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0761" w:rsidRPr="00450761" w:rsidRDefault="00883BA7" w:rsidP="00450761">
      <w:pPr>
        <w:autoSpaceDE w:val="0"/>
        <w:autoSpaceDN w:val="0"/>
        <w:spacing w:after="0" w:line="240" w:lineRule="auto"/>
        <w:ind w:firstLine="720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ПРОЕКТ</w:t>
      </w:r>
      <w:bookmarkStart w:id="0" w:name="_GoBack"/>
      <w:bookmarkEnd w:id="0"/>
    </w:p>
    <w:p w:rsidR="00450761" w:rsidRPr="00450761" w:rsidRDefault="00450761" w:rsidP="00450761">
      <w:pPr>
        <w:autoSpaceDE w:val="0"/>
        <w:autoSpaceDN w:val="0"/>
        <w:spacing w:after="0" w:line="240" w:lineRule="auto"/>
        <w:ind w:firstLine="720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2432050</wp:posOffset>
            </wp:positionH>
            <wp:positionV relativeFrom="paragraph">
              <wp:posOffset>-553720</wp:posOffset>
            </wp:positionV>
            <wp:extent cx="1054735" cy="1254760"/>
            <wp:effectExtent l="0" t="0" r="0" b="2540"/>
            <wp:wrapTight wrapText="bothSides">
              <wp:wrapPolygon edited="0">
                <wp:start x="0" y="0"/>
                <wp:lineTo x="0" y="21316"/>
                <wp:lineTo x="21067" y="21316"/>
                <wp:lineTo x="21067" y="0"/>
                <wp:lineTo x="0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4735" cy="12547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45076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:rsidR="00450761" w:rsidRPr="00450761" w:rsidRDefault="00450761" w:rsidP="00450761">
      <w:pPr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5076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                               </w:t>
      </w:r>
    </w:p>
    <w:p w:rsidR="00450761" w:rsidRPr="00450761" w:rsidRDefault="00450761" w:rsidP="00450761">
      <w:pPr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450761" w:rsidRPr="00450761" w:rsidRDefault="00450761" w:rsidP="00450761">
      <w:pPr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5076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                               </w:t>
      </w:r>
    </w:p>
    <w:p w:rsidR="00450761" w:rsidRPr="00450761" w:rsidRDefault="00450761" w:rsidP="00450761">
      <w:pPr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45076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                               ПРЕДСТАВИТЕЛЬНОЕ СОБРАНИЕ                  </w:t>
      </w:r>
    </w:p>
    <w:p w:rsidR="00450761" w:rsidRPr="00450761" w:rsidRDefault="00450761" w:rsidP="00450761">
      <w:pPr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45076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                     СОВЕТСКОГО РАЙОНА КУРСКОЙ ОБЛАСТИ         </w:t>
      </w:r>
    </w:p>
    <w:p w:rsidR="00450761" w:rsidRPr="00450761" w:rsidRDefault="00450761" w:rsidP="00450761">
      <w:pPr>
        <w:autoSpaceDE w:val="0"/>
        <w:autoSpaceDN w:val="0"/>
        <w:spacing w:after="0" w:line="240" w:lineRule="auto"/>
        <w:ind w:firstLine="720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45076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                                 ТРЕТЬЕГО  СОЗЫВА </w:t>
      </w:r>
    </w:p>
    <w:p w:rsidR="00450761" w:rsidRPr="00450761" w:rsidRDefault="00450761" w:rsidP="00450761">
      <w:pPr>
        <w:autoSpaceDE w:val="0"/>
        <w:autoSpaceDN w:val="0"/>
        <w:spacing w:after="0" w:line="240" w:lineRule="auto"/>
        <w:ind w:firstLine="720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45076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                                          РЕШЕНИЕ                                                                              </w:t>
      </w:r>
    </w:p>
    <w:p w:rsidR="00450761" w:rsidRPr="00450761" w:rsidRDefault="00450761" w:rsidP="00450761">
      <w:pPr>
        <w:autoSpaceDE w:val="0"/>
        <w:autoSpaceDN w:val="0"/>
        <w:spacing w:after="0" w:line="240" w:lineRule="auto"/>
        <w:ind w:firstLine="720"/>
        <w:outlineLvl w:val="0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45076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                </w:t>
      </w:r>
    </w:p>
    <w:p w:rsidR="00A53BC2" w:rsidRPr="00A53BC2" w:rsidRDefault="00A53BC2" w:rsidP="00A53BC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53BC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Об исполнении бюджета </w:t>
      </w:r>
    </w:p>
    <w:p w:rsidR="00A53BC2" w:rsidRPr="00A53BC2" w:rsidRDefault="00A53BC2" w:rsidP="00A53BC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</w:pPr>
      <w:r w:rsidRPr="00A53BC2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  <w:t>муниципального района</w:t>
      </w:r>
    </w:p>
    <w:p w:rsidR="00A53BC2" w:rsidRPr="00A53BC2" w:rsidRDefault="00A53BC2" w:rsidP="00A53BC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</w:pPr>
      <w:r w:rsidRPr="00A53BC2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  <w:t xml:space="preserve"> «Советский район» Советского района</w:t>
      </w:r>
    </w:p>
    <w:p w:rsidR="00A53BC2" w:rsidRPr="00A53BC2" w:rsidRDefault="00A53BC2" w:rsidP="00A53BC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</w:pPr>
      <w:r w:rsidRPr="00A53BC2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  <w:t xml:space="preserve"> Курской области</w:t>
      </w:r>
    </w:p>
    <w:p w:rsidR="00A53BC2" w:rsidRPr="00A53BC2" w:rsidRDefault="00A53BC2" w:rsidP="00A53BC2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3B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за 201</w:t>
      </w:r>
      <w:r w:rsidR="000E10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</w:t>
      </w:r>
      <w:r w:rsidRPr="00A53B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год»</w:t>
      </w:r>
    </w:p>
    <w:p w:rsidR="00A53BC2" w:rsidRPr="00A53BC2" w:rsidRDefault="00A53BC2" w:rsidP="00A53BC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3BC2">
        <w:rPr>
          <w:rFonts w:ascii="Times New Roman" w:eastAsia="Times New Roman" w:hAnsi="Times New Roman" w:cs="Courier New"/>
          <w:sz w:val="28"/>
          <w:szCs w:val="28"/>
          <w:lang w:eastAsia="ru-RU"/>
        </w:rPr>
        <w:tab/>
      </w:r>
      <w:r w:rsidRPr="00A53BC2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со статьей 264.б  Бюджетного кодекса Российской Федерации, Уставом муниципального района «Советский район» Курской области  Представительное Собрание Советского района Курской области решило:</w:t>
      </w:r>
    </w:p>
    <w:p w:rsidR="00A53BC2" w:rsidRPr="00A53BC2" w:rsidRDefault="00A53BC2" w:rsidP="00A53BC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3B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1.Утвердить отчет об исполнении бюджета </w:t>
      </w:r>
      <w:r w:rsidRPr="00A53B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муниципального района «Советский район» Курской области</w:t>
      </w:r>
      <w:r w:rsidRPr="00A53B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201</w:t>
      </w:r>
      <w:r w:rsidR="000E1088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A53B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по доходам в сумме </w:t>
      </w:r>
      <w:r w:rsidR="000E1088">
        <w:rPr>
          <w:rFonts w:ascii="Times New Roman" w:eastAsia="Times New Roman" w:hAnsi="Times New Roman" w:cs="Times New Roman"/>
          <w:sz w:val="24"/>
          <w:szCs w:val="24"/>
          <w:lang w:eastAsia="ru-RU"/>
        </w:rPr>
        <w:t>381755369,92</w:t>
      </w:r>
      <w:r w:rsidRPr="00A53B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рублей, по расходам в сумме </w:t>
      </w:r>
      <w:r w:rsidR="000E1088">
        <w:rPr>
          <w:rFonts w:ascii="Times New Roman" w:eastAsia="Times New Roman" w:hAnsi="Times New Roman" w:cs="Times New Roman"/>
          <w:sz w:val="24"/>
          <w:szCs w:val="24"/>
          <w:lang w:eastAsia="ru-RU"/>
        </w:rPr>
        <w:t>390598470,50</w:t>
      </w:r>
      <w:r w:rsidRPr="00A53B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 с превышением </w:t>
      </w:r>
      <w:r w:rsidR="000E1088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расходов</w:t>
      </w:r>
      <w:r w:rsidRPr="00A53B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над </w:t>
      </w:r>
      <w:r w:rsidR="000E1088">
        <w:rPr>
          <w:rFonts w:ascii="Times New Roman" w:eastAsia="Times New Roman" w:hAnsi="Times New Roman" w:cs="Times New Roman"/>
          <w:sz w:val="24"/>
          <w:szCs w:val="24"/>
          <w:lang w:eastAsia="ru-RU"/>
        </w:rPr>
        <w:t>доходами</w:t>
      </w:r>
      <w:r w:rsidRPr="00A53B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0E1088">
        <w:rPr>
          <w:rFonts w:ascii="Times New Roman" w:eastAsia="Times New Roman" w:hAnsi="Times New Roman" w:cs="Times New Roman"/>
          <w:sz w:val="24"/>
          <w:szCs w:val="24"/>
          <w:lang w:eastAsia="ru-RU"/>
        </w:rPr>
        <w:t>дефицит</w:t>
      </w:r>
      <w:r w:rsidRPr="00A53B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бюджета муниципального района) в сумме </w:t>
      </w:r>
      <w:r w:rsidR="000E1088">
        <w:rPr>
          <w:rFonts w:ascii="Times New Roman" w:eastAsia="Times New Roman" w:hAnsi="Times New Roman" w:cs="Times New Roman"/>
          <w:sz w:val="24"/>
          <w:szCs w:val="24"/>
          <w:lang w:eastAsia="ru-RU"/>
        </w:rPr>
        <w:t>8843100,58</w:t>
      </w:r>
      <w:r w:rsidRPr="00A53B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 и со следующими показателями:</w:t>
      </w:r>
    </w:p>
    <w:p w:rsidR="00A53BC2" w:rsidRPr="00A53BC2" w:rsidRDefault="00A53BC2" w:rsidP="00A53BC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3B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по источникам внутреннего финансирования дефицита бюджета </w:t>
      </w:r>
      <w:r w:rsidRPr="00A53BC2">
        <w:rPr>
          <w:rFonts w:ascii="Times New Roman" w:eastAsia="Times New Roman" w:hAnsi="Times New Roman" w:cs="Times New Roman"/>
          <w:spacing w:val="-2"/>
          <w:sz w:val="24"/>
          <w:szCs w:val="20"/>
          <w:lang w:eastAsia="ru-RU"/>
        </w:rPr>
        <w:t>муниципального района «Советский район» Курской области</w:t>
      </w:r>
      <w:r w:rsidRPr="00A53B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201</w:t>
      </w:r>
      <w:r w:rsidR="000E1088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A53BC2">
        <w:rPr>
          <w:rFonts w:ascii="Times New Roman" w:eastAsia="Times New Roman" w:hAnsi="Times New Roman" w:cs="Times New Roman"/>
          <w:sz w:val="24"/>
          <w:szCs w:val="24"/>
          <w:lang w:eastAsia="ru-RU"/>
        </w:rPr>
        <w:t>год согласно приложению N 1 к настоящему решению;</w:t>
      </w:r>
    </w:p>
    <w:p w:rsidR="00A53BC2" w:rsidRPr="00A53BC2" w:rsidRDefault="00A53BC2" w:rsidP="00A53BC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3B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по поступлению доходов в бюджет </w:t>
      </w:r>
      <w:proofErr w:type="gramStart"/>
      <w:r w:rsidRPr="00A53B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муниципального</w:t>
      </w:r>
      <w:proofErr w:type="gramEnd"/>
      <w:r w:rsidRPr="00A53B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района «Советский район» Курской области</w:t>
      </w:r>
      <w:r w:rsidRPr="00A53B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201</w:t>
      </w:r>
      <w:r w:rsidR="000E1088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A53B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год согласно приложению N 2 к настоящему решению;</w:t>
      </w:r>
    </w:p>
    <w:p w:rsidR="00A53BC2" w:rsidRPr="00A53BC2" w:rsidRDefault="00A53BC2" w:rsidP="00A53BC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3BC2">
        <w:rPr>
          <w:rFonts w:ascii="Times New Roman" w:eastAsia="Times New Roman" w:hAnsi="Times New Roman" w:cs="Times New Roman"/>
          <w:sz w:val="24"/>
          <w:szCs w:val="24"/>
          <w:lang w:eastAsia="ru-RU"/>
        </w:rPr>
        <w:t>3) по распределению расходов бюджета</w:t>
      </w:r>
      <w:r w:rsidRPr="00A53B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муниципального района «Советский район» Курской области</w:t>
      </w:r>
      <w:r w:rsidRPr="00A53B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201</w:t>
      </w:r>
      <w:r w:rsidR="000E1088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A53B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год по разделам и подразделам, целевым статьям и видам </w:t>
      </w:r>
      <w:proofErr w:type="gramStart"/>
      <w:r w:rsidRPr="00A53BC2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расходов функциональной классификации расходов бюджетов Российской Федерации</w:t>
      </w:r>
      <w:proofErr w:type="gramEnd"/>
      <w:r w:rsidRPr="00A53B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согласно приложению N 3 к настоящему решению;</w:t>
      </w:r>
    </w:p>
    <w:p w:rsidR="00A53BC2" w:rsidRPr="00A53BC2" w:rsidRDefault="00A53BC2" w:rsidP="00A53BC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3B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по ведомственной структуре расходов бюджета </w:t>
      </w:r>
      <w:r w:rsidRPr="00A53BC2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муниципального района «Советский район» Курской области</w:t>
      </w:r>
      <w:r w:rsidRPr="00A53B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201</w:t>
      </w:r>
      <w:r w:rsidR="000E1088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A53B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год согласно приложению N 4 к настоящему решению;</w:t>
      </w:r>
    </w:p>
    <w:p w:rsidR="00A53BC2" w:rsidRPr="00A53BC2" w:rsidRDefault="00A53BC2" w:rsidP="00A53BC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3BC2">
        <w:rPr>
          <w:rFonts w:ascii="Times New Roman" w:eastAsia="Times New Roman" w:hAnsi="Times New Roman" w:cs="Times New Roman"/>
          <w:sz w:val="24"/>
          <w:szCs w:val="24"/>
          <w:lang w:eastAsia="ru-RU"/>
        </w:rPr>
        <w:t>5) по распределению бюджетных ассигнований на реализацию районных целевых программ, финансируемых за счет средств бюджета муниципального района «Советский район» Курской области за 201</w:t>
      </w:r>
      <w:r w:rsidR="000E1088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A53B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согласно приложению N 5 к настоящему решению.</w:t>
      </w:r>
    </w:p>
    <w:p w:rsidR="00A53BC2" w:rsidRPr="00A53BC2" w:rsidRDefault="00A53BC2" w:rsidP="00A53BC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53BC2">
        <w:rPr>
          <w:rFonts w:ascii="Times New Roman" w:eastAsia="Times New Roman" w:hAnsi="Times New Roman" w:cs="Times New Roman"/>
          <w:sz w:val="24"/>
          <w:szCs w:val="24"/>
          <w:lang w:eastAsia="ru-RU"/>
        </w:rPr>
        <w:t>2. Настоящее  решение вступает в силу со дня его подписания.</w:t>
      </w:r>
    </w:p>
    <w:p w:rsidR="00A53BC2" w:rsidRPr="00A53BC2" w:rsidRDefault="00A53BC2" w:rsidP="00A53BC2">
      <w:pPr>
        <w:jc w:val="both"/>
        <w:rPr>
          <w:rFonts w:ascii="Calibri" w:eastAsia="Times New Roman" w:hAnsi="Calibri" w:cs="Times New Roman"/>
          <w:lang w:eastAsia="ru-RU"/>
        </w:rPr>
      </w:pPr>
    </w:p>
    <w:p w:rsidR="00A53BC2" w:rsidRPr="00A53BC2" w:rsidRDefault="00A53BC2" w:rsidP="00A53BC2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val="x-none" w:eastAsia="x-none"/>
        </w:rPr>
      </w:pPr>
    </w:p>
    <w:p w:rsidR="00A53BC2" w:rsidRPr="00A53BC2" w:rsidRDefault="00A53BC2" w:rsidP="00A53BC2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val="x-none" w:eastAsia="x-none"/>
        </w:rPr>
      </w:pPr>
    </w:p>
    <w:p w:rsidR="00A53BC2" w:rsidRPr="00A53BC2" w:rsidRDefault="00A53BC2" w:rsidP="00A53BC2">
      <w:pPr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</w:pPr>
    </w:p>
    <w:p w:rsidR="00A53BC2" w:rsidRPr="00A53BC2" w:rsidRDefault="00A53BC2" w:rsidP="00A53BC2">
      <w:pPr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6"/>
          <w:szCs w:val="26"/>
          <w:lang w:eastAsia="x-none"/>
        </w:rPr>
      </w:pPr>
    </w:p>
    <w:p w:rsidR="00450761" w:rsidRPr="00450761" w:rsidRDefault="00450761" w:rsidP="00450761">
      <w:pPr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450761">
        <w:rPr>
          <w:rFonts w:ascii="Times New Roman" w:eastAsia="Times New Roman" w:hAnsi="Times New Roman" w:cs="Times New Roman"/>
          <w:bCs/>
          <w:sz w:val="26"/>
          <w:szCs w:val="26"/>
        </w:rPr>
        <w:t>Председатель Представительного</w:t>
      </w:r>
    </w:p>
    <w:p w:rsidR="00450761" w:rsidRPr="00450761" w:rsidRDefault="00450761" w:rsidP="00450761">
      <w:pPr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450761">
        <w:rPr>
          <w:rFonts w:ascii="Times New Roman" w:eastAsia="Times New Roman" w:hAnsi="Times New Roman" w:cs="Times New Roman"/>
          <w:bCs/>
          <w:sz w:val="26"/>
          <w:szCs w:val="26"/>
        </w:rPr>
        <w:t>Собрания  Советского района                                                                     Н.В.Алтухов</w:t>
      </w:r>
    </w:p>
    <w:p w:rsidR="00450761" w:rsidRPr="00450761" w:rsidRDefault="00450761" w:rsidP="00450761">
      <w:pPr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6"/>
          <w:szCs w:val="26"/>
        </w:rPr>
      </w:pPr>
    </w:p>
    <w:p w:rsidR="00F971E2" w:rsidRDefault="00450761" w:rsidP="00450761">
      <w:pPr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450761">
        <w:rPr>
          <w:rFonts w:ascii="Times New Roman" w:eastAsia="Times New Roman" w:hAnsi="Times New Roman" w:cs="Times New Roman"/>
          <w:bCs/>
          <w:sz w:val="26"/>
          <w:szCs w:val="26"/>
        </w:rPr>
        <w:t>Глава Советского района                                                                            В.А.Сав</w:t>
      </w:r>
      <w:r w:rsidR="00EE2576">
        <w:rPr>
          <w:rFonts w:ascii="Times New Roman" w:eastAsia="Times New Roman" w:hAnsi="Times New Roman" w:cs="Times New Roman"/>
          <w:bCs/>
          <w:sz w:val="26"/>
          <w:szCs w:val="26"/>
        </w:rPr>
        <w:t>е</w:t>
      </w:r>
      <w:r w:rsidRPr="00450761">
        <w:rPr>
          <w:rFonts w:ascii="Times New Roman" w:eastAsia="Times New Roman" w:hAnsi="Times New Roman" w:cs="Times New Roman"/>
          <w:bCs/>
          <w:sz w:val="26"/>
          <w:szCs w:val="26"/>
        </w:rPr>
        <w:t xml:space="preserve">льев   </w:t>
      </w:r>
    </w:p>
    <w:p w:rsidR="00F971E2" w:rsidRDefault="00F971E2" w:rsidP="00450761">
      <w:pPr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6"/>
          <w:szCs w:val="26"/>
        </w:rPr>
      </w:pPr>
    </w:p>
    <w:p w:rsidR="00F971E2" w:rsidRDefault="00F971E2" w:rsidP="00450761">
      <w:pPr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6"/>
          <w:szCs w:val="26"/>
        </w:rPr>
      </w:pPr>
    </w:p>
    <w:sectPr w:rsidR="00F971E2" w:rsidSect="00005DB0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B4F0EC6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40C309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135E7B8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1D3CD70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67CD60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5FEB16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B163C6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77A21C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431886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D58608A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14B164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144C512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2F8D01D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346C4074"/>
    <w:multiLevelType w:val="hybridMultilevel"/>
    <w:tmpl w:val="4F028A1E"/>
    <w:lvl w:ilvl="0" w:tplc="5ACA569E">
      <w:start w:val="1"/>
      <w:numFmt w:val="decimal"/>
      <w:lvlText w:val="%1."/>
      <w:lvlJc w:val="left"/>
      <w:pPr>
        <w:ind w:left="10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14">
    <w:nsid w:val="40E13606"/>
    <w:multiLevelType w:val="hybridMultilevel"/>
    <w:tmpl w:val="492EC238"/>
    <w:lvl w:ilvl="0" w:tplc="21C61F7C">
      <w:start w:val="1"/>
      <w:numFmt w:val="decimal"/>
      <w:lvlText w:val="%1)"/>
      <w:lvlJc w:val="left"/>
      <w:pPr>
        <w:tabs>
          <w:tab w:val="num" w:pos="1095"/>
        </w:tabs>
        <w:ind w:left="109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4113367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4BEE287A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50C43B6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5121341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>
    <w:nsid w:val="51A57C0A"/>
    <w:multiLevelType w:val="multilevel"/>
    <w:tmpl w:val="0419001F"/>
    <w:numStyleLink w:val="111111"/>
  </w:abstractNum>
  <w:abstractNum w:abstractNumId="20">
    <w:nsid w:val="530C330E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1">
    <w:nsid w:val="7AE73B5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4"/>
  </w:num>
  <w:num w:numId="12">
    <w:abstractNumId w:val="13"/>
  </w:num>
  <w:num w:numId="13">
    <w:abstractNumId w:val="20"/>
  </w:num>
  <w:num w:numId="14">
    <w:abstractNumId w:val="19"/>
  </w:num>
  <w:num w:numId="15">
    <w:abstractNumId w:val="12"/>
  </w:num>
  <w:num w:numId="16">
    <w:abstractNumId w:val="15"/>
  </w:num>
  <w:num w:numId="17">
    <w:abstractNumId w:val="21"/>
  </w:num>
  <w:num w:numId="18">
    <w:abstractNumId w:val="17"/>
  </w:num>
  <w:num w:numId="19">
    <w:abstractNumId w:val="11"/>
  </w:num>
  <w:num w:numId="20">
    <w:abstractNumId w:val="16"/>
  </w:num>
  <w:num w:numId="21">
    <w:abstractNumId w:val="18"/>
  </w:num>
  <w:num w:numId="2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0761"/>
    <w:rsid w:val="00005DB0"/>
    <w:rsid w:val="00014269"/>
    <w:rsid w:val="00037C42"/>
    <w:rsid w:val="00061D9F"/>
    <w:rsid w:val="000E1088"/>
    <w:rsid w:val="00180A87"/>
    <w:rsid w:val="001945D4"/>
    <w:rsid w:val="001C0086"/>
    <w:rsid w:val="002C0608"/>
    <w:rsid w:val="00324400"/>
    <w:rsid w:val="003647A3"/>
    <w:rsid w:val="00365D79"/>
    <w:rsid w:val="00377460"/>
    <w:rsid w:val="003C3D09"/>
    <w:rsid w:val="00402AE1"/>
    <w:rsid w:val="00404901"/>
    <w:rsid w:val="00450761"/>
    <w:rsid w:val="005465FC"/>
    <w:rsid w:val="005B73BD"/>
    <w:rsid w:val="006226D9"/>
    <w:rsid w:val="00687A9A"/>
    <w:rsid w:val="006920B6"/>
    <w:rsid w:val="006E6127"/>
    <w:rsid w:val="00815217"/>
    <w:rsid w:val="00854897"/>
    <w:rsid w:val="00883BA7"/>
    <w:rsid w:val="009D46FC"/>
    <w:rsid w:val="00A273E8"/>
    <w:rsid w:val="00A53BC2"/>
    <w:rsid w:val="00A64235"/>
    <w:rsid w:val="00A86DE7"/>
    <w:rsid w:val="00A872E5"/>
    <w:rsid w:val="00AA3954"/>
    <w:rsid w:val="00AA785C"/>
    <w:rsid w:val="00AD3265"/>
    <w:rsid w:val="00AD4C23"/>
    <w:rsid w:val="00B562EF"/>
    <w:rsid w:val="00B5640B"/>
    <w:rsid w:val="00B7483A"/>
    <w:rsid w:val="00B84F32"/>
    <w:rsid w:val="00BC2ED0"/>
    <w:rsid w:val="00BC3730"/>
    <w:rsid w:val="00BD76FF"/>
    <w:rsid w:val="00BE76FB"/>
    <w:rsid w:val="00C37FE3"/>
    <w:rsid w:val="00C46FBA"/>
    <w:rsid w:val="00C473C9"/>
    <w:rsid w:val="00C65FC7"/>
    <w:rsid w:val="00CD763D"/>
    <w:rsid w:val="00DF0901"/>
    <w:rsid w:val="00E1166F"/>
    <w:rsid w:val="00E16264"/>
    <w:rsid w:val="00E81898"/>
    <w:rsid w:val="00EA5078"/>
    <w:rsid w:val="00EE2576"/>
    <w:rsid w:val="00F507DA"/>
    <w:rsid w:val="00F553D9"/>
    <w:rsid w:val="00F971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List 5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Outline List 2" w:uiPriority="0"/>
    <w:lsdException w:name="Table Classic 1" w:uiPriority="0"/>
    <w:lsdException w:name="Table Grid 5" w:uiPriority="0"/>
    <w:lsdException w:name="Table List 1" w:uiPriority="0"/>
    <w:lsdException w:name="Table Web 1" w:uiPriority="0"/>
    <w:lsdException w:name="Table Web 2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450761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16"/>
      <w:szCs w:val="16"/>
      <w:lang w:val="x-none" w:eastAsia="x-none"/>
    </w:rPr>
  </w:style>
  <w:style w:type="paragraph" w:styleId="2">
    <w:name w:val="heading 2"/>
    <w:basedOn w:val="a"/>
    <w:next w:val="a"/>
    <w:link w:val="20"/>
    <w:qFormat/>
    <w:rsid w:val="00450761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  <w:lang w:val="x-none" w:eastAsia="x-none"/>
    </w:rPr>
  </w:style>
  <w:style w:type="paragraph" w:styleId="3">
    <w:name w:val="heading 3"/>
    <w:basedOn w:val="a"/>
    <w:next w:val="a"/>
    <w:link w:val="30"/>
    <w:qFormat/>
    <w:rsid w:val="00450761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paragraph" w:styleId="6">
    <w:name w:val="heading 6"/>
    <w:basedOn w:val="a"/>
    <w:next w:val="a"/>
    <w:link w:val="60"/>
    <w:qFormat/>
    <w:rsid w:val="00450761"/>
    <w:pPr>
      <w:spacing w:before="240" w:after="60"/>
      <w:outlineLvl w:val="5"/>
    </w:pPr>
    <w:rPr>
      <w:rFonts w:ascii="Times New Roman" w:eastAsia="Times New Roman" w:hAnsi="Times New Roman" w:cs="Times New Roman"/>
      <w:b/>
      <w:bCs/>
      <w:lang w:val="x-none" w:eastAsia="x-none"/>
    </w:rPr>
  </w:style>
  <w:style w:type="paragraph" w:styleId="7">
    <w:name w:val="heading 7"/>
    <w:basedOn w:val="a"/>
    <w:next w:val="a"/>
    <w:link w:val="70"/>
    <w:qFormat/>
    <w:rsid w:val="00450761"/>
    <w:pPr>
      <w:spacing w:before="240" w:after="60"/>
      <w:outlineLvl w:val="6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8">
    <w:name w:val="heading 8"/>
    <w:basedOn w:val="a"/>
    <w:next w:val="a"/>
    <w:link w:val="80"/>
    <w:qFormat/>
    <w:rsid w:val="00450761"/>
    <w:pPr>
      <w:spacing w:before="240" w:after="60"/>
      <w:outlineLvl w:val="7"/>
    </w:pPr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paragraph" w:styleId="9">
    <w:name w:val="heading 9"/>
    <w:basedOn w:val="a"/>
    <w:next w:val="a"/>
    <w:link w:val="90"/>
    <w:qFormat/>
    <w:rsid w:val="00450761"/>
    <w:pPr>
      <w:spacing w:before="240" w:after="60"/>
      <w:outlineLvl w:val="8"/>
    </w:pPr>
    <w:rPr>
      <w:rFonts w:ascii="Arial" w:eastAsia="Times New Roman" w:hAnsi="Arial" w:cs="Times New Roman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50761"/>
    <w:rPr>
      <w:rFonts w:ascii="Times New Roman" w:eastAsia="Times New Roman" w:hAnsi="Times New Roman" w:cs="Times New Roman"/>
      <w:b/>
      <w:sz w:val="16"/>
      <w:szCs w:val="16"/>
      <w:lang w:val="x-none" w:eastAsia="x-none"/>
    </w:rPr>
  </w:style>
  <w:style w:type="character" w:customStyle="1" w:styleId="20">
    <w:name w:val="Заголовок 2 Знак"/>
    <w:basedOn w:val="a0"/>
    <w:link w:val="2"/>
    <w:rsid w:val="00450761"/>
    <w:rPr>
      <w:rFonts w:ascii="Arial" w:eastAsia="Times New Roman" w:hAnsi="Arial" w:cs="Times New Roman"/>
      <w:b/>
      <w:bCs/>
      <w:i/>
      <w:iCs/>
      <w:sz w:val="28"/>
      <w:szCs w:val="28"/>
      <w:lang w:val="x-none" w:eastAsia="x-none"/>
    </w:rPr>
  </w:style>
  <w:style w:type="character" w:customStyle="1" w:styleId="30">
    <w:name w:val="Заголовок 3 Знак"/>
    <w:basedOn w:val="a0"/>
    <w:link w:val="3"/>
    <w:rsid w:val="00450761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60">
    <w:name w:val="Заголовок 6 Знак"/>
    <w:basedOn w:val="a0"/>
    <w:link w:val="6"/>
    <w:rsid w:val="00450761"/>
    <w:rPr>
      <w:rFonts w:ascii="Times New Roman" w:eastAsia="Times New Roman" w:hAnsi="Times New Roman" w:cs="Times New Roman"/>
      <w:b/>
      <w:bCs/>
      <w:lang w:val="x-none" w:eastAsia="x-none"/>
    </w:rPr>
  </w:style>
  <w:style w:type="character" w:customStyle="1" w:styleId="70">
    <w:name w:val="Заголовок 7 Знак"/>
    <w:basedOn w:val="a0"/>
    <w:link w:val="7"/>
    <w:rsid w:val="0045076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80">
    <w:name w:val="Заголовок 8 Знак"/>
    <w:basedOn w:val="a0"/>
    <w:link w:val="8"/>
    <w:rsid w:val="00450761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90">
    <w:name w:val="Заголовок 9 Знак"/>
    <w:basedOn w:val="a0"/>
    <w:link w:val="9"/>
    <w:rsid w:val="00450761"/>
    <w:rPr>
      <w:rFonts w:ascii="Arial" w:eastAsia="Times New Roman" w:hAnsi="Arial" w:cs="Times New Roman"/>
      <w:lang w:val="x-none" w:eastAsia="x-none"/>
    </w:rPr>
  </w:style>
  <w:style w:type="numbering" w:customStyle="1" w:styleId="11">
    <w:name w:val="Нет списка1"/>
    <w:next w:val="a2"/>
    <w:uiPriority w:val="99"/>
    <w:semiHidden/>
    <w:unhideWhenUsed/>
    <w:rsid w:val="00450761"/>
  </w:style>
  <w:style w:type="paragraph" w:customStyle="1" w:styleId="12">
    <w:name w:val="Знак Знак1 Знак Знак Знак Знак"/>
    <w:basedOn w:val="a"/>
    <w:rsid w:val="00450761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3">
    <w:name w:val="Body Text Indent"/>
    <w:basedOn w:val="a"/>
    <w:link w:val="a4"/>
    <w:unhideWhenUsed/>
    <w:rsid w:val="00450761"/>
    <w:pPr>
      <w:autoSpaceDE w:val="0"/>
      <w:autoSpaceDN w:val="0"/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8"/>
      <w:szCs w:val="28"/>
      <w:lang w:val="en-US" w:eastAsia="x-none"/>
    </w:rPr>
  </w:style>
  <w:style w:type="character" w:customStyle="1" w:styleId="a4">
    <w:name w:val="Основной текст с отступом Знак"/>
    <w:basedOn w:val="a0"/>
    <w:link w:val="a3"/>
    <w:rsid w:val="00450761"/>
    <w:rPr>
      <w:rFonts w:ascii="Times New Roman" w:eastAsia="Times New Roman" w:hAnsi="Times New Roman" w:cs="Times New Roman"/>
      <w:sz w:val="28"/>
      <w:szCs w:val="28"/>
      <w:lang w:val="en-US" w:eastAsia="x-none"/>
    </w:rPr>
  </w:style>
  <w:style w:type="paragraph" w:styleId="a5">
    <w:name w:val="Plain Text"/>
    <w:basedOn w:val="a"/>
    <w:link w:val="a6"/>
    <w:unhideWhenUsed/>
    <w:rsid w:val="00450761"/>
    <w:pPr>
      <w:autoSpaceDE w:val="0"/>
      <w:autoSpaceDN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a6">
    <w:name w:val="Текст Знак"/>
    <w:basedOn w:val="a0"/>
    <w:link w:val="a5"/>
    <w:rsid w:val="00450761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ConsPlusNormal">
    <w:name w:val="ConsPlusNormal"/>
    <w:rsid w:val="0045076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ody Text"/>
    <w:basedOn w:val="a"/>
    <w:link w:val="a8"/>
    <w:rsid w:val="00450761"/>
    <w:pPr>
      <w:widowControl w:val="0"/>
      <w:suppressAutoHyphens/>
      <w:spacing w:after="120" w:line="240" w:lineRule="auto"/>
    </w:pPr>
    <w:rPr>
      <w:rFonts w:ascii="Arial" w:eastAsia="Lucida Sans Unicode" w:hAnsi="Arial" w:cs="Times New Roman"/>
      <w:sz w:val="24"/>
      <w:szCs w:val="24"/>
      <w:lang w:val="x-none" w:eastAsia="x-none"/>
    </w:rPr>
  </w:style>
  <w:style w:type="character" w:customStyle="1" w:styleId="a8">
    <w:name w:val="Основной текст Знак"/>
    <w:basedOn w:val="a0"/>
    <w:link w:val="a7"/>
    <w:rsid w:val="00450761"/>
    <w:rPr>
      <w:rFonts w:ascii="Arial" w:eastAsia="Lucida Sans Unicode" w:hAnsi="Arial" w:cs="Times New Roman"/>
      <w:sz w:val="24"/>
      <w:szCs w:val="24"/>
      <w:lang w:val="x-none" w:eastAsia="x-none"/>
    </w:rPr>
  </w:style>
  <w:style w:type="paragraph" w:customStyle="1" w:styleId="Iniiaiieoaeno2">
    <w:name w:val="Iniiaiie oaeno 2"/>
    <w:basedOn w:val="a"/>
    <w:rsid w:val="00450761"/>
    <w:pPr>
      <w:suppressAutoHyphens/>
      <w:spacing w:after="0" w:line="360" w:lineRule="auto"/>
      <w:ind w:firstLine="851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9">
    <w:name w:val="header"/>
    <w:aliases w:val=" Знак,Знак"/>
    <w:basedOn w:val="a"/>
    <w:link w:val="aa"/>
    <w:uiPriority w:val="99"/>
    <w:unhideWhenUsed/>
    <w:rsid w:val="00450761"/>
    <w:pPr>
      <w:tabs>
        <w:tab w:val="center" w:pos="4677"/>
        <w:tab w:val="right" w:pos="9355"/>
      </w:tabs>
    </w:pPr>
    <w:rPr>
      <w:rFonts w:ascii="Calibri" w:eastAsia="Times New Roman" w:hAnsi="Calibri" w:cs="Times New Roman"/>
      <w:lang w:val="x-none" w:eastAsia="x-none"/>
    </w:rPr>
  </w:style>
  <w:style w:type="character" w:customStyle="1" w:styleId="aa">
    <w:name w:val="Верхний колонтитул Знак"/>
    <w:aliases w:val=" Знак Знак,Знак Знак"/>
    <w:basedOn w:val="a0"/>
    <w:link w:val="a9"/>
    <w:uiPriority w:val="99"/>
    <w:rsid w:val="00450761"/>
    <w:rPr>
      <w:rFonts w:ascii="Calibri" w:eastAsia="Times New Roman" w:hAnsi="Calibri" w:cs="Times New Roman"/>
      <w:lang w:val="x-none" w:eastAsia="x-none"/>
    </w:rPr>
  </w:style>
  <w:style w:type="paragraph" w:styleId="ab">
    <w:name w:val="footer"/>
    <w:basedOn w:val="a"/>
    <w:link w:val="ac"/>
    <w:uiPriority w:val="99"/>
    <w:unhideWhenUsed/>
    <w:rsid w:val="00450761"/>
    <w:pPr>
      <w:tabs>
        <w:tab w:val="center" w:pos="4677"/>
        <w:tab w:val="right" w:pos="9355"/>
      </w:tabs>
    </w:pPr>
    <w:rPr>
      <w:rFonts w:ascii="Calibri" w:eastAsia="Times New Roman" w:hAnsi="Calibri" w:cs="Times New Roman"/>
      <w:lang w:val="x-none" w:eastAsia="x-none"/>
    </w:rPr>
  </w:style>
  <w:style w:type="character" w:customStyle="1" w:styleId="ac">
    <w:name w:val="Нижний колонтитул Знак"/>
    <w:basedOn w:val="a0"/>
    <w:link w:val="ab"/>
    <w:uiPriority w:val="99"/>
    <w:rsid w:val="00450761"/>
    <w:rPr>
      <w:rFonts w:ascii="Calibri" w:eastAsia="Times New Roman" w:hAnsi="Calibri" w:cs="Times New Roman"/>
      <w:lang w:val="x-none" w:eastAsia="x-none"/>
    </w:rPr>
  </w:style>
  <w:style w:type="paragraph" w:styleId="ad">
    <w:name w:val="Balloon Text"/>
    <w:basedOn w:val="a"/>
    <w:link w:val="ae"/>
    <w:uiPriority w:val="99"/>
    <w:semiHidden/>
    <w:unhideWhenUsed/>
    <w:rsid w:val="00450761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e">
    <w:name w:val="Текст выноски Знак"/>
    <w:basedOn w:val="a0"/>
    <w:link w:val="ad"/>
    <w:uiPriority w:val="99"/>
    <w:semiHidden/>
    <w:rsid w:val="00450761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styleId="af">
    <w:name w:val="page number"/>
    <w:basedOn w:val="a0"/>
    <w:rsid w:val="00450761"/>
  </w:style>
  <w:style w:type="character" w:customStyle="1" w:styleId="4">
    <w:name w:val="Знак Знак4"/>
    <w:semiHidden/>
    <w:locked/>
    <w:rsid w:val="00450761"/>
    <w:rPr>
      <w:rFonts w:ascii="Courier New" w:hAnsi="Courier New" w:cs="Courier New"/>
      <w:lang w:val="ru-RU" w:eastAsia="ru-RU" w:bidi="ar-SA"/>
    </w:rPr>
  </w:style>
  <w:style w:type="paragraph" w:customStyle="1" w:styleId="af0">
    <w:name w:val="Знак Знак Знак"/>
    <w:basedOn w:val="a"/>
    <w:rsid w:val="00450761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13">
    <w:name w:val="Без интервала1"/>
    <w:rsid w:val="00450761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af1">
    <w:name w:val="Знак Знак Знак"/>
    <w:locked/>
    <w:rsid w:val="00450761"/>
    <w:rPr>
      <w:sz w:val="24"/>
      <w:szCs w:val="24"/>
      <w:lang w:val="ru-RU" w:eastAsia="ru-RU" w:bidi="ar-SA"/>
    </w:rPr>
  </w:style>
  <w:style w:type="table" w:styleId="af2">
    <w:name w:val="Table Grid"/>
    <w:basedOn w:val="a1"/>
    <w:rsid w:val="00450761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4">
    <w:name w:val="Знак Знак1"/>
    <w:aliases w:val="Верхний колонтитул Знак1"/>
    <w:uiPriority w:val="99"/>
    <w:locked/>
    <w:rsid w:val="00450761"/>
    <w:rPr>
      <w:rFonts w:ascii="Courier New" w:hAnsi="Courier New" w:cs="Courier New"/>
      <w:lang w:val="ru-RU" w:eastAsia="ru-RU" w:bidi="ar-SA"/>
    </w:rPr>
  </w:style>
  <w:style w:type="paragraph" w:customStyle="1" w:styleId="15">
    <w:name w:val="Знак Знак1 Знак Знак Знак Знак"/>
    <w:basedOn w:val="a"/>
    <w:rsid w:val="00450761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styleId="af3">
    <w:name w:val="Hyperlink"/>
    <w:uiPriority w:val="99"/>
    <w:unhideWhenUsed/>
    <w:rsid w:val="00450761"/>
    <w:rPr>
      <w:color w:val="0000FF"/>
      <w:u w:val="single"/>
    </w:rPr>
  </w:style>
  <w:style w:type="table" w:styleId="-1">
    <w:name w:val="Table List 1"/>
    <w:basedOn w:val="a1"/>
    <w:rsid w:val="00450761"/>
    <w:rPr>
      <w:rFonts w:ascii="Calibri" w:eastAsia="Times New Roman" w:hAnsi="Calibri" w:cs="Times New Roman"/>
      <w:sz w:val="20"/>
      <w:szCs w:val="20"/>
      <w:lang w:eastAsia="ru-RU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styleId="111111">
    <w:name w:val="Outline List 2"/>
    <w:basedOn w:val="a2"/>
    <w:rsid w:val="00450761"/>
    <w:pPr>
      <w:numPr>
        <w:numId w:val="13"/>
      </w:numPr>
    </w:pPr>
  </w:style>
  <w:style w:type="paragraph" w:styleId="5">
    <w:name w:val="List 5"/>
    <w:basedOn w:val="a"/>
    <w:rsid w:val="00450761"/>
    <w:pPr>
      <w:ind w:left="1415" w:hanging="283"/>
    </w:pPr>
    <w:rPr>
      <w:rFonts w:ascii="Calibri" w:eastAsia="Times New Roman" w:hAnsi="Calibri" w:cs="Times New Roman"/>
      <w:lang w:eastAsia="ru-RU"/>
    </w:rPr>
  </w:style>
  <w:style w:type="table" w:styleId="16">
    <w:name w:val="Table Classic 1"/>
    <w:basedOn w:val="a1"/>
    <w:rsid w:val="00450761"/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0">
    <w:name w:val="Table Grid 5"/>
    <w:basedOn w:val="a1"/>
    <w:rsid w:val="00450761"/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-10">
    <w:name w:val="Table Web 1"/>
    <w:basedOn w:val="a1"/>
    <w:rsid w:val="00450761"/>
    <w:rPr>
      <w:rFonts w:ascii="Calibri" w:eastAsia="Times New Roman" w:hAnsi="Calibri" w:cs="Times New Roman"/>
      <w:sz w:val="20"/>
      <w:szCs w:val="20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">
    <w:name w:val="Table Web 2"/>
    <w:basedOn w:val="a1"/>
    <w:rsid w:val="00450761"/>
    <w:rPr>
      <w:rFonts w:ascii="Calibri" w:eastAsia="Times New Roman" w:hAnsi="Calibri" w:cs="Times New Roman"/>
      <w:sz w:val="20"/>
      <w:szCs w:val="20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af4">
    <w:name w:val="FollowedHyperlink"/>
    <w:uiPriority w:val="99"/>
    <w:semiHidden/>
    <w:unhideWhenUsed/>
    <w:rsid w:val="00450761"/>
    <w:rPr>
      <w:color w:val="800080"/>
      <w:u w:val="single"/>
    </w:rPr>
  </w:style>
  <w:style w:type="paragraph" w:styleId="21">
    <w:name w:val="Body Text 2"/>
    <w:basedOn w:val="a"/>
    <w:link w:val="22"/>
    <w:semiHidden/>
    <w:unhideWhenUsed/>
    <w:rsid w:val="00450761"/>
    <w:pPr>
      <w:widowControl w:val="0"/>
      <w:snapToGrid w:val="0"/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22">
    <w:name w:val="Основной текст 2 Знак"/>
    <w:basedOn w:val="a0"/>
    <w:link w:val="21"/>
    <w:semiHidden/>
    <w:rsid w:val="00450761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17">
    <w:name w:val="Знак Знак Знак1"/>
    <w:locked/>
    <w:rsid w:val="00450761"/>
    <w:rPr>
      <w:sz w:val="24"/>
      <w:szCs w:val="24"/>
      <w:lang w:val="ru-RU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List 5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Outline List 2" w:uiPriority="0"/>
    <w:lsdException w:name="Table Classic 1" w:uiPriority="0"/>
    <w:lsdException w:name="Table Grid 5" w:uiPriority="0"/>
    <w:lsdException w:name="Table List 1" w:uiPriority="0"/>
    <w:lsdException w:name="Table Web 1" w:uiPriority="0"/>
    <w:lsdException w:name="Table Web 2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450761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16"/>
      <w:szCs w:val="16"/>
      <w:lang w:val="x-none" w:eastAsia="x-none"/>
    </w:rPr>
  </w:style>
  <w:style w:type="paragraph" w:styleId="2">
    <w:name w:val="heading 2"/>
    <w:basedOn w:val="a"/>
    <w:next w:val="a"/>
    <w:link w:val="20"/>
    <w:qFormat/>
    <w:rsid w:val="00450761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  <w:lang w:val="x-none" w:eastAsia="x-none"/>
    </w:rPr>
  </w:style>
  <w:style w:type="paragraph" w:styleId="3">
    <w:name w:val="heading 3"/>
    <w:basedOn w:val="a"/>
    <w:next w:val="a"/>
    <w:link w:val="30"/>
    <w:qFormat/>
    <w:rsid w:val="00450761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paragraph" w:styleId="6">
    <w:name w:val="heading 6"/>
    <w:basedOn w:val="a"/>
    <w:next w:val="a"/>
    <w:link w:val="60"/>
    <w:qFormat/>
    <w:rsid w:val="00450761"/>
    <w:pPr>
      <w:spacing w:before="240" w:after="60"/>
      <w:outlineLvl w:val="5"/>
    </w:pPr>
    <w:rPr>
      <w:rFonts w:ascii="Times New Roman" w:eastAsia="Times New Roman" w:hAnsi="Times New Roman" w:cs="Times New Roman"/>
      <w:b/>
      <w:bCs/>
      <w:lang w:val="x-none" w:eastAsia="x-none"/>
    </w:rPr>
  </w:style>
  <w:style w:type="paragraph" w:styleId="7">
    <w:name w:val="heading 7"/>
    <w:basedOn w:val="a"/>
    <w:next w:val="a"/>
    <w:link w:val="70"/>
    <w:qFormat/>
    <w:rsid w:val="00450761"/>
    <w:pPr>
      <w:spacing w:before="240" w:after="60"/>
      <w:outlineLvl w:val="6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8">
    <w:name w:val="heading 8"/>
    <w:basedOn w:val="a"/>
    <w:next w:val="a"/>
    <w:link w:val="80"/>
    <w:qFormat/>
    <w:rsid w:val="00450761"/>
    <w:pPr>
      <w:spacing w:before="240" w:after="60"/>
      <w:outlineLvl w:val="7"/>
    </w:pPr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paragraph" w:styleId="9">
    <w:name w:val="heading 9"/>
    <w:basedOn w:val="a"/>
    <w:next w:val="a"/>
    <w:link w:val="90"/>
    <w:qFormat/>
    <w:rsid w:val="00450761"/>
    <w:pPr>
      <w:spacing w:before="240" w:after="60"/>
      <w:outlineLvl w:val="8"/>
    </w:pPr>
    <w:rPr>
      <w:rFonts w:ascii="Arial" w:eastAsia="Times New Roman" w:hAnsi="Arial" w:cs="Times New Roman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50761"/>
    <w:rPr>
      <w:rFonts w:ascii="Times New Roman" w:eastAsia="Times New Roman" w:hAnsi="Times New Roman" w:cs="Times New Roman"/>
      <w:b/>
      <w:sz w:val="16"/>
      <w:szCs w:val="16"/>
      <w:lang w:val="x-none" w:eastAsia="x-none"/>
    </w:rPr>
  </w:style>
  <w:style w:type="character" w:customStyle="1" w:styleId="20">
    <w:name w:val="Заголовок 2 Знак"/>
    <w:basedOn w:val="a0"/>
    <w:link w:val="2"/>
    <w:rsid w:val="00450761"/>
    <w:rPr>
      <w:rFonts w:ascii="Arial" w:eastAsia="Times New Roman" w:hAnsi="Arial" w:cs="Times New Roman"/>
      <w:b/>
      <w:bCs/>
      <w:i/>
      <w:iCs/>
      <w:sz w:val="28"/>
      <w:szCs w:val="28"/>
      <w:lang w:val="x-none" w:eastAsia="x-none"/>
    </w:rPr>
  </w:style>
  <w:style w:type="character" w:customStyle="1" w:styleId="30">
    <w:name w:val="Заголовок 3 Знак"/>
    <w:basedOn w:val="a0"/>
    <w:link w:val="3"/>
    <w:rsid w:val="00450761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60">
    <w:name w:val="Заголовок 6 Знак"/>
    <w:basedOn w:val="a0"/>
    <w:link w:val="6"/>
    <w:rsid w:val="00450761"/>
    <w:rPr>
      <w:rFonts w:ascii="Times New Roman" w:eastAsia="Times New Roman" w:hAnsi="Times New Roman" w:cs="Times New Roman"/>
      <w:b/>
      <w:bCs/>
      <w:lang w:val="x-none" w:eastAsia="x-none"/>
    </w:rPr>
  </w:style>
  <w:style w:type="character" w:customStyle="1" w:styleId="70">
    <w:name w:val="Заголовок 7 Знак"/>
    <w:basedOn w:val="a0"/>
    <w:link w:val="7"/>
    <w:rsid w:val="0045076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80">
    <w:name w:val="Заголовок 8 Знак"/>
    <w:basedOn w:val="a0"/>
    <w:link w:val="8"/>
    <w:rsid w:val="00450761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90">
    <w:name w:val="Заголовок 9 Знак"/>
    <w:basedOn w:val="a0"/>
    <w:link w:val="9"/>
    <w:rsid w:val="00450761"/>
    <w:rPr>
      <w:rFonts w:ascii="Arial" w:eastAsia="Times New Roman" w:hAnsi="Arial" w:cs="Times New Roman"/>
      <w:lang w:val="x-none" w:eastAsia="x-none"/>
    </w:rPr>
  </w:style>
  <w:style w:type="numbering" w:customStyle="1" w:styleId="11">
    <w:name w:val="Нет списка1"/>
    <w:next w:val="a2"/>
    <w:uiPriority w:val="99"/>
    <w:semiHidden/>
    <w:unhideWhenUsed/>
    <w:rsid w:val="00450761"/>
  </w:style>
  <w:style w:type="paragraph" w:customStyle="1" w:styleId="12">
    <w:name w:val="Знак Знак1 Знак Знак Знак Знак"/>
    <w:basedOn w:val="a"/>
    <w:rsid w:val="00450761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3">
    <w:name w:val="Body Text Indent"/>
    <w:basedOn w:val="a"/>
    <w:link w:val="a4"/>
    <w:unhideWhenUsed/>
    <w:rsid w:val="00450761"/>
    <w:pPr>
      <w:autoSpaceDE w:val="0"/>
      <w:autoSpaceDN w:val="0"/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8"/>
      <w:szCs w:val="28"/>
      <w:lang w:val="en-US" w:eastAsia="x-none"/>
    </w:rPr>
  </w:style>
  <w:style w:type="character" w:customStyle="1" w:styleId="a4">
    <w:name w:val="Основной текст с отступом Знак"/>
    <w:basedOn w:val="a0"/>
    <w:link w:val="a3"/>
    <w:rsid w:val="00450761"/>
    <w:rPr>
      <w:rFonts w:ascii="Times New Roman" w:eastAsia="Times New Roman" w:hAnsi="Times New Roman" w:cs="Times New Roman"/>
      <w:sz w:val="28"/>
      <w:szCs w:val="28"/>
      <w:lang w:val="en-US" w:eastAsia="x-none"/>
    </w:rPr>
  </w:style>
  <w:style w:type="paragraph" w:styleId="a5">
    <w:name w:val="Plain Text"/>
    <w:basedOn w:val="a"/>
    <w:link w:val="a6"/>
    <w:unhideWhenUsed/>
    <w:rsid w:val="00450761"/>
    <w:pPr>
      <w:autoSpaceDE w:val="0"/>
      <w:autoSpaceDN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a6">
    <w:name w:val="Текст Знак"/>
    <w:basedOn w:val="a0"/>
    <w:link w:val="a5"/>
    <w:rsid w:val="00450761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ConsPlusNormal">
    <w:name w:val="ConsPlusNormal"/>
    <w:rsid w:val="0045076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ody Text"/>
    <w:basedOn w:val="a"/>
    <w:link w:val="a8"/>
    <w:rsid w:val="00450761"/>
    <w:pPr>
      <w:widowControl w:val="0"/>
      <w:suppressAutoHyphens/>
      <w:spacing w:after="120" w:line="240" w:lineRule="auto"/>
    </w:pPr>
    <w:rPr>
      <w:rFonts w:ascii="Arial" w:eastAsia="Lucida Sans Unicode" w:hAnsi="Arial" w:cs="Times New Roman"/>
      <w:sz w:val="24"/>
      <w:szCs w:val="24"/>
      <w:lang w:val="x-none" w:eastAsia="x-none"/>
    </w:rPr>
  </w:style>
  <w:style w:type="character" w:customStyle="1" w:styleId="a8">
    <w:name w:val="Основной текст Знак"/>
    <w:basedOn w:val="a0"/>
    <w:link w:val="a7"/>
    <w:rsid w:val="00450761"/>
    <w:rPr>
      <w:rFonts w:ascii="Arial" w:eastAsia="Lucida Sans Unicode" w:hAnsi="Arial" w:cs="Times New Roman"/>
      <w:sz w:val="24"/>
      <w:szCs w:val="24"/>
      <w:lang w:val="x-none" w:eastAsia="x-none"/>
    </w:rPr>
  </w:style>
  <w:style w:type="paragraph" w:customStyle="1" w:styleId="Iniiaiieoaeno2">
    <w:name w:val="Iniiaiie oaeno 2"/>
    <w:basedOn w:val="a"/>
    <w:rsid w:val="00450761"/>
    <w:pPr>
      <w:suppressAutoHyphens/>
      <w:spacing w:after="0" w:line="360" w:lineRule="auto"/>
      <w:ind w:firstLine="851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9">
    <w:name w:val="header"/>
    <w:aliases w:val=" Знак,Знак"/>
    <w:basedOn w:val="a"/>
    <w:link w:val="aa"/>
    <w:uiPriority w:val="99"/>
    <w:unhideWhenUsed/>
    <w:rsid w:val="00450761"/>
    <w:pPr>
      <w:tabs>
        <w:tab w:val="center" w:pos="4677"/>
        <w:tab w:val="right" w:pos="9355"/>
      </w:tabs>
    </w:pPr>
    <w:rPr>
      <w:rFonts w:ascii="Calibri" w:eastAsia="Times New Roman" w:hAnsi="Calibri" w:cs="Times New Roman"/>
      <w:lang w:val="x-none" w:eastAsia="x-none"/>
    </w:rPr>
  </w:style>
  <w:style w:type="character" w:customStyle="1" w:styleId="aa">
    <w:name w:val="Верхний колонтитул Знак"/>
    <w:aliases w:val=" Знак Знак,Знак Знак"/>
    <w:basedOn w:val="a0"/>
    <w:link w:val="a9"/>
    <w:uiPriority w:val="99"/>
    <w:rsid w:val="00450761"/>
    <w:rPr>
      <w:rFonts w:ascii="Calibri" w:eastAsia="Times New Roman" w:hAnsi="Calibri" w:cs="Times New Roman"/>
      <w:lang w:val="x-none" w:eastAsia="x-none"/>
    </w:rPr>
  </w:style>
  <w:style w:type="paragraph" w:styleId="ab">
    <w:name w:val="footer"/>
    <w:basedOn w:val="a"/>
    <w:link w:val="ac"/>
    <w:uiPriority w:val="99"/>
    <w:unhideWhenUsed/>
    <w:rsid w:val="00450761"/>
    <w:pPr>
      <w:tabs>
        <w:tab w:val="center" w:pos="4677"/>
        <w:tab w:val="right" w:pos="9355"/>
      </w:tabs>
    </w:pPr>
    <w:rPr>
      <w:rFonts w:ascii="Calibri" w:eastAsia="Times New Roman" w:hAnsi="Calibri" w:cs="Times New Roman"/>
      <w:lang w:val="x-none" w:eastAsia="x-none"/>
    </w:rPr>
  </w:style>
  <w:style w:type="character" w:customStyle="1" w:styleId="ac">
    <w:name w:val="Нижний колонтитул Знак"/>
    <w:basedOn w:val="a0"/>
    <w:link w:val="ab"/>
    <w:uiPriority w:val="99"/>
    <w:rsid w:val="00450761"/>
    <w:rPr>
      <w:rFonts w:ascii="Calibri" w:eastAsia="Times New Roman" w:hAnsi="Calibri" w:cs="Times New Roman"/>
      <w:lang w:val="x-none" w:eastAsia="x-none"/>
    </w:rPr>
  </w:style>
  <w:style w:type="paragraph" w:styleId="ad">
    <w:name w:val="Balloon Text"/>
    <w:basedOn w:val="a"/>
    <w:link w:val="ae"/>
    <w:uiPriority w:val="99"/>
    <w:semiHidden/>
    <w:unhideWhenUsed/>
    <w:rsid w:val="00450761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e">
    <w:name w:val="Текст выноски Знак"/>
    <w:basedOn w:val="a0"/>
    <w:link w:val="ad"/>
    <w:uiPriority w:val="99"/>
    <w:semiHidden/>
    <w:rsid w:val="00450761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styleId="af">
    <w:name w:val="page number"/>
    <w:basedOn w:val="a0"/>
    <w:rsid w:val="00450761"/>
  </w:style>
  <w:style w:type="character" w:customStyle="1" w:styleId="4">
    <w:name w:val="Знак Знак4"/>
    <w:semiHidden/>
    <w:locked/>
    <w:rsid w:val="00450761"/>
    <w:rPr>
      <w:rFonts w:ascii="Courier New" w:hAnsi="Courier New" w:cs="Courier New"/>
      <w:lang w:val="ru-RU" w:eastAsia="ru-RU" w:bidi="ar-SA"/>
    </w:rPr>
  </w:style>
  <w:style w:type="paragraph" w:customStyle="1" w:styleId="af0">
    <w:name w:val="Знак Знак Знак"/>
    <w:basedOn w:val="a"/>
    <w:rsid w:val="00450761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13">
    <w:name w:val="Без интервала1"/>
    <w:rsid w:val="00450761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af1">
    <w:name w:val="Знак Знак Знак"/>
    <w:locked/>
    <w:rsid w:val="00450761"/>
    <w:rPr>
      <w:sz w:val="24"/>
      <w:szCs w:val="24"/>
      <w:lang w:val="ru-RU" w:eastAsia="ru-RU" w:bidi="ar-SA"/>
    </w:rPr>
  </w:style>
  <w:style w:type="table" w:styleId="af2">
    <w:name w:val="Table Grid"/>
    <w:basedOn w:val="a1"/>
    <w:rsid w:val="00450761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4">
    <w:name w:val="Знак Знак1"/>
    <w:aliases w:val="Верхний колонтитул Знак1"/>
    <w:uiPriority w:val="99"/>
    <w:locked/>
    <w:rsid w:val="00450761"/>
    <w:rPr>
      <w:rFonts w:ascii="Courier New" w:hAnsi="Courier New" w:cs="Courier New"/>
      <w:lang w:val="ru-RU" w:eastAsia="ru-RU" w:bidi="ar-SA"/>
    </w:rPr>
  </w:style>
  <w:style w:type="paragraph" w:customStyle="1" w:styleId="15">
    <w:name w:val="Знак Знак1 Знак Знак Знак Знак"/>
    <w:basedOn w:val="a"/>
    <w:rsid w:val="00450761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styleId="af3">
    <w:name w:val="Hyperlink"/>
    <w:uiPriority w:val="99"/>
    <w:unhideWhenUsed/>
    <w:rsid w:val="00450761"/>
    <w:rPr>
      <w:color w:val="0000FF"/>
      <w:u w:val="single"/>
    </w:rPr>
  </w:style>
  <w:style w:type="table" w:styleId="-1">
    <w:name w:val="Table List 1"/>
    <w:basedOn w:val="a1"/>
    <w:rsid w:val="00450761"/>
    <w:rPr>
      <w:rFonts w:ascii="Calibri" w:eastAsia="Times New Roman" w:hAnsi="Calibri" w:cs="Times New Roman"/>
      <w:sz w:val="20"/>
      <w:szCs w:val="20"/>
      <w:lang w:eastAsia="ru-RU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styleId="111111">
    <w:name w:val="Outline List 2"/>
    <w:basedOn w:val="a2"/>
    <w:rsid w:val="00450761"/>
    <w:pPr>
      <w:numPr>
        <w:numId w:val="13"/>
      </w:numPr>
    </w:pPr>
  </w:style>
  <w:style w:type="paragraph" w:styleId="5">
    <w:name w:val="List 5"/>
    <w:basedOn w:val="a"/>
    <w:rsid w:val="00450761"/>
    <w:pPr>
      <w:ind w:left="1415" w:hanging="283"/>
    </w:pPr>
    <w:rPr>
      <w:rFonts w:ascii="Calibri" w:eastAsia="Times New Roman" w:hAnsi="Calibri" w:cs="Times New Roman"/>
      <w:lang w:eastAsia="ru-RU"/>
    </w:rPr>
  </w:style>
  <w:style w:type="table" w:styleId="16">
    <w:name w:val="Table Classic 1"/>
    <w:basedOn w:val="a1"/>
    <w:rsid w:val="00450761"/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0">
    <w:name w:val="Table Grid 5"/>
    <w:basedOn w:val="a1"/>
    <w:rsid w:val="00450761"/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-10">
    <w:name w:val="Table Web 1"/>
    <w:basedOn w:val="a1"/>
    <w:rsid w:val="00450761"/>
    <w:rPr>
      <w:rFonts w:ascii="Calibri" w:eastAsia="Times New Roman" w:hAnsi="Calibri" w:cs="Times New Roman"/>
      <w:sz w:val="20"/>
      <w:szCs w:val="20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">
    <w:name w:val="Table Web 2"/>
    <w:basedOn w:val="a1"/>
    <w:rsid w:val="00450761"/>
    <w:rPr>
      <w:rFonts w:ascii="Calibri" w:eastAsia="Times New Roman" w:hAnsi="Calibri" w:cs="Times New Roman"/>
      <w:sz w:val="20"/>
      <w:szCs w:val="20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af4">
    <w:name w:val="FollowedHyperlink"/>
    <w:uiPriority w:val="99"/>
    <w:semiHidden/>
    <w:unhideWhenUsed/>
    <w:rsid w:val="00450761"/>
    <w:rPr>
      <w:color w:val="800080"/>
      <w:u w:val="single"/>
    </w:rPr>
  </w:style>
  <w:style w:type="paragraph" w:styleId="21">
    <w:name w:val="Body Text 2"/>
    <w:basedOn w:val="a"/>
    <w:link w:val="22"/>
    <w:semiHidden/>
    <w:unhideWhenUsed/>
    <w:rsid w:val="00450761"/>
    <w:pPr>
      <w:widowControl w:val="0"/>
      <w:snapToGrid w:val="0"/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22">
    <w:name w:val="Основной текст 2 Знак"/>
    <w:basedOn w:val="a0"/>
    <w:link w:val="21"/>
    <w:semiHidden/>
    <w:rsid w:val="00450761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17">
    <w:name w:val="Знак Знак Знак1"/>
    <w:locked/>
    <w:rsid w:val="00450761"/>
    <w:rPr>
      <w:sz w:val="24"/>
      <w:szCs w:val="24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20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AE3A4A-20E0-427E-847B-21F71FC83F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369</Words>
  <Characters>2108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Трубникова НВ</dc:creator>
  <cp:lastModifiedBy>Пользователь</cp:lastModifiedBy>
  <cp:revision>9</cp:revision>
  <cp:lastPrinted>2018-01-15T13:54:00Z</cp:lastPrinted>
  <dcterms:created xsi:type="dcterms:W3CDTF">2018-03-22T05:39:00Z</dcterms:created>
  <dcterms:modified xsi:type="dcterms:W3CDTF">2019-03-26T12:47:00Z</dcterms:modified>
</cp:coreProperties>
</file>