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27"/>
          <w:szCs w:val="27"/>
        </w:rPr>
        <w:t>Информация о проведенном мероприятии: </w:t>
      </w:r>
      <w:r>
        <w:rPr>
          <w:rFonts w:ascii="Tahoma" w:hAnsi="Tahoma" w:cs="Tahoma"/>
          <w:color w:val="000000"/>
          <w:sz w:val="27"/>
          <w:szCs w:val="27"/>
        </w:rPr>
        <w:t>проверка законности и результативности (эффективности и экономности) использования межбюджетных трансфертов, предоставленных из областного бюджета и средств муниципального района Советский район Курской области  бюджету муниципального образования «Советский сельсовет» за  2020 год.</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27"/>
          <w:szCs w:val="27"/>
        </w:rPr>
        <w:t> </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27"/>
          <w:szCs w:val="27"/>
        </w:rPr>
        <w:t>Основание для проведения мероприятия: Основания для проведения контрольного мероприятия:</w:t>
      </w:r>
      <w:r>
        <w:rPr>
          <w:rFonts w:ascii="Tahoma" w:hAnsi="Tahoma" w:cs="Tahoma"/>
          <w:color w:val="000000"/>
          <w:sz w:val="27"/>
          <w:szCs w:val="27"/>
        </w:rPr>
        <w:t> </w:t>
      </w:r>
      <w:proofErr w:type="gramStart"/>
      <w:r>
        <w:rPr>
          <w:rFonts w:ascii="Tahoma" w:hAnsi="Tahoma" w:cs="Tahoma"/>
          <w:color w:val="000000"/>
          <w:sz w:val="27"/>
          <w:szCs w:val="27"/>
        </w:rPr>
        <w:t>Приказ председателя Ревизионной комиссии муниципального района «Советский район» Курской области № 49 от 28.12.2020 г. «Об утверждении плана деятельности Ревизионной комиссии муниципального района «Советский район» Курской области на 2021 год», Приказ председателя Ревизионной комиссии муниципального района «Советский  район» Курской области «О проведении проверки законности и результативности (эффективности и экономности) использования межбюджетных трансфертов, предоставленных из областного бюджета и средств муниципального района Советский</w:t>
      </w:r>
      <w:proofErr w:type="gramEnd"/>
      <w:r>
        <w:rPr>
          <w:rFonts w:ascii="Tahoma" w:hAnsi="Tahoma" w:cs="Tahoma"/>
          <w:color w:val="000000"/>
          <w:sz w:val="27"/>
          <w:szCs w:val="27"/>
        </w:rPr>
        <w:t xml:space="preserve"> район Курской области  бюджету муниципального образования «Советский сельсовет» за 2020 год,  № 39  от 03.06.2021 года, удостоверение на право проведения проверки  № 19 от 03.06.2021 года.</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27"/>
          <w:szCs w:val="27"/>
        </w:rPr>
        <w:t>Предмет контрольного мероприятия:</w:t>
      </w:r>
      <w:r>
        <w:rPr>
          <w:rFonts w:ascii="Tahoma" w:hAnsi="Tahoma" w:cs="Tahoma"/>
          <w:color w:val="000000"/>
          <w:sz w:val="27"/>
          <w:szCs w:val="27"/>
        </w:rPr>
        <w:t> нормативные правовые документы, регулирующие соблюдение требований бюджетного законодательства при предоставлении межбюджетных трансфертов в 2020 году, бухгалтерские и отчетные документы, отражающие операции со средствами муниципального бюджета и т.д.</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27"/>
          <w:szCs w:val="27"/>
        </w:rPr>
        <w:t>Объекты контрольного мероприятия:</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27"/>
          <w:szCs w:val="27"/>
        </w:rPr>
        <w:t>орган  исполнительной власти муниципального образования «Советский сельсовет» Советского района  Курской области; учреждения и другие организации, которым были выделены средства из бюджета муниципального образования.</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27"/>
          <w:szCs w:val="27"/>
        </w:rPr>
        <w:t>Цель контрольного мероприятия: </w:t>
      </w:r>
      <w:r>
        <w:rPr>
          <w:rFonts w:ascii="Tahoma" w:hAnsi="Tahoma" w:cs="Tahoma"/>
          <w:color w:val="000000"/>
          <w:sz w:val="27"/>
          <w:szCs w:val="27"/>
        </w:rPr>
        <w:t xml:space="preserve">проверка законности и результативности использования межбюджетных трансфертов, выделенных из бюджета муниципального района «советский район», соблюдение уровня </w:t>
      </w:r>
      <w:proofErr w:type="spellStart"/>
      <w:r>
        <w:rPr>
          <w:rFonts w:ascii="Tahoma" w:hAnsi="Tahoma" w:cs="Tahoma"/>
          <w:color w:val="000000"/>
          <w:sz w:val="27"/>
          <w:szCs w:val="27"/>
        </w:rPr>
        <w:t>софинансирования</w:t>
      </w:r>
      <w:proofErr w:type="spellEnd"/>
      <w:r>
        <w:rPr>
          <w:rFonts w:ascii="Tahoma" w:hAnsi="Tahoma" w:cs="Tahoma"/>
          <w:color w:val="000000"/>
          <w:sz w:val="27"/>
          <w:szCs w:val="27"/>
        </w:rPr>
        <w:t xml:space="preserve"> и объема выделяемых средств (расчет объема межбюджетных трансфертов).</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27"/>
          <w:szCs w:val="27"/>
        </w:rPr>
        <w:t>Срок проведения контрольного мероприятия:</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27"/>
          <w:szCs w:val="27"/>
        </w:rPr>
        <w:t>с 03.06.2021 года по 10.06.20221 года.</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27"/>
          <w:szCs w:val="27"/>
        </w:rPr>
        <w:t> </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27"/>
          <w:szCs w:val="27"/>
        </w:rPr>
        <w:t>В ходе проверки установлено:</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27"/>
          <w:szCs w:val="27"/>
        </w:rPr>
        <w:t xml:space="preserve">      -   В нарушение статьи 86 Бюджетного кодекса РФ в течение 2020 года не вносились изменения в муниципальную программу «Обеспечение доступным и комфортным жильем и коммунальными услугами граждан в </w:t>
      </w:r>
      <w:r>
        <w:rPr>
          <w:rFonts w:ascii="Tahoma" w:hAnsi="Tahoma" w:cs="Tahoma"/>
          <w:color w:val="000000"/>
          <w:sz w:val="27"/>
          <w:szCs w:val="27"/>
        </w:rPr>
        <w:lastRenderedPageBreak/>
        <w:t>муниципальном образовании» в части приведения объемов финансирования в соответствие с решением о местном бюджете.</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27"/>
          <w:szCs w:val="27"/>
        </w:rPr>
        <w:t>         </w:t>
      </w:r>
      <w:proofErr w:type="gramStart"/>
      <w:r>
        <w:rPr>
          <w:rFonts w:ascii="Tahoma" w:hAnsi="Tahoma" w:cs="Tahoma"/>
          <w:color w:val="000000"/>
          <w:sz w:val="27"/>
          <w:szCs w:val="27"/>
        </w:rPr>
        <w:t>-  В нарушение порядка представления реестра расходных обязательств субъекта Российской  Федерации (муниципального образования) Абзац 2 пункта 4, абзац 2 пункта 5 статьи 87 Бюджетного кодекса Российской Федерации приказ Минфина России от 19 апреля 2012 г. № 49н «Об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уточнение реестра расходных обязательств</w:t>
      </w:r>
      <w:proofErr w:type="gramEnd"/>
      <w:r>
        <w:rPr>
          <w:rFonts w:ascii="Tahoma" w:hAnsi="Tahoma" w:cs="Tahoma"/>
          <w:color w:val="000000"/>
          <w:sz w:val="27"/>
          <w:szCs w:val="27"/>
        </w:rPr>
        <w:t xml:space="preserve"> 2020 году не </w:t>
      </w:r>
      <w:proofErr w:type="gramStart"/>
      <w:r>
        <w:rPr>
          <w:rFonts w:ascii="Tahoma" w:hAnsi="Tahoma" w:cs="Tahoma"/>
          <w:color w:val="000000"/>
          <w:sz w:val="27"/>
          <w:szCs w:val="27"/>
        </w:rPr>
        <w:t>осуществлен</w:t>
      </w:r>
      <w:proofErr w:type="gramEnd"/>
      <w:r>
        <w:rPr>
          <w:rFonts w:ascii="Tahoma" w:hAnsi="Tahoma" w:cs="Tahoma"/>
          <w:color w:val="000000"/>
          <w:sz w:val="27"/>
          <w:szCs w:val="27"/>
        </w:rPr>
        <w:t>.  </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27"/>
          <w:szCs w:val="27"/>
        </w:rPr>
        <w:t>       </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27"/>
          <w:szCs w:val="27"/>
        </w:rPr>
        <w:t>По итогам контрольного мероприятия направлено представления Главе Советского сельсовета Петрову Н.Т.  по устранению выявленных нарушений.</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27"/>
          <w:szCs w:val="27"/>
        </w:rPr>
        <w:t> </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27"/>
          <w:szCs w:val="27"/>
        </w:rPr>
        <w:t> </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27"/>
          <w:szCs w:val="27"/>
        </w:rPr>
        <w:t>Председатель Ревизионной комиссии</w:t>
      </w:r>
    </w:p>
    <w:p w:rsidR="00022D78" w:rsidRDefault="00022D78" w:rsidP="00022D7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27"/>
          <w:szCs w:val="27"/>
        </w:rPr>
        <w:t xml:space="preserve">Советского района Курской области                                          Л. В. </w:t>
      </w:r>
      <w:proofErr w:type="spellStart"/>
      <w:r>
        <w:rPr>
          <w:rFonts w:ascii="Tahoma" w:hAnsi="Tahoma" w:cs="Tahoma"/>
          <w:color w:val="000000"/>
          <w:sz w:val="27"/>
          <w:szCs w:val="27"/>
        </w:rPr>
        <w:t>Гудилина</w:t>
      </w:r>
      <w:proofErr w:type="spellEnd"/>
    </w:p>
    <w:p w:rsidR="00D847F3" w:rsidRPr="00022D78" w:rsidRDefault="00D847F3" w:rsidP="00022D78"/>
    <w:sectPr w:rsidR="00D847F3" w:rsidRPr="00022D78"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A26F0D"/>
    <w:multiLevelType w:val="multilevel"/>
    <w:tmpl w:val="4F2A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F113D7"/>
    <w:multiLevelType w:val="multilevel"/>
    <w:tmpl w:val="A006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3B6FE8"/>
    <w:multiLevelType w:val="multilevel"/>
    <w:tmpl w:val="AE68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
  </w:num>
  <w:num w:numId="5">
    <w:abstractNumId w:val="9"/>
  </w:num>
  <w:num w:numId="6">
    <w:abstractNumId w:val="5"/>
  </w:num>
  <w:num w:numId="7">
    <w:abstractNumId w:val="4"/>
  </w:num>
  <w:num w:numId="8">
    <w:abstractNumId w:val="10"/>
  </w:num>
  <w:num w:numId="9">
    <w:abstractNumId w:val="0"/>
  </w:num>
  <w:num w:numId="10">
    <w:abstractNumId w:val="12"/>
  </w:num>
  <w:num w:numId="11">
    <w:abstractNumId w:val="11"/>
  </w:num>
  <w:num w:numId="12">
    <w:abstractNumId w:val="8"/>
  </w:num>
  <w:num w:numId="13">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847F3"/>
    <w:rsid w:val="00020982"/>
    <w:rsid w:val="00022720"/>
    <w:rsid w:val="00022D78"/>
    <w:rsid w:val="000231C6"/>
    <w:rsid w:val="0002740E"/>
    <w:rsid w:val="000400B1"/>
    <w:rsid w:val="00041E2F"/>
    <w:rsid w:val="00045E99"/>
    <w:rsid w:val="00050973"/>
    <w:rsid w:val="00064C80"/>
    <w:rsid w:val="0007655C"/>
    <w:rsid w:val="000768F1"/>
    <w:rsid w:val="00092447"/>
    <w:rsid w:val="0009409E"/>
    <w:rsid w:val="000A0BFC"/>
    <w:rsid w:val="000B421D"/>
    <w:rsid w:val="000D1844"/>
    <w:rsid w:val="000D4149"/>
    <w:rsid w:val="000D4FAF"/>
    <w:rsid w:val="000E30D6"/>
    <w:rsid w:val="000E6F31"/>
    <w:rsid w:val="001010AB"/>
    <w:rsid w:val="00112133"/>
    <w:rsid w:val="00122913"/>
    <w:rsid w:val="001250BB"/>
    <w:rsid w:val="00125274"/>
    <w:rsid w:val="0015015C"/>
    <w:rsid w:val="00167845"/>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455B5"/>
    <w:rsid w:val="0026529B"/>
    <w:rsid w:val="00265BCA"/>
    <w:rsid w:val="00266637"/>
    <w:rsid w:val="0029178B"/>
    <w:rsid w:val="00293E69"/>
    <w:rsid w:val="00296C40"/>
    <w:rsid w:val="002B1509"/>
    <w:rsid w:val="002B2ED5"/>
    <w:rsid w:val="002B5B92"/>
    <w:rsid w:val="002C6FA1"/>
    <w:rsid w:val="002C7E81"/>
    <w:rsid w:val="002D722D"/>
    <w:rsid w:val="002E0350"/>
    <w:rsid w:val="002E1553"/>
    <w:rsid w:val="002E2828"/>
    <w:rsid w:val="002E6090"/>
    <w:rsid w:val="002F1C42"/>
    <w:rsid w:val="002F3249"/>
    <w:rsid w:val="0030799E"/>
    <w:rsid w:val="00311AB0"/>
    <w:rsid w:val="003238A1"/>
    <w:rsid w:val="00334ADA"/>
    <w:rsid w:val="003351CA"/>
    <w:rsid w:val="003524A6"/>
    <w:rsid w:val="00391402"/>
    <w:rsid w:val="003932CC"/>
    <w:rsid w:val="003946E0"/>
    <w:rsid w:val="003B0997"/>
    <w:rsid w:val="003C0004"/>
    <w:rsid w:val="003C4887"/>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77D4"/>
    <w:rsid w:val="004C3478"/>
    <w:rsid w:val="004E3183"/>
    <w:rsid w:val="004F0E10"/>
    <w:rsid w:val="004F4258"/>
    <w:rsid w:val="005136DE"/>
    <w:rsid w:val="00521E13"/>
    <w:rsid w:val="00522860"/>
    <w:rsid w:val="00523E6F"/>
    <w:rsid w:val="00530602"/>
    <w:rsid w:val="00530DDB"/>
    <w:rsid w:val="00535431"/>
    <w:rsid w:val="0054361C"/>
    <w:rsid w:val="005459FB"/>
    <w:rsid w:val="005523C3"/>
    <w:rsid w:val="005533D8"/>
    <w:rsid w:val="0055385A"/>
    <w:rsid w:val="005568E8"/>
    <w:rsid w:val="005600B4"/>
    <w:rsid w:val="00564A0C"/>
    <w:rsid w:val="00572965"/>
    <w:rsid w:val="005776C4"/>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35366"/>
    <w:rsid w:val="006418F7"/>
    <w:rsid w:val="006432CA"/>
    <w:rsid w:val="006441C9"/>
    <w:rsid w:val="0065587D"/>
    <w:rsid w:val="006564D3"/>
    <w:rsid w:val="006618D4"/>
    <w:rsid w:val="00666918"/>
    <w:rsid w:val="00667721"/>
    <w:rsid w:val="00673854"/>
    <w:rsid w:val="00686353"/>
    <w:rsid w:val="00694736"/>
    <w:rsid w:val="00697F7F"/>
    <w:rsid w:val="006A320D"/>
    <w:rsid w:val="006A5255"/>
    <w:rsid w:val="006B215E"/>
    <w:rsid w:val="006B29DA"/>
    <w:rsid w:val="006B652A"/>
    <w:rsid w:val="006D0081"/>
    <w:rsid w:val="006D5B28"/>
    <w:rsid w:val="006E0AAF"/>
    <w:rsid w:val="006E64EE"/>
    <w:rsid w:val="006E7DB0"/>
    <w:rsid w:val="006F48A7"/>
    <w:rsid w:val="007063D7"/>
    <w:rsid w:val="00707104"/>
    <w:rsid w:val="00710C0B"/>
    <w:rsid w:val="00711F94"/>
    <w:rsid w:val="007368BA"/>
    <w:rsid w:val="007377DB"/>
    <w:rsid w:val="007454EA"/>
    <w:rsid w:val="00751F0E"/>
    <w:rsid w:val="00761A79"/>
    <w:rsid w:val="00766BB3"/>
    <w:rsid w:val="0077172C"/>
    <w:rsid w:val="00772559"/>
    <w:rsid w:val="00776D9A"/>
    <w:rsid w:val="00796974"/>
    <w:rsid w:val="007A5B92"/>
    <w:rsid w:val="007A7807"/>
    <w:rsid w:val="007E29B3"/>
    <w:rsid w:val="007E7E97"/>
    <w:rsid w:val="007F263C"/>
    <w:rsid w:val="008011A9"/>
    <w:rsid w:val="008049CE"/>
    <w:rsid w:val="00811738"/>
    <w:rsid w:val="00816307"/>
    <w:rsid w:val="00847079"/>
    <w:rsid w:val="008724A7"/>
    <w:rsid w:val="00882E98"/>
    <w:rsid w:val="00884C84"/>
    <w:rsid w:val="008A3985"/>
    <w:rsid w:val="008B23DE"/>
    <w:rsid w:val="008C0105"/>
    <w:rsid w:val="008C1825"/>
    <w:rsid w:val="008C2FF5"/>
    <w:rsid w:val="008C32AF"/>
    <w:rsid w:val="008C6C03"/>
    <w:rsid w:val="008C79C5"/>
    <w:rsid w:val="008D22E4"/>
    <w:rsid w:val="008D58E3"/>
    <w:rsid w:val="008D78ED"/>
    <w:rsid w:val="008F0031"/>
    <w:rsid w:val="00905C82"/>
    <w:rsid w:val="00906280"/>
    <w:rsid w:val="00906D0F"/>
    <w:rsid w:val="009208D9"/>
    <w:rsid w:val="00923198"/>
    <w:rsid w:val="009247A7"/>
    <w:rsid w:val="00931EB9"/>
    <w:rsid w:val="009379EE"/>
    <w:rsid w:val="00942DA2"/>
    <w:rsid w:val="00954871"/>
    <w:rsid w:val="00982ABB"/>
    <w:rsid w:val="00984556"/>
    <w:rsid w:val="00994F8B"/>
    <w:rsid w:val="009A05D7"/>
    <w:rsid w:val="009A6FE8"/>
    <w:rsid w:val="009B216F"/>
    <w:rsid w:val="009B4A8E"/>
    <w:rsid w:val="009B7992"/>
    <w:rsid w:val="009C4AB3"/>
    <w:rsid w:val="009D1C0E"/>
    <w:rsid w:val="009D49AD"/>
    <w:rsid w:val="009E032C"/>
    <w:rsid w:val="009F3C35"/>
    <w:rsid w:val="00A04DD2"/>
    <w:rsid w:val="00A107F5"/>
    <w:rsid w:val="00A20418"/>
    <w:rsid w:val="00A20754"/>
    <w:rsid w:val="00A25D26"/>
    <w:rsid w:val="00A32637"/>
    <w:rsid w:val="00A356D9"/>
    <w:rsid w:val="00A3771B"/>
    <w:rsid w:val="00A37DDE"/>
    <w:rsid w:val="00A422C4"/>
    <w:rsid w:val="00A43322"/>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14F69"/>
    <w:rsid w:val="00B2401D"/>
    <w:rsid w:val="00B30588"/>
    <w:rsid w:val="00B41713"/>
    <w:rsid w:val="00B43FDD"/>
    <w:rsid w:val="00B507EA"/>
    <w:rsid w:val="00B5107D"/>
    <w:rsid w:val="00B56650"/>
    <w:rsid w:val="00B56CB5"/>
    <w:rsid w:val="00B65DE1"/>
    <w:rsid w:val="00B8399F"/>
    <w:rsid w:val="00B9785C"/>
    <w:rsid w:val="00BA3F31"/>
    <w:rsid w:val="00BB51D0"/>
    <w:rsid w:val="00BB72ED"/>
    <w:rsid w:val="00BC555A"/>
    <w:rsid w:val="00BD1FA4"/>
    <w:rsid w:val="00BD6446"/>
    <w:rsid w:val="00BD7FF1"/>
    <w:rsid w:val="00C0499C"/>
    <w:rsid w:val="00C04FBB"/>
    <w:rsid w:val="00C07B88"/>
    <w:rsid w:val="00C20D27"/>
    <w:rsid w:val="00C21A5F"/>
    <w:rsid w:val="00C3103B"/>
    <w:rsid w:val="00C35862"/>
    <w:rsid w:val="00C37162"/>
    <w:rsid w:val="00C41CB9"/>
    <w:rsid w:val="00C45F4E"/>
    <w:rsid w:val="00C73137"/>
    <w:rsid w:val="00C76932"/>
    <w:rsid w:val="00C77873"/>
    <w:rsid w:val="00C85F67"/>
    <w:rsid w:val="00CA433E"/>
    <w:rsid w:val="00CB33BC"/>
    <w:rsid w:val="00CB4920"/>
    <w:rsid w:val="00CB7143"/>
    <w:rsid w:val="00CC49C1"/>
    <w:rsid w:val="00CC5F35"/>
    <w:rsid w:val="00CD7351"/>
    <w:rsid w:val="00CD7CC4"/>
    <w:rsid w:val="00CE5D0E"/>
    <w:rsid w:val="00CE7A19"/>
    <w:rsid w:val="00CF5475"/>
    <w:rsid w:val="00D12290"/>
    <w:rsid w:val="00D14834"/>
    <w:rsid w:val="00D1649A"/>
    <w:rsid w:val="00D16A3F"/>
    <w:rsid w:val="00D17CBA"/>
    <w:rsid w:val="00D24F9A"/>
    <w:rsid w:val="00D341A8"/>
    <w:rsid w:val="00D40A4E"/>
    <w:rsid w:val="00D46938"/>
    <w:rsid w:val="00D46CAF"/>
    <w:rsid w:val="00D5544F"/>
    <w:rsid w:val="00D739B8"/>
    <w:rsid w:val="00D76A39"/>
    <w:rsid w:val="00D847F3"/>
    <w:rsid w:val="00D970F1"/>
    <w:rsid w:val="00DA15F3"/>
    <w:rsid w:val="00DA3636"/>
    <w:rsid w:val="00DA4364"/>
    <w:rsid w:val="00DB69B3"/>
    <w:rsid w:val="00DB6CF7"/>
    <w:rsid w:val="00DD09A1"/>
    <w:rsid w:val="00DD6DE3"/>
    <w:rsid w:val="00DF22D0"/>
    <w:rsid w:val="00DF3E33"/>
    <w:rsid w:val="00E02011"/>
    <w:rsid w:val="00E06F2D"/>
    <w:rsid w:val="00E07F53"/>
    <w:rsid w:val="00E11C8F"/>
    <w:rsid w:val="00E148D3"/>
    <w:rsid w:val="00E14B02"/>
    <w:rsid w:val="00E231FF"/>
    <w:rsid w:val="00E24252"/>
    <w:rsid w:val="00E2656B"/>
    <w:rsid w:val="00E307A2"/>
    <w:rsid w:val="00E351AC"/>
    <w:rsid w:val="00E44710"/>
    <w:rsid w:val="00E54EC0"/>
    <w:rsid w:val="00E56164"/>
    <w:rsid w:val="00E56EF9"/>
    <w:rsid w:val="00E62ABA"/>
    <w:rsid w:val="00E67E87"/>
    <w:rsid w:val="00E702BD"/>
    <w:rsid w:val="00E9336C"/>
    <w:rsid w:val="00E95920"/>
    <w:rsid w:val="00E97C54"/>
    <w:rsid w:val="00EA07D9"/>
    <w:rsid w:val="00EA49C7"/>
    <w:rsid w:val="00EA6AC0"/>
    <w:rsid w:val="00EB1D5B"/>
    <w:rsid w:val="00EB416D"/>
    <w:rsid w:val="00EB7599"/>
    <w:rsid w:val="00EC73F7"/>
    <w:rsid w:val="00EE7C81"/>
    <w:rsid w:val="00EF192C"/>
    <w:rsid w:val="00EF2C08"/>
    <w:rsid w:val="00F01347"/>
    <w:rsid w:val="00F0665F"/>
    <w:rsid w:val="00F17E89"/>
    <w:rsid w:val="00F23F94"/>
    <w:rsid w:val="00F278AE"/>
    <w:rsid w:val="00F30601"/>
    <w:rsid w:val="00F31545"/>
    <w:rsid w:val="00F31A82"/>
    <w:rsid w:val="00F50FA4"/>
    <w:rsid w:val="00F51DFB"/>
    <w:rsid w:val="00F52113"/>
    <w:rsid w:val="00F6105C"/>
    <w:rsid w:val="00F63CE7"/>
    <w:rsid w:val="00F64661"/>
    <w:rsid w:val="00F66AA4"/>
    <w:rsid w:val="00F944EA"/>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369</cp:revision>
  <dcterms:created xsi:type="dcterms:W3CDTF">2023-09-07T13:12:00Z</dcterms:created>
  <dcterms:modified xsi:type="dcterms:W3CDTF">2023-09-09T09:13:00Z</dcterms:modified>
</cp:coreProperties>
</file>