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ПРЕДСТАВИТЕЛЬНОЕ СОБРАНИЕ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СОВЕТСКОГО РАЙОНА КУРСКОЙ ОБЛАСТИ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ЧЕТВЁРТОГО СОЗЫВА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27"/>
          <w:szCs w:val="27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27"/>
          <w:szCs w:val="27"/>
        </w:rPr>
        <w:t xml:space="preserve"> Е Ш Е Н И Е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от 01.03.2023 года   № 332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 xml:space="preserve">О внесении изменений в решение </w:t>
      </w:r>
      <w:proofErr w:type="gramStart"/>
      <w:r>
        <w:rPr>
          <w:rStyle w:val="a4"/>
          <w:rFonts w:ascii="Tahoma" w:hAnsi="Tahoma" w:cs="Tahoma"/>
          <w:color w:val="000000"/>
        </w:rPr>
        <w:t>Представительного</w:t>
      </w:r>
      <w:proofErr w:type="gramEnd"/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Собрания Советского района Курской области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от 30.06.2021 года № 208 «Об утверждении структуры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Администрации Советского района Курской области»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        </w:t>
      </w:r>
      <w:r>
        <w:rPr>
          <w:rFonts w:ascii="Tahoma" w:hAnsi="Tahoma" w:cs="Tahoma"/>
          <w:color w:val="00000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 Курской области </w:t>
      </w:r>
      <w:r>
        <w:rPr>
          <w:rStyle w:val="a4"/>
          <w:rFonts w:ascii="Tahoma" w:hAnsi="Tahoma" w:cs="Tahoma"/>
          <w:color w:val="000000"/>
        </w:rPr>
        <w:t>решило</w:t>
      </w:r>
      <w:r>
        <w:rPr>
          <w:rFonts w:ascii="Tahoma" w:hAnsi="Tahoma" w:cs="Tahoma"/>
          <w:color w:val="000000"/>
        </w:rPr>
        <w:t>: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 1.Внести в решение Представительного Собрания Советского района Курской области от 30.06.2021 года № 208 «Об утверждении структуры Администрации Советского района Курской области» следующие изменения: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 - в пункте 1 решения «слова с предельной численностью 51 единица» заменить словами «с предельной численностью 52 единицы».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прилагаемую графическую схему структуры Администрации Советского района Курской области изложить в новой редакции.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 3.Настоящее решение вступает в силу со дня его подписания.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</w:rPr>
        <w:t>Представительного</w:t>
      </w:r>
      <w:proofErr w:type="gramEnd"/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Собрания Советского района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Курской области                                                                       Н.В.Алтухов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Глава Советского района</w:t>
      </w:r>
    </w:p>
    <w:p w:rsidR="002E6090" w:rsidRDefault="002E6090" w:rsidP="002E609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Курской области                                                                         В.М.Жилинков</w:t>
      </w:r>
    </w:p>
    <w:p w:rsidR="00D847F3" w:rsidRPr="002E6090" w:rsidRDefault="00D847F3" w:rsidP="002E6090"/>
    <w:sectPr w:rsidR="00D847F3" w:rsidRPr="002E609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2168F8"/>
    <w:rsid w:val="0026529B"/>
    <w:rsid w:val="00265BCA"/>
    <w:rsid w:val="00266637"/>
    <w:rsid w:val="002B1509"/>
    <w:rsid w:val="002C6FA1"/>
    <w:rsid w:val="002E6090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6812"/>
    <w:rsid w:val="005E0555"/>
    <w:rsid w:val="00606C3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7F263C"/>
    <w:rsid w:val="008011A9"/>
    <w:rsid w:val="00811738"/>
    <w:rsid w:val="00816307"/>
    <w:rsid w:val="008724A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43322"/>
    <w:rsid w:val="00A5700A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D12290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dcterms:created xsi:type="dcterms:W3CDTF">2023-09-07T13:12:00Z</dcterms:created>
  <dcterms:modified xsi:type="dcterms:W3CDTF">2023-09-08T16:44:00Z</dcterms:modified>
</cp:coreProperties>
</file>