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6C4" w:rsidRDefault="005776C4" w:rsidP="005776C4">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27"/>
          <w:szCs w:val="27"/>
        </w:rPr>
        <w:t>Информация о проведенном мероприятии: </w:t>
      </w:r>
      <w:r>
        <w:rPr>
          <w:rFonts w:ascii="Tahoma" w:hAnsi="Tahoma" w:cs="Tahoma"/>
          <w:color w:val="000000"/>
          <w:sz w:val="27"/>
          <w:szCs w:val="27"/>
        </w:rPr>
        <w:t>проверка законности реализации национального проекта «Формирование комфортной городской среды  муниципального образования «Волжанский сельсовет» за 2021 год текущий период 2022 года.</w:t>
      </w:r>
    </w:p>
    <w:p w:rsidR="005776C4" w:rsidRDefault="005776C4" w:rsidP="005776C4">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27"/>
          <w:szCs w:val="27"/>
        </w:rPr>
        <w:t> </w:t>
      </w:r>
    </w:p>
    <w:p w:rsidR="005776C4" w:rsidRDefault="005776C4" w:rsidP="005776C4">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27"/>
          <w:szCs w:val="27"/>
        </w:rPr>
        <w:t>Основание для проведения мероприятия: Основания для проведения контрольного мероприятия:</w:t>
      </w:r>
      <w:r>
        <w:rPr>
          <w:rFonts w:ascii="Tahoma" w:hAnsi="Tahoma" w:cs="Tahoma"/>
          <w:color w:val="000000"/>
          <w:sz w:val="27"/>
          <w:szCs w:val="27"/>
        </w:rPr>
        <w:t> Приказы председателя Ревизионной комиссии Советского района  Курской области № 44 от 27.12.2021 г.. «Об утверждении плана деятельности Ревизионной комиссии муниципального района «Советский район» Курской области на 2022 год», Приказа «О проведении проверки законности реализации национального проекта «Формирование комфортной городской среды  муниципального образования «Волжанский сельсовет» за 2021 год текущий период 2022 года  № 38  от 26.09.2022 года, удостоверение на право проведения проверки  № 21 от 26.09.2022 года.</w:t>
      </w:r>
    </w:p>
    <w:p w:rsidR="005776C4" w:rsidRDefault="005776C4" w:rsidP="005776C4">
      <w:pPr>
        <w:pStyle w:val="1"/>
        <w:shd w:val="clear" w:color="auto" w:fill="EEEEEE"/>
        <w:spacing w:before="0" w:beforeAutospacing="0" w:after="0" w:afterAutospacing="0"/>
        <w:jc w:val="both"/>
        <w:rPr>
          <w:rFonts w:ascii="Tahoma" w:hAnsi="Tahoma" w:cs="Tahoma"/>
          <w:color w:val="000000"/>
        </w:rPr>
      </w:pPr>
      <w:r>
        <w:rPr>
          <w:rFonts w:ascii="Tahoma" w:hAnsi="Tahoma" w:cs="Tahoma"/>
          <w:color w:val="000000"/>
          <w:sz w:val="27"/>
          <w:szCs w:val="27"/>
        </w:rPr>
        <w:t>     Предмет контрольного мероприятия: процессы, связанные с использованием объектами контроля бюджетных средств (бюджета  муниципального образования «Волжанский сельсовет», федерального бюджета, областного бюджета) на реализацию мероприятий муниципальной программы «Формирование современной городской среды муниципального образования  «Волжанский сельсовет» (далее – муниципальная программа) направленных на реализацию региональных проектов по национальному проекту «Жильё и городская среда» и деятельностью органов самоуправления и организаций, направленную на выполнение данных мероприятий.</w:t>
      </w:r>
    </w:p>
    <w:p w:rsidR="005776C4" w:rsidRDefault="005776C4" w:rsidP="005776C4">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27"/>
          <w:szCs w:val="27"/>
        </w:rPr>
        <w:t>Объекты контрольного мероприятия:</w:t>
      </w:r>
    </w:p>
    <w:p w:rsidR="005776C4" w:rsidRDefault="005776C4" w:rsidP="005776C4">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27"/>
          <w:szCs w:val="27"/>
        </w:rPr>
        <w:t>муниципальное образование «Волжанский   сельсовет» Советского района Курской области.</w:t>
      </w:r>
    </w:p>
    <w:p w:rsidR="005776C4" w:rsidRDefault="005776C4" w:rsidP="005776C4">
      <w:pPr>
        <w:pStyle w:val="1"/>
        <w:shd w:val="clear" w:color="auto" w:fill="EEEEEE"/>
        <w:spacing w:before="0" w:beforeAutospacing="0" w:after="0" w:afterAutospacing="0"/>
        <w:jc w:val="both"/>
        <w:rPr>
          <w:rFonts w:ascii="Tahoma" w:hAnsi="Tahoma" w:cs="Tahoma"/>
          <w:color w:val="000000"/>
        </w:rPr>
      </w:pPr>
      <w:r>
        <w:rPr>
          <w:rFonts w:ascii="Tahoma" w:hAnsi="Tahoma" w:cs="Tahoma"/>
          <w:color w:val="000000"/>
          <w:sz w:val="27"/>
          <w:szCs w:val="27"/>
        </w:rPr>
        <w:t>       Цель контрольного мероприятия: Установить объёмы бюджетных ассигнований, предусмотренных и исполненных в проверяемом периоде (в разрезе всех источников) на реализацию мероприятий муниципальной программы.</w:t>
      </w:r>
    </w:p>
    <w:p w:rsidR="005776C4" w:rsidRDefault="005776C4" w:rsidP="005776C4">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27"/>
          <w:szCs w:val="27"/>
        </w:rPr>
        <w:t>Анализ и оценка соблюдения объектом контроля требований нормативных правовых актов, правовых и организационно-распорядительных документов в процессе использования бюджетных средств.</w:t>
      </w:r>
    </w:p>
    <w:p w:rsidR="005776C4" w:rsidRDefault="005776C4" w:rsidP="005776C4">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27"/>
          <w:szCs w:val="27"/>
        </w:rPr>
        <w:t>Оценить результативность использования бюджетных средств, направленных на реализацию мероприятий муниципальной программы.</w:t>
      </w:r>
    </w:p>
    <w:p w:rsidR="005776C4" w:rsidRDefault="005776C4" w:rsidP="005776C4">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27"/>
          <w:szCs w:val="27"/>
        </w:rPr>
        <w:t>Срок проведения контрольного мероприятия:</w:t>
      </w:r>
    </w:p>
    <w:p w:rsidR="005776C4" w:rsidRDefault="005776C4" w:rsidP="005776C4">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27"/>
          <w:szCs w:val="27"/>
        </w:rPr>
        <w:t>с 26.09.2022 года по 21.10.2022 года.</w:t>
      </w:r>
    </w:p>
    <w:p w:rsidR="005776C4" w:rsidRDefault="005776C4" w:rsidP="005776C4">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27"/>
          <w:szCs w:val="27"/>
        </w:rPr>
        <w:t> </w:t>
      </w:r>
    </w:p>
    <w:p w:rsidR="005776C4" w:rsidRDefault="005776C4" w:rsidP="005776C4">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27"/>
          <w:szCs w:val="27"/>
        </w:rPr>
        <w:t>В ходе проверки установлено:</w:t>
      </w:r>
    </w:p>
    <w:p w:rsidR="005776C4" w:rsidRDefault="005776C4" w:rsidP="005776C4">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27"/>
          <w:szCs w:val="27"/>
        </w:rPr>
        <w:lastRenderedPageBreak/>
        <w:t>       В ходе проверки выявлено следующее нарушения действующего законодательства:</w:t>
      </w:r>
    </w:p>
    <w:p w:rsidR="005776C4" w:rsidRDefault="005776C4" w:rsidP="005776C4">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27"/>
          <w:szCs w:val="27"/>
        </w:rPr>
        <w:t> </w:t>
      </w:r>
    </w:p>
    <w:p w:rsidR="005776C4" w:rsidRDefault="005776C4" w:rsidP="005776C4">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27"/>
          <w:szCs w:val="27"/>
        </w:rPr>
        <w:t>В нарушение часть 2 статьи 72 Бюджетного кодекса Российской Федерации, статьи ч.1 ст.16, ч. 6, 7 ст. 16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w:t>
      </w:r>
      <w:r>
        <w:rPr>
          <w:rStyle w:val="a4"/>
          <w:rFonts w:ascii="Tahoma" w:hAnsi="Tahoma" w:cs="Tahoma"/>
          <w:color w:val="000000"/>
          <w:sz w:val="27"/>
          <w:szCs w:val="27"/>
        </w:rPr>
        <w:t> </w:t>
      </w:r>
      <w:r>
        <w:rPr>
          <w:rFonts w:ascii="Tahoma" w:hAnsi="Tahoma" w:cs="Tahoma"/>
          <w:color w:val="000000"/>
          <w:sz w:val="27"/>
          <w:szCs w:val="27"/>
        </w:rPr>
        <w:t>п. 12 Порядка N 1279  Администрацией Волжанского сельсовета Советского района не соблюдены требования к содержанию (извещения) о закупке оборудование детской площадки д. Волжанец  на общую  сумму 916,250 тыс. рублей за период с 01.10.2021 года по 14.12.2021 года (пункт</w:t>
      </w:r>
      <w:r>
        <w:rPr>
          <w:rStyle w:val="a5"/>
          <w:rFonts w:ascii="Tahoma" w:hAnsi="Tahoma" w:cs="Tahoma"/>
          <w:b/>
          <w:bCs/>
          <w:color w:val="000000"/>
          <w:sz w:val="27"/>
          <w:szCs w:val="27"/>
        </w:rPr>
        <w:t> </w:t>
      </w:r>
      <w:r>
        <w:rPr>
          <w:rFonts w:ascii="Tahoma" w:hAnsi="Tahoma" w:cs="Tahoma"/>
          <w:color w:val="000000"/>
          <w:sz w:val="27"/>
          <w:szCs w:val="27"/>
        </w:rPr>
        <w:t>4.7</w:t>
      </w:r>
      <w:r>
        <w:rPr>
          <w:rStyle w:val="a5"/>
          <w:rFonts w:ascii="Tahoma" w:hAnsi="Tahoma" w:cs="Tahoma"/>
          <w:b/>
          <w:bCs/>
          <w:color w:val="000000"/>
          <w:sz w:val="27"/>
          <w:szCs w:val="27"/>
        </w:rPr>
        <w:t> «</w:t>
      </w:r>
      <w:r>
        <w:rPr>
          <w:rFonts w:ascii="Tahoma" w:hAnsi="Tahoma" w:cs="Tahoma"/>
          <w:color w:val="000000"/>
          <w:sz w:val="27"/>
          <w:szCs w:val="27"/>
        </w:rPr>
        <w:t>Нарушение порядка принятия решений о заключении государственных контрактов (договоров) на поставку товаров, выполнение работ, оказание услуг для обеспечения федеральных нужд, осуществляемых в соответствии с </w:t>
      </w:r>
      <w:hyperlink r:id="rId5" w:history="1">
        <w:r>
          <w:rPr>
            <w:rStyle w:val="a6"/>
            <w:rFonts w:ascii="Tahoma" w:hAnsi="Tahoma" w:cs="Tahoma"/>
            <w:color w:val="33A6E3"/>
            <w:sz w:val="27"/>
            <w:szCs w:val="27"/>
            <w:u w:val="none"/>
          </w:rPr>
          <w:t>законодательством</w:t>
        </w:r>
      </w:hyperlink>
      <w:r>
        <w:rPr>
          <w:rFonts w:ascii="Tahoma" w:hAnsi="Tahoma" w:cs="Tahoma"/>
          <w:color w:val="000000"/>
          <w:sz w:val="27"/>
          <w:szCs w:val="27"/>
        </w:rPr>
        <w:t> Российской Федерации о контрактной системе в сфере закупок товаров, работ, услуг для обеспечения государственных и муниципальных нужд, на срок действия утвержденных лимитов бюджетных обязательств</w:t>
      </w:r>
      <w:r>
        <w:rPr>
          <w:rStyle w:val="a4"/>
          <w:rFonts w:ascii="Tahoma" w:hAnsi="Tahoma" w:cs="Tahoma"/>
          <w:color w:val="000000"/>
          <w:sz w:val="27"/>
          <w:szCs w:val="27"/>
        </w:rPr>
        <w:t>» </w:t>
      </w:r>
      <w:r>
        <w:rPr>
          <w:rFonts w:ascii="Tahoma" w:hAnsi="Tahoma" w:cs="Tahoma"/>
          <w:color w:val="000000"/>
          <w:sz w:val="27"/>
          <w:szCs w:val="27"/>
        </w:rPr>
        <w:t>пункт 4.5 «Несоблюдение требований, в соответствии с которыми государственные (муниципальные) контракты (договора) заключаются в соответствии с планом-графиком закупок товаров, работ, услуг для обеспечения государственных (муниципальных) нужд, сформированным и утвержденным в установленном </w:t>
      </w:r>
      <w:hyperlink r:id="rId6" w:history="1">
        <w:r>
          <w:rPr>
            <w:rStyle w:val="a6"/>
            <w:rFonts w:ascii="Tahoma" w:hAnsi="Tahoma" w:cs="Tahoma"/>
            <w:color w:val="33A6E3"/>
            <w:sz w:val="27"/>
            <w:szCs w:val="27"/>
            <w:u w:val="none"/>
          </w:rPr>
          <w:t>законодательством</w:t>
        </w:r>
      </w:hyperlink>
      <w:r>
        <w:rPr>
          <w:rFonts w:ascii="Tahoma" w:hAnsi="Tahoma" w:cs="Tahoma"/>
          <w:color w:val="000000"/>
          <w:sz w:val="27"/>
          <w:szCs w:val="27"/>
        </w:rPr>
        <w:t> Российской Федерации о контрактной системе в сфере закупок товаров, работ, услуг для обеспечения государственных и муниципальных нужд порядке» пункт 4.6 «Несоблюдение требований, в соответствии с которыми государственные (муниципальные) контракты (договора) заключаются и оплачиваются в пределах лимитов бюджетных обязательств» (</w:t>
      </w:r>
      <w:r>
        <w:rPr>
          <w:rStyle w:val="a5"/>
          <w:rFonts w:ascii="Tahoma" w:hAnsi="Tahoma" w:cs="Tahoma"/>
          <w:color w:val="000000"/>
          <w:sz w:val="27"/>
          <w:szCs w:val="27"/>
        </w:rPr>
        <w:t>Классификатора нарушений, выявляемых в ходе внешнего государственного аудита (контроля), утвержденного постановлением Коллегии Счетной палаты Российской Федерации от 21.12.2021 года № 14ПК)</w:t>
      </w:r>
    </w:p>
    <w:p w:rsidR="005776C4" w:rsidRDefault="005776C4" w:rsidP="005776C4">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27"/>
          <w:szCs w:val="27"/>
        </w:rPr>
        <w:t> </w:t>
      </w:r>
    </w:p>
    <w:p w:rsidR="005776C4" w:rsidRDefault="005776C4" w:rsidP="005776C4">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27"/>
          <w:szCs w:val="27"/>
        </w:rPr>
        <w:t>По итогам контрольного мероприятия направлено представления Главе Волжанского   сельсовета Булгакову Г.Я.  по устранению выявленных нарушений.</w:t>
      </w:r>
    </w:p>
    <w:p w:rsidR="00D847F3" w:rsidRPr="005776C4" w:rsidRDefault="00D847F3" w:rsidP="005776C4"/>
    <w:sectPr w:rsidR="00D847F3" w:rsidRPr="005776C4" w:rsidSect="00DA363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04C15"/>
    <w:multiLevelType w:val="multilevel"/>
    <w:tmpl w:val="F8F46B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B146351"/>
    <w:multiLevelType w:val="multilevel"/>
    <w:tmpl w:val="BAA49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D2E0914"/>
    <w:multiLevelType w:val="multilevel"/>
    <w:tmpl w:val="F4E6C9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4D208A6"/>
    <w:multiLevelType w:val="multilevel"/>
    <w:tmpl w:val="D85827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510537C"/>
    <w:multiLevelType w:val="multilevel"/>
    <w:tmpl w:val="00B0B6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CBA507B"/>
    <w:multiLevelType w:val="multilevel"/>
    <w:tmpl w:val="9162E3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12A7F8F"/>
    <w:multiLevelType w:val="multilevel"/>
    <w:tmpl w:val="D50E3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1EE668D"/>
    <w:multiLevelType w:val="multilevel"/>
    <w:tmpl w:val="FADEC7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641343D"/>
    <w:multiLevelType w:val="multilevel"/>
    <w:tmpl w:val="6AA0F8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8BB4AF1"/>
    <w:multiLevelType w:val="multilevel"/>
    <w:tmpl w:val="8A8CC1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3926A00"/>
    <w:multiLevelType w:val="multilevel"/>
    <w:tmpl w:val="B13837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0"/>
  </w:num>
  <w:num w:numId="3">
    <w:abstractNumId w:val="4"/>
  </w:num>
  <w:num w:numId="4">
    <w:abstractNumId w:val="7"/>
  </w:num>
  <w:num w:numId="5">
    <w:abstractNumId w:val="5"/>
  </w:num>
  <w:num w:numId="6">
    <w:abstractNumId w:val="3"/>
  </w:num>
  <w:num w:numId="7">
    <w:abstractNumId w:val="0"/>
  </w:num>
  <w:num w:numId="8">
    <w:abstractNumId w:val="9"/>
  </w:num>
  <w:num w:numId="9">
    <w:abstractNumId w:val="8"/>
  </w:num>
  <w:num w:numId="10">
    <w:abstractNumId w:val="2"/>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rsids>
    <w:rsidRoot w:val="00D847F3"/>
    <w:rsid w:val="00020982"/>
    <w:rsid w:val="000231C6"/>
    <w:rsid w:val="0002740E"/>
    <w:rsid w:val="000400B1"/>
    <w:rsid w:val="00041E2F"/>
    <w:rsid w:val="00050973"/>
    <w:rsid w:val="0007655C"/>
    <w:rsid w:val="000A0BFC"/>
    <w:rsid w:val="000D1844"/>
    <w:rsid w:val="000E30D6"/>
    <w:rsid w:val="000E6F31"/>
    <w:rsid w:val="00112133"/>
    <w:rsid w:val="001250BB"/>
    <w:rsid w:val="0015015C"/>
    <w:rsid w:val="001737E2"/>
    <w:rsid w:val="00182B22"/>
    <w:rsid w:val="001A217D"/>
    <w:rsid w:val="001B6A58"/>
    <w:rsid w:val="001C15E1"/>
    <w:rsid w:val="001C1BBC"/>
    <w:rsid w:val="001C51ED"/>
    <w:rsid w:val="001F7568"/>
    <w:rsid w:val="002168F8"/>
    <w:rsid w:val="0026529B"/>
    <w:rsid w:val="00265BCA"/>
    <w:rsid w:val="00266637"/>
    <w:rsid w:val="0029178B"/>
    <w:rsid w:val="002B1509"/>
    <w:rsid w:val="002C6FA1"/>
    <w:rsid w:val="002C7E81"/>
    <w:rsid w:val="002E0350"/>
    <w:rsid w:val="002E6090"/>
    <w:rsid w:val="002F3249"/>
    <w:rsid w:val="0030799E"/>
    <w:rsid w:val="003238A1"/>
    <w:rsid w:val="003932CC"/>
    <w:rsid w:val="003C0004"/>
    <w:rsid w:val="00415E5F"/>
    <w:rsid w:val="00422242"/>
    <w:rsid w:val="00423EF0"/>
    <w:rsid w:val="004337DB"/>
    <w:rsid w:val="0043747D"/>
    <w:rsid w:val="00475C76"/>
    <w:rsid w:val="00480DC9"/>
    <w:rsid w:val="00480F0C"/>
    <w:rsid w:val="0048413D"/>
    <w:rsid w:val="00494147"/>
    <w:rsid w:val="00497D3A"/>
    <w:rsid w:val="004A40B0"/>
    <w:rsid w:val="004B77D4"/>
    <w:rsid w:val="004C3478"/>
    <w:rsid w:val="004E3183"/>
    <w:rsid w:val="004F0E10"/>
    <w:rsid w:val="004F4258"/>
    <w:rsid w:val="005136DE"/>
    <w:rsid w:val="00521E13"/>
    <w:rsid w:val="00522860"/>
    <w:rsid w:val="005459FB"/>
    <w:rsid w:val="005600B4"/>
    <w:rsid w:val="00564A0C"/>
    <w:rsid w:val="005776C4"/>
    <w:rsid w:val="00587821"/>
    <w:rsid w:val="00595B05"/>
    <w:rsid w:val="005B038A"/>
    <w:rsid w:val="005B6812"/>
    <w:rsid w:val="005E0555"/>
    <w:rsid w:val="00606C35"/>
    <w:rsid w:val="0060707E"/>
    <w:rsid w:val="00612407"/>
    <w:rsid w:val="00624177"/>
    <w:rsid w:val="006336F7"/>
    <w:rsid w:val="006564D3"/>
    <w:rsid w:val="00666918"/>
    <w:rsid w:val="00667721"/>
    <w:rsid w:val="00694736"/>
    <w:rsid w:val="00697F7F"/>
    <w:rsid w:val="006A5255"/>
    <w:rsid w:val="006D0081"/>
    <w:rsid w:val="006E0AAF"/>
    <w:rsid w:val="006E64EE"/>
    <w:rsid w:val="006F48A7"/>
    <w:rsid w:val="00707104"/>
    <w:rsid w:val="007368BA"/>
    <w:rsid w:val="007454EA"/>
    <w:rsid w:val="00751F0E"/>
    <w:rsid w:val="00761A79"/>
    <w:rsid w:val="00766BB3"/>
    <w:rsid w:val="00772559"/>
    <w:rsid w:val="00796974"/>
    <w:rsid w:val="007A5B92"/>
    <w:rsid w:val="007E29B3"/>
    <w:rsid w:val="007E7E97"/>
    <w:rsid w:val="007F263C"/>
    <w:rsid w:val="008011A9"/>
    <w:rsid w:val="008049CE"/>
    <w:rsid w:val="00811738"/>
    <w:rsid w:val="00816307"/>
    <w:rsid w:val="008724A7"/>
    <w:rsid w:val="00884C84"/>
    <w:rsid w:val="008A3985"/>
    <w:rsid w:val="008C0105"/>
    <w:rsid w:val="008C1825"/>
    <w:rsid w:val="008C32AF"/>
    <w:rsid w:val="008C6C03"/>
    <w:rsid w:val="008C79C5"/>
    <w:rsid w:val="008D78ED"/>
    <w:rsid w:val="008F0031"/>
    <w:rsid w:val="00906280"/>
    <w:rsid w:val="00923198"/>
    <w:rsid w:val="009247A7"/>
    <w:rsid w:val="00931EB9"/>
    <w:rsid w:val="009379EE"/>
    <w:rsid w:val="00982ABB"/>
    <w:rsid w:val="009A05D7"/>
    <w:rsid w:val="009A6FE8"/>
    <w:rsid w:val="009B216F"/>
    <w:rsid w:val="009F3C35"/>
    <w:rsid w:val="00A04DD2"/>
    <w:rsid w:val="00A20754"/>
    <w:rsid w:val="00A32637"/>
    <w:rsid w:val="00A356D9"/>
    <w:rsid w:val="00A43322"/>
    <w:rsid w:val="00A5700A"/>
    <w:rsid w:val="00A60107"/>
    <w:rsid w:val="00A819D8"/>
    <w:rsid w:val="00A8468B"/>
    <w:rsid w:val="00AA6E44"/>
    <w:rsid w:val="00AB1FAB"/>
    <w:rsid w:val="00AB7265"/>
    <w:rsid w:val="00AC770F"/>
    <w:rsid w:val="00AF7AF1"/>
    <w:rsid w:val="00B022E4"/>
    <w:rsid w:val="00B41713"/>
    <w:rsid w:val="00B5107D"/>
    <w:rsid w:val="00B56650"/>
    <w:rsid w:val="00B56CB5"/>
    <w:rsid w:val="00B65DE1"/>
    <w:rsid w:val="00BB51D0"/>
    <w:rsid w:val="00BB72ED"/>
    <w:rsid w:val="00BC555A"/>
    <w:rsid w:val="00BD1FA4"/>
    <w:rsid w:val="00C0499C"/>
    <w:rsid w:val="00C04FBB"/>
    <w:rsid w:val="00C20D27"/>
    <w:rsid w:val="00C35862"/>
    <w:rsid w:val="00C41CB9"/>
    <w:rsid w:val="00C45F4E"/>
    <w:rsid w:val="00C77873"/>
    <w:rsid w:val="00CA433E"/>
    <w:rsid w:val="00CB4920"/>
    <w:rsid w:val="00CB7143"/>
    <w:rsid w:val="00CC5F35"/>
    <w:rsid w:val="00CD7351"/>
    <w:rsid w:val="00CD7CC4"/>
    <w:rsid w:val="00D12290"/>
    <w:rsid w:val="00D1649A"/>
    <w:rsid w:val="00D16A3F"/>
    <w:rsid w:val="00D17CBA"/>
    <w:rsid w:val="00D24F9A"/>
    <w:rsid w:val="00D341A8"/>
    <w:rsid w:val="00D40A4E"/>
    <w:rsid w:val="00D46938"/>
    <w:rsid w:val="00D46CAF"/>
    <w:rsid w:val="00D76A39"/>
    <w:rsid w:val="00D847F3"/>
    <w:rsid w:val="00DA3636"/>
    <w:rsid w:val="00DF3E33"/>
    <w:rsid w:val="00E02011"/>
    <w:rsid w:val="00E06F2D"/>
    <w:rsid w:val="00E07F53"/>
    <w:rsid w:val="00E11C8F"/>
    <w:rsid w:val="00E148D3"/>
    <w:rsid w:val="00E14B02"/>
    <w:rsid w:val="00E24252"/>
    <w:rsid w:val="00E44710"/>
    <w:rsid w:val="00E54EC0"/>
    <w:rsid w:val="00E56EF9"/>
    <w:rsid w:val="00E62ABA"/>
    <w:rsid w:val="00E702BD"/>
    <w:rsid w:val="00E97C54"/>
    <w:rsid w:val="00EA07D9"/>
    <w:rsid w:val="00EB416D"/>
    <w:rsid w:val="00EB7599"/>
    <w:rsid w:val="00EC73F7"/>
    <w:rsid w:val="00EE7C81"/>
    <w:rsid w:val="00EF2C08"/>
    <w:rsid w:val="00F01347"/>
    <w:rsid w:val="00F17E89"/>
    <w:rsid w:val="00F30601"/>
    <w:rsid w:val="00F31A82"/>
    <w:rsid w:val="00F50FA4"/>
    <w:rsid w:val="00F63CE7"/>
    <w:rsid w:val="00F64661"/>
    <w:rsid w:val="00FC24F2"/>
    <w:rsid w:val="00FD6BD8"/>
    <w:rsid w:val="00FF48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13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3636"/>
  </w:style>
  <w:style w:type="paragraph" w:styleId="1">
    <w:name w:val="heading 1"/>
    <w:basedOn w:val="a"/>
    <w:link w:val="10"/>
    <w:uiPriority w:val="9"/>
    <w:qFormat/>
    <w:rsid w:val="00D40A4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1250B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884C84"/>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8C182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66B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66BB3"/>
    <w:rPr>
      <w:b/>
      <w:bCs/>
    </w:rPr>
  </w:style>
  <w:style w:type="character" w:customStyle="1" w:styleId="10">
    <w:name w:val="Заголовок 1 Знак"/>
    <w:basedOn w:val="a0"/>
    <w:link w:val="1"/>
    <w:uiPriority w:val="9"/>
    <w:rsid w:val="00D40A4E"/>
    <w:rPr>
      <w:rFonts w:ascii="Times New Roman" w:eastAsia="Times New Roman" w:hAnsi="Times New Roman" w:cs="Times New Roman"/>
      <w:b/>
      <w:bCs/>
      <w:kern w:val="36"/>
      <w:sz w:val="48"/>
      <w:szCs w:val="48"/>
      <w:lang w:eastAsia="ru-RU"/>
    </w:rPr>
  </w:style>
  <w:style w:type="character" w:styleId="a5">
    <w:name w:val="Emphasis"/>
    <w:basedOn w:val="a0"/>
    <w:uiPriority w:val="20"/>
    <w:qFormat/>
    <w:rsid w:val="00050973"/>
    <w:rPr>
      <w:i/>
      <w:iCs/>
    </w:rPr>
  </w:style>
  <w:style w:type="character" w:styleId="a6">
    <w:name w:val="Hyperlink"/>
    <w:basedOn w:val="a0"/>
    <w:uiPriority w:val="99"/>
    <w:semiHidden/>
    <w:unhideWhenUsed/>
    <w:rsid w:val="00F50FA4"/>
    <w:rPr>
      <w:color w:val="0000FF"/>
      <w:u w:val="single"/>
    </w:rPr>
  </w:style>
  <w:style w:type="character" w:customStyle="1" w:styleId="20">
    <w:name w:val="Заголовок 2 Знак"/>
    <w:basedOn w:val="a0"/>
    <w:link w:val="2"/>
    <w:uiPriority w:val="9"/>
    <w:semiHidden/>
    <w:rsid w:val="001250B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884C84"/>
    <w:rPr>
      <w:rFonts w:asciiTheme="majorHAnsi" w:eastAsiaTheme="majorEastAsia" w:hAnsiTheme="majorHAnsi" w:cstheme="majorBidi"/>
      <w:b/>
      <w:bCs/>
      <w:color w:val="4F81BD" w:themeColor="accent1"/>
    </w:rPr>
  </w:style>
  <w:style w:type="character" w:customStyle="1" w:styleId="50">
    <w:name w:val="Заголовок 5 Знак"/>
    <w:basedOn w:val="a0"/>
    <w:link w:val="5"/>
    <w:uiPriority w:val="9"/>
    <w:semiHidden/>
    <w:rsid w:val="008C1825"/>
    <w:rPr>
      <w:rFonts w:asciiTheme="majorHAnsi" w:eastAsiaTheme="majorEastAsia" w:hAnsiTheme="majorHAnsi" w:cstheme="majorBidi"/>
      <w:color w:val="243F60" w:themeColor="accent1" w:themeShade="7F"/>
    </w:rPr>
  </w:style>
</w:styles>
</file>

<file path=word/webSettings.xml><?xml version="1.0" encoding="utf-8"?>
<w:webSettings xmlns:r="http://schemas.openxmlformats.org/officeDocument/2006/relationships" xmlns:w="http://schemas.openxmlformats.org/wordprocessingml/2006/main">
  <w:divs>
    <w:div w:id="23870754">
      <w:bodyDiv w:val="1"/>
      <w:marLeft w:val="0"/>
      <w:marRight w:val="0"/>
      <w:marTop w:val="0"/>
      <w:marBottom w:val="0"/>
      <w:divBdr>
        <w:top w:val="none" w:sz="0" w:space="0" w:color="auto"/>
        <w:left w:val="none" w:sz="0" w:space="0" w:color="auto"/>
        <w:bottom w:val="none" w:sz="0" w:space="0" w:color="auto"/>
        <w:right w:val="none" w:sz="0" w:space="0" w:color="auto"/>
      </w:divBdr>
    </w:div>
    <w:div w:id="78868836">
      <w:bodyDiv w:val="1"/>
      <w:marLeft w:val="0"/>
      <w:marRight w:val="0"/>
      <w:marTop w:val="0"/>
      <w:marBottom w:val="0"/>
      <w:divBdr>
        <w:top w:val="none" w:sz="0" w:space="0" w:color="auto"/>
        <w:left w:val="none" w:sz="0" w:space="0" w:color="auto"/>
        <w:bottom w:val="none" w:sz="0" w:space="0" w:color="auto"/>
        <w:right w:val="none" w:sz="0" w:space="0" w:color="auto"/>
      </w:divBdr>
    </w:div>
    <w:div w:id="85660069">
      <w:bodyDiv w:val="1"/>
      <w:marLeft w:val="0"/>
      <w:marRight w:val="0"/>
      <w:marTop w:val="0"/>
      <w:marBottom w:val="0"/>
      <w:divBdr>
        <w:top w:val="none" w:sz="0" w:space="0" w:color="auto"/>
        <w:left w:val="none" w:sz="0" w:space="0" w:color="auto"/>
        <w:bottom w:val="none" w:sz="0" w:space="0" w:color="auto"/>
        <w:right w:val="none" w:sz="0" w:space="0" w:color="auto"/>
      </w:divBdr>
    </w:div>
    <w:div w:id="105930807">
      <w:bodyDiv w:val="1"/>
      <w:marLeft w:val="0"/>
      <w:marRight w:val="0"/>
      <w:marTop w:val="0"/>
      <w:marBottom w:val="0"/>
      <w:divBdr>
        <w:top w:val="none" w:sz="0" w:space="0" w:color="auto"/>
        <w:left w:val="none" w:sz="0" w:space="0" w:color="auto"/>
        <w:bottom w:val="none" w:sz="0" w:space="0" w:color="auto"/>
        <w:right w:val="none" w:sz="0" w:space="0" w:color="auto"/>
      </w:divBdr>
    </w:div>
    <w:div w:id="143548408">
      <w:bodyDiv w:val="1"/>
      <w:marLeft w:val="0"/>
      <w:marRight w:val="0"/>
      <w:marTop w:val="0"/>
      <w:marBottom w:val="0"/>
      <w:divBdr>
        <w:top w:val="none" w:sz="0" w:space="0" w:color="auto"/>
        <w:left w:val="none" w:sz="0" w:space="0" w:color="auto"/>
        <w:bottom w:val="none" w:sz="0" w:space="0" w:color="auto"/>
        <w:right w:val="none" w:sz="0" w:space="0" w:color="auto"/>
      </w:divBdr>
    </w:div>
    <w:div w:id="199827868">
      <w:bodyDiv w:val="1"/>
      <w:marLeft w:val="0"/>
      <w:marRight w:val="0"/>
      <w:marTop w:val="0"/>
      <w:marBottom w:val="0"/>
      <w:divBdr>
        <w:top w:val="none" w:sz="0" w:space="0" w:color="auto"/>
        <w:left w:val="none" w:sz="0" w:space="0" w:color="auto"/>
        <w:bottom w:val="none" w:sz="0" w:space="0" w:color="auto"/>
        <w:right w:val="none" w:sz="0" w:space="0" w:color="auto"/>
      </w:divBdr>
    </w:div>
    <w:div w:id="214897194">
      <w:bodyDiv w:val="1"/>
      <w:marLeft w:val="0"/>
      <w:marRight w:val="0"/>
      <w:marTop w:val="0"/>
      <w:marBottom w:val="0"/>
      <w:divBdr>
        <w:top w:val="none" w:sz="0" w:space="0" w:color="auto"/>
        <w:left w:val="none" w:sz="0" w:space="0" w:color="auto"/>
        <w:bottom w:val="none" w:sz="0" w:space="0" w:color="auto"/>
        <w:right w:val="none" w:sz="0" w:space="0" w:color="auto"/>
      </w:divBdr>
    </w:div>
    <w:div w:id="220673157">
      <w:bodyDiv w:val="1"/>
      <w:marLeft w:val="0"/>
      <w:marRight w:val="0"/>
      <w:marTop w:val="0"/>
      <w:marBottom w:val="0"/>
      <w:divBdr>
        <w:top w:val="none" w:sz="0" w:space="0" w:color="auto"/>
        <w:left w:val="none" w:sz="0" w:space="0" w:color="auto"/>
        <w:bottom w:val="none" w:sz="0" w:space="0" w:color="auto"/>
        <w:right w:val="none" w:sz="0" w:space="0" w:color="auto"/>
      </w:divBdr>
    </w:div>
    <w:div w:id="252514398">
      <w:bodyDiv w:val="1"/>
      <w:marLeft w:val="0"/>
      <w:marRight w:val="0"/>
      <w:marTop w:val="0"/>
      <w:marBottom w:val="0"/>
      <w:divBdr>
        <w:top w:val="none" w:sz="0" w:space="0" w:color="auto"/>
        <w:left w:val="none" w:sz="0" w:space="0" w:color="auto"/>
        <w:bottom w:val="none" w:sz="0" w:space="0" w:color="auto"/>
        <w:right w:val="none" w:sz="0" w:space="0" w:color="auto"/>
      </w:divBdr>
    </w:div>
    <w:div w:id="260068997">
      <w:bodyDiv w:val="1"/>
      <w:marLeft w:val="0"/>
      <w:marRight w:val="0"/>
      <w:marTop w:val="0"/>
      <w:marBottom w:val="0"/>
      <w:divBdr>
        <w:top w:val="none" w:sz="0" w:space="0" w:color="auto"/>
        <w:left w:val="none" w:sz="0" w:space="0" w:color="auto"/>
        <w:bottom w:val="none" w:sz="0" w:space="0" w:color="auto"/>
        <w:right w:val="none" w:sz="0" w:space="0" w:color="auto"/>
      </w:divBdr>
    </w:div>
    <w:div w:id="267664731">
      <w:bodyDiv w:val="1"/>
      <w:marLeft w:val="0"/>
      <w:marRight w:val="0"/>
      <w:marTop w:val="0"/>
      <w:marBottom w:val="0"/>
      <w:divBdr>
        <w:top w:val="none" w:sz="0" w:space="0" w:color="auto"/>
        <w:left w:val="none" w:sz="0" w:space="0" w:color="auto"/>
        <w:bottom w:val="none" w:sz="0" w:space="0" w:color="auto"/>
        <w:right w:val="none" w:sz="0" w:space="0" w:color="auto"/>
      </w:divBdr>
    </w:div>
    <w:div w:id="282880650">
      <w:bodyDiv w:val="1"/>
      <w:marLeft w:val="0"/>
      <w:marRight w:val="0"/>
      <w:marTop w:val="0"/>
      <w:marBottom w:val="0"/>
      <w:divBdr>
        <w:top w:val="none" w:sz="0" w:space="0" w:color="auto"/>
        <w:left w:val="none" w:sz="0" w:space="0" w:color="auto"/>
        <w:bottom w:val="none" w:sz="0" w:space="0" w:color="auto"/>
        <w:right w:val="none" w:sz="0" w:space="0" w:color="auto"/>
      </w:divBdr>
    </w:div>
    <w:div w:id="298456678">
      <w:bodyDiv w:val="1"/>
      <w:marLeft w:val="0"/>
      <w:marRight w:val="0"/>
      <w:marTop w:val="0"/>
      <w:marBottom w:val="0"/>
      <w:divBdr>
        <w:top w:val="none" w:sz="0" w:space="0" w:color="auto"/>
        <w:left w:val="none" w:sz="0" w:space="0" w:color="auto"/>
        <w:bottom w:val="none" w:sz="0" w:space="0" w:color="auto"/>
        <w:right w:val="none" w:sz="0" w:space="0" w:color="auto"/>
      </w:divBdr>
    </w:div>
    <w:div w:id="299114674">
      <w:bodyDiv w:val="1"/>
      <w:marLeft w:val="0"/>
      <w:marRight w:val="0"/>
      <w:marTop w:val="0"/>
      <w:marBottom w:val="0"/>
      <w:divBdr>
        <w:top w:val="none" w:sz="0" w:space="0" w:color="auto"/>
        <w:left w:val="none" w:sz="0" w:space="0" w:color="auto"/>
        <w:bottom w:val="none" w:sz="0" w:space="0" w:color="auto"/>
        <w:right w:val="none" w:sz="0" w:space="0" w:color="auto"/>
      </w:divBdr>
    </w:div>
    <w:div w:id="323508971">
      <w:bodyDiv w:val="1"/>
      <w:marLeft w:val="0"/>
      <w:marRight w:val="0"/>
      <w:marTop w:val="0"/>
      <w:marBottom w:val="0"/>
      <w:divBdr>
        <w:top w:val="none" w:sz="0" w:space="0" w:color="auto"/>
        <w:left w:val="none" w:sz="0" w:space="0" w:color="auto"/>
        <w:bottom w:val="none" w:sz="0" w:space="0" w:color="auto"/>
        <w:right w:val="none" w:sz="0" w:space="0" w:color="auto"/>
      </w:divBdr>
    </w:div>
    <w:div w:id="358550764">
      <w:bodyDiv w:val="1"/>
      <w:marLeft w:val="0"/>
      <w:marRight w:val="0"/>
      <w:marTop w:val="0"/>
      <w:marBottom w:val="0"/>
      <w:divBdr>
        <w:top w:val="none" w:sz="0" w:space="0" w:color="auto"/>
        <w:left w:val="none" w:sz="0" w:space="0" w:color="auto"/>
        <w:bottom w:val="none" w:sz="0" w:space="0" w:color="auto"/>
        <w:right w:val="none" w:sz="0" w:space="0" w:color="auto"/>
      </w:divBdr>
    </w:div>
    <w:div w:id="367681177">
      <w:bodyDiv w:val="1"/>
      <w:marLeft w:val="0"/>
      <w:marRight w:val="0"/>
      <w:marTop w:val="0"/>
      <w:marBottom w:val="0"/>
      <w:divBdr>
        <w:top w:val="none" w:sz="0" w:space="0" w:color="auto"/>
        <w:left w:val="none" w:sz="0" w:space="0" w:color="auto"/>
        <w:bottom w:val="none" w:sz="0" w:space="0" w:color="auto"/>
        <w:right w:val="none" w:sz="0" w:space="0" w:color="auto"/>
      </w:divBdr>
    </w:div>
    <w:div w:id="375273224">
      <w:bodyDiv w:val="1"/>
      <w:marLeft w:val="0"/>
      <w:marRight w:val="0"/>
      <w:marTop w:val="0"/>
      <w:marBottom w:val="0"/>
      <w:divBdr>
        <w:top w:val="none" w:sz="0" w:space="0" w:color="auto"/>
        <w:left w:val="none" w:sz="0" w:space="0" w:color="auto"/>
        <w:bottom w:val="none" w:sz="0" w:space="0" w:color="auto"/>
        <w:right w:val="none" w:sz="0" w:space="0" w:color="auto"/>
      </w:divBdr>
    </w:div>
    <w:div w:id="396057687">
      <w:bodyDiv w:val="1"/>
      <w:marLeft w:val="0"/>
      <w:marRight w:val="0"/>
      <w:marTop w:val="0"/>
      <w:marBottom w:val="0"/>
      <w:divBdr>
        <w:top w:val="none" w:sz="0" w:space="0" w:color="auto"/>
        <w:left w:val="none" w:sz="0" w:space="0" w:color="auto"/>
        <w:bottom w:val="none" w:sz="0" w:space="0" w:color="auto"/>
        <w:right w:val="none" w:sz="0" w:space="0" w:color="auto"/>
      </w:divBdr>
    </w:div>
    <w:div w:id="399914202">
      <w:bodyDiv w:val="1"/>
      <w:marLeft w:val="0"/>
      <w:marRight w:val="0"/>
      <w:marTop w:val="0"/>
      <w:marBottom w:val="0"/>
      <w:divBdr>
        <w:top w:val="none" w:sz="0" w:space="0" w:color="auto"/>
        <w:left w:val="none" w:sz="0" w:space="0" w:color="auto"/>
        <w:bottom w:val="none" w:sz="0" w:space="0" w:color="auto"/>
        <w:right w:val="none" w:sz="0" w:space="0" w:color="auto"/>
      </w:divBdr>
    </w:div>
    <w:div w:id="417094123">
      <w:bodyDiv w:val="1"/>
      <w:marLeft w:val="0"/>
      <w:marRight w:val="0"/>
      <w:marTop w:val="0"/>
      <w:marBottom w:val="0"/>
      <w:divBdr>
        <w:top w:val="none" w:sz="0" w:space="0" w:color="auto"/>
        <w:left w:val="none" w:sz="0" w:space="0" w:color="auto"/>
        <w:bottom w:val="none" w:sz="0" w:space="0" w:color="auto"/>
        <w:right w:val="none" w:sz="0" w:space="0" w:color="auto"/>
      </w:divBdr>
    </w:div>
    <w:div w:id="424570796">
      <w:bodyDiv w:val="1"/>
      <w:marLeft w:val="0"/>
      <w:marRight w:val="0"/>
      <w:marTop w:val="0"/>
      <w:marBottom w:val="0"/>
      <w:divBdr>
        <w:top w:val="none" w:sz="0" w:space="0" w:color="auto"/>
        <w:left w:val="none" w:sz="0" w:space="0" w:color="auto"/>
        <w:bottom w:val="none" w:sz="0" w:space="0" w:color="auto"/>
        <w:right w:val="none" w:sz="0" w:space="0" w:color="auto"/>
      </w:divBdr>
    </w:div>
    <w:div w:id="513343621">
      <w:bodyDiv w:val="1"/>
      <w:marLeft w:val="0"/>
      <w:marRight w:val="0"/>
      <w:marTop w:val="0"/>
      <w:marBottom w:val="0"/>
      <w:divBdr>
        <w:top w:val="none" w:sz="0" w:space="0" w:color="auto"/>
        <w:left w:val="none" w:sz="0" w:space="0" w:color="auto"/>
        <w:bottom w:val="none" w:sz="0" w:space="0" w:color="auto"/>
        <w:right w:val="none" w:sz="0" w:space="0" w:color="auto"/>
      </w:divBdr>
    </w:div>
    <w:div w:id="530534972">
      <w:bodyDiv w:val="1"/>
      <w:marLeft w:val="0"/>
      <w:marRight w:val="0"/>
      <w:marTop w:val="0"/>
      <w:marBottom w:val="0"/>
      <w:divBdr>
        <w:top w:val="none" w:sz="0" w:space="0" w:color="auto"/>
        <w:left w:val="none" w:sz="0" w:space="0" w:color="auto"/>
        <w:bottom w:val="none" w:sz="0" w:space="0" w:color="auto"/>
        <w:right w:val="none" w:sz="0" w:space="0" w:color="auto"/>
      </w:divBdr>
    </w:div>
    <w:div w:id="603920989">
      <w:bodyDiv w:val="1"/>
      <w:marLeft w:val="0"/>
      <w:marRight w:val="0"/>
      <w:marTop w:val="0"/>
      <w:marBottom w:val="0"/>
      <w:divBdr>
        <w:top w:val="none" w:sz="0" w:space="0" w:color="auto"/>
        <w:left w:val="none" w:sz="0" w:space="0" w:color="auto"/>
        <w:bottom w:val="none" w:sz="0" w:space="0" w:color="auto"/>
        <w:right w:val="none" w:sz="0" w:space="0" w:color="auto"/>
      </w:divBdr>
    </w:div>
    <w:div w:id="623269595">
      <w:bodyDiv w:val="1"/>
      <w:marLeft w:val="0"/>
      <w:marRight w:val="0"/>
      <w:marTop w:val="0"/>
      <w:marBottom w:val="0"/>
      <w:divBdr>
        <w:top w:val="none" w:sz="0" w:space="0" w:color="auto"/>
        <w:left w:val="none" w:sz="0" w:space="0" w:color="auto"/>
        <w:bottom w:val="none" w:sz="0" w:space="0" w:color="auto"/>
        <w:right w:val="none" w:sz="0" w:space="0" w:color="auto"/>
      </w:divBdr>
    </w:div>
    <w:div w:id="648634977">
      <w:bodyDiv w:val="1"/>
      <w:marLeft w:val="0"/>
      <w:marRight w:val="0"/>
      <w:marTop w:val="0"/>
      <w:marBottom w:val="0"/>
      <w:divBdr>
        <w:top w:val="none" w:sz="0" w:space="0" w:color="auto"/>
        <w:left w:val="none" w:sz="0" w:space="0" w:color="auto"/>
        <w:bottom w:val="none" w:sz="0" w:space="0" w:color="auto"/>
        <w:right w:val="none" w:sz="0" w:space="0" w:color="auto"/>
      </w:divBdr>
    </w:div>
    <w:div w:id="654652535">
      <w:bodyDiv w:val="1"/>
      <w:marLeft w:val="0"/>
      <w:marRight w:val="0"/>
      <w:marTop w:val="0"/>
      <w:marBottom w:val="0"/>
      <w:divBdr>
        <w:top w:val="none" w:sz="0" w:space="0" w:color="auto"/>
        <w:left w:val="none" w:sz="0" w:space="0" w:color="auto"/>
        <w:bottom w:val="none" w:sz="0" w:space="0" w:color="auto"/>
        <w:right w:val="none" w:sz="0" w:space="0" w:color="auto"/>
      </w:divBdr>
    </w:div>
    <w:div w:id="677465035">
      <w:bodyDiv w:val="1"/>
      <w:marLeft w:val="0"/>
      <w:marRight w:val="0"/>
      <w:marTop w:val="0"/>
      <w:marBottom w:val="0"/>
      <w:divBdr>
        <w:top w:val="none" w:sz="0" w:space="0" w:color="auto"/>
        <w:left w:val="none" w:sz="0" w:space="0" w:color="auto"/>
        <w:bottom w:val="none" w:sz="0" w:space="0" w:color="auto"/>
        <w:right w:val="none" w:sz="0" w:space="0" w:color="auto"/>
      </w:divBdr>
    </w:div>
    <w:div w:id="694885658">
      <w:bodyDiv w:val="1"/>
      <w:marLeft w:val="0"/>
      <w:marRight w:val="0"/>
      <w:marTop w:val="0"/>
      <w:marBottom w:val="0"/>
      <w:divBdr>
        <w:top w:val="none" w:sz="0" w:space="0" w:color="auto"/>
        <w:left w:val="none" w:sz="0" w:space="0" w:color="auto"/>
        <w:bottom w:val="none" w:sz="0" w:space="0" w:color="auto"/>
        <w:right w:val="none" w:sz="0" w:space="0" w:color="auto"/>
      </w:divBdr>
    </w:div>
    <w:div w:id="760838320">
      <w:bodyDiv w:val="1"/>
      <w:marLeft w:val="0"/>
      <w:marRight w:val="0"/>
      <w:marTop w:val="0"/>
      <w:marBottom w:val="0"/>
      <w:divBdr>
        <w:top w:val="none" w:sz="0" w:space="0" w:color="auto"/>
        <w:left w:val="none" w:sz="0" w:space="0" w:color="auto"/>
        <w:bottom w:val="none" w:sz="0" w:space="0" w:color="auto"/>
        <w:right w:val="none" w:sz="0" w:space="0" w:color="auto"/>
      </w:divBdr>
    </w:div>
    <w:div w:id="766120988">
      <w:bodyDiv w:val="1"/>
      <w:marLeft w:val="0"/>
      <w:marRight w:val="0"/>
      <w:marTop w:val="0"/>
      <w:marBottom w:val="0"/>
      <w:divBdr>
        <w:top w:val="none" w:sz="0" w:space="0" w:color="auto"/>
        <w:left w:val="none" w:sz="0" w:space="0" w:color="auto"/>
        <w:bottom w:val="none" w:sz="0" w:space="0" w:color="auto"/>
        <w:right w:val="none" w:sz="0" w:space="0" w:color="auto"/>
      </w:divBdr>
    </w:div>
    <w:div w:id="787042201">
      <w:bodyDiv w:val="1"/>
      <w:marLeft w:val="0"/>
      <w:marRight w:val="0"/>
      <w:marTop w:val="0"/>
      <w:marBottom w:val="0"/>
      <w:divBdr>
        <w:top w:val="none" w:sz="0" w:space="0" w:color="auto"/>
        <w:left w:val="none" w:sz="0" w:space="0" w:color="auto"/>
        <w:bottom w:val="none" w:sz="0" w:space="0" w:color="auto"/>
        <w:right w:val="none" w:sz="0" w:space="0" w:color="auto"/>
      </w:divBdr>
    </w:div>
    <w:div w:id="807363238">
      <w:bodyDiv w:val="1"/>
      <w:marLeft w:val="0"/>
      <w:marRight w:val="0"/>
      <w:marTop w:val="0"/>
      <w:marBottom w:val="0"/>
      <w:divBdr>
        <w:top w:val="none" w:sz="0" w:space="0" w:color="auto"/>
        <w:left w:val="none" w:sz="0" w:space="0" w:color="auto"/>
        <w:bottom w:val="none" w:sz="0" w:space="0" w:color="auto"/>
        <w:right w:val="none" w:sz="0" w:space="0" w:color="auto"/>
      </w:divBdr>
    </w:div>
    <w:div w:id="809828391">
      <w:bodyDiv w:val="1"/>
      <w:marLeft w:val="0"/>
      <w:marRight w:val="0"/>
      <w:marTop w:val="0"/>
      <w:marBottom w:val="0"/>
      <w:divBdr>
        <w:top w:val="none" w:sz="0" w:space="0" w:color="auto"/>
        <w:left w:val="none" w:sz="0" w:space="0" w:color="auto"/>
        <w:bottom w:val="none" w:sz="0" w:space="0" w:color="auto"/>
        <w:right w:val="none" w:sz="0" w:space="0" w:color="auto"/>
      </w:divBdr>
    </w:div>
    <w:div w:id="813177090">
      <w:bodyDiv w:val="1"/>
      <w:marLeft w:val="0"/>
      <w:marRight w:val="0"/>
      <w:marTop w:val="0"/>
      <w:marBottom w:val="0"/>
      <w:divBdr>
        <w:top w:val="none" w:sz="0" w:space="0" w:color="auto"/>
        <w:left w:val="none" w:sz="0" w:space="0" w:color="auto"/>
        <w:bottom w:val="none" w:sz="0" w:space="0" w:color="auto"/>
        <w:right w:val="none" w:sz="0" w:space="0" w:color="auto"/>
      </w:divBdr>
    </w:div>
    <w:div w:id="823351697">
      <w:bodyDiv w:val="1"/>
      <w:marLeft w:val="0"/>
      <w:marRight w:val="0"/>
      <w:marTop w:val="0"/>
      <w:marBottom w:val="0"/>
      <w:divBdr>
        <w:top w:val="none" w:sz="0" w:space="0" w:color="auto"/>
        <w:left w:val="none" w:sz="0" w:space="0" w:color="auto"/>
        <w:bottom w:val="none" w:sz="0" w:space="0" w:color="auto"/>
        <w:right w:val="none" w:sz="0" w:space="0" w:color="auto"/>
      </w:divBdr>
    </w:div>
    <w:div w:id="824591412">
      <w:bodyDiv w:val="1"/>
      <w:marLeft w:val="0"/>
      <w:marRight w:val="0"/>
      <w:marTop w:val="0"/>
      <w:marBottom w:val="0"/>
      <w:divBdr>
        <w:top w:val="none" w:sz="0" w:space="0" w:color="auto"/>
        <w:left w:val="none" w:sz="0" w:space="0" w:color="auto"/>
        <w:bottom w:val="none" w:sz="0" w:space="0" w:color="auto"/>
        <w:right w:val="none" w:sz="0" w:space="0" w:color="auto"/>
      </w:divBdr>
    </w:div>
    <w:div w:id="848062848">
      <w:bodyDiv w:val="1"/>
      <w:marLeft w:val="0"/>
      <w:marRight w:val="0"/>
      <w:marTop w:val="0"/>
      <w:marBottom w:val="0"/>
      <w:divBdr>
        <w:top w:val="none" w:sz="0" w:space="0" w:color="auto"/>
        <w:left w:val="none" w:sz="0" w:space="0" w:color="auto"/>
        <w:bottom w:val="none" w:sz="0" w:space="0" w:color="auto"/>
        <w:right w:val="none" w:sz="0" w:space="0" w:color="auto"/>
      </w:divBdr>
    </w:div>
    <w:div w:id="851837980">
      <w:bodyDiv w:val="1"/>
      <w:marLeft w:val="0"/>
      <w:marRight w:val="0"/>
      <w:marTop w:val="0"/>
      <w:marBottom w:val="0"/>
      <w:divBdr>
        <w:top w:val="none" w:sz="0" w:space="0" w:color="auto"/>
        <w:left w:val="none" w:sz="0" w:space="0" w:color="auto"/>
        <w:bottom w:val="none" w:sz="0" w:space="0" w:color="auto"/>
        <w:right w:val="none" w:sz="0" w:space="0" w:color="auto"/>
      </w:divBdr>
    </w:div>
    <w:div w:id="884147151">
      <w:bodyDiv w:val="1"/>
      <w:marLeft w:val="0"/>
      <w:marRight w:val="0"/>
      <w:marTop w:val="0"/>
      <w:marBottom w:val="0"/>
      <w:divBdr>
        <w:top w:val="none" w:sz="0" w:space="0" w:color="auto"/>
        <w:left w:val="none" w:sz="0" w:space="0" w:color="auto"/>
        <w:bottom w:val="none" w:sz="0" w:space="0" w:color="auto"/>
        <w:right w:val="none" w:sz="0" w:space="0" w:color="auto"/>
      </w:divBdr>
    </w:div>
    <w:div w:id="927731122">
      <w:bodyDiv w:val="1"/>
      <w:marLeft w:val="0"/>
      <w:marRight w:val="0"/>
      <w:marTop w:val="0"/>
      <w:marBottom w:val="0"/>
      <w:divBdr>
        <w:top w:val="none" w:sz="0" w:space="0" w:color="auto"/>
        <w:left w:val="none" w:sz="0" w:space="0" w:color="auto"/>
        <w:bottom w:val="none" w:sz="0" w:space="0" w:color="auto"/>
        <w:right w:val="none" w:sz="0" w:space="0" w:color="auto"/>
      </w:divBdr>
    </w:div>
    <w:div w:id="979311609">
      <w:bodyDiv w:val="1"/>
      <w:marLeft w:val="0"/>
      <w:marRight w:val="0"/>
      <w:marTop w:val="0"/>
      <w:marBottom w:val="0"/>
      <w:divBdr>
        <w:top w:val="none" w:sz="0" w:space="0" w:color="auto"/>
        <w:left w:val="none" w:sz="0" w:space="0" w:color="auto"/>
        <w:bottom w:val="none" w:sz="0" w:space="0" w:color="auto"/>
        <w:right w:val="none" w:sz="0" w:space="0" w:color="auto"/>
      </w:divBdr>
    </w:div>
    <w:div w:id="1025594190">
      <w:bodyDiv w:val="1"/>
      <w:marLeft w:val="0"/>
      <w:marRight w:val="0"/>
      <w:marTop w:val="0"/>
      <w:marBottom w:val="0"/>
      <w:divBdr>
        <w:top w:val="none" w:sz="0" w:space="0" w:color="auto"/>
        <w:left w:val="none" w:sz="0" w:space="0" w:color="auto"/>
        <w:bottom w:val="none" w:sz="0" w:space="0" w:color="auto"/>
        <w:right w:val="none" w:sz="0" w:space="0" w:color="auto"/>
      </w:divBdr>
    </w:div>
    <w:div w:id="1026755897">
      <w:bodyDiv w:val="1"/>
      <w:marLeft w:val="0"/>
      <w:marRight w:val="0"/>
      <w:marTop w:val="0"/>
      <w:marBottom w:val="0"/>
      <w:divBdr>
        <w:top w:val="none" w:sz="0" w:space="0" w:color="auto"/>
        <w:left w:val="none" w:sz="0" w:space="0" w:color="auto"/>
        <w:bottom w:val="none" w:sz="0" w:space="0" w:color="auto"/>
        <w:right w:val="none" w:sz="0" w:space="0" w:color="auto"/>
      </w:divBdr>
    </w:div>
    <w:div w:id="1064912159">
      <w:bodyDiv w:val="1"/>
      <w:marLeft w:val="0"/>
      <w:marRight w:val="0"/>
      <w:marTop w:val="0"/>
      <w:marBottom w:val="0"/>
      <w:divBdr>
        <w:top w:val="none" w:sz="0" w:space="0" w:color="auto"/>
        <w:left w:val="none" w:sz="0" w:space="0" w:color="auto"/>
        <w:bottom w:val="none" w:sz="0" w:space="0" w:color="auto"/>
        <w:right w:val="none" w:sz="0" w:space="0" w:color="auto"/>
      </w:divBdr>
    </w:div>
    <w:div w:id="1065451446">
      <w:bodyDiv w:val="1"/>
      <w:marLeft w:val="0"/>
      <w:marRight w:val="0"/>
      <w:marTop w:val="0"/>
      <w:marBottom w:val="0"/>
      <w:divBdr>
        <w:top w:val="none" w:sz="0" w:space="0" w:color="auto"/>
        <w:left w:val="none" w:sz="0" w:space="0" w:color="auto"/>
        <w:bottom w:val="none" w:sz="0" w:space="0" w:color="auto"/>
        <w:right w:val="none" w:sz="0" w:space="0" w:color="auto"/>
      </w:divBdr>
    </w:div>
    <w:div w:id="1072585483">
      <w:bodyDiv w:val="1"/>
      <w:marLeft w:val="0"/>
      <w:marRight w:val="0"/>
      <w:marTop w:val="0"/>
      <w:marBottom w:val="0"/>
      <w:divBdr>
        <w:top w:val="none" w:sz="0" w:space="0" w:color="auto"/>
        <w:left w:val="none" w:sz="0" w:space="0" w:color="auto"/>
        <w:bottom w:val="none" w:sz="0" w:space="0" w:color="auto"/>
        <w:right w:val="none" w:sz="0" w:space="0" w:color="auto"/>
      </w:divBdr>
    </w:div>
    <w:div w:id="1078091537">
      <w:bodyDiv w:val="1"/>
      <w:marLeft w:val="0"/>
      <w:marRight w:val="0"/>
      <w:marTop w:val="0"/>
      <w:marBottom w:val="0"/>
      <w:divBdr>
        <w:top w:val="none" w:sz="0" w:space="0" w:color="auto"/>
        <w:left w:val="none" w:sz="0" w:space="0" w:color="auto"/>
        <w:bottom w:val="none" w:sz="0" w:space="0" w:color="auto"/>
        <w:right w:val="none" w:sz="0" w:space="0" w:color="auto"/>
      </w:divBdr>
    </w:div>
    <w:div w:id="1090735377">
      <w:bodyDiv w:val="1"/>
      <w:marLeft w:val="0"/>
      <w:marRight w:val="0"/>
      <w:marTop w:val="0"/>
      <w:marBottom w:val="0"/>
      <w:divBdr>
        <w:top w:val="none" w:sz="0" w:space="0" w:color="auto"/>
        <w:left w:val="none" w:sz="0" w:space="0" w:color="auto"/>
        <w:bottom w:val="none" w:sz="0" w:space="0" w:color="auto"/>
        <w:right w:val="none" w:sz="0" w:space="0" w:color="auto"/>
      </w:divBdr>
    </w:div>
    <w:div w:id="1135878472">
      <w:bodyDiv w:val="1"/>
      <w:marLeft w:val="0"/>
      <w:marRight w:val="0"/>
      <w:marTop w:val="0"/>
      <w:marBottom w:val="0"/>
      <w:divBdr>
        <w:top w:val="none" w:sz="0" w:space="0" w:color="auto"/>
        <w:left w:val="none" w:sz="0" w:space="0" w:color="auto"/>
        <w:bottom w:val="none" w:sz="0" w:space="0" w:color="auto"/>
        <w:right w:val="none" w:sz="0" w:space="0" w:color="auto"/>
      </w:divBdr>
    </w:div>
    <w:div w:id="1158686518">
      <w:bodyDiv w:val="1"/>
      <w:marLeft w:val="0"/>
      <w:marRight w:val="0"/>
      <w:marTop w:val="0"/>
      <w:marBottom w:val="0"/>
      <w:divBdr>
        <w:top w:val="none" w:sz="0" w:space="0" w:color="auto"/>
        <w:left w:val="none" w:sz="0" w:space="0" w:color="auto"/>
        <w:bottom w:val="none" w:sz="0" w:space="0" w:color="auto"/>
        <w:right w:val="none" w:sz="0" w:space="0" w:color="auto"/>
      </w:divBdr>
    </w:div>
    <w:div w:id="1160341875">
      <w:bodyDiv w:val="1"/>
      <w:marLeft w:val="0"/>
      <w:marRight w:val="0"/>
      <w:marTop w:val="0"/>
      <w:marBottom w:val="0"/>
      <w:divBdr>
        <w:top w:val="none" w:sz="0" w:space="0" w:color="auto"/>
        <w:left w:val="none" w:sz="0" w:space="0" w:color="auto"/>
        <w:bottom w:val="none" w:sz="0" w:space="0" w:color="auto"/>
        <w:right w:val="none" w:sz="0" w:space="0" w:color="auto"/>
      </w:divBdr>
    </w:div>
    <w:div w:id="1163355930">
      <w:bodyDiv w:val="1"/>
      <w:marLeft w:val="0"/>
      <w:marRight w:val="0"/>
      <w:marTop w:val="0"/>
      <w:marBottom w:val="0"/>
      <w:divBdr>
        <w:top w:val="none" w:sz="0" w:space="0" w:color="auto"/>
        <w:left w:val="none" w:sz="0" w:space="0" w:color="auto"/>
        <w:bottom w:val="none" w:sz="0" w:space="0" w:color="auto"/>
        <w:right w:val="none" w:sz="0" w:space="0" w:color="auto"/>
      </w:divBdr>
    </w:div>
    <w:div w:id="1183201537">
      <w:bodyDiv w:val="1"/>
      <w:marLeft w:val="0"/>
      <w:marRight w:val="0"/>
      <w:marTop w:val="0"/>
      <w:marBottom w:val="0"/>
      <w:divBdr>
        <w:top w:val="none" w:sz="0" w:space="0" w:color="auto"/>
        <w:left w:val="none" w:sz="0" w:space="0" w:color="auto"/>
        <w:bottom w:val="none" w:sz="0" w:space="0" w:color="auto"/>
        <w:right w:val="none" w:sz="0" w:space="0" w:color="auto"/>
      </w:divBdr>
    </w:div>
    <w:div w:id="1199047243">
      <w:bodyDiv w:val="1"/>
      <w:marLeft w:val="0"/>
      <w:marRight w:val="0"/>
      <w:marTop w:val="0"/>
      <w:marBottom w:val="0"/>
      <w:divBdr>
        <w:top w:val="none" w:sz="0" w:space="0" w:color="auto"/>
        <w:left w:val="none" w:sz="0" w:space="0" w:color="auto"/>
        <w:bottom w:val="none" w:sz="0" w:space="0" w:color="auto"/>
        <w:right w:val="none" w:sz="0" w:space="0" w:color="auto"/>
      </w:divBdr>
    </w:div>
    <w:div w:id="1200043908">
      <w:bodyDiv w:val="1"/>
      <w:marLeft w:val="0"/>
      <w:marRight w:val="0"/>
      <w:marTop w:val="0"/>
      <w:marBottom w:val="0"/>
      <w:divBdr>
        <w:top w:val="none" w:sz="0" w:space="0" w:color="auto"/>
        <w:left w:val="none" w:sz="0" w:space="0" w:color="auto"/>
        <w:bottom w:val="none" w:sz="0" w:space="0" w:color="auto"/>
        <w:right w:val="none" w:sz="0" w:space="0" w:color="auto"/>
      </w:divBdr>
    </w:div>
    <w:div w:id="1243639342">
      <w:bodyDiv w:val="1"/>
      <w:marLeft w:val="0"/>
      <w:marRight w:val="0"/>
      <w:marTop w:val="0"/>
      <w:marBottom w:val="0"/>
      <w:divBdr>
        <w:top w:val="none" w:sz="0" w:space="0" w:color="auto"/>
        <w:left w:val="none" w:sz="0" w:space="0" w:color="auto"/>
        <w:bottom w:val="none" w:sz="0" w:space="0" w:color="auto"/>
        <w:right w:val="none" w:sz="0" w:space="0" w:color="auto"/>
      </w:divBdr>
    </w:div>
    <w:div w:id="1244797466">
      <w:bodyDiv w:val="1"/>
      <w:marLeft w:val="0"/>
      <w:marRight w:val="0"/>
      <w:marTop w:val="0"/>
      <w:marBottom w:val="0"/>
      <w:divBdr>
        <w:top w:val="none" w:sz="0" w:space="0" w:color="auto"/>
        <w:left w:val="none" w:sz="0" w:space="0" w:color="auto"/>
        <w:bottom w:val="none" w:sz="0" w:space="0" w:color="auto"/>
        <w:right w:val="none" w:sz="0" w:space="0" w:color="auto"/>
      </w:divBdr>
    </w:div>
    <w:div w:id="1259800484">
      <w:bodyDiv w:val="1"/>
      <w:marLeft w:val="0"/>
      <w:marRight w:val="0"/>
      <w:marTop w:val="0"/>
      <w:marBottom w:val="0"/>
      <w:divBdr>
        <w:top w:val="none" w:sz="0" w:space="0" w:color="auto"/>
        <w:left w:val="none" w:sz="0" w:space="0" w:color="auto"/>
        <w:bottom w:val="none" w:sz="0" w:space="0" w:color="auto"/>
        <w:right w:val="none" w:sz="0" w:space="0" w:color="auto"/>
      </w:divBdr>
    </w:div>
    <w:div w:id="1303653435">
      <w:bodyDiv w:val="1"/>
      <w:marLeft w:val="0"/>
      <w:marRight w:val="0"/>
      <w:marTop w:val="0"/>
      <w:marBottom w:val="0"/>
      <w:divBdr>
        <w:top w:val="none" w:sz="0" w:space="0" w:color="auto"/>
        <w:left w:val="none" w:sz="0" w:space="0" w:color="auto"/>
        <w:bottom w:val="none" w:sz="0" w:space="0" w:color="auto"/>
        <w:right w:val="none" w:sz="0" w:space="0" w:color="auto"/>
      </w:divBdr>
    </w:div>
    <w:div w:id="1309047138">
      <w:bodyDiv w:val="1"/>
      <w:marLeft w:val="0"/>
      <w:marRight w:val="0"/>
      <w:marTop w:val="0"/>
      <w:marBottom w:val="0"/>
      <w:divBdr>
        <w:top w:val="none" w:sz="0" w:space="0" w:color="auto"/>
        <w:left w:val="none" w:sz="0" w:space="0" w:color="auto"/>
        <w:bottom w:val="none" w:sz="0" w:space="0" w:color="auto"/>
        <w:right w:val="none" w:sz="0" w:space="0" w:color="auto"/>
      </w:divBdr>
    </w:div>
    <w:div w:id="1360161770">
      <w:bodyDiv w:val="1"/>
      <w:marLeft w:val="0"/>
      <w:marRight w:val="0"/>
      <w:marTop w:val="0"/>
      <w:marBottom w:val="0"/>
      <w:divBdr>
        <w:top w:val="none" w:sz="0" w:space="0" w:color="auto"/>
        <w:left w:val="none" w:sz="0" w:space="0" w:color="auto"/>
        <w:bottom w:val="none" w:sz="0" w:space="0" w:color="auto"/>
        <w:right w:val="none" w:sz="0" w:space="0" w:color="auto"/>
      </w:divBdr>
    </w:div>
    <w:div w:id="1374691971">
      <w:bodyDiv w:val="1"/>
      <w:marLeft w:val="0"/>
      <w:marRight w:val="0"/>
      <w:marTop w:val="0"/>
      <w:marBottom w:val="0"/>
      <w:divBdr>
        <w:top w:val="none" w:sz="0" w:space="0" w:color="auto"/>
        <w:left w:val="none" w:sz="0" w:space="0" w:color="auto"/>
        <w:bottom w:val="none" w:sz="0" w:space="0" w:color="auto"/>
        <w:right w:val="none" w:sz="0" w:space="0" w:color="auto"/>
      </w:divBdr>
    </w:div>
    <w:div w:id="1409576928">
      <w:bodyDiv w:val="1"/>
      <w:marLeft w:val="0"/>
      <w:marRight w:val="0"/>
      <w:marTop w:val="0"/>
      <w:marBottom w:val="0"/>
      <w:divBdr>
        <w:top w:val="none" w:sz="0" w:space="0" w:color="auto"/>
        <w:left w:val="none" w:sz="0" w:space="0" w:color="auto"/>
        <w:bottom w:val="none" w:sz="0" w:space="0" w:color="auto"/>
        <w:right w:val="none" w:sz="0" w:space="0" w:color="auto"/>
      </w:divBdr>
    </w:div>
    <w:div w:id="1430201107">
      <w:bodyDiv w:val="1"/>
      <w:marLeft w:val="0"/>
      <w:marRight w:val="0"/>
      <w:marTop w:val="0"/>
      <w:marBottom w:val="0"/>
      <w:divBdr>
        <w:top w:val="none" w:sz="0" w:space="0" w:color="auto"/>
        <w:left w:val="none" w:sz="0" w:space="0" w:color="auto"/>
        <w:bottom w:val="none" w:sz="0" w:space="0" w:color="auto"/>
        <w:right w:val="none" w:sz="0" w:space="0" w:color="auto"/>
      </w:divBdr>
    </w:div>
    <w:div w:id="1471629165">
      <w:bodyDiv w:val="1"/>
      <w:marLeft w:val="0"/>
      <w:marRight w:val="0"/>
      <w:marTop w:val="0"/>
      <w:marBottom w:val="0"/>
      <w:divBdr>
        <w:top w:val="none" w:sz="0" w:space="0" w:color="auto"/>
        <w:left w:val="none" w:sz="0" w:space="0" w:color="auto"/>
        <w:bottom w:val="none" w:sz="0" w:space="0" w:color="auto"/>
        <w:right w:val="none" w:sz="0" w:space="0" w:color="auto"/>
      </w:divBdr>
    </w:div>
    <w:div w:id="1576549361">
      <w:bodyDiv w:val="1"/>
      <w:marLeft w:val="0"/>
      <w:marRight w:val="0"/>
      <w:marTop w:val="0"/>
      <w:marBottom w:val="0"/>
      <w:divBdr>
        <w:top w:val="none" w:sz="0" w:space="0" w:color="auto"/>
        <w:left w:val="none" w:sz="0" w:space="0" w:color="auto"/>
        <w:bottom w:val="none" w:sz="0" w:space="0" w:color="auto"/>
        <w:right w:val="none" w:sz="0" w:space="0" w:color="auto"/>
      </w:divBdr>
    </w:div>
    <w:div w:id="1603296356">
      <w:bodyDiv w:val="1"/>
      <w:marLeft w:val="0"/>
      <w:marRight w:val="0"/>
      <w:marTop w:val="0"/>
      <w:marBottom w:val="0"/>
      <w:divBdr>
        <w:top w:val="none" w:sz="0" w:space="0" w:color="auto"/>
        <w:left w:val="none" w:sz="0" w:space="0" w:color="auto"/>
        <w:bottom w:val="none" w:sz="0" w:space="0" w:color="auto"/>
        <w:right w:val="none" w:sz="0" w:space="0" w:color="auto"/>
      </w:divBdr>
    </w:div>
    <w:div w:id="1608661856">
      <w:bodyDiv w:val="1"/>
      <w:marLeft w:val="0"/>
      <w:marRight w:val="0"/>
      <w:marTop w:val="0"/>
      <w:marBottom w:val="0"/>
      <w:divBdr>
        <w:top w:val="none" w:sz="0" w:space="0" w:color="auto"/>
        <w:left w:val="none" w:sz="0" w:space="0" w:color="auto"/>
        <w:bottom w:val="none" w:sz="0" w:space="0" w:color="auto"/>
        <w:right w:val="none" w:sz="0" w:space="0" w:color="auto"/>
      </w:divBdr>
    </w:div>
    <w:div w:id="1608730473">
      <w:bodyDiv w:val="1"/>
      <w:marLeft w:val="0"/>
      <w:marRight w:val="0"/>
      <w:marTop w:val="0"/>
      <w:marBottom w:val="0"/>
      <w:divBdr>
        <w:top w:val="none" w:sz="0" w:space="0" w:color="auto"/>
        <w:left w:val="none" w:sz="0" w:space="0" w:color="auto"/>
        <w:bottom w:val="none" w:sz="0" w:space="0" w:color="auto"/>
        <w:right w:val="none" w:sz="0" w:space="0" w:color="auto"/>
      </w:divBdr>
    </w:div>
    <w:div w:id="1657799132">
      <w:bodyDiv w:val="1"/>
      <w:marLeft w:val="0"/>
      <w:marRight w:val="0"/>
      <w:marTop w:val="0"/>
      <w:marBottom w:val="0"/>
      <w:divBdr>
        <w:top w:val="none" w:sz="0" w:space="0" w:color="auto"/>
        <w:left w:val="none" w:sz="0" w:space="0" w:color="auto"/>
        <w:bottom w:val="none" w:sz="0" w:space="0" w:color="auto"/>
        <w:right w:val="none" w:sz="0" w:space="0" w:color="auto"/>
      </w:divBdr>
    </w:div>
    <w:div w:id="1695417491">
      <w:bodyDiv w:val="1"/>
      <w:marLeft w:val="0"/>
      <w:marRight w:val="0"/>
      <w:marTop w:val="0"/>
      <w:marBottom w:val="0"/>
      <w:divBdr>
        <w:top w:val="none" w:sz="0" w:space="0" w:color="auto"/>
        <w:left w:val="none" w:sz="0" w:space="0" w:color="auto"/>
        <w:bottom w:val="none" w:sz="0" w:space="0" w:color="auto"/>
        <w:right w:val="none" w:sz="0" w:space="0" w:color="auto"/>
      </w:divBdr>
    </w:div>
    <w:div w:id="1697193515">
      <w:bodyDiv w:val="1"/>
      <w:marLeft w:val="0"/>
      <w:marRight w:val="0"/>
      <w:marTop w:val="0"/>
      <w:marBottom w:val="0"/>
      <w:divBdr>
        <w:top w:val="none" w:sz="0" w:space="0" w:color="auto"/>
        <w:left w:val="none" w:sz="0" w:space="0" w:color="auto"/>
        <w:bottom w:val="none" w:sz="0" w:space="0" w:color="auto"/>
        <w:right w:val="none" w:sz="0" w:space="0" w:color="auto"/>
      </w:divBdr>
    </w:div>
    <w:div w:id="1710834432">
      <w:bodyDiv w:val="1"/>
      <w:marLeft w:val="0"/>
      <w:marRight w:val="0"/>
      <w:marTop w:val="0"/>
      <w:marBottom w:val="0"/>
      <w:divBdr>
        <w:top w:val="none" w:sz="0" w:space="0" w:color="auto"/>
        <w:left w:val="none" w:sz="0" w:space="0" w:color="auto"/>
        <w:bottom w:val="none" w:sz="0" w:space="0" w:color="auto"/>
        <w:right w:val="none" w:sz="0" w:space="0" w:color="auto"/>
      </w:divBdr>
    </w:div>
    <w:div w:id="1713994352">
      <w:bodyDiv w:val="1"/>
      <w:marLeft w:val="0"/>
      <w:marRight w:val="0"/>
      <w:marTop w:val="0"/>
      <w:marBottom w:val="0"/>
      <w:divBdr>
        <w:top w:val="none" w:sz="0" w:space="0" w:color="auto"/>
        <w:left w:val="none" w:sz="0" w:space="0" w:color="auto"/>
        <w:bottom w:val="none" w:sz="0" w:space="0" w:color="auto"/>
        <w:right w:val="none" w:sz="0" w:space="0" w:color="auto"/>
      </w:divBdr>
    </w:div>
    <w:div w:id="1732539999">
      <w:bodyDiv w:val="1"/>
      <w:marLeft w:val="0"/>
      <w:marRight w:val="0"/>
      <w:marTop w:val="0"/>
      <w:marBottom w:val="0"/>
      <w:divBdr>
        <w:top w:val="none" w:sz="0" w:space="0" w:color="auto"/>
        <w:left w:val="none" w:sz="0" w:space="0" w:color="auto"/>
        <w:bottom w:val="none" w:sz="0" w:space="0" w:color="auto"/>
        <w:right w:val="none" w:sz="0" w:space="0" w:color="auto"/>
      </w:divBdr>
    </w:div>
    <w:div w:id="1738820713">
      <w:bodyDiv w:val="1"/>
      <w:marLeft w:val="0"/>
      <w:marRight w:val="0"/>
      <w:marTop w:val="0"/>
      <w:marBottom w:val="0"/>
      <w:divBdr>
        <w:top w:val="none" w:sz="0" w:space="0" w:color="auto"/>
        <w:left w:val="none" w:sz="0" w:space="0" w:color="auto"/>
        <w:bottom w:val="none" w:sz="0" w:space="0" w:color="auto"/>
        <w:right w:val="none" w:sz="0" w:space="0" w:color="auto"/>
      </w:divBdr>
    </w:div>
    <w:div w:id="1743212088">
      <w:bodyDiv w:val="1"/>
      <w:marLeft w:val="0"/>
      <w:marRight w:val="0"/>
      <w:marTop w:val="0"/>
      <w:marBottom w:val="0"/>
      <w:divBdr>
        <w:top w:val="none" w:sz="0" w:space="0" w:color="auto"/>
        <w:left w:val="none" w:sz="0" w:space="0" w:color="auto"/>
        <w:bottom w:val="none" w:sz="0" w:space="0" w:color="auto"/>
        <w:right w:val="none" w:sz="0" w:space="0" w:color="auto"/>
      </w:divBdr>
    </w:div>
    <w:div w:id="1744375985">
      <w:bodyDiv w:val="1"/>
      <w:marLeft w:val="0"/>
      <w:marRight w:val="0"/>
      <w:marTop w:val="0"/>
      <w:marBottom w:val="0"/>
      <w:divBdr>
        <w:top w:val="none" w:sz="0" w:space="0" w:color="auto"/>
        <w:left w:val="none" w:sz="0" w:space="0" w:color="auto"/>
        <w:bottom w:val="none" w:sz="0" w:space="0" w:color="auto"/>
        <w:right w:val="none" w:sz="0" w:space="0" w:color="auto"/>
      </w:divBdr>
    </w:div>
    <w:div w:id="1750689318">
      <w:bodyDiv w:val="1"/>
      <w:marLeft w:val="0"/>
      <w:marRight w:val="0"/>
      <w:marTop w:val="0"/>
      <w:marBottom w:val="0"/>
      <w:divBdr>
        <w:top w:val="none" w:sz="0" w:space="0" w:color="auto"/>
        <w:left w:val="none" w:sz="0" w:space="0" w:color="auto"/>
        <w:bottom w:val="none" w:sz="0" w:space="0" w:color="auto"/>
        <w:right w:val="none" w:sz="0" w:space="0" w:color="auto"/>
      </w:divBdr>
    </w:div>
    <w:div w:id="1756659403">
      <w:bodyDiv w:val="1"/>
      <w:marLeft w:val="0"/>
      <w:marRight w:val="0"/>
      <w:marTop w:val="0"/>
      <w:marBottom w:val="0"/>
      <w:divBdr>
        <w:top w:val="none" w:sz="0" w:space="0" w:color="auto"/>
        <w:left w:val="none" w:sz="0" w:space="0" w:color="auto"/>
        <w:bottom w:val="none" w:sz="0" w:space="0" w:color="auto"/>
        <w:right w:val="none" w:sz="0" w:space="0" w:color="auto"/>
      </w:divBdr>
    </w:div>
    <w:div w:id="1768621886">
      <w:bodyDiv w:val="1"/>
      <w:marLeft w:val="0"/>
      <w:marRight w:val="0"/>
      <w:marTop w:val="0"/>
      <w:marBottom w:val="0"/>
      <w:divBdr>
        <w:top w:val="none" w:sz="0" w:space="0" w:color="auto"/>
        <w:left w:val="none" w:sz="0" w:space="0" w:color="auto"/>
        <w:bottom w:val="none" w:sz="0" w:space="0" w:color="auto"/>
        <w:right w:val="none" w:sz="0" w:space="0" w:color="auto"/>
      </w:divBdr>
    </w:div>
    <w:div w:id="1775899820">
      <w:bodyDiv w:val="1"/>
      <w:marLeft w:val="0"/>
      <w:marRight w:val="0"/>
      <w:marTop w:val="0"/>
      <w:marBottom w:val="0"/>
      <w:divBdr>
        <w:top w:val="none" w:sz="0" w:space="0" w:color="auto"/>
        <w:left w:val="none" w:sz="0" w:space="0" w:color="auto"/>
        <w:bottom w:val="none" w:sz="0" w:space="0" w:color="auto"/>
        <w:right w:val="none" w:sz="0" w:space="0" w:color="auto"/>
      </w:divBdr>
    </w:div>
    <w:div w:id="1787038482">
      <w:bodyDiv w:val="1"/>
      <w:marLeft w:val="0"/>
      <w:marRight w:val="0"/>
      <w:marTop w:val="0"/>
      <w:marBottom w:val="0"/>
      <w:divBdr>
        <w:top w:val="none" w:sz="0" w:space="0" w:color="auto"/>
        <w:left w:val="none" w:sz="0" w:space="0" w:color="auto"/>
        <w:bottom w:val="none" w:sz="0" w:space="0" w:color="auto"/>
        <w:right w:val="none" w:sz="0" w:space="0" w:color="auto"/>
      </w:divBdr>
    </w:div>
    <w:div w:id="1843812110">
      <w:bodyDiv w:val="1"/>
      <w:marLeft w:val="0"/>
      <w:marRight w:val="0"/>
      <w:marTop w:val="0"/>
      <w:marBottom w:val="0"/>
      <w:divBdr>
        <w:top w:val="none" w:sz="0" w:space="0" w:color="auto"/>
        <w:left w:val="none" w:sz="0" w:space="0" w:color="auto"/>
        <w:bottom w:val="none" w:sz="0" w:space="0" w:color="auto"/>
        <w:right w:val="none" w:sz="0" w:space="0" w:color="auto"/>
      </w:divBdr>
    </w:div>
    <w:div w:id="1844777364">
      <w:bodyDiv w:val="1"/>
      <w:marLeft w:val="0"/>
      <w:marRight w:val="0"/>
      <w:marTop w:val="0"/>
      <w:marBottom w:val="0"/>
      <w:divBdr>
        <w:top w:val="none" w:sz="0" w:space="0" w:color="auto"/>
        <w:left w:val="none" w:sz="0" w:space="0" w:color="auto"/>
        <w:bottom w:val="none" w:sz="0" w:space="0" w:color="auto"/>
        <w:right w:val="none" w:sz="0" w:space="0" w:color="auto"/>
      </w:divBdr>
    </w:div>
    <w:div w:id="1872063705">
      <w:bodyDiv w:val="1"/>
      <w:marLeft w:val="0"/>
      <w:marRight w:val="0"/>
      <w:marTop w:val="0"/>
      <w:marBottom w:val="0"/>
      <w:divBdr>
        <w:top w:val="none" w:sz="0" w:space="0" w:color="auto"/>
        <w:left w:val="none" w:sz="0" w:space="0" w:color="auto"/>
        <w:bottom w:val="none" w:sz="0" w:space="0" w:color="auto"/>
        <w:right w:val="none" w:sz="0" w:space="0" w:color="auto"/>
      </w:divBdr>
    </w:div>
    <w:div w:id="1893037412">
      <w:bodyDiv w:val="1"/>
      <w:marLeft w:val="0"/>
      <w:marRight w:val="0"/>
      <w:marTop w:val="0"/>
      <w:marBottom w:val="0"/>
      <w:divBdr>
        <w:top w:val="none" w:sz="0" w:space="0" w:color="auto"/>
        <w:left w:val="none" w:sz="0" w:space="0" w:color="auto"/>
        <w:bottom w:val="none" w:sz="0" w:space="0" w:color="auto"/>
        <w:right w:val="none" w:sz="0" w:space="0" w:color="auto"/>
      </w:divBdr>
    </w:div>
    <w:div w:id="1956791717">
      <w:bodyDiv w:val="1"/>
      <w:marLeft w:val="0"/>
      <w:marRight w:val="0"/>
      <w:marTop w:val="0"/>
      <w:marBottom w:val="0"/>
      <w:divBdr>
        <w:top w:val="none" w:sz="0" w:space="0" w:color="auto"/>
        <w:left w:val="none" w:sz="0" w:space="0" w:color="auto"/>
        <w:bottom w:val="none" w:sz="0" w:space="0" w:color="auto"/>
        <w:right w:val="none" w:sz="0" w:space="0" w:color="auto"/>
      </w:divBdr>
    </w:div>
    <w:div w:id="1966884491">
      <w:bodyDiv w:val="1"/>
      <w:marLeft w:val="0"/>
      <w:marRight w:val="0"/>
      <w:marTop w:val="0"/>
      <w:marBottom w:val="0"/>
      <w:divBdr>
        <w:top w:val="none" w:sz="0" w:space="0" w:color="auto"/>
        <w:left w:val="none" w:sz="0" w:space="0" w:color="auto"/>
        <w:bottom w:val="none" w:sz="0" w:space="0" w:color="auto"/>
        <w:right w:val="none" w:sz="0" w:space="0" w:color="auto"/>
      </w:divBdr>
    </w:div>
    <w:div w:id="1988122186">
      <w:bodyDiv w:val="1"/>
      <w:marLeft w:val="0"/>
      <w:marRight w:val="0"/>
      <w:marTop w:val="0"/>
      <w:marBottom w:val="0"/>
      <w:divBdr>
        <w:top w:val="none" w:sz="0" w:space="0" w:color="auto"/>
        <w:left w:val="none" w:sz="0" w:space="0" w:color="auto"/>
        <w:bottom w:val="none" w:sz="0" w:space="0" w:color="auto"/>
        <w:right w:val="none" w:sz="0" w:space="0" w:color="auto"/>
      </w:divBdr>
    </w:div>
    <w:div w:id="2022512116">
      <w:bodyDiv w:val="1"/>
      <w:marLeft w:val="0"/>
      <w:marRight w:val="0"/>
      <w:marTop w:val="0"/>
      <w:marBottom w:val="0"/>
      <w:divBdr>
        <w:top w:val="none" w:sz="0" w:space="0" w:color="auto"/>
        <w:left w:val="none" w:sz="0" w:space="0" w:color="auto"/>
        <w:bottom w:val="none" w:sz="0" w:space="0" w:color="auto"/>
        <w:right w:val="none" w:sz="0" w:space="0" w:color="auto"/>
      </w:divBdr>
    </w:div>
    <w:div w:id="2039089006">
      <w:bodyDiv w:val="1"/>
      <w:marLeft w:val="0"/>
      <w:marRight w:val="0"/>
      <w:marTop w:val="0"/>
      <w:marBottom w:val="0"/>
      <w:divBdr>
        <w:top w:val="none" w:sz="0" w:space="0" w:color="auto"/>
        <w:left w:val="none" w:sz="0" w:space="0" w:color="auto"/>
        <w:bottom w:val="none" w:sz="0" w:space="0" w:color="auto"/>
        <w:right w:val="none" w:sz="0" w:space="0" w:color="auto"/>
      </w:divBdr>
    </w:div>
    <w:div w:id="2067220163">
      <w:bodyDiv w:val="1"/>
      <w:marLeft w:val="0"/>
      <w:marRight w:val="0"/>
      <w:marTop w:val="0"/>
      <w:marBottom w:val="0"/>
      <w:divBdr>
        <w:top w:val="none" w:sz="0" w:space="0" w:color="auto"/>
        <w:left w:val="none" w:sz="0" w:space="0" w:color="auto"/>
        <w:bottom w:val="none" w:sz="0" w:space="0" w:color="auto"/>
        <w:right w:val="none" w:sz="0" w:space="0" w:color="auto"/>
      </w:divBdr>
    </w:div>
    <w:div w:id="2096970739">
      <w:bodyDiv w:val="1"/>
      <w:marLeft w:val="0"/>
      <w:marRight w:val="0"/>
      <w:marTop w:val="0"/>
      <w:marBottom w:val="0"/>
      <w:divBdr>
        <w:top w:val="none" w:sz="0" w:space="0" w:color="auto"/>
        <w:left w:val="none" w:sz="0" w:space="0" w:color="auto"/>
        <w:bottom w:val="none" w:sz="0" w:space="0" w:color="auto"/>
        <w:right w:val="none" w:sz="0" w:space="0" w:color="auto"/>
      </w:divBdr>
    </w:div>
    <w:div w:id="2100786780">
      <w:bodyDiv w:val="1"/>
      <w:marLeft w:val="0"/>
      <w:marRight w:val="0"/>
      <w:marTop w:val="0"/>
      <w:marBottom w:val="0"/>
      <w:divBdr>
        <w:top w:val="none" w:sz="0" w:space="0" w:color="auto"/>
        <w:left w:val="none" w:sz="0" w:space="0" w:color="auto"/>
        <w:bottom w:val="none" w:sz="0" w:space="0" w:color="auto"/>
        <w:right w:val="none" w:sz="0" w:space="0" w:color="auto"/>
      </w:divBdr>
    </w:div>
    <w:div w:id="2119061618">
      <w:bodyDiv w:val="1"/>
      <w:marLeft w:val="0"/>
      <w:marRight w:val="0"/>
      <w:marTop w:val="0"/>
      <w:marBottom w:val="0"/>
      <w:divBdr>
        <w:top w:val="none" w:sz="0" w:space="0" w:color="auto"/>
        <w:left w:val="none" w:sz="0" w:space="0" w:color="auto"/>
        <w:bottom w:val="none" w:sz="0" w:space="0" w:color="auto"/>
        <w:right w:val="none" w:sz="0" w:space="0" w:color="auto"/>
      </w:divBdr>
    </w:div>
    <w:div w:id="2147042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15AF3BA2654C51DECE3D719030303E372DCAD0EC708A1FB8391BB61B4Eh8R6I" TargetMode="External"/><Relationship Id="rId5" Type="http://schemas.openxmlformats.org/officeDocument/2006/relationships/hyperlink" Target="consultantplus://offline/ref=434EE5ACA9E74743D45890AEC988E78A0078DB8A43F2F5E1DB77BDFC2ETDT5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659</Words>
  <Characters>3759</Characters>
  <Application>Microsoft Office Word</Application>
  <DocSecurity>0</DocSecurity>
  <Lines>31</Lines>
  <Paragraphs>8</Paragraphs>
  <ScaleCrop>false</ScaleCrop>
  <Company/>
  <LinksUpToDate>false</LinksUpToDate>
  <CharactersWithSpaces>4410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197</cp:revision>
  <dcterms:created xsi:type="dcterms:W3CDTF">2023-09-07T13:12:00Z</dcterms:created>
  <dcterms:modified xsi:type="dcterms:W3CDTF">2023-09-08T17:05:00Z</dcterms:modified>
</cp:coreProperties>
</file>