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2F" w:rsidRDefault="0054642F" w:rsidP="005464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11555" cy="1245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4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2F" w:rsidRDefault="0054642F" w:rsidP="0054642F"/>
    <w:p w:rsidR="0054642F" w:rsidRDefault="0054642F" w:rsidP="005464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54642F" w:rsidRDefault="0054642F" w:rsidP="00546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54642F" w:rsidRDefault="0054642F" w:rsidP="0054642F">
      <w:pPr>
        <w:jc w:val="center"/>
        <w:rPr>
          <w:b/>
          <w:sz w:val="28"/>
          <w:szCs w:val="28"/>
        </w:rPr>
      </w:pPr>
    </w:p>
    <w:p w:rsidR="0054642F" w:rsidRDefault="0054642F" w:rsidP="0054642F">
      <w:pPr>
        <w:jc w:val="center"/>
        <w:rPr>
          <w:b/>
          <w:sz w:val="32"/>
          <w:szCs w:val="32"/>
        </w:rPr>
      </w:pPr>
    </w:p>
    <w:p w:rsidR="0054642F" w:rsidRDefault="0054642F" w:rsidP="005464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54642F" w:rsidRDefault="0054642F" w:rsidP="0054642F">
      <w:pPr>
        <w:jc w:val="center"/>
        <w:rPr>
          <w:b/>
          <w:sz w:val="32"/>
          <w:szCs w:val="32"/>
        </w:rPr>
      </w:pPr>
    </w:p>
    <w:p w:rsidR="0054642F" w:rsidRDefault="0054642F" w:rsidP="005464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17.03.2020 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 xml:space="preserve">240 </w:t>
      </w:r>
    </w:p>
    <w:p w:rsidR="0054642F" w:rsidRDefault="0054642F" w:rsidP="0054642F">
      <w:pPr>
        <w:jc w:val="both"/>
        <w:rPr>
          <w:sz w:val="20"/>
          <w:szCs w:val="20"/>
        </w:rPr>
      </w:pPr>
      <w:r>
        <w:rPr>
          <w:sz w:val="20"/>
          <w:szCs w:val="20"/>
        </w:rPr>
        <w:t>Курская область, 306600, пос. Кшенский, ул. Пролетарская, 45</w:t>
      </w:r>
    </w:p>
    <w:p w:rsidR="003F0B2E" w:rsidRPr="0054642F" w:rsidRDefault="003F0B2E" w:rsidP="003F0B2E">
      <w:pPr>
        <w:jc w:val="right"/>
        <w:rPr>
          <w:sz w:val="28"/>
          <w:szCs w:val="28"/>
        </w:rPr>
      </w:pPr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 xml:space="preserve">О внесении изменений в постановление </w:t>
      </w:r>
    </w:p>
    <w:p w:rsidR="0054642F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 xml:space="preserve">Администрации Советского района Курской </w:t>
      </w:r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>области от 25.12.2014 № 1334  «Об утверждении</w:t>
      </w:r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 xml:space="preserve">Плана реализации муниципальной </w:t>
      </w:r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>программы Советского района Курской</w:t>
      </w:r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 xml:space="preserve">области </w:t>
      </w:r>
      <w:r w:rsidRPr="0054642F">
        <w:rPr>
          <w:b/>
          <w:bCs/>
          <w:sz w:val="26"/>
          <w:szCs w:val="26"/>
        </w:rPr>
        <w:t>«</w:t>
      </w:r>
      <w:r w:rsidRPr="0054642F">
        <w:rPr>
          <w:b/>
          <w:sz w:val="26"/>
          <w:szCs w:val="26"/>
        </w:rPr>
        <w:t xml:space="preserve">Управление </w:t>
      </w:r>
      <w:proofErr w:type="gramStart"/>
      <w:r w:rsidRPr="0054642F">
        <w:rPr>
          <w:b/>
          <w:sz w:val="26"/>
          <w:szCs w:val="26"/>
        </w:rPr>
        <w:t>муниципальным</w:t>
      </w:r>
      <w:proofErr w:type="gramEnd"/>
    </w:p>
    <w:p w:rsidR="003F0B2E" w:rsidRPr="0054642F" w:rsidRDefault="003F0B2E" w:rsidP="003F0B2E">
      <w:pPr>
        <w:rPr>
          <w:b/>
          <w:sz w:val="26"/>
          <w:szCs w:val="26"/>
        </w:rPr>
      </w:pPr>
      <w:r w:rsidRPr="0054642F">
        <w:rPr>
          <w:b/>
          <w:sz w:val="26"/>
          <w:szCs w:val="26"/>
        </w:rPr>
        <w:t xml:space="preserve">имуществом и земельными ресурсами» </w:t>
      </w:r>
    </w:p>
    <w:p w:rsidR="003F0B2E" w:rsidRPr="0054642F" w:rsidRDefault="003F0B2E" w:rsidP="003F0B2E">
      <w:pPr>
        <w:rPr>
          <w:sz w:val="26"/>
          <w:szCs w:val="26"/>
        </w:rPr>
      </w:pPr>
    </w:p>
    <w:p w:rsidR="003F0B2E" w:rsidRPr="0054642F" w:rsidRDefault="003F0B2E" w:rsidP="003F0B2E">
      <w:pPr>
        <w:tabs>
          <w:tab w:val="left" w:pos="6096"/>
        </w:tabs>
        <w:jc w:val="center"/>
        <w:rPr>
          <w:sz w:val="26"/>
          <w:szCs w:val="26"/>
        </w:rPr>
      </w:pPr>
    </w:p>
    <w:p w:rsidR="003F0B2E" w:rsidRPr="0054642F" w:rsidRDefault="003F0B2E" w:rsidP="003F0B2E">
      <w:pPr>
        <w:ind w:firstLine="709"/>
        <w:jc w:val="both"/>
        <w:rPr>
          <w:sz w:val="26"/>
          <w:szCs w:val="26"/>
        </w:rPr>
      </w:pPr>
      <w:r w:rsidRPr="0054642F">
        <w:rPr>
          <w:rStyle w:val="s3"/>
          <w:sz w:val="26"/>
          <w:szCs w:val="26"/>
        </w:rPr>
        <w:t xml:space="preserve">В соответствии с </w:t>
      </w:r>
      <w:r w:rsidRPr="0054642F">
        <w:rPr>
          <w:sz w:val="26"/>
          <w:szCs w:val="26"/>
        </w:rPr>
        <w:t>постановлени</w:t>
      </w:r>
      <w:r w:rsidR="003F38B3" w:rsidRPr="0054642F">
        <w:rPr>
          <w:sz w:val="26"/>
          <w:szCs w:val="26"/>
        </w:rPr>
        <w:t>ем</w:t>
      </w:r>
      <w:r w:rsidRPr="0054642F">
        <w:rPr>
          <w:sz w:val="26"/>
          <w:szCs w:val="26"/>
        </w:rPr>
        <w:t xml:space="preserve">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</w:t>
      </w:r>
      <w:r w:rsidR="00A6009A" w:rsidRPr="0054642F">
        <w:rPr>
          <w:sz w:val="26"/>
          <w:szCs w:val="26"/>
        </w:rPr>
        <w:t>,</w:t>
      </w:r>
      <w:r w:rsidRPr="0054642F">
        <w:rPr>
          <w:sz w:val="26"/>
          <w:szCs w:val="26"/>
        </w:rPr>
        <w:t xml:space="preserve"> Администрация Советского района Курской области ПОСТАНОВЛЯЕТ:</w:t>
      </w:r>
    </w:p>
    <w:p w:rsidR="003F0B2E" w:rsidRPr="0054642F" w:rsidRDefault="003F0B2E" w:rsidP="003F0B2E">
      <w:pPr>
        <w:ind w:firstLine="709"/>
        <w:jc w:val="both"/>
        <w:rPr>
          <w:sz w:val="26"/>
          <w:szCs w:val="26"/>
        </w:rPr>
      </w:pPr>
    </w:p>
    <w:p w:rsidR="003F0B2E" w:rsidRPr="0054642F" w:rsidRDefault="003F0B2E" w:rsidP="003F0B2E">
      <w:pPr>
        <w:numPr>
          <w:ilvl w:val="0"/>
          <w:numId w:val="1"/>
        </w:numPr>
        <w:ind w:left="0" w:firstLine="993"/>
        <w:jc w:val="both"/>
        <w:rPr>
          <w:sz w:val="26"/>
          <w:szCs w:val="26"/>
        </w:rPr>
      </w:pPr>
      <w:r w:rsidRPr="0054642F">
        <w:rPr>
          <w:sz w:val="26"/>
          <w:szCs w:val="26"/>
        </w:rPr>
        <w:t>Внести в постановление Администрации Советского района Курской области от 25.12.2014 года №1334 «Об утверждении Плана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</w:t>
      </w:r>
      <w:r w:rsidR="0091513A" w:rsidRPr="0054642F">
        <w:rPr>
          <w:sz w:val="26"/>
          <w:szCs w:val="26"/>
        </w:rPr>
        <w:t xml:space="preserve"> от 12.09.2019 №669</w:t>
      </w:r>
      <w:r w:rsidR="000F7CFC" w:rsidRPr="0054642F">
        <w:rPr>
          <w:sz w:val="26"/>
          <w:szCs w:val="26"/>
        </w:rPr>
        <w:t>, от 31.02.2020 №81</w:t>
      </w:r>
      <w:r w:rsidRPr="0054642F">
        <w:rPr>
          <w:sz w:val="26"/>
          <w:szCs w:val="26"/>
        </w:rPr>
        <w:t>) следующие изменения:</w:t>
      </w:r>
    </w:p>
    <w:p w:rsidR="0054642F" w:rsidRPr="0054642F" w:rsidRDefault="0054642F" w:rsidP="0054642F">
      <w:pPr>
        <w:jc w:val="both"/>
        <w:rPr>
          <w:sz w:val="26"/>
          <w:szCs w:val="26"/>
        </w:rPr>
      </w:pPr>
    </w:p>
    <w:p w:rsidR="003F0B2E" w:rsidRPr="0054642F" w:rsidRDefault="003F0B2E" w:rsidP="003F0B2E">
      <w:pPr>
        <w:ind w:firstLine="709"/>
        <w:jc w:val="both"/>
        <w:rPr>
          <w:sz w:val="26"/>
          <w:szCs w:val="26"/>
        </w:rPr>
      </w:pPr>
      <w:r w:rsidRPr="0054642F">
        <w:rPr>
          <w:sz w:val="26"/>
          <w:szCs w:val="26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редакции.</w:t>
      </w:r>
    </w:p>
    <w:p w:rsidR="00317654" w:rsidRPr="0054642F" w:rsidRDefault="00317654" w:rsidP="00317654">
      <w:pPr>
        <w:ind w:firstLine="709"/>
        <w:jc w:val="both"/>
        <w:rPr>
          <w:sz w:val="26"/>
          <w:szCs w:val="26"/>
        </w:rPr>
      </w:pPr>
      <w:r w:rsidRPr="0054642F">
        <w:rPr>
          <w:sz w:val="26"/>
          <w:szCs w:val="26"/>
        </w:rPr>
        <w:t>2.</w:t>
      </w:r>
      <w:proofErr w:type="gramStart"/>
      <w:r w:rsidRPr="0054642F">
        <w:rPr>
          <w:sz w:val="26"/>
          <w:szCs w:val="26"/>
        </w:rPr>
        <w:t>Контроль за</w:t>
      </w:r>
      <w:proofErr w:type="gramEnd"/>
      <w:r w:rsidRPr="0054642F">
        <w:rPr>
          <w:sz w:val="26"/>
          <w:szCs w:val="26"/>
        </w:rPr>
        <w:t xml:space="preserve"> исполнением настоящего </w:t>
      </w:r>
      <w:r w:rsidR="00F02A79" w:rsidRPr="0054642F">
        <w:rPr>
          <w:sz w:val="26"/>
          <w:szCs w:val="26"/>
        </w:rPr>
        <w:t>постановления</w:t>
      </w:r>
      <w:r w:rsidRPr="0054642F">
        <w:rPr>
          <w:sz w:val="26"/>
          <w:szCs w:val="26"/>
        </w:rPr>
        <w:t xml:space="preserve"> возложить на </w:t>
      </w:r>
      <w:r w:rsidR="00F02A79" w:rsidRPr="0054642F">
        <w:rPr>
          <w:sz w:val="26"/>
          <w:szCs w:val="26"/>
        </w:rPr>
        <w:t xml:space="preserve">заместителя Главы Администрации Советского района </w:t>
      </w:r>
      <w:r w:rsidRPr="0054642F">
        <w:rPr>
          <w:sz w:val="26"/>
          <w:szCs w:val="26"/>
        </w:rPr>
        <w:t xml:space="preserve"> </w:t>
      </w:r>
      <w:proofErr w:type="spellStart"/>
      <w:r w:rsidR="000D7EFD" w:rsidRPr="0054642F">
        <w:rPr>
          <w:sz w:val="26"/>
          <w:szCs w:val="26"/>
        </w:rPr>
        <w:t>Алистратова</w:t>
      </w:r>
      <w:proofErr w:type="spellEnd"/>
      <w:r w:rsidR="000D7EFD" w:rsidRPr="0054642F">
        <w:rPr>
          <w:sz w:val="26"/>
          <w:szCs w:val="26"/>
        </w:rPr>
        <w:t xml:space="preserve"> А.Г</w:t>
      </w:r>
      <w:r w:rsidRPr="0054642F">
        <w:rPr>
          <w:sz w:val="26"/>
          <w:szCs w:val="26"/>
        </w:rPr>
        <w:t>.</w:t>
      </w:r>
    </w:p>
    <w:p w:rsidR="003F0B2E" w:rsidRPr="0054642F" w:rsidRDefault="002F27DE" w:rsidP="003F0B2E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642F">
        <w:rPr>
          <w:rStyle w:val="s4"/>
          <w:sz w:val="26"/>
          <w:szCs w:val="26"/>
        </w:rPr>
        <w:t>3.</w:t>
      </w:r>
      <w:r w:rsidR="003F0B2E" w:rsidRPr="0054642F">
        <w:rPr>
          <w:sz w:val="26"/>
          <w:szCs w:val="26"/>
        </w:rPr>
        <w:t xml:space="preserve">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 </w:t>
      </w:r>
    </w:p>
    <w:p w:rsidR="003F0B2E" w:rsidRPr="0054642F" w:rsidRDefault="003F0B2E" w:rsidP="003F0B2E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3F0B2E" w:rsidRPr="0054642F" w:rsidRDefault="003F0B2E" w:rsidP="003F0B2E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3F0B2E" w:rsidRPr="0054642F" w:rsidRDefault="003F0B2E" w:rsidP="003F0B2E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B04AFB" w:rsidRPr="0054642F" w:rsidRDefault="00B04AFB" w:rsidP="003F0B2E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317654" w:rsidRPr="0054642F" w:rsidRDefault="000D7EFD" w:rsidP="00317654">
      <w:pPr>
        <w:pStyle w:val="p10"/>
        <w:spacing w:before="0" w:beforeAutospacing="0" w:after="0" w:afterAutospacing="0"/>
        <w:rPr>
          <w:sz w:val="26"/>
          <w:szCs w:val="26"/>
        </w:rPr>
      </w:pPr>
      <w:r w:rsidRPr="0054642F">
        <w:rPr>
          <w:sz w:val="26"/>
          <w:szCs w:val="26"/>
        </w:rPr>
        <w:t>Глава</w:t>
      </w:r>
      <w:r w:rsidR="00317654" w:rsidRPr="0054642F">
        <w:rPr>
          <w:sz w:val="26"/>
          <w:szCs w:val="26"/>
        </w:rPr>
        <w:t xml:space="preserve"> Советского района</w:t>
      </w:r>
      <w:r w:rsidR="00317654" w:rsidRPr="0054642F">
        <w:rPr>
          <w:sz w:val="26"/>
          <w:szCs w:val="26"/>
        </w:rPr>
        <w:tab/>
      </w:r>
      <w:r w:rsidR="00317654" w:rsidRPr="0054642F">
        <w:rPr>
          <w:sz w:val="26"/>
          <w:szCs w:val="26"/>
        </w:rPr>
        <w:tab/>
      </w:r>
      <w:r w:rsidR="00317654" w:rsidRPr="0054642F">
        <w:rPr>
          <w:sz w:val="26"/>
          <w:szCs w:val="26"/>
        </w:rPr>
        <w:tab/>
      </w:r>
      <w:r w:rsidR="00317654" w:rsidRPr="0054642F">
        <w:rPr>
          <w:sz w:val="26"/>
          <w:szCs w:val="26"/>
        </w:rPr>
        <w:tab/>
      </w:r>
      <w:r w:rsidR="00317654" w:rsidRPr="0054642F">
        <w:rPr>
          <w:sz w:val="26"/>
          <w:szCs w:val="26"/>
        </w:rPr>
        <w:tab/>
      </w:r>
      <w:r w:rsidR="00D36084" w:rsidRPr="0054642F">
        <w:rPr>
          <w:sz w:val="26"/>
          <w:szCs w:val="26"/>
        </w:rPr>
        <w:tab/>
      </w:r>
      <w:r w:rsidR="0054642F">
        <w:rPr>
          <w:sz w:val="26"/>
          <w:szCs w:val="26"/>
        </w:rPr>
        <w:tab/>
        <w:t xml:space="preserve">            </w:t>
      </w:r>
      <w:r w:rsidR="00317654" w:rsidRPr="0054642F">
        <w:rPr>
          <w:sz w:val="26"/>
          <w:szCs w:val="26"/>
        </w:rPr>
        <w:t>В.М. Жилинков</w:t>
      </w:r>
    </w:p>
    <w:p w:rsidR="00B04AFB" w:rsidRPr="0054642F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54642F">
          <w:headerReference w:type="default" r:id="rId8"/>
          <w:pgSz w:w="11906" w:h="16838"/>
          <w:pgMar w:top="142" w:right="850" w:bottom="426" w:left="1418" w:header="284" w:footer="708" w:gutter="0"/>
          <w:cols w:space="708"/>
          <w:docGrid w:linePitch="360"/>
        </w:sectPr>
      </w:pPr>
    </w:p>
    <w:p w:rsidR="00B04AFB" w:rsidRDefault="00B04AFB" w:rsidP="00B04AFB">
      <w:pPr>
        <w:ind w:firstLine="1020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№6</w:t>
      </w:r>
    </w:p>
    <w:p w:rsidR="00B04AFB" w:rsidRDefault="00B04AFB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к муниципальной  программе</w:t>
      </w:r>
    </w:p>
    <w:p w:rsidR="00B04AFB" w:rsidRDefault="00B04AFB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 xml:space="preserve">Советского района  Курской области </w:t>
      </w:r>
    </w:p>
    <w:p w:rsidR="00B04AFB" w:rsidRDefault="00B04AFB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«Управление муниципальным имуществом и</w:t>
      </w:r>
    </w:p>
    <w:p w:rsidR="00B04AFB" w:rsidRDefault="00B04AFB" w:rsidP="00B04AFB">
      <w:pPr>
        <w:ind w:firstLine="10206"/>
        <w:rPr>
          <w:sz w:val="20"/>
          <w:szCs w:val="20"/>
        </w:rPr>
      </w:pPr>
      <w:r>
        <w:rPr>
          <w:sz w:val="20"/>
          <w:szCs w:val="20"/>
        </w:rPr>
        <w:t>земельными ресурсами»</w:t>
      </w:r>
    </w:p>
    <w:p w:rsidR="00B04AFB" w:rsidRDefault="00B04AFB" w:rsidP="00B04AFB">
      <w:pPr>
        <w:ind w:firstLine="10206"/>
        <w:rPr>
          <w:sz w:val="20"/>
          <w:szCs w:val="20"/>
        </w:rPr>
      </w:pPr>
    </w:p>
    <w:p w:rsidR="00B04AFB" w:rsidRDefault="00B04AFB" w:rsidP="00B04AFB">
      <w:pPr>
        <w:jc w:val="center"/>
        <w:rPr>
          <w:b/>
        </w:rPr>
      </w:pPr>
      <w:r>
        <w:rPr>
          <w:b/>
        </w:rPr>
        <w:t>План реализации</w:t>
      </w:r>
    </w:p>
    <w:p w:rsidR="00D36084" w:rsidRDefault="00B04AFB" w:rsidP="00B04AFB">
      <w:pPr>
        <w:ind w:firstLine="709"/>
        <w:jc w:val="center"/>
        <w:rPr>
          <w:b/>
        </w:rPr>
      </w:pPr>
      <w:proofErr w:type="spellStart"/>
      <w:r>
        <w:rPr>
          <w:b/>
        </w:rPr>
        <w:t>муниц</w:t>
      </w:r>
      <w:proofErr w:type="spellEnd"/>
      <w:r w:rsidR="0054642F">
        <w:rPr>
          <w:b/>
        </w:rPr>
        <w:tab/>
      </w:r>
      <w:r>
        <w:rPr>
          <w:b/>
        </w:rPr>
        <w:t xml:space="preserve">ипальной  программы Советского района Курской «Управление муниципальным имуществом </w:t>
      </w:r>
    </w:p>
    <w:p w:rsidR="00B04AFB" w:rsidRDefault="00B04AFB" w:rsidP="00B04AFB">
      <w:pPr>
        <w:ind w:firstLine="709"/>
        <w:jc w:val="center"/>
        <w:rPr>
          <w:b/>
        </w:rPr>
      </w:pPr>
      <w:r>
        <w:rPr>
          <w:b/>
        </w:rPr>
        <w:t>и земельными</w:t>
      </w:r>
      <w:r w:rsidR="00D36084">
        <w:rPr>
          <w:b/>
        </w:rPr>
        <w:t xml:space="preserve"> </w:t>
      </w:r>
      <w:r>
        <w:rPr>
          <w:b/>
        </w:rPr>
        <w:t xml:space="preserve">ресурсами»   </w:t>
      </w:r>
    </w:p>
    <w:p w:rsidR="00B04AFB" w:rsidRDefault="00B04AFB" w:rsidP="00B04AFB">
      <w:pPr>
        <w:ind w:firstLine="709"/>
        <w:jc w:val="center"/>
        <w:rPr>
          <w:b/>
        </w:rPr>
      </w:pPr>
    </w:p>
    <w:tbl>
      <w:tblPr>
        <w:tblW w:w="1530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:rsidR="00B04AFB" w:rsidTr="00CA1202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B04AFB" w:rsidTr="00CA1202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2015 -2024</w:t>
            </w:r>
            <w:r w:rsidR="00B04AFB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Программа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«Управление муниципальным имуществом и земельными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</w:t>
            </w:r>
            <w:bookmarkStart w:id="0" w:name="_GoBack"/>
            <w:bookmarkEnd w:id="0"/>
            <w:r w:rsidRPr="009E44CD">
              <w:rPr>
                <w:sz w:val="22"/>
                <w:szCs w:val="22"/>
              </w:rPr>
              <w:t>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Подпрограмма 1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«Повышение эффективности управления муниципальным имуществом и земельными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A83A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Основное мероприятие  1.1.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«Проведение государственной политики в области имущественных и земельных отношений на </w:t>
            </w:r>
            <w:r w:rsidRPr="009E44CD">
              <w:rPr>
                <w:sz w:val="22"/>
                <w:szCs w:val="22"/>
              </w:rPr>
              <w:lastRenderedPageBreak/>
              <w:t>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31.12.2020 г.</w:t>
            </w:r>
          </w:p>
          <w:p w:rsidR="000700C3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4AFB">
              <w:rPr>
                <w:sz w:val="20"/>
                <w:szCs w:val="20"/>
              </w:rPr>
              <w:t>80,0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D36084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01.05.2015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91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E147B3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1944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04162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программы 1.5. </w:t>
            </w:r>
            <w:r w:rsidRPr="009E44CD">
              <w:rPr>
                <w:sz w:val="22"/>
                <w:szCs w:val="22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и земельным </w:t>
            </w:r>
            <w:r w:rsidRPr="009E44CD">
              <w:rPr>
                <w:sz w:val="22"/>
                <w:szCs w:val="22"/>
              </w:rPr>
              <w:lastRenderedPageBreak/>
              <w:t>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  <w:p w:rsidR="00B04AFB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40DB5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31.12.2015 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31.12.2016г.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31.12.2017г.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31.12.2018г.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31.12.2019г</w:t>
            </w:r>
          </w:p>
          <w:p w:rsidR="00B04AFB" w:rsidRPr="00E147B3" w:rsidRDefault="00B04AFB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31.12.2020г.</w:t>
            </w:r>
          </w:p>
          <w:p w:rsidR="00B04AFB" w:rsidRDefault="00880A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31.12.2021</w:t>
            </w:r>
            <w:r w:rsidR="00B04AFB" w:rsidRPr="00E147B3">
              <w:rPr>
                <w:sz w:val="18"/>
                <w:szCs w:val="18"/>
              </w:rPr>
              <w:t>г.</w:t>
            </w:r>
          </w:p>
          <w:p w:rsidR="00880A1A" w:rsidRDefault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2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3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Pr="00E147B3" w:rsidRDefault="00880A1A" w:rsidP="00880A1A">
            <w:pPr>
              <w:spacing w:line="276" w:lineRule="auto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4</w:t>
            </w:r>
            <w:r w:rsidRPr="00E147B3">
              <w:rPr>
                <w:sz w:val="18"/>
                <w:szCs w:val="18"/>
              </w:rPr>
              <w:t>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Pr="00E147B3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Pr="00E147B3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E147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31.12.2015 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31.12.2016г.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31.12.2017г.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31.12.2018г.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31.12.2019г.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31.12.2020г.</w:t>
            </w:r>
          </w:p>
          <w:p w:rsidR="00B04AFB" w:rsidRDefault="00B04AFB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31.12.2021г.</w:t>
            </w:r>
          </w:p>
          <w:p w:rsidR="00880A1A" w:rsidRDefault="00880A1A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2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Default="00880A1A" w:rsidP="00E147B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3</w:t>
            </w:r>
            <w:r w:rsidRPr="00E147B3">
              <w:rPr>
                <w:sz w:val="18"/>
                <w:szCs w:val="18"/>
              </w:rPr>
              <w:t>г</w:t>
            </w:r>
          </w:p>
          <w:p w:rsidR="00880A1A" w:rsidRPr="00E147B3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До 31.12.202</w:t>
            </w:r>
            <w:r>
              <w:rPr>
                <w:sz w:val="18"/>
                <w:szCs w:val="18"/>
              </w:rPr>
              <w:t>4</w:t>
            </w:r>
            <w:r w:rsidRPr="00E147B3">
              <w:rPr>
                <w:sz w:val="18"/>
                <w:szCs w:val="18"/>
              </w:rPr>
              <w:t>г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Pr="00E147B3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Pr="00E147B3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 w:rsidRPr="009E44C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B00B9" w:rsidTr="00CA1202">
        <w:trPr>
          <w:trHeight w:val="6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Pr="009E44CD" w:rsidRDefault="004B00B9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 w:rsidRPr="009E44C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9" w:rsidRPr="009E44CD" w:rsidRDefault="004B00B9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2015-2024 гг.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CA12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00B9">
              <w:rPr>
                <w:sz w:val="20"/>
                <w:szCs w:val="20"/>
              </w:rPr>
              <w:t>30,44969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CA1202" w:rsidP="002B60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00B9">
              <w:rPr>
                <w:sz w:val="20"/>
                <w:szCs w:val="20"/>
              </w:rPr>
              <w:t>30,44969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0B9" w:rsidRDefault="004B00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B04AFB" w:rsidRDefault="00B04AFB" w:rsidP="00B04AFB"/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B04AFB">
          <w:pgSz w:w="16838" w:h="11906" w:orient="landscape"/>
          <w:pgMar w:top="300" w:right="1134" w:bottom="284" w:left="1134" w:header="426" w:footer="709" w:gutter="0"/>
          <w:cols w:space="708"/>
          <w:docGrid w:linePitch="360"/>
        </w:sectPr>
      </w:pPr>
    </w:p>
    <w:p w:rsidR="003F0B2E" w:rsidRDefault="003F0B2E" w:rsidP="003F0B2E">
      <w:pPr>
        <w:pStyle w:val="p10"/>
        <w:spacing w:before="0" w:beforeAutospacing="0" w:after="0" w:afterAutospacing="0"/>
      </w:pPr>
    </w:p>
    <w:sectPr w:rsidR="003F0B2E" w:rsidSect="00B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92" w:rsidRDefault="00883192">
      <w:r>
        <w:separator/>
      </w:r>
    </w:p>
  </w:endnote>
  <w:endnote w:type="continuationSeparator" w:id="0">
    <w:p w:rsidR="00883192" w:rsidRDefault="0088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92" w:rsidRDefault="00883192">
      <w:r>
        <w:separator/>
      </w:r>
    </w:p>
  </w:footnote>
  <w:footnote w:type="continuationSeparator" w:id="0">
    <w:p w:rsidR="00883192" w:rsidRDefault="00883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5B" w:rsidRPr="00095DCF" w:rsidRDefault="00883192" w:rsidP="00095DCF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324"/>
    <w:multiLevelType w:val="hybridMultilevel"/>
    <w:tmpl w:val="0C2A2B28"/>
    <w:lvl w:ilvl="0" w:tplc="15CC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E"/>
    <w:rsid w:val="00040DB5"/>
    <w:rsid w:val="00041644"/>
    <w:rsid w:val="000700C3"/>
    <w:rsid w:val="000D7EFD"/>
    <w:rsid w:val="000F7CFC"/>
    <w:rsid w:val="00122CDD"/>
    <w:rsid w:val="001370B7"/>
    <w:rsid w:val="00160397"/>
    <w:rsid w:val="00172AB4"/>
    <w:rsid w:val="001944D4"/>
    <w:rsid w:val="001E2802"/>
    <w:rsid w:val="001F4858"/>
    <w:rsid w:val="002A7D84"/>
    <w:rsid w:val="002C39D5"/>
    <w:rsid w:val="002F0408"/>
    <w:rsid w:val="002F27DE"/>
    <w:rsid w:val="00317654"/>
    <w:rsid w:val="00372C8A"/>
    <w:rsid w:val="0038181C"/>
    <w:rsid w:val="003F0B2E"/>
    <w:rsid w:val="003F38B3"/>
    <w:rsid w:val="004469FD"/>
    <w:rsid w:val="004502A0"/>
    <w:rsid w:val="004B00B9"/>
    <w:rsid w:val="004C3DA2"/>
    <w:rsid w:val="0054642F"/>
    <w:rsid w:val="0055436A"/>
    <w:rsid w:val="0057554D"/>
    <w:rsid w:val="005A0938"/>
    <w:rsid w:val="005B2ADF"/>
    <w:rsid w:val="00604162"/>
    <w:rsid w:val="00635E2A"/>
    <w:rsid w:val="006B525D"/>
    <w:rsid w:val="00704F94"/>
    <w:rsid w:val="00800B02"/>
    <w:rsid w:val="00812488"/>
    <w:rsid w:val="00880A1A"/>
    <w:rsid w:val="00883192"/>
    <w:rsid w:val="00896A28"/>
    <w:rsid w:val="00913164"/>
    <w:rsid w:val="0091513A"/>
    <w:rsid w:val="00917985"/>
    <w:rsid w:val="00927A9F"/>
    <w:rsid w:val="00946031"/>
    <w:rsid w:val="009474D0"/>
    <w:rsid w:val="00997FE9"/>
    <w:rsid w:val="009A78A7"/>
    <w:rsid w:val="009C7806"/>
    <w:rsid w:val="009E44CD"/>
    <w:rsid w:val="00A15C17"/>
    <w:rsid w:val="00A43D5A"/>
    <w:rsid w:val="00A6009A"/>
    <w:rsid w:val="00A83ADD"/>
    <w:rsid w:val="00B00304"/>
    <w:rsid w:val="00B04AFB"/>
    <w:rsid w:val="00B054F1"/>
    <w:rsid w:val="00B91782"/>
    <w:rsid w:val="00BA792C"/>
    <w:rsid w:val="00BF184D"/>
    <w:rsid w:val="00CA1202"/>
    <w:rsid w:val="00CE1022"/>
    <w:rsid w:val="00D16262"/>
    <w:rsid w:val="00D36084"/>
    <w:rsid w:val="00D53EC7"/>
    <w:rsid w:val="00D6615D"/>
    <w:rsid w:val="00DD0609"/>
    <w:rsid w:val="00E147B3"/>
    <w:rsid w:val="00ED591B"/>
    <w:rsid w:val="00F02A79"/>
    <w:rsid w:val="00F039F4"/>
    <w:rsid w:val="00F35C45"/>
    <w:rsid w:val="00F464F9"/>
    <w:rsid w:val="00F7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3F0B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F0B2E"/>
  </w:style>
  <w:style w:type="character" w:customStyle="1" w:styleId="s4">
    <w:name w:val="s4"/>
    <w:basedOn w:val="a0"/>
    <w:rsid w:val="003F0B2E"/>
  </w:style>
  <w:style w:type="paragraph" w:styleId="a5">
    <w:name w:val="footer"/>
    <w:basedOn w:val="a"/>
    <w:link w:val="a6"/>
    <w:uiPriority w:val="99"/>
    <w:semiHidden/>
    <w:unhideWhenUsed/>
    <w:rsid w:val="00B04A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0"/>
    <w:locked/>
    <w:rsid w:val="00B04AFB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AFB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5ubn1bRHRBqYxDL6Y9dnfj1Z2E1MWT7mfpxMERRlWFc=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A5se1F/o+lYjl+J2HbUl+ybFD/esqpEurfkuy2mX5Gk=</DigestValue>
    </Reference>
  </SignedInfo>
  <SignatureValue>5aOZ8ty1EnYjCii1vUKs7PF5iYXAExgCUOih1JGPis3nvaGsBN49BsxgoWXrcHh/
hF9aiHAsXP+eGJg0DkTecA==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bSV7GaKQlwzBnfG19NjDhoP1QmA=</DigestValue>
      </Reference>
      <Reference URI="/word/document.xml?ContentType=application/vnd.openxmlformats-officedocument.wordprocessingml.document.main+xml">
        <DigestMethod Algorithm="http://www.w3.org/2000/09/xmldsig#sha1"/>
        <DigestValue>qYlrMU3NZr7vVm2MIMDPPb/ZYsg=</DigestValue>
      </Reference>
      <Reference URI="/word/endnotes.xml?ContentType=application/vnd.openxmlformats-officedocument.wordprocessingml.endnotes+xml">
        <DigestMethod Algorithm="http://www.w3.org/2000/09/xmldsig#sha1"/>
        <DigestValue>SJohyOgawF5rm+KXM57pZJxSaWA=</DigestValue>
      </Reference>
      <Reference URI="/word/fontTable.xml?ContentType=application/vnd.openxmlformats-officedocument.wordprocessingml.fontTable+xml">
        <DigestMethod Algorithm="http://www.w3.org/2000/09/xmldsig#sha1"/>
        <DigestValue>vV3aDoasP8qfjJIQPOOgNx6pBP8=</DigestValue>
      </Reference>
      <Reference URI="/word/footnotes.xml?ContentType=application/vnd.openxmlformats-officedocument.wordprocessingml.footnotes+xml">
        <DigestMethod Algorithm="http://www.w3.org/2000/09/xmldsig#sha1"/>
        <DigestValue>ioUSGTXBGu//+X4WtuFcUlDcDXQ=</DigestValue>
      </Reference>
      <Reference URI="/word/header1.xml?ContentType=application/vnd.openxmlformats-officedocument.wordprocessingml.header+xml">
        <DigestMethod Algorithm="http://www.w3.org/2000/09/xmldsig#sha1"/>
        <DigestValue>Pi0ep5/utNE4yTC8Hk6XLd9Cjt4=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qApLXei9XKT7SA71opabo+GPBi8=</DigestValue>
      </Reference>
      <Reference URI="/word/settings.xml?ContentType=application/vnd.openxmlformats-officedocument.wordprocessingml.settings+xml">
        <DigestMethod Algorithm="http://www.w3.org/2000/09/xmldsig#sha1"/>
        <DigestValue>A7f93fmFvPi6UZNnEtmaoxRJsJk=</DigestValue>
      </Reference>
      <Reference URI="/word/styles.xml?ContentType=application/vnd.openxmlformats-officedocument.wordprocessingml.styles+xml">
        <DigestMethod Algorithm="http://www.w3.org/2000/09/xmldsig#sha1"/>
        <DigestValue>M21ufh7cXba8dhL1ZudalQlELyY=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UYbcoTFKAhfuH1IV1zP8LYPdaW8=</DigestValue>
      </Reference>
    </Manifest>
    <SignatureProperties>
      <SignatureProperty Id="idSignatureTime" Target="#idPackageSignature">
        <mdssi:SignatureTime>
          <mdssi:Format>YYYY-MM-DDThh:mm:ssTZD</mdssi:Format>
          <mdssi:Value>2020-03-19T13:50:32Z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2020-03-19T13:50:32Z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User</cp:lastModifiedBy>
  <cp:revision>40</cp:revision>
  <cp:lastPrinted>2020-03-19T13:37:00Z</cp:lastPrinted>
  <dcterms:created xsi:type="dcterms:W3CDTF">2018-08-03T07:37:00Z</dcterms:created>
  <dcterms:modified xsi:type="dcterms:W3CDTF">2020-03-19T13:39:00Z</dcterms:modified>
</cp:coreProperties>
</file>