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E2" w:rsidRDefault="00AE44E2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E44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44E2" w:rsidRDefault="00AE44E2">
            <w:pPr>
              <w:pStyle w:val="ConsPlusNormal"/>
            </w:pPr>
            <w:r>
              <w:t>22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44E2" w:rsidRDefault="00AE44E2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AE44E2" w:rsidRDefault="00AE44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44E2" w:rsidRDefault="00AE44E2">
      <w:pPr>
        <w:pStyle w:val="ConsPlusNormal"/>
        <w:jc w:val="center"/>
      </w:pPr>
    </w:p>
    <w:p w:rsidR="00AE44E2" w:rsidRDefault="00AE44E2">
      <w:pPr>
        <w:pStyle w:val="ConsPlusTitle"/>
        <w:jc w:val="center"/>
      </w:pPr>
      <w:r>
        <w:t>РОССИЙСКАЯ ФЕДЕРАЦИЯ</w:t>
      </w:r>
    </w:p>
    <w:p w:rsidR="00AE44E2" w:rsidRDefault="00AE44E2">
      <w:pPr>
        <w:pStyle w:val="ConsPlusTitle"/>
        <w:jc w:val="center"/>
      </w:pPr>
    </w:p>
    <w:p w:rsidR="00AE44E2" w:rsidRDefault="00AE44E2">
      <w:pPr>
        <w:pStyle w:val="ConsPlusTitle"/>
        <w:jc w:val="center"/>
      </w:pPr>
      <w:r>
        <w:t>ФЕДЕРАЛЬНЫЙ ЗАКОН</w:t>
      </w:r>
    </w:p>
    <w:p w:rsidR="00AE44E2" w:rsidRDefault="00AE44E2">
      <w:pPr>
        <w:pStyle w:val="ConsPlusTitle"/>
        <w:jc w:val="center"/>
      </w:pPr>
    </w:p>
    <w:p w:rsidR="00AE44E2" w:rsidRDefault="00AE44E2">
      <w:pPr>
        <w:pStyle w:val="ConsPlusTitle"/>
        <w:jc w:val="center"/>
      </w:pPr>
      <w:r>
        <w:t>ОБ ОСОБЕННОСТЯХ ОТЧУЖДЕНИЯ НЕДВИЖИМОГО ИМУЩЕСТВА,</w:t>
      </w:r>
    </w:p>
    <w:p w:rsidR="00AE44E2" w:rsidRDefault="00AE44E2">
      <w:pPr>
        <w:pStyle w:val="ConsPlusTitle"/>
        <w:jc w:val="center"/>
      </w:pPr>
      <w:r>
        <w:t>НАХОДЯЩЕГОСЯ В ГОСУДАРСТВЕННОЙ ИЛИ В МУНИЦИПАЛЬНОЙ</w:t>
      </w:r>
    </w:p>
    <w:p w:rsidR="00AE44E2" w:rsidRDefault="00AE44E2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AE44E2" w:rsidRDefault="00AE44E2">
      <w:pPr>
        <w:pStyle w:val="ConsPlusTitle"/>
        <w:jc w:val="center"/>
      </w:pPr>
      <w:r>
        <w:t>ПРЕДПРИНИМАТЕЛЬСТВА, И О ВНЕСЕНИИ ИЗМЕНЕНИЙ</w:t>
      </w:r>
    </w:p>
    <w:p w:rsidR="00AE44E2" w:rsidRDefault="00AE44E2">
      <w:pPr>
        <w:pStyle w:val="ConsPlusTitle"/>
        <w:jc w:val="center"/>
      </w:pPr>
      <w:r>
        <w:t>В ОТДЕЛЬНЫЕ ЗАКОНОДАТЕЛЬНЫЕ АКТЫ</w:t>
      </w:r>
    </w:p>
    <w:p w:rsidR="00AE44E2" w:rsidRDefault="00AE44E2">
      <w:pPr>
        <w:pStyle w:val="ConsPlusTitle"/>
        <w:jc w:val="center"/>
      </w:pPr>
      <w:r>
        <w:t>РОССИЙСКОЙ ФЕДЕРАЦИИ</w:t>
      </w:r>
    </w:p>
    <w:p w:rsidR="00AE44E2" w:rsidRDefault="00AE44E2">
      <w:pPr>
        <w:pStyle w:val="ConsPlusNormal"/>
        <w:jc w:val="center"/>
      </w:pPr>
    </w:p>
    <w:p w:rsidR="00AE44E2" w:rsidRDefault="00AE44E2">
      <w:pPr>
        <w:pStyle w:val="ConsPlusNormal"/>
        <w:jc w:val="right"/>
      </w:pPr>
      <w:proofErr w:type="gramStart"/>
      <w:r>
        <w:t>Принят</w:t>
      </w:r>
      <w:proofErr w:type="gramEnd"/>
    </w:p>
    <w:p w:rsidR="00AE44E2" w:rsidRDefault="00AE44E2">
      <w:pPr>
        <w:pStyle w:val="ConsPlusNormal"/>
        <w:jc w:val="right"/>
      </w:pPr>
      <w:r>
        <w:t>Государственной Думой</w:t>
      </w:r>
    </w:p>
    <w:p w:rsidR="00AE44E2" w:rsidRDefault="00AE44E2">
      <w:pPr>
        <w:pStyle w:val="ConsPlusNormal"/>
        <w:jc w:val="right"/>
      </w:pPr>
      <w:r>
        <w:t>4 июля 2008 года</w:t>
      </w:r>
    </w:p>
    <w:p w:rsidR="00AE44E2" w:rsidRDefault="00AE44E2">
      <w:pPr>
        <w:pStyle w:val="ConsPlusNormal"/>
        <w:jc w:val="right"/>
      </w:pPr>
    </w:p>
    <w:p w:rsidR="00AE44E2" w:rsidRDefault="00AE44E2">
      <w:pPr>
        <w:pStyle w:val="ConsPlusNormal"/>
        <w:jc w:val="right"/>
      </w:pPr>
      <w:r>
        <w:t>Одобрен</w:t>
      </w:r>
    </w:p>
    <w:p w:rsidR="00AE44E2" w:rsidRDefault="00AE44E2">
      <w:pPr>
        <w:pStyle w:val="ConsPlusNormal"/>
        <w:jc w:val="right"/>
      </w:pPr>
      <w:r>
        <w:t>Советом Федерации</w:t>
      </w:r>
    </w:p>
    <w:p w:rsidR="00AE44E2" w:rsidRDefault="00AE44E2">
      <w:pPr>
        <w:pStyle w:val="ConsPlusNormal"/>
        <w:jc w:val="right"/>
      </w:pPr>
      <w:r>
        <w:t>11 июля 2008 года</w:t>
      </w:r>
    </w:p>
    <w:p w:rsidR="00AE44E2" w:rsidRDefault="00AE44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44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44E2" w:rsidRDefault="00AE44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44E2" w:rsidRDefault="00AE44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17.07.2009 </w:t>
            </w:r>
            <w:hyperlink r:id="rId5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44E2" w:rsidRDefault="00AE44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6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>,</w:t>
            </w:r>
          </w:p>
          <w:p w:rsidR="00AE44E2" w:rsidRDefault="00AE44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8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9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>,</w:t>
            </w:r>
          </w:p>
          <w:p w:rsidR="00AE44E2" w:rsidRDefault="00AE44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10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bookmarkStart w:id="1" w:name="P28"/>
      <w:bookmarkEnd w:id="1"/>
      <w:r>
        <w:t>Статья 1. Отношения, регулируемые настоящим Федеральным законом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AE44E2" w:rsidRDefault="00AE44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12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3" w:history="1">
        <w:r>
          <w:rPr>
            <w:color w:val="0000FF"/>
          </w:rPr>
          <w:t>N 185-ФЗ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2. Действие настоящего Федерального закона не распространяется </w:t>
      </w:r>
      <w:proofErr w:type="gramStart"/>
      <w:r>
        <w:t>на</w:t>
      </w:r>
      <w:proofErr w:type="gramEnd"/>
      <w:r>
        <w:t>:</w:t>
      </w:r>
    </w:p>
    <w:p w:rsidR="00AE44E2" w:rsidRDefault="00AE44E2">
      <w:pPr>
        <w:pStyle w:val="ConsPlusNormal"/>
        <w:spacing w:before="220"/>
        <w:ind w:firstLine="540"/>
        <w:jc w:val="both"/>
      </w:pPr>
      <w:proofErr w:type="gramStart"/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  <w:proofErr w:type="gramEnd"/>
    </w:p>
    <w:p w:rsidR="00AE44E2" w:rsidRDefault="00AE44E2">
      <w:pPr>
        <w:pStyle w:val="ConsPlusNormal"/>
        <w:spacing w:before="22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4) недвижимое имущество, которое ограничено в обороте;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lastRenderedPageBreak/>
        <w:t>5) государственное или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AE44E2" w:rsidRDefault="00AE44E2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1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17" w:history="1">
        <w:r>
          <w:rPr>
            <w:color w:val="0000FF"/>
          </w:rPr>
          <w:t>N 185-ФЗ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</w:t>
      </w:r>
    </w:p>
    <w:p w:rsidR="00AE44E2" w:rsidRDefault="00AE44E2">
      <w:pPr>
        <w:pStyle w:val="ConsPlusNormal"/>
        <w:jc w:val="both"/>
      </w:pPr>
      <w:r>
        <w:t xml:space="preserve">(часть 1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</w:t>
      </w:r>
      <w:proofErr w:type="gramEnd"/>
      <w:r>
        <w:t xml:space="preserve"> органы созданы при соответствующем уполномоченном органе) и арендатору или арендаторам такого имущества.</w:t>
      </w:r>
    </w:p>
    <w:p w:rsidR="00AE44E2" w:rsidRDefault="00AE44E2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bookmarkStart w:id="2" w:name="P49"/>
      <w:bookmarkEnd w:id="2"/>
      <w:r>
        <w:t>Статья 3. Преимущественное право на приобретение арендуемого имущества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proofErr w:type="gramStart"/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1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</w:t>
      </w:r>
      <w:proofErr w:type="gramEnd"/>
      <w:r>
        <w:t xml:space="preserve">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</w:t>
      </w:r>
      <w:r>
        <w:lastRenderedPageBreak/>
        <w:t>(далее - 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:rsidR="00AE44E2" w:rsidRDefault="00AE44E2">
      <w:pPr>
        <w:pStyle w:val="ConsPlusNormal"/>
        <w:jc w:val="both"/>
      </w:pPr>
      <w:r>
        <w:t xml:space="preserve">(в ред. Федеральных законов от 17.07.2009 </w:t>
      </w:r>
      <w:hyperlink r:id="rId23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24" w:history="1">
        <w:r>
          <w:rPr>
            <w:color w:val="0000FF"/>
          </w:rPr>
          <w:t>N 185-ФЗ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proofErr w:type="gramStart"/>
      <w:r>
        <w:t xml:space="preserve"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140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  <w:proofErr w:type="gramEnd"/>
    </w:p>
    <w:p w:rsidR="00AE44E2" w:rsidRDefault="00AE44E2">
      <w:pPr>
        <w:pStyle w:val="ConsPlusNormal"/>
        <w:jc w:val="both"/>
      </w:pPr>
      <w:r>
        <w:t xml:space="preserve">(в ред. Федеральных законов от 02.07.2013 </w:t>
      </w:r>
      <w:hyperlink r:id="rId25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2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7" w:history="1">
        <w:r>
          <w:rPr>
            <w:color w:val="0000FF"/>
          </w:rPr>
          <w:t>N 185-ФЗ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proofErr w:type="gramStart"/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71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138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140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среднего предпринимательства заявления;</w:t>
      </w:r>
      <w:proofErr w:type="gramEnd"/>
    </w:p>
    <w:p w:rsidR="00AE44E2" w:rsidRDefault="00AE44E2">
      <w:pPr>
        <w:pStyle w:val="ConsPlusNormal"/>
        <w:jc w:val="both"/>
      </w:pPr>
      <w:r>
        <w:t xml:space="preserve">(в ред. Федеральных законов от 17.07.2009 </w:t>
      </w:r>
      <w:hyperlink r:id="rId28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29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0" w:history="1">
        <w:r>
          <w:rPr>
            <w:color w:val="0000FF"/>
          </w:rPr>
          <w:t>N 185-ФЗ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3) утратил силу с 1 июля 2013 года.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AE44E2" w:rsidRDefault="00AE44E2">
      <w:pPr>
        <w:pStyle w:val="ConsPlusNormal"/>
        <w:spacing w:before="220"/>
        <w:ind w:firstLine="540"/>
        <w:jc w:val="both"/>
      </w:pPr>
      <w:proofErr w:type="gramStart"/>
      <w:r>
        <w:t xml:space="preserve">4) арендуемое имущество не включено в утвержденный в соответствии с </w:t>
      </w:r>
      <w:hyperlink r:id="rId3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140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  <w:proofErr w:type="gramEnd"/>
    </w:p>
    <w:p w:rsidR="00AE44E2" w:rsidRDefault="00AE44E2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AE44E2" w:rsidRDefault="00AE44E2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r>
        <w:t>Статья 4. Порядок реализации преимущественного права арендаторов на приобретение арендуемого имущества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bookmarkStart w:id="3" w:name="P65"/>
      <w:bookmarkEnd w:id="3"/>
      <w:r>
        <w:t xml:space="preserve"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AE44E2" w:rsidRDefault="00AE44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</w:t>
      </w:r>
      <w:proofErr w:type="gramEnd"/>
      <w: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AE44E2" w:rsidRDefault="00AE44E2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</w:t>
      </w:r>
      <w:proofErr w:type="gramEnd"/>
      <w:r>
        <w:t xml:space="preserve"> </w:t>
      </w:r>
      <w:proofErr w:type="gramStart"/>
      <w:r>
        <w:t xml:space="preserve">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proofErr w:type="gramEnd"/>
    </w:p>
    <w:p w:rsidR="00AE44E2" w:rsidRDefault="00AE44E2">
      <w:pPr>
        <w:pStyle w:val="ConsPlusNormal"/>
        <w:jc w:val="both"/>
      </w:pPr>
      <w:r>
        <w:t xml:space="preserve">(в ред. Федеральных законов от 17.07.2009 </w:t>
      </w:r>
      <w:hyperlink r:id="rId39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0" w:history="1">
        <w:r>
          <w:rPr>
            <w:color w:val="0000FF"/>
          </w:rPr>
          <w:t>N 185-ФЗ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bookmarkStart w:id="4" w:name="P71"/>
      <w:bookmarkEnd w:id="4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AE44E2" w:rsidRDefault="00AE44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AE44E2" w:rsidRDefault="00AE44E2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4.1. Течение срока, указанного в </w:t>
      </w:r>
      <w:hyperlink w:anchor="P71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AE44E2" w:rsidRDefault="00AE44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AE44E2" w:rsidRDefault="00AE44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17.07.2009 </w:t>
      </w:r>
      <w:hyperlink r:id="rId43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4" w:history="1">
        <w:r>
          <w:rPr>
            <w:color w:val="0000FF"/>
          </w:rPr>
          <w:t>N 265-ФЗ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6. В любой день до истечения срока, установленного </w:t>
      </w:r>
      <w:hyperlink w:anchor="P71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8. Субъекты малого и среднего предпринимательства имеют право обжаловать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AE44E2" w:rsidRDefault="00AE44E2">
      <w:pPr>
        <w:pStyle w:val="ConsPlusNormal"/>
        <w:spacing w:before="220"/>
        <w:ind w:firstLine="540"/>
        <w:jc w:val="both"/>
      </w:pPr>
      <w:proofErr w:type="gramStart"/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  <w:proofErr w:type="gramEnd"/>
    </w:p>
    <w:p w:rsidR="00AE44E2" w:rsidRDefault="00AE44E2">
      <w:pPr>
        <w:pStyle w:val="ConsPlusNormal"/>
        <w:spacing w:before="22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AE44E2" w:rsidRDefault="00AE44E2">
      <w:pPr>
        <w:pStyle w:val="ConsPlusNormal"/>
        <w:jc w:val="both"/>
      </w:pPr>
      <w:r>
        <w:t xml:space="preserve">(часть 8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AE44E2" w:rsidRDefault="00AE44E2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9. Субъекты малого и среднего предпринимательства утрачивают преимущественное право </w:t>
      </w:r>
      <w:r>
        <w:lastRenderedPageBreak/>
        <w:t>на приобретение арендуемого имущества:</w:t>
      </w:r>
    </w:p>
    <w:p w:rsidR="00AE44E2" w:rsidRDefault="00AE44E2">
      <w:pPr>
        <w:pStyle w:val="ConsPlusNormal"/>
        <w:spacing w:before="220"/>
        <w:ind w:firstLine="540"/>
        <w:jc w:val="both"/>
      </w:pPr>
      <w:bookmarkStart w:id="7" w:name="P8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AE44E2" w:rsidRDefault="00AE44E2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AE44E2" w:rsidRDefault="00AE44E2">
      <w:pPr>
        <w:pStyle w:val="ConsPlusNormal"/>
        <w:spacing w:before="220"/>
        <w:ind w:firstLine="540"/>
        <w:jc w:val="both"/>
      </w:pPr>
      <w:bookmarkStart w:id="8" w:name="P86"/>
      <w:bookmarkEnd w:id="8"/>
      <w: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73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AE44E2" w:rsidRDefault="00AE44E2">
      <w:pPr>
        <w:pStyle w:val="ConsPlusNormal"/>
        <w:jc w:val="both"/>
      </w:pPr>
      <w:r>
        <w:t xml:space="preserve">(в ред. Федеральных законов от 17.07.2009 </w:t>
      </w:r>
      <w:hyperlink r:id="rId48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49" w:history="1">
        <w:r>
          <w:rPr>
            <w:color w:val="0000FF"/>
          </w:rPr>
          <w:t>N 144-ФЗ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83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10.1. </w:t>
      </w:r>
      <w:proofErr w:type="gramStart"/>
      <w:r>
        <w:t xml:space="preserve">Субъект малого или среднего предпринимательства, утративший по основаниям, предусмотренным </w:t>
      </w:r>
      <w:hyperlink w:anchor="P84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86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65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140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</w:t>
      </w:r>
      <w:proofErr w:type="gramEnd"/>
      <w:r>
        <w:t xml:space="preserve">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AE44E2" w:rsidRDefault="00AE44E2">
      <w:pPr>
        <w:pStyle w:val="ConsPlusNormal"/>
        <w:jc w:val="both"/>
      </w:pPr>
      <w:r>
        <w:t xml:space="preserve">(часть 10.1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AE44E2" w:rsidRDefault="00AE44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одиннадцатая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bookmarkStart w:id="9" w:name="P97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r>
        <w:t xml:space="preserve"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</w:t>
      </w:r>
      <w:r>
        <w:lastRenderedPageBreak/>
        <w:t>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AE44E2" w:rsidRDefault="00AE44E2">
      <w:pPr>
        <w:pStyle w:val="ConsPlusNormal"/>
        <w:jc w:val="both"/>
      </w:pPr>
      <w:r>
        <w:t xml:space="preserve">(часть 1 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54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AE44E2" w:rsidRDefault="00AE44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пятая 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bookmarkStart w:id="10" w:name="P108"/>
      <w:bookmarkEnd w:id="10"/>
      <w: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установленных настоящим Федеральным законом, ничтожны.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  <w:proofErr w:type="gramEnd"/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hyperlink r:id="rId56" w:history="1">
        <w:proofErr w:type="gramStart"/>
        <w:r>
          <w:rPr>
            <w:color w:val="0000FF"/>
          </w:rPr>
          <w:t>Статью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  <w:proofErr w:type="gramEnd"/>
    </w:p>
    <w:p w:rsidR="00AE44E2" w:rsidRDefault="00AE44E2">
      <w:pPr>
        <w:pStyle w:val="ConsPlusNormal"/>
        <w:spacing w:before="22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</w:t>
      </w:r>
      <w:proofErr w:type="gramStart"/>
      <w:r>
        <w:t>.".</w:t>
      </w:r>
      <w:proofErr w:type="gramEnd"/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r>
        <w:t xml:space="preserve">Статья 8. О внесении изменений в Федеральный закон "О развитии малого и среднего </w:t>
      </w:r>
      <w:r>
        <w:lastRenderedPageBreak/>
        <w:t>предпринимательства в Российской Федерации"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r>
        <w:t xml:space="preserve">Внести в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1) </w:t>
      </w:r>
      <w:hyperlink r:id="rId58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</w:t>
      </w:r>
      <w:proofErr w:type="gramStart"/>
      <w:r>
        <w:t>.";</w:t>
      </w:r>
      <w:proofErr w:type="gramEnd"/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2) </w:t>
      </w:r>
      <w:hyperlink r:id="rId59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  <w:proofErr w:type="gramEnd"/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3) в </w:t>
      </w:r>
      <w:hyperlink r:id="rId60" w:history="1">
        <w:r>
          <w:rPr>
            <w:color w:val="0000FF"/>
          </w:rPr>
          <w:t>статье 18</w:t>
        </w:r>
      </w:hyperlink>
      <w:r>
        <w:t>: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а) </w:t>
      </w:r>
      <w:hyperlink r:id="rId61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</w:t>
      </w:r>
      <w:proofErr w:type="gramStart"/>
      <w:r>
        <w:t>.";</w:t>
      </w:r>
    </w:p>
    <w:p w:rsidR="00AE44E2" w:rsidRDefault="00AE44E2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62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"4.1. </w:t>
      </w:r>
      <w:proofErr w:type="gramStart"/>
      <w:r>
        <w:t>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AE44E2" w:rsidRDefault="00AE44E2">
      <w:pPr>
        <w:pStyle w:val="ConsPlusNormal"/>
        <w:spacing w:before="220"/>
        <w:ind w:firstLine="540"/>
        <w:jc w:val="both"/>
      </w:pPr>
      <w: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</w:t>
      </w:r>
      <w:proofErr w:type="gramStart"/>
      <w:r>
        <w:t>.".</w:t>
      </w:r>
      <w:proofErr w:type="gramEnd"/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</w:t>
      </w:r>
      <w:r>
        <w:lastRenderedPageBreak/>
        <w:t xml:space="preserve">рассрочки оплаты арендуемого имущества, предусмотренный </w:t>
      </w:r>
      <w:hyperlink w:anchor="P97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пяти годам.</w:t>
      </w:r>
    </w:p>
    <w:p w:rsidR="00AE44E2" w:rsidRDefault="00AE44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63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64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65" w:history="1">
        <w:r>
          <w:rPr>
            <w:color w:val="0000FF"/>
          </w:rPr>
          <w:t>N 185-ФЗ</w:t>
        </w:r>
      </w:hyperlink>
      <w:r>
        <w:t>)</w:t>
      </w:r>
    </w:p>
    <w:p w:rsidR="00AE44E2" w:rsidRDefault="00AE44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44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44E2" w:rsidRDefault="00AE44E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E44E2" w:rsidRDefault="00AE44E2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AE44E2" w:rsidRDefault="00AE44E2">
      <w:pPr>
        <w:pStyle w:val="ConsPlusNormal"/>
        <w:spacing w:before="280"/>
        <w:ind w:firstLine="540"/>
        <w:jc w:val="both"/>
      </w:pPr>
      <w:bookmarkStart w:id="11" w:name="P138"/>
      <w:bookmarkEnd w:id="11"/>
      <w:r>
        <w:t xml:space="preserve">2. </w:t>
      </w:r>
      <w:proofErr w:type="gramStart"/>
      <w:r>
        <w:t xml:space="preserve">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hyperlink r:id="rId67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</w:t>
      </w:r>
      <w:proofErr w:type="gramEnd"/>
      <w:r>
        <w:t xml:space="preserve"> и (или) в пользование субъектам малого и среднего предпринимательства.</w:t>
      </w:r>
    </w:p>
    <w:p w:rsidR="00AE44E2" w:rsidRDefault="00AE44E2">
      <w:pPr>
        <w:pStyle w:val="ConsPlusNormal"/>
        <w:jc w:val="both"/>
      </w:pPr>
      <w:r>
        <w:t xml:space="preserve">(в ред. Федеральных законов от 03.07.2016 </w:t>
      </w:r>
      <w:hyperlink r:id="rId68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69" w:history="1">
        <w:r>
          <w:rPr>
            <w:color w:val="0000FF"/>
          </w:rPr>
          <w:t>N 185-ФЗ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bookmarkStart w:id="12" w:name="P140"/>
      <w:bookmarkEnd w:id="12"/>
      <w:r>
        <w:t xml:space="preserve">2.1. </w:t>
      </w:r>
      <w:proofErr w:type="gramStart"/>
      <w: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70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AE44E2" w:rsidRDefault="00AE44E2">
      <w:pPr>
        <w:pStyle w:val="ConsPlusNormal"/>
        <w:spacing w:before="22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AE44E2" w:rsidRDefault="00AE44E2">
      <w:pPr>
        <w:pStyle w:val="ConsPlusNormal"/>
        <w:jc w:val="both"/>
      </w:pPr>
      <w:r>
        <w:t xml:space="preserve">(в ред. Федеральных законов от 29.06.2015 </w:t>
      </w:r>
      <w:hyperlink r:id="rId71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2" w:history="1">
        <w:r>
          <w:rPr>
            <w:color w:val="0000FF"/>
          </w:rPr>
          <w:t>N 185-ФЗ</w:t>
        </w:r>
      </w:hyperlink>
      <w:r>
        <w:t>)</w:t>
      </w:r>
    </w:p>
    <w:p w:rsidR="00AE44E2" w:rsidRDefault="00AE44E2">
      <w:pPr>
        <w:pStyle w:val="ConsPlusNormal"/>
        <w:spacing w:before="220"/>
        <w:ind w:firstLine="540"/>
        <w:jc w:val="both"/>
      </w:pPr>
      <w:proofErr w:type="gramStart"/>
      <w:r>
        <w:t xml:space="preserve">2) арендуемое имущество включено в утвержденный в соответствии с </w:t>
      </w:r>
      <w:hyperlink r:id="rId7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p w:rsidR="00AE44E2" w:rsidRDefault="00AE44E2">
      <w:pPr>
        <w:pStyle w:val="ConsPlusNormal"/>
        <w:jc w:val="both"/>
      </w:pPr>
      <w:r>
        <w:t xml:space="preserve">(часть 2.1 введена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AE44E2" w:rsidRDefault="00AE44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44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44E2" w:rsidRDefault="00AE44E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E44E2" w:rsidRDefault="00AE44E2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3 ст. 9 см. </w:t>
            </w:r>
            <w:hyperlink r:id="rId7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AE44E2" w:rsidRDefault="00AE44E2">
      <w:pPr>
        <w:pStyle w:val="ConsPlusNormal"/>
        <w:spacing w:before="280"/>
        <w:ind w:firstLine="540"/>
        <w:jc w:val="both"/>
      </w:pPr>
      <w:bookmarkStart w:id="13" w:name="P147"/>
      <w:bookmarkEnd w:id="13"/>
      <w:r>
        <w:t>3. При получении заявления уполномоченные органы обязаны: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</w:t>
      </w:r>
      <w:proofErr w:type="gramStart"/>
      <w:r>
        <w:t>с даты получения</w:t>
      </w:r>
      <w:proofErr w:type="gramEnd"/>
      <w:r>
        <w:t xml:space="preserve"> заявления;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2) принять решение об условиях приватизации арендуемого имущества в двухнедельный срок </w:t>
      </w:r>
      <w:proofErr w:type="gramStart"/>
      <w:r>
        <w:t>с даты принятия</w:t>
      </w:r>
      <w:proofErr w:type="gramEnd"/>
      <w:r>
        <w:t xml:space="preserve"> отчета о его оценке;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>
        <w:t>с даты принятия</w:t>
      </w:r>
      <w:proofErr w:type="gramEnd"/>
      <w:r>
        <w:t xml:space="preserve"> решения об условиях приватизации арендуемого </w:t>
      </w:r>
      <w:r>
        <w:lastRenderedPageBreak/>
        <w:t>имущества.</w:t>
      </w:r>
    </w:p>
    <w:p w:rsidR="00AE44E2" w:rsidRDefault="00AE44E2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AE44E2" w:rsidRDefault="00AE44E2">
      <w:pPr>
        <w:pStyle w:val="ConsPlusNormal"/>
        <w:spacing w:before="220"/>
        <w:ind w:firstLine="540"/>
        <w:jc w:val="both"/>
      </w:pPr>
      <w:bookmarkStart w:id="14" w:name="P152"/>
      <w:bookmarkEnd w:id="14"/>
      <w:r>
        <w:t>4. В случае</w:t>
      </w:r>
      <w:proofErr w:type="gramStart"/>
      <w:r>
        <w:t>,</w:t>
      </w:r>
      <w:proofErr w:type="gramEnd"/>
      <w:r>
        <w:t xml:space="preserve"> если заявитель не соответствует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</w:t>
      </w:r>
      <w:proofErr w:type="gramStart"/>
      <w:r>
        <w:t>приобретении</w:t>
      </w:r>
      <w:proofErr w:type="gramEnd"/>
      <w:r>
        <w:t xml:space="preserve"> арендуемого имущества.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138" w:history="1">
        <w:r>
          <w:rPr>
            <w:color w:val="0000FF"/>
          </w:rPr>
          <w:t>частей 2</w:t>
        </w:r>
      </w:hyperlink>
      <w:r>
        <w:t xml:space="preserve">, </w:t>
      </w:r>
      <w:hyperlink w:anchor="P147" w:history="1">
        <w:r>
          <w:rPr>
            <w:color w:val="0000FF"/>
          </w:rPr>
          <w:t>3</w:t>
        </w:r>
      </w:hyperlink>
      <w:r>
        <w:t xml:space="preserve"> и </w:t>
      </w:r>
      <w:hyperlink w:anchor="P152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2. </w:t>
      </w:r>
      <w:hyperlink w:anchor="P138" w:history="1">
        <w:r>
          <w:rPr>
            <w:color w:val="0000FF"/>
          </w:rPr>
          <w:t>Части 2</w:t>
        </w:r>
      </w:hyperlink>
      <w:r>
        <w:t xml:space="preserve">, </w:t>
      </w:r>
      <w:hyperlink w:anchor="P147" w:history="1">
        <w:r>
          <w:rPr>
            <w:color w:val="0000FF"/>
          </w:rPr>
          <w:t>3</w:t>
        </w:r>
      </w:hyperlink>
      <w:r>
        <w:t xml:space="preserve"> и </w:t>
      </w:r>
      <w:hyperlink w:anchor="P152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AE44E2" w:rsidRDefault="00AE44E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28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108" w:history="1">
        <w:r>
          <w:rPr>
            <w:color w:val="0000FF"/>
          </w:rPr>
          <w:t>6</w:t>
        </w:r>
      </w:hyperlink>
      <w:r>
        <w:t xml:space="preserve"> и </w:t>
      </w:r>
      <w:hyperlink w:anchor="P108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80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1" w:history="1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  <w:proofErr w:type="gramEnd"/>
    </w:p>
    <w:p w:rsidR="00AE44E2" w:rsidRDefault="00AE44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AE44E2" w:rsidRDefault="00AE44E2">
      <w:pPr>
        <w:pStyle w:val="ConsPlusNormal"/>
        <w:ind w:firstLine="540"/>
        <w:jc w:val="both"/>
      </w:pPr>
    </w:p>
    <w:p w:rsidR="00AE44E2" w:rsidRDefault="00AE44E2">
      <w:pPr>
        <w:pStyle w:val="ConsPlusNormal"/>
        <w:jc w:val="right"/>
      </w:pPr>
      <w:r>
        <w:t>Президент</w:t>
      </w:r>
    </w:p>
    <w:p w:rsidR="00AE44E2" w:rsidRDefault="00AE44E2">
      <w:pPr>
        <w:pStyle w:val="ConsPlusNormal"/>
        <w:jc w:val="right"/>
      </w:pPr>
      <w:r>
        <w:t>Российской Федерации</w:t>
      </w:r>
    </w:p>
    <w:p w:rsidR="00AE44E2" w:rsidRDefault="00AE44E2">
      <w:pPr>
        <w:pStyle w:val="ConsPlusNormal"/>
        <w:jc w:val="right"/>
      </w:pPr>
      <w:r>
        <w:t>Д.МЕДВЕДЕВ</w:t>
      </w:r>
    </w:p>
    <w:p w:rsidR="00AE44E2" w:rsidRDefault="00AE44E2">
      <w:pPr>
        <w:pStyle w:val="ConsPlusNormal"/>
      </w:pPr>
      <w:r>
        <w:t>Москва, Кремль</w:t>
      </w:r>
    </w:p>
    <w:p w:rsidR="00AE44E2" w:rsidRDefault="00AE44E2">
      <w:pPr>
        <w:pStyle w:val="ConsPlusNormal"/>
        <w:spacing w:before="220"/>
      </w:pPr>
      <w:r>
        <w:t>22 июля 2008 года</w:t>
      </w:r>
    </w:p>
    <w:p w:rsidR="00AE44E2" w:rsidRDefault="00AE44E2">
      <w:pPr>
        <w:pStyle w:val="ConsPlusNormal"/>
        <w:spacing w:before="220"/>
      </w:pPr>
      <w:r>
        <w:t>N 159-ФЗ</w:t>
      </w:r>
    </w:p>
    <w:p w:rsidR="00AE44E2" w:rsidRDefault="00AE44E2">
      <w:pPr>
        <w:pStyle w:val="ConsPlusNormal"/>
      </w:pPr>
    </w:p>
    <w:p w:rsidR="00AE44E2" w:rsidRDefault="00AE44E2">
      <w:pPr>
        <w:pStyle w:val="ConsPlusNormal"/>
      </w:pPr>
    </w:p>
    <w:p w:rsidR="00AE44E2" w:rsidRDefault="00AE44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1F6" w:rsidRDefault="00C131F6"/>
    <w:sectPr w:rsidR="00C131F6" w:rsidSect="005F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E2"/>
    <w:rsid w:val="00AE44E2"/>
    <w:rsid w:val="00C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F20B0943AF6E312AE0C43DE58E8A0608AF123C57BC5431A9722757786D03A7DEE503799511412C1302DAFF1AFE704AF6331C82688448B42sDlCL" TargetMode="External"/><Relationship Id="rId21" Type="http://schemas.openxmlformats.org/officeDocument/2006/relationships/hyperlink" Target="consultantplus://offline/ref=EF20B0943AF6E312AE0C43DE58E8A06088FD2BC37EC5431A9722757786D03A7DEE503799511413C3392DAFF1AFE704AF6331C82688448B42sDlCL" TargetMode="External"/><Relationship Id="rId42" Type="http://schemas.openxmlformats.org/officeDocument/2006/relationships/hyperlink" Target="consultantplus://offline/ref=EF20B0943AF6E312AE0C43DE58E8A0608AFD2AC67EC3431A9722757786D03A7DEE503799511412C4352DAFF1AFE704AF6331C82688448B42sDlCL" TargetMode="External"/><Relationship Id="rId47" Type="http://schemas.openxmlformats.org/officeDocument/2006/relationships/hyperlink" Target="consultantplus://offline/ref=EF20B0943AF6E312AE0C43DE58E8A0608AFD2AC773CC431A9722757786D03A7DEE503799511412C2332DAFF1AFE704AF6331C82688448B42sDlCL" TargetMode="External"/><Relationship Id="rId63" Type="http://schemas.openxmlformats.org/officeDocument/2006/relationships/hyperlink" Target="consultantplus://offline/ref=EF20B0943AF6E312AE0C43DE58E8A0608AFD2AC67EC3431A9722757786D03A7DEE503799511412C5322DAFF1AFE704AF6331C82688448B42sDlCL" TargetMode="External"/><Relationship Id="rId68" Type="http://schemas.openxmlformats.org/officeDocument/2006/relationships/hyperlink" Target="consultantplus://offline/ref=EF20B0943AF6E312AE0C43DE58E8A06089F922C772C0431A9722757786D03A7DEE503799511413C1342DAFF1AFE704AF6331C82688448B42sDlCL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EF20B0943AF6E312AE0C43DE58E8A0608AF123C57BC5431A9722757786D03A7DEE503799511412C1312DAFF1AFE704AF6331C82688448B42sDlCL" TargetMode="External"/><Relationship Id="rId11" Type="http://schemas.openxmlformats.org/officeDocument/2006/relationships/hyperlink" Target="consultantplus://offline/ref=EF20B0943AF6E312AE0C43DE58E8A06088F923C772C7431A9722757786D03A7DEE503799511412C5312DAFF1AFE704AF6331C82688448B42sDlCL" TargetMode="External"/><Relationship Id="rId32" Type="http://schemas.openxmlformats.org/officeDocument/2006/relationships/hyperlink" Target="consultantplus://offline/ref=EF20B0943AF6E312AE0C43DE58E8A06088FD2BC37EC5431A9722757786D03A7DEE503799511413C6372DAFF1AFE704AF6331C82688448B42sDlCL" TargetMode="External"/><Relationship Id="rId37" Type="http://schemas.openxmlformats.org/officeDocument/2006/relationships/hyperlink" Target="consultantplus://offline/ref=EF20B0943AF6E312AE0C43DE58E8A0608AFD2AC773CC431A9722757786D03A7DEE503799511412C1362DAFF1AFE704AF6331C82688448B42sDlCL" TargetMode="External"/><Relationship Id="rId53" Type="http://schemas.openxmlformats.org/officeDocument/2006/relationships/hyperlink" Target="consultantplus://offline/ref=EF20B0943AF6E312AE0C43DE58E8A06088F923C772C7431A9722757786D03A7DEE503799511412C7312DAFF1AFE704AF6331C82688448B42sDlCL" TargetMode="External"/><Relationship Id="rId58" Type="http://schemas.openxmlformats.org/officeDocument/2006/relationships/hyperlink" Target="consultantplus://offline/ref=EF20B0943AF6E312AE0C43DE58E8A0608CFB22C67BCE1E109F7B797581DF656AE9193B9851141AC03A72AAE4BEBF0BAC7C2FCD3D944689s4l0L" TargetMode="External"/><Relationship Id="rId74" Type="http://schemas.openxmlformats.org/officeDocument/2006/relationships/hyperlink" Target="consultantplus://offline/ref=EF20B0943AF6E312AE0C43DE58E8A0608AFD2AC67EC3431A9722757786D03A7DEE503799511412C5342DAFF1AFE704AF6331C82688448B42sDlCL" TargetMode="External"/><Relationship Id="rId79" Type="http://schemas.openxmlformats.org/officeDocument/2006/relationships/hyperlink" Target="consultantplus://offline/ref=EF20B0943AF6E312AE0C43DE58E8A06088FD20C372CC431A9722757786D03A7DEE503799511412C6342DAFF1AFE704AF6331C82688448B42sDlCL" TargetMode="External"/><Relationship Id="rId5" Type="http://schemas.openxmlformats.org/officeDocument/2006/relationships/hyperlink" Target="consultantplus://offline/ref=EF20B0943AF6E312AE0C43DE58E8A0608AFD2AC773CC431A9722757786D03A7DEE503799511412C0382DAFF1AFE704AF6331C82688448B42sDlCL" TargetMode="External"/><Relationship Id="rId61" Type="http://schemas.openxmlformats.org/officeDocument/2006/relationships/hyperlink" Target="consultantplus://offline/ref=EF20B0943AF6E312AE0C43DE58E8A0608CFB22C67BCE1E109F7B797581DF656AE9193B98511514C63A72AAE4BEBF0BAC7C2FCD3D944689s4l0L" TargetMode="External"/><Relationship Id="rId82" Type="http://schemas.openxmlformats.org/officeDocument/2006/relationships/hyperlink" Target="consultantplus://offline/ref=EF20B0943AF6E312AE0C43DE58E8A06089F82BC279C6431A9722757786D03A7DEE503799511410C2302DAFF1AFE704AF6331C82688448B42sDlCL" TargetMode="External"/><Relationship Id="rId19" Type="http://schemas.openxmlformats.org/officeDocument/2006/relationships/hyperlink" Target="consultantplus://offline/ref=EF20B0943AF6E312AE0C43DE58E8A06088F923C772C7431A9722757786D03A7DEE503799511412C5372DAFF1AFE704AF6331C82688448B42sDlCL" TargetMode="External"/><Relationship Id="rId14" Type="http://schemas.openxmlformats.org/officeDocument/2006/relationships/hyperlink" Target="consultantplus://offline/ref=EF20B0943AF6E312AE0C43DE58E8A06088FD2BC37EC5431A9722757786D03A7DEE503799511413C5312DAFF1AFE704AF6331C82688448B42sDlCL" TargetMode="External"/><Relationship Id="rId22" Type="http://schemas.openxmlformats.org/officeDocument/2006/relationships/hyperlink" Target="consultantplus://offline/ref=EF20B0943AF6E312AE0C43DE58E8A06088FD2AC27BCD431A9722757786D03A7DFC506F9553150CC03438F9A0E9sBl2L" TargetMode="External"/><Relationship Id="rId27" Type="http://schemas.openxmlformats.org/officeDocument/2006/relationships/hyperlink" Target="consultantplus://offline/ref=EF20B0943AF6E312AE0C43DE58E8A06088F923C772C7431A9722757786D03A7DEE503799511412C6332DAFF1AFE704AF6331C82688448B42sDlCL" TargetMode="External"/><Relationship Id="rId30" Type="http://schemas.openxmlformats.org/officeDocument/2006/relationships/hyperlink" Target="consultantplus://offline/ref=EF20B0943AF6E312AE0C43DE58E8A06088F923C772C7431A9722757786D03A7DEE503799511412C6322DAFF1AFE704AF6331C82688448B42sDlCL" TargetMode="External"/><Relationship Id="rId35" Type="http://schemas.openxmlformats.org/officeDocument/2006/relationships/hyperlink" Target="consultantplus://offline/ref=EF20B0943AF6E312AE0C43DE58E8A06088F923C772C7431A9722757786D03A7DEE503799511412C6342DAFF1AFE704AF6331C82688448B42sDlCL" TargetMode="External"/><Relationship Id="rId43" Type="http://schemas.openxmlformats.org/officeDocument/2006/relationships/hyperlink" Target="consultantplus://offline/ref=EF20B0943AF6E312AE0C43DE58E8A0608AFD2AC773CC431A9722757786D03A7DEE503799511412C2312DAFF1AFE704AF6331C82688448B42sDlCL" TargetMode="External"/><Relationship Id="rId48" Type="http://schemas.openxmlformats.org/officeDocument/2006/relationships/hyperlink" Target="consultantplus://offline/ref=EF20B0943AF6E312AE0C43DE58E8A0608AFD2AC773CC431A9722757786D03A7DEE503799511412C2322DAFF1AFE704AF6331C82688448B42sDlCL" TargetMode="External"/><Relationship Id="rId56" Type="http://schemas.openxmlformats.org/officeDocument/2006/relationships/hyperlink" Target="consultantplus://offline/ref=EF20B0943AF6E312AE0C43DE58E8A0608CFF2BC77CCE1E109F7B797581DF656AE9193B98511413C53A72AAE4BEBF0BAC7C2FCD3D944689s4l0L" TargetMode="External"/><Relationship Id="rId64" Type="http://schemas.openxmlformats.org/officeDocument/2006/relationships/hyperlink" Target="consultantplus://offline/ref=EF20B0943AF6E312AE0C43DE58E8A0608AF123C57BC5431A9722757786D03A7DEE503799511412C1352DAFF1AFE704AF6331C82688448B42sDlCL" TargetMode="External"/><Relationship Id="rId69" Type="http://schemas.openxmlformats.org/officeDocument/2006/relationships/hyperlink" Target="consultantplus://offline/ref=EF20B0943AF6E312AE0C43DE58E8A06088F923C772C7431A9722757786D03A7DEE503799511412C7352DAFF1AFE704AF6331C82688448B42sDlCL" TargetMode="External"/><Relationship Id="rId77" Type="http://schemas.openxmlformats.org/officeDocument/2006/relationships/hyperlink" Target="consultantplus://offline/ref=EF20B0943AF6E312AE0C43DE58E8A0608AFD2AC773CC431A9722757786D03A7DEE503799511412C2392DAFF1AFE704AF6331C82688448B42sDlCL" TargetMode="External"/><Relationship Id="rId8" Type="http://schemas.openxmlformats.org/officeDocument/2006/relationships/hyperlink" Target="consultantplus://offline/ref=EF20B0943AF6E312AE0C43DE58E8A0608AF123C57BC5431A9722757786D03A7DEE503799511412C0382DAFF1AFE704AF6331C82688448B42sDlCL" TargetMode="External"/><Relationship Id="rId51" Type="http://schemas.openxmlformats.org/officeDocument/2006/relationships/hyperlink" Target="consultantplus://offline/ref=EF20B0943AF6E312AE0C43DE58E8A06088F923C772C7431A9722757786D03A7DEE503799511412C6392DAFF1AFE704AF6331C82688448B42sDlCL" TargetMode="External"/><Relationship Id="rId72" Type="http://schemas.openxmlformats.org/officeDocument/2006/relationships/hyperlink" Target="consultantplus://offline/ref=EF20B0943AF6E312AE0C43DE58E8A06088F923C772C7431A9722757786D03A7DEE503799511412C7342DAFF1AFE704AF6331C82688448B42sDlCL" TargetMode="External"/><Relationship Id="rId80" Type="http://schemas.openxmlformats.org/officeDocument/2006/relationships/hyperlink" Target="consultantplus://offline/ref=EF20B0943AF6E312AE0C5CC85B84F53386FB22C273C340479D2A2C7B84D73522F9577E95501412C03324F0F4BAF65CA0602ED62393588940DEsEl4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20B0943AF6E312AE0C43DE58E8A0608AFD2AC67EC3431A9722757786D03A7DEE503799511412C3352DAFF1AFE704AF6331C82688448B42sDlCL" TargetMode="External"/><Relationship Id="rId17" Type="http://schemas.openxmlformats.org/officeDocument/2006/relationships/hyperlink" Target="consultantplus://offline/ref=EF20B0943AF6E312AE0C43DE58E8A06088F923C772C7431A9722757786D03A7DEE503799511412C5352DAFF1AFE704AF6331C82688448B42sDlCL" TargetMode="External"/><Relationship Id="rId25" Type="http://schemas.openxmlformats.org/officeDocument/2006/relationships/hyperlink" Target="consultantplus://offline/ref=EF20B0943AF6E312AE0C43DE58E8A0608AFD2AC67EC3431A9722757786D03A7DEE503799511412C3392DAFF1AFE704AF6331C82688448B42sDlCL" TargetMode="External"/><Relationship Id="rId33" Type="http://schemas.openxmlformats.org/officeDocument/2006/relationships/hyperlink" Target="consultantplus://offline/ref=EF20B0943AF6E312AE0C43DE58E8A0608AFD2AC67EC3431A9722757786D03A7DEE503799511412C4332DAFF1AFE704AF6331C82688448B42sDlCL" TargetMode="External"/><Relationship Id="rId38" Type="http://schemas.openxmlformats.org/officeDocument/2006/relationships/hyperlink" Target="consultantplus://offline/ref=EF20B0943AF6E312AE0C43DE58E8A06088FD2AC27BCD431A9722757786D03A7DFC506F9553150CC03438F9A0E9sBl2L" TargetMode="External"/><Relationship Id="rId46" Type="http://schemas.openxmlformats.org/officeDocument/2006/relationships/hyperlink" Target="consultantplus://offline/ref=EF20B0943AF6E312AE0C43DE58E8A0608AFD2AC67EC3431A9722757786D03A7DEE503799511412C4372DAFF1AFE704AF6331C82688448B42sDlCL" TargetMode="External"/><Relationship Id="rId59" Type="http://schemas.openxmlformats.org/officeDocument/2006/relationships/hyperlink" Target="consultantplus://offline/ref=EF20B0943AF6E312AE0C43DE58E8A0608CFB22C67BCE1E109F7B797581DF656AE9193B98511510C03A72AAE4BEBF0BAC7C2FCD3D944689s4l0L" TargetMode="External"/><Relationship Id="rId67" Type="http://schemas.openxmlformats.org/officeDocument/2006/relationships/hyperlink" Target="consultantplus://offline/ref=EF20B0943AF6E312AE0C43DE58E8A06088FD2BC37EC5431A9722757786D03A7DEE503799511413C6372DAFF1AFE704AF6331C82688448B42sDlCL" TargetMode="External"/><Relationship Id="rId20" Type="http://schemas.openxmlformats.org/officeDocument/2006/relationships/hyperlink" Target="consultantplus://offline/ref=EF20B0943AF6E312AE0C43DE58E8A06088F923C772C7431A9722757786D03A7DEE503799511412C5392DAFF1AFE704AF6331C82688448B42sDlCL" TargetMode="External"/><Relationship Id="rId41" Type="http://schemas.openxmlformats.org/officeDocument/2006/relationships/hyperlink" Target="consultantplus://offline/ref=EF20B0943AF6E312AE0C43DE58E8A0608AFD2AC773CC431A9722757786D03A7DEE503799511412C1382DAFF1AFE704AF6331C82688448B42sDlCL" TargetMode="External"/><Relationship Id="rId54" Type="http://schemas.openxmlformats.org/officeDocument/2006/relationships/hyperlink" Target="consultantplus://offline/ref=EF20B0943AF6E312AE0C43DE58E8A0608AFB26C778CE1E109F7B797581DF6578E941379A500A12C52F24FBA2sElBL" TargetMode="External"/><Relationship Id="rId62" Type="http://schemas.openxmlformats.org/officeDocument/2006/relationships/hyperlink" Target="consultantplus://offline/ref=EF20B0943AF6E312AE0C43DE58E8A0608CFB22C67BCE1E109F7B797581DF656AE9193B98511514C23A72AAE4BEBF0BAC7C2FCD3D944689s4l0L" TargetMode="External"/><Relationship Id="rId70" Type="http://schemas.openxmlformats.org/officeDocument/2006/relationships/hyperlink" Target="consultantplus://offline/ref=EF20B0943AF6E312AE0C43DE58E8A06088FD2BC37EC5431A9722757786D03A7DEE503799511410C2352DAFF1AFE704AF6331C82688448B42sDlCL" TargetMode="External"/><Relationship Id="rId75" Type="http://schemas.openxmlformats.org/officeDocument/2006/relationships/hyperlink" Target="consultantplus://offline/ref=EF20B0943AF6E312AE0C43DE58E8A0608AF92AC57DC2431A9722757786D03A7DEE503799511412C6372DAFF1AFE704AF6331C82688448B42sDlCL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0B0943AF6E312AE0C43DE58E8A0608AF920C37AC4431A9722757786D03A7DEE503799511412C0392DAFF1AFE704AF6331C82688448B42sDlCL" TargetMode="External"/><Relationship Id="rId15" Type="http://schemas.openxmlformats.org/officeDocument/2006/relationships/hyperlink" Target="consultantplus://offline/ref=EF20B0943AF6E312AE0C43DE58E8A0608AFD2AC67EC3431A9722757786D03A7DEE503799511412C3342DAFF1AFE704AF6331C82688448B42sDlCL" TargetMode="External"/><Relationship Id="rId23" Type="http://schemas.openxmlformats.org/officeDocument/2006/relationships/hyperlink" Target="consultantplus://offline/ref=EF20B0943AF6E312AE0C43DE58E8A0608AFD2AC773CC431A9722757786D03A7DEE503799511412C1302DAFF1AFE704AF6331C82688448B42sDlCL" TargetMode="External"/><Relationship Id="rId28" Type="http://schemas.openxmlformats.org/officeDocument/2006/relationships/hyperlink" Target="consultantplus://offline/ref=EF20B0943AF6E312AE0C43DE58E8A0608AFD2AC773CC431A9722757786D03A7DEE503799511412C1322DAFF1AFE704AF6331C82688448B42sDlCL" TargetMode="External"/><Relationship Id="rId36" Type="http://schemas.openxmlformats.org/officeDocument/2006/relationships/hyperlink" Target="consultantplus://offline/ref=EF20B0943AF6E312AE0C43DE58E8A06088FA22CA7BCD431A9722757786D03A7DFC506F9553150CC03438F9A0E9sBl2L" TargetMode="External"/><Relationship Id="rId49" Type="http://schemas.openxmlformats.org/officeDocument/2006/relationships/hyperlink" Target="consultantplus://offline/ref=EF20B0943AF6E312AE0C43DE58E8A0608AFD2AC67EC3431A9722757786D03A7DEE503799511412C5312DAFF1AFE704AF6331C82688448B42sDlCL" TargetMode="External"/><Relationship Id="rId57" Type="http://schemas.openxmlformats.org/officeDocument/2006/relationships/hyperlink" Target="consultantplus://offline/ref=EF20B0943AF6E312AE0C43DE58E8A0608CFB22C67BCE1E109F7B797581DF6578E941379A500A12C52F24FBA2sElBL" TargetMode="External"/><Relationship Id="rId10" Type="http://schemas.openxmlformats.org/officeDocument/2006/relationships/hyperlink" Target="consultantplus://offline/ref=EF20B0943AF6E312AE0C43DE58E8A06089F82BC279C6431A9722757786D03A7DEE503799511410C1382DAFF1AFE704AF6331C82688448B42sDlCL" TargetMode="External"/><Relationship Id="rId31" Type="http://schemas.openxmlformats.org/officeDocument/2006/relationships/hyperlink" Target="consultantplus://offline/ref=EF20B0943AF6E312AE0C43DE58E8A0608AFD2AC67EC3431A9722757786D03A7DEE503799511412C4302DAFF1AFE704AF6331C82688448B42sDlCL" TargetMode="External"/><Relationship Id="rId44" Type="http://schemas.openxmlformats.org/officeDocument/2006/relationships/hyperlink" Target="consultantplus://offline/ref=EF20B0943AF6E312AE0C43DE58E8A06089F922C772C0431A9722757786D03A7DEE503799511413C1352DAFF1AFE704AF6331C82688448B42sDlCL" TargetMode="External"/><Relationship Id="rId52" Type="http://schemas.openxmlformats.org/officeDocument/2006/relationships/hyperlink" Target="consultantplus://offline/ref=EF20B0943AF6E312AE0C43DE58E8A0608AFD2AC773CC431A9722757786D03A7DEE503799511412C2352DAFF1AFE704AF6331C82688448B42sDlCL" TargetMode="External"/><Relationship Id="rId60" Type="http://schemas.openxmlformats.org/officeDocument/2006/relationships/hyperlink" Target="consultantplus://offline/ref=EF20B0943AF6E312AE0C43DE58E8A0608CFB22C67BCE1E109F7B797581DF656AE9193B98511514C23A72AAE4BEBF0BAC7C2FCD3D944689s4l0L" TargetMode="External"/><Relationship Id="rId65" Type="http://schemas.openxmlformats.org/officeDocument/2006/relationships/hyperlink" Target="consultantplus://offline/ref=EF20B0943AF6E312AE0C43DE58E8A06088F923C772C7431A9722757786D03A7DEE503799511412C7322DAFF1AFE704AF6331C82688448B42sDlCL" TargetMode="External"/><Relationship Id="rId73" Type="http://schemas.openxmlformats.org/officeDocument/2006/relationships/hyperlink" Target="consultantplus://offline/ref=EF20B0943AF6E312AE0C43DE58E8A06088FD2BC37EC5431A9722757786D03A7DEE503799511410C2352DAFF1AFE704AF6331C82688448B42sDlCL" TargetMode="External"/><Relationship Id="rId78" Type="http://schemas.openxmlformats.org/officeDocument/2006/relationships/hyperlink" Target="consultantplus://offline/ref=EF20B0943AF6E312AE0C43DE58E8A06088F923C772C7431A9722757786D03A7DEE503799511412C7372DAFF1AFE704AF6331C82688448B42sDlCL" TargetMode="External"/><Relationship Id="rId81" Type="http://schemas.openxmlformats.org/officeDocument/2006/relationships/hyperlink" Target="consultantplus://offline/ref=EF20B0943AF6E312AE0C5CC85B84F53386FB22C273C340479D2A2C7B84D73522F9577E95501412C03321F0F4BAF65CA0602ED62393588940DEsE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20B0943AF6E312AE0C43DE58E8A06089F922C772C0431A9722757786D03A7DEE503799511413C1302DAFF1AFE704AF6331C82688448B42sDlCL" TargetMode="External"/><Relationship Id="rId13" Type="http://schemas.openxmlformats.org/officeDocument/2006/relationships/hyperlink" Target="consultantplus://offline/ref=EF20B0943AF6E312AE0C43DE58E8A06088F923C772C7431A9722757786D03A7DEE503799511412C5322DAFF1AFE704AF6331C82688448B42sDlCL" TargetMode="External"/><Relationship Id="rId18" Type="http://schemas.openxmlformats.org/officeDocument/2006/relationships/hyperlink" Target="consultantplus://offline/ref=EF20B0943AF6E312AE0C43DE58E8A06088FA22CA7BCD431A9722757786D03A7DFC506F9553150CC03438F9A0E9sBl2L" TargetMode="External"/><Relationship Id="rId39" Type="http://schemas.openxmlformats.org/officeDocument/2006/relationships/hyperlink" Target="consultantplus://offline/ref=EF20B0943AF6E312AE0C43DE58E8A0608AFD2AC773CC431A9722757786D03A7DEE503799511412C1392DAFF1AFE704AF6331C82688448B42sDlCL" TargetMode="External"/><Relationship Id="rId34" Type="http://schemas.openxmlformats.org/officeDocument/2006/relationships/hyperlink" Target="consultantplus://offline/ref=EF20B0943AF6E312AE0C43DE58E8A06089F922C772C0431A9722757786D03A7DEE503799511413C1332DAFF1AFE704AF6331C82688448B42sDlCL" TargetMode="External"/><Relationship Id="rId50" Type="http://schemas.openxmlformats.org/officeDocument/2006/relationships/hyperlink" Target="consultantplus://offline/ref=EF20B0943AF6E312AE0C43DE58E8A06088FA22CA7BCD431A9722757786D03A7DEE503799511412C9322DAFF1AFE704AF6331C82688448B42sDlCL" TargetMode="External"/><Relationship Id="rId55" Type="http://schemas.openxmlformats.org/officeDocument/2006/relationships/hyperlink" Target="consultantplus://offline/ref=EF20B0943AF6E312AE0C43DE58E8A0608AFD2AC773CC431A9722757786D03A7DEE503799511412C2372DAFF1AFE704AF6331C82688448B42sDlCL" TargetMode="External"/><Relationship Id="rId76" Type="http://schemas.openxmlformats.org/officeDocument/2006/relationships/hyperlink" Target="consultantplus://offline/ref=EF20B0943AF6E312AE0C43DE58E8A06088FD2AC27BCD431A9722757786D03A7DFC506F9553150CC03438F9A0E9sBl2L" TargetMode="External"/><Relationship Id="rId7" Type="http://schemas.openxmlformats.org/officeDocument/2006/relationships/hyperlink" Target="consultantplus://offline/ref=EF20B0943AF6E312AE0C43DE58E8A0608AFD2AC67EC3431A9722757786D03A7DEE503799511412C3332DAFF1AFE704AF6331C82688448B42sDlCL" TargetMode="External"/><Relationship Id="rId71" Type="http://schemas.openxmlformats.org/officeDocument/2006/relationships/hyperlink" Target="consultantplus://offline/ref=EF20B0943AF6E312AE0C43DE58E8A0608AF123C57BC5431A9722757786D03A7DEE503799511412C1342DAFF1AFE704AF6331C82688448B42sDlC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F20B0943AF6E312AE0C43DE58E8A0608AFD2AC67EC3431A9722757786D03A7DEE503799511412C4312DAFF1AFE704AF6331C82688448B42sDlCL" TargetMode="External"/><Relationship Id="rId24" Type="http://schemas.openxmlformats.org/officeDocument/2006/relationships/hyperlink" Target="consultantplus://offline/ref=EF20B0943AF6E312AE0C43DE58E8A06088F923C772C7431A9722757786D03A7DEE503799511412C6302DAFF1AFE704AF6331C82688448B42sDlCL" TargetMode="External"/><Relationship Id="rId40" Type="http://schemas.openxmlformats.org/officeDocument/2006/relationships/hyperlink" Target="consultantplus://offline/ref=EF20B0943AF6E312AE0C43DE58E8A06088F923C772C7431A9722757786D03A7DEE503799511412C6362DAFF1AFE704AF6331C82688448B42sDlCL" TargetMode="External"/><Relationship Id="rId45" Type="http://schemas.openxmlformats.org/officeDocument/2006/relationships/hyperlink" Target="consultantplus://offline/ref=EF20B0943AF6E312AE0C43DE58E8A06088FA2BC07BC0431A9722757786D03A7DEE50379B571219946062AEADE9B317AD6731CA2394s4l6L" TargetMode="External"/><Relationship Id="rId66" Type="http://schemas.openxmlformats.org/officeDocument/2006/relationships/hyperlink" Target="consultantplus://offline/ref=EF20B0943AF6E312AE0C43DE58E8A0608AF92AC57DC2431A9722757786D03A7DEE503799511412C6372DAFF1AFE704AF6331C82688448B42sD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2020-05-21T11:37:00Z</dcterms:created>
  <dcterms:modified xsi:type="dcterms:W3CDTF">2020-05-21T11:38:00Z</dcterms:modified>
</cp:coreProperties>
</file>