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F5DCC" w14:textId="77777777" w:rsidR="003F29C1" w:rsidRDefault="003F29C1" w:rsidP="00DA296C">
      <w:pPr>
        <w:pStyle w:val="ConsPlusNormal0"/>
        <w:ind w:firstLine="5670"/>
        <w:jc w:val="center"/>
        <w:outlineLvl w:val="1"/>
        <w:rPr>
          <w:rFonts w:ascii="Times New Roman" w:hAnsi="Times New Roman" w:cs="Times New Roman"/>
          <w:color w:val="000000"/>
          <w:sz w:val="20"/>
          <w:szCs w:val="20"/>
        </w:rPr>
      </w:pPr>
    </w:p>
    <w:p w14:paraId="32529E3B" w14:textId="77777777" w:rsidR="003F29C1" w:rsidRDefault="003F29C1" w:rsidP="00DA296C">
      <w:pPr>
        <w:pStyle w:val="ConsPlusNormal0"/>
        <w:ind w:firstLine="5670"/>
        <w:jc w:val="center"/>
        <w:outlineLvl w:val="1"/>
        <w:rPr>
          <w:rFonts w:ascii="Times New Roman" w:hAnsi="Times New Roman" w:cs="Times New Roman"/>
          <w:color w:val="000000"/>
          <w:sz w:val="20"/>
          <w:szCs w:val="20"/>
        </w:rPr>
      </w:pPr>
    </w:p>
    <w:p w14:paraId="3E19FFE7" w14:textId="77777777" w:rsidR="003F29C1" w:rsidRDefault="003F29C1" w:rsidP="003F29C1">
      <w:pPr>
        <w:jc w:val="center"/>
      </w:pPr>
      <w:r>
        <w:rPr>
          <w:noProof/>
        </w:rPr>
        <w:drawing>
          <wp:inline distT="0" distB="0" distL="0" distR="0" wp14:anchorId="7ED67E81" wp14:editId="05C022A3">
            <wp:extent cx="659130" cy="69088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20000" contrast="40000"/>
                    </a:blip>
                    <a:srcRect/>
                    <a:stretch>
                      <a:fillRect/>
                    </a:stretch>
                  </pic:blipFill>
                  <pic:spPr bwMode="auto">
                    <a:xfrm>
                      <a:off x="0" y="0"/>
                      <a:ext cx="659130" cy="690880"/>
                    </a:xfrm>
                    <a:prstGeom prst="rect">
                      <a:avLst/>
                    </a:prstGeom>
                    <a:solidFill>
                      <a:srgbClr val="FFFFFF"/>
                    </a:solidFill>
                    <a:ln w="9525">
                      <a:noFill/>
                      <a:miter lim="800000"/>
                      <a:headEnd/>
                      <a:tailEnd/>
                    </a:ln>
                  </pic:spPr>
                </pic:pic>
              </a:graphicData>
            </a:graphic>
          </wp:inline>
        </w:drawing>
      </w:r>
    </w:p>
    <w:p w14:paraId="067B034F" w14:textId="77777777" w:rsidR="003F29C1" w:rsidRDefault="003F29C1" w:rsidP="003F29C1"/>
    <w:p w14:paraId="383A9EA1" w14:textId="77777777" w:rsidR="003F29C1" w:rsidRDefault="003F29C1" w:rsidP="003F29C1"/>
    <w:p w14:paraId="3BE4516B" w14:textId="77777777" w:rsidR="003F29C1" w:rsidRPr="00984D3D" w:rsidRDefault="003F29C1" w:rsidP="003F29C1">
      <w:pPr>
        <w:jc w:val="center"/>
        <w:rPr>
          <w:b/>
          <w:sz w:val="32"/>
          <w:szCs w:val="32"/>
        </w:rPr>
      </w:pPr>
      <w:r w:rsidRPr="00984D3D">
        <w:rPr>
          <w:b/>
          <w:sz w:val="32"/>
          <w:szCs w:val="32"/>
        </w:rPr>
        <w:t xml:space="preserve">АДМИНИСТРАЦИЯ </w:t>
      </w:r>
    </w:p>
    <w:p w14:paraId="411441EC" w14:textId="77777777" w:rsidR="003F29C1" w:rsidRDefault="003F29C1" w:rsidP="003F29C1">
      <w:pPr>
        <w:jc w:val="center"/>
        <w:rPr>
          <w:b/>
          <w:sz w:val="28"/>
          <w:szCs w:val="28"/>
        </w:rPr>
      </w:pPr>
      <w:r>
        <w:rPr>
          <w:b/>
          <w:sz w:val="28"/>
          <w:szCs w:val="28"/>
        </w:rPr>
        <w:t xml:space="preserve">СОВЕТСКОГО РАЙОНА КУРСКОЙ ОБЛАСТИ </w:t>
      </w:r>
    </w:p>
    <w:p w14:paraId="4131E296" w14:textId="77777777" w:rsidR="003F29C1" w:rsidRDefault="003F29C1" w:rsidP="003F29C1">
      <w:pPr>
        <w:jc w:val="center"/>
        <w:rPr>
          <w:b/>
          <w:sz w:val="32"/>
          <w:szCs w:val="32"/>
        </w:rPr>
      </w:pPr>
    </w:p>
    <w:p w14:paraId="31CE64E4" w14:textId="77777777" w:rsidR="003F29C1" w:rsidRPr="00EE3831" w:rsidRDefault="003F29C1" w:rsidP="003F29C1">
      <w:pPr>
        <w:jc w:val="center"/>
        <w:rPr>
          <w:b/>
          <w:sz w:val="28"/>
          <w:szCs w:val="28"/>
        </w:rPr>
      </w:pPr>
      <w:r w:rsidRPr="00EE3831">
        <w:rPr>
          <w:b/>
          <w:sz w:val="28"/>
          <w:szCs w:val="28"/>
        </w:rPr>
        <w:t xml:space="preserve">П О С Т А Н О В Л Е Н И Е </w:t>
      </w:r>
    </w:p>
    <w:p w14:paraId="560154D8" w14:textId="77777777" w:rsidR="003F29C1" w:rsidRDefault="003F29C1" w:rsidP="003F29C1">
      <w:pPr>
        <w:jc w:val="center"/>
        <w:rPr>
          <w:b/>
          <w:sz w:val="32"/>
          <w:szCs w:val="32"/>
        </w:rPr>
      </w:pPr>
    </w:p>
    <w:p w14:paraId="0C20D064" w14:textId="534074EC" w:rsidR="003F29C1" w:rsidRPr="003F29C1" w:rsidRDefault="003F29C1" w:rsidP="003F29C1">
      <w:pPr>
        <w:jc w:val="center"/>
        <w:rPr>
          <w:sz w:val="28"/>
          <w:szCs w:val="28"/>
          <w:u w:val="single"/>
        </w:rPr>
      </w:pPr>
      <w:r w:rsidRPr="00747201">
        <w:rPr>
          <w:sz w:val="28"/>
          <w:szCs w:val="28"/>
        </w:rPr>
        <w:t xml:space="preserve">от  </w:t>
      </w:r>
      <w:r w:rsidR="007E3CE2">
        <w:rPr>
          <w:sz w:val="28"/>
          <w:szCs w:val="28"/>
          <w:u w:val="single"/>
        </w:rPr>
        <w:t>25.0</w:t>
      </w:r>
      <w:r w:rsidR="00613142">
        <w:rPr>
          <w:sz w:val="28"/>
          <w:szCs w:val="28"/>
          <w:u w:val="single"/>
        </w:rPr>
        <w:t>2</w:t>
      </w:r>
      <w:r w:rsidR="007E3CE2">
        <w:rPr>
          <w:sz w:val="28"/>
          <w:szCs w:val="28"/>
          <w:u w:val="single"/>
        </w:rPr>
        <w:t>.2025</w:t>
      </w:r>
      <w:r w:rsidRPr="00747201">
        <w:rPr>
          <w:sz w:val="28"/>
          <w:szCs w:val="28"/>
        </w:rPr>
        <w:t xml:space="preserve"> </w:t>
      </w:r>
      <w:r w:rsidR="007E3CE2">
        <w:rPr>
          <w:sz w:val="28"/>
          <w:szCs w:val="28"/>
        </w:rPr>
        <w:t xml:space="preserve"> </w:t>
      </w:r>
      <w:r>
        <w:rPr>
          <w:sz w:val="28"/>
          <w:szCs w:val="28"/>
        </w:rPr>
        <w:t xml:space="preserve">№ </w:t>
      </w:r>
      <w:r w:rsidR="00613142">
        <w:rPr>
          <w:sz w:val="28"/>
          <w:szCs w:val="28"/>
          <w:u w:val="single"/>
        </w:rPr>
        <w:t>162</w:t>
      </w:r>
    </w:p>
    <w:p w14:paraId="61E751B6" w14:textId="77777777" w:rsidR="003F29C1" w:rsidRPr="00E75FF1" w:rsidRDefault="003F29C1" w:rsidP="003F29C1">
      <w:pPr>
        <w:jc w:val="center"/>
        <w:rPr>
          <w:sz w:val="28"/>
          <w:szCs w:val="28"/>
        </w:rPr>
      </w:pPr>
    </w:p>
    <w:p w14:paraId="0236949A" w14:textId="77777777" w:rsidR="003F29C1" w:rsidRPr="00747201" w:rsidRDefault="003F29C1" w:rsidP="003F29C1">
      <w:pPr>
        <w:jc w:val="center"/>
        <w:rPr>
          <w:sz w:val="28"/>
          <w:szCs w:val="28"/>
        </w:rPr>
      </w:pPr>
      <w:r>
        <w:rPr>
          <w:sz w:val="28"/>
          <w:szCs w:val="28"/>
        </w:rPr>
        <w:t>п.</w:t>
      </w:r>
      <w:r w:rsidRPr="00747201">
        <w:rPr>
          <w:sz w:val="28"/>
          <w:szCs w:val="28"/>
        </w:rPr>
        <w:t>Кшенский</w:t>
      </w:r>
    </w:p>
    <w:p w14:paraId="02EF977D" w14:textId="77777777" w:rsidR="003F29C1" w:rsidRPr="00F541B9" w:rsidRDefault="003F29C1" w:rsidP="003F29C1">
      <w:pPr>
        <w:rPr>
          <w:sz w:val="28"/>
          <w:szCs w:val="28"/>
        </w:rPr>
      </w:pPr>
    </w:p>
    <w:p w14:paraId="3C934B16" w14:textId="77777777" w:rsidR="003F29C1" w:rsidRPr="007B5DB0" w:rsidRDefault="003F29C1" w:rsidP="003F29C1">
      <w:pPr>
        <w:widowControl w:val="0"/>
        <w:autoSpaceDE w:val="0"/>
        <w:autoSpaceDN w:val="0"/>
        <w:adjustRightInd w:val="0"/>
        <w:jc w:val="center"/>
        <w:rPr>
          <w:b/>
          <w:bCs/>
        </w:rPr>
      </w:pPr>
      <w:r w:rsidRPr="007B5DB0">
        <w:rPr>
          <w:b/>
          <w:bCs/>
        </w:rPr>
        <w:t xml:space="preserve">О внесении изменений в муниципальную программу </w:t>
      </w:r>
    </w:p>
    <w:p w14:paraId="79B47010" w14:textId="77777777" w:rsidR="003F29C1" w:rsidRPr="007B5DB0" w:rsidRDefault="003F29C1" w:rsidP="003F29C1">
      <w:pPr>
        <w:widowControl w:val="0"/>
        <w:autoSpaceDE w:val="0"/>
        <w:autoSpaceDN w:val="0"/>
        <w:adjustRightInd w:val="0"/>
        <w:jc w:val="center"/>
        <w:rPr>
          <w:b/>
          <w:bCs/>
        </w:rPr>
      </w:pPr>
      <w:r w:rsidRPr="007B5DB0">
        <w:rPr>
          <w:b/>
          <w:bCs/>
        </w:rPr>
        <w:t xml:space="preserve">«Социальная поддержка граждан в Советском районе </w:t>
      </w:r>
    </w:p>
    <w:p w14:paraId="1A3C0FA6" w14:textId="77777777" w:rsidR="003F29C1" w:rsidRPr="007B5DB0" w:rsidRDefault="003F29C1" w:rsidP="003F29C1">
      <w:pPr>
        <w:widowControl w:val="0"/>
        <w:autoSpaceDE w:val="0"/>
        <w:autoSpaceDN w:val="0"/>
        <w:adjustRightInd w:val="0"/>
        <w:jc w:val="center"/>
        <w:rPr>
          <w:b/>
          <w:bCs/>
        </w:rPr>
      </w:pPr>
      <w:r w:rsidRPr="007B5DB0">
        <w:rPr>
          <w:b/>
          <w:bCs/>
        </w:rPr>
        <w:t>Курской области»</w:t>
      </w:r>
    </w:p>
    <w:p w14:paraId="0D311445" w14:textId="77777777" w:rsidR="003F29C1" w:rsidRPr="007B5DB0" w:rsidRDefault="003F29C1" w:rsidP="003F29C1">
      <w:pPr>
        <w:widowControl w:val="0"/>
        <w:autoSpaceDE w:val="0"/>
        <w:autoSpaceDN w:val="0"/>
        <w:adjustRightInd w:val="0"/>
        <w:jc w:val="both"/>
        <w:rPr>
          <w:highlight w:val="yellow"/>
        </w:rPr>
      </w:pPr>
    </w:p>
    <w:p w14:paraId="2EE3610D" w14:textId="77777777" w:rsidR="003F29C1" w:rsidRPr="007B5DB0" w:rsidRDefault="003F29C1" w:rsidP="003F29C1">
      <w:pPr>
        <w:widowControl w:val="0"/>
        <w:autoSpaceDE w:val="0"/>
        <w:autoSpaceDN w:val="0"/>
        <w:adjustRightInd w:val="0"/>
        <w:jc w:val="both"/>
        <w:rPr>
          <w:highlight w:val="yellow"/>
        </w:rPr>
      </w:pPr>
    </w:p>
    <w:p w14:paraId="640EFC39" w14:textId="1988BA4C" w:rsidR="003F29C1" w:rsidRPr="007B5DB0" w:rsidRDefault="003F29C1" w:rsidP="003F29C1">
      <w:pPr>
        <w:widowControl w:val="0"/>
        <w:autoSpaceDE w:val="0"/>
        <w:autoSpaceDN w:val="0"/>
        <w:adjustRightInd w:val="0"/>
        <w:ind w:firstLine="709"/>
        <w:jc w:val="both"/>
      </w:pPr>
      <w:r w:rsidRPr="007B5DB0">
        <w:t>В соответствии со статьей 179 Бюджетного кодекса Российской Федерации, постановлением Администрации Советского района Курской области от 30.09.2013 года № 933 «Об утверждении порядка разработки, реализации и оценки эффективности муниципальных программ муниципального района «Советский район» Курской области,  Администрация Советского района Курской области, Решением Представительного Собрания Советского района Курской области от 18.12.2024 года № 11</w:t>
      </w:r>
      <w:r w:rsidR="007108F5">
        <w:t>6</w:t>
      </w:r>
      <w:r w:rsidRPr="007B5DB0">
        <w:t xml:space="preserve"> «О бюджете муниципального </w:t>
      </w:r>
      <w:r w:rsidR="007108F5">
        <w:t>образования</w:t>
      </w:r>
      <w:r w:rsidRPr="007B5DB0">
        <w:t xml:space="preserve"> «Советский </w:t>
      </w:r>
      <w:r w:rsidR="007108F5">
        <w:t xml:space="preserve">муниципальный </w:t>
      </w:r>
      <w:r w:rsidRPr="007B5DB0">
        <w:t>район» Курской области на 202</w:t>
      </w:r>
      <w:r w:rsidR="007108F5">
        <w:t>5</w:t>
      </w:r>
      <w:r w:rsidRPr="007B5DB0">
        <w:t xml:space="preserve"> год и на плановый период 202</w:t>
      </w:r>
      <w:r w:rsidR="007108F5">
        <w:t>6</w:t>
      </w:r>
      <w:r w:rsidRPr="007B5DB0">
        <w:t xml:space="preserve"> и 202</w:t>
      </w:r>
      <w:r w:rsidR="007108F5">
        <w:t>7</w:t>
      </w:r>
      <w:r w:rsidRPr="007B5DB0">
        <w:t xml:space="preserve"> годов»  </w:t>
      </w:r>
      <w:r w:rsidR="007108F5">
        <w:t xml:space="preserve">Администрация Советского района Курской области </w:t>
      </w:r>
      <w:r w:rsidRPr="007B5DB0">
        <w:t>ПОСТАНОВЛЯЕТ:</w:t>
      </w:r>
    </w:p>
    <w:p w14:paraId="2DEF0201" w14:textId="77777777" w:rsidR="003F29C1" w:rsidRPr="007B5DB0" w:rsidRDefault="003F29C1" w:rsidP="003F29C1">
      <w:pPr>
        <w:widowControl w:val="0"/>
        <w:autoSpaceDE w:val="0"/>
        <w:autoSpaceDN w:val="0"/>
        <w:adjustRightInd w:val="0"/>
        <w:ind w:firstLine="709"/>
        <w:jc w:val="both"/>
        <w:rPr>
          <w:color w:val="000000"/>
        </w:rPr>
      </w:pPr>
    </w:p>
    <w:p w14:paraId="452CBE66" w14:textId="3AD063AC" w:rsidR="003F29C1" w:rsidRPr="007B5DB0" w:rsidRDefault="003F29C1" w:rsidP="003F29C1">
      <w:pPr>
        <w:widowControl w:val="0"/>
        <w:autoSpaceDE w:val="0"/>
        <w:autoSpaceDN w:val="0"/>
        <w:adjustRightInd w:val="0"/>
        <w:ind w:firstLine="709"/>
        <w:jc w:val="both"/>
        <w:rPr>
          <w:color w:val="000000"/>
        </w:rPr>
      </w:pPr>
      <w:r w:rsidRPr="007B5DB0">
        <w:t xml:space="preserve">1.Утвердить прилагаемые изменения, которые вносятся в </w:t>
      </w:r>
      <w:r w:rsidRPr="007B5DB0">
        <w:rPr>
          <w:bCs/>
        </w:rPr>
        <w:t xml:space="preserve">муниципальную программу «Социальная поддержка граждан в Советском районе Курской области», утвержденную постановлением </w:t>
      </w:r>
      <w:r w:rsidRPr="007B5DB0">
        <w:t>Администрации Советского района Курской области от 12.11.2014 г. № 1110 (в редакции постановлений Администрации Советского района Курской области от 25.01</w:t>
      </w:r>
      <w:r w:rsidRPr="007B5DB0">
        <w:rPr>
          <w:color w:val="000000"/>
        </w:rPr>
        <w:t>.2016 № 30, от 29.02.2016 №109, от  17.11.2016 № 559, от 30.12.2016 № 678, от 31.01.2017 № 50, от 10.11.2017 № 736, от 15.02.2018 № 116, от 31.07.2018 № 541, от 22.08.2018 №572, от 13.11. 2018 № 718, от 29.01 2019 № 83, от 17.10.2019 № 807, от 10.12.2019 №992, от 10.02.2020 № 124, от 21.10.2020 № 806, от 23.12.2020 № 969, от 15.02.2021 № 144, от 23.08.2021 № 787, от 28.10.2021 № 1039, от 31.01.2022 №116, от 24.06.2022 № 706, от 27.01.2023 № 106, от 28.03.2023 № 352, 10.10.2023 № 962, от 29.11.2023 № 1161, от 02.02.2024 № 109, от 31.07.2024 № 690, от 08.11.2024 № 992</w:t>
      </w:r>
      <w:r w:rsidR="005D351C">
        <w:rPr>
          <w:color w:val="000000"/>
        </w:rPr>
        <w:t>, от 30.01.2025 № 77</w:t>
      </w:r>
      <w:r w:rsidRPr="007B5DB0">
        <w:rPr>
          <w:color w:val="000000"/>
        </w:rPr>
        <w:t>).</w:t>
      </w:r>
    </w:p>
    <w:p w14:paraId="60912752" w14:textId="77777777" w:rsidR="003F29C1" w:rsidRPr="007B5DB0" w:rsidRDefault="003F29C1" w:rsidP="003F29C1">
      <w:pPr>
        <w:widowControl w:val="0"/>
        <w:autoSpaceDE w:val="0"/>
        <w:autoSpaceDN w:val="0"/>
        <w:adjustRightInd w:val="0"/>
        <w:ind w:firstLine="709"/>
        <w:jc w:val="both"/>
      </w:pPr>
      <w:r w:rsidRPr="007B5DB0">
        <w:t>1.1. Муниципальную программу «Социальная поддержка граждан в Советском районе Курской области» изложить в новой редакции (прилагается).</w:t>
      </w:r>
    </w:p>
    <w:p w14:paraId="3B9E4D94" w14:textId="77777777" w:rsidR="003F29C1" w:rsidRPr="007B5DB0" w:rsidRDefault="003F29C1" w:rsidP="003F29C1">
      <w:pPr>
        <w:widowControl w:val="0"/>
        <w:autoSpaceDE w:val="0"/>
        <w:autoSpaceDN w:val="0"/>
        <w:adjustRightInd w:val="0"/>
        <w:ind w:firstLine="709"/>
        <w:jc w:val="both"/>
        <w:rPr>
          <w:rFonts w:eastAsia="Calibri"/>
        </w:rPr>
      </w:pPr>
      <w:r w:rsidRPr="007B5DB0">
        <w:rPr>
          <w:color w:val="000000"/>
        </w:rPr>
        <w:t xml:space="preserve">2. </w:t>
      </w:r>
      <w:r w:rsidRPr="007B5DB0">
        <w:t>Постановление вступает в силу со дня его подписания и подлежит опубликованию на официальном сайте муниципального образования «Советский муниципальный район» Курской области.</w:t>
      </w:r>
    </w:p>
    <w:p w14:paraId="431309F9" w14:textId="77777777" w:rsidR="003F29C1" w:rsidRPr="007B5DB0" w:rsidRDefault="003F29C1" w:rsidP="003F29C1">
      <w:pPr>
        <w:widowControl w:val="0"/>
        <w:autoSpaceDE w:val="0"/>
        <w:autoSpaceDN w:val="0"/>
        <w:adjustRightInd w:val="0"/>
        <w:jc w:val="both"/>
      </w:pPr>
    </w:p>
    <w:p w14:paraId="4C725BD0" w14:textId="77777777" w:rsidR="003F29C1" w:rsidRDefault="003F29C1" w:rsidP="003F29C1">
      <w:pPr>
        <w:widowControl w:val="0"/>
        <w:autoSpaceDE w:val="0"/>
        <w:autoSpaceDN w:val="0"/>
        <w:adjustRightInd w:val="0"/>
        <w:jc w:val="both"/>
      </w:pPr>
    </w:p>
    <w:p w14:paraId="5E097FF9" w14:textId="77777777" w:rsidR="003F29C1" w:rsidRDefault="003F29C1" w:rsidP="003F29C1">
      <w:pPr>
        <w:widowControl w:val="0"/>
        <w:autoSpaceDE w:val="0"/>
        <w:autoSpaceDN w:val="0"/>
        <w:adjustRightInd w:val="0"/>
        <w:jc w:val="both"/>
      </w:pPr>
    </w:p>
    <w:p w14:paraId="2D7F535E" w14:textId="77777777" w:rsidR="003F29C1" w:rsidRPr="007B5DB0" w:rsidRDefault="003F29C1" w:rsidP="003F29C1">
      <w:pPr>
        <w:widowControl w:val="0"/>
        <w:autoSpaceDE w:val="0"/>
        <w:autoSpaceDN w:val="0"/>
        <w:adjustRightInd w:val="0"/>
        <w:jc w:val="both"/>
      </w:pPr>
      <w:r w:rsidRPr="007B5DB0">
        <w:t>Глава Советского района</w:t>
      </w:r>
    </w:p>
    <w:p w14:paraId="08AE03CF" w14:textId="77777777" w:rsidR="003F29C1" w:rsidRDefault="003F29C1" w:rsidP="003F29C1">
      <w:pPr>
        <w:widowControl w:val="0"/>
        <w:autoSpaceDE w:val="0"/>
        <w:autoSpaceDN w:val="0"/>
        <w:adjustRightInd w:val="0"/>
        <w:jc w:val="both"/>
      </w:pPr>
      <w:r w:rsidRPr="007B5DB0">
        <w:t xml:space="preserve">Курской области                      </w:t>
      </w:r>
      <w:r w:rsidRPr="007B5DB0">
        <w:tab/>
      </w:r>
      <w:r w:rsidRPr="007B5DB0">
        <w:tab/>
      </w:r>
      <w:r w:rsidRPr="007B5DB0">
        <w:tab/>
      </w:r>
      <w:r w:rsidRPr="007B5DB0">
        <w:tab/>
      </w:r>
      <w:r w:rsidRPr="007B5DB0">
        <w:tab/>
        <w:t xml:space="preserve">        </w:t>
      </w:r>
      <w:r>
        <w:t xml:space="preserve">                   </w:t>
      </w:r>
      <w:r w:rsidRPr="007B5DB0">
        <w:t xml:space="preserve">   А.Ю.Шевченко</w:t>
      </w:r>
    </w:p>
    <w:p w14:paraId="4E5E8F31" w14:textId="77777777" w:rsidR="007108F5" w:rsidRPr="007B5DB0" w:rsidRDefault="007108F5" w:rsidP="003F29C1">
      <w:pPr>
        <w:widowControl w:val="0"/>
        <w:autoSpaceDE w:val="0"/>
        <w:autoSpaceDN w:val="0"/>
        <w:adjustRightInd w:val="0"/>
        <w:jc w:val="both"/>
      </w:pPr>
    </w:p>
    <w:p w14:paraId="16D4DAB1" w14:textId="77777777" w:rsidR="003F29C1" w:rsidRPr="007B5DB0" w:rsidRDefault="003F29C1" w:rsidP="003F29C1">
      <w:pPr>
        <w:widowControl w:val="0"/>
        <w:autoSpaceDE w:val="0"/>
        <w:autoSpaceDN w:val="0"/>
        <w:adjustRightInd w:val="0"/>
        <w:jc w:val="both"/>
      </w:pPr>
    </w:p>
    <w:p w14:paraId="620CFE4C" w14:textId="77777777" w:rsidR="003F29C1" w:rsidRDefault="003F29C1" w:rsidP="00DA296C">
      <w:pPr>
        <w:pStyle w:val="ConsPlusNormal0"/>
        <w:ind w:firstLine="5670"/>
        <w:jc w:val="center"/>
        <w:outlineLvl w:val="1"/>
        <w:rPr>
          <w:rFonts w:ascii="Times New Roman" w:hAnsi="Times New Roman" w:cs="Times New Roman"/>
          <w:color w:val="000000"/>
          <w:sz w:val="20"/>
          <w:szCs w:val="20"/>
        </w:rPr>
      </w:pPr>
    </w:p>
    <w:p w14:paraId="7AEB69BA" w14:textId="77777777" w:rsidR="007108F5" w:rsidRDefault="007108F5" w:rsidP="00DA296C">
      <w:pPr>
        <w:pStyle w:val="ConsPlusNormal0"/>
        <w:ind w:firstLine="5670"/>
        <w:jc w:val="center"/>
        <w:outlineLvl w:val="1"/>
        <w:rPr>
          <w:rFonts w:ascii="Times New Roman" w:hAnsi="Times New Roman" w:cs="Times New Roman"/>
          <w:color w:val="000000"/>
          <w:sz w:val="20"/>
          <w:szCs w:val="20"/>
        </w:rPr>
      </w:pPr>
    </w:p>
    <w:p w14:paraId="6FE55F23" w14:textId="77777777" w:rsidR="003F29C1" w:rsidRDefault="003F29C1" w:rsidP="003F29C1">
      <w:pPr>
        <w:pStyle w:val="ConsPlusNormal0"/>
        <w:ind w:firstLine="0"/>
        <w:outlineLvl w:val="1"/>
        <w:rPr>
          <w:rFonts w:ascii="Times New Roman" w:hAnsi="Times New Roman" w:cs="Times New Roman"/>
          <w:color w:val="000000"/>
          <w:sz w:val="20"/>
          <w:szCs w:val="20"/>
        </w:rPr>
      </w:pPr>
    </w:p>
    <w:p w14:paraId="36ACE3CF" w14:textId="77777777" w:rsidR="003F29C1" w:rsidRDefault="003F29C1" w:rsidP="00DA296C">
      <w:pPr>
        <w:pStyle w:val="ConsPlusNormal0"/>
        <w:ind w:firstLine="5670"/>
        <w:jc w:val="center"/>
        <w:outlineLvl w:val="1"/>
        <w:rPr>
          <w:rFonts w:ascii="Times New Roman" w:hAnsi="Times New Roman" w:cs="Times New Roman"/>
          <w:color w:val="000000"/>
          <w:sz w:val="20"/>
          <w:szCs w:val="20"/>
        </w:rPr>
      </w:pPr>
    </w:p>
    <w:p w14:paraId="21181777" w14:textId="4D7FB0C2" w:rsidR="00DA296C" w:rsidRPr="00BB4522" w:rsidRDefault="00DA296C" w:rsidP="00DA296C">
      <w:pPr>
        <w:pStyle w:val="ConsPlusNormal0"/>
        <w:ind w:firstLine="5670"/>
        <w:jc w:val="center"/>
        <w:outlineLvl w:val="1"/>
        <w:rPr>
          <w:rFonts w:ascii="Times New Roman" w:hAnsi="Times New Roman" w:cs="Times New Roman"/>
          <w:color w:val="000000"/>
          <w:sz w:val="20"/>
          <w:szCs w:val="20"/>
        </w:rPr>
      </w:pPr>
      <w:r w:rsidRPr="00BB4522">
        <w:rPr>
          <w:rFonts w:ascii="Times New Roman" w:hAnsi="Times New Roman" w:cs="Times New Roman"/>
          <w:color w:val="000000"/>
          <w:sz w:val="20"/>
          <w:szCs w:val="20"/>
        </w:rPr>
        <w:lastRenderedPageBreak/>
        <w:t>Утвержден</w:t>
      </w:r>
    </w:p>
    <w:p w14:paraId="3448EAD3" w14:textId="77777777" w:rsidR="00DA296C" w:rsidRPr="00BB4522" w:rsidRDefault="00DA296C" w:rsidP="00DA296C">
      <w:pPr>
        <w:pStyle w:val="ConsPlusNormal0"/>
        <w:ind w:firstLine="5670"/>
        <w:jc w:val="center"/>
        <w:outlineLvl w:val="1"/>
        <w:rPr>
          <w:rFonts w:ascii="Times New Roman" w:hAnsi="Times New Roman" w:cs="Times New Roman"/>
          <w:color w:val="000000"/>
          <w:sz w:val="20"/>
          <w:szCs w:val="20"/>
        </w:rPr>
      </w:pPr>
      <w:r w:rsidRPr="00BB4522">
        <w:rPr>
          <w:rFonts w:ascii="Times New Roman" w:hAnsi="Times New Roman" w:cs="Times New Roman"/>
          <w:color w:val="000000"/>
          <w:sz w:val="20"/>
          <w:szCs w:val="20"/>
        </w:rPr>
        <w:t>постановлением Администрации</w:t>
      </w:r>
    </w:p>
    <w:p w14:paraId="6C657C23" w14:textId="77777777" w:rsidR="00DA296C" w:rsidRPr="00BB4522" w:rsidRDefault="00DA296C" w:rsidP="00DA296C">
      <w:pPr>
        <w:pStyle w:val="ConsPlusNormal0"/>
        <w:ind w:firstLine="5670"/>
        <w:jc w:val="center"/>
        <w:outlineLvl w:val="1"/>
        <w:rPr>
          <w:rFonts w:ascii="Times New Roman" w:hAnsi="Times New Roman" w:cs="Times New Roman"/>
          <w:color w:val="000000"/>
          <w:sz w:val="20"/>
          <w:szCs w:val="20"/>
        </w:rPr>
      </w:pPr>
      <w:r w:rsidRPr="00BB4522">
        <w:rPr>
          <w:rFonts w:ascii="Times New Roman" w:hAnsi="Times New Roman" w:cs="Times New Roman"/>
          <w:color w:val="000000"/>
          <w:sz w:val="20"/>
          <w:szCs w:val="20"/>
        </w:rPr>
        <w:t>Советского района Курской области</w:t>
      </w:r>
    </w:p>
    <w:p w14:paraId="0C58429B" w14:textId="77777777" w:rsidR="00DA296C" w:rsidRPr="00BB4522" w:rsidRDefault="00DA296C" w:rsidP="00DA296C">
      <w:pPr>
        <w:pStyle w:val="ConsPlusNormal0"/>
        <w:ind w:firstLine="5670"/>
        <w:jc w:val="center"/>
        <w:outlineLvl w:val="1"/>
        <w:rPr>
          <w:rFonts w:ascii="Times New Roman" w:hAnsi="Times New Roman" w:cs="Times New Roman"/>
          <w:color w:val="000000"/>
          <w:sz w:val="20"/>
          <w:szCs w:val="20"/>
        </w:rPr>
      </w:pPr>
      <w:r w:rsidRPr="00BB4522">
        <w:rPr>
          <w:rFonts w:ascii="Times New Roman" w:hAnsi="Times New Roman" w:cs="Times New Roman"/>
          <w:color w:val="000000"/>
          <w:sz w:val="20"/>
          <w:szCs w:val="20"/>
        </w:rPr>
        <w:t>от 12.11.2014 № 1110</w:t>
      </w:r>
    </w:p>
    <w:p w14:paraId="30FFD966" w14:textId="3B9C9FAB" w:rsidR="00DA296C" w:rsidRPr="00BB4522" w:rsidRDefault="00DA296C" w:rsidP="00DA296C">
      <w:pPr>
        <w:pStyle w:val="ConsPlusNormal0"/>
        <w:ind w:firstLine="5670"/>
        <w:jc w:val="center"/>
        <w:outlineLvl w:val="1"/>
        <w:rPr>
          <w:rFonts w:ascii="Times New Roman" w:hAnsi="Times New Roman" w:cs="Times New Roman"/>
          <w:color w:val="000000"/>
          <w:sz w:val="20"/>
          <w:szCs w:val="20"/>
        </w:rPr>
      </w:pPr>
      <w:r w:rsidRPr="00BB4522">
        <w:rPr>
          <w:rFonts w:ascii="Times New Roman" w:hAnsi="Times New Roman" w:cs="Times New Roman"/>
          <w:color w:val="000000"/>
          <w:sz w:val="20"/>
          <w:szCs w:val="20"/>
        </w:rPr>
        <w:t xml:space="preserve">(в редакции от </w:t>
      </w:r>
      <w:r w:rsidR="007E3CE2">
        <w:rPr>
          <w:rFonts w:ascii="Times New Roman" w:hAnsi="Times New Roman" w:cs="Times New Roman"/>
          <w:color w:val="000000"/>
          <w:sz w:val="20"/>
          <w:szCs w:val="20"/>
        </w:rPr>
        <w:t xml:space="preserve"> </w:t>
      </w:r>
      <w:r w:rsidR="007E3CE2" w:rsidRPr="007E3CE2">
        <w:rPr>
          <w:rFonts w:ascii="Times New Roman" w:hAnsi="Times New Roman" w:cs="Times New Roman"/>
          <w:color w:val="000000"/>
          <w:sz w:val="20"/>
          <w:szCs w:val="20"/>
          <w:u w:val="single"/>
        </w:rPr>
        <w:t>25.0</w:t>
      </w:r>
      <w:r w:rsidR="00613142">
        <w:rPr>
          <w:rFonts w:ascii="Times New Roman" w:hAnsi="Times New Roman" w:cs="Times New Roman"/>
          <w:color w:val="000000"/>
          <w:sz w:val="20"/>
          <w:szCs w:val="20"/>
          <w:u w:val="single"/>
        </w:rPr>
        <w:t>2</w:t>
      </w:r>
      <w:r w:rsidR="007E3CE2" w:rsidRPr="007E3CE2">
        <w:rPr>
          <w:rFonts w:ascii="Times New Roman" w:hAnsi="Times New Roman" w:cs="Times New Roman"/>
          <w:color w:val="000000"/>
          <w:sz w:val="20"/>
          <w:szCs w:val="20"/>
          <w:u w:val="single"/>
        </w:rPr>
        <w:t>.2025</w:t>
      </w:r>
      <w:r>
        <w:rPr>
          <w:rFonts w:ascii="Times New Roman" w:hAnsi="Times New Roman" w:cs="Times New Roman"/>
          <w:color w:val="000000"/>
          <w:sz w:val="20"/>
          <w:szCs w:val="20"/>
        </w:rPr>
        <w:t xml:space="preserve">№  </w:t>
      </w:r>
      <w:r w:rsidR="00613142">
        <w:rPr>
          <w:rFonts w:ascii="Times New Roman" w:hAnsi="Times New Roman" w:cs="Times New Roman"/>
          <w:color w:val="000000"/>
          <w:sz w:val="20"/>
          <w:szCs w:val="20"/>
          <w:u w:val="single"/>
        </w:rPr>
        <w:t>162</w:t>
      </w:r>
      <w:r w:rsidRPr="00BB4522">
        <w:rPr>
          <w:rFonts w:ascii="Times New Roman" w:hAnsi="Times New Roman" w:cs="Times New Roman"/>
          <w:color w:val="000000"/>
          <w:sz w:val="20"/>
          <w:szCs w:val="20"/>
        </w:rPr>
        <w:t>)</w:t>
      </w:r>
    </w:p>
    <w:p w14:paraId="6243F485" w14:textId="77777777" w:rsidR="00DA296C" w:rsidRDefault="00DA296C" w:rsidP="00DA296C">
      <w:pPr>
        <w:pStyle w:val="ConsPlusNormal0"/>
        <w:ind w:firstLine="0"/>
        <w:jc w:val="center"/>
        <w:outlineLvl w:val="1"/>
        <w:rPr>
          <w:rFonts w:ascii="Times New Roman" w:hAnsi="Times New Roman" w:cs="Times New Roman"/>
          <w:b/>
          <w:color w:val="000000"/>
          <w:sz w:val="20"/>
          <w:szCs w:val="20"/>
        </w:rPr>
      </w:pPr>
    </w:p>
    <w:p w14:paraId="640883AE" w14:textId="77777777" w:rsidR="00DA296C" w:rsidRPr="0033296B" w:rsidRDefault="00DA296C" w:rsidP="00DA296C">
      <w:pPr>
        <w:pStyle w:val="ConsPlusNormal0"/>
        <w:ind w:firstLine="0"/>
        <w:jc w:val="center"/>
        <w:outlineLvl w:val="1"/>
        <w:rPr>
          <w:rFonts w:ascii="Times New Roman" w:hAnsi="Times New Roman" w:cs="Times New Roman"/>
          <w:b/>
          <w:color w:val="000000"/>
          <w:sz w:val="20"/>
          <w:szCs w:val="20"/>
        </w:rPr>
      </w:pPr>
      <w:r w:rsidRPr="0033296B">
        <w:rPr>
          <w:rFonts w:ascii="Times New Roman" w:hAnsi="Times New Roman" w:cs="Times New Roman"/>
          <w:b/>
          <w:color w:val="000000"/>
          <w:sz w:val="20"/>
          <w:szCs w:val="20"/>
        </w:rPr>
        <w:t>П А С П О Р Т</w:t>
      </w:r>
    </w:p>
    <w:p w14:paraId="35B0A399" w14:textId="77777777" w:rsidR="00DA296C" w:rsidRDefault="00DA296C" w:rsidP="00DA296C">
      <w:pPr>
        <w:pStyle w:val="ConsPlusNormal0"/>
        <w:ind w:firstLine="0"/>
        <w:jc w:val="center"/>
        <w:outlineLvl w:val="1"/>
        <w:rPr>
          <w:rFonts w:ascii="Times New Roman" w:hAnsi="Times New Roman" w:cs="Times New Roman"/>
          <w:b/>
          <w:color w:val="000000"/>
          <w:sz w:val="20"/>
          <w:szCs w:val="20"/>
        </w:rPr>
      </w:pPr>
      <w:r w:rsidRPr="0033296B">
        <w:rPr>
          <w:rFonts w:ascii="Times New Roman" w:hAnsi="Times New Roman" w:cs="Times New Roman"/>
          <w:b/>
          <w:color w:val="000000"/>
          <w:sz w:val="20"/>
          <w:szCs w:val="20"/>
        </w:rPr>
        <w:t xml:space="preserve">Муниципальной программы </w:t>
      </w:r>
      <w:bookmarkStart w:id="0" w:name="OLE_LINK12"/>
      <w:bookmarkStart w:id="1" w:name="OLE_LINK13"/>
      <w:r w:rsidRPr="0033296B">
        <w:rPr>
          <w:rFonts w:ascii="Times New Roman" w:hAnsi="Times New Roman" w:cs="Times New Roman"/>
          <w:b/>
          <w:color w:val="000000"/>
          <w:sz w:val="20"/>
          <w:szCs w:val="20"/>
        </w:rPr>
        <w:t>Советского района Курской области «Социальная поддержка граждан</w:t>
      </w:r>
    </w:p>
    <w:p w14:paraId="5480E1F3" w14:textId="77777777" w:rsidR="00DA296C" w:rsidRPr="0033296B" w:rsidRDefault="00DA296C" w:rsidP="00DA296C">
      <w:pPr>
        <w:pStyle w:val="ConsPlusNormal0"/>
        <w:ind w:firstLine="0"/>
        <w:jc w:val="center"/>
        <w:outlineLvl w:val="1"/>
        <w:rPr>
          <w:rFonts w:ascii="Times New Roman" w:hAnsi="Times New Roman" w:cs="Times New Roman"/>
          <w:b/>
          <w:color w:val="000000"/>
          <w:sz w:val="20"/>
          <w:szCs w:val="20"/>
        </w:rPr>
      </w:pPr>
      <w:r w:rsidRPr="0033296B">
        <w:rPr>
          <w:rFonts w:ascii="Times New Roman" w:hAnsi="Times New Roman" w:cs="Times New Roman"/>
          <w:b/>
          <w:color w:val="000000"/>
          <w:sz w:val="20"/>
          <w:szCs w:val="20"/>
        </w:rPr>
        <w:t xml:space="preserve"> в Советском районе Курской области»</w:t>
      </w:r>
      <w:bookmarkEnd w:id="0"/>
      <w:bookmarkEnd w:id="1"/>
      <w:r w:rsidRPr="0033296B">
        <w:rPr>
          <w:rFonts w:ascii="Times New Roman" w:hAnsi="Times New Roman" w:cs="Times New Roman"/>
          <w:b/>
          <w:color w:val="000000"/>
          <w:sz w:val="20"/>
          <w:szCs w:val="20"/>
        </w:rPr>
        <w:t xml:space="preserve"> (далее – Программа)</w:t>
      </w:r>
    </w:p>
    <w:p w14:paraId="6F68F80C" w14:textId="77777777" w:rsidR="00DA296C" w:rsidRPr="0033296B" w:rsidRDefault="00DA296C" w:rsidP="00DA296C">
      <w:pPr>
        <w:pStyle w:val="ConsPlusNormal0"/>
        <w:ind w:firstLine="0"/>
        <w:jc w:val="both"/>
        <w:outlineLvl w:val="1"/>
        <w:rPr>
          <w:rFonts w:ascii="Times New Roman" w:hAnsi="Times New Roman" w:cs="Times New Roman"/>
          <w:color w:val="000000"/>
          <w:sz w:val="20"/>
          <w:szCs w:val="20"/>
        </w:rPr>
      </w:pPr>
    </w:p>
    <w:tbl>
      <w:tblPr>
        <w:tblW w:w="10031" w:type="dxa"/>
        <w:tblLook w:val="01E0" w:firstRow="1" w:lastRow="1" w:firstColumn="1" w:lastColumn="1" w:noHBand="0" w:noVBand="0"/>
      </w:tblPr>
      <w:tblGrid>
        <w:gridCol w:w="2660"/>
        <w:gridCol w:w="296"/>
        <w:gridCol w:w="7075"/>
      </w:tblGrid>
      <w:tr w:rsidR="00DA296C" w:rsidRPr="0033296B" w14:paraId="346488DB" w14:textId="77777777" w:rsidTr="00FE37E4">
        <w:tc>
          <w:tcPr>
            <w:tcW w:w="2660" w:type="dxa"/>
          </w:tcPr>
          <w:p w14:paraId="2900DD38" w14:textId="77777777" w:rsidR="00DA296C" w:rsidRPr="0033296B" w:rsidRDefault="00DA296C" w:rsidP="00FE37E4">
            <w:pPr>
              <w:pStyle w:val="ConsPlusNormal0"/>
              <w:ind w:firstLine="0"/>
              <w:jc w:val="both"/>
              <w:outlineLvl w:val="1"/>
              <w:rPr>
                <w:rFonts w:ascii="Times New Roman" w:hAnsi="Times New Roman" w:cs="Times New Roman"/>
                <w:color w:val="000000"/>
                <w:sz w:val="20"/>
                <w:szCs w:val="20"/>
              </w:rPr>
            </w:pPr>
            <w:r w:rsidRPr="0033296B">
              <w:rPr>
                <w:rFonts w:ascii="Times New Roman" w:hAnsi="Times New Roman" w:cs="Times New Roman"/>
                <w:color w:val="000000"/>
                <w:sz w:val="20"/>
                <w:szCs w:val="20"/>
              </w:rPr>
              <w:t>Ответственный исполнитель программы</w:t>
            </w:r>
          </w:p>
          <w:p w14:paraId="213386BC" w14:textId="77777777" w:rsidR="00DA296C" w:rsidRPr="0033296B" w:rsidRDefault="00DA296C" w:rsidP="00FE37E4">
            <w:pPr>
              <w:pStyle w:val="ConsPlusNormal0"/>
              <w:ind w:firstLine="0"/>
              <w:jc w:val="both"/>
              <w:outlineLvl w:val="1"/>
              <w:rPr>
                <w:rFonts w:ascii="Times New Roman" w:hAnsi="Times New Roman" w:cs="Times New Roman"/>
                <w:color w:val="000000"/>
                <w:sz w:val="20"/>
                <w:szCs w:val="20"/>
              </w:rPr>
            </w:pPr>
          </w:p>
        </w:tc>
        <w:tc>
          <w:tcPr>
            <w:tcW w:w="296" w:type="dxa"/>
            <w:hideMark/>
          </w:tcPr>
          <w:p w14:paraId="50C4A885" w14:textId="77777777" w:rsidR="00DA296C" w:rsidRPr="0033296B" w:rsidRDefault="00DA296C" w:rsidP="00FE37E4">
            <w:pPr>
              <w:pStyle w:val="ConsPlusNormal0"/>
              <w:ind w:firstLine="0"/>
              <w:jc w:val="both"/>
              <w:outlineLvl w:val="1"/>
              <w:rPr>
                <w:rFonts w:ascii="Times New Roman" w:hAnsi="Times New Roman" w:cs="Times New Roman"/>
                <w:color w:val="000000"/>
                <w:sz w:val="20"/>
                <w:szCs w:val="20"/>
              </w:rPr>
            </w:pPr>
            <w:r w:rsidRPr="0033296B">
              <w:rPr>
                <w:rFonts w:ascii="Times New Roman" w:hAnsi="Times New Roman" w:cs="Times New Roman"/>
                <w:color w:val="000000"/>
                <w:sz w:val="20"/>
                <w:szCs w:val="20"/>
              </w:rPr>
              <w:t>-</w:t>
            </w:r>
          </w:p>
        </w:tc>
        <w:tc>
          <w:tcPr>
            <w:tcW w:w="7075" w:type="dxa"/>
            <w:hideMark/>
          </w:tcPr>
          <w:p w14:paraId="2381E86F" w14:textId="77777777" w:rsidR="00DA296C" w:rsidRPr="0033296B" w:rsidRDefault="00DA296C" w:rsidP="00FE37E4">
            <w:pPr>
              <w:jc w:val="both"/>
              <w:rPr>
                <w:sz w:val="20"/>
                <w:szCs w:val="20"/>
              </w:rPr>
            </w:pPr>
            <w:r>
              <w:rPr>
                <w:sz w:val="20"/>
                <w:szCs w:val="20"/>
              </w:rPr>
              <w:t xml:space="preserve">Администрация Советского района (отдел </w:t>
            </w:r>
            <w:r w:rsidRPr="0033296B">
              <w:rPr>
                <w:sz w:val="20"/>
                <w:szCs w:val="20"/>
              </w:rPr>
              <w:t>социальной защиты населения</w:t>
            </w:r>
            <w:r>
              <w:rPr>
                <w:sz w:val="20"/>
                <w:szCs w:val="20"/>
              </w:rPr>
              <w:t xml:space="preserve"> Администрации Советского района, отдел опеки и попечительства</w:t>
            </w:r>
            <w:r w:rsidRPr="0033296B">
              <w:rPr>
                <w:sz w:val="20"/>
                <w:szCs w:val="20"/>
              </w:rPr>
              <w:t xml:space="preserve"> Администрации Советского района</w:t>
            </w:r>
            <w:r>
              <w:rPr>
                <w:sz w:val="20"/>
                <w:szCs w:val="20"/>
              </w:rPr>
              <w:t>)</w:t>
            </w:r>
            <w:r w:rsidRPr="0033296B">
              <w:rPr>
                <w:sz w:val="20"/>
                <w:szCs w:val="20"/>
              </w:rPr>
              <w:t xml:space="preserve"> </w:t>
            </w:r>
          </w:p>
          <w:p w14:paraId="49BEB64D" w14:textId="77777777" w:rsidR="00DA296C" w:rsidRPr="0033296B" w:rsidRDefault="00DA296C" w:rsidP="00FE37E4">
            <w:pPr>
              <w:pStyle w:val="ConsPlusNormal0"/>
              <w:ind w:firstLine="0"/>
              <w:jc w:val="both"/>
              <w:outlineLvl w:val="1"/>
              <w:rPr>
                <w:rFonts w:ascii="Times New Roman" w:hAnsi="Times New Roman" w:cs="Times New Roman"/>
                <w:color w:val="000000"/>
                <w:sz w:val="20"/>
                <w:szCs w:val="20"/>
              </w:rPr>
            </w:pPr>
          </w:p>
        </w:tc>
      </w:tr>
      <w:tr w:rsidR="00DA296C" w:rsidRPr="0033296B" w14:paraId="55CB4413" w14:textId="77777777" w:rsidTr="00FE37E4">
        <w:tc>
          <w:tcPr>
            <w:tcW w:w="2660" w:type="dxa"/>
            <w:hideMark/>
          </w:tcPr>
          <w:p w14:paraId="0FE30E15" w14:textId="77777777" w:rsidR="00DA296C" w:rsidRPr="0033296B" w:rsidRDefault="00DA296C" w:rsidP="00FE37E4">
            <w:pPr>
              <w:pStyle w:val="ConsPlusNormal0"/>
              <w:ind w:firstLine="0"/>
              <w:jc w:val="both"/>
              <w:outlineLvl w:val="1"/>
              <w:rPr>
                <w:rFonts w:ascii="Times New Roman" w:hAnsi="Times New Roman" w:cs="Times New Roman"/>
                <w:color w:val="000000"/>
                <w:sz w:val="20"/>
                <w:szCs w:val="20"/>
              </w:rPr>
            </w:pPr>
            <w:r w:rsidRPr="0033296B">
              <w:rPr>
                <w:rFonts w:ascii="Times New Roman" w:hAnsi="Times New Roman" w:cs="Times New Roman"/>
                <w:color w:val="000000"/>
                <w:sz w:val="20"/>
                <w:szCs w:val="20"/>
              </w:rPr>
              <w:t xml:space="preserve">Соисполнитель </w:t>
            </w:r>
          </w:p>
          <w:p w14:paraId="149FEAE9" w14:textId="77777777" w:rsidR="00DA296C" w:rsidRPr="0033296B" w:rsidRDefault="00DA296C" w:rsidP="00FE37E4">
            <w:pPr>
              <w:pStyle w:val="ConsPlusNormal0"/>
              <w:ind w:firstLine="0"/>
              <w:jc w:val="both"/>
              <w:outlineLvl w:val="1"/>
              <w:rPr>
                <w:rFonts w:ascii="Times New Roman" w:hAnsi="Times New Roman" w:cs="Times New Roman"/>
                <w:color w:val="000000"/>
                <w:sz w:val="20"/>
                <w:szCs w:val="20"/>
              </w:rPr>
            </w:pPr>
            <w:r w:rsidRPr="0033296B">
              <w:rPr>
                <w:rFonts w:ascii="Times New Roman" w:hAnsi="Times New Roman" w:cs="Times New Roman"/>
                <w:color w:val="000000"/>
                <w:sz w:val="20"/>
                <w:szCs w:val="20"/>
              </w:rPr>
              <w:t>программы</w:t>
            </w:r>
          </w:p>
        </w:tc>
        <w:tc>
          <w:tcPr>
            <w:tcW w:w="296" w:type="dxa"/>
            <w:hideMark/>
          </w:tcPr>
          <w:p w14:paraId="5603B7B9" w14:textId="77777777" w:rsidR="00DA296C" w:rsidRPr="0033296B" w:rsidRDefault="00DA296C" w:rsidP="00FE37E4">
            <w:pPr>
              <w:autoSpaceDE w:val="0"/>
              <w:autoSpaceDN w:val="0"/>
              <w:adjustRightInd w:val="0"/>
              <w:rPr>
                <w:color w:val="000000"/>
                <w:sz w:val="20"/>
                <w:szCs w:val="20"/>
                <w:lang w:eastAsia="en-US"/>
              </w:rPr>
            </w:pPr>
            <w:r w:rsidRPr="0033296B">
              <w:rPr>
                <w:color w:val="000000"/>
                <w:sz w:val="20"/>
                <w:szCs w:val="20"/>
                <w:lang w:eastAsia="en-US"/>
              </w:rPr>
              <w:t>-</w:t>
            </w:r>
          </w:p>
        </w:tc>
        <w:tc>
          <w:tcPr>
            <w:tcW w:w="7075" w:type="dxa"/>
          </w:tcPr>
          <w:p w14:paraId="67AC0E32" w14:textId="77777777" w:rsidR="00DA296C" w:rsidRPr="0033296B" w:rsidRDefault="00DA296C" w:rsidP="00FE37E4">
            <w:pPr>
              <w:autoSpaceDE w:val="0"/>
              <w:autoSpaceDN w:val="0"/>
              <w:adjustRightInd w:val="0"/>
              <w:jc w:val="both"/>
              <w:rPr>
                <w:color w:val="000000"/>
                <w:sz w:val="20"/>
                <w:szCs w:val="20"/>
                <w:lang w:eastAsia="en-US"/>
              </w:rPr>
            </w:pPr>
            <w:r>
              <w:rPr>
                <w:color w:val="000000"/>
                <w:sz w:val="20"/>
                <w:szCs w:val="20"/>
                <w:lang w:eastAsia="en-US"/>
              </w:rPr>
              <w:t>О</w:t>
            </w:r>
            <w:r w:rsidRPr="0033296B">
              <w:rPr>
                <w:color w:val="000000"/>
                <w:sz w:val="20"/>
                <w:szCs w:val="20"/>
                <w:lang w:eastAsia="en-US"/>
              </w:rPr>
              <w:t xml:space="preserve">тдел </w:t>
            </w:r>
            <w:r>
              <w:rPr>
                <w:color w:val="000000"/>
                <w:sz w:val="20"/>
                <w:szCs w:val="20"/>
                <w:lang w:eastAsia="en-US"/>
              </w:rPr>
              <w:t>социальной защиты населения Администрации Советского района, отдел опеки и попечительства</w:t>
            </w:r>
            <w:r w:rsidRPr="0033296B">
              <w:rPr>
                <w:color w:val="000000"/>
                <w:sz w:val="20"/>
                <w:szCs w:val="20"/>
                <w:lang w:eastAsia="en-US"/>
              </w:rPr>
              <w:t xml:space="preserve"> Администрации Советского района</w:t>
            </w:r>
          </w:p>
          <w:p w14:paraId="4EA973C6" w14:textId="77777777" w:rsidR="00DA296C" w:rsidRPr="0033296B" w:rsidRDefault="00DA296C" w:rsidP="00FE37E4">
            <w:pPr>
              <w:autoSpaceDE w:val="0"/>
              <w:autoSpaceDN w:val="0"/>
              <w:adjustRightInd w:val="0"/>
              <w:jc w:val="both"/>
              <w:rPr>
                <w:color w:val="000000"/>
                <w:sz w:val="20"/>
                <w:szCs w:val="20"/>
                <w:lang w:eastAsia="en-US"/>
              </w:rPr>
            </w:pPr>
          </w:p>
        </w:tc>
      </w:tr>
      <w:tr w:rsidR="00DA296C" w:rsidRPr="0033296B" w14:paraId="69CBABFF" w14:textId="77777777" w:rsidTr="00FE37E4">
        <w:tc>
          <w:tcPr>
            <w:tcW w:w="2660" w:type="dxa"/>
            <w:hideMark/>
          </w:tcPr>
          <w:p w14:paraId="71FF823D" w14:textId="77777777" w:rsidR="00DA296C" w:rsidRPr="0033296B" w:rsidRDefault="00DA296C" w:rsidP="00FE37E4">
            <w:pPr>
              <w:pStyle w:val="ConsPlusNormal0"/>
              <w:ind w:firstLine="0"/>
              <w:jc w:val="both"/>
              <w:outlineLvl w:val="1"/>
              <w:rPr>
                <w:rFonts w:ascii="Times New Roman" w:hAnsi="Times New Roman" w:cs="Times New Roman"/>
                <w:color w:val="000000"/>
                <w:sz w:val="20"/>
                <w:szCs w:val="20"/>
              </w:rPr>
            </w:pPr>
            <w:r w:rsidRPr="0033296B">
              <w:rPr>
                <w:rFonts w:ascii="Times New Roman" w:hAnsi="Times New Roman" w:cs="Times New Roman"/>
                <w:color w:val="000000"/>
                <w:sz w:val="20"/>
                <w:szCs w:val="20"/>
              </w:rPr>
              <w:t>Участники программы</w:t>
            </w:r>
          </w:p>
        </w:tc>
        <w:tc>
          <w:tcPr>
            <w:tcW w:w="296" w:type="dxa"/>
            <w:hideMark/>
          </w:tcPr>
          <w:p w14:paraId="7234493B" w14:textId="77777777" w:rsidR="00DA296C" w:rsidRPr="0033296B" w:rsidRDefault="00DA296C" w:rsidP="00FE37E4">
            <w:pPr>
              <w:autoSpaceDE w:val="0"/>
              <w:autoSpaceDN w:val="0"/>
              <w:adjustRightInd w:val="0"/>
              <w:rPr>
                <w:color w:val="000000"/>
                <w:sz w:val="20"/>
                <w:szCs w:val="20"/>
                <w:lang w:eastAsia="en-US"/>
              </w:rPr>
            </w:pPr>
            <w:r w:rsidRPr="0033296B">
              <w:rPr>
                <w:color w:val="000000"/>
                <w:sz w:val="20"/>
                <w:szCs w:val="20"/>
                <w:lang w:eastAsia="en-US"/>
              </w:rPr>
              <w:t>-</w:t>
            </w:r>
          </w:p>
        </w:tc>
        <w:tc>
          <w:tcPr>
            <w:tcW w:w="7075" w:type="dxa"/>
          </w:tcPr>
          <w:p w14:paraId="5AEA4C00" w14:textId="77777777" w:rsidR="00DA296C" w:rsidRPr="0033296B" w:rsidRDefault="00DA296C" w:rsidP="00FE37E4">
            <w:pPr>
              <w:jc w:val="both"/>
              <w:rPr>
                <w:sz w:val="20"/>
                <w:szCs w:val="20"/>
              </w:rPr>
            </w:pPr>
            <w:r w:rsidRPr="0033296B">
              <w:rPr>
                <w:sz w:val="20"/>
                <w:szCs w:val="20"/>
              </w:rPr>
              <w:t>Управление культуры</w:t>
            </w:r>
            <w:r>
              <w:rPr>
                <w:sz w:val="20"/>
                <w:szCs w:val="20"/>
              </w:rPr>
              <w:t xml:space="preserve"> Администрации Советского района</w:t>
            </w:r>
            <w:r w:rsidRPr="0033296B">
              <w:rPr>
                <w:sz w:val="20"/>
                <w:szCs w:val="20"/>
              </w:rPr>
              <w:t xml:space="preserve">, </w:t>
            </w:r>
            <w:r w:rsidRPr="0033296B">
              <w:rPr>
                <w:color w:val="000000"/>
                <w:sz w:val="20"/>
                <w:szCs w:val="20"/>
                <w:lang w:eastAsia="en-US"/>
              </w:rPr>
              <w:t>Управление образования</w:t>
            </w:r>
            <w:r>
              <w:rPr>
                <w:color w:val="000000"/>
                <w:sz w:val="20"/>
                <w:szCs w:val="20"/>
                <w:lang w:eastAsia="en-US"/>
              </w:rPr>
              <w:t xml:space="preserve"> Администрации Советского района, отдел</w:t>
            </w:r>
            <w:r w:rsidRPr="0033296B">
              <w:rPr>
                <w:color w:val="000000"/>
                <w:sz w:val="20"/>
                <w:szCs w:val="20"/>
                <w:lang w:eastAsia="en-US"/>
              </w:rPr>
              <w:t xml:space="preserve"> </w:t>
            </w:r>
            <w:r w:rsidRPr="0033296B">
              <w:rPr>
                <w:sz w:val="20"/>
                <w:szCs w:val="20"/>
              </w:rPr>
              <w:t xml:space="preserve">по делам молодежи, физической культуре и спорту Администрации Советского района </w:t>
            </w:r>
            <w:r>
              <w:rPr>
                <w:sz w:val="20"/>
                <w:szCs w:val="20"/>
              </w:rPr>
              <w:t>Курской области</w:t>
            </w:r>
            <w:r w:rsidRPr="0033296B">
              <w:rPr>
                <w:sz w:val="20"/>
                <w:szCs w:val="20"/>
              </w:rPr>
              <w:t xml:space="preserve"> </w:t>
            </w:r>
          </w:p>
          <w:p w14:paraId="697287AB" w14:textId="77777777" w:rsidR="00DA296C" w:rsidRPr="0033296B" w:rsidRDefault="00DA296C" w:rsidP="00FE37E4">
            <w:pPr>
              <w:autoSpaceDE w:val="0"/>
              <w:autoSpaceDN w:val="0"/>
              <w:adjustRightInd w:val="0"/>
              <w:jc w:val="both"/>
              <w:rPr>
                <w:color w:val="000000"/>
                <w:sz w:val="20"/>
                <w:szCs w:val="20"/>
                <w:lang w:eastAsia="en-US"/>
              </w:rPr>
            </w:pPr>
          </w:p>
        </w:tc>
      </w:tr>
      <w:tr w:rsidR="00DA296C" w:rsidRPr="0033296B" w14:paraId="7990ECAB" w14:textId="77777777" w:rsidTr="00FE37E4">
        <w:tc>
          <w:tcPr>
            <w:tcW w:w="2660" w:type="dxa"/>
            <w:hideMark/>
          </w:tcPr>
          <w:p w14:paraId="45923FA9" w14:textId="77777777" w:rsidR="00DA296C" w:rsidRPr="0033296B" w:rsidRDefault="00DA296C" w:rsidP="00FE37E4">
            <w:pPr>
              <w:autoSpaceDE w:val="0"/>
              <w:autoSpaceDN w:val="0"/>
              <w:adjustRightInd w:val="0"/>
              <w:jc w:val="both"/>
              <w:outlineLvl w:val="1"/>
              <w:rPr>
                <w:color w:val="000000"/>
                <w:sz w:val="20"/>
                <w:szCs w:val="20"/>
                <w:lang w:eastAsia="en-US"/>
              </w:rPr>
            </w:pPr>
            <w:r w:rsidRPr="0033296B">
              <w:rPr>
                <w:color w:val="000000"/>
                <w:sz w:val="20"/>
                <w:szCs w:val="20"/>
                <w:lang w:eastAsia="en-US"/>
              </w:rPr>
              <w:t xml:space="preserve">Подпрограммы </w:t>
            </w:r>
          </w:p>
          <w:p w14:paraId="16A11110" w14:textId="77777777" w:rsidR="00DA296C" w:rsidRPr="0033296B" w:rsidRDefault="00DA296C" w:rsidP="00FE37E4">
            <w:pPr>
              <w:autoSpaceDE w:val="0"/>
              <w:autoSpaceDN w:val="0"/>
              <w:adjustRightInd w:val="0"/>
              <w:jc w:val="both"/>
              <w:outlineLvl w:val="1"/>
              <w:rPr>
                <w:color w:val="000000"/>
                <w:sz w:val="20"/>
                <w:szCs w:val="20"/>
                <w:lang w:eastAsia="en-US"/>
              </w:rPr>
            </w:pPr>
            <w:r w:rsidRPr="0033296B">
              <w:rPr>
                <w:color w:val="000000"/>
                <w:sz w:val="20"/>
                <w:szCs w:val="20"/>
                <w:lang w:eastAsia="en-US"/>
              </w:rPr>
              <w:t>программы</w:t>
            </w:r>
          </w:p>
        </w:tc>
        <w:tc>
          <w:tcPr>
            <w:tcW w:w="296" w:type="dxa"/>
            <w:hideMark/>
          </w:tcPr>
          <w:p w14:paraId="3C183E0C" w14:textId="77777777" w:rsidR="00DA296C" w:rsidRPr="0033296B" w:rsidRDefault="00DA296C" w:rsidP="00FE37E4">
            <w:pPr>
              <w:autoSpaceDE w:val="0"/>
              <w:autoSpaceDN w:val="0"/>
              <w:adjustRightInd w:val="0"/>
              <w:rPr>
                <w:color w:val="000000"/>
                <w:sz w:val="20"/>
                <w:szCs w:val="20"/>
                <w:lang w:eastAsia="en-US"/>
              </w:rPr>
            </w:pPr>
            <w:r w:rsidRPr="0033296B">
              <w:rPr>
                <w:color w:val="000000"/>
                <w:sz w:val="20"/>
                <w:szCs w:val="20"/>
                <w:lang w:eastAsia="en-US"/>
              </w:rPr>
              <w:t>-</w:t>
            </w:r>
          </w:p>
        </w:tc>
        <w:tc>
          <w:tcPr>
            <w:tcW w:w="7075" w:type="dxa"/>
          </w:tcPr>
          <w:p w14:paraId="091124C9" w14:textId="77777777" w:rsidR="00DA296C" w:rsidRPr="0033296B" w:rsidRDefault="00DA296C" w:rsidP="00FE37E4">
            <w:pPr>
              <w:autoSpaceDE w:val="0"/>
              <w:autoSpaceDN w:val="0"/>
              <w:adjustRightInd w:val="0"/>
              <w:jc w:val="both"/>
              <w:rPr>
                <w:color w:val="000000"/>
                <w:sz w:val="20"/>
                <w:szCs w:val="20"/>
                <w:lang w:eastAsia="en-US"/>
              </w:rPr>
            </w:pPr>
            <w:bookmarkStart w:id="2" w:name="OLE_LINK5"/>
            <w:bookmarkStart w:id="3" w:name="OLE_LINK6"/>
            <w:r w:rsidRPr="0033296B">
              <w:rPr>
                <w:color w:val="000000"/>
                <w:sz w:val="20"/>
                <w:szCs w:val="20"/>
                <w:lang w:eastAsia="en-US"/>
              </w:rPr>
              <w:t>Подпрограмма 1 «Управление муниципальной программой и обеспечение условий реализации»;</w:t>
            </w:r>
          </w:p>
          <w:p w14:paraId="71BCDF00" w14:textId="77777777" w:rsidR="00DA296C" w:rsidRPr="0033296B" w:rsidRDefault="00DA296C" w:rsidP="00FE37E4">
            <w:pPr>
              <w:autoSpaceDE w:val="0"/>
              <w:autoSpaceDN w:val="0"/>
              <w:adjustRightInd w:val="0"/>
              <w:jc w:val="both"/>
              <w:rPr>
                <w:color w:val="000000"/>
                <w:sz w:val="20"/>
                <w:szCs w:val="20"/>
                <w:lang w:eastAsia="en-US"/>
              </w:rPr>
            </w:pPr>
            <w:r w:rsidRPr="0033296B">
              <w:rPr>
                <w:color w:val="000000"/>
                <w:sz w:val="20"/>
                <w:szCs w:val="20"/>
                <w:lang w:eastAsia="en-US"/>
              </w:rPr>
              <w:t>Подпрограмма 2 «Развитие мер социальной поддержки отдельных категорий граждан в Советском районе»;</w:t>
            </w:r>
          </w:p>
          <w:p w14:paraId="75C3F4BD" w14:textId="77777777" w:rsidR="00DA296C" w:rsidRPr="0033296B" w:rsidRDefault="00DA296C" w:rsidP="00FE37E4">
            <w:pPr>
              <w:autoSpaceDE w:val="0"/>
              <w:autoSpaceDN w:val="0"/>
              <w:adjustRightInd w:val="0"/>
              <w:jc w:val="both"/>
              <w:rPr>
                <w:color w:val="000000"/>
                <w:sz w:val="20"/>
                <w:szCs w:val="20"/>
                <w:lang w:eastAsia="en-US"/>
              </w:rPr>
            </w:pPr>
            <w:r w:rsidRPr="0033296B">
              <w:rPr>
                <w:color w:val="000000"/>
                <w:sz w:val="20"/>
                <w:szCs w:val="20"/>
                <w:lang w:eastAsia="en-US"/>
              </w:rPr>
              <w:t>Подпрограмма 3 «Улучшение демографической ситуации, совершенствование социальной поддержки семьи и детей в Советском районе»</w:t>
            </w:r>
            <w:bookmarkEnd w:id="2"/>
            <w:bookmarkEnd w:id="3"/>
          </w:p>
        </w:tc>
      </w:tr>
      <w:tr w:rsidR="00DA296C" w:rsidRPr="0033296B" w14:paraId="58AA67F9" w14:textId="77777777" w:rsidTr="00FE37E4">
        <w:tc>
          <w:tcPr>
            <w:tcW w:w="2660" w:type="dxa"/>
            <w:hideMark/>
          </w:tcPr>
          <w:p w14:paraId="47D45F9F" w14:textId="77777777" w:rsidR="00DA296C" w:rsidRPr="0033296B" w:rsidRDefault="00DA296C" w:rsidP="00FE37E4">
            <w:pPr>
              <w:autoSpaceDE w:val="0"/>
              <w:autoSpaceDN w:val="0"/>
              <w:adjustRightInd w:val="0"/>
              <w:jc w:val="both"/>
              <w:outlineLvl w:val="1"/>
              <w:rPr>
                <w:color w:val="000000"/>
                <w:sz w:val="20"/>
                <w:szCs w:val="20"/>
                <w:lang w:eastAsia="en-US"/>
              </w:rPr>
            </w:pPr>
            <w:r w:rsidRPr="0033296B">
              <w:rPr>
                <w:color w:val="000000"/>
                <w:sz w:val="20"/>
                <w:szCs w:val="20"/>
                <w:lang w:eastAsia="en-US"/>
              </w:rPr>
              <w:t>Программно-целевые инструменты программы</w:t>
            </w:r>
          </w:p>
        </w:tc>
        <w:tc>
          <w:tcPr>
            <w:tcW w:w="296" w:type="dxa"/>
            <w:hideMark/>
          </w:tcPr>
          <w:p w14:paraId="39652836" w14:textId="77777777" w:rsidR="00DA296C" w:rsidRPr="0033296B" w:rsidRDefault="00DA296C" w:rsidP="00FE37E4">
            <w:pPr>
              <w:autoSpaceDE w:val="0"/>
              <w:autoSpaceDN w:val="0"/>
              <w:adjustRightInd w:val="0"/>
              <w:jc w:val="both"/>
              <w:outlineLvl w:val="1"/>
              <w:rPr>
                <w:color w:val="000000"/>
                <w:sz w:val="20"/>
                <w:szCs w:val="20"/>
                <w:lang w:eastAsia="en-US"/>
              </w:rPr>
            </w:pPr>
            <w:r w:rsidRPr="0033296B">
              <w:rPr>
                <w:color w:val="000000"/>
                <w:sz w:val="20"/>
                <w:szCs w:val="20"/>
                <w:lang w:eastAsia="en-US"/>
              </w:rPr>
              <w:t>-</w:t>
            </w:r>
          </w:p>
        </w:tc>
        <w:tc>
          <w:tcPr>
            <w:tcW w:w="7075" w:type="dxa"/>
          </w:tcPr>
          <w:p w14:paraId="78C46419" w14:textId="77777777" w:rsidR="00DA296C" w:rsidRPr="0033296B" w:rsidRDefault="00DA296C" w:rsidP="00FE37E4">
            <w:pPr>
              <w:autoSpaceDE w:val="0"/>
              <w:autoSpaceDN w:val="0"/>
              <w:adjustRightInd w:val="0"/>
              <w:jc w:val="both"/>
              <w:outlineLvl w:val="1"/>
              <w:rPr>
                <w:color w:val="000000"/>
                <w:sz w:val="20"/>
                <w:szCs w:val="20"/>
                <w:lang w:eastAsia="en-US"/>
              </w:rPr>
            </w:pPr>
            <w:r w:rsidRPr="0033296B">
              <w:rPr>
                <w:color w:val="000000"/>
                <w:sz w:val="20"/>
                <w:szCs w:val="20"/>
                <w:lang w:eastAsia="en-US"/>
              </w:rPr>
              <w:t>программно-целевые инструменты в программе отсутствуют</w:t>
            </w:r>
          </w:p>
          <w:p w14:paraId="21411409" w14:textId="77777777" w:rsidR="00DA296C" w:rsidRPr="0033296B" w:rsidRDefault="00DA296C" w:rsidP="00FE37E4">
            <w:pPr>
              <w:autoSpaceDE w:val="0"/>
              <w:autoSpaceDN w:val="0"/>
              <w:adjustRightInd w:val="0"/>
              <w:jc w:val="both"/>
              <w:outlineLvl w:val="1"/>
              <w:rPr>
                <w:color w:val="000000"/>
                <w:sz w:val="20"/>
                <w:szCs w:val="20"/>
                <w:lang w:eastAsia="en-US"/>
              </w:rPr>
            </w:pPr>
          </w:p>
        </w:tc>
      </w:tr>
      <w:tr w:rsidR="00DA296C" w:rsidRPr="0033296B" w14:paraId="0A4F243D" w14:textId="77777777" w:rsidTr="00FE37E4">
        <w:tc>
          <w:tcPr>
            <w:tcW w:w="2660" w:type="dxa"/>
            <w:hideMark/>
          </w:tcPr>
          <w:p w14:paraId="1C6398F8" w14:textId="77777777" w:rsidR="00DA296C" w:rsidRPr="0033296B" w:rsidRDefault="00DA296C" w:rsidP="00FE37E4">
            <w:pPr>
              <w:pStyle w:val="ConsPlusNormal0"/>
              <w:ind w:firstLine="0"/>
              <w:jc w:val="both"/>
              <w:outlineLvl w:val="1"/>
              <w:rPr>
                <w:rFonts w:ascii="Times New Roman" w:hAnsi="Times New Roman" w:cs="Times New Roman"/>
                <w:color w:val="000000"/>
                <w:sz w:val="20"/>
                <w:szCs w:val="20"/>
              </w:rPr>
            </w:pPr>
            <w:r w:rsidRPr="0033296B">
              <w:rPr>
                <w:rFonts w:ascii="Times New Roman" w:hAnsi="Times New Roman" w:cs="Times New Roman"/>
                <w:color w:val="000000"/>
                <w:sz w:val="20"/>
                <w:szCs w:val="20"/>
              </w:rPr>
              <w:t>Цели программы</w:t>
            </w:r>
          </w:p>
        </w:tc>
        <w:tc>
          <w:tcPr>
            <w:tcW w:w="296" w:type="dxa"/>
            <w:hideMark/>
          </w:tcPr>
          <w:p w14:paraId="33F02FF2" w14:textId="77777777" w:rsidR="00DA296C" w:rsidRPr="0033296B" w:rsidRDefault="00DA296C" w:rsidP="00FE37E4">
            <w:pPr>
              <w:autoSpaceDE w:val="0"/>
              <w:autoSpaceDN w:val="0"/>
              <w:adjustRightInd w:val="0"/>
              <w:jc w:val="both"/>
              <w:rPr>
                <w:color w:val="000000"/>
                <w:sz w:val="20"/>
                <w:szCs w:val="20"/>
                <w:lang w:eastAsia="en-US"/>
              </w:rPr>
            </w:pPr>
            <w:r w:rsidRPr="0033296B">
              <w:rPr>
                <w:color w:val="000000"/>
                <w:sz w:val="20"/>
                <w:szCs w:val="20"/>
                <w:lang w:eastAsia="en-US"/>
              </w:rPr>
              <w:t>-</w:t>
            </w:r>
          </w:p>
        </w:tc>
        <w:tc>
          <w:tcPr>
            <w:tcW w:w="7075" w:type="dxa"/>
          </w:tcPr>
          <w:p w14:paraId="206C2631" w14:textId="77777777" w:rsidR="00DA296C" w:rsidRPr="0033296B" w:rsidRDefault="00DA296C" w:rsidP="00FE37E4">
            <w:pPr>
              <w:autoSpaceDE w:val="0"/>
              <w:autoSpaceDN w:val="0"/>
              <w:adjustRightInd w:val="0"/>
              <w:jc w:val="both"/>
              <w:rPr>
                <w:color w:val="000000"/>
                <w:sz w:val="20"/>
                <w:szCs w:val="20"/>
                <w:lang w:eastAsia="en-US"/>
              </w:rPr>
            </w:pPr>
            <w:r w:rsidRPr="0033296B">
              <w:rPr>
                <w:color w:val="000000"/>
                <w:sz w:val="20"/>
                <w:szCs w:val="20"/>
                <w:lang w:eastAsia="en-US"/>
              </w:rPr>
              <w:t>рост благосостояния граждан – получателей мер социальной поддержки;</w:t>
            </w:r>
          </w:p>
          <w:p w14:paraId="7001E004" w14:textId="77777777" w:rsidR="00DA296C" w:rsidRPr="0033296B" w:rsidRDefault="00DA296C" w:rsidP="00FE37E4">
            <w:pPr>
              <w:autoSpaceDE w:val="0"/>
              <w:autoSpaceDN w:val="0"/>
              <w:adjustRightInd w:val="0"/>
              <w:jc w:val="both"/>
              <w:rPr>
                <w:color w:val="000000"/>
                <w:sz w:val="20"/>
                <w:szCs w:val="20"/>
                <w:lang w:eastAsia="en-US"/>
              </w:rPr>
            </w:pPr>
            <w:r w:rsidRPr="0033296B">
              <w:rPr>
                <w:color w:val="000000"/>
                <w:sz w:val="20"/>
                <w:szCs w:val="20"/>
                <w:lang w:eastAsia="en-US"/>
              </w:rPr>
              <w:t>повышение доступности социального обслуживания населения;</w:t>
            </w:r>
          </w:p>
          <w:p w14:paraId="12FBFED4" w14:textId="77777777" w:rsidR="00DA296C" w:rsidRPr="0033296B" w:rsidRDefault="00DA296C" w:rsidP="00FE37E4">
            <w:pPr>
              <w:autoSpaceDE w:val="0"/>
              <w:autoSpaceDN w:val="0"/>
              <w:adjustRightInd w:val="0"/>
              <w:jc w:val="both"/>
              <w:rPr>
                <w:color w:val="000000"/>
                <w:sz w:val="20"/>
                <w:szCs w:val="20"/>
                <w:lang w:eastAsia="en-US"/>
              </w:rPr>
            </w:pPr>
            <w:r w:rsidRPr="0033296B">
              <w:rPr>
                <w:color w:val="000000"/>
                <w:sz w:val="20"/>
                <w:szCs w:val="20"/>
                <w:lang w:eastAsia="en-US"/>
              </w:rPr>
              <w:t>улучшение демографической ситуации</w:t>
            </w:r>
          </w:p>
          <w:p w14:paraId="686BCAC7" w14:textId="77777777" w:rsidR="00DA296C" w:rsidRPr="0033296B" w:rsidRDefault="00DA296C" w:rsidP="00FE37E4">
            <w:pPr>
              <w:autoSpaceDE w:val="0"/>
              <w:autoSpaceDN w:val="0"/>
              <w:adjustRightInd w:val="0"/>
              <w:jc w:val="both"/>
              <w:rPr>
                <w:color w:val="000000"/>
                <w:sz w:val="20"/>
                <w:szCs w:val="20"/>
                <w:lang w:eastAsia="en-US"/>
              </w:rPr>
            </w:pPr>
          </w:p>
        </w:tc>
      </w:tr>
      <w:tr w:rsidR="00DA296C" w:rsidRPr="0033296B" w14:paraId="745A1BD7" w14:textId="77777777" w:rsidTr="00FE37E4">
        <w:tc>
          <w:tcPr>
            <w:tcW w:w="2660" w:type="dxa"/>
            <w:hideMark/>
          </w:tcPr>
          <w:p w14:paraId="192DF9E0" w14:textId="77777777" w:rsidR="00DA296C" w:rsidRPr="0033296B" w:rsidRDefault="00DA296C" w:rsidP="00FE37E4">
            <w:pPr>
              <w:pStyle w:val="ConsPlusNormal0"/>
              <w:ind w:firstLine="0"/>
              <w:jc w:val="both"/>
              <w:outlineLvl w:val="1"/>
              <w:rPr>
                <w:rFonts w:ascii="Times New Roman" w:hAnsi="Times New Roman" w:cs="Times New Roman"/>
                <w:color w:val="000000"/>
                <w:sz w:val="20"/>
                <w:szCs w:val="20"/>
              </w:rPr>
            </w:pPr>
            <w:r w:rsidRPr="0033296B">
              <w:rPr>
                <w:rFonts w:ascii="Times New Roman" w:hAnsi="Times New Roman" w:cs="Times New Roman"/>
                <w:color w:val="000000"/>
                <w:sz w:val="20"/>
                <w:szCs w:val="20"/>
              </w:rPr>
              <w:t>Задачи программы</w:t>
            </w:r>
          </w:p>
        </w:tc>
        <w:tc>
          <w:tcPr>
            <w:tcW w:w="296" w:type="dxa"/>
            <w:hideMark/>
          </w:tcPr>
          <w:p w14:paraId="13D7C551" w14:textId="77777777" w:rsidR="00DA296C" w:rsidRPr="0033296B" w:rsidRDefault="00DA296C" w:rsidP="00FE37E4">
            <w:pPr>
              <w:shd w:val="clear" w:color="auto" w:fill="FFFFFF"/>
              <w:tabs>
                <w:tab w:val="left" w:pos="1080"/>
              </w:tabs>
              <w:jc w:val="both"/>
              <w:rPr>
                <w:bCs/>
                <w:color w:val="000000"/>
                <w:sz w:val="20"/>
                <w:szCs w:val="20"/>
                <w:lang w:eastAsia="en-US"/>
              </w:rPr>
            </w:pPr>
            <w:r w:rsidRPr="0033296B">
              <w:rPr>
                <w:bCs/>
                <w:color w:val="000000"/>
                <w:sz w:val="20"/>
                <w:szCs w:val="20"/>
                <w:lang w:eastAsia="en-US"/>
              </w:rPr>
              <w:t>-</w:t>
            </w:r>
          </w:p>
        </w:tc>
        <w:tc>
          <w:tcPr>
            <w:tcW w:w="7075" w:type="dxa"/>
          </w:tcPr>
          <w:p w14:paraId="57B97E14" w14:textId="77777777" w:rsidR="00DA296C" w:rsidRPr="0033296B" w:rsidRDefault="00DA296C" w:rsidP="00FE37E4">
            <w:pPr>
              <w:shd w:val="clear" w:color="auto" w:fill="FFFFFF"/>
              <w:tabs>
                <w:tab w:val="left" w:pos="1080"/>
              </w:tabs>
              <w:jc w:val="both"/>
              <w:rPr>
                <w:bCs/>
                <w:color w:val="000000"/>
                <w:sz w:val="20"/>
                <w:szCs w:val="20"/>
                <w:lang w:eastAsia="en-US"/>
              </w:rPr>
            </w:pPr>
            <w:r w:rsidRPr="0033296B">
              <w:rPr>
                <w:bCs/>
                <w:color w:val="000000"/>
                <w:sz w:val="20"/>
                <w:szCs w:val="20"/>
                <w:lang w:eastAsia="en-US"/>
              </w:rPr>
              <w:t>выполнение обязательств государства по социальной поддержке граждан;</w:t>
            </w:r>
          </w:p>
          <w:p w14:paraId="0226B450" w14:textId="77777777" w:rsidR="00DA296C" w:rsidRPr="0033296B" w:rsidRDefault="00DA296C" w:rsidP="00FE37E4">
            <w:pPr>
              <w:pStyle w:val="ConsPlusCell"/>
              <w:jc w:val="both"/>
              <w:rPr>
                <w:bCs/>
                <w:color w:val="000000"/>
                <w:sz w:val="20"/>
                <w:szCs w:val="20"/>
                <w:lang w:eastAsia="en-US"/>
              </w:rPr>
            </w:pPr>
            <w:r w:rsidRPr="0033296B">
              <w:rPr>
                <w:bCs/>
                <w:color w:val="000000"/>
                <w:sz w:val="20"/>
                <w:szCs w:val="20"/>
                <w:lang w:eastAsia="en-US"/>
              </w:rPr>
              <w:t>обеспечение потребностей граждан пожилого возраста, инвалидов, семей и детей в социальном обслуживании;</w:t>
            </w:r>
          </w:p>
          <w:p w14:paraId="21E01BE2" w14:textId="77777777" w:rsidR="00DA296C" w:rsidRPr="0033296B" w:rsidRDefault="00DA296C" w:rsidP="00FE37E4">
            <w:pPr>
              <w:shd w:val="clear" w:color="auto" w:fill="FFFFFF"/>
              <w:jc w:val="both"/>
              <w:rPr>
                <w:bCs/>
                <w:color w:val="000000"/>
                <w:sz w:val="20"/>
                <w:szCs w:val="20"/>
                <w:lang w:eastAsia="en-US"/>
              </w:rPr>
            </w:pPr>
            <w:r w:rsidRPr="0033296B">
              <w:rPr>
                <w:bCs/>
                <w:color w:val="000000"/>
                <w:sz w:val="20"/>
                <w:szCs w:val="20"/>
                <w:lang w:eastAsia="en-US"/>
              </w:rPr>
              <w:t>развитие и укрепление института семьи;</w:t>
            </w:r>
          </w:p>
          <w:p w14:paraId="2D9A7722" w14:textId="77777777" w:rsidR="00DA296C" w:rsidRPr="0033296B" w:rsidRDefault="00DA296C" w:rsidP="00FE37E4">
            <w:pPr>
              <w:shd w:val="clear" w:color="auto" w:fill="FFFFFF"/>
              <w:jc w:val="both"/>
              <w:rPr>
                <w:bCs/>
                <w:color w:val="000000"/>
                <w:sz w:val="20"/>
                <w:szCs w:val="20"/>
                <w:lang w:eastAsia="en-US"/>
              </w:rPr>
            </w:pPr>
            <w:r w:rsidRPr="0033296B">
              <w:rPr>
                <w:bCs/>
                <w:color w:val="000000"/>
                <w:sz w:val="20"/>
                <w:szCs w:val="20"/>
                <w:lang w:eastAsia="en-US"/>
              </w:rPr>
              <w:t>создание благоприятных условий для жизнедеятельности семьи, рождения детей;</w:t>
            </w:r>
          </w:p>
          <w:p w14:paraId="19D92F84" w14:textId="77777777" w:rsidR="00DA296C" w:rsidRPr="0033296B" w:rsidRDefault="00DA296C" w:rsidP="00FE37E4">
            <w:pPr>
              <w:shd w:val="clear" w:color="auto" w:fill="FFFFFF"/>
              <w:jc w:val="both"/>
              <w:rPr>
                <w:bCs/>
                <w:color w:val="000000"/>
                <w:sz w:val="20"/>
                <w:szCs w:val="20"/>
                <w:lang w:eastAsia="en-US"/>
              </w:rPr>
            </w:pPr>
            <w:r w:rsidRPr="0033296B">
              <w:rPr>
                <w:bCs/>
                <w:color w:val="000000"/>
                <w:sz w:val="20"/>
                <w:szCs w:val="20"/>
                <w:lang w:eastAsia="en-US"/>
              </w:rPr>
              <w:t>профилактика семейного и детского неблагополучия;</w:t>
            </w:r>
          </w:p>
          <w:p w14:paraId="3C009E77" w14:textId="77777777" w:rsidR="00DA296C" w:rsidRPr="0033296B" w:rsidRDefault="00DA296C" w:rsidP="00FE37E4">
            <w:pPr>
              <w:autoSpaceDE w:val="0"/>
              <w:autoSpaceDN w:val="0"/>
              <w:adjustRightInd w:val="0"/>
              <w:jc w:val="both"/>
              <w:rPr>
                <w:bCs/>
                <w:iCs/>
                <w:color w:val="000000"/>
                <w:sz w:val="20"/>
                <w:szCs w:val="20"/>
                <w:lang w:eastAsia="en-US"/>
              </w:rPr>
            </w:pPr>
            <w:r w:rsidRPr="0033296B">
              <w:rPr>
                <w:bCs/>
                <w:iCs/>
                <w:color w:val="000000"/>
                <w:sz w:val="20"/>
                <w:szCs w:val="20"/>
                <w:lang w:eastAsia="en-US"/>
              </w:rPr>
              <w:t>повышение роли сектора негосударственных некоммерческих организаций в предоставлении социальных услуг</w:t>
            </w:r>
          </w:p>
          <w:p w14:paraId="7ECC07F4" w14:textId="77777777" w:rsidR="00DA296C" w:rsidRPr="0033296B" w:rsidRDefault="00DA296C" w:rsidP="00FE37E4">
            <w:pPr>
              <w:autoSpaceDE w:val="0"/>
              <w:autoSpaceDN w:val="0"/>
              <w:adjustRightInd w:val="0"/>
              <w:jc w:val="both"/>
              <w:rPr>
                <w:color w:val="000000"/>
                <w:sz w:val="20"/>
                <w:szCs w:val="20"/>
                <w:lang w:eastAsia="en-US"/>
              </w:rPr>
            </w:pPr>
          </w:p>
        </w:tc>
      </w:tr>
      <w:tr w:rsidR="00DA296C" w:rsidRPr="0033296B" w14:paraId="257E71B2" w14:textId="77777777" w:rsidTr="00FE37E4">
        <w:tc>
          <w:tcPr>
            <w:tcW w:w="2660" w:type="dxa"/>
            <w:hideMark/>
          </w:tcPr>
          <w:p w14:paraId="3FEAFF37" w14:textId="77777777" w:rsidR="00DA296C" w:rsidRPr="0033296B" w:rsidRDefault="00DA296C" w:rsidP="00FE37E4">
            <w:pPr>
              <w:pStyle w:val="ConsPlusNormal0"/>
              <w:ind w:firstLine="0"/>
              <w:jc w:val="both"/>
              <w:outlineLvl w:val="1"/>
              <w:rPr>
                <w:rFonts w:ascii="Times New Roman" w:hAnsi="Times New Roman" w:cs="Times New Roman"/>
                <w:color w:val="000000"/>
                <w:sz w:val="20"/>
                <w:szCs w:val="20"/>
              </w:rPr>
            </w:pPr>
            <w:r w:rsidRPr="0033296B">
              <w:rPr>
                <w:rFonts w:ascii="Times New Roman" w:hAnsi="Times New Roman" w:cs="Times New Roman"/>
                <w:color w:val="000000"/>
                <w:sz w:val="20"/>
                <w:szCs w:val="20"/>
              </w:rPr>
              <w:t>Целевые индикаторы и показатели программы</w:t>
            </w:r>
          </w:p>
        </w:tc>
        <w:tc>
          <w:tcPr>
            <w:tcW w:w="296" w:type="dxa"/>
            <w:hideMark/>
          </w:tcPr>
          <w:p w14:paraId="354DC16A" w14:textId="77777777" w:rsidR="00DA296C" w:rsidRPr="0033296B" w:rsidRDefault="00DA296C" w:rsidP="00FE37E4">
            <w:pPr>
              <w:autoSpaceDE w:val="0"/>
              <w:autoSpaceDN w:val="0"/>
              <w:adjustRightInd w:val="0"/>
              <w:jc w:val="both"/>
              <w:outlineLvl w:val="2"/>
              <w:rPr>
                <w:bCs/>
                <w:iCs/>
                <w:color w:val="000000"/>
                <w:sz w:val="20"/>
                <w:szCs w:val="20"/>
                <w:lang w:eastAsia="en-US"/>
              </w:rPr>
            </w:pPr>
            <w:r w:rsidRPr="0033296B">
              <w:rPr>
                <w:bCs/>
                <w:iCs/>
                <w:color w:val="000000"/>
                <w:sz w:val="20"/>
                <w:szCs w:val="20"/>
                <w:lang w:eastAsia="en-US"/>
              </w:rPr>
              <w:t>-</w:t>
            </w:r>
          </w:p>
        </w:tc>
        <w:tc>
          <w:tcPr>
            <w:tcW w:w="7075" w:type="dxa"/>
          </w:tcPr>
          <w:p w14:paraId="0301D096" w14:textId="77777777" w:rsidR="00DA296C" w:rsidRPr="0033296B" w:rsidRDefault="00DA296C" w:rsidP="00FE37E4">
            <w:pPr>
              <w:autoSpaceDE w:val="0"/>
              <w:autoSpaceDN w:val="0"/>
              <w:adjustRightInd w:val="0"/>
              <w:jc w:val="both"/>
              <w:outlineLvl w:val="2"/>
              <w:rPr>
                <w:bCs/>
                <w:iCs/>
                <w:color w:val="000000"/>
                <w:sz w:val="20"/>
                <w:szCs w:val="20"/>
                <w:lang w:eastAsia="en-US"/>
              </w:rPr>
            </w:pPr>
            <w:r w:rsidRPr="0033296B">
              <w:rPr>
                <w:bCs/>
                <w:iCs/>
                <w:color w:val="000000"/>
                <w:sz w:val="20"/>
                <w:szCs w:val="20"/>
                <w:lang w:eastAsia="en-US"/>
              </w:rPr>
              <w:t>доля населения, имеющего денежные доходы ниже величины прожиточного минимума, в общей численности населения Советского района Курской области;</w:t>
            </w:r>
          </w:p>
          <w:p w14:paraId="77ABAC22" w14:textId="0331659C" w:rsidR="00DA296C" w:rsidRDefault="00DA296C" w:rsidP="00FE37E4">
            <w:pPr>
              <w:autoSpaceDE w:val="0"/>
              <w:autoSpaceDN w:val="0"/>
              <w:adjustRightInd w:val="0"/>
              <w:jc w:val="both"/>
              <w:outlineLvl w:val="2"/>
              <w:rPr>
                <w:color w:val="000000"/>
                <w:sz w:val="20"/>
                <w:szCs w:val="20"/>
                <w:lang w:eastAsia="en-US"/>
              </w:rPr>
            </w:pPr>
            <w:r w:rsidRPr="0033296B">
              <w:rPr>
                <w:color w:val="000000"/>
                <w:sz w:val="20"/>
                <w:szCs w:val="20"/>
                <w:lang w:eastAsia="en-US"/>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r w:rsidR="00071984">
              <w:rPr>
                <w:color w:val="000000"/>
                <w:sz w:val="20"/>
                <w:szCs w:val="20"/>
                <w:lang w:eastAsia="en-US"/>
              </w:rPr>
              <w:t>;</w:t>
            </w:r>
          </w:p>
          <w:p w14:paraId="25B8BD67" w14:textId="3F23A450" w:rsidR="00071984" w:rsidRDefault="00071984" w:rsidP="00FE37E4">
            <w:pPr>
              <w:autoSpaceDE w:val="0"/>
              <w:autoSpaceDN w:val="0"/>
              <w:adjustRightInd w:val="0"/>
              <w:jc w:val="both"/>
              <w:outlineLvl w:val="2"/>
              <w:rPr>
                <w:color w:val="000000"/>
                <w:sz w:val="20"/>
                <w:szCs w:val="20"/>
                <w:lang w:eastAsia="en-US"/>
              </w:rPr>
            </w:pPr>
            <w:r>
              <w:rPr>
                <w:sz w:val="20"/>
                <w:szCs w:val="20"/>
              </w:rPr>
              <w:t>д</w:t>
            </w:r>
            <w:r w:rsidRPr="003A33A2">
              <w:rPr>
                <w:sz w:val="20"/>
                <w:szCs w:val="20"/>
              </w:rPr>
              <w:t>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p w14:paraId="0FF7838D" w14:textId="77777777" w:rsidR="00DA296C" w:rsidRPr="0033296B" w:rsidRDefault="00DA296C" w:rsidP="00FE37E4">
            <w:pPr>
              <w:autoSpaceDE w:val="0"/>
              <w:autoSpaceDN w:val="0"/>
              <w:adjustRightInd w:val="0"/>
              <w:jc w:val="both"/>
              <w:outlineLvl w:val="2"/>
              <w:rPr>
                <w:bCs/>
                <w:iCs/>
                <w:color w:val="000000"/>
                <w:sz w:val="20"/>
                <w:szCs w:val="20"/>
                <w:lang w:eastAsia="en-US"/>
              </w:rPr>
            </w:pPr>
          </w:p>
        </w:tc>
      </w:tr>
      <w:tr w:rsidR="00DA296C" w:rsidRPr="0033296B" w14:paraId="37B5721A" w14:textId="77777777" w:rsidTr="00FE37E4">
        <w:tc>
          <w:tcPr>
            <w:tcW w:w="2660" w:type="dxa"/>
          </w:tcPr>
          <w:p w14:paraId="7EDC7959" w14:textId="77777777" w:rsidR="00DA296C" w:rsidRPr="0033296B" w:rsidRDefault="00DA296C" w:rsidP="00FE37E4">
            <w:pPr>
              <w:pStyle w:val="ConsPlusNormal0"/>
              <w:ind w:firstLine="0"/>
              <w:jc w:val="both"/>
              <w:outlineLvl w:val="1"/>
              <w:rPr>
                <w:rFonts w:ascii="Times New Roman" w:hAnsi="Times New Roman" w:cs="Times New Roman"/>
                <w:color w:val="000000"/>
                <w:sz w:val="20"/>
                <w:szCs w:val="20"/>
              </w:rPr>
            </w:pPr>
            <w:r w:rsidRPr="0033296B">
              <w:rPr>
                <w:rFonts w:ascii="Times New Roman" w:hAnsi="Times New Roman" w:cs="Times New Roman"/>
                <w:color w:val="000000"/>
                <w:sz w:val="20"/>
                <w:szCs w:val="20"/>
              </w:rPr>
              <w:t>Этапы и сроки реализации программы</w:t>
            </w:r>
          </w:p>
          <w:p w14:paraId="6B285AAB" w14:textId="77777777" w:rsidR="00DA296C" w:rsidRPr="0033296B" w:rsidRDefault="00DA296C" w:rsidP="00FE37E4">
            <w:pPr>
              <w:pStyle w:val="ConsPlusNormal0"/>
              <w:ind w:firstLine="0"/>
              <w:jc w:val="both"/>
              <w:outlineLvl w:val="1"/>
              <w:rPr>
                <w:rFonts w:ascii="Times New Roman" w:hAnsi="Times New Roman" w:cs="Times New Roman"/>
                <w:color w:val="000000"/>
                <w:sz w:val="20"/>
                <w:szCs w:val="20"/>
              </w:rPr>
            </w:pPr>
          </w:p>
        </w:tc>
        <w:tc>
          <w:tcPr>
            <w:tcW w:w="296" w:type="dxa"/>
            <w:hideMark/>
          </w:tcPr>
          <w:p w14:paraId="062B3E65" w14:textId="77777777" w:rsidR="00DA296C" w:rsidRPr="0033296B" w:rsidRDefault="00DA296C" w:rsidP="00FE37E4">
            <w:pPr>
              <w:shd w:val="clear" w:color="auto" w:fill="FFFFFF"/>
              <w:autoSpaceDE w:val="0"/>
              <w:autoSpaceDN w:val="0"/>
              <w:adjustRightInd w:val="0"/>
              <w:jc w:val="both"/>
              <w:rPr>
                <w:color w:val="000000"/>
                <w:sz w:val="20"/>
                <w:szCs w:val="20"/>
                <w:lang w:eastAsia="en-US"/>
              </w:rPr>
            </w:pPr>
            <w:r w:rsidRPr="0033296B">
              <w:rPr>
                <w:color w:val="000000"/>
                <w:sz w:val="20"/>
                <w:szCs w:val="20"/>
                <w:lang w:eastAsia="en-US"/>
              </w:rPr>
              <w:t>-</w:t>
            </w:r>
          </w:p>
        </w:tc>
        <w:tc>
          <w:tcPr>
            <w:tcW w:w="7075" w:type="dxa"/>
            <w:hideMark/>
          </w:tcPr>
          <w:p w14:paraId="44056E4D" w14:textId="77777777" w:rsidR="00DA296C" w:rsidRDefault="00DA296C" w:rsidP="00FE37E4">
            <w:pPr>
              <w:shd w:val="clear" w:color="auto" w:fill="FFFFFF"/>
              <w:autoSpaceDE w:val="0"/>
              <w:autoSpaceDN w:val="0"/>
              <w:adjustRightInd w:val="0"/>
              <w:jc w:val="both"/>
              <w:rPr>
                <w:color w:val="000000"/>
                <w:sz w:val="20"/>
                <w:szCs w:val="20"/>
                <w:lang w:eastAsia="en-US"/>
              </w:rPr>
            </w:pPr>
            <w:r>
              <w:rPr>
                <w:color w:val="000000"/>
                <w:sz w:val="20"/>
                <w:szCs w:val="20"/>
                <w:lang w:eastAsia="en-US"/>
              </w:rPr>
              <w:t xml:space="preserve">Действие муниципальной программы определено до 2030 года. Реализация программы будет осуществляться </w:t>
            </w:r>
            <w:r w:rsidRPr="0033296B">
              <w:rPr>
                <w:color w:val="000000"/>
                <w:sz w:val="20"/>
                <w:szCs w:val="20"/>
                <w:lang w:eastAsia="en-US"/>
              </w:rPr>
              <w:t xml:space="preserve">в </w:t>
            </w:r>
            <w:r>
              <w:rPr>
                <w:color w:val="000000"/>
                <w:sz w:val="20"/>
                <w:szCs w:val="20"/>
                <w:lang w:eastAsia="en-US"/>
              </w:rPr>
              <w:t>три</w:t>
            </w:r>
            <w:r w:rsidRPr="0033296B">
              <w:rPr>
                <w:color w:val="000000"/>
                <w:sz w:val="20"/>
                <w:szCs w:val="20"/>
                <w:lang w:eastAsia="en-US"/>
              </w:rPr>
              <w:t xml:space="preserve"> этап</w:t>
            </w:r>
            <w:r>
              <w:rPr>
                <w:color w:val="000000"/>
                <w:sz w:val="20"/>
                <w:szCs w:val="20"/>
                <w:lang w:eastAsia="en-US"/>
              </w:rPr>
              <w:t>а:</w:t>
            </w:r>
          </w:p>
          <w:p w14:paraId="1F655000" w14:textId="77777777" w:rsidR="00DA296C" w:rsidRDefault="00DA296C" w:rsidP="00FE37E4">
            <w:pPr>
              <w:rPr>
                <w:sz w:val="20"/>
                <w:szCs w:val="20"/>
                <w:lang w:eastAsia="en-US"/>
              </w:rPr>
            </w:pPr>
            <w:r>
              <w:rPr>
                <w:sz w:val="20"/>
                <w:szCs w:val="20"/>
                <w:lang w:val="en-US" w:eastAsia="en-US"/>
              </w:rPr>
              <w:t>I</w:t>
            </w:r>
            <w:r w:rsidRPr="004229F8">
              <w:rPr>
                <w:sz w:val="20"/>
                <w:szCs w:val="20"/>
                <w:lang w:eastAsia="en-US"/>
              </w:rPr>
              <w:t xml:space="preserve"> </w:t>
            </w:r>
            <w:r>
              <w:rPr>
                <w:sz w:val="20"/>
                <w:szCs w:val="20"/>
                <w:lang w:eastAsia="en-US"/>
              </w:rPr>
              <w:t>этап 2015-2020 годы;</w:t>
            </w:r>
          </w:p>
          <w:p w14:paraId="0CBAC32E" w14:textId="77777777" w:rsidR="00DA296C" w:rsidRDefault="00DA296C" w:rsidP="00FE37E4">
            <w:pPr>
              <w:rPr>
                <w:sz w:val="20"/>
                <w:szCs w:val="20"/>
                <w:lang w:eastAsia="en-US"/>
              </w:rPr>
            </w:pPr>
            <w:r>
              <w:rPr>
                <w:sz w:val="20"/>
                <w:szCs w:val="20"/>
                <w:lang w:val="en-US" w:eastAsia="en-US"/>
              </w:rPr>
              <w:t>II</w:t>
            </w:r>
            <w:r w:rsidRPr="004229F8">
              <w:rPr>
                <w:sz w:val="20"/>
                <w:szCs w:val="20"/>
                <w:lang w:eastAsia="en-US"/>
              </w:rPr>
              <w:t xml:space="preserve"> </w:t>
            </w:r>
            <w:r>
              <w:rPr>
                <w:sz w:val="20"/>
                <w:szCs w:val="20"/>
                <w:lang w:eastAsia="en-US"/>
              </w:rPr>
              <w:t>этап 2021-2025 годы;</w:t>
            </w:r>
          </w:p>
          <w:p w14:paraId="73DE7182" w14:textId="77777777" w:rsidR="00DA296C" w:rsidRPr="00510F1C" w:rsidRDefault="00DA296C" w:rsidP="00FE37E4">
            <w:pPr>
              <w:rPr>
                <w:sz w:val="20"/>
                <w:szCs w:val="20"/>
                <w:lang w:eastAsia="en-US"/>
              </w:rPr>
            </w:pPr>
            <w:r>
              <w:rPr>
                <w:sz w:val="20"/>
                <w:szCs w:val="20"/>
                <w:lang w:val="en-US" w:eastAsia="en-US"/>
              </w:rPr>
              <w:t>III</w:t>
            </w:r>
            <w:r>
              <w:rPr>
                <w:sz w:val="20"/>
                <w:szCs w:val="20"/>
                <w:lang w:eastAsia="en-US"/>
              </w:rPr>
              <w:t xml:space="preserve"> этап 2026-2030 годы</w:t>
            </w:r>
          </w:p>
        </w:tc>
      </w:tr>
      <w:tr w:rsidR="00DA296C" w:rsidRPr="0033296B" w14:paraId="3D509948" w14:textId="77777777" w:rsidTr="00FE37E4">
        <w:tc>
          <w:tcPr>
            <w:tcW w:w="2660" w:type="dxa"/>
          </w:tcPr>
          <w:p w14:paraId="2B337DB2" w14:textId="39FA7916" w:rsidR="00DA296C" w:rsidRDefault="00DA296C" w:rsidP="00FE37E4">
            <w:pPr>
              <w:pStyle w:val="ConsPlusNormal0"/>
              <w:widowControl w:val="0"/>
              <w:ind w:firstLine="0"/>
              <w:jc w:val="both"/>
              <w:outlineLvl w:val="1"/>
              <w:rPr>
                <w:rFonts w:ascii="Times New Roman" w:hAnsi="Times New Roman" w:cs="Times New Roman"/>
                <w:color w:val="000000"/>
                <w:sz w:val="20"/>
                <w:szCs w:val="20"/>
              </w:rPr>
            </w:pPr>
            <w:r w:rsidRPr="0033296B">
              <w:rPr>
                <w:rFonts w:ascii="Times New Roman" w:hAnsi="Times New Roman" w:cs="Times New Roman"/>
                <w:color w:val="000000"/>
                <w:sz w:val="20"/>
                <w:szCs w:val="20"/>
              </w:rPr>
              <w:t>Объемы бюджетных ассигнований</w:t>
            </w:r>
            <w:r>
              <w:rPr>
                <w:rFonts w:ascii="Times New Roman" w:hAnsi="Times New Roman" w:cs="Times New Roman"/>
                <w:color w:val="000000"/>
                <w:sz w:val="20"/>
                <w:szCs w:val="20"/>
              </w:rPr>
              <w:t xml:space="preserve"> </w:t>
            </w:r>
            <w:r w:rsidRPr="0033296B">
              <w:rPr>
                <w:rFonts w:ascii="Times New Roman" w:hAnsi="Times New Roman" w:cs="Times New Roman"/>
                <w:color w:val="000000"/>
                <w:sz w:val="20"/>
                <w:szCs w:val="20"/>
              </w:rPr>
              <w:t>Программы</w:t>
            </w:r>
          </w:p>
          <w:p w14:paraId="7169E336" w14:textId="77777777" w:rsidR="00DA296C" w:rsidRPr="0033296B" w:rsidRDefault="00DA296C" w:rsidP="00FE37E4">
            <w:pPr>
              <w:pStyle w:val="ConsPlusNormal0"/>
              <w:ind w:firstLine="0"/>
              <w:jc w:val="both"/>
              <w:outlineLvl w:val="1"/>
              <w:rPr>
                <w:rFonts w:ascii="Times New Roman" w:hAnsi="Times New Roman" w:cs="Times New Roman"/>
                <w:color w:val="000000"/>
                <w:sz w:val="20"/>
                <w:szCs w:val="20"/>
              </w:rPr>
            </w:pPr>
          </w:p>
        </w:tc>
        <w:tc>
          <w:tcPr>
            <w:tcW w:w="296" w:type="dxa"/>
            <w:hideMark/>
          </w:tcPr>
          <w:p w14:paraId="063E8EC0" w14:textId="77777777" w:rsidR="00DA296C" w:rsidRPr="0033296B" w:rsidRDefault="00DA296C" w:rsidP="00FE37E4">
            <w:pPr>
              <w:shd w:val="clear" w:color="auto" w:fill="FFFFFF"/>
              <w:autoSpaceDE w:val="0"/>
              <w:autoSpaceDN w:val="0"/>
              <w:adjustRightInd w:val="0"/>
              <w:jc w:val="both"/>
              <w:rPr>
                <w:color w:val="000000"/>
                <w:sz w:val="20"/>
                <w:szCs w:val="20"/>
                <w:lang w:eastAsia="en-US"/>
              </w:rPr>
            </w:pPr>
          </w:p>
        </w:tc>
        <w:tc>
          <w:tcPr>
            <w:tcW w:w="7075" w:type="dxa"/>
            <w:hideMark/>
          </w:tcPr>
          <w:p w14:paraId="28F7003E" w14:textId="5F7A7F41" w:rsidR="00DA296C" w:rsidRPr="00283F4D" w:rsidRDefault="00DA296C" w:rsidP="00FE37E4">
            <w:pPr>
              <w:widowControl w:val="0"/>
              <w:autoSpaceDE w:val="0"/>
              <w:autoSpaceDN w:val="0"/>
              <w:adjustRightInd w:val="0"/>
              <w:jc w:val="both"/>
              <w:outlineLvl w:val="2"/>
              <w:rPr>
                <w:sz w:val="20"/>
                <w:szCs w:val="20"/>
                <w:lang w:eastAsia="en-US"/>
              </w:rPr>
            </w:pPr>
            <w:r w:rsidRPr="00283F4D">
              <w:rPr>
                <w:sz w:val="20"/>
                <w:szCs w:val="20"/>
                <w:lang w:eastAsia="en-US"/>
              </w:rPr>
              <w:t>объем финансового обеспечения реализации Программы за 2015-2030 годы составит  4</w:t>
            </w:r>
            <w:r w:rsidR="009216DC">
              <w:rPr>
                <w:sz w:val="20"/>
                <w:szCs w:val="20"/>
                <w:lang w:eastAsia="en-US"/>
              </w:rPr>
              <w:t>29 158 790,34</w:t>
            </w:r>
            <w:r w:rsidRPr="00283F4D">
              <w:rPr>
                <w:sz w:val="20"/>
                <w:szCs w:val="20"/>
                <w:lang w:eastAsia="en-US"/>
              </w:rPr>
              <w:t xml:space="preserve">  рубл</w:t>
            </w:r>
            <w:r w:rsidR="009216DC">
              <w:rPr>
                <w:sz w:val="20"/>
                <w:szCs w:val="20"/>
                <w:lang w:eastAsia="en-US"/>
              </w:rPr>
              <w:t>ей</w:t>
            </w:r>
            <w:r w:rsidRPr="00283F4D">
              <w:rPr>
                <w:sz w:val="20"/>
                <w:szCs w:val="20"/>
                <w:lang w:eastAsia="en-US"/>
              </w:rPr>
              <w:t>, в том числе:</w:t>
            </w:r>
          </w:p>
          <w:p w14:paraId="26D10F9C" w14:textId="77777777" w:rsidR="00DA296C" w:rsidRDefault="00DA296C" w:rsidP="00FE37E4">
            <w:pPr>
              <w:shd w:val="clear" w:color="auto" w:fill="FFFFFF"/>
              <w:autoSpaceDE w:val="0"/>
              <w:autoSpaceDN w:val="0"/>
              <w:adjustRightInd w:val="0"/>
              <w:jc w:val="both"/>
              <w:rPr>
                <w:color w:val="000000"/>
                <w:sz w:val="20"/>
                <w:szCs w:val="20"/>
                <w:lang w:eastAsia="en-US"/>
              </w:rPr>
            </w:pPr>
          </w:p>
        </w:tc>
      </w:tr>
      <w:tr w:rsidR="00DA296C" w:rsidRPr="0033296B" w14:paraId="53C49013" w14:textId="77777777" w:rsidTr="00FE37E4">
        <w:tc>
          <w:tcPr>
            <w:tcW w:w="10031" w:type="dxa"/>
            <w:gridSpan w:val="3"/>
          </w:tcPr>
          <w:tbl>
            <w:tblPr>
              <w:tblStyle w:val="af7"/>
              <w:tblW w:w="0" w:type="auto"/>
              <w:tblLook w:val="04A0" w:firstRow="1" w:lastRow="0" w:firstColumn="1" w:lastColumn="0" w:noHBand="0" w:noVBand="1"/>
            </w:tblPr>
            <w:tblGrid>
              <w:gridCol w:w="1960"/>
              <w:gridCol w:w="1960"/>
              <w:gridCol w:w="1960"/>
              <w:gridCol w:w="1960"/>
              <w:gridCol w:w="1960"/>
            </w:tblGrid>
            <w:tr w:rsidR="00DA296C" w14:paraId="469AC2B1" w14:textId="77777777" w:rsidTr="00FE37E4">
              <w:tc>
                <w:tcPr>
                  <w:tcW w:w="1960" w:type="dxa"/>
                </w:tcPr>
                <w:p w14:paraId="58152F2E" w14:textId="77777777" w:rsidR="00DA296C" w:rsidRPr="008C27CD" w:rsidRDefault="00DA296C" w:rsidP="008C27CD">
                  <w:pPr>
                    <w:widowControl w:val="0"/>
                    <w:autoSpaceDE w:val="0"/>
                    <w:autoSpaceDN w:val="0"/>
                    <w:adjustRightInd w:val="0"/>
                    <w:jc w:val="center"/>
                    <w:outlineLvl w:val="2"/>
                    <w:rPr>
                      <w:sz w:val="20"/>
                      <w:szCs w:val="20"/>
                      <w:lang w:eastAsia="en-US"/>
                    </w:rPr>
                  </w:pPr>
                  <w:r w:rsidRPr="008C27CD">
                    <w:rPr>
                      <w:sz w:val="20"/>
                      <w:szCs w:val="20"/>
                    </w:rPr>
                    <w:t>Год</w:t>
                  </w:r>
                </w:p>
              </w:tc>
              <w:tc>
                <w:tcPr>
                  <w:tcW w:w="1960" w:type="dxa"/>
                </w:tcPr>
                <w:p w14:paraId="3FBFD140" w14:textId="77777777" w:rsidR="00DA296C" w:rsidRPr="008C27CD" w:rsidRDefault="00DA296C" w:rsidP="008C27CD">
                  <w:pPr>
                    <w:widowControl w:val="0"/>
                    <w:autoSpaceDE w:val="0"/>
                    <w:autoSpaceDN w:val="0"/>
                    <w:adjustRightInd w:val="0"/>
                    <w:jc w:val="center"/>
                    <w:outlineLvl w:val="2"/>
                    <w:rPr>
                      <w:sz w:val="20"/>
                      <w:szCs w:val="20"/>
                      <w:lang w:eastAsia="en-US"/>
                    </w:rPr>
                  </w:pPr>
                  <w:r w:rsidRPr="008C27CD">
                    <w:rPr>
                      <w:sz w:val="20"/>
                      <w:szCs w:val="20"/>
                    </w:rPr>
                    <w:t>Всего</w:t>
                  </w:r>
                </w:p>
              </w:tc>
              <w:tc>
                <w:tcPr>
                  <w:tcW w:w="1960" w:type="dxa"/>
                </w:tcPr>
                <w:p w14:paraId="3CCB606A" w14:textId="77777777" w:rsidR="00DA296C" w:rsidRPr="008C27CD" w:rsidRDefault="00DA296C" w:rsidP="008C27CD">
                  <w:pPr>
                    <w:widowControl w:val="0"/>
                    <w:autoSpaceDE w:val="0"/>
                    <w:autoSpaceDN w:val="0"/>
                    <w:adjustRightInd w:val="0"/>
                    <w:jc w:val="center"/>
                    <w:rPr>
                      <w:sz w:val="20"/>
                      <w:szCs w:val="20"/>
                    </w:rPr>
                  </w:pPr>
                  <w:r w:rsidRPr="008C27CD">
                    <w:rPr>
                      <w:sz w:val="20"/>
                      <w:szCs w:val="20"/>
                    </w:rPr>
                    <w:t>средства</w:t>
                  </w:r>
                </w:p>
                <w:p w14:paraId="0C0542FD" w14:textId="77777777" w:rsidR="00CD2766" w:rsidRDefault="00DA296C" w:rsidP="008C27CD">
                  <w:pPr>
                    <w:widowControl w:val="0"/>
                    <w:autoSpaceDE w:val="0"/>
                    <w:autoSpaceDN w:val="0"/>
                    <w:adjustRightInd w:val="0"/>
                    <w:jc w:val="center"/>
                    <w:outlineLvl w:val="2"/>
                    <w:rPr>
                      <w:sz w:val="20"/>
                      <w:szCs w:val="20"/>
                    </w:rPr>
                  </w:pPr>
                  <w:r w:rsidRPr="008C27CD">
                    <w:rPr>
                      <w:sz w:val="20"/>
                      <w:szCs w:val="20"/>
                    </w:rPr>
                    <w:t xml:space="preserve">федерального </w:t>
                  </w:r>
                </w:p>
                <w:p w14:paraId="613E8604" w14:textId="0AEB9D7C" w:rsidR="00DA296C" w:rsidRPr="008C27CD" w:rsidRDefault="00DA296C" w:rsidP="008C27CD">
                  <w:pPr>
                    <w:widowControl w:val="0"/>
                    <w:autoSpaceDE w:val="0"/>
                    <w:autoSpaceDN w:val="0"/>
                    <w:adjustRightInd w:val="0"/>
                    <w:jc w:val="center"/>
                    <w:outlineLvl w:val="2"/>
                    <w:rPr>
                      <w:sz w:val="20"/>
                      <w:szCs w:val="20"/>
                      <w:lang w:eastAsia="en-US"/>
                    </w:rPr>
                  </w:pPr>
                  <w:r w:rsidRPr="008C27CD">
                    <w:rPr>
                      <w:sz w:val="20"/>
                      <w:szCs w:val="20"/>
                    </w:rPr>
                    <w:t>бюджета</w:t>
                  </w:r>
                </w:p>
              </w:tc>
              <w:tc>
                <w:tcPr>
                  <w:tcW w:w="1960" w:type="dxa"/>
                </w:tcPr>
                <w:p w14:paraId="36A83A8B" w14:textId="77777777" w:rsidR="00DA296C" w:rsidRPr="008C27CD" w:rsidRDefault="00DA296C" w:rsidP="008C27CD">
                  <w:pPr>
                    <w:widowControl w:val="0"/>
                    <w:autoSpaceDE w:val="0"/>
                    <w:autoSpaceDN w:val="0"/>
                    <w:adjustRightInd w:val="0"/>
                    <w:jc w:val="center"/>
                    <w:rPr>
                      <w:sz w:val="20"/>
                      <w:szCs w:val="20"/>
                    </w:rPr>
                  </w:pPr>
                  <w:r w:rsidRPr="008C27CD">
                    <w:rPr>
                      <w:sz w:val="20"/>
                      <w:szCs w:val="20"/>
                    </w:rPr>
                    <w:t>средства</w:t>
                  </w:r>
                </w:p>
                <w:p w14:paraId="12CF3E4D" w14:textId="77777777" w:rsidR="00CD2766" w:rsidRDefault="00DA296C" w:rsidP="008C27CD">
                  <w:pPr>
                    <w:widowControl w:val="0"/>
                    <w:autoSpaceDE w:val="0"/>
                    <w:autoSpaceDN w:val="0"/>
                    <w:adjustRightInd w:val="0"/>
                    <w:jc w:val="center"/>
                    <w:outlineLvl w:val="2"/>
                    <w:rPr>
                      <w:sz w:val="20"/>
                      <w:szCs w:val="20"/>
                    </w:rPr>
                  </w:pPr>
                  <w:r w:rsidRPr="008C27CD">
                    <w:rPr>
                      <w:sz w:val="20"/>
                      <w:szCs w:val="20"/>
                    </w:rPr>
                    <w:t xml:space="preserve">областного </w:t>
                  </w:r>
                </w:p>
                <w:p w14:paraId="6EDAC055" w14:textId="40E7AC71" w:rsidR="00DA296C" w:rsidRPr="008C27CD" w:rsidRDefault="00DA296C" w:rsidP="008C27CD">
                  <w:pPr>
                    <w:widowControl w:val="0"/>
                    <w:autoSpaceDE w:val="0"/>
                    <w:autoSpaceDN w:val="0"/>
                    <w:adjustRightInd w:val="0"/>
                    <w:jc w:val="center"/>
                    <w:outlineLvl w:val="2"/>
                    <w:rPr>
                      <w:sz w:val="20"/>
                      <w:szCs w:val="20"/>
                      <w:lang w:eastAsia="en-US"/>
                    </w:rPr>
                  </w:pPr>
                  <w:r w:rsidRPr="008C27CD">
                    <w:rPr>
                      <w:sz w:val="20"/>
                      <w:szCs w:val="20"/>
                    </w:rPr>
                    <w:t>бюджета</w:t>
                  </w:r>
                </w:p>
              </w:tc>
              <w:tc>
                <w:tcPr>
                  <w:tcW w:w="1960" w:type="dxa"/>
                </w:tcPr>
                <w:p w14:paraId="591174EA" w14:textId="77777777" w:rsidR="00DA296C" w:rsidRPr="008C27CD" w:rsidRDefault="00DA296C" w:rsidP="008C27CD">
                  <w:pPr>
                    <w:widowControl w:val="0"/>
                    <w:autoSpaceDE w:val="0"/>
                    <w:autoSpaceDN w:val="0"/>
                    <w:adjustRightInd w:val="0"/>
                    <w:jc w:val="center"/>
                    <w:rPr>
                      <w:sz w:val="20"/>
                      <w:szCs w:val="20"/>
                    </w:rPr>
                  </w:pPr>
                  <w:r w:rsidRPr="008C27CD">
                    <w:rPr>
                      <w:sz w:val="20"/>
                      <w:szCs w:val="20"/>
                    </w:rPr>
                    <w:t>средства</w:t>
                  </w:r>
                </w:p>
                <w:p w14:paraId="0DBF0E8D" w14:textId="78F19E57" w:rsidR="00DA296C" w:rsidRPr="008C27CD" w:rsidRDefault="00DA296C" w:rsidP="008C27CD">
                  <w:pPr>
                    <w:widowControl w:val="0"/>
                    <w:autoSpaceDE w:val="0"/>
                    <w:autoSpaceDN w:val="0"/>
                    <w:adjustRightInd w:val="0"/>
                    <w:jc w:val="center"/>
                    <w:rPr>
                      <w:sz w:val="20"/>
                      <w:szCs w:val="20"/>
                    </w:rPr>
                  </w:pPr>
                  <w:r w:rsidRPr="008C27CD">
                    <w:rPr>
                      <w:sz w:val="20"/>
                      <w:szCs w:val="20"/>
                    </w:rPr>
                    <w:t>бюджета</w:t>
                  </w:r>
                </w:p>
                <w:p w14:paraId="759DED05" w14:textId="68546EFB" w:rsidR="00DA296C" w:rsidRPr="008C27CD" w:rsidRDefault="00DA296C" w:rsidP="008C27CD">
                  <w:pPr>
                    <w:widowControl w:val="0"/>
                    <w:autoSpaceDE w:val="0"/>
                    <w:autoSpaceDN w:val="0"/>
                    <w:adjustRightInd w:val="0"/>
                    <w:jc w:val="center"/>
                    <w:outlineLvl w:val="2"/>
                    <w:rPr>
                      <w:sz w:val="20"/>
                      <w:szCs w:val="20"/>
                      <w:lang w:eastAsia="en-US"/>
                    </w:rPr>
                  </w:pPr>
                  <w:r w:rsidRPr="008C27CD">
                    <w:rPr>
                      <w:sz w:val="20"/>
                      <w:szCs w:val="20"/>
                    </w:rPr>
                    <w:t>муниципального района</w:t>
                  </w:r>
                </w:p>
              </w:tc>
            </w:tr>
            <w:tr w:rsidR="00DA296C" w14:paraId="1F1DDEB0" w14:textId="77777777" w:rsidTr="00FE37E4">
              <w:tc>
                <w:tcPr>
                  <w:tcW w:w="1960" w:type="dxa"/>
                </w:tcPr>
                <w:p w14:paraId="3A2BCD1A"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rPr>
                    <w:t>2015</w:t>
                  </w:r>
                </w:p>
              </w:tc>
              <w:tc>
                <w:tcPr>
                  <w:tcW w:w="1960" w:type="dxa"/>
                </w:tcPr>
                <w:p w14:paraId="3D683F41"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 xml:space="preserve">21 199 448,87 </w:t>
                  </w:r>
                </w:p>
              </w:tc>
              <w:tc>
                <w:tcPr>
                  <w:tcW w:w="1960" w:type="dxa"/>
                </w:tcPr>
                <w:p w14:paraId="634F6E2A"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rPr>
                    <w:t>0,00</w:t>
                  </w:r>
                </w:p>
              </w:tc>
              <w:tc>
                <w:tcPr>
                  <w:tcW w:w="1960" w:type="dxa"/>
                </w:tcPr>
                <w:p w14:paraId="79421B05"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20 089 546,00</w:t>
                  </w:r>
                </w:p>
              </w:tc>
              <w:tc>
                <w:tcPr>
                  <w:tcW w:w="1960" w:type="dxa"/>
                </w:tcPr>
                <w:p w14:paraId="78137FE1"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1 109 902,87</w:t>
                  </w:r>
                </w:p>
              </w:tc>
            </w:tr>
            <w:tr w:rsidR="00DA296C" w14:paraId="154A046A" w14:textId="77777777" w:rsidTr="00FE37E4">
              <w:tc>
                <w:tcPr>
                  <w:tcW w:w="1960" w:type="dxa"/>
                </w:tcPr>
                <w:p w14:paraId="57F4DAD5"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rPr>
                    <w:t>2016</w:t>
                  </w:r>
                </w:p>
              </w:tc>
              <w:tc>
                <w:tcPr>
                  <w:tcW w:w="1960" w:type="dxa"/>
                </w:tcPr>
                <w:p w14:paraId="677BEF80"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19 049 945,76</w:t>
                  </w:r>
                </w:p>
              </w:tc>
              <w:tc>
                <w:tcPr>
                  <w:tcW w:w="1960" w:type="dxa"/>
                </w:tcPr>
                <w:p w14:paraId="189FDE57"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rPr>
                    <w:t>0,00</w:t>
                  </w:r>
                </w:p>
              </w:tc>
              <w:tc>
                <w:tcPr>
                  <w:tcW w:w="1960" w:type="dxa"/>
                </w:tcPr>
                <w:p w14:paraId="4821651B"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18 200 700,00</w:t>
                  </w:r>
                </w:p>
              </w:tc>
              <w:tc>
                <w:tcPr>
                  <w:tcW w:w="1960" w:type="dxa"/>
                </w:tcPr>
                <w:p w14:paraId="44308ACF"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849 245,76</w:t>
                  </w:r>
                </w:p>
              </w:tc>
            </w:tr>
            <w:tr w:rsidR="00DA296C" w14:paraId="05BD092D" w14:textId="77777777" w:rsidTr="00FE37E4">
              <w:tc>
                <w:tcPr>
                  <w:tcW w:w="1960" w:type="dxa"/>
                </w:tcPr>
                <w:p w14:paraId="5398087C"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rPr>
                    <w:t>2017</w:t>
                  </w:r>
                </w:p>
              </w:tc>
              <w:tc>
                <w:tcPr>
                  <w:tcW w:w="1960" w:type="dxa"/>
                </w:tcPr>
                <w:p w14:paraId="0A8A5CCF"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 xml:space="preserve">18 436 294,28 </w:t>
                  </w:r>
                </w:p>
              </w:tc>
              <w:tc>
                <w:tcPr>
                  <w:tcW w:w="1960" w:type="dxa"/>
                </w:tcPr>
                <w:p w14:paraId="791729EB"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rPr>
                    <w:t>0,00</w:t>
                  </w:r>
                </w:p>
              </w:tc>
              <w:tc>
                <w:tcPr>
                  <w:tcW w:w="1960" w:type="dxa"/>
                </w:tcPr>
                <w:p w14:paraId="08B00978"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18 000 479,00</w:t>
                  </w:r>
                </w:p>
              </w:tc>
              <w:tc>
                <w:tcPr>
                  <w:tcW w:w="1960" w:type="dxa"/>
                </w:tcPr>
                <w:p w14:paraId="6468060D"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435 815,28</w:t>
                  </w:r>
                </w:p>
              </w:tc>
            </w:tr>
            <w:tr w:rsidR="00DA296C" w14:paraId="747ADE80" w14:textId="77777777" w:rsidTr="00FE37E4">
              <w:tc>
                <w:tcPr>
                  <w:tcW w:w="1960" w:type="dxa"/>
                </w:tcPr>
                <w:p w14:paraId="4015BEC4"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rPr>
                    <w:t>2018</w:t>
                  </w:r>
                </w:p>
              </w:tc>
              <w:tc>
                <w:tcPr>
                  <w:tcW w:w="1960" w:type="dxa"/>
                </w:tcPr>
                <w:p w14:paraId="1D44409E"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19 038 156,31</w:t>
                  </w:r>
                </w:p>
              </w:tc>
              <w:tc>
                <w:tcPr>
                  <w:tcW w:w="1960" w:type="dxa"/>
                </w:tcPr>
                <w:p w14:paraId="5E6FB7F3"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rPr>
                    <w:t>0,00</w:t>
                  </w:r>
                </w:p>
              </w:tc>
              <w:tc>
                <w:tcPr>
                  <w:tcW w:w="1960" w:type="dxa"/>
                </w:tcPr>
                <w:p w14:paraId="7EF0DB36"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18 649 732,00</w:t>
                  </w:r>
                </w:p>
              </w:tc>
              <w:tc>
                <w:tcPr>
                  <w:tcW w:w="1960" w:type="dxa"/>
                </w:tcPr>
                <w:p w14:paraId="7916A312"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388 424,31</w:t>
                  </w:r>
                </w:p>
              </w:tc>
            </w:tr>
            <w:tr w:rsidR="00DA296C" w14:paraId="7252BEE8" w14:textId="77777777" w:rsidTr="00FE37E4">
              <w:tc>
                <w:tcPr>
                  <w:tcW w:w="1960" w:type="dxa"/>
                </w:tcPr>
                <w:p w14:paraId="28B6C32C"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rPr>
                    <w:t>2019</w:t>
                  </w:r>
                </w:p>
              </w:tc>
              <w:tc>
                <w:tcPr>
                  <w:tcW w:w="1960" w:type="dxa"/>
                </w:tcPr>
                <w:p w14:paraId="066A2D67"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17 934 179,70</w:t>
                  </w:r>
                </w:p>
              </w:tc>
              <w:tc>
                <w:tcPr>
                  <w:tcW w:w="1960" w:type="dxa"/>
                </w:tcPr>
                <w:p w14:paraId="325C87A9"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rPr>
                    <w:t>0,00</w:t>
                  </w:r>
                </w:p>
              </w:tc>
              <w:tc>
                <w:tcPr>
                  <w:tcW w:w="1960" w:type="dxa"/>
                </w:tcPr>
                <w:p w14:paraId="22CD1D90"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17 420 350,00</w:t>
                  </w:r>
                </w:p>
              </w:tc>
              <w:tc>
                <w:tcPr>
                  <w:tcW w:w="1960" w:type="dxa"/>
                </w:tcPr>
                <w:p w14:paraId="31F3D583"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513 829,70</w:t>
                  </w:r>
                </w:p>
              </w:tc>
            </w:tr>
            <w:tr w:rsidR="00DA296C" w14:paraId="6B868255" w14:textId="77777777" w:rsidTr="00FE37E4">
              <w:tc>
                <w:tcPr>
                  <w:tcW w:w="1960" w:type="dxa"/>
                </w:tcPr>
                <w:p w14:paraId="6B72AC96"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rPr>
                    <w:t>2020</w:t>
                  </w:r>
                </w:p>
              </w:tc>
              <w:tc>
                <w:tcPr>
                  <w:tcW w:w="1960" w:type="dxa"/>
                </w:tcPr>
                <w:p w14:paraId="2953DC52"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53 080 631,90</w:t>
                  </w:r>
                </w:p>
              </w:tc>
              <w:tc>
                <w:tcPr>
                  <w:tcW w:w="1960" w:type="dxa"/>
                </w:tcPr>
                <w:p w14:paraId="113809F0"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29 464 050,24</w:t>
                  </w:r>
                </w:p>
              </w:tc>
              <w:tc>
                <w:tcPr>
                  <w:tcW w:w="1960" w:type="dxa"/>
                </w:tcPr>
                <w:p w14:paraId="2DE1EEFE"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22 918 593,76</w:t>
                  </w:r>
                </w:p>
              </w:tc>
              <w:tc>
                <w:tcPr>
                  <w:tcW w:w="1960" w:type="dxa"/>
                </w:tcPr>
                <w:p w14:paraId="4F9A3F98"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697 987,90</w:t>
                  </w:r>
                </w:p>
              </w:tc>
            </w:tr>
            <w:tr w:rsidR="00DA296C" w14:paraId="5B5D854F" w14:textId="77777777" w:rsidTr="00FE37E4">
              <w:tc>
                <w:tcPr>
                  <w:tcW w:w="1960" w:type="dxa"/>
                </w:tcPr>
                <w:p w14:paraId="2242E819" w14:textId="77777777" w:rsidR="00DA296C" w:rsidRPr="008C27CD" w:rsidRDefault="00DA296C" w:rsidP="00FE37E4">
                  <w:pPr>
                    <w:widowControl w:val="0"/>
                    <w:autoSpaceDE w:val="0"/>
                    <w:autoSpaceDN w:val="0"/>
                    <w:adjustRightInd w:val="0"/>
                    <w:jc w:val="both"/>
                    <w:outlineLvl w:val="2"/>
                    <w:rPr>
                      <w:sz w:val="20"/>
                      <w:szCs w:val="20"/>
                    </w:rPr>
                  </w:pPr>
                  <w:r w:rsidRPr="008C27CD">
                    <w:rPr>
                      <w:sz w:val="20"/>
                      <w:szCs w:val="20"/>
                    </w:rPr>
                    <w:lastRenderedPageBreak/>
                    <w:t>2021</w:t>
                  </w:r>
                </w:p>
              </w:tc>
              <w:tc>
                <w:tcPr>
                  <w:tcW w:w="1960" w:type="dxa"/>
                </w:tcPr>
                <w:p w14:paraId="7BCECC3D"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64 962 266,58</w:t>
                  </w:r>
                </w:p>
              </w:tc>
              <w:tc>
                <w:tcPr>
                  <w:tcW w:w="1960" w:type="dxa"/>
                </w:tcPr>
                <w:p w14:paraId="477E331A"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39 641 477,77</w:t>
                  </w:r>
                </w:p>
              </w:tc>
              <w:tc>
                <w:tcPr>
                  <w:tcW w:w="1960" w:type="dxa"/>
                </w:tcPr>
                <w:p w14:paraId="4F7B387F"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24 158 463,23</w:t>
                  </w:r>
                </w:p>
              </w:tc>
              <w:tc>
                <w:tcPr>
                  <w:tcW w:w="1960" w:type="dxa"/>
                </w:tcPr>
                <w:p w14:paraId="453347FD"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 xml:space="preserve">1 162 325,58 </w:t>
                  </w:r>
                </w:p>
              </w:tc>
            </w:tr>
            <w:tr w:rsidR="00DA296C" w14:paraId="317B6589" w14:textId="77777777" w:rsidTr="00FE37E4">
              <w:tc>
                <w:tcPr>
                  <w:tcW w:w="1960" w:type="dxa"/>
                </w:tcPr>
                <w:p w14:paraId="2DCFFDB8" w14:textId="77777777" w:rsidR="00DA296C" w:rsidRPr="008C27CD" w:rsidRDefault="00DA296C" w:rsidP="00FE37E4">
                  <w:pPr>
                    <w:widowControl w:val="0"/>
                    <w:autoSpaceDE w:val="0"/>
                    <w:autoSpaceDN w:val="0"/>
                    <w:adjustRightInd w:val="0"/>
                    <w:jc w:val="both"/>
                    <w:outlineLvl w:val="2"/>
                    <w:rPr>
                      <w:sz w:val="20"/>
                      <w:szCs w:val="20"/>
                    </w:rPr>
                  </w:pPr>
                  <w:r w:rsidRPr="008C27CD">
                    <w:rPr>
                      <w:sz w:val="20"/>
                      <w:szCs w:val="20"/>
                    </w:rPr>
                    <w:t>2022</w:t>
                  </w:r>
                </w:p>
              </w:tc>
              <w:tc>
                <w:tcPr>
                  <w:tcW w:w="1960" w:type="dxa"/>
                </w:tcPr>
                <w:p w14:paraId="1F454367"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 xml:space="preserve">75 118 151,77 </w:t>
                  </w:r>
                </w:p>
              </w:tc>
              <w:tc>
                <w:tcPr>
                  <w:tcW w:w="1960" w:type="dxa"/>
                </w:tcPr>
                <w:p w14:paraId="3F378BCD"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38 444 581,38</w:t>
                  </w:r>
                </w:p>
              </w:tc>
              <w:tc>
                <w:tcPr>
                  <w:tcW w:w="1960" w:type="dxa"/>
                </w:tcPr>
                <w:p w14:paraId="50FB18F4"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34 849 434,13</w:t>
                  </w:r>
                </w:p>
              </w:tc>
              <w:tc>
                <w:tcPr>
                  <w:tcW w:w="1960" w:type="dxa"/>
                </w:tcPr>
                <w:p w14:paraId="4BF92E8B"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 xml:space="preserve">1 824 136,26 </w:t>
                  </w:r>
                </w:p>
              </w:tc>
            </w:tr>
            <w:tr w:rsidR="00DA296C" w14:paraId="1C5FB71E" w14:textId="77777777" w:rsidTr="00FE37E4">
              <w:tc>
                <w:tcPr>
                  <w:tcW w:w="1960" w:type="dxa"/>
                </w:tcPr>
                <w:p w14:paraId="65F306D8" w14:textId="77777777" w:rsidR="00DA296C" w:rsidRPr="008C27CD" w:rsidRDefault="00DA296C" w:rsidP="00FE37E4">
                  <w:pPr>
                    <w:widowControl w:val="0"/>
                    <w:autoSpaceDE w:val="0"/>
                    <w:autoSpaceDN w:val="0"/>
                    <w:adjustRightInd w:val="0"/>
                    <w:jc w:val="both"/>
                    <w:outlineLvl w:val="2"/>
                    <w:rPr>
                      <w:sz w:val="20"/>
                      <w:szCs w:val="20"/>
                    </w:rPr>
                  </w:pPr>
                  <w:r w:rsidRPr="008C27CD">
                    <w:rPr>
                      <w:sz w:val="20"/>
                      <w:szCs w:val="20"/>
                    </w:rPr>
                    <w:t>2023</w:t>
                  </w:r>
                </w:p>
              </w:tc>
              <w:tc>
                <w:tcPr>
                  <w:tcW w:w="1960" w:type="dxa"/>
                </w:tcPr>
                <w:p w14:paraId="375A70A6"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46 629 312,36</w:t>
                  </w:r>
                </w:p>
              </w:tc>
              <w:tc>
                <w:tcPr>
                  <w:tcW w:w="1960" w:type="dxa"/>
                </w:tcPr>
                <w:p w14:paraId="23A06487"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15 404 135,52</w:t>
                  </w:r>
                </w:p>
              </w:tc>
              <w:tc>
                <w:tcPr>
                  <w:tcW w:w="1960" w:type="dxa"/>
                </w:tcPr>
                <w:p w14:paraId="5B3D48D0"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29 541 554,31</w:t>
                  </w:r>
                </w:p>
              </w:tc>
              <w:tc>
                <w:tcPr>
                  <w:tcW w:w="1960" w:type="dxa"/>
                </w:tcPr>
                <w:p w14:paraId="591F2F20"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 xml:space="preserve">1 683 622,53 </w:t>
                  </w:r>
                </w:p>
              </w:tc>
            </w:tr>
            <w:tr w:rsidR="00DA296C" w14:paraId="15F70CDF" w14:textId="77777777" w:rsidTr="00FE37E4">
              <w:tc>
                <w:tcPr>
                  <w:tcW w:w="1960" w:type="dxa"/>
                </w:tcPr>
                <w:p w14:paraId="1F00C13C" w14:textId="77777777" w:rsidR="00DA296C" w:rsidRPr="008C27CD" w:rsidRDefault="00DA296C" w:rsidP="00FE37E4">
                  <w:pPr>
                    <w:widowControl w:val="0"/>
                    <w:autoSpaceDE w:val="0"/>
                    <w:autoSpaceDN w:val="0"/>
                    <w:adjustRightInd w:val="0"/>
                    <w:jc w:val="both"/>
                    <w:outlineLvl w:val="2"/>
                    <w:rPr>
                      <w:sz w:val="20"/>
                      <w:szCs w:val="20"/>
                    </w:rPr>
                  </w:pPr>
                  <w:r w:rsidRPr="008C27CD">
                    <w:rPr>
                      <w:sz w:val="20"/>
                      <w:szCs w:val="20"/>
                    </w:rPr>
                    <w:t>2024</w:t>
                  </w:r>
                </w:p>
              </w:tc>
              <w:tc>
                <w:tcPr>
                  <w:tcW w:w="1960" w:type="dxa"/>
                </w:tcPr>
                <w:p w14:paraId="7B01CB46"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28 644 988,81</w:t>
                  </w:r>
                </w:p>
              </w:tc>
              <w:tc>
                <w:tcPr>
                  <w:tcW w:w="1960" w:type="dxa"/>
                </w:tcPr>
                <w:p w14:paraId="0EE02A47"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rPr>
                    <w:t>93 131,53</w:t>
                  </w:r>
                </w:p>
              </w:tc>
              <w:tc>
                <w:tcPr>
                  <w:tcW w:w="1960" w:type="dxa"/>
                </w:tcPr>
                <w:p w14:paraId="48C2A45C"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26 762 611,89</w:t>
                  </w:r>
                </w:p>
              </w:tc>
              <w:tc>
                <w:tcPr>
                  <w:tcW w:w="1960" w:type="dxa"/>
                </w:tcPr>
                <w:p w14:paraId="6E282A98"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1 789 245,39</w:t>
                  </w:r>
                </w:p>
              </w:tc>
            </w:tr>
            <w:tr w:rsidR="00DA296C" w14:paraId="521DE7B2" w14:textId="77777777" w:rsidTr="00FE37E4">
              <w:tc>
                <w:tcPr>
                  <w:tcW w:w="1960" w:type="dxa"/>
                </w:tcPr>
                <w:p w14:paraId="41B58008" w14:textId="77777777" w:rsidR="00DA296C" w:rsidRPr="008C27CD" w:rsidRDefault="00DA296C" w:rsidP="00FE37E4">
                  <w:pPr>
                    <w:widowControl w:val="0"/>
                    <w:autoSpaceDE w:val="0"/>
                    <w:autoSpaceDN w:val="0"/>
                    <w:adjustRightInd w:val="0"/>
                    <w:jc w:val="both"/>
                    <w:outlineLvl w:val="2"/>
                    <w:rPr>
                      <w:sz w:val="20"/>
                      <w:szCs w:val="20"/>
                    </w:rPr>
                  </w:pPr>
                  <w:r w:rsidRPr="008C27CD">
                    <w:rPr>
                      <w:sz w:val="20"/>
                      <w:szCs w:val="20"/>
                    </w:rPr>
                    <w:t>2025</w:t>
                  </w:r>
                </w:p>
              </w:tc>
              <w:tc>
                <w:tcPr>
                  <w:tcW w:w="1960" w:type="dxa"/>
                </w:tcPr>
                <w:p w14:paraId="6AFD9582" w14:textId="27A9D9DD"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2</w:t>
                  </w:r>
                  <w:r w:rsidR="00E44C4A">
                    <w:rPr>
                      <w:sz w:val="20"/>
                      <w:szCs w:val="20"/>
                      <w:lang w:eastAsia="en-US"/>
                    </w:rPr>
                    <w:t>7 723146,00</w:t>
                  </w:r>
                </w:p>
              </w:tc>
              <w:tc>
                <w:tcPr>
                  <w:tcW w:w="1960" w:type="dxa"/>
                </w:tcPr>
                <w:p w14:paraId="1D5D9DEE"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rPr>
                    <w:t>0,00</w:t>
                  </w:r>
                </w:p>
              </w:tc>
              <w:tc>
                <w:tcPr>
                  <w:tcW w:w="1960" w:type="dxa"/>
                </w:tcPr>
                <w:p w14:paraId="2B80771F" w14:textId="6375F9D7" w:rsidR="00DA296C" w:rsidRPr="008C27CD" w:rsidRDefault="00E44C4A" w:rsidP="00FE37E4">
                  <w:pPr>
                    <w:widowControl w:val="0"/>
                    <w:autoSpaceDE w:val="0"/>
                    <w:autoSpaceDN w:val="0"/>
                    <w:adjustRightInd w:val="0"/>
                    <w:jc w:val="both"/>
                    <w:outlineLvl w:val="2"/>
                    <w:rPr>
                      <w:sz w:val="20"/>
                      <w:szCs w:val="20"/>
                      <w:lang w:eastAsia="en-US"/>
                    </w:rPr>
                  </w:pPr>
                  <w:r>
                    <w:rPr>
                      <w:sz w:val="20"/>
                      <w:szCs w:val="20"/>
                      <w:lang w:eastAsia="en-US"/>
                    </w:rPr>
                    <w:t>26 202 463</w:t>
                  </w:r>
                  <w:r w:rsidR="00DA296C" w:rsidRPr="008C27CD">
                    <w:rPr>
                      <w:sz w:val="20"/>
                      <w:szCs w:val="20"/>
                      <w:lang w:eastAsia="en-US"/>
                    </w:rPr>
                    <w:t>,00</w:t>
                  </w:r>
                </w:p>
              </w:tc>
              <w:tc>
                <w:tcPr>
                  <w:tcW w:w="1960" w:type="dxa"/>
                </w:tcPr>
                <w:p w14:paraId="7A66BAEC" w14:textId="037A2715"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1</w:t>
                  </w:r>
                  <w:r w:rsidR="00E44C4A">
                    <w:rPr>
                      <w:sz w:val="20"/>
                      <w:szCs w:val="20"/>
                      <w:lang w:eastAsia="en-US"/>
                    </w:rPr>
                    <w:t> 520 683,00</w:t>
                  </w:r>
                </w:p>
              </w:tc>
            </w:tr>
            <w:tr w:rsidR="00DA296C" w14:paraId="50DE2899" w14:textId="77777777" w:rsidTr="00FE37E4">
              <w:tc>
                <w:tcPr>
                  <w:tcW w:w="1960" w:type="dxa"/>
                </w:tcPr>
                <w:p w14:paraId="604E6A29" w14:textId="77777777" w:rsidR="00DA296C" w:rsidRPr="008C27CD" w:rsidRDefault="00DA296C" w:rsidP="00FE37E4">
                  <w:pPr>
                    <w:widowControl w:val="0"/>
                    <w:autoSpaceDE w:val="0"/>
                    <w:autoSpaceDN w:val="0"/>
                    <w:adjustRightInd w:val="0"/>
                    <w:jc w:val="both"/>
                    <w:outlineLvl w:val="2"/>
                    <w:rPr>
                      <w:sz w:val="20"/>
                      <w:szCs w:val="20"/>
                    </w:rPr>
                  </w:pPr>
                  <w:r w:rsidRPr="008C27CD">
                    <w:rPr>
                      <w:sz w:val="20"/>
                      <w:szCs w:val="20"/>
                    </w:rPr>
                    <w:t>2026</w:t>
                  </w:r>
                </w:p>
              </w:tc>
              <w:tc>
                <w:tcPr>
                  <w:tcW w:w="1960" w:type="dxa"/>
                </w:tcPr>
                <w:p w14:paraId="3B4B8036" w14:textId="6187408E" w:rsidR="00DA296C" w:rsidRPr="008C27CD" w:rsidRDefault="00E44C4A" w:rsidP="00FE37E4">
                  <w:pPr>
                    <w:widowControl w:val="0"/>
                    <w:autoSpaceDE w:val="0"/>
                    <w:autoSpaceDN w:val="0"/>
                    <w:adjustRightInd w:val="0"/>
                    <w:jc w:val="both"/>
                    <w:outlineLvl w:val="2"/>
                    <w:rPr>
                      <w:sz w:val="20"/>
                      <w:szCs w:val="20"/>
                      <w:lang w:eastAsia="en-US"/>
                    </w:rPr>
                  </w:pPr>
                  <w:r>
                    <w:rPr>
                      <w:sz w:val="20"/>
                      <w:szCs w:val="20"/>
                      <w:lang w:eastAsia="en-US"/>
                    </w:rPr>
                    <w:t>18 671 134,00</w:t>
                  </w:r>
                </w:p>
              </w:tc>
              <w:tc>
                <w:tcPr>
                  <w:tcW w:w="1960" w:type="dxa"/>
                </w:tcPr>
                <w:p w14:paraId="5A825EDF"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rPr>
                    <w:t>0,00</w:t>
                  </w:r>
                </w:p>
              </w:tc>
              <w:tc>
                <w:tcPr>
                  <w:tcW w:w="1960" w:type="dxa"/>
                </w:tcPr>
                <w:p w14:paraId="567E873F" w14:textId="11D6A1F9" w:rsidR="00DA296C" w:rsidRPr="008C27CD" w:rsidRDefault="00E44C4A" w:rsidP="00FE37E4">
                  <w:pPr>
                    <w:widowControl w:val="0"/>
                    <w:autoSpaceDE w:val="0"/>
                    <w:autoSpaceDN w:val="0"/>
                    <w:adjustRightInd w:val="0"/>
                    <w:jc w:val="both"/>
                    <w:outlineLvl w:val="2"/>
                    <w:rPr>
                      <w:sz w:val="20"/>
                      <w:szCs w:val="20"/>
                      <w:lang w:eastAsia="en-US"/>
                    </w:rPr>
                  </w:pPr>
                  <w:r>
                    <w:rPr>
                      <w:sz w:val="20"/>
                      <w:szCs w:val="20"/>
                      <w:lang w:eastAsia="en-US"/>
                    </w:rPr>
                    <w:t>17 153 622,00</w:t>
                  </w:r>
                </w:p>
              </w:tc>
              <w:tc>
                <w:tcPr>
                  <w:tcW w:w="1960" w:type="dxa"/>
                </w:tcPr>
                <w:p w14:paraId="4F176DDA" w14:textId="448C7213"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1</w:t>
                  </w:r>
                  <w:r w:rsidR="00E44C4A">
                    <w:rPr>
                      <w:sz w:val="20"/>
                      <w:szCs w:val="20"/>
                      <w:lang w:eastAsia="en-US"/>
                    </w:rPr>
                    <w:t> 517 512,00</w:t>
                  </w:r>
                </w:p>
              </w:tc>
            </w:tr>
            <w:tr w:rsidR="00E44C4A" w14:paraId="21A47D0D" w14:textId="77777777" w:rsidTr="00FE37E4">
              <w:tc>
                <w:tcPr>
                  <w:tcW w:w="1960" w:type="dxa"/>
                </w:tcPr>
                <w:p w14:paraId="75C85EB4" w14:textId="00CA89B0" w:rsidR="00E44C4A" w:rsidRPr="008C27CD" w:rsidRDefault="00E44C4A" w:rsidP="00E44C4A">
                  <w:pPr>
                    <w:widowControl w:val="0"/>
                    <w:autoSpaceDE w:val="0"/>
                    <w:autoSpaceDN w:val="0"/>
                    <w:adjustRightInd w:val="0"/>
                    <w:jc w:val="both"/>
                    <w:outlineLvl w:val="2"/>
                    <w:rPr>
                      <w:sz w:val="20"/>
                      <w:szCs w:val="20"/>
                    </w:rPr>
                  </w:pPr>
                  <w:r w:rsidRPr="008C27CD">
                    <w:rPr>
                      <w:sz w:val="20"/>
                      <w:szCs w:val="20"/>
                    </w:rPr>
                    <w:t>2027</w:t>
                  </w:r>
                </w:p>
              </w:tc>
              <w:tc>
                <w:tcPr>
                  <w:tcW w:w="1960" w:type="dxa"/>
                </w:tcPr>
                <w:p w14:paraId="22E61987" w14:textId="65845C73" w:rsidR="00E44C4A" w:rsidRPr="008C27CD" w:rsidRDefault="00E44C4A" w:rsidP="00E44C4A">
                  <w:pPr>
                    <w:widowControl w:val="0"/>
                    <w:autoSpaceDE w:val="0"/>
                    <w:autoSpaceDN w:val="0"/>
                    <w:adjustRightInd w:val="0"/>
                    <w:jc w:val="both"/>
                    <w:outlineLvl w:val="2"/>
                    <w:rPr>
                      <w:sz w:val="20"/>
                      <w:szCs w:val="20"/>
                      <w:lang w:eastAsia="en-US"/>
                    </w:rPr>
                  </w:pPr>
                  <w:r>
                    <w:rPr>
                      <w:sz w:val="20"/>
                      <w:szCs w:val="20"/>
                      <w:lang w:eastAsia="en-US"/>
                    </w:rPr>
                    <w:t>18 671 134,00</w:t>
                  </w:r>
                </w:p>
              </w:tc>
              <w:tc>
                <w:tcPr>
                  <w:tcW w:w="1960" w:type="dxa"/>
                </w:tcPr>
                <w:p w14:paraId="706E0683" w14:textId="7F08050C" w:rsidR="00E44C4A" w:rsidRPr="008C27CD" w:rsidRDefault="00E44C4A" w:rsidP="00E44C4A">
                  <w:pPr>
                    <w:widowControl w:val="0"/>
                    <w:autoSpaceDE w:val="0"/>
                    <w:autoSpaceDN w:val="0"/>
                    <w:adjustRightInd w:val="0"/>
                    <w:jc w:val="both"/>
                    <w:outlineLvl w:val="2"/>
                    <w:rPr>
                      <w:sz w:val="20"/>
                      <w:szCs w:val="20"/>
                      <w:lang w:eastAsia="en-US"/>
                    </w:rPr>
                  </w:pPr>
                  <w:r w:rsidRPr="008C27CD">
                    <w:rPr>
                      <w:sz w:val="20"/>
                      <w:szCs w:val="20"/>
                    </w:rPr>
                    <w:t>0,00</w:t>
                  </w:r>
                </w:p>
              </w:tc>
              <w:tc>
                <w:tcPr>
                  <w:tcW w:w="1960" w:type="dxa"/>
                </w:tcPr>
                <w:p w14:paraId="47FCD1D1" w14:textId="0503F7DB" w:rsidR="00E44C4A" w:rsidRPr="008C27CD" w:rsidRDefault="00E44C4A" w:rsidP="00E44C4A">
                  <w:pPr>
                    <w:widowControl w:val="0"/>
                    <w:autoSpaceDE w:val="0"/>
                    <w:autoSpaceDN w:val="0"/>
                    <w:adjustRightInd w:val="0"/>
                    <w:jc w:val="both"/>
                    <w:outlineLvl w:val="2"/>
                    <w:rPr>
                      <w:sz w:val="20"/>
                      <w:szCs w:val="20"/>
                      <w:lang w:eastAsia="en-US"/>
                    </w:rPr>
                  </w:pPr>
                  <w:r>
                    <w:rPr>
                      <w:sz w:val="20"/>
                      <w:szCs w:val="20"/>
                      <w:lang w:eastAsia="en-US"/>
                    </w:rPr>
                    <w:t>17 153 622,00</w:t>
                  </w:r>
                </w:p>
              </w:tc>
              <w:tc>
                <w:tcPr>
                  <w:tcW w:w="1960" w:type="dxa"/>
                </w:tcPr>
                <w:p w14:paraId="490A0D13" w14:textId="658ACB62" w:rsidR="00E44C4A" w:rsidRPr="008C27CD" w:rsidRDefault="00E44C4A" w:rsidP="00E44C4A">
                  <w:pPr>
                    <w:widowControl w:val="0"/>
                    <w:autoSpaceDE w:val="0"/>
                    <w:autoSpaceDN w:val="0"/>
                    <w:adjustRightInd w:val="0"/>
                    <w:jc w:val="both"/>
                    <w:outlineLvl w:val="2"/>
                    <w:rPr>
                      <w:sz w:val="20"/>
                      <w:szCs w:val="20"/>
                      <w:lang w:eastAsia="en-US"/>
                    </w:rPr>
                  </w:pPr>
                  <w:r w:rsidRPr="008C27CD">
                    <w:rPr>
                      <w:sz w:val="20"/>
                      <w:szCs w:val="20"/>
                      <w:lang w:eastAsia="en-US"/>
                    </w:rPr>
                    <w:t>1</w:t>
                  </w:r>
                  <w:r>
                    <w:rPr>
                      <w:sz w:val="20"/>
                      <w:szCs w:val="20"/>
                      <w:lang w:eastAsia="en-US"/>
                    </w:rPr>
                    <w:t> 517 512,00</w:t>
                  </w:r>
                </w:p>
              </w:tc>
            </w:tr>
            <w:tr w:rsidR="00E44C4A" w14:paraId="487B68D4" w14:textId="77777777" w:rsidTr="00FE37E4">
              <w:tc>
                <w:tcPr>
                  <w:tcW w:w="1960" w:type="dxa"/>
                </w:tcPr>
                <w:p w14:paraId="3DF32CD7" w14:textId="635FABA2" w:rsidR="00E44C4A" w:rsidRPr="008C27CD" w:rsidRDefault="00E44C4A" w:rsidP="00FE37E4">
                  <w:pPr>
                    <w:widowControl w:val="0"/>
                    <w:autoSpaceDE w:val="0"/>
                    <w:autoSpaceDN w:val="0"/>
                    <w:adjustRightInd w:val="0"/>
                    <w:jc w:val="both"/>
                    <w:outlineLvl w:val="2"/>
                    <w:rPr>
                      <w:sz w:val="20"/>
                      <w:szCs w:val="20"/>
                    </w:rPr>
                  </w:pPr>
                  <w:r>
                    <w:rPr>
                      <w:sz w:val="20"/>
                      <w:szCs w:val="20"/>
                    </w:rPr>
                    <w:t>2028-2030</w:t>
                  </w:r>
                </w:p>
              </w:tc>
              <w:tc>
                <w:tcPr>
                  <w:tcW w:w="1960" w:type="dxa"/>
                </w:tcPr>
                <w:p w14:paraId="350C0FAB" w14:textId="77777777" w:rsidR="00E44C4A" w:rsidRPr="008C27CD" w:rsidRDefault="00E44C4A" w:rsidP="00FE37E4">
                  <w:pPr>
                    <w:widowControl w:val="0"/>
                    <w:autoSpaceDE w:val="0"/>
                    <w:autoSpaceDN w:val="0"/>
                    <w:adjustRightInd w:val="0"/>
                    <w:jc w:val="both"/>
                    <w:outlineLvl w:val="2"/>
                    <w:rPr>
                      <w:sz w:val="20"/>
                      <w:szCs w:val="20"/>
                    </w:rPr>
                  </w:pPr>
                </w:p>
              </w:tc>
              <w:tc>
                <w:tcPr>
                  <w:tcW w:w="1960" w:type="dxa"/>
                </w:tcPr>
                <w:p w14:paraId="2AC1EB9D" w14:textId="77777777" w:rsidR="00E44C4A" w:rsidRPr="008C27CD" w:rsidRDefault="00E44C4A" w:rsidP="00FE37E4">
                  <w:pPr>
                    <w:widowControl w:val="0"/>
                    <w:autoSpaceDE w:val="0"/>
                    <w:autoSpaceDN w:val="0"/>
                    <w:adjustRightInd w:val="0"/>
                    <w:jc w:val="both"/>
                    <w:outlineLvl w:val="2"/>
                    <w:rPr>
                      <w:sz w:val="20"/>
                      <w:szCs w:val="20"/>
                    </w:rPr>
                  </w:pPr>
                </w:p>
              </w:tc>
              <w:tc>
                <w:tcPr>
                  <w:tcW w:w="1960" w:type="dxa"/>
                </w:tcPr>
                <w:p w14:paraId="6C78AD5D" w14:textId="77777777" w:rsidR="00E44C4A" w:rsidRPr="008C27CD" w:rsidRDefault="00E44C4A" w:rsidP="00FE37E4">
                  <w:pPr>
                    <w:widowControl w:val="0"/>
                    <w:autoSpaceDE w:val="0"/>
                    <w:autoSpaceDN w:val="0"/>
                    <w:adjustRightInd w:val="0"/>
                    <w:jc w:val="both"/>
                    <w:outlineLvl w:val="2"/>
                    <w:rPr>
                      <w:sz w:val="20"/>
                      <w:szCs w:val="20"/>
                    </w:rPr>
                  </w:pPr>
                </w:p>
              </w:tc>
              <w:tc>
                <w:tcPr>
                  <w:tcW w:w="1960" w:type="dxa"/>
                </w:tcPr>
                <w:p w14:paraId="6C9FC5FD" w14:textId="77777777" w:rsidR="00E44C4A" w:rsidRPr="008C27CD" w:rsidRDefault="00E44C4A" w:rsidP="00FE37E4">
                  <w:pPr>
                    <w:widowControl w:val="0"/>
                    <w:autoSpaceDE w:val="0"/>
                    <w:autoSpaceDN w:val="0"/>
                    <w:adjustRightInd w:val="0"/>
                    <w:jc w:val="both"/>
                    <w:outlineLvl w:val="2"/>
                    <w:rPr>
                      <w:sz w:val="20"/>
                      <w:szCs w:val="20"/>
                    </w:rPr>
                  </w:pPr>
                </w:p>
              </w:tc>
            </w:tr>
            <w:tr w:rsidR="00DA296C" w14:paraId="7DDB517A" w14:textId="77777777" w:rsidTr="00FE37E4">
              <w:tc>
                <w:tcPr>
                  <w:tcW w:w="1960" w:type="dxa"/>
                </w:tcPr>
                <w:p w14:paraId="3E5E2BD2" w14:textId="77777777" w:rsidR="00DA296C" w:rsidRPr="008C27CD" w:rsidRDefault="00DA296C" w:rsidP="00FE37E4">
                  <w:pPr>
                    <w:widowControl w:val="0"/>
                    <w:autoSpaceDE w:val="0"/>
                    <w:autoSpaceDN w:val="0"/>
                    <w:adjustRightInd w:val="0"/>
                    <w:jc w:val="both"/>
                    <w:outlineLvl w:val="2"/>
                    <w:rPr>
                      <w:sz w:val="20"/>
                      <w:szCs w:val="20"/>
                    </w:rPr>
                  </w:pPr>
                  <w:r w:rsidRPr="008C27CD">
                    <w:rPr>
                      <w:sz w:val="20"/>
                      <w:szCs w:val="20"/>
                    </w:rPr>
                    <w:t>итого</w:t>
                  </w:r>
                </w:p>
              </w:tc>
              <w:tc>
                <w:tcPr>
                  <w:tcW w:w="1960" w:type="dxa"/>
                </w:tcPr>
                <w:p w14:paraId="3DC3F7CC" w14:textId="0D675999"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rPr>
                    <w:t>4</w:t>
                  </w:r>
                  <w:r w:rsidR="00E44C4A">
                    <w:rPr>
                      <w:sz w:val="20"/>
                      <w:szCs w:val="20"/>
                    </w:rPr>
                    <w:t>29 158 790,34</w:t>
                  </w:r>
                </w:p>
              </w:tc>
              <w:tc>
                <w:tcPr>
                  <w:tcW w:w="1960" w:type="dxa"/>
                </w:tcPr>
                <w:p w14:paraId="22062527"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rPr>
                    <w:t>123 047 376,44</w:t>
                  </w:r>
                </w:p>
              </w:tc>
              <w:tc>
                <w:tcPr>
                  <w:tcW w:w="1960" w:type="dxa"/>
                </w:tcPr>
                <w:p w14:paraId="60CC0D0D" w14:textId="5B1C8026"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rPr>
                    <w:t>2</w:t>
                  </w:r>
                  <w:r w:rsidR="00311758">
                    <w:rPr>
                      <w:sz w:val="20"/>
                      <w:szCs w:val="20"/>
                    </w:rPr>
                    <w:t>91 101</w:t>
                  </w:r>
                  <w:r w:rsidR="002F5890">
                    <w:rPr>
                      <w:sz w:val="20"/>
                      <w:szCs w:val="20"/>
                    </w:rPr>
                    <w:t> 171,32</w:t>
                  </w:r>
                </w:p>
              </w:tc>
              <w:tc>
                <w:tcPr>
                  <w:tcW w:w="1960" w:type="dxa"/>
                </w:tcPr>
                <w:p w14:paraId="0F1D9B4B" w14:textId="5A41A456"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rPr>
                    <w:t>1</w:t>
                  </w:r>
                  <w:r w:rsidR="002F5890">
                    <w:rPr>
                      <w:sz w:val="20"/>
                      <w:szCs w:val="20"/>
                    </w:rPr>
                    <w:t>5 010 242,</w:t>
                  </w:r>
                  <w:r w:rsidR="00A459F6">
                    <w:rPr>
                      <w:sz w:val="20"/>
                      <w:szCs w:val="20"/>
                    </w:rPr>
                    <w:t>58</w:t>
                  </w:r>
                </w:p>
              </w:tc>
            </w:tr>
          </w:tbl>
          <w:p w14:paraId="61D1AF3A" w14:textId="77777777" w:rsidR="00DA296C" w:rsidRDefault="00DA296C" w:rsidP="00FE37E4">
            <w:pPr>
              <w:widowControl w:val="0"/>
              <w:autoSpaceDE w:val="0"/>
              <w:autoSpaceDN w:val="0"/>
              <w:adjustRightInd w:val="0"/>
              <w:jc w:val="both"/>
              <w:outlineLvl w:val="2"/>
              <w:rPr>
                <w:sz w:val="20"/>
                <w:szCs w:val="20"/>
                <w:lang w:eastAsia="en-US"/>
              </w:rPr>
            </w:pPr>
          </w:p>
          <w:p w14:paraId="443C324A" w14:textId="77777777" w:rsidR="00DA296C" w:rsidRDefault="00DA296C" w:rsidP="00FE37E4">
            <w:pPr>
              <w:widowControl w:val="0"/>
              <w:autoSpaceDE w:val="0"/>
              <w:autoSpaceDN w:val="0"/>
              <w:adjustRightInd w:val="0"/>
              <w:jc w:val="both"/>
              <w:outlineLvl w:val="2"/>
              <w:rPr>
                <w:sz w:val="20"/>
                <w:szCs w:val="20"/>
                <w:lang w:eastAsia="en-US"/>
              </w:rPr>
            </w:pPr>
          </w:p>
          <w:p w14:paraId="54622224" w14:textId="77777777" w:rsidR="00DA296C" w:rsidRPr="00283F4D" w:rsidRDefault="00DA296C" w:rsidP="00FE37E4">
            <w:pPr>
              <w:widowControl w:val="0"/>
              <w:autoSpaceDE w:val="0"/>
              <w:autoSpaceDN w:val="0"/>
              <w:adjustRightInd w:val="0"/>
              <w:jc w:val="both"/>
              <w:outlineLvl w:val="2"/>
              <w:rPr>
                <w:sz w:val="20"/>
                <w:szCs w:val="20"/>
                <w:lang w:eastAsia="en-US"/>
              </w:rPr>
            </w:pPr>
          </w:p>
        </w:tc>
      </w:tr>
      <w:tr w:rsidR="00DA296C" w:rsidRPr="0033296B" w14:paraId="71B43C66" w14:textId="77777777" w:rsidTr="00FE37E4">
        <w:tc>
          <w:tcPr>
            <w:tcW w:w="2660" w:type="dxa"/>
            <w:hideMark/>
          </w:tcPr>
          <w:p w14:paraId="36D8104E" w14:textId="77777777" w:rsidR="00DA296C" w:rsidRDefault="00DA296C" w:rsidP="00FE37E4">
            <w:pPr>
              <w:pStyle w:val="ConsPlusNormal0"/>
              <w:widowControl w:val="0"/>
              <w:ind w:firstLine="0"/>
              <w:jc w:val="both"/>
              <w:outlineLvl w:val="1"/>
              <w:rPr>
                <w:rFonts w:ascii="Times New Roman" w:hAnsi="Times New Roman" w:cs="Times New Roman"/>
                <w:color w:val="000000"/>
                <w:sz w:val="20"/>
                <w:szCs w:val="20"/>
              </w:rPr>
            </w:pPr>
          </w:p>
          <w:p w14:paraId="19F64D4A" w14:textId="77777777" w:rsidR="00DA296C" w:rsidRDefault="00DA296C" w:rsidP="00FE37E4">
            <w:pPr>
              <w:pStyle w:val="ConsPlusNormal0"/>
              <w:widowControl w:val="0"/>
              <w:ind w:firstLine="0"/>
              <w:jc w:val="both"/>
              <w:outlineLvl w:val="1"/>
              <w:rPr>
                <w:rFonts w:ascii="Times New Roman" w:hAnsi="Times New Roman" w:cs="Times New Roman"/>
                <w:color w:val="000000"/>
                <w:sz w:val="20"/>
                <w:szCs w:val="20"/>
              </w:rPr>
            </w:pPr>
          </w:p>
          <w:p w14:paraId="18FFD844" w14:textId="77777777" w:rsidR="00DA296C" w:rsidRPr="0033296B" w:rsidRDefault="00DA296C" w:rsidP="00FE37E4">
            <w:pPr>
              <w:pStyle w:val="ConsPlusNormal0"/>
              <w:widowControl w:val="0"/>
              <w:ind w:firstLine="0"/>
              <w:jc w:val="both"/>
              <w:outlineLvl w:val="1"/>
              <w:rPr>
                <w:rFonts w:ascii="Times New Roman" w:hAnsi="Times New Roman" w:cs="Times New Roman"/>
                <w:color w:val="000000"/>
                <w:sz w:val="20"/>
                <w:szCs w:val="20"/>
              </w:rPr>
            </w:pPr>
          </w:p>
        </w:tc>
        <w:tc>
          <w:tcPr>
            <w:tcW w:w="296" w:type="dxa"/>
            <w:hideMark/>
          </w:tcPr>
          <w:p w14:paraId="2A186E03" w14:textId="77777777" w:rsidR="00DA296C" w:rsidRPr="0033296B" w:rsidRDefault="00DA296C" w:rsidP="00FE37E4">
            <w:pPr>
              <w:widowControl w:val="0"/>
              <w:autoSpaceDE w:val="0"/>
              <w:autoSpaceDN w:val="0"/>
              <w:adjustRightInd w:val="0"/>
              <w:jc w:val="both"/>
              <w:outlineLvl w:val="2"/>
              <w:rPr>
                <w:sz w:val="20"/>
                <w:szCs w:val="20"/>
                <w:lang w:eastAsia="en-US"/>
              </w:rPr>
            </w:pPr>
          </w:p>
        </w:tc>
        <w:tc>
          <w:tcPr>
            <w:tcW w:w="7075" w:type="dxa"/>
          </w:tcPr>
          <w:p w14:paraId="0641439B" w14:textId="77777777" w:rsidR="00DA296C" w:rsidRPr="00283F4D" w:rsidRDefault="00DA296C" w:rsidP="00FE37E4">
            <w:pPr>
              <w:widowControl w:val="0"/>
              <w:autoSpaceDE w:val="0"/>
              <w:autoSpaceDN w:val="0"/>
              <w:adjustRightInd w:val="0"/>
              <w:jc w:val="both"/>
              <w:rPr>
                <w:sz w:val="20"/>
                <w:szCs w:val="20"/>
                <w:lang w:eastAsia="en-US"/>
              </w:rPr>
            </w:pPr>
            <w:r w:rsidRPr="00283F4D">
              <w:rPr>
                <w:sz w:val="20"/>
                <w:szCs w:val="20"/>
                <w:lang w:eastAsia="en-US"/>
              </w:rPr>
              <w:t>в том числе по подпрограммам:</w:t>
            </w:r>
          </w:p>
          <w:p w14:paraId="10CB54F9" w14:textId="268E9ACE" w:rsidR="00DA296C" w:rsidRPr="00283F4D" w:rsidRDefault="00DA296C" w:rsidP="00FE37E4">
            <w:pPr>
              <w:widowControl w:val="0"/>
              <w:autoSpaceDE w:val="0"/>
              <w:autoSpaceDN w:val="0"/>
              <w:adjustRightInd w:val="0"/>
              <w:ind w:firstLine="308"/>
              <w:jc w:val="both"/>
              <w:outlineLvl w:val="2"/>
              <w:rPr>
                <w:color w:val="000000"/>
                <w:sz w:val="20"/>
                <w:szCs w:val="20"/>
                <w:lang w:eastAsia="en-US"/>
              </w:rPr>
            </w:pPr>
            <w:r w:rsidRPr="00283F4D">
              <w:rPr>
                <w:color w:val="000000"/>
                <w:sz w:val="20"/>
                <w:szCs w:val="20"/>
                <w:lang w:eastAsia="en-US"/>
              </w:rPr>
              <w:t xml:space="preserve">«Управление муниципальной программой и обеспечение условий реализации в Советском районе» - </w:t>
            </w:r>
            <w:r w:rsidR="00C062C7">
              <w:rPr>
                <w:color w:val="000000"/>
                <w:sz w:val="20"/>
                <w:szCs w:val="20"/>
                <w:lang w:eastAsia="en-US"/>
              </w:rPr>
              <w:t>32 343 970,52</w:t>
            </w:r>
            <w:r w:rsidRPr="00283F4D">
              <w:rPr>
                <w:color w:val="000000"/>
                <w:sz w:val="20"/>
                <w:szCs w:val="20"/>
                <w:lang w:eastAsia="en-US"/>
              </w:rPr>
              <w:t xml:space="preserve"> рублей, в том числе:</w:t>
            </w:r>
          </w:p>
          <w:p w14:paraId="638788C1" w14:textId="77777777" w:rsidR="00DA296C" w:rsidRPr="00283F4D" w:rsidRDefault="00DA296C" w:rsidP="00FE37E4">
            <w:pPr>
              <w:widowControl w:val="0"/>
              <w:autoSpaceDE w:val="0"/>
              <w:autoSpaceDN w:val="0"/>
              <w:adjustRightInd w:val="0"/>
              <w:ind w:firstLine="21"/>
              <w:jc w:val="both"/>
              <w:rPr>
                <w:sz w:val="20"/>
                <w:szCs w:val="20"/>
                <w:lang w:eastAsia="en-US"/>
              </w:rPr>
            </w:pPr>
            <w:r w:rsidRPr="00283F4D">
              <w:rPr>
                <w:sz w:val="20"/>
                <w:szCs w:val="20"/>
                <w:lang w:eastAsia="en-US"/>
              </w:rPr>
              <w:t xml:space="preserve">за счет средств федерального бюджета, предоставленных бюджету Курской области – </w:t>
            </w:r>
            <w:r>
              <w:rPr>
                <w:sz w:val="20"/>
                <w:szCs w:val="20"/>
                <w:lang w:eastAsia="en-US"/>
              </w:rPr>
              <w:t>97 801,03</w:t>
            </w:r>
            <w:r w:rsidRPr="00283F4D">
              <w:rPr>
                <w:sz w:val="20"/>
                <w:szCs w:val="20"/>
                <w:lang w:eastAsia="en-US"/>
              </w:rPr>
              <w:t xml:space="preserve">  рубл</w:t>
            </w:r>
            <w:r>
              <w:rPr>
                <w:sz w:val="20"/>
                <w:szCs w:val="20"/>
                <w:lang w:eastAsia="en-US"/>
              </w:rPr>
              <w:t>ь</w:t>
            </w:r>
            <w:r w:rsidRPr="00283F4D">
              <w:rPr>
                <w:sz w:val="20"/>
                <w:szCs w:val="20"/>
                <w:lang w:eastAsia="en-US"/>
              </w:rPr>
              <w:t>;</w:t>
            </w:r>
          </w:p>
          <w:p w14:paraId="61964C12" w14:textId="69F432A2" w:rsidR="00DA296C" w:rsidRPr="00283F4D" w:rsidRDefault="00DA296C" w:rsidP="00FE37E4">
            <w:pPr>
              <w:widowControl w:val="0"/>
              <w:autoSpaceDE w:val="0"/>
              <w:autoSpaceDN w:val="0"/>
              <w:adjustRightInd w:val="0"/>
              <w:jc w:val="both"/>
              <w:outlineLvl w:val="2"/>
              <w:rPr>
                <w:sz w:val="20"/>
                <w:szCs w:val="20"/>
                <w:lang w:eastAsia="en-US"/>
              </w:rPr>
            </w:pPr>
            <w:r w:rsidRPr="00283F4D">
              <w:rPr>
                <w:sz w:val="20"/>
                <w:szCs w:val="20"/>
                <w:lang w:eastAsia="en-US"/>
              </w:rPr>
              <w:t>за счет средств областного бюджета – 2</w:t>
            </w:r>
            <w:r w:rsidR="00C062C7">
              <w:rPr>
                <w:sz w:val="20"/>
                <w:szCs w:val="20"/>
                <w:lang w:eastAsia="en-US"/>
              </w:rPr>
              <w:t>9 978 383</w:t>
            </w:r>
            <w:r>
              <w:rPr>
                <w:sz w:val="20"/>
                <w:szCs w:val="20"/>
                <w:lang w:eastAsia="en-US"/>
              </w:rPr>
              <w:t>,00</w:t>
            </w:r>
            <w:r w:rsidRPr="00283F4D">
              <w:rPr>
                <w:sz w:val="20"/>
                <w:szCs w:val="20"/>
                <w:lang w:eastAsia="en-US"/>
              </w:rPr>
              <w:t xml:space="preserve"> рубл</w:t>
            </w:r>
            <w:r w:rsidR="00C062C7">
              <w:rPr>
                <w:sz w:val="20"/>
                <w:szCs w:val="20"/>
                <w:lang w:eastAsia="en-US"/>
              </w:rPr>
              <w:t>я</w:t>
            </w:r>
            <w:r w:rsidRPr="00283F4D">
              <w:rPr>
                <w:sz w:val="20"/>
                <w:szCs w:val="20"/>
                <w:lang w:eastAsia="en-US"/>
              </w:rPr>
              <w:t>;</w:t>
            </w:r>
          </w:p>
          <w:p w14:paraId="5DF14752" w14:textId="77777777" w:rsidR="00DA296C" w:rsidRPr="00283F4D" w:rsidRDefault="00DA296C" w:rsidP="00FE37E4">
            <w:pPr>
              <w:widowControl w:val="0"/>
              <w:autoSpaceDE w:val="0"/>
              <w:autoSpaceDN w:val="0"/>
              <w:adjustRightInd w:val="0"/>
              <w:jc w:val="both"/>
              <w:rPr>
                <w:sz w:val="20"/>
                <w:szCs w:val="20"/>
                <w:lang w:eastAsia="en-US"/>
              </w:rPr>
            </w:pPr>
            <w:r w:rsidRPr="00283F4D">
              <w:rPr>
                <w:sz w:val="20"/>
                <w:szCs w:val="20"/>
                <w:lang w:eastAsia="en-US"/>
              </w:rPr>
              <w:t>за счет средств муниципального бюджета – 2 267 786,49 рублей</w:t>
            </w:r>
          </w:p>
          <w:p w14:paraId="0C4A0D81" w14:textId="77777777" w:rsidR="00DA296C" w:rsidRPr="00283F4D" w:rsidRDefault="00DA296C" w:rsidP="00FE37E4">
            <w:pPr>
              <w:widowControl w:val="0"/>
              <w:autoSpaceDE w:val="0"/>
              <w:autoSpaceDN w:val="0"/>
              <w:adjustRightInd w:val="0"/>
              <w:jc w:val="both"/>
              <w:rPr>
                <w:sz w:val="20"/>
                <w:szCs w:val="20"/>
                <w:lang w:eastAsia="en-US"/>
              </w:rPr>
            </w:pPr>
          </w:p>
          <w:p w14:paraId="0FF4B2E2" w14:textId="4B75161B" w:rsidR="00DA296C" w:rsidRPr="00283F4D" w:rsidRDefault="00DA296C" w:rsidP="00FE37E4">
            <w:pPr>
              <w:widowControl w:val="0"/>
              <w:autoSpaceDE w:val="0"/>
              <w:autoSpaceDN w:val="0"/>
              <w:adjustRightInd w:val="0"/>
              <w:jc w:val="both"/>
              <w:rPr>
                <w:sz w:val="20"/>
                <w:szCs w:val="20"/>
                <w:lang w:eastAsia="en-US"/>
              </w:rPr>
            </w:pPr>
            <w:r w:rsidRPr="00283F4D">
              <w:rPr>
                <w:sz w:val="20"/>
                <w:szCs w:val="20"/>
                <w:lang w:eastAsia="en-US"/>
              </w:rPr>
              <w:t xml:space="preserve"> «Развитие мер социальной поддержки отдельных категорий граждан в Советском районе» – 2</w:t>
            </w:r>
            <w:r w:rsidR="00A5421E">
              <w:rPr>
                <w:sz w:val="20"/>
                <w:szCs w:val="20"/>
                <w:lang w:eastAsia="en-US"/>
              </w:rPr>
              <w:t>86 021 166,40</w:t>
            </w:r>
            <w:r w:rsidRPr="00283F4D">
              <w:rPr>
                <w:sz w:val="20"/>
                <w:szCs w:val="20"/>
                <w:lang w:eastAsia="en-US"/>
              </w:rPr>
              <w:t xml:space="preserve"> рубл</w:t>
            </w:r>
            <w:r w:rsidR="00A5421E">
              <w:rPr>
                <w:sz w:val="20"/>
                <w:szCs w:val="20"/>
                <w:lang w:eastAsia="en-US"/>
              </w:rPr>
              <w:t>ей</w:t>
            </w:r>
            <w:r w:rsidRPr="00283F4D">
              <w:rPr>
                <w:sz w:val="20"/>
                <w:szCs w:val="20"/>
                <w:lang w:eastAsia="en-US"/>
              </w:rPr>
              <w:t>, в т.ч.</w:t>
            </w:r>
          </w:p>
          <w:p w14:paraId="397F313D" w14:textId="77777777" w:rsidR="00DA296C" w:rsidRPr="00283F4D" w:rsidRDefault="00DA296C" w:rsidP="00FE37E4">
            <w:pPr>
              <w:widowControl w:val="0"/>
              <w:autoSpaceDE w:val="0"/>
              <w:autoSpaceDN w:val="0"/>
              <w:adjustRightInd w:val="0"/>
              <w:ind w:firstLine="21"/>
              <w:jc w:val="both"/>
              <w:rPr>
                <w:sz w:val="20"/>
                <w:szCs w:val="20"/>
                <w:lang w:eastAsia="en-US"/>
              </w:rPr>
            </w:pPr>
            <w:r w:rsidRPr="00283F4D">
              <w:rPr>
                <w:sz w:val="20"/>
                <w:szCs w:val="20"/>
                <w:lang w:eastAsia="en-US"/>
              </w:rPr>
              <w:t>за счет средств федерального бюджета, предоставленных бюджету Курской области – 122 881 332,91  рубля;</w:t>
            </w:r>
          </w:p>
          <w:p w14:paraId="5F90C048" w14:textId="160654C3" w:rsidR="00DA296C" w:rsidRPr="00283F4D" w:rsidRDefault="00DA296C" w:rsidP="00FE37E4">
            <w:pPr>
              <w:widowControl w:val="0"/>
              <w:autoSpaceDE w:val="0"/>
              <w:autoSpaceDN w:val="0"/>
              <w:adjustRightInd w:val="0"/>
              <w:jc w:val="both"/>
              <w:rPr>
                <w:sz w:val="20"/>
                <w:szCs w:val="20"/>
                <w:lang w:eastAsia="en-US"/>
              </w:rPr>
            </w:pPr>
            <w:r w:rsidRPr="00283F4D">
              <w:rPr>
                <w:sz w:val="20"/>
                <w:szCs w:val="20"/>
                <w:lang w:eastAsia="en-US"/>
              </w:rPr>
              <w:t>за счет средств областного бюджета – 1</w:t>
            </w:r>
            <w:r w:rsidR="00A5421E">
              <w:rPr>
                <w:sz w:val="20"/>
                <w:szCs w:val="20"/>
                <w:lang w:eastAsia="en-US"/>
              </w:rPr>
              <w:t>55 202 497,09</w:t>
            </w:r>
            <w:r w:rsidRPr="00283F4D">
              <w:rPr>
                <w:sz w:val="20"/>
                <w:szCs w:val="20"/>
                <w:lang w:eastAsia="en-US"/>
              </w:rPr>
              <w:t xml:space="preserve"> рубл</w:t>
            </w:r>
            <w:r w:rsidR="00A5421E">
              <w:rPr>
                <w:sz w:val="20"/>
                <w:szCs w:val="20"/>
                <w:lang w:eastAsia="en-US"/>
              </w:rPr>
              <w:t>ей</w:t>
            </w:r>
            <w:r w:rsidRPr="00283F4D">
              <w:rPr>
                <w:sz w:val="20"/>
                <w:szCs w:val="20"/>
                <w:lang w:eastAsia="en-US"/>
              </w:rPr>
              <w:t>,</w:t>
            </w:r>
          </w:p>
          <w:p w14:paraId="4F2D832A" w14:textId="0FC70031" w:rsidR="00DA296C" w:rsidRPr="00283F4D" w:rsidRDefault="00DA296C" w:rsidP="00FE37E4">
            <w:pPr>
              <w:widowControl w:val="0"/>
              <w:autoSpaceDE w:val="0"/>
              <w:autoSpaceDN w:val="0"/>
              <w:adjustRightInd w:val="0"/>
              <w:ind w:firstLine="21"/>
              <w:jc w:val="both"/>
              <w:rPr>
                <w:sz w:val="20"/>
                <w:szCs w:val="20"/>
                <w:lang w:eastAsia="en-US"/>
              </w:rPr>
            </w:pPr>
            <w:r w:rsidRPr="00283F4D">
              <w:rPr>
                <w:sz w:val="20"/>
                <w:szCs w:val="20"/>
                <w:lang w:eastAsia="en-US"/>
              </w:rPr>
              <w:t xml:space="preserve">за счет средств муниципального бюджета – </w:t>
            </w:r>
            <w:r w:rsidR="00A5421E">
              <w:rPr>
                <w:sz w:val="20"/>
                <w:szCs w:val="20"/>
                <w:lang w:eastAsia="en-US"/>
              </w:rPr>
              <w:t>7 937 336,</w:t>
            </w:r>
            <w:r w:rsidR="00C65344">
              <w:rPr>
                <w:sz w:val="20"/>
                <w:szCs w:val="20"/>
                <w:lang w:eastAsia="en-US"/>
              </w:rPr>
              <w:t>40</w:t>
            </w:r>
            <w:r w:rsidRPr="00283F4D">
              <w:rPr>
                <w:sz w:val="20"/>
                <w:szCs w:val="20"/>
                <w:lang w:eastAsia="en-US"/>
              </w:rPr>
              <w:t xml:space="preserve"> рублей</w:t>
            </w:r>
          </w:p>
          <w:p w14:paraId="200DC983" w14:textId="77777777" w:rsidR="00DA296C" w:rsidRPr="00283F4D" w:rsidRDefault="00DA296C" w:rsidP="00FE37E4">
            <w:pPr>
              <w:widowControl w:val="0"/>
              <w:autoSpaceDE w:val="0"/>
              <w:autoSpaceDN w:val="0"/>
              <w:adjustRightInd w:val="0"/>
              <w:ind w:firstLine="284"/>
              <w:jc w:val="both"/>
              <w:rPr>
                <w:sz w:val="20"/>
                <w:szCs w:val="20"/>
                <w:lang w:eastAsia="en-US"/>
              </w:rPr>
            </w:pPr>
          </w:p>
          <w:p w14:paraId="4BF8659B" w14:textId="47CCE0D3" w:rsidR="00DA296C" w:rsidRPr="00283F4D" w:rsidRDefault="00DA296C" w:rsidP="00FE37E4">
            <w:pPr>
              <w:widowControl w:val="0"/>
              <w:autoSpaceDE w:val="0"/>
              <w:autoSpaceDN w:val="0"/>
              <w:adjustRightInd w:val="0"/>
              <w:ind w:firstLine="308"/>
              <w:jc w:val="both"/>
              <w:outlineLvl w:val="2"/>
              <w:rPr>
                <w:sz w:val="20"/>
                <w:szCs w:val="20"/>
                <w:lang w:eastAsia="en-US"/>
              </w:rPr>
            </w:pPr>
            <w:r w:rsidRPr="00283F4D">
              <w:rPr>
                <w:sz w:val="20"/>
                <w:szCs w:val="20"/>
                <w:lang w:eastAsia="en-US"/>
              </w:rPr>
              <w:t>«</w:t>
            </w:r>
            <w:r w:rsidRPr="00283F4D">
              <w:rPr>
                <w:color w:val="000000"/>
                <w:sz w:val="20"/>
                <w:szCs w:val="20"/>
                <w:lang w:eastAsia="en-US"/>
              </w:rPr>
              <w:t>Улучшение демографической ситуации, совершенствование социальной поддержки семьи и детей в Советском районе</w:t>
            </w:r>
            <w:r w:rsidRPr="00283F4D">
              <w:rPr>
                <w:sz w:val="20"/>
                <w:szCs w:val="20"/>
                <w:lang w:eastAsia="en-US"/>
              </w:rPr>
              <w:t>» – 1</w:t>
            </w:r>
            <w:r w:rsidR="00F00F60">
              <w:rPr>
                <w:sz w:val="20"/>
                <w:szCs w:val="20"/>
                <w:lang w:eastAsia="en-US"/>
              </w:rPr>
              <w:t>10 793 653,42</w:t>
            </w:r>
            <w:r w:rsidRPr="00283F4D">
              <w:rPr>
                <w:sz w:val="20"/>
                <w:szCs w:val="20"/>
                <w:lang w:eastAsia="en-US"/>
              </w:rPr>
              <w:t xml:space="preserve"> рубля, в том числе:</w:t>
            </w:r>
          </w:p>
          <w:p w14:paraId="135EBBEF" w14:textId="77777777" w:rsidR="00DA296C" w:rsidRPr="00283F4D" w:rsidRDefault="00DA296C" w:rsidP="00FE37E4">
            <w:pPr>
              <w:widowControl w:val="0"/>
              <w:autoSpaceDE w:val="0"/>
              <w:autoSpaceDN w:val="0"/>
              <w:adjustRightInd w:val="0"/>
              <w:ind w:firstLine="21"/>
              <w:jc w:val="both"/>
              <w:rPr>
                <w:sz w:val="20"/>
                <w:szCs w:val="20"/>
                <w:lang w:eastAsia="en-US"/>
              </w:rPr>
            </w:pPr>
            <w:r w:rsidRPr="00283F4D">
              <w:rPr>
                <w:sz w:val="20"/>
                <w:szCs w:val="20"/>
                <w:lang w:eastAsia="en-US"/>
              </w:rPr>
              <w:t xml:space="preserve">за счет средств федерального бюджета, предоставленных бюджету Курской области – </w:t>
            </w:r>
            <w:r>
              <w:rPr>
                <w:sz w:val="20"/>
                <w:szCs w:val="20"/>
                <w:lang w:eastAsia="en-US"/>
              </w:rPr>
              <w:t>68 242,50</w:t>
            </w:r>
            <w:r w:rsidRPr="00283F4D">
              <w:rPr>
                <w:sz w:val="20"/>
                <w:szCs w:val="20"/>
                <w:lang w:eastAsia="en-US"/>
              </w:rPr>
              <w:t xml:space="preserve">  рубл</w:t>
            </w:r>
            <w:r>
              <w:rPr>
                <w:sz w:val="20"/>
                <w:szCs w:val="20"/>
                <w:lang w:eastAsia="en-US"/>
              </w:rPr>
              <w:t>я</w:t>
            </w:r>
            <w:r w:rsidRPr="00283F4D">
              <w:rPr>
                <w:sz w:val="20"/>
                <w:szCs w:val="20"/>
                <w:lang w:eastAsia="en-US"/>
              </w:rPr>
              <w:t>;</w:t>
            </w:r>
          </w:p>
          <w:p w14:paraId="345C8462" w14:textId="0CBB4224" w:rsidR="00DA296C" w:rsidRPr="00283F4D" w:rsidRDefault="00DA296C" w:rsidP="00FE37E4">
            <w:pPr>
              <w:widowControl w:val="0"/>
              <w:autoSpaceDE w:val="0"/>
              <w:autoSpaceDN w:val="0"/>
              <w:adjustRightInd w:val="0"/>
              <w:jc w:val="both"/>
              <w:outlineLvl w:val="2"/>
              <w:rPr>
                <w:sz w:val="20"/>
                <w:szCs w:val="20"/>
                <w:lang w:eastAsia="en-US"/>
              </w:rPr>
            </w:pPr>
            <w:r w:rsidRPr="00283F4D">
              <w:rPr>
                <w:sz w:val="20"/>
                <w:szCs w:val="20"/>
                <w:lang w:eastAsia="en-US"/>
              </w:rPr>
              <w:t xml:space="preserve">за счет средств областного бюджета – </w:t>
            </w:r>
            <w:r w:rsidR="00F00F60">
              <w:rPr>
                <w:sz w:val="20"/>
                <w:szCs w:val="20"/>
                <w:lang w:eastAsia="en-US"/>
              </w:rPr>
              <w:t>105 920 291,23</w:t>
            </w:r>
            <w:r w:rsidRPr="00283F4D">
              <w:rPr>
                <w:sz w:val="20"/>
                <w:szCs w:val="20"/>
                <w:lang w:eastAsia="en-US"/>
              </w:rPr>
              <w:t xml:space="preserve"> рубл</w:t>
            </w:r>
            <w:r w:rsidR="00F00F60">
              <w:rPr>
                <w:sz w:val="20"/>
                <w:szCs w:val="20"/>
                <w:lang w:eastAsia="en-US"/>
              </w:rPr>
              <w:t>ь</w:t>
            </w:r>
            <w:r w:rsidRPr="00283F4D">
              <w:rPr>
                <w:sz w:val="20"/>
                <w:szCs w:val="20"/>
                <w:lang w:eastAsia="en-US"/>
              </w:rPr>
              <w:t>;</w:t>
            </w:r>
          </w:p>
          <w:p w14:paraId="5C4F8528" w14:textId="5BD62031" w:rsidR="00DA296C" w:rsidRPr="00283F4D" w:rsidRDefault="00DA296C" w:rsidP="00FE37E4">
            <w:pPr>
              <w:widowControl w:val="0"/>
              <w:autoSpaceDE w:val="0"/>
              <w:autoSpaceDN w:val="0"/>
              <w:adjustRightInd w:val="0"/>
              <w:jc w:val="both"/>
              <w:outlineLvl w:val="2"/>
              <w:rPr>
                <w:sz w:val="20"/>
                <w:szCs w:val="20"/>
                <w:lang w:eastAsia="en-US"/>
              </w:rPr>
            </w:pPr>
            <w:r w:rsidRPr="00283F4D">
              <w:rPr>
                <w:sz w:val="20"/>
                <w:szCs w:val="20"/>
                <w:lang w:eastAsia="en-US"/>
              </w:rPr>
              <w:t xml:space="preserve">за счет средств муниципального бюджета – </w:t>
            </w:r>
            <w:r w:rsidR="00F00F60">
              <w:rPr>
                <w:sz w:val="20"/>
                <w:szCs w:val="20"/>
                <w:lang w:eastAsia="en-US"/>
              </w:rPr>
              <w:t>4 805 119,69</w:t>
            </w:r>
            <w:r w:rsidRPr="00283F4D">
              <w:rPr>
                <w:sz w:val="20"/>
                <w:szCs w:val="20"/>
                <w:lang w:eastAsia="en-US"/>
              </w:rPr>
              <w:t xml:space="preserve"> рубл</w:t>
            </w:r>
            <w:r>
              <w:rPr>
                <w:sz w:val="20"/>
                <w:szCs w:val="20"/>
                <w:lang w:eastAsia="en-US"/>
              </w:rPr>
              <w:t>ей</w:t>
            </w:r>
            <w:r w:rsidRPr="00283F4D">
              <w:rPr>
                <w:sz w:val="20"/>
                <w:szCs w:val="20"/>
                <w:lang w:eastAsia="en-US"/>
              </w:rPr>
              <w:t>.</w:t>
            </w:r>
          </w:p>
        </w:tc>
      </w:tr>
      <w:tr w:rsidR="00DA296C" w:rsidRPr="0033296B" w14:paraId="44B5AF1F" w14:textId="77777777" w:rsidTr="00FE37E4">
        <w:tc>
          <w:tcPr>
            <w:tcW w:w="2660" w:type="dxa"/>
            <w:hideMark/>
          </w:tcPr>
          <w:p w14:paraId="2A7E1256" w14:textId="77777777" w:rsidR="00DA296C" w:rsidRPr="0033296B" w:rsidRDefault="00DA296C" w:rsidP="00FE37E4">
            <w:pPr>
              <w:pStyle w:val="ConsPlusNormal0"/>
              <w:widowControl w:val="0"/>
              <w:ind w:firstLine="0"/>
              <w:jc w:val="both"/>
              <w:outlineLvl w:val="1"/>
              <w:rPr>
                <w:rFonts w:ascii="Times New Roman" w:hAnsi="Times New Roman" w:cs="Times New Roman"/>
                <w:color w:val="000000"/>
                <w:sz w:val="20"/>
                <w:szCs w:val="20"/>
              </w:rPr>
            </w:pPr>
            <w:r w:rsidRPr="0033296B">
              <w:rPr>
                <w:rFonts w:ascii="Times New Roman" w:hAnsi="Times New Roman" w:cs="Times New Roman"/>
                <w:color w:val="000000"/>
                <w:sz w:val="20"/>
                <w:szCs w:val="20"/>
              </w:rPr>
              <w:t>Ожидаемые результаты реализации программы</w:t>
            </w:r>
          </w:p>
        </w:tc>
        <w:tc>
          <w:tcPr>
            <w:tcW w:w="296" w:type="dxa"/>
            <w:hideMark/>
          </w:tcPr>
          <w:p w14:paraId="41923BB1" w14:textId="77777777" w:rsidR="00DA296C" w:rsidRPr="0033296B" w:rsidRDefault="00DA296C" w:rsidP="00FE37E4">
            <w:pPr>
              <w:widowControl w:val="0"/>
              <w:autoSpaceDE w:val="0"/>
              <w:autoSpaceDN w:val="0"/>
              <w:adjustRightInd w:val="0"/>
              <w:jc w:val="both"/>
              <w:outlineLvl w:val="2"/>
              <w:rPr>
                <w:sz w:val="20"/>
                <w:szCs w:val="20"/>
                <w:lang w:eastAsia="en-US"/>
              </w:rPr>
            </w:pPr>
            <w:r w:rsidRPr="0033296B">
              <w:rPr>
                <w:sz w:val="20"/>
                <w:szCs w:val="20"/>
                <w:lang w:eastAsia="en-US"/>
              </w:rPr>
              <w:t>-</w:t>
            </w:r>
          </w:p>
        </w:tc>
        <w:tc>
          <w:tcPr>
            <w:tcW w:w="7075" w:type="dxa"/>
          </w:tcPr>
          <w:p w14:paraId="2208D5F6" w14:textId="77777777" w:rsidR="00DA296C" w:rsidRPr="0033296B" w:rsidRDefault="00DA296C" w:rsidP="00FE37E4">
            <w:pPr>
              <w:widowControl w:val="0"/>
              <w:autoSpaceDE w:val="0"/>
              <w:autoSpaceDN w:val="0"/>
              <w:adjustRightInd w:val="0"/>
              <w:jc w:val="both"/>
              <w:outlineLvl w:val="2"/>
              <w:rPr>
                <w:sz w:val="20"/>
                <w:szCs w:val="20"/>
                <w:lang w:eastAsia="en-US"/>
              </w:rPr>
            </w:pPr>
            <w:r w:rsidRPr="0033296B">
              <w:rPr>
                <w:sz w:val="20"/>
                <w:szCs w:val="20"/>
                <w:lang w:eastAsia="en-US"/>
              </w:rPr>
              <w:t>снижение бедности среди получателей мер социальной поддержки на основе расширения сферы применения адресного принципа ее предоставления;</w:t>
            </w:r>
          </w:p>
          <w:p w14:paraId="4804FDFB" w14:textId="77777777" w:rsidR="00DA296C" w:rsidRPr="0033296B" w:rsidRDefault="00DA296C" w:rsidP="00FE37E4">
            <w:pPr>
              <w:widowControl w:val="0"/>
              <w:autoSpaceDE w:val="0"/>
              <w:autoSpaceDN w:val="0"/>
              <w:adjustRightInd w:val="0"/>
              <w:jc w:val="both"/>
              <w:outlineLvl w:val="2"/>
              <w:rPr>
                <w:sz w:val="20"/>
                <w:szCs w:val="20"/>
                <w:lang w:eastAsia="en-US"/>
              </w:rPr>
            </w:pPr>
            <w:r w:rsidRPr="0033296B">
              <w:rPr>
                <w:sz w:val="20"/>
                <w:szCs w:val="20"/>
                <w:lang w:eastAsia="en-US"/>
              </w:rPr>
              <w:t>обеспечение поддержки и содействие социальной адаптации граждан, попавших в трудную жизненную ситуацию или находящихся в социально опасном положении;</w:t>
            </w:r>
          </w:p>
          <w:p w14:paraId="02906832" w14:textId="77777777" w:rsidR="00DA296C" w:rsidRPr="0033296B" w:rsidRDefault="00DA296C" w:rsidP="00FE37E4">
            <w:pPr>
              <w:widowControl w:val="0"/>
              <w:autoSpaceDE w:val="0"/>
              <w:autoSpaceDN w:val="0"/>
              <w:adjustRightInd w:val="0"/>
              <w:jc w:val="both"/>
              <w:outlineLvl w:val="2"/>
              <w:rPr>
                <w:sz w:val="20"/>
                <w:szCs w:val="20"/>
                <w:lang w:eastAsia="en-US"/>
              </w:rPr>
            </w:pPr>
            <w:r w:rsidRPr="0033296B">
              <w:rPr>
                <w:sz w:val="20"/>
                <w:szCs w:val="20"/>
                <w:lang w:eastAsia="en-US"/>
              </w:rPr>
              <w:t>рост суммарного коэффициента рождаемости;</w:t>
            </w:r>
          </w:p>
          <w:p w14:paraId="78F9E9C0" w14:textId="77777777" w:rsidR="00DA296C" w:rsidRPr="0033296B" w:rsidRDefault="00DA296C" w:rsidP="00FE37E4">
            <w:pPr>
              <w:widowControl w:val="0"/>
              <w:autoSpaceDE w:val="0"/>
              <w:autoSpaceDN w:val="0"/>
              <w:adjustRightInd w:val="0"/>
              <w:jc w:val="both"/>
              <w:outlineLvl w:val="2"/>
              <w:rPr>
                <w:sz w:val="20"/>
                <w:szCs w:val="20"/>
                <w:lang w:eastAsia="en-US"/>
              </w:rPr>
            </w:pPr>
            <w:r w:rsidRPr="0033296B">
              <w:rPr>
                <w:sz w:val="20"/>
                <w:szCs w:val="20"/>
                <w:lang w:eastAsia="en-US"/>
              </w:rPr>
              <w:t>преобладание к 20</w:t>
            </w:r>
            <w:r>
              <w:rPr>
                <w:sz w:val="20"/>
                <w:szCs w:val="20"/>
                <w:lang w:eastAsia="en-US"/>
              </w:rPr>
              <w:t>30</w:t>
            </w:r>
            <w:r w:rsidRPr="0033296B">
              <w:rPr>
                <w:sz w:val="20"/>
                <w:szCs w:val="20"/>
                <w:lang w:eastAsia="en-US"/>
              </w:rPr>
              <w:t xml:space="preserve"> году семейных форм устройства детей, оставшихся без попечения родителей;</w:t>
            </w:r>
          </w:p>
          <w:p w14:paraId="268975AC" w14:textId="77777777" w:rsidR="00DA296C" w:rsidRPr="0033296B" w:rsidRDefault="00DA296C" w:rsidP="00FE37E4">
            <w:pPr>
              <w:widowControl w:val="0"/>
              <w:tabs>
                <w:tab w:val="left" w:pos="992"/>
              </w:tabs>
              <w:jc w:val="both"/>
              <w:rPr>
                <w:sz w:val="20"/>
                <w:szCs w:val="20"/>
                <w:lang w:eastAsia="en-US"/>
              </w:rPr>
            </w:pPr>
            <w:r w:rsidRPr="0033296B">
              <w:rPr>
                <w:sz w:val="20"/>
                <w:szCs w:val="20"/>
                <w:lang w:eastAsia="en-US"/>
              </w:rPr>
              <w:t>создание прозрачной и конкурентной системы государственной поддержки социально ориентированных некоммерческих организаций;</w:t>
            </w:r>
          </w:p>
          <w:p w14:paraId="027408E7" w14:textId="77777777" w:rsidR="00DA296C" w:rsidRDefault="00DA296C" w:rsidP="00FE37E4">
            <w:pPr>
              <w:widowControl w:val="0"/>
              <w:autoSpaceDE w:val="0"/>
              <w:autoSpaceDN w:val="0"/>
              <w:adjustRightInd w:val="0"/>
              <w:jc w:val="both"/>
              <w:outlineLvl w:val="2"/>
              <w:rPr>
                <w:sz w:val="20"/>
                <w:szCs w:val="20"/>
                <w:lang w:eastAsia="en-US"/>
              </w:rPr>
            </w:pPr>
            <w:r w:rsidRPr="0033296B">
              <w:rPr>
                <w:sz w:val="20"/>
                <w:szCs w:val="20"/>
                <w:lang w:eastAsia="en-US"/>
              </w:rPr>
              <w:t>увеличение объемов социальных услуг, оказываемых социально ориентированными некоммерческими организациями</w:t>
            </w:r>
          </w:p>
          <w:p w14:paraId="388628FC" w14:textId="77777777" w:rsidR="00DA296C" w:rsidRPr="0033296B" w:rsidRDefault="00DA296C" w:rsidP="00FE37E4">
            <w:pPr>
              <w:widowControl w:val="0"/>
              <w:autoSpaceDE w:val="0"/>
              <w:autoSpaceDN w:val="0"/>
              <w:adjustRightInd w:val="0"/>
              <w:jc w:val="both"/>
              <w:outlineLvl w:val="2"/>
              <w:rPr>
                <w:sz w:val="20"/>
                <w:szCs w:val="20"/>
                <w:lang w:eastAsia="en-US"/>
              </w:rPr>
            </w:pPr>
          </w:p>
          <w:p w14:paraId="0DDF25B1" w14:textId="77777777" w:rsidR="00DA296C" w:rsidRPr="0033296B" w:rsidRDefault="00DA296C" w:rsidP="00FE37E4">
            <w:pPr>
              <w:widowControl w:val="0"/>
              <w:autoSpaceDE w:val="0"/>
              <w:autoSpaceDN w:val="0"/>
              <w:adjustRightInd w:val="0"/>
              <w:jc w:val="both"/>
              <w:outlineLvl w:val="2"/>
              <w:rPr>
                <w:sz w:val="20"/>
                <w:szCs w:val="20"/>
                <w:lang w:eastAsia="en-US"/>
              </w:rPr>
            </w:pPr>
          </w:p>
        </w:tc>
      </w:tr>
    </w:tbl>
    <w:p w14:paraId="090C1E78" w14:textId="77777777" w:rsidR="00DA296C" w:rsidRDefault="00DA296C" w:rsidP="00DA296C">
      <w:pPr>
        <w:autoSpaceDE w:val="0"/>
        <w:autoSpaceDN w:val="0"/>
        <w:adjustRightInd w:val="0"/>
        <w:jc w:val="center"/>
        <w:rPr>
          <w:b/>
          <w:color w:val="000000"/>
          <w:sz w:val="20"/>
          <w:szCs w:val="20"/>
        </w:rPr>
      </w:pPr>
    </w:p>
    <w:p w14:paraId="30F98BC8" w14:textId="77777777" w:rsidR="00DA296C" w:rsidRDefault="00DA296C" w:rsidP="00DA296C">
      <w:pPr>
        <w:autoSpaceDE w:val="0"/>
        <w:autoSpaceDN w:val="0"/>
        <w:adjustRightInd w:val="0"/>
        <w:jc w:val="center"/>
        <w:rPr>
          <w:b/>
          <w:color w:val="000000"/>
          <w:sz w:val="20"/>
          <w:szCs w:val="20"/>
        </w:rPr>
      </w:pPr>
      <w:r w:rsidRPr="0033296B">
        <w:rPr>
          <w:b/>
          <w:color w:val="000000"/>
          <w:sz w:val="20"/>
          <w:szCs w:val="20"/>
          <w:lang w:val="en-US"/>
        </w:rPr>
        <w:t>I</w:t>
      </w:r>
      <w:r w:rsidRPr="0033296B">
        <w:rPr>
          <w:b/>
          <w:color w:val="000000"/>
          <w:sz w:val="20"/>
          <w:szCs w:val="20"/>
        </w:rPr>
        <w:t xml:space="preserve">. Общая характеристика сферы социальной поддержки граждан в Советском районе </w:t>
      </w:r>
    </w:p>
    <w:p w14:paraId="7074353F" w14:textId="77777777" w:rsidR="00DA296C" w:rsidRPr="0033296B" w:rsidRDefault="00DA296C" w:rsidP="00DA296C">
      <w:pPr>
        <w:autoSpaceDE w:val="0"/>
        <w:autoSpaceDN w:val="0"/>
        <w:adjustRightInd w:val="0"/>
        <w:jc w:val="center"/>
        <w:rPr>
          <w:b/>
          <w:bCs/>
          <w:sz w:val="20"/>
          <w:szCs w:val="20"/>
        </w:rPr>
      </w:pPr>
      <w:r w:rsidRPr="0033296B">
        <w:rPr>
          <w:b/>
          <w:color w:val="000000"/>
          <w:sz w:val="20"/>
          <w:szCs w:val="20"/>
        </w:rPr>
        <w:t xml:space="preserve">Курской области, </w:t>
      </w:r>
      <w:r w:rsidRPr="0033296B">
        <w:rPr>
          <w:b/>
          <w:bCs/>
          <w:sz w:val="20"/>
          <w:szCs w:val="20"/>
        </w:rPr>
        <w:t>в том числе формулировки основных проблем в указанной сфере и прогноз ее развития</w:t>
      </w:r>
    </w:p>
    <w:p w14:paraId="352B9791" w14:textId="77777777" w:rsidR="00DA296C" w:rsidRPr="0033296B" w:rsidRDefault="00DA296C" w:rsidP="00DA296C">
      <w:pPr>
        <w:autoSpaceDE w:val="0"/>
        <w:autoSpaceDN w:val="0"/>
        <w:adjustRightInd w:val="0"/>
        <w:ind w:firstLine="720"/>
        <w:jc w:val="both"/>
        <w:outlineLvl w:val="1"/>
        <w:rPr>
          <w:color w:val="000000"/>
          <w:sz w:val="20"/>
          <w:szCs w:val="20"/>
        </w:rPr>
      </w:pPr>
    </w:p>
    <w:p w14:paraId="64625BE2" w14:textId="77777777" w:rsidR="00DA296C" w:rsidRPr="0033296B" w:rsidRDefault="00DA296C" w:rsidP="00DA296C">
      <w:pPr>
        <w:autoSpaceDE w:val="0"/>
        <w:autoSpaceDN w:val="0"/>
        <w:adjustRightInd w:val="0"/>
        <w:ind w:firstLine="720"/>
        <w:jc w:val="both"/>
        <w:outlineLvl w:val="1"/>
        <w:rPr>
          <w:color w:val="000000"/>
          <w:sz w:val="20"/>
          <w:szCs w:val="20"/>
        </w:rPr>
      </w:pPr>
      <w:r w:rsidRPr="0033296B">
        <w:rPr>
          <w:color w:val="000000"/>
          <w:sz w:val="20"/>
          <w:szCs w:val="20"/>
        </w:rPr>
        <w:t>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 Категории граждан – получателей социальной поддержки, меры социальной поддержки и условия ее предоставления определены федеральным законодательством,  законодательством Курской области, нормативными правовыми актами органов местного самоуправления.</w:t>
      </w:r>
    </w:p>
    <w:p w14:paraId="2C6BCE83" w14:textId="77777777" w:rsidR="00DA296C" w:rsidRPr="0033296B" w:rsidRDefault="00DA296C" w:rsidP="00DA296C">
      <w:pPr>
        <w:autoSpaceDE w:val="0"/>
        <w:autoSpaceDN w:val="0"/>
        <w:adjustRightInd w:val="0"/>
        <w:ind w:firstLine="720"/>
        <w:jc w:val="both"/>
        <w:outlineLvl w:val="1"/>
        <w:rPr>
          <w:color w:val="000000"/>
          <w:sz w:val="20"/>
          <w:szCs w:val="20"/>
        </w:rPr>
      </w:pPr>
      <w:r w:rsidRPr="0033296B">
        <w:rPr>
          <w:color w:val="000000"/>
          <w:sz w:val="20"/>
          <w:szCs w:val="20"/>
        </w:rPr>
        <w:t>К настоящему времени в Курской области сформирована система социальной поддержки граждан, структурными элементами которой являются:</w:t>
      </w:r>
    </w:p>
    <w:p w14:paraId="3EDE3029" w14:textId="77777777" w:rsidR="00DA296C" w:rsidRPr="0033296B" w:rsidRDefault="00DA296C" w:rsidP="00DA296C">
      <w:pPr>
        <w:autoSpaceDE w:val="0"/>
        <w:autoSpaceDN w:val="0"/>
        <w:adjustRightInd w:val="0"/>
        <w:ind w:firstLine="720"/>
        <w:jc w:val="both"/>
        <w:outlineLvl w:val="1"/>
        <w:rPr>
          <w:color w:val="000000"/>
          <w:sz w:val="20"/>
          <w:szCs w:val="20"/>
        </w:rPr>
      </w:pPr>
      <w:r w:rsidRPr="0033296B">
        <w:rPr>
          <w:color w:val="000000"/>
          <w:sz w:val="20"/>
          <w:szCs w:val="20"/>
        </w:rPr>
        <w:t>граждане и семьи – получатели мер социальной поддержки:</w:t>
      </w:r>
    </w:p>
    <w:p w14:paraId="6CEA740D" w14:textId="2896DCFC" w:rsidR="00DA296C" w:rsidRPr="0033296B" w:rsidRDefault="00DA296C" w:rsidP="00DA296C">
      <w:pPr>
        <w:autoSpaceDE w:val="0"/>
        <w:autoSpaceDN w:val="0"/>
        <w:adjustRightInd w:val="0"/>
        <w:ind w:firstLine="720"/>
        <w:jc w:val="both"/>
        <w:rPr>
          <w:color w:val="000000"/>
          <w:sz w:val="20"/>
          <w:szCs w:val="20"/>
        </w:rPr>
      </w:pPr>
      <w:r w:rsidRPr="0033296B">
        <w:rPr>
          <w:color w:val="000000"/>
          <w:sz w:val="20"/>
          <w:szCs w:val="20"/>
        </w:rPr>
        <w:t>органы государственной власти и органы местного самоуправления, наделенные полномочиями и осуществляющие функции по выработке и реализации региональной политики и нормативно-правовому регулированию в соответствующих секторах сферы социальной поддержки граждан (органы социальной защиты населения, органы здравоохранения, образования, культуры, опеки и попечительства, физкультуры и спорта и др.)</w:t>
      </w:r>
      <w:r w:rsidR="000909FB">
        <w:rPr>
          <w:color w:val="000000"/>
          <w:sz w:val="20"/>
          <w:szCs w:val="20"/>
        </w:rPr>
        <w:t>.</w:t>
      </w:r>
    </w:p>
    <w:p w14:paraId="78AB5F24" w14:textId="55A6C4FE" w:rsidR="00DA296C" w:rsidRPr="0033296B" w:rsidRDefault="00DA296C" w:rsidP="00DA296C">
      <w:pPr>
        <w:autoSpaceDE w:val="0"/>
        <w:autoSpaceDN w:val="0"/>
        <w:adjustRightInd w:val="0"/>
        <w:ind w:firstLine="720"/>
        <w:jc w:val="both"/>
        <w:outlineLvl w:val="1"/>
        <w:rPr>
          <w:color w:val="000000"/>
          <w:sz w:val="20"/>
          <w:szCs w:val="20"/>
        </w:rPr>
      </w:pPr>
      <w:r w:rsidRPr="0033296B">
        <w:rPr>
          <w:color w:val="000000"/>
          <w:sz w:val="20"/>
          <w:szCs w:val="20"/>
        </w:rPr>
        <w:t xml:space="preserve">Действующая система социальной поддержки граждан в Советском районе, как </w:t>
      </w:r>
      <w:r w:rsidR="000909FB">
        <w:rPr>
          <w:color w:val="000000"/>
          <w:sz w:val="20"/>
          <w:szCs w:val="20"/>
        </w:rPr>
        <w:t>и</w:t>
      </w:r>
      <w:r w:rsidRPr="0033296B">
        <w:rPr>
          <w:color w:val="000000"/>
          <w:sz w:val="20"/>
          <w:szCs w:val="20"/>
        </w:rPr>
        <w:t xml:space="preserve"> в целом по Российской Федерации базируется на ряде принципиальных положений, в том числе:</w:t>
      </w:r>
    </w:p>
    <w:p w14:paraId="616DD180" w14:textId="77777777" w:rsidR="00DA296C" w:rsidRPr="0033296B" w:rsidRDefault="00DA296C" w:rsidP="00DA296C">
      <w:pPr>
        <w:autoSpaceDE w:val="0"/>
        <w:autoSpaceDN w:val="0"/>
        <w:adjustRightInd w:val="0"/>
        <w:ind w:firstLine="720"/>
        <w:jc w:val="both"/>
        <w:outlineLvl w:val="1"/>
        <w:rPr>
          <w:color w:val="000000"/>
          <w:sz w:val="20"/>
          <w:szCs w:val="20"/>
        </w:rPr>
      </w:pPr>
      <w:r w:rsidRPr="0033296B">
        <w:rPr>
          <w:color w:val="000000"/>
          <w:sz w:val="20"/>
          <w:szCs w:val="20"/>
        </w:rPr>
        <w:t>добровольность предоставления мер социальной поддержки;</w:t>
      </w:r>
    </w:p>
    <w:p w14:paraId="4D0B0B38" w14:textId="77777777" w:rsidR="00DA296C" w:rsidRPr="0033296B" w:rsidRDefault="00DA296C" w:rsidP="000909FB">
      <w:pPr>
        <w:autoSpaceDE w:val="0"/>
        <w:autoSpaceDN w:val="0"/>
        <w:adjustRightInd w:val="0"/>
        <w:ind w:firstLine="708"/>
        <w:jc w:val="both"/>
        <w:outlineLvl w:val="1"/>
        <w:rPr>
          <w:color w:val="000000"/>
          <w:sz w:val="20"/>
          <w:szCs w:val="20"/>
        </w:rPr>
      </w:pPr>
      <w:r w:rsidRPr="0033296B">
        <w:rPr>
          <w:color w:val="000000"/>
          <w:sz w:val="20"/>
          <w:szCs w:val="20"/>
        </w:rPr>
        <w:t>безусловная гарантированность исполнения принятых обязательств по предоставлению мер социальной поддержки, недопущение снижения уровня и ухудшения условий их предоставления, вне зависимости от соци</w:t>
      </w:r>
      <w:r w:rsidRPr="0033296B">
        <w:rPr>
          <w:color w:val="000000"/>
          <w:sz w:val="20"/>
          <w:szCs w:val="20"/>
        </w:rPr>
        <w:lastRenderedPageBreak/>
        <w:t>ально-экономической ситуации в регионе, в том числе путем систематической индексации расходов с учетом динамики показателей инфляции.</w:t>
      </w:r>
    </w:p>
    <w:p w14:paraId="3BBA3684" w14:textId="77777777" w:rsidR="00DA296C" w:rsidRPr="0033296B" w:rsidRDefault="00DA296C" w:rsidP="00DA296C">
      <w:pPr>
        <w:ind w:firstLine="709"/>
        <w:jc w:val="both"/>
        <w:rPr>
          <w:color w:val="000000"/>
          <w:sz w:val="20"/>
          <w:szCs w:val="20"/>
        </w:rPr>
      </w:pPr>
      <w:r w:rsidRPr="0033296B">
        <w:rPr>
          <w:color w:val="000000"/>
          <w:sz w:val="20"/>
          <w:szCs w:val="20"/>
        </w:rPr>
        <w:t xml:space="preserve">В последние годы в Российской Федерации и Курской области принят ряд решений по совершенствованию системы социальной поддержки граждан. Развивается законодательная база социальной поддержки, совершенствуется ее организация, укрепляется материально-техническая, информационная и кадровая база. </w:t>
      </w:r>
    </w:p>
    <w:p w14:paraId="71CA3141" w14:textId="77777777" w:rsidR="00DA296C" w:rsidRPr="0033296B" w:rsidRDefault="00DA296C" w:rsidP="00DA296C">
      <w:pPr>
        <w:autoSpaceDE w:val="0"/>
        <w:autoSpaceDN w:val="0"/>
        <w:adjustRightInd w:val="0"/>
        <w:ind w:firstLine="709"/>
        <w:jc w:val="both"/>
        <w:outlineLvl w:val="2"/>
        <w:rPr>
          <w:color w:val="000000"/>
          <w:sz w:val="20"/>
          <w:szCs w:val="20"/>
        </w:rPr>
      </w:pPr>
      <w:r w:rsidRPr="0033296B">
        <w:rPr>
          <w:color w:val="000000"/>
          <w:sz w:val="20"/>
          <w:szCs w:val="20"/>
        </w:rPr>
        <w:t>Реализуются федеральные и региональные меры поддержки семей с детьми. Наиболее важными из них являются расширение возможностей использования средств материнского (семейного) капитала, выплата пособий семьям с детьми в размерах, индексируемых с учетом динамики инфляции, установление дополнительных региональных мер поддержки семей с детьми: ежемесячного пособия при рождении второго ребенка и ежемесячной денежной выплаты при рождении третьего и последующих детей до достижения ими возраста трех лет, областного материнского капитала при рождении (усыновлении) третьего ребенка или последующих детей. Увязка этих мероприятий с очередностью рождения детей имеет особое значение, поскольку стимулирование вторых и последующих рождений создает основу для обеспечения в будущем расширенного воспроизводства населения.</w:t>
      </w:r>
    </w:p>
    <w:p w14:paraId="33A311A1" w14:textId="77777777" w:rsidR="00DA296C" w:rsidRPr="0033296B" w:rsidRDefault="00DA296C" w:rsidP="00DA296C">
      <w:pPr>
        <w:ind w:firstLine="720"/>
        <w:jc w:val="both"/>
        <w:rPr>
          <w:color w:val="000000"/>
          <w:sz w:val="20"/>
          <w:szCs w:val="20"/>
        </w:rPr>
      </w:pPr>
      <w:r w:rsidRPr="0033296B">
        <w:rPr>
          <w:color w:val="000000"/>
          <w:sz w:val="20"/>
          <w:szCs w:val="20"/>
        </w:rPr>
        <w:t>Регулярные денежные выплаты за счет средств бюджета Курской области получают:</w:t>
      </w:r>
    </w:p>
    <w:p w14:paraId="11E81FFD" w14:textId="77777777" w:rsidR="00DA296C" w:rsidRPr="0033296B" w:rsidRDefault="00DA296C" w:rsidP="00DA296C">
      <w:pPr>
        <w:ind w:firstLine="720"/>
        <w:jc w:val="both"/>
        <w:rPr>
          <w:color w:val="000000"/>
          <w:sz w:val="20"/>
          <w:szCs w:val="20"/>
        </w:rPr>
      </w:pPr>
      <w:r w:rsidRPr="0033296B">
        <w:rPr>
          <w:color w:val="000000"/>
          <w:sz w:val="20"/>
          <w:szCs w:val="20"/>
        </w:rPr>
        <w:t>труженики тыла, ветераны труда, реабилитированные лица и лица, признанные пострадавшими от политических репрессий;</w:t>
      </w:r>
    </w:p>
    <w:p w14:paraId="111FDFDD" w14:textId="77777777" w:rsidR="00DA296C" w:rsidRPr="0033296B" w:rsidRDefault="00DA296C" w:rsidP="00DA296C">
      <w:pPr>
        <w:ind w:firstLine="720"/>
        <w:jc w:val="both"/>
        <w:rPr>
          <w:color w:val="000000"/>
          <w:sz w:val="20"/>
          <w:szCs w:val="20"/>
        </w:rPr>
      </w:pPr>
      <w:r w:rsidRPr="0033296B">
        <w:rPr>
          <w:color w:val="000000"/>
          <w:sz w:val="20"/>
          <w:szCs w:val="20"/>
        </w:rPr>
        <w:t xml:space="preserve">пенсионеры из числа бывших государственных служащих; </w:t>
      </w:r>
    </w:p>
    <w:p w14:paraId="0EDBE88C" w14:textId="77777777" w:rsidR="00DA296C" w:rsidRPr="0033296B" w:rsidRDefault="00DA296C" w:rsidP="00DA296C">
      <w:pPr>
        <w:ind w:firstLine="720"/>
        <w:jc w:val="both"/>
        <w:rPr>
          <w:color w:val="000000"/>
          <w:sz w:val="20"/>
          <w:szCs w:val="20"/>
        </w:rPr>
      </w:pPr>
      <w:r w:rsidRPr="0033296B">
        <w:rPr>
          <w:color w:val="000000"/>
          <w:sz w:val="20"/>
          <w:szCs w:val="20"/>
        </w:rPr>
        <w:t xml:space="preserve">лица, удостоенные региональных почетных званий, имеющие особые заслуги; </w:t>
      </w:r>
    </w:p>
    <w:p w14:paraId="2574EC5F" w14:textId="77777777" w:rsidR="00DA296C" w:rsidRPr="0033296B" w:rsidRDefault="00DA296C" w:rsidP="00DA296C">
      <w:pPr>
        <w:ind w:firstLine="720"/>
        <w:jc w:val="both"/>
        <w:rPr>
          <w:color w:val="000000"/>
          <w:sz w:val="20"/>
          <w:szCs w:val="20"/>
        </w:rPr>
      </w:pPr>
      <w:r w:rsidRPr="0033296B">
        <w:rPr>
          <w:color w:val="000000"/>
          <w:sz w:val="20"/>
          <w:szCs w:val="20"/>
        </w:rPr>
        <w:t>ветераны военной службы;</w:t>
      </w:r>
    </w:p>
    <w:p w14:paraId="119CC41E" w14:textId="77777777" w:rsidR="00DA296C" w:rsidRPr="0033296B" w:rsidRDefault="00DA296C" w:rsidP="00DA296C">
      <w:pPr>
        <w:ind w:firstLine="720"/>
        <w:jc w:val="both"/>
        <w:rPr>
          <w:color w:val="000000"/>
          <w:sz w:val="20"/>
          <w:szCs w:val="20"/>
        </w:rPr>
      </w:pPr>
      <w:r w:rsidRPr="0033296B">
        <w:rPr>
          <w:color w:val="000000"/>
          <w:sz w:val="20"/>
          <w:szCs w:val="20"/>
        </w:rPr>
        <w:t xml:space="preserve">инвалиды – участники вооруженных конфликтов в мирное время; </w:t>
      </w:r>
    </w:p>
    <w:p w14:paraId="461C70F0" w14:textId="77777777" w:rsidR="00DA296C" w:rsidRPr="0033296B" w:rsidRDefault="00DA296C" w:rsidP="00DA296C">
      <w:pPr>
        <w:ind w:firstLine="720"/>
        <w:jc w:val="both"/>
        <w:rPr>
          <w:color w:val="000000"/>
          <w:sz w:val="20"/>
          <w:szCs w:val="20"/>
        </w:rPr>
      </w:pPr>
      <w:r w:rsidRPr="0033296B">
        <w:rPr>
          <w:color w:val="000000"/>
          <w:sz w:val="20"/>
          <w:szCs w:val="20"/>
        </w:rPr>
        <w:t xml:space="preserve">члены семей погибших; </w:t>
      </w:r>
    </w:p>
    <w:p w14:paraId="4C259050" w14:textId="77777777" w:rsidR="00DA296C" w:rsidRPr="0033296B" w:rsidRDefault="00DA296C" w:rsidP="00DA296C">
      <w:pPr>
        <w:ind w:firstLine="720"/>
        <w:jc w:val="both"/>
        <w:rPr>
          <w:color w:val="000000"/>
          <w:sz w:val="20"/>
          <w:szCs w:val="20"/>
        </w:rPr>
      </w:pPr>
      <w:r w:rsidRPr="0033296B">
        <w:rPr>
          <w:color w:val="000000"/>
          <w:sz w:val="20"/>
          <w:szCs w:val="20"/>
        </w:rPr>
        <w:t xml:space="preserve">граждане, попавшие в трудную жизненную ситуацию; </w:t>
      </w:r>
    </w:p>
    <w:p w14:paraId="581E20D5" w14:textId="77777777" w:rsidR="00DA296C" w:rsidRPr="0033296B" w:rsidRDefault="00DA296C" w:rsidP="00DA296C">
      <w:pPr>
        <w:ind w:firstLine="720"/>
        <w:jc w:val="both"/>
        <w:rPr>
          <w:color w:val="000000"/>
          <w:sz w:val="20"/>
          <w:szCs w:val="20"/>
        </w:rPr>
      </w:pPr>
      <w:r w:rsidRPr="0033296B">
        <w:rPr>
          <w:color w:val="000000"/>
          <w:sz w:val="20"/>
          <w:szCs w:val="20"/>
        </w:rPr>
        <w:t>дети из отдельных категорий семей (многодетные, неполные,  студенческие);</w:t>
      </w:r>
    </w:p>
    <w:p w14:paraId="16DE6811" w14:textId="77777777" w:rsidR="00DA296C" w:rsidRPr="0033296B" w:rsidRDefault="00DA296C" w:rsidP="00DA296C">
      <w:pPr>
        <w:ind w:firstLine="720"/>
        <w:jc w:val="both"/>
        <w:rPr>
          <w:color w:val="000000"/>
          <w:sz w:val="20"/>
          <w:szCs w:val="20"/>
        </w:rPr>
      </w:pPr>
      <w:r w:rsidRPr="0033296B">
        <w:rPr>
          <w:color w:val="000000"/>
          <w:sz w:val="20"/>
          <w:szCs w:val="20"/>
        </w:rPr>
        <w:t xml:space="preserve">дети-сироты, дети, оставшиеся без попечения родителей, дети, находящиеся под опекой (попечительством); </w:t>
      </w:r>
    </w:p>
    <w:p w14:paraId="28823567" w14:textId="3F2B0C3F" w:rsidR="000909FB" w:rsidRDefault="00DA296C" w:rsidP="00DA296C">
      <w:pPr>
        <w:ind w:firstLine="708"/>
        <w:rPr>
          <w:color w:val="000000"/>
          <w:sz w:val="20"/>
          <w:szCs w:val="20"/>
        </w:rPr>
      </w:pPr>
      <w:r w:rsidRPr="0033296B">
        <w:rPr>
          <w:color w:val="000000"/>
          <w:sz w:val="20"/>
          <w:szCs w:val="20"/>
        </w:rPr>
        <w:t>семьи с детьми</w:t>
      </w:r>
      <w:r w:rsidR="000909FB">
        <w:rPr>
          <w:color w:val="000000"/>
          <w:sz w:val="20"/>
          <w:szCs w:val="20"/>
        </w:rPr>
        <w:t>;</w:t>
      </w:r>
    </w:p>
    <w:p w14:paraId="6D4B2219" w14:textId="5631D6A4" w:rsidR="00DA296C" w:rsidRPr="0033296B" w:rsidRDefault="000909FB" w:rsidP="00DA296C">
      <w:pPr>
        <w:ind w:firstLine="708"/>
        <w:rPr>
          <w:color w:val="000000"/>
          <w:sz w:val="20"/>
          <w:szCs w:val="20"/>
        </w:rPr>
      </w:pPr>
      <w:r>
        <w:rPr>
          <w:color w:val="000000"/>
          <w:sz w:val="20"/>
          <w:szCs w:val="20"/>
        </w:rPr>
        <w:t>участники специальной военной операции и члены их семей и прочие категории</w:t>
      </w:r>
      <w:r w:rsidR="00DA296C" w:rsidRPr="0033296B">
        <w:rPr>
          <w:color w:val="000000"/>
          <w:sz w:val="20"/>
          <w:szCs w:val="20"/>
        </w:rPr>
        <w:t>.</w:t>
      </w:r>
    </w:p>
    <w:p w14:paraId="3A51345D" w14:textId="784BC12B" w:rsidR="00D867BE" w:rsidRPr="00D867BE" w:rsidRDefault="00D867BE" w:rsidP="00D867BE">
      <w:pPr>
        <w:widowControl w:val="0"/>
        <w:ind w:firstLine="540"/>
        <w:jc w:val="both"/>
        <w:rPr>
          <w:sz w:val="20"/>
          <w:szCs w:val="20"/>
        </w:rPr>
      </w:pPr>
      <w:r w:rsidRPr="00D867BE">
        <w:rPr>
          <w:sz w:val="20"/>
          <w:szCs w:val="20"/>
        </w:rPr>
        <w:t xml:space="preserve">За счет средств бюджета муниципального района в </w:t>
      </w:r>
      <w:r>
        <w:rPr>
          <w:sz w:val="20"/>
          <w:szCs w:val="20"/>
        </w:rPr>
        <w:t>Советском</w:t>
      </w:r>
      <w:r w:rsidRPr="00D867BE">
        <w:rPr>
          <w:sz w:val="20"/>
          <w:szCs w:val="20"/>
        </w:rPr>
        <w:t xml:space="preserve"> районе производится доплата пенсионерам из числа бывших муниципальных служащих, проводятся мероприятия по социальной поддержке отдельных категорий граждан</w:t>
      </w:r>
      <w:r>
        <w:rPr>
          <w:sz w:val="20"/>
          <w:szCs w:val="20"/>
        </w:rPr>
        <w:t>.</w:t>
      </w:r>
    </w:p>
    <w:p w14:paraId="766815AF" w14:textId="77777777" w:rsidR="00DA296C" w:rsidRPr="0033296B" w:rsidRDefault="00DA296C" w:rsidP="00DA296C">
      <w:pPr>
        <w:ind w:firstLine="708"/>
        <w:jc w:val="both"/>
        <w:rPr>
          <w:color w:val="000000"/>
          <w:sz w:val="20"/>
          <w:szCs w:val="20"/>
        </w:rPr>
      </w:pPr>
      <w:r w:rsidRPr="0033296B">
        <w:rPr>
          <w:color w:val="000000"/>
          <w:sz w:val="20"/>
          <w:szCs w:val="20"/>
        </w:rPr>
        <w:t>Наиболее массовой группой получателей регулярных денежных выплат за счет средств бюджета Курской области явля</w:t>
      </w:r>
      <w:r>
        <w:rPr>
          <w:color w:val="000000"/>
          <w:sz w:val="20"/>
          <w:szCs w:val="20"/>
        </w:rPr>
        <w:t>ются</w:t>
      </w:r>
      <w:r w:rsidRPr="0033296B">
        <w:rPr>
          <w:color w:val="000000"/>
          <w:sz w:val="20"/>
          <w:szCs w:val="20"/>
        </w:rPr>
        <w:t xml:space="preserve"> ветераны труда.</w:t>
      </w:r>
    </w:p>
    <w:p w14:paraId="1214DD7A" w14:textId="77777777" w:rsidR="00DA296C" w:rsidRPr="0033296B" w:rsidRDefault="00DA296C" w:rsidP="00DA296C">
      <w:pPr>
        <w:autoSpaceDE w:val="0"/>
        <w:autoSpaceDN w:val="0"/>
        <w:adjustRightInd w:val="0"/>
        <w:ind w:firstLine="540"/>
        <w:jc w:val="both"/>
        <w:rPr>
          <w:sz w:val="20"/>
          <w:szCs w:val="20"/>
        </w:rPr>
      </w:pPr>
      <w:r w:rsidRPr="0033296B">
        <w:rPr>
          <w:sz w:val="20"/>
          <w:szCs w:val="20"/>
        </w:rPr>
        <w:t>Несмотря на принятые решения по расширению перечня мер и улучшению условий социальной поддержки граждан, ежегодное увеличение объемов финансирования, результаты функционирования системы социальной поддержки граждан оказываются недостаточно результативными, в том числе с позиций:</w:t>
      </w:r>
    </w:p>
    <w:p w14:paraId="45815162" w14:textId="77777777" w:rsidR="00DA296C" w:rsidRPr="0033296B" w:rsidRDefault="00DA296C" w:rsidP="00DA296C">
      <w:pPr>
        <w:autoSpaceDE w:val="0"/>
        <w:autoSpaceDN w:val="0"/>
        <w:adjustRightInd w:val="0"/>
        <w:ind w:firstLine="540"/>
        <w:jc w:val="both"/>
        <w:rPr>
          <w:sz w:val="20"/>
          <w:szCs w:val="20"/>
        </w:rPr>
      </w:pPr>
      <w:r w:rsidRPr="0033296B">
        <w:rPr>
          <w:sz w:val="20"/>
          <w:szCs w:val="20"/>
        </w:rPr>
        <w:t>сокращения материального неблагополучия, бедности, социального и имущественного неравенств</w:t>
      </w:r>
    </w:p>
    <w:p w14:paraId="0D1C020F" w14:textId="77777777" w:rsidR="00DA296C" w:rsidRPr="0033296B" w:rsidRDefault="00DA296C" w:rsidP="00DA296C">
      <w:pPr>
        <w:autoSpaceDE w:val="0"/>
        <w:autoSpaceDN w:val="0"/>
        <w:adjustRightInd w:val="0"/>
        <w:ind w:firstLine="540"/>
        <w:jc w:val="both"/>
        <w:rPr>
          <w:sz w:val="20"/>
          <w:szCs w:val="20"/>
        </w:rPr>
      </w:pPr>
      <w:r w:rsidRPr="0033296B">
        <w:rPr>
          <w:sz w:val="20"/>
          <w:szCs w:val="20"/>
        </w:rPr>
        <w:t xml:space="preserve">повышения уровня и качества жизни пожилых граждан, инвалидов, семей с детьми, иных категорий населения, в отношении которых законодательно установлены обязательства государства по предоставлению мер социальной поддержки. </w:t>
      </w:r>
    </w:p>
    <w:p w14:paraId="0687AAAE" w14:textId="77777777" w:rsidR="00DA296C" w:rsidRPr="0033296B" w:rsidRDefault="00DA296C" w:rsidP="00DA296C">
      <w:pPr>
        <w:autoSpaceDE w:val="0"/>
        <w:autoSpaceDN w:val="0"/>
        <w:adjustRightInd w:val="0"/>
        <w:ind w:firstLine="540"/>
        <w:jc w:val="both"/>
        <w:rPr>
          <w:sz w:val="20"/>
          <w:szCs w:val="20"/>
        </w:rPr>
      </w:pPr>
      <w:r w:rsidRPr="0033296B">
        <w:rPr>
          <w:sz w:val="20"/>
          <w:szCs w:val="20"/>
        </w:rPr>
        <w:t>сокращения физического неблагополучия, в том числе инвалидности, алкоголизма, наркомании, состояния психического здоровья, социально опасных заболеваний граждан;</w:t>
      </w:r>
    </w:p>
    <w:p w14:paraId="1DAB95A7" w14:textId="77777777" w:rsidR="00DA296C" w:rsidRPr="0033296B" w:rsidRDefault="00DA296C" w:rsidP="00DA296C">
      <w:pPr>
        <w:autoSpaceDE w:val="0"/>
        <w:autoSpaceDN w:val="0"/>
        <w:adjustRightInd w:val="0"/>
        <w:ind w:firstLine="540"/>
        <w:jc w:val="both"/>
        <w:rPr>
          <w:sz w:val="20"/>
          <w:szCs w:val="20"/>
        </w:rPr>
      </w:pPr>
      <w:r w:rsidRPr="0033296B">
        <w:rPr>
          <w:sz w:val="20"/>
          <w:szCs w:val="20"/>
        </w:rPr>
        <w:t>сокращения социального неблагополучия, преодоления негативных явлений в области семейно-детских отношений, в том числе жестокого обращения, насилия в отношении женщин и детей; социального сиротства, безнадзорности и беспризорности детей; нестабильности семейных отношений, сложности решения жилищных проблем молодых и, особенно, многодетных семей, обеспечения занятости женщин, имеющих малолетних детей и др.</w:t>
      </w:r>
    </w:p>
    <w:p w14:paraId="5A98E33C" w14:textId="77777777" w:rsidR="00DA296C" w:rsidRPr="0033296B" w:rsidRDefault="00DA296C" w:rsidP="00DA296C">
      <w:pPr>
        <w:autoSpaceDE w:val="0"/>
        <w:autoSpaceDN w:val="0"/>
        <w:adjustRightInd w:val="0"/>
        <w:ind w:firstLine="540"/>
        <w:jc w:val="both"/>
        <w:rPr>
          <w:sz w:val="20"/>
          <w:szCs w:val="20"/>
        </w:rPr>
      </w:pPr>
      <w:r w:rsidRPr="0033296B">
        <w:rPr>
          <w:sz w:val="20"/>
          <w:szCs w:val="20"/>
        </w:rPr>
        <w:t>В сложившихся условиях прогнозируется, что развитие системы социальной поддержки населения на период до 20</w:t>
      </w:r>
      <w:r>
        <w:rPr>
          <w:sz w:val="20"/>
          <w:szCs w:val="20"/>
        </w:rPr>
        <w:t>30</w:t>
      </w:r>
      <w:r w:rsidRPr="0033296B">
        <w:rPr>
          <w:sz w:val="20"/>
          <w:szCs w:val="20"/>
        </w:rPr>
        <w:t xml:space="preserve"> года будет осуществляться в следующих основных направлениях:</w:t>
      </w:r>
    </w:p>
    <w:p w14:paraId="36525E26" w14:textId="77777777" w:rsidR="00DA296C" w:rsidRPr="0033296B" w:rsidRDefault="00DA296C" w:rsidP="00DA296C">
      <w:pPr>
        <w:autoSpaceDE w:val="0"/>
        <w:autoSpaceDN w:val="0"/>
        <w:adjustRightInd w:val="0"/>
        <w:ind w:firstLine="540"/>
        <w:jc w:val="both"/>
        <w:rPr>
          <w:sz w:val="20"/>
          <w:szCs w:val="20"/>
        </w:rPr>
      </w:pPr>
      <w:r w:rsidRPr="0033296B">
        <w:rPr>
          <w:sz w:val="20"/>
          <w:szCs w:val="20"/>
        </w:rPr>
        <w:t>расширение сферы применения механизма адресности, основанного на оценке доходов, при предоставлении мер социальной поддержки отдельных категорий граждан, а также социальной поддержки семьи и детей;</w:t>
      </w:r>
    </w:p>
    <w:p w14:paraId="10F29A1F" w14:textId="77777777" w:rsidR="00DA296C" w:rsidRPr="0033296B" w:rsidRDefault="00DA296C" w:rsidP="00DA296C">
      <w:pPr>
        <w:autoSpaceDE w:val="0"/>
        <w:autoSpaceDN w:val="0"/>
        <w:adjustRightInd w:val="0"/>
        <w:ind w:firstLine="540"/>
        <w:jc w:val="both"/>
        <w:rPr>
          <w:sz w:val="20"/>
          <w:szCs w:val="20"/>
        </w:rPr>
      </w:pPr>
      <w:r w:rsidRPr="0033296B">
        <w:rPr>
          <w:sz w:val="20"/>
          <w:szCs w:val="20"/>
        </w:rPr>
        <w:t>сокращение сферы предоставления мер социальной поддержки отдельных категорий граждан в натуральной форме, при одновременном расширении мер их социальной продержки, предоставляемых в денежной форме;</w:t>
      </w:r>
    </w:p>
    <w:p w14:paraId="460F4139" w14:textId="77777777" w:rsidR="00DA296C" w:rsidRPr="0033296B" w:rsidRDefault="00DA296C" w:rsidP="00DA296C">
      <w:pPr>
        <w:autoSpaceDE w:val="0"/>
        <w:autoSpaceDN w:val="0"/>
        <w:adjustRightInd w:val="0"/>
        <w:ind w:firstLine="540"/>
        <w:jc w:val="both"/>
        <w:rPr>
          <w:sz w:val="20"/>
          <w:szCs w:val="20"/>
        </w:rPr>
      </w:pPr>
      <w:r w:rsidRPr="0033296B">
        <w:rPr>
          <w:sz w:val="20"/>
          <w:szCs w:val="20"/>
        </w:rPr>
        <w:t>развитие системы профилактики материального, социального и физического неблагополучия граждан и семей как инструмента повышения эффективности социальной поддержки отдельных категорий граждан, снижающего риски возникновения трудной жизненной ситуации и расходы на преодоление ее последствий.</w:t>
      </w:r>
    </w:p>
    <w:p w14:paraId="5245F6C1" w14:textId="77777777" w:rsidR="00DA296C" w:rsidRPr="0033296B" w:rsidRDefault="00DA296C" w:rsidP="00DA296C">
      <w:pPr>
        <w:autoSpaceDE w:val="0"/>
        <w:autoSpaceDN w:val="0"/>
        <w:adjustRightInd w:val="0"/>
        <w:ind w:firstLine="540"/>
        <w:jc w:val="center"/>
        <w:outlineLvl w:val="2"/>
        <w:rPr>
          <w:color w:val="000000"/>
          <w:sz w:val="20"/>
          <w:szCs w:val="20"/>
        </w:rPr>
      </w:pPr>
    </w:p>
    <w:p w14:paraId="61183C27" w14:textId="77777777" w:rsidR="00DA296C" w:rsidRPr="0033296B" w:rsidRDefault="00DA296C" w:rsidP="00DA296C">
      <w:pPr>
        <w:autoSpaceDE w:val="0"/>
        <w:autoSpaceDN w:val="0"/>
        <w:adjustRightInd w:val="0"/>
        <w:jc w:val="center"/>
        <w:outlineLvl w:val="2"/>
        <w:rPr>
          <w:b/>
          <w:bCs/>
          <w:color w:val="000000"/>
          <w:sz w:val="20"/>
          <w:szCs w:val="20"/>
        </w:rPr>
      </w:pPr>
      <w:r w:rsidRPr="0033296B">
        <w:rPr>
          <w:b/>
          <w:color w:val="000000"/>
          <w:sz w:val="20"/>
          <w:szCs w:val="20"/>
        </w:rPr>
        <w:t>II. Пр</w:t>
      </w:r>
      <w:r w:rsidRPr="0033296B">
        <w:rPr>
          <w:b/>
          <w:bCs/>
          <w:color w:val="000000"/>
          <w:sz w:val="20"/>
          <w:szCs w:val="20"/>
        </w:rPr>
        <w:t>иоритеты государственной политики в сфере социальной поддержки граждан в Советском районе Курской области,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 Советского района Курской области</w:t>
      </w:r>
    </w:p>
    <w:p w14:paraId="79C88F89" w14:textId="77777777" w:rsidR="00DA296C" w:rsidRDefault="00DA296C" w:rsidP="00DA296C">
      <w:pPr>
        <w:autoSpaceDE w:val="0"/>
        <w:autoSpaceDN w:val="0"/>
        <w:adjustRightInd w:val="0"/>
        <w:ind w:firstLine="540"/>
        <w:jc w:val="center"/>
        <w:outlineLvl w:val="2"/>
        <w:rPr>
          <w:b/>
          <w:color w:val="000000"/>
          <w:sz w:val="20"/>
          <w:szCs w:val="20"/>
        </w:rPr>
      </w:pPr>
    </w:p>
    <w:p w14:paraId="1E378623" w14:textId="77777777" w:rsidR="00DA296C" w:rsidRPr="00AA44E5" w:rsidRDefault="00DA296C" w:rsidP="00DA296C">
      <w:pPr>
        <w:jc w:val="both"/>
        <w:rPr>
          <w:rFonts w:eastAsia="Calibri"/>
          <w:bCs/>
          <w:sz w:val="20"/>
          <w:szCs w:val="20"/>
        </w:rPr>
      </w:pPr>
      <w:r w:rsidRPr="00AA44E5">
        <w:rPr>
          <w:rFonts w:eastAsia="Calibri"/>
          <w:b/>
          <w:sz w:val="20"/>
          <w:szCs w:val="20"/>
        </w:rPr>
        <w:t xml:space="preserve">           </w:t>
      </w:r>
      <w:r w:rsidRPr="00AA44E5">
        <w:rPr>
          <w:rFonts w:eastAsia="Calibri"/>
          <w:bCs/>
          <w:sz w:val="20"/>
          <w:szCs w:val="20"/>
        </w:rPr>
        <w:t>Настоящая муниципальная программа разработана</w:t>
      </w:r>
      <w:r>
        <w:rPr>
          <w:rFonts w:eastAsia="Calibri"/>
          <w:bCs/>
          <w:sz w:val="20"/>
          <w:szCs w:val="20"/>
        </w:rPr>
        <w:t xml:space="preserve"> и реализуется</w:t>
      </w:r>
      <w:r w:rsidRPr="00AA44E5">
        <w:rPr>
          <w:rFonts w:eastAsia="Calibri"/>
          <w:bCs/>
          <w:sz w:val="20"/>
          <w:szCs w:val="20"/>
        </w:rPr>
        <w:t xml:space="preserve"> с учетом Стратегии развития информационного общества в Российской Федерации на 2017-2030 годы, утвержденной Указом Президента Российской Федерации от 9 мая 2017 года №203</w:t>
      </w:r>
      <w:r>
        <w:rPr>
          <w:rFonts w:eastAsia="Calibri"/>
          <w:bCs/>
          <w:sz w:val="20"/>
          <w:szCs w:val="20"/>
        </w:rPr>
        <w:t>, стратегии социально- экономического развития Советского района Курской области на период до 2030 года, утвержденной решением Представительного Собрания Советского района Курской области четвертого созыва от 24.02.2022 № 255.</w:t>
      </w:r>
    </w:p>
    <w:p w14:paraId="06CA9A96" w14:textId="34C6052D" w:rsidR="00DA296C" w:rsidRPr="0033296B" w:rsidRDefault="00DA296C" w:rsidP="00D867BE">
      <w:pPr>
        <w:autoSpaceDE w:val="0"/>
        <w:autoSpaceDN w:val="0"/>
        <w:adjustRightInd w:val="0"/>
        <w:ind w:firstLine="708"/>
        <w:jc w:val="both"/>
        <w:rPr>
          <w:color w:val="000000"/>
          <w:sz w:val="20"/>
          <w:szCs w:val="20"/>
        </w:rPr>
      </w:pPr>
      <w:r w:rsidRPr="0033296B">
        <w:rPr>
          <w:color w:val="000000"/>
          <w:sz w:val="20"/>
          <w:szCs w:val="20"/>
        </w:rPr>
        <w:t xml:space="preserve">Приоритеты </w:t>
      </w:r>
      <w:r w:rsidR="00D867BE">
        <w:rPr>
          <w:color w:val="000000"/>
          <w:sz w:val="20"/>
          <w:szCs w:val="20"/>
        </w:rPr>
        <w:t>муниципальной</w:t>
      </w:r>
      <w:r w:rsidRPr="0033296B">
        <w:rPr>
          <w:color w:val="000000"/>
          <w:sz w:val="20"/>
          <w:szCs w:val="20"/>
        </w:rPr>
        <w:t xml:space="preserve"> политики в сфере </w:t>
      </w:r>
      <w:r w:rsidRPr="0033296B">
        <w:rPr>
          <w:bCs/>
          <w:color w:val="000000"/>
          <w:sz w:val="20"/>
          <w:szCs w:val="20"/>
        </w:rPr>
        <w:t xml:space="preserve">социальной поддержки граждан в </w:t>
      </w:r>
      <w:r w:rsidR="00D867BE">
        <w:rPr>
          <w:bCs/>
          <w:color w:val="000000"/>
          <w:sz w:val="20"/>
          <w:szCs w:val="20"/>
        </w:rPr>
        <w:t xml:space="preserve">Советском районе </w:t>
      </w:r>
      <w:r w:rsidRPr="0033296B">
        <w:rPr>
          <w:bCs/>
          <w:color w:val="000000"/>
          <w:sz w:val="20"/>
          <w:szCs w:val="20"/>
        </w:rPr>
        <w:t>Курской области</w:t>
      </w:r>
      <w:r w:rsidRPr="0033296B">
        <w:rPr>
          <w:color w:val="000000"/>
          <w:sz w:val="20"/>
          <w:szCs w:val="20"/>
        </w:rPr>
        <w:t xml:space="preserve"> определены исходя из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w:t>
      </w:r>
      <w:r w:rsidRPr="0033296B">
        <w:rPr>
          <w:color w:val="000000"/>
          <w:sz w:val="20"/>
          <w:szCs w:val="20"/>
        </w:rPr>
        <w:lastRenderedPageBreak/>
        <w:t xml:space="preserve">ноября 2008 года № 1662-р, Стратегии национальной безопасности Российской Федерации до 2020 года, утвержденной Указом Президента Российской Федерации от 12 мая 2009 года № 537, Концепции демографической политики Российской Федерации на период до 2025 года, утвержденной Указом Президента Российской Федерации от 9 октября 2007 года № 1351, </w:t>
      </w:r>
      <w:r w:rsidRPr="0033296B">
        <w:rPr>
          <w:sz w:val="20"/>
          <w:szCs w:val="20"/>
        </w:rPr>
        <w:t xml:space="preserve">Национальной стратегии действий в интересах детей на 2012-2017 годы, утвержденной Указом Президента Российской Федерации от 1 июня 2012 года № 761, </w:t>
      </w:r>
      <w:r w:rsidRPr="0033296B">
        <w:rPr>
          <w:color w:val="000000"/>
          <w:sz w:val="20"/>
          <w:szCs w:val="20"/>
        </w:rPr>
        <w:t xml:space="preserve">Указа Президента Российской Федерации от 7 мая 2012 года № 597 «О мероприятиях по реализации государственной социальной политики», Указа Президента Российской Федерации от 7 мая2012 года № 606 «О мерах по реализации демографической политики Российской Федерации», </w:t>
      </w:r>
      <w:r w:rsidRPr="0033296B">
        <w:rPr>
          <w:sz w:val="20"/>
          <w:szCs w:val="20"/>
        </w:rPr>
        <w:t xml:space="preserve">Указа Президента Российской Федерации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государственной программы Российской Федерации </w:t>
      </w:r>
      <w:r w:rsidRPr="0033296B">
        <w:rPr>
          <w:color w:val="000000"/>
          <w:sz w:val="20"/>
          <w:szCs w:val="20"/>
        </w:rPr>
        <w:t xml:space="preserve">«Социальная поддержка граждан», утвержденной распоряжением Правительства </w:t>
      </w:r>
      <w:r w:rsidRPr="0033296B">
        <w:rPr>
          <w:sz w:val="20"/>
          <w:szCs w:val="20"/>
        </w:rPr>
        <w:t xml:space="preserve">Российской Федерации от </w:t>
      </w:r>
      <w:r w:rsidR="00D867BE">
        <w:rPr>
          <w:sz w:val="20"/>
          <w:szCs w:val="20"/>
        </w:rPr>
        <w:t xml:space="preserve">15 апреля 2014 года № 296, </w:t>
      </w:r>
      <w:r w:rsidRPr="0033296B">
        <w:rPr>
          <w:sz w:val="20"/>
          <w:szCs w:val="20"/>
        </w:rPr>
        <w:t xml:space="preserve"> решений Губернатора Курской области и Администрации Курской области</w:t>
      </w:r>
      <w:r w:rsidR="00D867BE">
        <w:rPr>
          <w:sz w:val="20"/>
          <w:szCs w:val="20"/>
        </w:rPr>
        <w:t>.</w:t>
      </w:r>
    </w:p>
    <w:p w14:paraId="25993194" w14:textId="77777777" w:rsidR="00DA296C" w:rsidRPr="0033296B" w:rsidRDefault="00DA296C" w:rsidP="00DA296C">
      <w:pPr>
        <w:ind w:firstLine="720"/>
        <w:jc w:val="both"/>
        <w:rPr>
          <w:color w:val="000000"/>
          <w:sz w:val="20"/>
          <w:szCs w:val="20"/>
        </w:rPr>
      </w:pPr>
      <w:bookmarkStart w:id="4" w:name="OLE_LINK1"/>
      <w:r w:rsidRPr="0033296B">
        <w:rPr>
          <w:color w:val="000000"/>
          <w:sz w:val="20"/>
          <w:szCs w:val="20"/>
        </w:rPr>
        <w:t>Целями Программы являются:</w:t>
      </w:r>
    </w:p>
    <w:p w14:paraId="010FC061" w14:textId="77777777" w:rsidR="00DA296C" w:rsidRPr="0033296B" w:rsidRDefault="00DA296C" w:rsidP="00DA296C">
      <w:pPr>
        <w:ind w:firstLine="720"/>
        <w:jc w:val="both"/>
        <w:rPr>
          <w:color w:val="000000"/>
          <w:sz w:val="20"/>
          <w:szCs w:val="20"/>
        </w:rPr>
      </w:pPr>
      <w:r w:rsidRPr="0033296B">
        <w:rPr>
          <w:color w:val="000000"/>
          <w:sz w:val="20"/>
          <w:szCs w:val="20"/>
        </w:rPr>
        <w:t>- рост благосостояния граждан – получателей мер социальной поддержки;</w:t>
      </w:r>
    </w:p>
    <w:p w14:paraId="5453F2E6" w14:textId="77777777" w:rsidR="00DA296C" w:rsidRPr="0033296B" w:rsidRDefault="00DA296C" w:rsidP="00DA296C">
      <w:pPr>
        <w:ind w:firstLine="720"/>
        <w:jc w:val="both"/>
        <w:rPr>
          <w:color w:val="000000"/>
          <w:sz w:val="20"/>
          <w:szCs w:val="20"/>
        </w:rPr>
      </w:pPr>
      <w:r w:rsidRPr="0033296B">
        <w:rPr>
          <w:color w:val="000000"/>
          <w:sz w:val="20"/>
          <w:szCs w:val="20"/>
        </w:rPr>
        <w:t>- повышение доступности социального обслуживания населения;</w:t>
      </w:r>
    </w:p>
    <w:p w14:paraId="339A3B19" w14:textId="77777777" w:rsidR="00DA296C" w:rsidRPr="0033296B" w:rsidRDefault="00DA296C" w:rsidP="00DA296C">
      <w:pPr>
        <w:ind w:firstLine="720"/>
        <w:jc w:val="both"/>
        <w:rPr>
          <w:color w:val="000000"/>
          <w:sz w:val="20"/>
          <w:szCs w:val="20"/>
        </w:rPr>
      </w:pPr>
      <w:r w:rsidRPr="0033296B">
        <w:rPr>
          <w:color w:val="000000"/>
          <w:sz w:val="20"/>
          <w:szCs w:val="20"/>
        </w:rPr>
        <w:t>- улучшение демографической ситуации.</w:t>
      </w:r>
    </w:p>
    <w:p w14:paraId="3ED9EF58" w14:textId="77777777" w:rsidR="00DA296C" w:rsidRPr="0033296B" w:rsidRDefault="00DA296C" w:rsidP="00DA296C">
      <w:pPr>
        <w:shd w:val="clear" w:color="auto" w:fill="FFFFFF"/>
        <w:tabs>
          <w:tab w:val="left" w:pos="900"/>
          <w:tab w:val="left" w:pos="1080"/>
        </w:tabs>
        <w:ind w:firstLine="714"/>
        <w:jc w:val="both"/>
        <w:rPr>
          <w:bCs/>
          <w:color w:val="000000"/>
          <w:sz w:val="20"/>
          <w:szCs w:val="20"/>
        </w:rPr>
      </w:pPr>
      <w:r w:rsidRPr="0033296B">
        <w:rPr>
          <w:bCs/>
          <w:color w:val="000000"/>
          <w:sz w:val="20"/>
          <w:szCs w:val="20"/>
        </w:rPr>
        <w:t xml:space="preserve">Для достижения целей Программы предстоит обеспечить решение следующих задач: </w:t>
      </w:r>
    </w:p>
    <w:p w14:paraId="49BFE4D3" w14:textId="77777777" w:rsidR="00DA296C" w:rsidRPr="0033296B" w:rsidRDefault="00DA296C" w:rsidP="00DA296C">
      <w:pPr>
        <w:shd w:val="clear" w:color="auto" w:fill="FFFFFF"/>
        <w:ind w:firstLine="708"/>
        <w:jc w:val="both"/>
        <w:rPr>
          <w:bCs/>
          <w:color w:val="000000"/>
          <w:sz w:val="20"/>
          <w:szCs w:val="20"/>
        </w:rPr>
      </w:pPr>
      <w:r w:rsidRPr="0033296B">
        <w:rPr>
          <w:bCs/>
          <w:color w:val="000000"/>
          <w:sz w:val="20"/>
          <w:szCs w:val="20"/>
        </w:rPr>
        <w:t>выполнение обязательств государства по социальной поддержке граждан;</w:t>
      </w:r>
    </w:p>
    <w:p w14:paraId="61BA5508" w14:textId="77777777" w:rsidR="00DA296C" w:rsidRPr="0033296B" w:rsidRDefault="00DA296C" w:rsidP="00DA296C">
      <w:pPr>
        <w:pStyle w:val="ConsPlusCell"/>
        <w:ind w:firstLine="708"/>
        <w:jc w:val="both"/>
        <w:rPr>
          <w:bCs/>
          <w:color w:val="000000"/>
          <w:sz w:val="20"/>
          <w:szCs w:val="20"/>
        </w:rPr>
      </w:pPr>
      <w:r w:rsidRPr="0033296B">
        <w:rPr>
          <w:bCs/>
          <w:color w:val="000000"/>
          <w:sz w:val="20"/>
          <w:szCs w:val="20"/>
        </w:rPr>
        <w:t>обеспечение потребностей граждан пожилого возраста, инвалидов, семей и детей в социальном обслуживании;</w:t>
      </w:r>
    </w:p>
    <w:p w14:paraId="445D00B4" w14:textId="77777777" w:rsidR="00DA296C" w:rsidRPr="0033296B" w:rsidRDefault="00DA296C" w:rsidP="00DA296C">
      <w:pPr>
        <w:shd w:val="clear" w:color="auto" w:fill="FFFFFF"/>
        <w:ind w:firstLine="708"/>
        <w:jc w:val="both"/>
        <w:rPr>
          <w:bCs/>
          <w:color w:val="000000"/>
          <w:sz w:val="20"/>
          <w:szCs w:val="20"/>
        </w:rPr>
      </w:pPr>
      <w:r w:rsidRPr="0033296B">
        <w:rPr>
          <w:bCs/>
          <w:color w:val="000000"/>
          <w:sz w:val="20"/>
          <w:szCs w:val="20"/>
        </w:rPr>
        <w:t>развитие и укрепление института семьи;</w:t>
      </w:r>
    </w:p>
    <w:p w14:paraId="3EF0C957" w14:textId="77777777" w:rsidR="00DA296C" w:rsidRPr="0033296B" w:rsidRDefault="00DA296C" w:rsidP="00DA296C">
      <w:pPr>
        <w:shd w:val="clear" w:color="auto" w:fill="FFFFFF"/>
        <w:ind w:firstLine="708"/>
        <w:jc w:val="both"/>
        <w:rPr>
          <w:bCs/>
          <w:color w:val="000000"/>
          <w:sz w:val="20"/>
          <w:szCs w:val="20"/>
        </w:rPr>
      </w:pPr>
      <w:r w:rsidRPr="0033296B">
        <w:rPr>
          <w:bCs/>
          <w:color w:val="000000"/>
          <w:sz w:val="20"/>
          <w:szCs w:val="20"/>
        </w:rPr>
        <w:t>создание благоприятных условий для жизнедеятельности семьи, рождения детей;</w:t>
      </w:r>
    </w:p>
    <w:p w14:paraId="3668E12D" w14:textId="77777777" w:rsidR="00DA296C" w:rsidRPr="0033296B" w:rsidRDefault="00DA296C" w:rsidP="00DA296C">
      <w:pPr>
        <w:shd w:val="clear" w:color="auto" w:fill="FFFFFF"/>
        <w:ind w:firstLine="708"/>
        <w:jc w:val="both"/>
        <w:rPr>
          <w:bCs/>
          <w:color w:val="000000"/>
          <w:sz w:val="20"/>
          <w:szCs w:val="20"/>
        </w:rPr>
      </w:pPr>
      <w:r w:rsidRPr="0033296B">
        <w:rPr>
          <w:bCs/>
          <w:color w:val="000000"/>
          <w:sz w:val="20"/>
          <w:szCs w:val="20"/>
        </w:rPr>
        <w:t>профилактика семейного и детского неблагополучия;</w:t>
      </w:r>
    </w:p>
    <w:p w14:paraId="70935BA1" w14:textId="77777777" w:rsidR="00DA296C" w:rsidRPr="0033296B" w:rsidRDefault="00DA296C" w:rsidP="00DA296C">
      <w:pPr>
        <w:ind w:firstLine="720"/>
        <w:jc w:val="both"/>
        <w:rPr>
          <w:bCs/>
          <w:iCs/>
          <w:color w:val="000000"/>
          <w:sz w:val="20"/>
          <w:szCs w:val="20"/>
        </w:rPr>
      </w:pPr>
      <w:r w:rsidRPr="0033296B">
        <w:rPr>
          <w:bCs/>
          <w:iCs/>
          <w:color w:val="000000"/>
          <w:sz w:val="20"/>
          <w:szCs w:val="20"/>
        </w:rPr>
        <w:t>повышение роли сектора негосударственных некоммерческих организаций в предоставлении социальных услуг.</w:t>
      </w:r>
    </w:p>
    <w:p w14:paraId="602F18FC" w14:textId="77777777" w:rsidR="00DA296C" w:rsidRPr="0033296B" w:rsidRDefault="00DA296C" w:rsidP="00DA296C">
      <w:pPr>
        <w:autoSpaceDE w:val="0"/>
        <w:autoSpaceDN w:val="0"/>
        <w:adjustRightInd w:val="0"/>
        <w:ind w:firstLine="720"/>
        <w:jc w:val="both"/>
        <w:outlineLvl w:val="2"/>
        <w:rPr>
          <w:color w:val="000000"/>
          <w:sz w:val="20"/>
          <w:szCs w:val="20"/>
        </w:rPr>
      </w:pPr>
      <w:r w:rsidRPr="0033296B">
        <w:rPr>
          <w:color w:val="000000"/>
          <w:sz w:val="20"/>
          <w:szCs w:val="20"/>
        </w:rPr>
        <w:t>Оценка достижения целей Программы производится посредством следующих показателей:</w:t>
      </w:r>
    </w:p>
    <w:p w14:paraId="09DE7229" w14:textId="77777777" w:rsidR="00DA296C" w:rsidRPr="0033296B" w:rsidRDefault="00DA296C" w:rsidP="00DA296C">
      <w:pPr>
        <w:autoSpaceDE w:val="0"/>
        <w:autoSpaceDN w:val="0"/>
        <w:adjustRightInd w:val="0"/>
        <w:ind w:firstLine="720"/>
        <w:jc w:val="both"/>
        <w:outlineLvl w:val="2"/>
        <w:rPr>
          <w:bCs/>
          <w:color w:val="000000"/>
          <w:sz w:val="20"/>
          <w:szCs w:val="20"/>
        </w:rPr>
      </w:pPr>
      <w:r>
        <w:rPr>
          <w:color w:val="000000"/>
          <w:sz w:val="20"/>
          <w:szCs w:val="20"/>
        </w:rPr>
        <w:t>-</w:t>
      </w:r>
      <w:r w:rsidRPr="0033296B">
        <w:rPr>
          <w:bCs/>
          <w:color w:val="000000"/>
          <w:sz w:val="20"/>
          <w:szCs w:val="20"/>
        </w:rPr>
        <w:t>доля населения, имеющего денежные доходы ниже величины прожиточного минимума, в общей численности населения Советского района Курской области;</w:t>
      </w:r>
    </w:p>
    <w:p w14:paraId="35CE56FA" w14:textId="61B59557" w:rsidR="00DA296C" w:rsidRDefault="00DA296C" w:rsidP="00DA296C">
      <w:pPr>
        <w:autoSpaceDE w:val="0"/>
        <w:autoSpaceDN w:val="0"/>
        <w:adjustRightInd w:val="0"/>
        <w:ind w:firstLine="720"/>
        <w:jc w:val="both"/>
        <w:outlineLvl w:val="2"/>
        <w:rPr>
          <w:color w:val="000000"/>
          <w:sz w:val="20"/>
          <w:szCs w:val="20"/>
        </w:rPr>
      </w:pPr>
      <w:r w:rsidRPr="0033296B">
        <w:rPr>
          <w:color w:val="000000"/>
          <w:sz w:val="20"/>
          <w:szCs w:val="20"/>
        </w:rPr>
        <w:t>- 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r w:rsidR="00071984">
        <w:rPr>
          <w:color w:val="000000"/>
          <w:sz w:val="20"/>
          <w:szCs w:val="20"/>
        </w:rPr>
        <w:t>;</w:t>
      </w:r>
    </w:p>
    <w:p w14:paraId="3D62B43B" w14:textId="0486F196" w:rsidR="00071984" w:rsidRPr="0033296B" w:rsidRDefault="00071984" w:rsidP="00DA296C">
      <w:pPr>
        <w:autoSpaceDE w:val="0"/>
        <w:autoSpaceDN w:val="0"/>
        <w:adjustRightInd w:val="0"/>
        <w:ind w:firstLine="720"/>
        <w:jc w:val="both"/>
        <w:outlineLvl w:val="2"/>
        <w:rPr>
          <w:color w:val="000000"/>
          <w:sz w:val="20"/>
          <w:szCs w:val="20"/>
        </w:rPr>
      </w:pPr>
      <w:r>
        <w:rPr>
          <w:sz w:val="20"/>
          <w:szCs w:val="20"/>
        </w:rPr>
        <w:t>-д</w:t>
      </w:r>
      <w:r w:rsidRPr="003A33A2">
        <w:rPr>
          <w:sz w:val="20"/>
          <w:szCs w:val="20"/>
        </w:rPr>
        <w:t>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r>
        <w:rPr>
          <w:sz w:val="20"/>
          <w:szCs w:val="20"/>
        </w:rPr>
        <w:t>.</w:t>
      </w:r>
    </w:p>
    <w:bookmarkEnd w:id="4"/>
    <w:p w14:paraId="47EB849E" w14:textId="77777777" w:rsidR="00DA296C" w:rsidRPr="0033296B" w:rsidRDefault="00DA296C" w:rsidP="00DA296C">
      <w:pPr>
        <w:ind w:firstLine="708"/>
        <w:jc w:val="both"/>
        <w:rPr>
          <w:bCs/>
          <w:iCs/>
          <w:color w:val="000000"/>
          <w:sz w:val="20"/>
          <w:szCs w:val="20"/>
        </w:rPr>
      </w:pPr>
      <w:r w:rsidRPr="0033296B">
        <w:rPr>
          <w:bCs/>
          <w:sz w:val="20"/>
          <w:szCs w:val="20"/>
        </w:rPr>
        <w:t>Сведения о показателях (индикаторах) Программы и их значениях указываются в приложении № 1 к  Муниципальной программе Советского района Курской области «Социальная поддержка граждан в Советском районе Курской области»</w:t>
      </w:r>
      <w:r w:rsidRPr="0033296B">
        <w:rPr>
          <w:bCs/>
          <w:iCs/>
          <w:color w:val="000000"/>
          <w:sz w:val="20"/>
          <w:szCs w:val="20"/>
        </w:rPr>
        <w:t>.</w:t>
      </w:r>
    </w:p>
    <w:p w14:paraId="314B8C66" w14:textId="77777777" w:rsidR="00DA296C" w:rsidRPr="0033296B" w:rsidRDefault="00DA296C" w:rsidP="00DA296C">
      <w:pPr>
        <w:autoSpaceDE w:val="0"/>
        <w:autoSpaceDN w:val="0"/>
        <w:adjustRightInd w:val="0"/>
        <w:ind w:firstLine="720"/>
        <w:jc w:val="both"/>
        <w:rPr>
          <w:color w:val="000000"/>
          <w:sz w:val="20"/>
          <w:szCs w:val="20"/>
        </w:rPr>
      </w:pPr>
      <w:r w:rsidRPr="0033296B">
        <w:rPr>
          <w:bCs/>
          <w:color w:val="000000"/>
          <w:sz w:val="20"/>
          <w:szCs w:val="20"/>
        </w:rPr>
        <w:t xml:space="preserve">Реализация мероприятий Программы </w:t>
      </w:r>
      <w:r w:rsidRPr="0033296B">
        <w:rPr>
          <w:color w:val="000000"/>
          <w:sz w:val="20"/>
          <w:szCs w:val="20"/>
        </w:rPr>
        <w:t>будет способствовать достижению следующих ожидаемых результатов реализации Программы:</w:t>
      </w:r>
    </w:p>
    <w:p w14:paraId="3A55E738" w14:textId="77777777" w:rsidR="00DA296C" w:rsidRDefault="00DA296C" w:rsidP="00DA296C">
      <w:pPr>
        <w:widowControl w:val="0"/>
        <w:autoSpaceDE w:val="0"/>
        <w:autoSpaceDN w:val="0"/>
        <w:adjustRightInd w:val="0"/>
        <w:ind w:firstLine="708"/>
        <w:jc w:val="both"/>
        <w:outlineLvl w:val="2"/>
        <w:rPr>
          <w:sz w:val="20"/>
          <w:szCs w:val="20"/>
        </w:rPr>
      </w:pPr>
      <w:r w:rsidRPr="0033296B">
        <w:rPr>
          <w:sz w:val="20"/>
          <w:szCs w:val="20"/>
        </w:rPr>
        <w:t>снижение бедности среди получателей мер социальной поддержки на основе расширения сферы применения адресного принципа ее предоставления;</w:t>
      </w:r>
    </w:p>
    <w:p w14:paraId="0C9411BC" w14:textId="77777777" w:rsidR="00DA296C" w:rsidRPr="0033296B" w:rsidRDefault="00DA296C" w:rsidP="00DA296C">
      <w:pPr>
        <w:widowControl w:val="0"/>
        <w:autoSpaceDE w:val="0"/>
        <w:autoSpaceDN w:val="0"/>
        <w:adjustRightInd w:val="0"/>
        <w:ind w:firstLine="708"/>
        <w:jc w:val="both"/>
        <w:outlineLvl w:val="2"/>
        <w:rPr>
          <w:sz w:val="20"/>
          <w:szCs w:val="20"/>
        </w:rPr>
      </w:pPr>
    </w:p>
    <w:p w14:paraId="27790A3A" w14:textId="77777777" w:rsidR="00DA296C" w:rsidRPr="0033296B" w:rsidRDefault="00DA296C" w:rsidP="00DA296C">
      <w:pPr>
        <w:widowControl w:val="0"/>
        <w:autoSpaceDE w:val="0"/>
        <w:autoSpaceDN w:val="0"/>
        <w:adjustRightInd w:val="0"/>
        <w:ind w:firstLine="708"/>
        <w:jc w:val="both"/>
        <w:outlineLvl w:val="2"/>
        <w:rPr>
          <w:sz w:val="20"/>
          <w:szCs w:val="20"/>
        </w:rPr>
      </w:pPr>
      <w:r w:rsidRPr="0033296B">
        <w:rPr>
          <w:sz w:val="20"/>
          <w:szCs w:val="20"/>
        </w:rPr>
        <w:t>удовлетворение к 20</w:t>
      </w:r>
      <w:r>
        <w:rPr>
          <w:sz w:val="20"/>
          <w:szCs w:val="20"/>
        </w:rPr>
        <w:t>30</w:t>
      </w:r>
      <w:r w:rsidRPr="0033296B">
        <w:rPr>
          <w:sz w:val="20"/>
          <w:szCs w:val="20"/>
        </w:rPr>
        <w:t xml:space="preserve"> году потребностей граждан пожилого возраста и инвалидов в постоянном постороннем уходе в сфере социального обслуживания населения;</w:t>
      </w:r>
    </w:p>
    <w:p w14:paraId="698A1DFF" w14:textId="77777777" w:rsidR="00DA296C" w:rsidRPr="0033296B" w:rsidRDefault="00DA296C" w:rsidP="00DA296C">
      <w:pPr>
        <w:widowControl w:val="0"/>
        <w:autoSpaceDE w:val="0"/>
        <w:autoSpaceDN w:val="0"/>
        <w:adjustRightInd w:val="0"/>
        <w:ind w:firstLine="708"/>
        <w:jc w:val="both"/>
        <w:outlineLvl w:val="2"/>
        <w:rPr>
          <w:sz w:val="20"/>
          <w:szCs w:val="20"/>
        </w:rPr>
      </w:pPr>
      <w:r w:rsidRPr="0033296B">
        <w:rPr>
          <w:sz w:val="20"/>
          <w:szCs w:val="20"/>
        </w:rPr>
        <w:t>обеспечение поддержки и содействие социальной адаптации граждан, попавших в трудную жизненную ситуацию или находящихся в социально опасном положении;</w:t>
      </w:r>
    </w:p>
    <w:p w14:paraId="72ADB20D" w14:textId="77777777" w:rsidR="00DA296C" w:rsidRPr="0033296B" w:rsidRDefault="00DA296C" w:rsidP="00DA296C">
      <w:pPr>
        <w:widowControl w:val="0"/>
        <w:autoSpaceDE w:val="0"/>
        <w:autoSpaceDN w:val="0"/>
        <w:adjustRightInd w:val="0"/>
        <w:ind w:firstLine="708"/>
        <w:jc w:val="both"/>
        <w:outlineLvl w:val="2"/>
        <w:rPr>
          <w:sz w:val="20"/>
          <w:szCs w:val="20"/>
        </w:rPr>
      </w:pPr>
      <w:r w:rsidRPr="0033296B">
        <w:rPr>
          <w:sz w:val="20"/>
          <w:szCs w:val="20"/>
        </w:rPr>
        <w:t>создание прозрачной и конкурентной среды в сфере социального обслуживания населения;</w:t>
      </w:r>
    </w:p>
    <w:p w14:paraId="0C948494" w14:textId="77777777" w:rsidR="00DA296C" w:rsidRPr="0033296B" w:rsidRDefault="00DA296C" w:rsidP="00DA296C">
      <w:pPr>
        <w:widowControl w:val="0"/>
        <w:autoSpaceDE w:val="0"/>
        <w:autoSpaceDN w:val="0"/>
        <w:adjustRightInd w:val="0"/>
        <w:ind w:firstLine="708"/>
        <w:jc w:val="both"/>
        <w:rPr>
          <w:sz w:val="20"/>
          <w:szCs w:val="20"/>
        </w:rPr>
      </w:pPr>
      <w:r w:rsidRPr="0033296B">
        <w:rPr>
          <w:sz w:val="20"/>
          <w:szCs w:val="20"/>
        </w:rPr>
        <w:t>повышение к 20</w:t>
      </w:r>
      <w:r>
        <w:rPr>
          <w:sz w:val="20"/>
          <w:szCs w:val="20"/>
        </w:rPr>
        <w:t>30</w:t>
      </w:r>
      <w:r w:rsidRPr="0033296B">
        <w:rPr>
          <w:sz w:val="20"/>
          <w:szCs w:val="20"/>
        </w:rPr>
        <w:t xml:space="preserve"> году средней заработной платы социальных работников до 100 процентов от средней заработной платы в Курской области;</w:t>
      </w:r>
    </w:p>
    <w:p w14:paraId="38AECBF3" w14:textId="77777777" w:rsidR="00DA296C" w:rsidRPr="0033296B" w:rsidRDefault="00DA296C" w:rsidP="00DA296C">
      <w:pPr>
        <w:widowControl w:val="0"/>
        <w:autoSpaceDE w:val="0"/>
        <w:autoSpaceDN w:val="0"/>
        <w:adjustRightInd w:val="0"/>
        <w:ind w:firstLine="708"/>
        <w:jc w:val="both"/>
        <w:outlineLvl w:val="2"/>
        <w:rPr>
          <w:sz w:val="20"/>
          <w:szCs w:val="20"/>
        </w:rPr>
      </w:pPr>
      <w:r w:rsidRPr="0033296B">
        <w:rPr>
          <w:sz w:val="20"/>
          <w:szCs w:val="20"/>
        </w:rPr>
        <w:t>рост суммарного коэффициента рождаемости;</w:t>
      </w:r>
    </w:p>
    <w:p w14:paraId="24D30D3C" w14:textId="77777777" w:rsidR="00DA296C" w:rsidRPr="0033296B" w:rsidRDefault="00DA296C" w:rsidP="00DA296C">
      <w:pPr>
        <w:widowControl w:val="0"/>
        <w:autoSpaceDE w:val="0"/>
        <w:autoSpaceDN w:val="0"/>
        <w:adjustRightInd w:val="0"/>
        <w:ind w:firstLine="708"/>
        <w:jc w:val="both"/>
        <w:outlineLvl w:val="2"/>
        <w:rPr>
          <w:sz w:val="20"/>
          <w:szCs w:val="20"/>
        </w:rPr>
      </w:pPr>
      <w:r w:rsidRPr="0033296B">
        <w:rPr>
          <w:sz w:val="20"/>
          <w:szCs w:val="20"/>
        </w:rPr>
        <w:t>преобладание к 20</w:t>
      </w:r>
      <w:r>
        <w:rPr>
          <w:sz w:val="20"/>
          <w:szCs w:val="20"/>
        </w:rPr>
        <w:t>30</w:t>
      </w:r>
      <w:r w:rsidRPr="0033296B">
        <w:rPr>
          <w:sz w:val="20"/>
          <w:szCs w:val="20"/>
        </w:rPr>
        <w:t xml:space="preserve"> году семейных форм устройства детей, оставшихся без попечения родителей;</w:t>
      </w:r>
    </w:p>
    <w:p w14:paraId="4FAF761C" w14:textId="77777777" w:rsidR="00DA296C" w:rsidRPr="0033296B" w:rsidRDefault="00DA296C" w:rsidP="00DA296C">
      <w:pPr>
        <w:shd w:val="clear" w:color="auto" w:fill="FFFFFF"/>
        <w:autoSpaceDE w:val="0"/>
        <w:autoSpaceDN w:val="0"/>
        <w:adjustRightInd w:val="0"/>
        <w:ind w:firstLine="720"/>
        <w:jc w:val="both"/>
        <w:rPr>
          <w:sz w:val="20"/>
          <w:szCs w:val="20"/>
        </w:rPr>
      </w:pPr>
      <w:r w:rsidRPr="0033296B">
        <w:rPr>
          <w:sz w:val="20"/>
          <w:szCs w:val="20"/>
        </w:rPr>
        <w:t>увеличение объемов социальных услуг, оказываемых социально ориентированными некоммерческими организациями.</w:t>
      </w:r>
    </w:p>
    <w:p w14:paraId="1952FCAC" w14:textId="77777777" w:rsidR="00DA296C" w:rsidRDefault="00DA296C" w:rsidP="00DA296C">
      <w:pPr>
        <w:shd w:val="clear" w:color="auto" w:fill="FFFFFF"/>
        <w:autoSpaceDE w:val="0"/>
        <w:autoSpaceDN w:val="0"/>
        <w:adjustRightInd w:val="0"/>
        <w:ind w:firstLine="709"/>
        <w:jc w:val="both"/>
        <w:rPr>
          <w:color w:val="000000"/>
          <w:sz w:val="20"/>
          <w:szCs w:val="20"/>
        </w:rPr>
      </w:pPr>
      <w:r w:rsidRPr="0033296B">
        <w:rPr>
          <w:color w:val="000000"/>
          <w:sz w:val="20"/>
          <w:szCs w:val="20"/>
        </w:rPr>
        <w:t>Сроки реализации Программы – 2015–20</w:t>
      </w:r>
      <w:r>
        <w:rPr>
          <w:color w:val="000000"/>
          <w:sz w:val="20"/>
          <w:szCs w:val="20"/>
        </w:rPr>
        <w:t>30</w:t>
      </w:r>
      <w:r w:rsidRPr="0033296B">
        <w:rPr>
          <w:color w:val="000000"/>
          <w:sz w:val="20"/>
          <w:szCs w:val="20"/>
        </w:rPr>
        <w:t xml:space="preserve"> годы, в </w:t>
      </w:r>
      <w:r>
        <w:rPr>
          <w:color w:val="000000"/>
          <w:sz w:val="20"/>
          <w:szCs w:val="20"/>
        </w:rPr>
        <w:t>три</w:t>
      </w:r>
      <w:r w:rsidRPr="0033296B">
        <w:rPr>
          <w:color w:val="000000"/>
          <w:sz w:val="20"/>
          <w:szCs w:val="20"/>
        </w:rPr>
        <w:t xml:space="preserve"> этап</w:t>
      </w:r>
      <w:r>
        <w:rPr>
          <w:color w:val="000000"/>
          <w:sz w:val="20"/>
          <w:szCs w:val="20"/>
        </w:rPr>
        <w:t>а:</w:t>
      </w:r>
    </w:p>
    <w:p w14:paraId="1FB40690" w14:textId="77777777" w:rsidR="00DA296C" w:rsidRDefault="00DA296C" w:rsidP="00DA296C">
      <w:pPr>
        <w:shd w:val="clear" w:color="auto" w:fill="FFFFFF"/>
        <w:autoSpaceDE w:val="0"/>
        <w:autoSpaceDN w:val="0"/>
        <w:adjustRightInd w:val="0"/>
        <w:ind w:firstLine="709"/>
        <w:jc w:val="both"/>
        <w:rPr>
          <w:color w:val="000000"/>
          <w:sz w:val="20"/>
          <w:szCs w:val="20"/>
        </w:rPr>
      </w:pPr>
      <w:r>
        <w:rPr>
          <w:color w:val="000000"/>
          <w:sz w:val="20"/>
          <w:szCs w:val="20"/>
          <w:lang w:val="en-US"/>
        </w:rPr>
        <w:t>I</w:t>
      </w:r>
      <w:r w:rsidRPr="00EE05D9">
        <w:rPr>
          <w:color w:val="000000"/>
          <w:sz w:val="20"/>
          <w:szCs w:val="20"/>
        </w:rPr>
        <w:t xml:space="preserve"> </w:t>
      </w:r>
      <w:r>
        <w:rPr>
          <w:color w:val="000000"/>
          <w:sz w:val="20"/>
          <w:szCs w:val="20"/>
        </w:rPr>
        <w:t>этап  – 2015-2020 годы;</w:t>
      </w:r>
    </w:p>
    <w:p w14:paraId="586C7F01" w14:textId="77777777" w:rsidR="00DA296C" w:rsidRDefault="00DA296C" w:rsidP="00DA296C">
      <w:pPr>
        <w:shd w:val="clear" w:color="auto" w:fill="FFFFFF"/>
        <w:autoSpaceDE w:val="0"/>
        <w:autoSpaceDN w:val="0"/>
        <w:adjustRightInd w:val="0"/>
        <w:ind w:firstLine="709"/>
        <w:jc w:val="both"/>
        <w:rPr>
          <w:color w:val="000000"/>
          <w:sz w:val="20"/>
          <w:szCs w:val="20"/>
        </w:rPr>
      </w:pPr>
      <w:r>
        <w:rPr>
          <w:color w:val="000000"/>
          <w:sz w:val="20"/>
          <w:szCs w:val="20"/>
          <w:lang w:val="en-US"/>
        </w:rPr>
        <w:t>II</w:t>
      </w:r>
      <w:r w:rsidRPr="00EE05D9">
        <w:rPr>
          <w:color w:val="000000"/>
          <w:sz w:val="20"/>
          <w:szCs w:val="20"/>
        </w:rPr>
        <w:t xml:space="preserve"> </w:t>
      </w:r>
      <w:r>
        <w:rPr>
          <w:color w:val="000000"/>
          <w:sz w:val="20"/>
          <w:szCs w:val="20"/>
        </w:rPr>
        <w:t>этап – 2021-2025 годы;</w:t>
      </w:r>
    </w:p>
    <w:p w14:paraId="55512826" w14:textId="77777777" w:rsidR="00DA296C" w:rsidRDefault="00DA296C" w:rsidP="00DA296C">
      <w:pPr>
        <w:shd w:val="clear" w:color="auto" w:fill="FFFFFF"/>
        <w:autoSpaceDE w:val="0"/>
        <w:autoSpaceDN w:val="0"/>
        <w:adjustRightInd w:val="0"/>
        <w:ind w:firstLine="709"/>
        <w:jc w:val="both"/>
        <w:rPr>
          <w:color w:val="000000"/>
          <w:sz w:val="20"/>
          <w:szCs w:val="20"/>
        </w:rPr>
      </w:pPr>
      <w:r>
        <w:rPr>
          <w:color w:val="000000"/>
          <w:sz w:val="20"/>
          <w:szCs w:val="20"/>
          <w:lang w:val="en-US"/>
        </w:rPr>
        <w:t>III</w:t>
      </w:r>
      <w:r>
        <w:rPr>
          <w:color w:val="000000"/>
          <w:sz w:val="20"/>
          <w:szCs w:val="20"/>
        </w:rPr>
        <w:t xml:space="preserve"> этап – 2026-2030 годы.</w:t>
      </w:r>
    </w:p>
    <w:p w14:paraId="257E0B07" w14:textId="77777777" w:rsidR="00DA296C" w:rsidRPr="0033296B" w:rsidRDefault="00DA296C" w:rsidP="00DA296C">
      <w:pPr>
        <w:shd w:val="clear" w:color="auto" w:fill="FFFFFF"/>
        <w:autoSpaceDE w:val="0"/>
        <w:autoSpaceDN w:val="0"/>
        <w:adjustRightInd w:val="0"/>
        <w:ind w:firstLine="567"/>
        <w:jc w:val="both"/>
        <w:rPr>
          <w:color w:val="000000"/>
          <w:sz w:val="20"/>
          <w:szCs w:val="20"/>
        </w:rPr>
      </w:pPr>
      <w:r w:rsidRPr="0033296B">
        <w:rPr>
          <w:color w:val="000000"/>
          <w:sz w:val="20"/>
          <w:szCs w:val="20"/>
        </w:rPr>
        <w:t>В связи с тем, что основная часть мероприятий Программы связана с последовательной реализацией «длящихся» социальных обязательств Российской Федерации и Курской области по предоставлению мер социальной поддержки гражданам, выделение этапов реализации Программы не предусмотрено.</w:t>
      </w:r>
    </w:p>
    <w:p w14:paraId="6F79E17C" w14:textId="77777777" w:rsidR="00DA296C" w:rsidRDefault="00DA296C" w:rsidP="00DA296C">
      <w:pPr>
        <w:autoSpaceDE w:val="0"/>
        <w:autoSpaceDN w:val="0"/>
        <w:adjustRightInd w:val="0"/>
        <w:ind w:firstLine="540"/>
        <w:jc w:val="both"/>
        <w:outlineLvl w:val="2"/>
        <w:rPr>
          <w:color w:val="000000"/>
          <w:sz w:val="20"/>
          <w:szCs w:val="20"/>
        </w:rPr>
      </w:pPr>
      <w:r w:rsidRPr="0033296B">
        <w:rPr>
          <w:color w:val="000000"/>
          <w:sz w:val="20"/>
          <w:szCs w:val="20"/>
        </w:rPr>
        <w:t>В ходе исполнения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области.</w:t>
      </w:r>
    </w:p>
    <w:p w14:paraId="31CC3900" w14:textId="77777777" w:rsidR="00DA296C" w:rsidRPr="0033296B" w:rsidRDefault="00DA296C" w:rsidP="00DA296C">
      <w:pPr>
        <w:jc w:val="center"/>
        <w:rPr>
          <w:b/>
          <w:iCs/>
          <w:color w:val="000000"/>
          <w:sz w:val="20"/>
          <w:szCs w:val="20"/>
        </w:rPr>
      </w:pPr>
      <w:r w:rsidRPr="0033296B">
        <w:rPr>
          <w:b/>
          <w:iCs/>
          <w:color w:val="000000"/>
          <w:sz w:val="20"/>
          <w:szCs w:val="20"/>
          <w:lang w:val="en-US"/>
        </w:rPr>
        <w:t>III</w:t>
      </w:r>
      <w:r w:rsidRPr="0033296B">
        <w:rPr>
          <w:b/>
          <w:iCs/>
          <w:color w:val="000000"/>
          <w:sz w:val="20"/>
          <w:szCs w:val="20"/>
        </w:rPr>
        <w:t>. Сведения о показателях и индикаторах Программы</w:t>
      </w:r>
    </w:p>
    <w:p w14:paraId="02B37EA9" w14:textId="77777777" w:rsidR="00DA296C" w:rsidRPr="0033296B" w:rsidRDefault="00DA296C" w:rsidP="00DA296C">
      <w:pPr>
        <w:ind w:firstLine="708"/>
        <w:jc w:val="both"/>
        <w:rPr>
          <w:color w:val="000000"/>
          <w:sz w:val="20"/>
          <w:szCs w:val="20"/>
        </w:rPr>
      </w:pPr>
      <w:r w:rsidRPr="0033296B">
        <w:rPr>
          <w:color w:val="000000"/>
          <w:sz w:val="20"/>
          <w:szCs w:val="20"/>
        </w:rPr>
        <w:t>Целевыми индикаторами и показателями Программы являются:</w:t>
      </w:r>
    </w:p>
    <w:p w14:paraId="3B0EBBB6" w14:textId="77777777" w:rsidR="00DA296C" w:rsidRPr="0033296B" w:rsidRDefault="00DA296C" w:rsidP="00DA296C">
      <w:pPr>
        <w:ind w:firstLine="708"/>
        <w:jc w:val="both"/>
        <w:rPr>
          <w:bCs/>
          <w:color w:val="000000"/>
          <w:sz w:val="20"/>
          <w:szCs w:val="20"/>
        </w:rPr>
      </w:pPr>
      <w:r w:rsidRPr="0033296B">
        <w:rPr>
          <w:bCs/>
          <w:color w:val="000000"/>
          <w:sz w:val="20"/>
          <w:szCs w:val="20"/>
        </w:rPr>
        <w:t>- доля населения, имеющего денежные доходы ниже величины прожиточного минимума, в общей численности населения Советского района Курской области;</w:t>
      </w:r>
    </w:p>
    <w:p w14:paraId="3F44164D" w14:textId="77777777" w:rsidR="00DA296C" w:rsidRPr="0033296B" w:rsidRDefault="00DA296C" w:rsidP="00DA296C">
      <w:pPr>
        <w:ind w:firstLine="708"/>
        <w:jc w:val="both"/>
        <w:rPr>
          <w:b/>
          <w:iCs/>
          <w:color w:val="000000"/>
          <w:sz w:val="20"/>
          <w:szCs w:val="20"/>
        </w:rPr>
      </w:pPr>
      <w:r w:rsidRPr="0033296B">
        <w:rPr>
          <w:color w:val="000000"/>
          <w:sz w:val="20"/>
          <w:szCs w:val="20"/>
        </w:rPr>
        <w:t xml:space="preserve"> - 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p w14:paraId="0E82B06B" w14:textId="66F09BAB" w:rsidR="008C27CD" w:rsidRDefault="008C27CD" w:rsidP="008C27CD">
      <w:pPr>
        <w:autoSpaceDE w:val="0"/>
        <w:autoSpaceDN w:val="0"/>
        <w:adjustRightInd w:val="0"/>
        <w:ind w:firstLine="708"/>
        <w:jc w:val="both"/>
        <w:outlineLvl w:val="2"/>
        <w:rPr>
          <w:color w:val="000000"/>
          <w:sz w:val="20"/>
          <w:szCs w:val="20"/>
          <w:lang w:eastAsia="en-US"/>
        </w:rPr>
      </w:pPr>
      <w:r>
        <w:rPr>
          <w:bCs/>
          <w:color w:val="000000"/>
          <w:sz w:val="20"/>
          <w:szCs w:val="20"/>
        </w:rPr>
        <w:lastRenderedPageBreak/>
        <w:t>-</w:t>
      </w:r>
      <w:r w:rsidRPr="008C27CD">
        <w:rPr>
          <w:sz w:val="20"/>
          <w:szCs w:val="20"/>
        </w:rPr>
        <w:t xml:space="preserve"> </w:t>
      </w:r>
      <w:r>
        <w:rPr>
          <w:sz w:val="20"/>
          <w:szCs w:val="20"/>
        </w:rPr>
        <w:t>д</w:t>
      </w:r>
      <w:r w:rsidRPr="003A33A2">
        <w:rPr>
          <w:sz w:val="20"/>
          <w:szCs w:val="20"/>
        </w:rPr>
        <w:t>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p w14:paraId="0FC79EB1" w14:textId="0A83CD8F" w:rsidR="00DA296C" w:rsidRPr="0033296B" w:rsidRDefault="00DA296C" w:rsidP="00071984">
      <w:pPr>
        <w:shd w:val="clear" w:color="auto" w:fill="FFFFFF"/>
        <w:ind w:firstLine="714"/>
        <w:jc w:val="both"/>
        <w:rPr>
          <w:bCs/>
          <w:color w:val="000000"/>
          <w:sz w:val="20"/>
          <w:szCs w:val="20"/>
        </w:rPr>
      </w:pPr>
      <w:r w:rsidRPr="0033296B">
        <w:rPr>
          <w:bCs/>
          <w:color w:val="000000"/>
          <w:sz w:val="20"/>
          <w:szCs w:val="20"/>
        </w:rPr>
        <w:t>Данны</w:t>
      </w:r>
      <w:r w:rsidR="00071984">
        <w:rPr>
          <w:bCs/>
          <w:color w:val="000000"/>
          <w:sz w:val="20"/>
          <w:szCs w:val="20"/>
        </w:rPr>
        <w:t>е</w:t>
      </w:r>
      <w:r w:rsidRPr="0033296B">
        <w:rPr>
          <w:bCs/>
          <w:color w:val="000000"/>
          <w:sz w:val="20"/>
          <w:szCs w:val="20"/>
        </w:rPr>
        <w:t xml:space="preserve"> показател</w:t>
      </w:r>
      <w:r w:rsidR="00071984">
        <w:rPr>
          <w:bCs/>
          <w:color w:val="000000"/>
          <w:sz w:val="20"/>
          <w:szCs w:val="20"/>
        </w:rPr>
        <w:t>и</w:t>
      </w:r>
      <w:r w:rsidRPr="0033296B">
        <w:rPr>
          <w:bCs/>
          <w:color w:val="000000"/>
          <w:sz w:val="20"/>
          <w:szCs w:val="20"/>
        </w:rPr>
        <w:t xml:space="preserve"> позволя</w:t>
      </w:r>
      <w:r w:rsidR="00071984">
        <w:rPr>
          <w:bCs/>
          <w:color w:val="000000"/>
          <w:sz w:val="20"/>
          <w:szCs w:val="20"/>
        </w:rPr>
        <w:t>ю</w:t>
      </w:r>
      <w:r w:rsidRPr="0033296B">
        <w:rPr>
          <w:bCs/>
          <w:color w:val="000000"/>
          <w:sz w:val="20"/>
          <w:szCs w:val="20"/>
        </w:rPr>
        <w:t xml:space="preserve">т количественно оценить конечные общественно значимые результаты реализации Программы с позиций обеспечения роста материального благосостояния населения, снижения уровня бедности посредством представления мер социальной поддержки, направленных на обеспечение доходов граждан. </w:t>
      </w:r>
    </w:p>
    <w:p w14:paraId="781FB833" w14:textId="77777777" w:rsidR="00DA296C" w:rsidRPr="0033296B" w:rsidRDefault="00DA296C" w:rsidP="00DA296C">
      <w:pPr>
        <w:shd w:val="clear" w:color="auto" w:fill="FFFFFF"/>
        <w:ind w:firstLine="713"/>
        <w:jc w:val="both"/>
        <w:rPr>
          <w:bCs/>
          <w:color w:val="000000"/>
          <w:sz w:val="20"/>
          <w:szCs w:val="20"/>
        </w:rPr>
      </w:pPr>
      <w:r w:rsidRPr="0033296B">
        <w:rPr>
          <w:bCs/>
          <w:color w:val="000000"/>
          <w:sz w:val="20"/>
          <w:szCs w:val="20"/>
        </w:rPr>
        <w:t xml:space="preserve">Введение данного показателя в качестве целевого предполагает, что мероприятия как Программы в целом, так и входящих ее в состав подпрограмм, должны ориентироваться на необходимость и, в конечном счете, способствовать снижению уровня бедности населения в районе на основе социальной поддержки граждан. </w:t>
      </w:r>
    </w:p>
    <w:p w14:paraId="73EA7CCD" w14:textId="5A64BAE9" w:rsidR="00DA296C" w:rsidRPr="0033296B" w:rsidRDefault="00DA296C" w:rsidP="00DA296C">
      <w:pPr>
        <w:shd w:val="clear" w:color="auto" w:fill="FFFFFF"/>
        <w:ind w:firstLine="713"/>
        <w:jc w:val="both"/>
        <w:rPr>
          <w:bCs/>
          <w:color w:val="000000"/>
          <w:sz w:val="20"/>
          <w:szCs w:val="20"/>
        </w:rPr>
      </w:pPr>
      <w:r w:rsidRPr="0033296B">
        <w:rPr>
          <w:bCs/>
          <w:color w:val="000000"/>
          <w:sz w:val="20"/>
          <w:szCs w:val="20"/>
        </w:rPr>
        <w:t>Прогнозируем</w:t>
      </w:r>
      <w:r w:rsidR="00071984">
        <w:rPr>
          <w:bCs/>
          <w:color w:val="000000"/>
          <w:sz w:val="20"/>
          <w:szCs w:val="20"/>
        </w:rPr>
        <w:t>ые</w:t>
      </w:r>
      <w:r w:rsidRPr="0033296B">
        <w:rPr>
          <w:bCs/>
          <w:color w:val="000000"/>
          <w:sz w:val="20"/>
          <w:szCs w:val="20"/>
        </w:rPr>
        <w:t xml:space="preserve"> снижени</w:t>
      </w:r>
      <w:r w:rsidR="00071984">
        <w:rPr>
          <w:bCs/>
          <w:color w:val="000000"/>
          <w:sz w:val="20"/>
          <w:szCs w:val="20"/>
        </w:rPr>
        <w:t>я</w:t>
      </w:r>
      <w:r w:rsidRPr="0033296B">
        <w:rPr>
          <w:bCs/>
          <w:color w:val="000000"/>
          <w:sz w:val="20"/>
          <w:szCs w:val="20"/>
        </w:rPr>
        <w:t xml:space="preserve"> данн</w:t>
      </w:r>
      <w:r w:rsidR="00071984">
        <w:rPr>
          <w:bCs/>
          <w:color w:val="000000"/>
          <w:sz w:val="20"/>
          <w:szCs w:val="20"/>
        </w:rPr>
        <w:t>ых</w:t>
      </w:r>
      <w:r w:rsidRPr="0033296B">
        <w:rPr>
          <w:bCs/>
          <w:color w:val="000000"/>
          <w:sz w:val="20"/>
          <w:szCs w:val="20"/>
        </w:rPr>
        <w:t xml:space="preserve"> показател</w:t>
      </w:r>
      <w:r w:rsidR="00071984">
        <w:rPr>
          <w:bCs/>
          <w:color w:val="000000"/>
          <w:sz w:val="20"/>
          <w:szCs w:val="20"/>
        </w:rPr>
        <w:t>ей</w:t>
      </w:r>
      <w:r w:rsidRPr="0033296B">
        <w:rPr>
          <w:bCs/>
          <w:color w:val="000000"/>
          <w:sz w:val="20"/>
          <w:szCs w:val="20"/>
        </w:rPr>
        <w:t xml:space="preserve"> будет обеспечиваться за счет реализации в рамках Программы мероприятий, обеспечивающих последовательное расширение, в том числе в рамках совершенствования федерального, регионального и местного законодательства, адресного подхода, основанного на оценке нуждаемости, как при предоставлении мер социальной поддержки отдельным категориям граждан, так и при организации социального обслуживания населения и социальной поддержки семьи и детей.</w:t>
      </w:r>
    </w:p>
    <w:p w14:paraId="271D7F9F" w14:textId="556D74BB" w:rsidR="00237075" w:rsidRPr="00237075" w:rsidRDefault="00237075" w:rsidP="00237075">
      <w:pPr>
        <w:pStyle w:val="ConsPlusNormal0"/>
        <w:ind w:firstLine="540"/>
        <w:jc w:val="both"/>
        <w:rPr>
          <w:rFonts w:ascii="Times New Roman" w:hAnsi="Times New Roman"/>
          <w:sz w:val="20"/>
          <w:szCs w:val="20"/>
        </w:rPr>
      </w:pPr>
      <w:r w:rsidRPr="00237075">
        <w:rPr>
          <w:rFonts w:ascii="Times New Roman" w:hAnsi="Times New Roman"/>
          <w:sz w:val="20"/>
          <w:szCs w:val="20"/>
        </w:rPr>
        <w:t xml:space="preserve">В целом, цели и задачи Программы направлены на преодоление существующих негативных тенденций в обществе и создание таких условий, при которых основной спектр муниципальных и государственных услуг в сфере социальной поддержки граждан </w:t>
      </w:r>
      <w:r>
        <w:rPr>
          <w:rFonts w:ascii="Times New Roman" w:hAnsi="Times New Roman"/>
          <w:sz w:val="20"/>
          <w:szCs w:val="20"/>
        </w:rPr>
        <w:t>Советского</w:t>
      </w:r>
      <w:r w:rsidRPr="00237075">
        <w:rPr>
          <w:rFonts w:ascii="Times New Roman" w:hAnsi="Times New Roman"/>
          <w:sz w:val="20"/>
          <w:szCs w:val="20"/>
        </w:rPr>
        <w:t xml:space="preserve"> района был бы доступен различным социальным группам граждан.</w:t>
      </w:r>
    </w:p>
    <w:p w14:paraId="31B5C211" w14:textId="77777777" w:rsidR="00237075" w:rsidRPr="00237075" w:rsidRDefault="00237075" w:rsidP="00237075">
      <w:pPr>
        <w:pStyle w:val="ConsPlusNormal0"/>
        <w:ind w:firstLine="540"/>
        <w:jc w:val="both"/>
        <w:rPr>
          <w:rFonts w:ascii="Times New Roman" w:hAnsi="Times New Roman"/>
          <w:sz w:val="20"/>
          <w:szCs w:val="20"/>
        </w:rPr>
      </w:pPr>
      <w:r w:rsidRPr="00237075">
        <w:rPr>
          <w:rFonts w:ascii="Times New Roman" w:hAnsi="Times New Roman"/>
          <w:sz w:val="20"/>
          <w:szCs w:val="20"/>
        </w:rPr>
        <w:t>Программа нацелена на достижение социально значимых результатов и эффективности использования средств областного бюджета и бюджета муниципального района.</w:t>
      </w:r>
    </w:p>
    <w:p w14:paraId="24E2CEB5" w14:textId="77777777" w:rsidR="00237075" w:rsidRPr="00237075" w:rsidRDefault="00237075" w:rsidP="00237075">
      <w:pPr>
        <w:pStyle w:val="ConsPlusNormal0"/>
        <w:ind w:firstLine="540"/>
        <w:jc w:val="both"/>
        <w:rPr>
          <w:rFonts w:ascii="Times New Roman" w:hAnsi="Times New Roman"/>
          <w:sz w:val="20"/>
          <w:szCs w:val="20"/>
        </w:rPr>
      </w:pPr>
      <w:r w:rsidRPr="00237075">
        <w:rPr>
          <w:rFonts w:ascii="Times New Roman" w:hAnsi="Times New Roman"/>
          <w:sz w:val="20"/>
          <w:szCs w:val="20"/>
        </w:rPr>
        <w:t>Постановка целей и задач Программы учитывает современные реалии и обращена к слабо защищенным слоям населения, семьям, находящимся в трудной жизненной ситуации, обеспечивает им необходимый набор социальных услуг.</w:t>
      </w:r>
    </w:p>
    <w:p w14:paraId="2C20C900" w14:textId="77777777" w:rsidR="00237075" w:rsidRPr="00237075" w:rsidRDefault="00237075" w:rsidP="00237075">
      <w:pPr>
        <w:pStyle w:val="ConsPlusNormal0"/>
        <w:ind w:firstLine="680"/>
        <w:jc w:val="both"/>
        <w:rPr>
          <w:rFonts w:ascii="Times New Roman" w:hAnsi="Times New Roman"/>
          <w:sz w:val="20"/>
          <w:szCs w:val="20"/>
        </w:rPr>
      </w:pPr>
      <w:r w:rsidRPr="00237075">
        <w:rPr>
          <w:rFonts w:ascii="Times New Roman" w:hAnsi="Times New Roman"/>
          <w:sz w:val="20"/>
          <w:szCs w:val="20"/>
        </w:rPr>
        <w:t xml:space="preserve">Главным результатом реализации Программы будет достижение поставленных целей, соответствие достигнутых результатов целевым индикаторам и показателям Программы. </w:t>
      </w:r>
    </w:p>
    <w:p w14:paraId="00CBD747" w14:textId="27CFC9BA" w:rsidR="00237075" w:rsidRPr="00237075" w:rsidRDefault="00613142" w:rsidP="00237075">
      <w:pPr>
        <w:widowControl w:val="0"/>
        <w:ind w:firstLine="680"/>
        <w:jc w:val="both"/>
        <w:rPr>
          <w:sz w:val="20"/>
          <w:szCs w:val="20"/>
        </w:rPr>
      </w:pPr>
      <w:hyperlink w:anchor="Par2015" w:tooltip="#Par2015" w:history="1">
        <w:r w:rsidR="00237075" w:rsidRPr="00237075">
          <w:rPr>
            <w:sz w:val="20"/>
            <w:szCs w:val="20"/>
          </w:rPr>
          <w:t>Сведения</w:t>
        </w:r>
      </w:hyperlink>
      <w:r w:rsidR="00237075" w:rsidRPr="00237075">
        <w:rPr>
          <w:sz w:val="20"/>
          <w:szCs w:val="20"/>
        </w:rPr>
        <w:t xml:space="preserve"> о показателях (индикаторах) Программы и их значениях (основных ожидаемых конечных результатов) по годам реализации муниципальной программы указываются в приложении № 1 к муниципальной программе «Социальная поддержка граждан Горшеченского района Курской области» на 20</w:t>
      </w:r>
      <w:r w:rsidR="00237075">
        <w:rPr>
          <w:sz w:val="20"/>
          <w:szCs w:val="20"/>
        </w:rPr>
        <w:t>15</w:t>
      </w:r>
      <w:r w:rsidR="00237075" w:rsidRPr="00237075">
        <w:rPr>
          <w:sz w:val="20"/>
          <w:szCs w:val="20"/>
        </w:rPr>
        <w:t>-20</w:t>
      </w:r>
      <w:r w:rsidR="00237075">
        <w:rPr>
          <w:sz w:val="20"/>
          <w:szCs w:val="20"/>
        </w:rPr>
        <w:t>30</w:t>
      </w:r>
      <w:r w:rsidR="00237075" w:rsidRPr="00237075">
        <w:rPr>
          <w:sz w:val="20"/>
          <w:szCs w:val="20"/>
        </w:rPr>
        <w:t xml:space="preserve"> годы.</w:t>
      </w:r>
      <w:bookmarkStart w:id="5" w:name="Par287"/>
      <w:bookmarkStart w:id="6" w:name="Par335"/>
      <w:bookmarkStart w:id="7" w:name="Par342"/>
      <w:bookmarkStart w:id="8" w:name="Par371"/>
      <w:bookmarkEnd w:id="5"/>
      <w:bookmarkEnd w:id="6"/>
      <w:bookmarkEnd w:id="7"/>
      <w:bookmarkEnd w:id="8"/>
    </w:p>
    <w:p w14:paraId="7B1A838A" w14:textId="77777777" w:rsidR="00DA296C" w:rsidRPr="0033296B" w:rsidRDefault="00DA296C" w:rsidP="00DA296C">
      <w:pPr>
        <w:autoSpaceDE w:val="0"/>
        <w:autoSpaceDN w:val="0"/>
        <w:adjustRightInd w:val="0"/>
        <w:ind w:firstLine="720"/>
        <w:jc w:val="both"/>
        <w:outlineLvl w:val="2"/>
        <w:rPr>
          <w:color w:val="000000"/>
          <w:sz w:val="20"/>
          <w:szCs w:val="20"/>
        </w:rPr>
      </w:pPr>
    </w:p>
    <w:p w14:paraId="4335408A" w14:textId="77777777" w:rsidR="00DA296C" w:rsidRPr="0033296B" w:rsidRDefault="00DA296C" w:rsidP="00DA296C">
      <w:pPr>
        <w:autoSpaceDE w:val="0"/>
        <w:autoSpaceDN w:val="0"/>
        <w:adjustRightInd w:val="0"/>
        <w:jc w:val="center"/>
        <w:outlineLvl w:val="2"/>
        <w:rPr>
          <w:b/>
          <w:bCs/>
          <w:sz w:val="20"/>
          <w:szCs w:val="20"/>
        </w:rPr>
      </w:pPr>
      <w:r w:rsidRPr="0033296B">
        <w:rPr>
          <w:b/>
          <w:color w:val="000000"/>
          <w:sz w:val="20"/>
          <w:szCs w:val="20"/>
          <w:lang w:val="en-US"/>
        </w:rPr>
        <w:t>IV</w:t>
      </w:r>
      <w:r w:rsidRPr="0033296B">
        <w:rPr>
          <w:b/>
          <w:color w:val="000000"/>
          <w:sz w:val="20"/>
          <w:szCs w:val="20"/>
        </w:rPr>
        <w:t xml:space="preserve">. Обобщенная характеристика основных </w:t>
      </w:r>
      <w:r w:rsidRPr="0033296B">
        <w:rPr>
          <w:b/>
          <w:bCs/>
          <w:sz w:val="20"/>
          <w:szCs w:val="20"/>
        </w:rPr>
        <w:t xml:space="preserve">мероприятий </w:t>
      </w:r>
    </w:p>
    <w:p w14:paraId="6CF9CE43" w14:textId="77777777" w:rsidR="00DA296C" w:rsidRPr="0033296B" w:rsidRDefault="00DA296C" w:rsidP="00DA296C">
      <w:pPr>
        <w:autoSpaceDE w:val="0"/>
        <w:autoSpaceDN w:val="0"/>
        <w:adjustRightInd w:val="0"/>
        <w:jc w:val="center"/>
        <w:outlineLvl w:val="2"/>
        <w:rPr>
          <w:b/>
          <w:bCs/>
          <w:sz w:val="20"/>
          <w:szCs w:val="20"/>
        </w:rPr>
      </w:pPr>
      <w:r w:rsidRPr="0033296B">
        <w:rPr>
          <w:b/>
          <w:bCs/>
          <w:sz w:val="20"/>
          <w:szCs w:val="20"/>
        </w:rPr>
        <w:t>Программы и подпрограмм Программы</w:t>
      </w:r>
    </w:p>
    <w:p w14:paraId="466AE244" w14:textId="77777777" w:rsidR="00DA296C" w:rsidRPr="0033296B" w:rsidRDefault="00DA296C" w:rsidP="00DA296C">
      <w:pPr>
        <w:shd w:val="clear" w:color="auto" w:fill="FFFFFF"/>
        <w:ind w:firstLine="713"/>
        <w:jc w:val="both"/>
        <w:rPr>
          <w:bCs/>
          <w:color w:val="000000"/>
          <w:sz w:val="20"/>
          <w:szCs w:val="20"/>
        </w:rPr>
      </w:pPr>
    </w:p>
    <w:p w14:paraId="0D772359" w14:textId="77777777" w:rsidR="00DA296C" w:rsidRPr="0033296B" w:rsidRDefault="00DA296C" w:rsidP="00DA296C">
      <w:pPr>
        <w:shd w:val="clear" w:color="auto" w:fill="FFFFFF"/>
        <w:ind w:firstLine="713"/>
        <w:jc w:val="both"/>
        <w:rPr>
          <w:bCs/>
          <w:color w:val="000000"/>
          <w:sz w:val="20"/>
          <w:szCs w:val="20"/>
        </w:rPr>
      </w:pPr>
      <w:r w:rsidRPr="0033296B">
        <w:rPr>
          <w:bCs/>
          <w:color w:val="000000"/>
          <w:sz w:val="20"/>
          <w:szCs w:val="20"/>
        </w:rPr>
        <w:t xml:space="preserve">Программа определяет направления деятельности, обеспечивающие реализацию принятых публичных нормативных обязательств и модернизацию сложившихся систем мер социальной поддержки граждан и социального обслуживания населения с целью повышения их эффективности и результативности. </w:t>
      </w:r>
    </w:p>
    <w:p w14:paraId="2E93BC3D" w14:textId="77777777" w:rsidR="00DA296C" w:rsidRPr="0033296B" w:rsidRDefault="00DA296C" w:rsidP="00DA296C">
      <w:pPr>
        <w:shd w:val="clear" w:color="auto" w:fill="FFFFFF"/>
        <w:jc w:val="both"/>
        <w:rPr>
          <w:bCs/>
          <w:color w:val="000000"/>
          <w:sz w:val="20"/>
          <w:szCs w:val="20"/>
        </w:rPr>
      </w:pPr>
      <w:r w:rsidRPr="0033296B">
        <w:rPr>
          <w:bCs/>
          <w:color w:val="000000"/>
          <w:sz w:val="20"/>
          <w:szCs w:val="20"/>
        </w:rPr>
        <w:t xml:space="preserve">         Программа включает 3 подпрограммы, реализация мероприятий которых в комплексе призвана обеспечить достижение цели Программы и решение программных задач:</w:t>
      </w:r>
    </w:p>
    <w:p w14:paraId="74A93EC2" w14:textId="77777777" w:rsidR="00DA296C" w:rsidRPr="0033296B" w:rsidRDefault="00DA296C" w:rsidP="00DA296C">
      <w:pPr>
        <w:autoSpaceDE w:val="0"/>
        <w:autoSpaceDN w:val="0"/>
        <w:adjustRightInd w:val="0"/>
        <w:ind w:firstLine="709"/>
        <w:jc w:val="both"/>
        <w:rPr>
          <w:color w:val="000000"/>
          <w:sz w:val="20"/>
          <w:szCs w:val="20"/>
        </w:rPr>
      </w:pPr>
      <w:r w:rsidRPr="0033296B">
        <w:rPr>
          <w:bCs/>
          <w:color w:val="000000"/>
          <w:sz w:val="20"/>
          <w:szCs w:val="20"/>
        </w:rPr>
        <w:t xml:space="preserve">подпрограмма </w:t>
      </w:r>
      <w:r w:rsidRPr="0033296B">
        <w:rPr>
          <w:b/>
          <w:color w:val="000000"/>
          <w:sz w:val="20"/>
          <w:szCs w:val="20"/>
        </w:rPr>
        <w:t>«Управление муниципальной программой и обеспечение условий реализации в Советском районе»</w:t>
      </w:r>
      <w:r w:rsidRPr="0033296B">
        <w:rPr>
          <w:color w:val="000000"/>
          <w:sz w:val="20"/>
          <w:szCs w:val="20"/>
        </w:rPr>
        <w:t>.</w:t>
      </w:r>
    </w:p>
    <w:p w14:paraId="1BD98713" w14:textId="77777777" w:rsidR="00DA296C" w:rsidRPr="0033296B" w:rsidRDefault="00DA296C" w:rsidP="00DA296C">
      <w:pPr>
        <w:autoSpaceDE w:val="0"/>
        <w:autoSpaceDN w:val="0"/>
        <w:adjustRightInd w:val="0"/>
        <w:ind w:firstLine="709"/>
        <w:jc w:val="both"/>
        <w:rPr>
          <w:color w:val="000000"/>
          <w:sz w:val="20"/>
          <w:szCs w:val="20"/>
        </w:rPr>
      </w:pPr>
      <w:r w:rsidRPr="0033296B">
        <w:rPr>
          <w:color w:val="000000"/>
          <w:sz w:val="20"/>
          <w:szCs w:val="20"/>
        </w:rPr>
        <w:t>подпрограмма</w:t>
      </w:r>
      <w:r w:rsidRPr="0033296B">
        <w:rPr>
          <w:b/>
          <w:bCs/>
          <w:color w:val="000000"/>
          <w:sz w:val="20"/>
          <w:szCs w:val="20"/>
        </w:rPr>
        <w:t xml:space="preserve"> «</w:t>
      </w:r>
      <w:r w:rsidRPr="0033296B">
        <w:rPr>
          <w:b/>
          <w:color w:val="000000"/>
          <w:sz w:val="20"/>
          <w:szCs w:val="20"/>
        </w:rPr>
        <w:t>Развитие мер социальной поддержки отдельных категорий граждан в Советском районе»</w:t>
      </w:r>
      <w:r w:rsidRPr="0033296B">
        <w:rPr>
          <w:color w:val="000000"/>
          <w:sz w:val="20"/>
          <w:szCs w:val="20"/>
        </w:rPr>
        <w:t>;</w:t>
      </w:r>
    </w:p>
    <w:p w14:paraId="031F9B47" w14:textId="77777777" w:rsidR="00DA296C" w:rsidRPr="0033296B" w:rsidRDefault="00DA296C" w:rsidP="00DA296C">
      <w:pPr>
        <w:autoSpaceDE w:val="0"/>
        <w:autoSpaceDN w:val="0"/>
        <w:adjustRightInd w:val="0"/>
        <w:ind w:firstLine="709"/>
        <w:jc w:val="both"/>
        <w:rPr>
          <w:color w:val="000000"/>
          <w:sz w:val="20"/>
          <w:szCs w:val="20"/>
        </w:rPr>
      </w:pPr>
      <w:r w:rsidRPr="0033296B">
        <w:rPr>
          <w:color w:val="000000"/>
          <w:sz w:val="20"/>
          <w:szCs w:val="20"/>
        </w:rPr>
        <w:t xml:space="preserve">подпрограмма </w:t>
      </w:r>
      <w:r w:rsidRPr="0033296B">
        <w:rPr>
          <w:b/>
          <w:color w:val="000000"/>
          <w:sz w:val="20"/>
          <w:szCs w:val="20"/>
        </w:rPr>
        <w:t>«Улучшение демографической ситуации, совершенствование социальной поддержки семьи и детей в Советском районе»</w:t>
      </w:r>
      <w:r w:rsidRPr="0033296B">
        <w:rPr>
          <w:color w:val="000000"/>
          <w:sz w:val="20"/>
          <w:szCs w:val="20"/>
        </w:rPr>
        <w:t>;</w:t>
      </w:r>
    </w:p>
    <w:p w14:paraId="6E94AF2F" w14:textId="77777777" w:rsidR="00DA296C" w:rsidRPr="0033296B" w:rsidRDefault="00DA296C" w:rsidP="00DA296C">
      <w:pPr>
        <w:shd w:val="clear" w:color="auto" w:fill="FFFFFF"/>
        <w:ind w:firstLine="714"/>
        <w:jc w:val="both"/>
        <w:rPr>
          <w:bCs/>
          <w:color w:val="000000"/>
          <w:sz w:val="20"/>
          <w:szCs w:val="20"/>
        </w:rPr>
      </w:pPr>
      <w:r w:rsidRPr="0033296B">
        <w:rPr>
          <w:bCs/>
          <w:color w:val="000000"/>
          <w:sz w:val="20"/>
          <w:szCs w:val="20"/>
        </w:rPr>
        <w:t>Для каждой подпрограммы Программы сформулированы цели, задачи, целевые индикаторы, определены их целевые значения, составлен план мероприятий, реализация которых позволит достичь намеченные цели и решить соответствующие задачи.</w:t>
      </w:r>
    </w:p>
    <w:p w14:paraId="59118759" w14:textId="77777777" w:rsidR="00DA296C" w:rsidRPr="0033296B" w:rsidRDefault="00DA296C" w:rsidP="00DA296C">
      <w:pPr>
        <w:ind w:firstLine="708"/>
        <w:jc w:val="both"/>
        <w:rPr>
          <w:sz w:val="20"/>
          <w:szCs w:val="20"/>
        </w:rPr>
      </w:pPr>
      <w:r w:rsidRPr="0033296B">
        <w:rPr>
          <w:sz w:val="20"/>
          <w:szCs w:val="20"/>
        </w:rPr>
        <w:t xml:space="preserve">Подпрограмма </w:t>
      </w:r>
      <w:r w:rsidRPr="0033296B">
        <w:rPr>
          <w:b/>
          <w:sz w:val="20"/>
          <w:szCs w:val="20"/>
        </w:rPr>
        <w:t>«Управление муниципальной программой и обеспечение условий реализации в Советском районе»</w:t>
      </w:r>
      <w:r w:rsidRPr="0033296B">
        <w:rPr>
          <w:sz w:val="20"/>
          <w:szCs w:val="20"/>
        </w:rPr>
        <w:t xml:space="preserve"> направлена на обеспечение реализации на территории Советского района Курской области единой государственной политики в сфере социального обеспечения населения и обеспечение функционирования эффективной системы управления социальной защитой населения.</w:t>
      </w:r>
    </w:p>
    <w:p w14:paraId="10825A0B" w14:textId="77777777" w:rsidR="00DA296C" w:rsidRPr="0033296B" w:rsidRDefault="00DA296C" w:rsidP="00DA296C">
      <w:pPr>
        <w:shd w:val="clear" w:color="auto" w:fill="FFFFFF"/>
        <w:ind w:firstLine="714"/>
        <w:jc w:val="both"/>
        <w:rPr>
          <w:bCs/>
          <w:color w:val="000000"/>
          <w:sz w:val="20"/>
          <w:szCs w:val="20"/>
        </w:rPr>
      </w:pPr>
      <w:r w:rsidRPr="0033296B">
        <w:rPr>
          <w:bCs/>
          <w:color w:val="000000"/>
          <w:sz w:val="20"/>
          <w:szCs w:val="20"/>
        </w:rPr>
        <w:t xml:space="preserve">В рамках подпрограммы </w:t>
      </w:r>
      <w:r w:rsidRPr="0033296B">
        <w:rPr>
          <w:b/>
          <w:bCs/>
          <w:color w:val="000000"/>
          <w:sz w:val="20"/>
          <w:szCs w:val="20"/>
        </w:rPr>
        <w:t>«</w:t>
      </w:r>
      <w:r w:rsidRPr="0033296B">
        <w:rPr>
          <w:b/>
          <w:color w:val="000000"/>
          <w:sz w:val="20"/>
          <w:szCs w:val="20"/>
        </w:rPr>
        <w:t>Развитие мер социальной поддержки отдельных категорий граждан в Советском районе</w:t>
      </w:r>
      <w:r w:rsidRPr="0033296B">
        <w:rPr>
          <w:b/>
          <w:bCs/>
          <w:color w:val="000000"/>
          <w:sz w:val="20"/>
          <w:szCs w:val="20"/>
        </w:rPr>
        <w:t>»</w:t>
      </w:r>
      <w:r w:rsidRPr="0033296B">
        <w:rPr>
          <w:bCs/>
          <w:color w:val="000000"/>
          <w:sz w:val="20"/>
          <w:szCs w:val="20"/>
        </w:rPr>
        <w:t xml:space="preserve"> будут реализованы мероприятия, направленные на организацию своевременного и в полном объеме обеспечения прав отдельных категорий граждан на меры социальной поддержки, на совершенствование норм законодательства, регулирующего правоотношения в сфере предоставления государственной социальной помощи, предусматривающих разработку новых подходов к предоставлению набора социальных услуг; на совершенствование системы информационного обеспечения предоставления мер социальной поддержки, в том числе учета граждан-получателей мер социальной поддержки, а также на </w:t>
      </w:r>
      <w:r w:rsidRPr="0033296B">
        <w:rPr>
          <w:color w:val="000000"/>
          <w:sz w:val="20"/>
          <w:szCs w:val="20"/>
        </w:rPr>
        <w:t>расширение масштабов адресной социальной поддержки, оказываемой населению</w:t>
      </w:r>
      <w:r w:rsidRPr="0033296B">
        <w:rPr>
          <w:bCs/>
          <w:color w:val="000000"/>
          <w:sz w:val="20"/>
          <w:szCs w:val="20"/>
        </w:rPr>
        <w:t>.</w:t>
      </w:r>
    </w:p>
    <w:p w14:paraId="73C5235F" w14:textId="77777777" w:rsidR="00DA296C" w:rsidRPr="0033296B" w:rsidRDefault="00DA296C" w:rsidP="00DA296C">
      <w:pPr>
        <w:ind w:firstLine="708"/>
        <w:jc w:val="both"/>
        <w:rPr>
          <w:color w:val="000000"/>
          <w:sz w:val="20"/>
          <w:szCs w:val="20"/>
        </w:rPr>
      </w:pPr>
      <w:r w:rsidRPr="0033296B">
        <w:rPr>
          <w:bCs/>
          <w:color w:val="000000"/>
          <w:sz w:val="20"/>
          <w:szCs w:val="20"/>
        </w:rPr>
        <w:t>П</w:t>
      </w:r>
      <w:r w:rsidRPr="0033296B">
        <w:rPr>
          <w:bCs/>
          <w:iCs/>
          <w:color w:val="000000"/>
          <w:sz w:val="20"/>
          <w:szCs w:val="20"/>
        </w:rPr>
        <w:t xml:space="preserve">одпрограмма </w:t>
      </w:r>
      <w:r w:rsidRPr="0033296B">
        <w:rPr>
          <w:b/>
          <w:bCs/>
          <w:iCs/>
          <w:color w:val="000000"/>
          <w:sz w:val="20"/>
          <w:szCs w:val="20"/>
        </w:rPr>
        <w:t>«</w:t>
      </w:r>
      <w:r w:rsidRPr="0033296B">
        <w:rPr>
          <w:b/>
          <w:color w:val="000000"/>
          <w:sz w:val="20"/>
          <w:szCs w:val="20"/>
        </w:rPr>
        <w:t>Улучшение демографической ситуации, совершенствование социальной поддержки семьи и детей в Советском районе</w:t>
      </w:r>
      <w:r w:rsidRPr="0033296B">
        <w:rPr>
          <w:b/>
          <w:bCs/>
          <w:iCs/>
          <w:color w:val="000000"/>
          <w:sz w:val="20"/>
          <w:szCs w:val="20"/>
        </w:rPr>
        <w:t xml:space="preserve">» </w:t>
      </w:r>
      <w:r w:rsidRPr="0033296B">
        <w:rPr>
          <w:color w:val="000000"/>
          <w:sz w:val="20"/>
          <w:szCs w:val="20"/>
        </w:rPr>
        <w:t xml:space="preserve">включает комплекс дифференцированных мер социальной поддержки семьи, материнства и детства, направленных, в первую очередь, на стимулирование рождаемости, формирование в обществе семейных ценностей, репродуктивных установок, повышение престижа материнства и отцовства, укрепление семьи, развитие семейного устройства детей-сирот и детей, оставшихся без попечения родителей, семейного патроната, призванных обеспечить решение проблем беспризорности, социального сиротства, попадания семей в трудную жизненную ситуацию. </w:t>
      </w:r>
    </w:p>
    <w:p w14:paraId="6CEAE95F" w14:textId="77777777" w:rsidR="00DA296C" w:rsidRPr="0033296B" w:rsidRDefault="00DA296C" w:rsidP="00DA296C">
      <w:pPr>
        <w:ind w:firstLine="708"/>
        <w:jc w:val="both"/>
        <w:rPr>
          <w:color w:val="000000"/>
          <w:sz w:val="20"/>
          <w:szCs w:val="20"/>
        </w:rPr>
      </w:pPr>
      <w:r w:rsidRPr="0033296B">
        <w:rPr>
          <w:color w:val="000000"/>
          <w:sz w:val="20"/>
          <w:szCs w:val="20"/>
        </w:rPr>
        <w:t>Реализация мер материальной поддержки материнства и детства будет способствовать росту рождаемости и преодолению на этой основе негативных демографических тенденций.</w:t>
      </w:r>
    </w:p>
    <w:p w14:paraId="0B07D714" w14:textId="77777777" w:rsidR="00DA296C" w:rsidRPr="0033296B" w:rsidRDefault="00DA296C" w:rsidP="00DA296C">
      <w:pPr>
        <w:autoSpaceDE w:val="0"/>
        <w:autoSpaceDN w:val="0"/>
        <w:adjustRightInd w:val="0"/>
        <w:ind w:firstLine="720"/>
        <w:jc w:val="both"/>
        <w:rPr>
          <w:bCs/>
          <w:color w:val="000000"/>
          <w:sz w:val="20"/>
          <w:szCs w:val="20"/>
        </w:rPr>
      </w:pPr>
      <w:r w:rsidRPr="0033296B">
        <w:rPr>
          <w:bCs/>
          <w:color w:val="000000"/>
          <w:sz w:val="20"/>
          <w:szCs w:val="20"/>
        </w:rPr>
        <w:t>Реализация мероприятий вышеперечисленных подпрограмм Программы, наряду с положительными тенденциями в экономике и социальной сфере, будет способствовать достижению цели и решению задач Программы.</w:t>
      </w:r>
    </w:p>
    <w:p w14:paraId="46D2CD97" w14:textId="77777777" w:rsidR="00DA296C" w:rsidRPr="0033296B" w:rsidRDefault="00DA296C" w:rsidP="00DA296C">
      <w:pPr>
        <w:autoSpaceDE w:val="0"/>
        <w:autoSpaceDN w:val="0"/>
        <w:adjustRightInd w:val="0"/>
        <w:ind w:firstLine="720"/>
        <w:jc w:val="both"/>
        <w:rPr>
          <w:bCs/>
          <w:color w:val="000000"/>
          <w:sz w:val="20"/>
          <w:szCs w:val="20"/>
        </w:rPr>
      </w:pPr>
      <w:r w:rsidRPr="0033296B">
        <w:rPr>
          <w:bCs/>
          <w:color w:val="000000"/>
          <w:sz w:val="20"/>
          <w:szCs w:val="20"/>
        </w:rPr>
        <w:lastRenderedPageBreak/>
        <w:t>Перечень основных мероприятий Программы приведен в приложении № 2 к Программе.</w:t>
      </w:r>
    </w:p>
    <w:p w14:paraId="202603F5" w14:textId="77777777" w:rsidR="00DA296C" w:rsidRPr="0033296B" w:rsidRDefault="00DA296C" w:rsidP="00DA296C">
      <w:pPr>
        <w:autoSpaceDE w:val="0"/>
        <w:autoSpaceDN w:val="0"/>
        <w:adjustRightInd w:val="0"/>
        <w:ind w:firstLine="540"/>
        <w:jc w:val="center"/>
        <w:outlineLvl w:val="2"/>
        <w:rPr>
          <w:color w:val="000000"/>
          <w:sz w:val="20"/>
          <w:szCs w:val="20"/>
        </w:rPr>
      </w:pPr>
    </w:p>
    <w:p w14:paraId="6D728945" w14:textId="77777777" w:rsidR="00DA296C" w:rsidRPr="0033296B" w:rsidRDefault="00DA296C" w:rsidP="00DA296C">
      <w:pPr>
        <w:autoSpaceDE w:val="0"/>
        <w:autoSpaceDN w:val="0"/>
        <w:adjustRightInd w:val="0"/>
        <w:jc w:val="center"/>
        <w:rPr>
          <w:b/>
          <w:sz w:val="20"/>
          <w:szCs w:val="20"/>
        </w:rPr>
      </w:pPr>
      <w:r w:rsidRPr="0033296B">
        <w:rPr>
          <w:b/>
          <w:color w:val="000000"/>
          <w:sz w:val="20"/>
          <w:szCs w:val="20"/>
          <w:lang w:val="en-US"/>
        </w:rPr>
        <w:t>V</w:t>
      </w:r>
      <w:r w:rsidRPr="0033296B">
        <w:rPr>
          <w:b/>
          <w:color w:val="000000"/>
          <w:sz w:val="20"/>
          <w:szCs w:val="20"/>
        </w:rPr>
        <w:t xml:space="preserve">. Обобщенная характеристика мер муниципального </w:t>
      </w:r>
      <w:r w:rsidRPr="0033296B">
        <w:rPr>
          <w:b/>
          <w:sz w:val="20"/>
          <w:szCs w:val="20"/>
        </w:rPr>
        <w:t xml:space="preserve">регулирования </w:t>
      </w:r>
    </w:p>
    <w:p w14:paraId="5E090FE7" w14:textId="77777777" w:rsidR="00DA296C" w:rsidRPr="0033296B" w:rsidRDefault="00DA296C" w:rsidP="00DA296C">
      <w:pPr>
        <w:autoSpaceDE w:val="0"/>
        <w:autoSpaceDN w:val="0"/>
        <w:adjustRightInd w:val="0"/>
        <w:jc w:val="center"/>
        <w:outlineLvl w:val="2"/>
        <w:rPr>
          <w:b/>
          <w:color w:val="000000"/>
          <w:sz w:val="20"/>
          <w:szCs w:val="20"/>
        </w:rPr>
      </w:pPr>
    </w:p>
    <w:p w14:paraId="1CB40A3B" w14:textId="77777777" w:rsidR="00DA296C" w:rsidRPr="0033296B" w:rsidRDefault="00DA296C" w:rsidP="00DA296C">
      <w:pPr>
        <w:pStyle w:val="2"/>
        <w:spacing w:before="0" w:beforeAutospacing="0" w:after="0" w:afterAutospacing="0"/>
        <w:ind w:firstLine="720"/>
        <w:jc w:val="both"/>
        <w:rPr>
          <w:b w:val="0"/>
          <w:color w:val="000000"/>
          <w:sz w:val="20"/>
          <w:szCs w:val="20"/>
        </w:rPr>
      </w:pPr>
      <w:r w:rsidRPr="0033296B">
        <w:rPr>
          <w:b w:val="0"/>
          <w:color w:val="000000"/>
          <w:sz w:val="20"/>
          <w:szCs w:val="20"/>
        </w:rPr>
        <w:t>Для достижения цели Программы использование мер государственного регулирования не предполагается</w:t>
      </w:r>
    </w:p>
    <w:p w14:paraId="41F92FD5" w14:textId="77777777" w:rsidR="00DA296C" w:rsidRPr="0033296B" w:rsidRDefault="00DA296C" w:rsidP="00DA296C">
      <w:pPr>
        <w:autoSpaceDE w:val="0"/>
        <w:autoSpaceDN w:val="0"/>
        <w:adjustRightInd w:val="0"/>
        <w:ind w:firstLine="720"/>
        <w:jc w:val="both"/>
        <w:rPr>
          <w:sz w:val="20"/>
          <w:szCs w:val="20"/>
        </w:rPr>
      </w:pPr>
      <w:r w:rsidRPr="0033296B">
        <w:rPr>
          <w:sz w:val="20"/>
          <w:szCs w:val="20"/>
        </w:rPr>
        <w:t xml:space="preserve">Основными мерами правового регулирования являются нормативные правовые акты, которые будут приниматься в связи с изменением федерального законодательства, которое предусмотрено Государственной программой Российской Федерации «Социальная поддержка граждан», утвержденной распоряжением Правительства Российской Федерации от 27 декабря 2012 года № 2553-р, </w:t>
      </w:r>
      <w:r w:rsidRPr="0033296B">
        <w:rPr>
          <w:color w:val="000000"/>
          <w:sz w:val="20"/>
          <w:szCs w:val="20"/>
        </w:rPr>
        <w:t xml:space="preserve">в т.ч.: </w:t>
      </w:r>
      <w:r w:rsidRPr="0033296B">
        <w:rPr>
          <w:sz w:val="20"/>
          <w:szCs w:val="20"/>
        </w:rPr>
        <w:t>внесение изменений в действующее региональное законодательство в связи с внесением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принятие закона Курской области «Об оказании государственной социальной помощи в Курской области» и муниципальные правовые акты.</w:t>
      </w:r>
    </w:p>
    <w:p w14:paraId="0FACD347" w14:textId="77777777" w:rsidR="00DA296C" w:rsidRPr="0033296B" w:rsidRDefault="00DA296C" w:rsidP="00DA296C">
      <w:pPr>
        <w:pStyle w:val="2"/>
        <w:spacing w:before="0" w:beforeAutospacing="0" w:after="0" w:afterAutospacing="0"/>
        <w:ind w:firstLine="720"/>
        <w:jc w:val="both"/>
        <w:rPr>
          <w:b w:val="0"/>
          <w:color w:val="000000"/>
          <w:sz w:val="20"/>
          <w:szCs w:val="20"/>
        </w:rPr>
      </w:pPr>
      <w:r w:rsidRPr="0033296B">
        <w:rPr>
          <w:b w:val="0"/>
          <w:color w:val="000000"/>
          <w:sz w:val="20"/>
          <w:szCs w:val="20"/>
        </w:rPr>
        <w:t>Сведения о мерах правового регулирования Администрации Советского района Курской области в сфере реализации Программы приведены в приложении № 3 к настоящей Программе.</w:t>
      </w:r>
    </w:p>
    <w:p w14:paraId="7431F68C" w14:textId="77777777" w:rsidR="00DA296C" w:rsidRPr="0033296B" w:rsidRDefault="00DA296C" w:rsidP="00DA296C">
      <w:pPr>
        <w:autoSpaceDE w:val="0"/>
        <w:autoSpaceDN w:val="0"/>
        <w:adjustRightInd w:val="0"/>
        <w:ind w:firstLine="720"/>
        <w:jc w:val="center"/>
        <w:outlineLvl w:val="2"/>
        <w:rPr>
          <w:b/>
          <w:color w:val="000000"/>
          <w:sz w:val="20"/>
          <w:szCs w:val="20"/>
        </w:rPr>
      </w:pPr>
    </w:p>
    <w:p w14:paraId="3BCC5C0F" w14:textId="77777777" w:rsidR="00DA296C" w:rsidRDefault="00DA296C" w:rsidP="00DA296C">
      <w:pPr>
        <w:autoSpaceDE w:val="0"/>
        <w:autoSpaceDN w:val="0"/>
        <w:adjustRightInd w:val="0"/>
        <w:jc w:val="center"/>
        <w:outlineLvl w:val="2"/>
        <w:rPr>
          <w:b/>
          <w:color w:val="000000"/>
          <w:sz w:val="20"/>
          <w:szCs w:val="20"/>
        </w:rPr>
      </w:pPr>
      <w:r w:rsidRPr="0033296B">
        <w:rPr>
          <w:b/>
          <w:color w:val="000000"/>
          <w:sz w:val="20"/>
          <w:szCs w:val="20"/>
          <w:lang w:val="en-US"/>
        </w:rPr>
        <w:t>VI</w:t>
      </w:r>
      <w:r w:rsidRPr="0033296B">
        <w:rPr>
          <w:b/>
          <w:color w:val="000000"/>
          <w:sz w:val="20"/>
          <w:szCs w:val="20"/>
        </w:rPr>
        <w:t xml:space="preserve">. Участие предприятий и организаций,  независимо от их организационно правовых </w:t>
      </w:r>
    </w:p>
    <w:p w14:paraId="29F48763" w14:textId="77777777" w:rsidR="00DA296C" w:rsidRPr="0033296B" w:rsidRDefault="00DA296C" w:rsidP="00DA296C">
      <w:pPr>
        <w:autoSpaceDE w:val="0"/>
        <w:autoSpaceDN w:val="0"/>
        <w:adjustRightInd w:val="0"/>
        <w:jc w:val="center"/>
        <w:outlineLvl w:val="2"/>
        <w:rPr>
          <w:b/>
          <w:color w:val="000000"/>
          <w:sz w:val="20"/>
          <w:szCs w:val="20"/>
        </w:rPr>
      </w:pPr>
      <w:r w:rsidRPr="0033296B">
        <w:rPr>
          <w:b/>
          <w:color w:val="000000"/>
          <w:sz w:val="20"/>
          <w:szCs w:val="20"/>
        </w:rPr>
        <w:t>форм и форм собственности, в реализации Программы</w:t>
      </w:r>
    </w:p>
    <w:p w14:paraId="24FAB5EF" w14:textId="77777777" w:rsidR="00DA296C" w:rsidRPr="0033296B" w:rsidRDefault="00DA296C" w:rsidP="00DA296C">
      <w:pPr>
        <w:autoSpaceDE w:val="0"/>
        <w:autoSpaceDN w:val="0"/>
        <w:adjustRightInd w:val="0"/>
        <w:jc w:val="center"/>
        <w:outlineLvl w:val="2"/>
        <w:rPr>
          <w:b/>
          <w:color w:val="000000"/>
          <w:sz w:val="20"/>
          <w:szCs w:val="20"/>
        </w:rPr>
      </w:pPr>
    </w:p>
    <w:p w14:paraId="41226AEA" w14:textId="77777777" w:rsidR="00DA296C" w:rsidRDefault="00DA296C" w:rsidP="00DA296C">
      <w:pPr>
        <w:autoSpaceDE w:val="0"/>
        <w:autoSpaceDN w:val="0"/>
        <w:adjustRightInd w:val="0"/>
        <w:ind w:firstLine="708"/>
        <w:jc w:val="both"/>
        <w:rPr>
          <w:b/>
          <w:color w:val="000000"/>
          <w:sz w:val="20"/>
          <w:szCs w:val="20"/>
        </w:rPr>
      </w:pPr>
      <w:r w:rsidRPr="0033296B">
        <w:rPr>
          <w:color w:val="000000"/>
          <w:sz w:val="20"/>
          <w:szCs w:val="20"/>
        </w:rPr>
        <w:t>Предприятия и организации в реализации программы не участвуют.</w:t>
      </w:r>
      <w:r w:rsidRPr="0033296B">
        <w:rPr>
          <w:b/>
          <w:color w:val="000000"/>
          <w:sz w:val="20"/>
          <w:szCs w:val="20"/>
        </w:rPr>
        <w:t xml:space="preserve"> </w:t>
      </w:r>
    </w:p>
    <w:p w14:paraId="606C6BB9" w14:textId="77777777" w:rsidR="00DA296C" w:rsidRDefault="00DA296C" w:rsidP="00DA296C">
      <w:pPr>
        <w:autoSpaceDE w:val="0"/>
        <w:autoSpaceDN w:val="0"/>
        <w:adjustRightInd w:val="0"/>
        <w:ind w:firstLine="708"/>
        <w:jc w:val="both"/>
        <w:rPr>
          <w:b/>
          <w:color w:val="000000"/>
          <w:sz w:val="20"/>
          <w:szCs w:val="20"/>
        </w:rPr>
      </w:pPr>
    </w:p>
    <w:p w14:paraId="3A6D7472" w14:textId="77777777" w:rsidR="00DA296C" w:rsidRPr="0033296B" w:rsidRDefault="00DA296C" w:rsidP="00DA296C">
      <w:pPr>
        <w:jc w:val="center"/>
        <w:rPr>
          <w:b/>
          <w:color w:val="000000"/>
          <w:sz w:val="20"/>
          <w:szCs w:val="20"/>
        </w:rPr>
      </w:pPr>
      <w:bookmarkStart w:id="9" w:name="OLE_LINK2"/>
      <w:bookmarkStart w:id="10" w:name="OLE_LINK4"/>
      <w:r w:rsidRPr="0033296B">
        <w:rPr>
          <w:b/>
          <w:color w:val="000000"/>
          <w:sz w:val="20"/>
          <w:szCs w:val="20"/>
          <w:lang w:val="en-US"/>
        </w:rPr>
        <w:t>V</w:t>
      </w:r>
      <w:r w:rsidRPr="0033296B">
        <w:rPr>
          <w:b/>
          <w:color w:val="000000"/>
          <w:sz w:val="20"/>
          <w:szCs w:val="20"/>
        </w:rPr>
        <w:t xml:space="preserve">II. </w:t>
      </w:r>
      <w:bookmarkEnd w:id="9"/>
      <w:bookmarkEnd w:id="10"/>
      <w:r w:rsidRPr="0033296B">
        <w:rPr>
          <w:b/>
          <w:color w:val="000000"/>
          <w:sz w:val="20"/>
          <w:szCs w:val="20"/>
        </w:rPr>
        <w:t>Обоснование выделения программ Муниципальной программы Советского района Курской области</w:t>
      </w:r>
    </w:p>
    <w:p w14:paraId="141903E5" w14:textId="77777777" w:rsidR="00DA296C" w:rsidRPr="0033296B" w:rsidRDefault="00DA296C" w:rsidP="00DA296C">
      <w:pPr>
        <w:autoSpaceDE w:val="0"/>
        <w:autoSpaceDN w:val="0"/>
        <w:adjustRightInd w:val="0"/>
        <w:ind w:firstLine="713"/>
        <w:jc w:val="center"/>
        <w:rPr>
          <w:color w:val="000000"/>
          <w:sz w:val="20"/>
          <w:szCs w:val="20"/>
        </w:rPr>
      </w:pPr>
    </w:p>
    <w:p w14:paraId="1EB730CD" w14:textId="77777777" w:rsidR="00DA296C" w:rsidRPr="0033296B" w:rsidRDefault="00DA296C" w:rsidP="00DA296C">
      <w:pPr>
        <w:autoSpaceDE w:val="0"/>
        <w:autoSpaceDN w:val="0"/>
        <w:adjustRightInd w:val="0"/>
        <w:ind w:firstLine="714"/>
        <w:jc w:val="both"/>
        <w:outlineLvl w:val="2"/>
        <w:rPr>
          <w:iCs/>
          <w:color w:val="000000"/>
          <w:sz w:val="20"/>
          <w:szCs w:val="20"/>
        </w:rPr>
      </w:pPr>
      <w:r w:rsidRPr="0033296B">
        <w:rPr>
          <w:iCs/>
          <w:color w:val="000000"/>
          <w:sz w:val="20"/>
          <w:szCs w:val="20"/>
        </w:rPr>
        <w:t>Подпрограммы Муниципальной программы Советского района Курской области выделены исходя из цели, содержания и с учетом специфики механизмов, применяемых для решения определенных задач.</w:t>
      </w:r>
    </w:p>
    <w:p w14:paraId="74D7DC52" w14:textId="77777777" w:rsidR="00DA296C" w:rsidRPr="006208D5" w:rsidRDefault="00DA296C" w:rsidP="00DA296C">
      <w:pPr>
        <w:tabs>
          <w:tab w:val="left" w:pos="720"/>
        </w:tabs>
        <w:autoSpaceDE w:val="0"/>
        <w:autoSpaceDN w:val="0"/>
        <w:adjustRightInd w:val="0"/>
        <w:ind w:firstLine="714"/>
        <w:jc w:val="both"/>
        <w:outlineLvl w:val="2"/>
        <w:rPr>
          <w:sz w:val="20"/>
          <w:szCs w:val="20"/>
        </w:rPr>
      </w:pPr>
      <w:r w:rsidRPr="0033296B">
        <w:rPr>
          <w:iCs/>
          <w:color w:val="000000"/>
          <w:sz w:val="20"/>
          <w:szCs w:val="20"/>
        </w:rPr>
        <w:tab/>
      </w:r>
      <w:r w:rsidRPr="0033296B">
        <w:rPr>
          <w:sz w:val="20"/>
          <w:szCs w:val="20"/>
        </w:rPr>
        <w:t>Задача обеспечения функционирования эффективной системы управления социальной защитой населения, обеспечения реализации исполнения полномочий Курской области, переданных органам местного самоуправления Советского района,  в сфере социальной защиты населения и з</w:t>
      </w:r>
      <w:r w:rsidRPr="0033296B">
        <w:rPr>
          <w:iCs/>
          <w:color w:val="000000"/>
          <w:sz w:val="20"/>
          <w:szCs w:val="20"/>
        </w:rPr>
        <w:t>адача развития и повышения эффективности деятельности социально ориентированных некоммерческих организаций</w:t>
      </w:r>
      <w:r w:rsidRPr="0033296B">
        <w:rPr>
          <w:sz w:val="20"/>
          <w:szCs w:val="20"/>
        </w:rPr>
        <w:t xml:space="preserve"> </w:t>
      </w:r>
      <w:r w:rsidRPr="0033296B">
        <w:rPr>
          <w:iCs/>
          <w:color w:val="000000"/>
          <w:sz w:val="20"/>
          <w:szCs w:val="20"/>
        </w:rPr>
        <w:t xml:space="preserve">будет решаться в рамках подпрограммы </w:t>
      </w:r>
      <w:r w:rsidRPr="0033296B">
        <w:rPr>
          <w:b/>
          <w:color w:val="000000"/>
          <w:sz w:val="20"/>
          <w:szCs w:val="20"/>
        </w:rPr>
        <w:t>«Управление муниципальной программой и обеспечение условий реализации в Советском районе»</w:t>
      </w:r>
      <w:r w:rsidRPr="0033296B">
        <w:rPr>
          <w:color w:val="000000"/>
          <w:sz w:val="20"/>
          <w:szCs w:val="20"/>
        </w:rPr>
        <w:t>.</w:t>
      </w:r>
      <w:r w:rsidRPr="0033296B">
        <w:rPr>
          <w:b/>
          <w:color w:val="000000"/>
          <w:sz w:val="20"/>
          <w:szCs w:val="20"/>
        </w:rPr>
        <w:t xml:space="preserve"> </w:t>
      </w:r>
    </w:p>
    <w:p w14:paraId="182C2A4E" w14:textId="77777777" w:rsidR="00DA296C" w:rsidRPr="0033296B" w:rsidRDefault="00DA296C" w:rsidP="00DA296C">
      <w:pPr>
        <w:shd w:val="clear" w:color="auto" w:fill="FFFFFF"/>
        <w:ind w:firstLine="709"/>
        <w:jc w:val="both"/>
        <w:rPr>
          <w:bCs/>
          <w:color w:val="000000"/>
          <w:sz w:val="20"/>
          <w:szCs w:val="20"/>
        </w:rPr>
      </w:pPr>
      <w:r w:rsidRPr="0033296B">
        <w:rPr>
          <w:iCs/>
          <w:color w:val="000000"/>
          <w:sz w:val="20"/>
          <w:szCs w:val="20"/>
        </w:rPr>
        <w:t xml:space="preserve">Решение задач, связанных с </w:t>
      </w:r>
      <w:r w:rsidRPr="0033296B">
        <w:rPr>
          <w:bCs/>
          <w:color w:val="000000"/>
          <w:sz w:val="20"/>
          <w:szCs w:val="20"/>
        </w:rPr>
        <w:t xml:space="preserve">выполнением обязательств государства по социальной поддержке граждан, </w:t>
      </w:r>
      <w:r w:rsidRPr="0033296B">
        <w:rPr>
          <w:iCs/>
          <w:color w:val="000000"/>
          <w:sz w:val="20"/>
          <w:szCs w:val="20"/>
        </w:rPr>
        <w:t xml:space="preserve">предусмотрено подпрограммой </w:t>
      </w:r>
      <w:r w:rsidRPr="0033296B">
        <w:rPr>
          <w:b/>
          <w:iCs/>
          <w:color w:val="000000"/>
          <w:sz w:val="20"/>
          <w:szCs w:val="20"/>
        </w:rPr>
        <w:t>«Развитие мер социальной поддержки отдельных категорий граждан в Советском районе»</w:t>
      </w:r>
      <w:r w:rsidRPr="0033296B">
        <w:rPr>
          <w:iCs/>
          <w:color w:val="000000"/>
          <w:sz w:val="20"/>
          <w:szCs w:val="20"/>
        </w:rPr>
        <w:t>.</w:t>
      </w:r>
      <w:r w:rsidRPr="0033296B">
        <w:rPr>
          <w:rStyle w:val="af4"/>
          <w:iCs/>
          <w:color w:val="000000"/>
          <w:sz w:val="20"/>
          <w:szCs w:val="20"/>
        </w:rPr>
        <w:footnoteReference w:id="1"/>
      </w:r>
    </w:p>
    <w:p w14:paraId="715FB731" w14:textId="77777777" w:rsidR="00DA296C" w:rsidRPr="0033296B" w:rsidRDefault="00DA296C" w:rsidP="00DA296C">
      <w:pPr>
        <w:autoSpaceDE w:val="0"/>
        <w:autoSpaceDN w:val="0"/>
        <w:adjustRightInd w:val="0"/>
        <w:ind w:firstLine="714"/>
        <w:jc w:val="both"/>
        <w:outlineLvl w:val="2"/>
        <w:rPr>
          <w:iCs/>
          <w:color w:val="000000"/>
          <w:sz w:val="20"/>
          <w:szCs w:val="20"/>
        </w:rPr>
      </w:pPr>
      <w:r w:rsidRPr="0033296B">
        <w:rPr>
          <w:iCs/>
          <w:color w:val="000000"/>
          <w:sz w:val="20"/>
          <w:szCs w:val="20"/>
        </w:rPr>
        <w:t>Решение задач по созданию благоприятных условий для жизнедеятельности семьи, укреплению института семьи, стимулированию рождаемости будет осуществляться в рамках подпрограммы «</w:t>
      </w:r>
      <w:r w:rsidRPr="0033296B">
        <w:rPr>
          <w:b/>
          <w:color w:val="000000"/>
          <w:sz w:val="20"/>
          <w:szCs w:val="20"/>
        </w:rPr>
        <w:t>Улучшение демографической ситуации, совершенствование социальной поддержки семьи и детей в Советском районе</w:t>
      </w:r>
      <w:r w:rsidRPr="0033296B">
        <w:rPr>
          <w:iCs/>
          <w:color w:val="000000"/>
          <w:sz w:val="20"/>
          <w:szCs w:val="20"/>
        </w:rPr>
        <w:t>».</w:t>
      </w:r>
    </w:p>
    <w:p w14:paraId="0003D03C" w14:textId="77777777" w:rsidR="00DA296C" w:rsidRDefault="00DA296C" w:rsidP="00DA296C">
      <w:pPr>
        <w:tabs>
          <w:tab w:val="left" w:pos="720"/>
          <w:tab w:val="left" w:pos="960"/>
          <w:tab w:val="center" w:pos="4677"/>
        </w:tabs>
        <w:autoSpaceDE w:val="0"/>
        <w:autoSpaceDN w:val="0"/>
        <w:adjustRightInd w:val="0"/>
        <w:jc w:val="center"/>
        <w:outlineLvl w:val="2"/>
        <w:rPr>
          <w:b/>
          <w:color w:val="000000"/>
          <w:sz w:val="20"/>
          <w:szCs w:val="20"/>
        </w:rPr>
      </w:pPr>
    </w:p>
    <w:p w14:paraId="2D5843F9" w14:textId="77777777" w:rsidR="00DA296C" w:rsidRPr="0033296B" w:rsidRDefault="00DA296C" w:rsidP="00DA296C">
      <w:pPr>
        <w:tabs>
          <w:tab w:val="left" w:pos="720"/>
          <w:tab w:val="left" w:pos="960"/>
          <w:tab w:val="center" w:pos="4677"/>
        </w:tabs>
        <w:autoSpaceDE w:val="0"/>
        <w:autoSpaceDN w:val="0"/>
        <w:adjustRightInd w:val="0"/>
        <w:jc w:val="center"/>
        <w:outlineLvl w:val="2"/>
        <w:rPr>
          <w:b/>
          <w:bCs/>
          <w:sz w:val="20"/>
          <w:szCs w:val="20"/>
        </w:rPr>
      </w:pPr>
      <w:r w:rsidRPr="0033296B">
        <w:rPr>
          <w:b/>
          <w:color w:val="000000"/>
          <w:sz w:val="20"/>
          <w:szCs w:val="20"/>
          <w:lang w:val="en-US"/>
        </w:rPr>
        <w:t>VIII</w:t>
      </w:r>
      <w:r w:rsidRPr="0033296B">
        <w:rPr>
          <w:b/>
          <w:color w:val="000000"/>
          <w:sz w:val="20"/>
          <w:szCs w:val="20"/>
        </w:rPr>
        <w:t xml:space="preserve">. </w:t>
      </w:r>
      <w:r w:rsidRPr="0033296B">
        <w:rPr>
          <w:b/>
          <w:bCs/>
          <w:sz w:val="20"/>
          <w:szCs w:val="20"/>
        </w:rPr>
        <w:t>Обоснование объема финансовых ресурсов,</w:t>
      </w:r>
    </w:p>
    <w:p w14:paraId="2E346773" w14:textId="77777777" w:rsidR="00DA296C" w:rsidRPr="0033296B" w:rsidRDefault="00DA296C" w:rsidP="00DA296C">
      <w:pPr>
        <w:tabs>
          <w:tab w:val="left" w:pos="720"/>
        </w:tabs>
        <w:autoSpaceDE w:val="0"/>
        <w:autoSpaceDN w:val="0"/>
        <w:adjustRightInd w:val="0"/>
        <w:jc w:val="center"/>
        <w:outlineLvl w:val="2"/>
        <w:rPr>
          <w:b/>
          <w:bCs/>
          <w:sz w:val="20"/>
          <w:szCs w:val="20"/>
        </w:rPr>
      </w:pPr>
      <w:r w:rsidRPr="0033296B">
        <w:rPr>
          <w:b/>
          <w:bCs/>
          <w:sz w:val="20"/>
          <w:szCs w:val="20"/>
        </w:rPr>
        <w:t>необходимых для реализации Программы</w:t>
      </w:r>
    </w:p>
    <w:p w14:paraId="2B716CB9" w14:textId="77777777" w:rsidR="00DA296C" w:rsidRPr="0033296B" w:rsidRDefault="00DA296C" w:rsidP="00DA296C">
      <w:pPr>
        <w:tabs>
          <w:tab w:val="left" w:pos="720"/>
        </w:tabs>
        <w:autoSpaceDE w:val="0"/>
        <w:autoSpaceDN w:val="0"/>
        <w:adjustRightInd w:val="0"/>
        <w:ind w:firstLine="713"/>
        <w:jc w:val="center"/>
        <w:outlineLvl w:val="1"/>
        <w:rPr>
          <w:b/>
          <w:bCs/>
          <w:color w:val="000000"/>
          <w:sz w:val="20"/>
          <w:szCs w:val="20"/>
        </w:rPr>
      </w:pPr>
    </w:p>
    <w:p w14:paraId="3964D168" w14:textId="14B9A700" w:rsidR="00DA296C" w:rsidRDefault="00DA296C" w:rsidP="00DA296C">
      <w:pPr>
        <w:widowControl w:val="0"/>
        <w:autoSpaceDE w:val="0"/>
        <w:autoSpaceDN w:val="0"/>
        <w:adjustRightInd w:val="0"/>
        <w:jc w:val="both"/>
        <w:outlineLvl w:val="2"/>
        <w:rPr>
          <w:sz w:val="20"/>
          <w:szCs w:val="20"/>
          <w:lang w:eastAsia="en-US"/>
        </w:rPr>
      </w:pPr>
      <w:r w:rsidRPr="0033296B">
        <w:rPr>
          <w:sz w:val="20"/>
          <w:szCs w:val="20"/>
          <w:lang w:eastAsia="en-US"/>
        </w:rPr>
        <w:t>объем финансового обеспечения реализации Программы за 2015-20</w:t>
      </w:r>
      <w:r w:rsidR="00062C73">
        <w:rPr>
          <w:sz w:val="20"/>
          <w:szCs w:val="20"/>
          <w:lang w:eastAsia="en-US"/>
        </w:rPr>
        <w:t>30</w:t>
      </w:r>
      <w:r w:rsidRPr="0033296B">
        <w:rPr>
          <w:sz w:val="20"/>
          <w:szCs w:val="20"/>
          <w:lang w:eastAsia="en-US"/>
        </w:rPr>
        <w:t xml:space="preserve"> годы составит</w:t>
      </w:r>
      <w:r>
        <w:rPr>
          <w:sz w:val="20"/>
          <w:szCs w:val="20"/>
          <w:lang w:eastAsia="en-US"/>
        </w:rPr>
        <w:t xml:space="preserve">  </w:t>
      </w:r>
      <w:r w:rsidR="00062C73" w:rsidRPr="008C27CD">
        <w:rPr>
          <w:sz w:val="20"/>
          <w:szCs w:val="20"/>
        </w:rPr>
        <w:t>4</w:t>
      </w:r>
      <w:r w:rsidR="00062C73">
        <w:rPr>
          <w:sz w:val="20"/>
          <w:szCs w:val="20"/>
        </w:rPr>
        <w:t xml:space="preserve">29 158 790,34 </w:t>
      </w:r>
      <w:r w:rsidRPr="0033296B">
        <w:rPr>
          <w:sz w:val="20"/>
          <w:szCs w:val="20"/>
          <w:lang w:eastAsia="en-US"/>
        </w:rPr>
        <w:t>рубл</w:t>
      </w:r>
      <w:r>
        <w:rPr>
          <w:sz w:val="20"/>
          <w:szCs w:val="20"/>
          <w:lang w:eastAsia="en-US"/>
        </w:rPr>
        <w:t>ей</w:t>
      </w:r>
      <w:r w:rsidRPr="0033296B">
        <w:rPr>
          <w:sz w:val="20"/>
          <w:szCs w:val="20"/>
          <w:lang w:eastAsia="en-US"/>
        </w:rPr>
        <w:t>, в том числе:</w:t>
      </w:r>
    </w:p>
    <w:p w14:paraId="6BC25CF5" w14:textId="77777777" w:rsidR="00DA296C" w:rsidRDefault="00DA296C" w:rsidP="00DA296C">
      <w:pPr>
        <w:widowControl w:val="0"/>
        <w:autoSpaceDE w:val="0"/>
        <w:autoSpaceDN w:val="0"/>
        <w:adjustRightInd w:val="0"/>
        <w:jc w:val="both"/>
        <w:outlineLvl w:val="2"/>
        <w:rPr>
          <w:sz w:val="20"/>
          <w:szCs w:val="20"/>
          <w:lang w:eastAsia="en-US"/>
        </w:rPr>
      </w:pPr>
    </w:p>
    <w:tbl>
      <w:tblPr>
        <w:tblStyle w:val="af7"/>
        <w:tblW w:w="0" w:type="auto"/>
        <w:tblLook w:val="04A0" w:firstRow="1" w:lastRow="0" w:firstColumn="1" w:lastColumn="0" w:noHBand="0" w:noVBand="1"/>
      </w:tblPr>
      <w:tblGrid>
        <w:gridCol w:w="1999"/>
        <w:gridCol w:w="1999"/>
        <w:gridCol w:w="1999"/>
        <w:gridCol w:w="1999"/>
        <w:gridCol w:w="1999"/>
      </w:tblGrid>
      <w:tr w:rsidR="00DA296C" w14:paraId="04BA1970" w14:textId="77777777" w:rsidTr="00FE37E4">
        <w:tc>
          <w:tcPr>
            <w:tcW w:w="1999" w:type="dxa"/>
          </w:tcPr>
          <w:p w14:paraId="1A7500D1" w14:textId="77777777" w:rsidR="00DA296C" w:rsidRPr="008C27CD" w:rsidRDefault="00DA296C" w:rsidP="008C27CD">
            <w:pPr>
              <w:widowControl w:val="0"/>
              <w:autoSpaceDE w:val="0"/>
              <w:autoSpaceDN w:val="0"/>
              <w:adjustRightInd w:val="0"/>
              <w:jc w:val="center"/>
              <w:outlineLvl w:val="2"/>
              <w:rPr>
                <w:sz w:val="20"/>
                <w:szCs w:val="20"/>
                <w:lang w:eastAsia="en-US"/>
              </w:rPr>
            </w:pPr>
            <w:r w:rsidRPr="008C27CD">
              <w:rPr>
                <w:sz w:val="20"/>
                <w:szCs w:val="20"/>
              </w:rPr>
              <w:t>Год</w:t>
            </w:r>
          </w:p>
        </w:tc>
        <w:tc>
          <w:tcPr>
            <w:tcW w:w="1999" w:type="dxa"/>
          </w:tcPr>
          <w:p w14:paraId="15AD154A" w14:textId="77777777" w:rsidR="00DA296C" w:rsidRPr="008C27CD" w:rsidRDefault="00DA296C" w:rsidP="008C27CD">
            <w:pPr>
              <w:widowControl w:val="0"/>
              <w:autoSpaceDE w:val="0"/>
              <w:autoSpaceDN w:val="0"/>
              <w:adjustRightInd w:val="0"/>
              <w:jc w:val="center"/>
              <w:outlineLvl w:val="2"/>
              <w:rPr>
                <w:sz w:val="20"/>
                <w:szCs w:val="20"/>
                <w:lang w:eastAsia="en-US"/>
              </w:rPr>
            </w:pPr>
            <w:r w:rsidRPr="008C27CD">
              <w:rPr>
                <w:sz w:val="20"/>
                <w:szCs w:val="20"/>
              </w:rPr>
              <w:t>Всего</w:t>
            </w:r>
          </w:p>
        </w:tc>
        <w:tc>
          <w:tcPr>
            <w:tcW w:w="1999" w:type="dxa"/>
          </w:tcPr>
          <w:p w14:paraId="2C1676AD" w14:textId="77777777" w:rsidR="00DA296C" w:rsidRPr="008C27CD" w:rsidRDefault="00DA296C" w:rsidP="008C27CD">
            <w:pPr>
              <w:widowControl w:val="0"/>
              <w:autoSpaceDE w:val="0"/>
              <w:autoSpaceDN w:val="0"/>
              <w:adjustRightInd w:val="0"/>
              <w:jc w:val="center"/>
              <w:rPr>
                <w:sz w:val="20"/>
                <w:szCs w:val="20"/>
              </w:rPr>
            </w:pPr>
            <w:r w:rsidRPr="008C27CD">
              <w:rPr>
                <w:sz w:val="20"/>
                <w:szCs w:val="20"/>
              </w:rPr>
              <w:t>средства</w:t>
            </w:r>
          </w:p>
          <w:p w14:paraId="0779405F" w14:textId="77777777" w:rsidR="00CD2766" w:rsidRDefault="00DA296C" w:rsidP="008C27CD">
            <w:pPr>
              <w:widowControl w:val="0"/>
              <w:autoSpaceDE w:val="0"/>
              <w:autoSpaceDN w:val="0"/>
              <w:adjustRightInd w:val="0"/>
              <w:jc w:val="center"/>
              <w:outlineLvl w:val="2"/>
              <w:rPr>
                <w:sz w:val="20"/>
                <w:szCs w:val="20"/>
              </w:rPr>
            </w:pPr>
            <w:r w:rsidRPr="008C27CD">
              <w:rPr>
                <w:sz w:val="20"/>
                <w:szCs w:val="20"/>
              </w:rPr>
              <w:t xml:space="preserve">федерального </w:t>
            </w:r>
          </w:p>
          <w:p w14:paraId="74D38690" w14:textId="77BC2235" w:rsidR="00DA296C" w:rsidRPr="008C27CD" w:rsidRDefault="00DA296C" w:rsidP="008C27CD">
            <w:pPr>
              <w:widowControl w:val="0"/>
              <w:autoSpaceDE w:val="0"/>
              <w:autoSpaceDN w:val="0"/>
              <w:adjustRightInd w:val="0"/>
              <w:jc w:val="center"/>
              <w:outlineLvl w:val="2"/>
              <w:rPr>
                <w:sz w:val="20"/>
                <w:szCs w:val="20"/>
                <w:lang w:eastAsia="en-US"/>
              </w:rPr>
            </w:pPr>
            <w:r w:rsidRPr="008C27CD">
              <w:rPr>
                <w:sz w:val="20"/>
                <w:szCs w:val="20"/>
              </w:rPr>
              <w:t>бю</w:t>
            </w:r>
            <w:r w:rsidR="00CD2766">
              <w:rPr>
                <w:sz w:val="20"/>
                <w:szCs w:val="20"/>
              </w:rPr>
              <w:t>д</w:t>
            </w:r>
            <w:r w:rsidRPr="008C27CD">
              <w:rPr>
                <w:sz w:val="20"/>
                <w:szCs w:val="20"/>
              </w:rPr>
              <w:t>жета</w:t>
            </w:r>
          </w:p>
        </w:tc>
        <w:tc>
          <w:tcPr>
            <w:tcW w:w="1999" w:type="dxa"/>
          </w:tcPr>
          <w:p w14:paraId="71DE3998" w14:textId="77777777" w:rsidR="00DA296C" w:rsidRPr="008C27CD" w:rsidRDefault="00DA296C" w:rsidP="008C27CD">
            <w:pPr>
              <w:widowControl w:val="0"/>
              <w:autoSpaceDE w:val="0"/>
              <w:autoSpaceDN w:val="0"/>
              <w:adjustRightInd w:val="0"/>
              <w:jc w:val="center"/>
              <w:rPr>
                <w:sz w:val="20"/>
                <w:szCs w:val="20"/>
              </w:rPr>
            </w:pPr>
            <w:r w:rsidRPr="008C27CD">
              <w:rPr>
                <w:sz w:val="20"/>
                <w:szCs w:val="20"/>
              </w:rPr>
              <w:t>средства</w:t>
            </w:r>
          </w:p>
          <w:p w14:paraId="75548303" w14:textId="76311062" w:rsidR="00DA296C" w:rsidRPr="008C27CD" w:rsidRDefault="00DA296C" w:rsidP="008C27CD">
            <w:pPr>
              <w:widowControl w:val="0"/>
              <w:autoSpaceDE w:val="0"/>
              <w:autoSpaceDN w:val="0"/>
              <w:adjustRightInd w:val="0"/>
              <w:jc w:val="center"/>
              <w:outlineLvl w:val="2"/>
              <w:rPr>
                <w:sz w:val="20"/>
                <w:szCs w:val="20"/>
                <w:lang w:eastAsia="en-US"/>
              </w:rPr>
            </w:pPr>
            <w:r w:rsidRPr="008C27CD">
              <w:rPr>
                <w:sz w:val="20"/>
                <w:szCs w:val="20"/>
              </w:rPr>
              <w:t>областного бюджета</w:t>
            </w:r>
          </w:p>
        </w:tc>
        <w:tc>
          <w:tcPr>
            <w:tcW w:w="1999" w:type="dxa"/>
          </w:tcPr>
          <w:p w14:paraId="4633019A" w14:textId="77777777" w:rsidR="00DA296C" w:rsidRPr="008C27CD" w:rsidRDefault="00DA296C" w:rsidP="008C27CD">
            <w:pPr>
              <w:widowControl w:val="0"/>
              <w:autoSpaceDE w:val="0"/>
              <w:autoSpaceDN w:val="0"/>
              <w:adjustRightInd w:val="0"/>
              <w:jc w:val="center"/>
              <w:rPr>
                <w:sz w:val="20"/>
                <w:szCs w:val="20"/>
              </w:rPr>
            </w:pPr>
            <w:r w:rsidRPr="008C27CD">
              <w:rPr>
                <w:sz w:val="20"/>
                <w:szCs w:val="20"/>
              </w:rPr>
              <w:t>средства</w:t>
            </w:r>
          </w:p>
          <w:p w14:paraId="2DD13FFF" w14:textId="534E7577" w:rsidR="00DA296C" w:rsidRPr="008C27CD" w:rsidRDefault="00DA296C" w:rsidP="008C27CD">
            <w:pPr>
              <w:widowControl w:val="0"/>
              <w:autoSpaceDE w:val="0"/>
              <w:autoSpaceDN w:val="0"/>
              <w:adjustRightInd w:val="0"/>
              <w:jc w:val="center"/>
              <w:rPr>
                <w:sz w:val="20"/>
                <w:szCs w:val="20"/>
              </w:rPr>
            </w:pPr>
            <w:r w:rsidRPr="008C27CD">
              <w:rPr>
                <w:sz w:val="20"/>
                <w:szCs w:val="20"/>
              </w:rPr>
              <w:t>бюджета</w:t>
            </w:r>
          </w:p>
          <w:p w14:paraId="4F90E550" w14:textId="03FD256F" w:rsidR="00DA296C" w:rsidRPr="008C27CD" w:rsidRDefault="00DA296C" w:rsidP="008C27CD">
            <w:pPr>
              <w:widowControl w:val="0"/>
              <w:autoSpaceDE w:val="0"/>
              <w:autoSpaceDN w:val="0"/>
              <w:adjustRightInd w:val="0"/>
              <w:jc w:val="center"/>
              <w:outlineLvl w:val="2"/>
              <w:rPr>
                <w:sz w:val="20"/>
                <w:szCs w:val="20"/>
                <w:lang w:eastAsia="en-US"/>
              </w:rPr>
            </w:pPr>
            <w:r w:rsidRPr="008C27CD">
              <w:rPr>
                <w:sz w:val="20"/>
                <w:szCs w:val="20"/>
              </w:rPr>
              <w:t>муниципального района</w:t>
            </w:r>
          </w:p>
        </w:tc>
      </w:tr>
      <w:tr w:rsidR="00DA296C" w14:paraId="7BB07239" w14:textId="77777777" w:rsidTr="00FE37E4">
        <w:tc>
          <w:tcPr>
            <w:tcW w:w="1999" w:type="dxa"/>
          </w:tcPr>
          <w:p w14:paraId="726E9C53"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rPr>
              <w:t>2015</w:t>
            </w:r>
          </w:p>
        </w:tc>
        <w:tc>
          <w:tcPr>
            <w:tcW w:w="1999" w:type="dxa"/>
          </w:tcPr>
          <w:p w14:paraId="187016AA"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 xml:space="preserve">21 199 448,87 </w:t>
            </w:r>
          </w:p>
        </w:tc>
        <w:tc>
          <w:tcPr>
            <w:tcW w:w="1999" w:type="dxa"/>
          </w:tcPr>
          <w:p w14:paraId="1F222AA3"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rPr>
              <w:t>0,00</w:t>
            </w:r>
          </w:p>
        </w:tc>
        <w:tc>
          <w:tcPr>
            <w:tcW w:w="1999" w:type="dxa"/>
          </w:tcPr>
          <w:p w14:paraId="7CCA6F80"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20 089 546,00</w:t>
            </w:r>
          </w:p>
        </w:tc>
        <w:tc>
          <w:tcPr>
            <w:tcW w:w="1999" w:type="dxa"/>
          </w:tcPr>
          <w:p w14:paraId="7D247BDB"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1 109 902,87</w:t>
            </w:r>
          </w:p>
        </w:tc>
      </w:tr>
      <w:tr w:rsidR="00DA296C" w14:paraId="7B4A8799" w14:textId="77777777" w:rsidTr="00FE37E4">
        <w:tc>
          <w:tcPr>
            <w:tcW w:w="1999" w:type="dxa"/>
          </w:tcPr>
          <w:p w14:paraId="3B1AE3AD"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rPr>
              <w:t>2016</w:t>
            </w:r>
          </w:p>
        </w:tc>
        <w:tc>
          <w:tcPr>
            <w:tcW w:w="1999" w:type="dxa"/>
          </w:tcPr>
          <w:p w14:paraId="119D3E24"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19 049 945,76</w:t>
            </w:r>
          </w:p>
        </w:tc>
        <w:tc>
          <w:tcPr>
            <w:tcW w:w="1999" w:type="dxa"/>
          </w:tcPr>
          <w:p w14:paraId="586599D5"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rPr>
              <w:t>0,00</w:t>
            </w:r>
          </w:p>
        </w:tc>
        <w:tc>
          <w:tcPr>
            <w:tcW w:w="1999" w:type="dxa"/>
          </w:tcPr>
          <w:p w14:paraId="4CCB6768"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18 200 700,00</w:t>
            </w:r>
          </w:p>
        </w:tc>
        <w:tc>
          <w:tcPr>
            <w:tcW w:w="1999" w:type="dxa"/>
          </w:tcPr>
          <w:p w14:paraId="324AD141"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849 245,76</w:t>
            </w:r>
          </w:p>
        </w:tc>
      </w:tr>
      <w:tr w:rsidR="00DA296C" w14:paraId="36B00E44" w14:textId="77777777" w:rsidTr="00FE37E4">
        <w:tc>
          <w:tcPr>
            <w:tcW w:w="1999" w:type="dxa"/>
          </w:tcPr>
          <w:p w14:paraId="7540E261"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rPr>
              <w:t>2017</w:t>
            </w:r>
          </w:p>
        </w:tc>
        <w:tc>
          <w:tcPr>
            <w:tcW w:w="1999" w:type="dxa"/>
          </w:tcPr>
          <w:p w14:paraId="55398F5C"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 xml:space="preserve">18 436 294,28 </w:t>
            </w:r>
          </w:p>
        </w:tc>
        <w:tc>
          <w:tcPr>
            <w:tcW w:w="1999" w:type="dxa"/>
          </w:tcPr>
          <w:p w14:paraId="1C3D9A76"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rPr>
              <w:t>0,00</w:t>
            </w:r>
          </w:p>
        </w:tc>
        <w:tc>
          <w:tcPr>
            <w:tcW w:w="1999" w:type="dxa"/>
          </w:tcPr>
          <w:p w14:paraId="025B52C6"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18 000 479,00</w:t>
            </w:r>
          </w:p>
        </w:tc>
        <w:tc>
          <w:tcPr>
            <w:tcW w:w="1999" w:type="dxa"/>
          </w:tcPr>
          <w:p w14:paraId="0483285C"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435 815,28</w:t>
            </w:r>
          </w:p>
        </w:tc>
      </w:tr>
      <w:tr w:rsidR="00DA296C" w14:paraId="7AB75950" w14:textId="77777777" w:rsidTr="00FE37E4">
        <w:tc>
          <w:tcPr>
            <w:tcW w:w="1999" w:type="dxa"/>
          </w:tcPr>
          <w:p w14:paraId="1B20240F"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rPr>
              <w:t>2018</w:t>
            </w:r>
          </w:p>
        </w:tc>
        <w:tc>
          <w:tcPr>
            <w:tcW w:w="1999" w:type="dxa"/>
          </w:tcPr>
          <w:p w14:paraId="3B140414"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19 038 156,31</w:t>
            </w:r>
          </w:p>
        </w:tc>
        <w:tc>
          <w:tcPr>
            <w:tcW w:w="1999" w:type="dxa"/>
          </w:tcPr>
          <w:p w14:paraId="09ED48B0"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rPr>
              <w:t>0,00</w:t>
            </w:r>
          </w:p>
        </w:tc>
        <w:tc>
          <w:tcPr>
            <w:tcW w:w="1999" w:type="dxa"/>
          </w:tcPr>
          <w:p w14:paraId="6F0A3E1C"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18 649 732,00</w:t>
            </w:r>
          </w:p>
        </w:tc>
        <w:tc>
          <w:tcPr>
            <w:tcW w:w="1999" w:type="dxa"/>
          </w:tcPr>
          <w:p w14:paraId="76FD9E85"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388 424,31</w:t>
            </w:r>
          </w:p>
        </w:tc>
      </w:tr>
      <w:tr w:rsidR="00DA296C" w14:paraId="15B67D66" w14:textId="77777777" w:rsidTr="00FE37E4">
        <w:tc>
          <w:tcPr>
            <w:tcW w:w="1999" w:type="dxa"/>
          </w:tcPr>
          <w:p w14:paraId="66EA3BC9"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rPr>
              <w:t>2019</w:t>
            </w:r>
          </w:p>
        </w:tc>
        <w:tc>
          <w:tcPr>
            <w:tcW w:w="1999" w:type="dxa"/>
          </w:tcPr>
          <w:p w14:paraId="4304733F"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17 934 179,70</w:t>
            </w:r>
          </w:p>
        </w:tc>
        <w:tc>
          <w:tcPr>
            <w:tcW w:w="1999" w:type="dxa"/>
          </w:tcPr>
          <w:p w14:paraId="1CC620F0"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rPr>
              <w:t>0,00</w:t>
            </w:r>
          </w:p>
        </w:tc>
        <w:tc>
          <w:tcPr>
            <w:tcW w:w="1999" w:type="dxa"/>
          </w:tcPr>
          <w:p w14:paraId="77EA63FC"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17 420 350,00</w:t>
            </w:r>
          </w:p>
        </w:tc>
        <w:tc>
          <w:tcPr>
            <w:tcW w:w="1999" w:type="dxa"/>
          </w:tcPr>
          <w:p w14:paraId="760AC1B7"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513 829,70</w:t>
            </w:r>
          </w:p>
        </w:tc>
      </w:tr>
      <w:tr w:rsidR="00DA296C" w14:paraId="058AD3EA" w14:textId="77777777" w:rsidTr="00FE37E4">
        <w:tc>
          <w:tcPr>
            <w:tcW w:w="1999" w:type="dxa"/>
          </w:tcPr>
          <w:p w14:paraId="14F56589"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rPr>
              <w:t>2020</w:t>
            </w:r>
          </w:p>
        </w:tc>
        <w:tc>
          <w:tcPr>
            <w:tcW w:w="1999" w:type="dxa"/>
          </w:tcPr>
          <w:p w14:paraId="2544E414"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53 080 631,90</w:t>
            </w:r>
          </w:p>
        </w:tc>
        <w:tc>
          <w:tcPr>
            <w:tcW w:w="1999" w:type="dxa"/>
          </w:tcPr>
          <w:p w14:paraId="5EEEACA7"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29 464 050,24</w:t>
            </w:r>
          </w:p>
        </w:tc>
        <w:tc>
          <w:tcPr>
            <w:tcW w:w="1999" w:type="dxa"/>
          </w:tcPr>
          <w:p w14:paraId="05627743"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22 918 593,76</w:t>
            </w:r>
          </w:p>
        </w:tc>
        <w:tc>
          <w:tcPr>
            <w:tcW w:w="1999" w:type="dxa"/>
          </w:tcPr>
          <w:p w14:paraId="2D85EABB"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697 987,90</w:t>
            </w:r>
          </w:p>
        </w:tc>
      </w:tr>
      <w:tr w:rsidR="00DA296C" w14:paraId="2FB8D7C0" w14:textId="77777777" w:rsidTr="00FE37E4">
        <w:tc>
          <w:tcPr>
            <w:tcW w:w="1999" w:type="dxa"/>
          </w:tcPr>
          <w:p w14:paraId="39F07287"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rPr>
              <w:t>2021</w:t>
            </w:r>
          </w:p>
        </w:tc>
        <w:tc>
          <w:tcPr>
            <w:tcW w:w="1999" w:type="dxa"/>
          </w:tcPr>
          <w:p w14:paraId="58667990"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64 962 266,58</w:t>
            </w:r>
          </w:p>
        </w:tc>
        <w:tc>
          <w:tcPr>
            <w:tcW w:w="1999" w:type="dxa"/>
          </w:tcPr>
          <w:p w14:paraId="6E525EF4"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39 641 477,77</w:t>
            </w:r>
          </w:p>
        </w:tc>
        <w:tc>
          <w:tcPr>
            <w:tcW w:w="1999" w:type="dxa"/>
          </w:tcPr>
          <w:p w14:paraId="6911A814"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24 158 463,23</w:t>
            </w:r>
          </w:p>
        </w:tc>
        <w:tc>
          <w:tcPr>
            <w:tcW w:w="1999" w:type="dxa"/>
          </w:tcPr>
          <w:p w14:paraId="656A07C4"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 xml:space="preserve">1 162 325,58 </w:t>
            </w:r>
          </w:p>
        </w:tc>
      </w:tr>
      <w:tr w:rsidR="00DA296C" w14:paraId="7275EFD4" w14:textId="77777777" w:rsidTr="00FE37E4">
        <w:tc>
          <w:tcPr>
            <w:tcW w:w="1999" w:type="dxa"/>
          </w:tcPr>
          <w:p w14:paraId="6139A9A7"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rPr>
              <w:t>2022</w:t>
            </w:r>
          </w:p>
        </w:tc>
        <w:tc>
          <w:tcPr>
            <w:tcW w:w="1999" w:type="dxa"/>
          </w:tcPr>
          <w:p w14:paraId="7C2E61C0"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 xml:space="preserve">75 118 151,77 </w:t>
            </w:r>
          </w:p>
        </w:tc>
        <w:tc>
          <w:tcPr>
            <w:tcW w:w="1999" w:type="dxa"/>
          </w:tcPr>
          <w:p w14:paraId="1A690D25"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38 444 581,38</w:t>
            </w:r>
          </w:p>
        </w:tc>
        <w:tc>
          <w:tcPr>
            <w:tcW w:w="1999" w:type="dxa"/>
          </w:tcPr>
          <w:p w14:paraId="4B2A0ACC"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34 849 434,13</w:t>
            </w:r>
          </w:p>
        </w:tc>
        <w:tc>
          <w:tcPr>
            <w:tcW w:w="1999" w:type="dxa"/>
          </w:tcPr>
          <w:p w14:paraId="26ED2374"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 xml:space="preserve">1 824 136,26 </w:t>
            </w:r>
          </w:p>
        </w:tc>
      </w:tr>
      <w:tr w:rsidR="00DA296C" w14:paraId="3DC32C45" w14:textId="77777777" w:rsidTr="00FE37E4">
        <w:tc>
          <w:tcPr>
            <w:tcW w:w="1999" w:type="dxa"/>
          </w:tcPr>
          <w:p w14:paraId="317E9E4A"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rPr>
              <w:t>2023</w:t>
            </w:r>
          </w:p>
        </w:tc>
        <w:tc>
          <w:tcPr>
            <w:tcW w:w="1999" w:type="dxa"/>
          </w:tcPr>
          <w:p w14:paraId="618B438A"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46 629 312,36</w:t>
            </w:r>
          </w:p>
        </w:tc>
        <w:tc>
          <w:tcPr>
            <w:tcW w:w="1999" w:type="dxa"/>
          </w:tcPr>
          <w:p w14:paraId="36AAE9FD"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15 404 135,52</w:t>
            </w:r>
          </w:p>
        </w:tc>
        <w:tc>
          <w:tcPr>
            <w:tcW w:w="1999" w:type="dxa"/>
          </w:tcPr>
          <w:p w14:paraId="55DF551E"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29 541 554,31</w:t>
            </w:r>
          </w:p>
        </w:tc>
        <w:tc>
          <w:tcPr>
            <w:tcW w:w="1999" w:type="dxa"/>
          </w:tcPr>
          <w:p w14:paraId="73D1414D"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 xml:space="preserve">1 683 622,53 </w:t>
            </w:r>
          </w:p>
        </w:tc>
      </w:tr>
      <w:tr w:rsidR="00DA296C" w14:paraId="7400B90C" w14:textId="77777777" w:rsidTr="00FE37E4">
        <w:tc>
          <w:tcPr>
            <w:tcW w:w="1999" w:type="dxa"/>
          </w:tcPr>
          <w:p w14:paraId="0386324E"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rPr>
              <w:t>2024</w:t>
            </w:r>
          </w:p>
        </w:tc>
        <w:tc>
          <w:tcPr>
            <w:tcW w:w="1999" w:type="dxa"/>
          </w:tcPr>
          <w:p w14:paraId="4E4488A4"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28 644 988,81</w:t>
            </w:r>
          </w:p>
        </w:tc>
        <w:tc>
          <w:tcPr>
            <w:tcW w:w="1999" w:type="dxa"/>
          </w:tcPr>
          <w:p w14:paraId="363ADF29"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rPr>
              <w:t>93 131,53</w:t>
            </w:r>
          </w:p>
        </w:tc>
        <w:tc>
          <w:tcPr>
            <w:tcW w:w="1999" w:type="dxa"/>
          </w:tcPr>
          <w:p w14:paraId="0B8FEABC"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26 762 611,89</w:t>
            </w:r>
          </w:p>
        </w:tc>
        <w:tc>
          <w:tcPr>
            <w:tcW w:w="1999" w:type="dxa"/>
          </w:tcPr>
          <w:p w14:paraId="2B2CE2AC" w14:textId="77777777" w:rsidR="00DA296C" w:rsidRPr="008C27CD" w:rsidRDefault="00DA296C" w:rsidP="00FE37E4">
            <w:pPr>
              <w:widowControl w:val="0"/>
              <w:autoSpaceDE w:val="0"/>
              <w:autoSpaceDN w:val="0"/>
              <w:adjustRightInd w:val="0"/>
              <w:jc w:val="both"/>
              <w:outlineLvl w:val="2"/>
              <w:rPr>
                <w:sz w:val="20"/>
                <w:szCs w:val="20"/>
                <w:lang w:eastAsia="en-US"/>
              </w:rPr>
            </w:pPr>
            <w:r w:rsidRPr="008C27CD">
              <w:rPr>
                <w:sz w:val="20"/>
                <w:szCs w:val="20"/>
                <w:lang w:eastAsia="en-US"/>
              </w:rPr>
              <w:t>1 789 245,39</w:t>
            </w:r>
          </w:p>
        </w:tc>
      </w:tr>
      <w:tr w:rsidR="007D63B8" w14:paraId="62A7BF18" w14:textId="77777777" w:rsidTr="00FE37E4">
        <w:tc>
          <w:tcPr>
            <w:tcW w:w="1999" w:type="dxa"/>
          </w:tcPr>
          <w:p w14:paraId="5AC7F605" w14:textId="77777777" w:rsidR="007D63B8" w:rsidRPr="008C27CD" w:rsidRDefault="007D63B8" w:rsidP="007D63B8">
            <w:pPr>
              <w:widowControl w:val="0"/>
              <w:autoSpaceDE w:val="0"/>
              <w:autoSpaceDN w:val="0"/>
              <w:adjustRightInd w:val="0"/>
              <w:jc w:val="both"/>
              <w:outlineLvl w:val="2"/>
              <w:rPr>
                <w:sz w:val="20"/>
                <w:szCs w:val="20"/>
                <w:lang w:eastAsia="en-US"/>
              </w:rPr>
            </w:pPr>
            <w:r w:rsidRPr="008C27CD">
              <w:rPr>
                <w:sz w:val="20"/>
                <w:szCs w:val="20"/>
              </w:rPr>
              <w:t>2025</w:t>
            </w:r>
          </w:p>
        </w:tc>
        <w:tc>
          <w:tcPr>
            <w:tcW w:w="1999" w:type="dxa"/>
          </w:tcPr>
          <w:p w14:paraId="443616FA" w14:textId="07E2B039" w:rsidR="007D63B8" w:rsidRPr="008C27CD" w:rsidRDefault="007D63B8" w:rsidP="007D63B8">
            <w:pPr>
              <w:widowControl w:val="0"/>
              <w:autoSpaceDE w:val="0"/>
              <w:autoSpaceDN w:val="0"/>
              <w:adjustRightInd w:val="0"/>
              <w:jc w:val="both"/>
              <w:outlineLvl w:val="2"/>
              <w:rPr>
                <w:sz w:val="20"/>
                <w:szCs w:val="20"/>
                <w:lang w:eastAsia="en-US"/>
              </w:rPr>
            </w:pPr>
            <w:r w:rsidRPr="008C27CD">
              <w:rPr>
                <w:sz w:val="20"/>
                <w:szCs w:val="20"/>
                <w:lang w:eastAsia="en-US"/>
              </w:rPr>
              <w:t>2</w:t>
            </w:r>
            <w:r>
              <w:rPr>
                <w:sz w:val="20"/>
                <w:szCs w:val="20"/>
                <w:lang w:eastAsia="en-US"/>
              </w:rPr>
              <w:t>7 723146,00</w:t>
            </w:r>
          </w:p>
        </w:tc>
        <w:tc>
          <w:tcPr>
            <w:tcW w:w="1999" w:type="dxa"/>
          </w:tcPr>
          <w:p w14:paraId="6A1C43A5" w14:textId="7769E18B" w:rsidR="007D63B8" w:rsidRPr="008C27CD" w:rsidRDefault="007D63B8" w:rsidP="007D63B8">
            <w:pPr>
              <w:widowControl w:val="0"/>
              <w:autoSpaceDE w:val="0"/>
              <w:autoSpaceDN w:val="0"/>
              <w:adjustRightInd w:val="0"/>
              <w:jc w:val="both"/>
              <w:outlineLvl w:val="2"/>
              <w:rPr>
                <w:sz w:val="20"/>
                <w:szCs w:val="20"/>
                <w:lang w:eastAsia="en-US"/>
              </w:rPr>
            </w:pPr>
            <w:r w:rsidRPr="008C27CD">
              <w:rPr>
                <w:sz w:val="20"/>
                <w:szCs w:val="20"/>
              </w:rPr>
              <w:t>0,00</w:t>
            </w:r>
          </w:p>
        </w:tc>
        <w:tc>
          <w:tcPr>
            <w:tcW w:w="1999" w:type="dxa"/>
          </w:tcPr>
          <w:p w14:paraId="595BEE13" w14:textId="467085A3" w:rsidR="007D63B8" w:rsidRPr="008C27CD" w:rsidRDefault="007D63B8" w:rsidP="007D63B8">
            <w:pPr>
              <w:widowControl w:val="0"/>
              <w:autoSpaceDE w:val="0"/>
              <w:autoSpaceDN w:val="0"/>
              <w:adjustRightInd w:val="0"/>
              <w:jc w:val="both"/>
              <w:outlineLvl w:val="2"/>
              <w:rPr>
                <w:sz w:val="20"/>
                <w:szCs w:val="20"/>
                <w:lang w:eastAsia="en-US"/>
              </w:rPr>
            </w:pPr>
            <w:r>
              <w:rPr>
                <w:sz w:val="20"/>
                <w:szCs w:val="20"/>
                <w:lang w:eastAsia="en-US"/>
              </w:rPr>
              <w:t>26 202 463</w:t>
            </w:r>
            <w:r w:rsidRPr="008C27CD">
              <w:rPr>
                <w:sz w:val="20"/>
                <w:szCs w:val="20"/>
                <w:lang w:eastAsia="en-US"/>
              </w:rPr>
              <w:t>,00</w:t>
            </w:r>
          </w:p>
        </w:tc>
        <w:tc>
          <w:tcPr>
            <w:tcW w:w="1999" w:type="dxa"/>
          </w:tcPr>
          <w:p w14:paraId="36C946A3" w14:textId="1A73D0DB" w:rsidR="007D63B8" w:rsidRPr="008C27CD" w:rsidRDefault="007D63B8" w:rsidP="007D63B8">
            <w:pPr>
              <w:widowControl w:val="0"/>
              <w:autoSpaceDE w:val="0"/>
              <w:autoSpaceDN w:val="0"/>
              <w:adjustRightInd w:val="0"/>
              <w:jc w:val="both"/>
              <w:outlineLvl w:val="2"/>
              <w:rPr>
                <w:sz w:val="20"/>
                <w:szCs w:val="20"/>
                <w:lang w:eastAsia="en-US"/>
              </w:rPr>
            </w:pPr>
            <w:r w:rsidRPr="008C27CD">
              <w:rPr>
                <w:sz w:val="20"/>
                <w:szCs w:val="20"/>
                <w:lang w:eastAsia="en-US"/>
              </w:rPr>
              <w:t>1</w:t>
            </w:r>
            <w:r>
              <w:rPr>
                <w:sz w:val="20"/>
                <w:szCs w:val="20"/>
                <w:lang w:eastAsia="en-US"/>
              </w:rPr>
              <w:t> 520 683,00</w:t>
            </w:r>
          </w:p>
        </w:tc>
      </w:tr>
      <w:tr w:rsidR="007D63B8" w14:paraId="3671AB50" w14:textId="77777777" w:rsidTr="00FE37E4">
        <w:tc>
          <w:tcPr>
            <w:tcW w:w="1999" w:type="dxa"/>
          </w:tcPr>
          <w:p w14:paraId="585ADA6D" w14:textId="77777777" w:rsidR="007D63B8" w:rsidRPr="008C27CD" w:rsidRDefault="007D63B8" w:rsidP="007D63B8">
            <w:pPr>
              <w:widowControl w:val="0"/>
              <w:autoSpaceDE w:val="0"/>
              <w:autoSpaceDN w:val="0"/>
              <w:adjustRightInd w:val="0"/>
              <w:jc w:val="both"/>
              <w:outlineLvl w:val="2"/>
              <w:rPr>
                <w:sz w:val="20"/>
                <w:szCs w:val="20"/>
                <w:lang w:eastAsia="en-US"/>
              </w:rPr>
            </w:pPr>
            <w:r w:rsidRPr="008C27CD">
              <w:rPr>
                <w:sz w:val="20"/>
                <w:szCs w:val="20"/>
              </w:rPr>
              <w:t>2026</w:t>
            </w:r>
          </w:p>
        </w:tc>
        <w:tc>
          <w:tcPr>
            <w:tcW w:w="1999" w:type="dxa"/>
          </w:tcPr>
          <w:p w14:paraId="307A7837" w14:textId="35D5FDC6" w:rsidR="007D63B8" w:rsidRPr="008C27CD" w:rsidRDefault="007D63B8" w:rsidP="007D63B8">
            <w:pPr>
              <w:widowControl w:val="0"/>
              <w:autoSpaceDE w:val="0"/>
              <w:autoSpaceDN w:val="0"/>
              <w:adjustRightInd w:val="0"/>
              <w:jc w:val="both"/>
              <w:outlineLvl w:val="2"/>
              <w:rPr>
                <w:sz w:val="20"/>
                <w:szCs w:val="20"/>
                <w:lang w:eastAsia="en-US"/>
              </w:rPr>
            </w:pPr>
            <w:r>
              <w:rPr>
                <w:sz w:val="20"/>
                <w:szCs w:val="20"/>
                <w:lang w:eastAsia="en-US"/>
              </w:rPr>
              <w:t>18 671 134,00</w:t>
            </w:r>
          </w:p>
        </w:tc>
        <w:tc>
          <w:tcPr>
            <w:tcW w:w="1999" w:type="dxa"/>
          </w:tcPr>
          <w:p w14:paraId="6562B00B" w14:textId="4B13852A" w:rsidR="007D63B8" w:rsidRPr="008C27CD" w:rsidRDefault="007D63B8" w:rsidP="007D63B8">
            <w:pPr>
              <w:widowControl w:val="0"/>
              <w:autoSpaceDE w:val="0"/>
              <w:autoSpaceDN w:val="0"/>
              <w:adjustRightInd w:val="0"/>
              <w:jc w:val="both"/>
              <w:outlineLvl w:val="2"/>
              <w:rPr>
                <w:sz w:val="20"/>
                <w:szCs w:val="20"/>
                <w:lang w:eastAsia="en-US"/>
              </w:rPr>
            </w:pPr>
            <w:r w:rsidRPr="008C27CD">
              <w:rPr>
                <w:sz w:val="20"/>
                <w:szCs w:val="20"/>
              </w:rPr>
              <w:t>0,00</w:t>
            </w:r>
          </w:p>
        </w:tc>
        <w:tc>
          <w:tcPr>
            <w:tcW w:w="1999" w:type="dxa"/>
          </w:tcPr>
          <w:p w14:paraId="16087C93" w14:textId="5E3E37CE" w:rsidR="007D63B8" w:rsidRPr="008C27CD" w:rsidRDefault="007D63B8" w:rsidP="007D63B8">
            <w:pPr>
              <w:widowControl w:val="0"/>
              <w:autoSpaceDE w:val="0"/>
              <w:autoSpaceDN w:val="0"/>
              <w:adjustRightInd w:val="0"/>
              <w:jc w:val="both"/>
              <w:outlineLvl w:val="2"/>
              <w:rPr>
                <w:sz w:val="20"/>
                <w:szCs w:val="20"/>
                <w:lang w:eastAsia="en-US"/>
              </w:rPr>
            </w:pPr>
            <w:r>
              <w:rPr>
                <w:sz w:val="20"/>
                <w:szCs w:val="20"/>
                <w:lang w:eastAsia="en-US"/>
              </w:rPr>
              <w:t>17 153 622,00</w:t>
            </w:r>
          </w:p>
        </w:tc>
        <w:tc>
          <w:tcPr>
            <w:tcW w:w="1999" w:type="dxa"/>
          </w:tcPr>
          <w:p w14:paraId="5E9FE06D" w14:textId="70B823E4" w:rsidR="007D63B8" w:rsidRPr="008C27CD" w:rsidRDefault="007D63B8" w:rsidP="007D63B8">
            <w:pPr>
              <w:widowControl w:val="0"/>
              <w:autoSpaceDE w:val="0"/>
              <w:autoSpaceDN w:val="0"/>
              <w:adjustRightInd w:val="0"/>
              <w:jc w:val="both"/>
              <w:outlineLvl w:val="2"/>
              <w:rPr>
                <w:sz w:val="20"/>
                <w:szCs w:val="20"/>
                <w:lang w:eastAsia="en-US"/>
              </w:rPr>
            </w:pPr>
            <w:r w:rsidRPr="008C27CD">
              <w:rPr>
                <w:sz w:val="20"/>
                <w:szCs w:val="20"/>
                <w:lang w:eastAsia="en-US"/>
              </w:rPr>
              <w:t>1</w:t>
            </w:r>
            <w:r>
              <w:rPr>
                <w:sz w:val="20"/>
                <w:szCs w:val="20"/>
                <w:lang w:eastAsia="en-US"/>
              </w:rPr>
              <w:t> 517 512,00</w:t>
            </w:r>
          </w:p>
        </w:tc>
      </w:tr>
      <w:tr w:rsidR="007D63B8" w14:paraId="60CC43A4" w14:textId="77777777" w:rsidTr="00FE37E4">
        <w:tc>
          <w:tcPr>
            <w:tcW w:w="1999" w:type="dxa"/>
          </w:tcPr>
          <w:p w14:paraId="41C5DD40" w14:textId="0983BADB" w:rsidR="007D63B8" w:rsidRPr="008C27CD" w:rsidRDefault="007D63B8" w:rsidP="007D63B8">
            <w:pPr>
              <w:widowControl w:val="0"/>
              <w:autoSpaceDE w:val="0"/>
              <w:autoSpaceDN w:val="0"/>
              <w:adjustRightInd w:val="0"/>
              <w:jc w:val="both"/>
              <w:outlineLvl w:val="2"/>
              <w:rPr>
                <w:sz w:val="20"/>
                <w:szCs w:val="20"/>
                <w:lang w:eastAsia="en-US"/>
              </w:rPr>
            </w:pPr>
            <w:r w:rsidRPr="008C27CD">
              <w:rPr>
                <w:sz w:val="20"/>
                <w:szCs w:val="20"/>
              </w:rPr>
              <w:t>2027</w:t>
            </w:r>
          </w:p>
        </w:tc>
        <w:tc>
          <w:tcPr>
            <w:tcW w:w="1999" w:type="dxa"/>
          </w:tcPr>
          <w:p w14:paraId="5EC5BB23" w14:textId="0B535AC7" w:rsidR="007D63B8" w:rsidRPr="008C27CD" w:rsidRDefault="007D63B8" w:rsidP="007D63B8">
            <w:pPr>
              <w:widowControl w:val="0"/>
              <w:autoSpaceDE w:val="0"/>
              <w:autoSpaceDN w:val="0"/>
              <w:adjustRightInd w:val="0"/>
              <w:jc w:val="both"/>
              <w:outlineLvl w:val="2"/>
              <w:rPr>
                <w:sz w:val="20"/>
                <w:szCs w:val="20"/>
                <w:lang w:eastAsia="en-US"/>
              </w:rPr>
            </w:pPr>
            <w:r>
              <w:rPr>
                <w:sz w:val="20"/>
                <w:szCs w:val="20"/>
                <w:lang w:eastAsia="en-US"/>
              </w:rPr>
              <w:t>18 671 134,00</w:t>
            </w:r>
          </w:p>
        </w:tc>
        <w:tc>
          <w:tcPr>
            <w:tcW w:w="1999" w:type="dxa"/>
          </w:tcPr>
          <w:p w14:paraId="62A91437" w14:textId="5CF0B5BB" w:rsidR="007D63B8" w:rsidRPr="008C27CD" w:rsidRDefault="007D63B8" w:rsidP="007D63B8">
            <w:pPr>
              <w:widowControl w:val="0"/>
              <w:autoSpaceDE w:val="0"/>
              <w:autoSpaceDN w:val="0"/>
              <w:adjustRightInd w:val="0"/>
              <w:jc w:val="both"/>
              <w:outlineLvl w:val="2"/>
              <w:rPr>
                <w:sz w:val="20"/>
                <w:szCs w:val="20"/>
                <w:lang w:eastAsia="en-US"/>
              </w:rPr>
            </w:pPr>
            <w:r w:rsidRPr="008C27CD">
              <w:rPr>
                <w:sz w:val="20"/>
                <w:szCs w:val="20"/>
              </w:rPr>
              <w:t>0,00</w:t>
            </w:r>
          </w:p>
        </w:tc>
        <w:tc>
          <w:tcPr>
            <w:tcW w:w="1999" w:type="dxa"/>
          </w:tcPr>
          <w:p w14:paraId="0B796E68" w14:textId="4318C4F9" w:rsidR="007D63B8" w:rsidRPr="008C27CD" w:rsidRDefault="007D63B8" w:rsidP="007D63B8">
            <w:pPr>
              <w:widowControl w:val="0"/>
              <w:autoSpaceDE w:val="0"/>
              <w:autoSpaceDN w:val="0"/>
              <w:adjustRightInd w:val="0"/>
              <w:jc w:val="both"/>
              <w:outlineLvl w:val="2"/>
              <w:rPr>
                <w:sz w:val="20"/>
                <w:szCs w:val="20"/>
                <w:lang w:eastAsia="en-US"/>
              </w:rPr>
            </w:pPr>
            <w:r>
              <w:rPr>
                <w:sz w:val="20"/>
                <w:szCs w:val="20"/>
                <w:lang w:eastAsia="en-US"/>
              </w:rPr>
              <w:t>17 153 622,00</w:t>
            </w:r>
          </w:p>
        </w:tc>
        <w:tc>
          <w:tcPr>
            <w:tcW w:w="1999" w:type="dxa"/>
          </w:tcPr>
          <w:p w14:paraId="4C8D38E3" w14:textId="225733E9" w:rsidR="007D63B8" w:rsidRPr="008C27CD" w:rsidRDefault="007D63B8" w:rsidP="007D63B8">
            <w:pPr>
              <w:widowControl w:val="0"/>
              <w:autoSpaceDE w:val="0"/>
              <w:autoSpaceDN w:val="0"/>
              <w:adjustRightInd w:val="0"/>
              <w:jc w:val="both"/>
              <w:outlineLvl w:val="2"/>
              <w:rPr>
                <w:sz w:val="20"/>
                <w:szCs w:val="20"/>
                <w:lang w:eastAsia="en-US"/>
              </w:rPr>
            </w:pPr>
            <w:r w:rsidRPr="008C27CD">
              <w:rPr>
                <w:sz w:val="20"/>
                <w:szCs w:val="20"/>
                <w:lang w:eastAsia="en-US"/>
              </w:rPr>
              <w:t>1</w:t>
            </w:r>
            <w:r>
              <w:rPr>
                <w:sz w:val="20"/>
                <w:szCs w:val="20"/>
                <w:lang w:eastAsia="en-US"/>
              </w:rPr>
              <w:t> 517 512,00</w:t>
            </w:r>
          </w:p>
        </w:tc>
      </w:tr>
      <w:tr w:rsidR="007D63B8" w14:paraId="700673DD" w14:textId="77777777" w:rsidTr="00FE37E4">
        <w:tc>
          <w:tcPr>
            <w:tcW w:w="1999" w:type="dxa"/>
          </w:tcPr>
          <w:p w14:paraId="7D6D563B" w14:textId="72ED5549" w:rsidR="007D63B8" w:rsidRPr="008C27CD" w:rsidRDefault="007D63B8" w:rsidP="007D63B8">
            <w:pPr>
              <w:widowControl w:val="0"/>
              <w:autoSpaceDE w:val="0"/>
              <w:autoSpaceDN w:val="0"/>
              <w:adjustRightInd w:val="0"/>
              <w:jc w:val="both"/>
              <w:outlineLvl w:val="2"/>
              <w:rPr>
                <w:sz w:val="20"/>
                <w:szCs w:val="20"/>
              </w:rPr>
            </w:pPr>
            <w:r>
              <w:rPr>
                <w:sz w:val="20"/>
                <w:szCs w:val="20"/>
              </w:rPr>
              <w:t>2028-2030</w:t>
            </w:r>
          </w:p>
        </w:tc>
        <w:tc>
          <w:tcPr>
            <w:tcW w:w="1999" w:type="dxa"/>
          </w:tcPr>
          <w:p w14:paraId="66920B72" w14:textId="77777777" w:rsidR="007D63B8" w:rsidRPr="008C27CD" w:rsidRDefault="007D63B8" w:rsidP="007D63B8">
            <w:pPr>
              <w:widowControl w:val="0"/>
              <w:autoSpaceDE w:val="0"/>
              <w:autoSpaceDN w:val="0"/>
              <w:adjustRightInd w:val="0"/>
              <w:jc w:val="both"/>
              <w:outlineLvl w:val="2"/>
              <w:rPr>
                <w:sz w:val="20"/>
                <w:szCs w:val="20"/>
              </w:rPr>
            </w:pPr>
          </w:p>
        </w:tc>
        <w:tc>
          <w:tcPr>
            <w:tcW w:w="1999" w:type="dxa"/>
          </w:tcPr>
          <w:p w14:paraId="0BCDF18E" w14:textId="77777777" w:rsidR="007D63B8" w:rsidRPr="008C27CD" w:rsidRDefault="007D63B8" w:rsidP="007D63B8">
            <w:pPr>
              <w:widowControl w:val="0"/>
              <w:autoSpaceDE w:val="0"/>
              <w:autoSpaceDN w:val="0"/>
              <w:adjustRightInd w:val="0"/>
              <w:jc w:val="both"/>
              <w:outlineLvl w:val="2"/>
              <w:rPr>
                <w:sz w:val="20"/>
                <w:szCs w:val="20"/>
              </w:rPr>
            </w:pPr>
          </w:p>
        </w:tc>
        <w:tc>
          <w:tcPr>
            <w:tcW w:w="1999" w:type="dxa"/>
          </w:tcPr>
          <w:p w14:paraId="76B87F97" w14:textId="77777777" w:rsidR="007D63B8" w:rsidRPr="008C27CD" w:rsidRDefault="007D63B8" w:rsidP="007D63B8">
            <w:pPr>
              <w:widowControl w:val="0"/>
              <w:autoSpaceDE w:val="0"/>
              <w:autoSpaceDN w:val="0"/>
              <w:adjustRightInd w:val="0"/>
              <w:jc w:val="both"/>
              <w:outlineLvl w:val="2"/>
              <w:rPr>
                <w:sz w:val="20"/>
                <w:szCs w:val="20"/>
              </w:rPr>
            </w:pPr>
          </w:p>
        </w:tc>
        <w:tc>
          <w:tcPr>
            <w:tcW w:w="1999" w:type="dxa"/>
          </w:tcPr>
          <w:p w14:paraId="1F03CE1A" w14:textId="77777777" w:rsidR="007D63B8" w:rsidRPr="008C27CD" w:rsidRDefault="007D63B8" w:rsidP="007D63B8">
            <w:pPr>
              <w:widowControl w:val="0"/>
              <w:autoSpaceDE w:val="0"/>
              <w:autoSpaceDN w:val="0"/>
              <w:adjustRightInd w:val="0"/>
              <w:jc w:val="both"/>
              <w:outlineLvl w:val="2"/>
              <w:rPr>
                <w:sz w:val="20"/>
                <w:szCs w:val="20"/>
              </w:rPr>
            </w:pPr>
          </w:p>
        </w:tc>
      </w:tr>
      <w:tr w:rsidR="007D63B8" w14:paraId="7EDA3139" w14:textId="77777777" w:rsidTr="00FE37E4">
        <w:tc>
          <w:tcPr>
            <w:tcW w:w="1999" w:type="dxa"/>
          </w:tcPr>
          <w:p w14:paraId="174BC8FE" w14:textId="77777777" w:rsidR="007D63B8" w:rsidRPr="008C27CD" w:rsidRDefault="007D63B8" w:rsidP="007D63B8">
            <w:pPr>
              <w:widowControl w:val="0"/>
              <w:autoSpaceDE w:val="0"/>
              <w:autoSpaceDN w:val="0"/>
              <w:adjustRightInd w:val="0"/>
              <w:jc w:val="both"/>
              <w:outlineLvl w:val="2"/>
              <w:rPr>
                <w:sz w:val="20"/>
                <w:szCs w:val="20"/>
                <w:lang w:eastAsia="en-US"/>
              </w:rPr>
            </w:pPr>
            <w:r w:rsidRPr="008C27CD">
              <w:rPr>
                <w:sz w:val="20"/>
                <w:szCs w:val="20"/>
              </w:rPr>
              <w:t>итого</w:t>
            </w:r>
          </w:p>
        </w:tc>
        <w:tc>
          <w:tcPr>
            <w:tcW w:w="1999" w:type="dxa"/>
          </w:tcPr>
          <w:p w14:paraId="516A66A7" w14:textId="75E94EA4" w:rsidR="007D63B8" w:rsidRPr="008C27CD" w:rsidRDefault="007D63B8" w:rsidP="007D63B8">
            <w:pPr>
              <w:widowControl w:val="0"/>
              <w:autoSpaceDE w:val="0"/>
              <w:autoSpaceDN w:val="0"/>
              <w:adjustRightInd w:val="0"/>
              <w:jc w:val="both"/>
              <w:outlineLvl w:val="2"/>
              <w:rPr>
                <w:sz w:val="20"/>
                <w:szCs w:val="20"/>
                <w:lang w:eastAsia="en-US"/>
              </w:rPr>
            </w:pPr>
            <w:r w:rsidRPr="008C27CD">
              <w:rPr>
                <w:sz w:val="20"/>
                <w:szCs w:val="20"/>
              </w:rPr>
              <w:t>4</w:t>
            </w:r>
            <w:r>
              <w:rPr>
                <w:sz w:val="20"/>
                <w:szCs w:val="20"/>
              </w:rPr>
              <w:t>29 158 790,34</w:t>
            </w:r>
          </w:p>
        </w:tc>
        <w:tc>
          <w:tcPr>
            <w:tcW w:w="1999" w:type="dxa"/>
          </w:tcPr>
          <w:p w14:paraId="79F0FF36" w14:textId="0CF4F709" w:rsidR="007D63B8" w:rsidRPr="008C27CD" w:rsidRDefault="007D63B8" w:rsidP="007D63B8">
            <w:pPr>
              <w:widowControl w:val="0"/>
              <w:autoSpaceDE w:val="0"/>
              <w:autoSpaceDN w:val="0"/>
              <w:adjustRightInd w:val="0"/>
              <w:jc w:val="both"/>
              <w:outlineLvl w:val="2"/>
              <w:rPr>
                <w:sz w:val="20"/>
                <w:szCs w:val="20"/>
                <w:lang w:eastAsia="en-US"/>
              </w:rPr>
            </w:pPr>
            <w:r w:rsidRPr="008C27CD">
              <w:rPr>
                <w:sz w:val="20"/>
                <w:szCs w:val="20"/>
              </w:rPr>
              <w:t>123 047 376,44</w:t>
            </w:r>
          </w:p>
        </w:tc>
        <w:tc>
          <w:tcPr>
            <w:tcW w:w="1999" w:type="dxa"/>
          </w:tcPr>
          <w:p w14:paraId="2D7BC60F" w14:textId="548BDE42" w:rsidR="007D63B8" w:rsidRPr="008C27CD" w:rsidRDefault="007D63B8" w:rsidP="007D63B8">
            <w:pPr>
              <w:widowControl w:val="0"/>
              <w:autoSpaceDE w:val="0"/>
              <w:autoSpaceDN w:val="0"/>
              <w:adjustRightInd w:val="0"/>
              <w:jc w:val="both"/>
              <w:outlineLvl w:val="2"/>
              <w:rPr>
                <w:sz w:val="20"/>
                <w:szCs w:val="20"/>
                <w:lang w:eastAsia="en-US"/>
              </w:rPr>
            </w:pPr>
            <w:r w:rsidRPr="008C27CD">
              <w:rPr>
                <w:sz w:val="20"/>
                <w:szCs w:val="20"/>
              </w:rPr>
              <w:t>2</w:t>
            </w:r>
            <w:r>
              <w:rPr>
                <w:sz w:val="20"/>
                <w:szCs w:val="20"/>
              </w:rPr>
              <w:t>91 101 171,32</w:t>
            </w:r>
          </w:p>
        </w:tc>
        <w:tc>
          <w:tcPr>
            <w:tcW w:w="1999" w:type="dxa"/>
          </w:tcPr>
          <w:p w14:paraId="006A08A4" w14:textId="182306E3" w:rsidR="007D63B8" w:rsidRPr="008C27CD" w:rsidRDefault="007D63B8" w:rsidP="007D63B8">
            <w:pPr>
              <w:widowControl w:val="0"/>
              <w:autoSpaceDE w:val="0"/>
              <w:autoSpaceDN w:val="0"/>
              <w:adjustRightInd w:val="0"/>
              <w:jc w:val="both"/>
              <w:outlineLvl w:val="2"/>
              <w:rPr>
                <w:sz w:val="20"/>
                <w:szCs w:val="20"/>
                <w:lang w:eastAsia="en-US"/>
              </w:rPr>
            </w:pPr>
            <w:r w:rsidRPr="008C27CD">
              <w:rPr>
                <w:sz w:val="20"/>
                <w:szCs w:val="20"/>
              </w:rPr>
              <w:t>1</w:t>
            </w:r>
            <w:r>
              <w:rPr>
                <w:sz w:val="20"/>
                <w:szCs w:val="20"/>
              </w:rPr>
              <w:t>5 010 242,58</w:t>
            </w:r>
          </w:p>
        </w:tc>
      </w:tr>
    </w:tbl>
    <w:p w14:paraId="139F5A03" w14:textId="77777777" w:rsidR="00DA296C" w:rsidRPr="0033296B" w:rsidRDefault="00DA296C" w:rsidP="00DA296C">
      <w:pPr>
        <w:widowControl w:val="0"/>
        <w:autoSpaceDE w:val="0"/>
        <w:autoSpaceDN w:val="0"/>
        <w:adjustRightInd w:val="0"/>
        <w:ind w:firstLine="284"/>
        <w:jc w:val="both"/>
        <w:rPr>
          <w:sz w:val="20"/>
          <w:szCs w:val="20"/>
          <w:lang w:eastAsia="en-US"/>
        </w:rPr>
      </w:pPr>
    </w:p>
    <w:p w14:paraId="634CE228" w14:textId="77777777" w:rsidR="00DA296C" w:rsidRPr="00283F4D" w:rsidRDefault="00DA296C" w:rsidP="00DA296C">
      <w:pPr>
        <w:widowControl w:val="0"/>
        <w:autoSpaceDE w:val="0"/>
        <w:autoSpaceDN w:val="0"/>
        <w:adjustRightInd w:val="0"/>
        <w:jc w:val="both"/>
        <w:rPr>
          <w:sz w:val="20"/>
          <w:szCs w:val="20"/>
          <w:lang w:eastAsia="en-US"/>
        </w:rPr>
      </w:pPr>
      <w:r w:rsidRPr="00283F4D">
        <w:rPr>
          <w:sz w:val="20"/>
          <w:szCs w:val="20"/>
          <w:lang w:eastAsia="en-US"/>
        </w:rPr>
        <w:t>в том числе по подпрограммам:</w:t>
      </w:r>
    </w:p>
    <w:p w14:paraId="09CA1954" w14:textId="77777777" w:rsidR="008D0E73" w:rsidRPr="00283F4D" w:rsidRDefault="008D0E73" w:rsidP="008D0E73">
      <w:pPr>
        <w:widowControl w:val="0"/>
        <w:autoSpaceDE w:val="0"/>
        <w:autoSpaceDN w:val="0"/>
        <w:adjustRightInd w:val="0"/>
        <w:ind w:firstLine="308"/>
        <w:jc w:val="both"/>
        <w:outlineLvl w:val="2"/>
        <w:rPr>
          <w:color w:val="000000"/>
          <w:sz w:val="20"/>
          <w:szCs w:val="20"/>
          <w:lang w:eastAsia="en-US"/>
        </w:rPr>
      </w:pPr>
      <w:r w:rsidRPr="00283F4D">
        <w:rPr>
          <w:color w:val="000000"/>
          <w:sz w:val="20"/>
          <w:szCs w:val="20"/>
          <w:lang w:eastAsia="en-US"/>
        </w:rPr>
        <w:lastRenderedPageBreak/>
        <w:t xml:space="preserve">«Управление муниципальной программой и обеспечение условий реализации в Советском районе» - </w:t>
      </w:r>
      <w:r>
        <w:rPr>
          <w:color w:val="000000"/>
          <w:sz w:val="20"/>
          <w:szCs w:val="20"/>
          <w:lang w:eastAsia="en-US"/>
        </w:rPr>
        <w:t>32 343 970,52</w:t>
      </w:r>
      <w:r w:rsidRPr="00283F4D">
        <w:rPr>
          <w:color w:val="000000"/>
          <w:sz w:val="20"/>
          <w:szCs w:val="20"/>
          <w:lang w:eastAsia="en-US"/>
        </w:rPr>
        <w:t xml:space="preserve"> рублей, в том числе:</w:t>
      </w:r>
    </w:p>
    <w:p w14:paraId="293A6DE7" w14:textId="77777777" w:rsidR="008D0E73" w:rsidRPr="00283F4D" w:rsidRDefault="008D0E73" w:rsidP="008D0E73">
      <w:pPr>
        <w:widowControl w:val="0"/>
        <w:autoSpaceDE w:val="0"/>
        <w:autoSpaceDN w:val="0"/>
        <w:adjustRightInd w:val="0"/>
        <w:ind w:firstLine="21"/>
        <w:jc w:val="both"/>
        <w:rPr>
          <w:sz w:val="20"/>
          <w:szCs w:val="20"/>
          <w:lang w:eastAsia="en-US"/>
        </w:rPr>
      </w:pPr>
      <w:r w:rsidRPr="00283F4D">
        <w:rPr>
          <w:sz w:val="20"/>
          <w:szCs w:val="20"/>
          <w:lang w:eastAsia="en-US"/>
        </w:rPr>
        <w:t xml:space="preserve">за счет средств федерального бюджета, предоставленных бюджету Курской области – </w:t>
      </w:r>
      <w:r>
        <w:rPr>
          <w:sz w:val="20"/>
          <w:szCs w:val="20"/>
          <w:lang w:eastAsia="en-US"/>
        </w:rPr>
        <w:t>97 801,03</w:t>
      </w:r>
      <w:r w:rsidRPr="00283F4D">
        <w:rPr>
          <w:sz w:val="20"/>
          <w:szCs w:val="20"/>
          <w:lang w:eastAsia="en-US"/>
        </w:rPr>
        <w:t xml:space="preserve">  рубл</w:t>
      </w:r>
      <w:r>
        <w:rPr>
          <w:sz w:val="20"/>
          <w:szCs w:val="20"/>
          <w:lang w:eastAsia="en-US"/>
        </w:rPr>
        <w:t>ь</w:t>
      </w:r>
      <w:r w:rsidRPr="00283F4D">
        <w:rPr>
          <w:sz w:val="20"/>
          <w:szCs w:val="20"/>
          <w:lang w:eastAsia="en-US"/>
        </w:rPr>
        <w:t>;</w:t>
      </w:r>
    </w:p>
    <w:p w14:paraId="41970E36" w14:textId="77777777" w:rsidR="008D0E73" w:rsidRPr="00283F4D" w:rsidRDefault="008D0E73" w:rsidP="008D0E73">
      <w:pPr>
        <w:widowControl w:val="0"/>
        <w:autoSpaceDE w:val="0"/>
        <w:autoSpaceDN w:val="0"/>
        <w:adjustRightInd w:val="0"/>
        <w:jc w:val="both"/>
        <w:outlineLvl w:val="2"/>
        <w:rPr>
          <w:sz w:val="20"/>
          <w:szCs w:val="20"/>
          <w:lang w:eastAsia="en-US"/>
        </w:rPr>
      </w:pPr>
      <w:r w:rsidRPr="00283F4D">
        <w:rPr>
          <w:sz w:val="20"/>
          <w:szCs w:val="20"/>
          <w:lang w:eastAsia="en-US"/>
        </w:rPr>
        <w:t>за счет средств областного бюджета – 2</w:t>
      </w:r>
      <w:r>
        <w:rPr>
          <w:sz w:val="20"/>
          <w:szCs w:val="20"/>
          <w:lang w:eastAsia="en-US"/>
        </w:rPr>
        <w:t>9 978 383,00</w:t>
      </w:r>
      <w:r w:rsidRPr="00283F4D">
        <w:rPr>
          <w:sz w:val="20"/>
          <w:szCs w:val="20"/>
          <w:lang w:eastAsia="en-US"/>
        </w:rPr>
        <w:t xml:space="preserve"> рубл</w:t>
      </w:r>
      <w:r>
        <w:rPr>
          <w:sz w:val="20"/>
          <w:szCs w:val="20"/>
          <w:lang w:eastAsia="en-US"/>
        </w:rPr>
        <w:t>я</w:t>
      </w:r>
      <w:r w:rsidRPr="00283F4D">
        <w:rPr>
          <w:sz w:val="20"/>
          <w:szCs w:val="20"/>
          <w:lang w:eastAsia="en-US"/>
        </w:rPr>
        <w:t>;</w:t>
      </w:r>
    </w:p>
    <w:p w14:paraId="5B08F88B" w14:textId="77777777" w:rsidR="008D0E73" w:rsidRPr="00283F4D" w:rsidRDefault="008D0E73" w:rsidP="008D0E73">
      <w:pPr>
        <w:widowControl w:val="0"/>
        <w:autoSpaceDE w:val="0"/>
        <w:autoSpaceDN w:val="0"/>
        <w:adjustRightInd w:val="0"/>
        <w:jc w:val="both"/>
        <w:rPr>
          <w:sz w:val="20"/>
          <w:szCs w:val="20"/>
          <w:lang w:eastAsia="en-US"/>
        </w:rPr>
      </w:pPr>
      <w:r w:rsidRPr="00283F4D">
        <w:rPr>
          <w:sz w:val="20"/>
          <w:szCs w:val="20"/>
          <w:lang w:eastAsia="en-US"/>
        </w:rPr>
        <w:t>за счет средств муниципального бюджета – 2 267 786,49 рублей</w:t>
      </w:r>
    </w:p>
    <w:p w14:paraId="0233DEEA" w14:textId="77777777" w:rsidR="008D0E73" w:rsidRPr="00283F4D" w:rsidRDefault="008D0E73" w:rsidP="008D0E73">
      <w:pPr>
        <w:widowControl w:val="0"/>
        <w:autoSpaceDE w:val="0"/>
        <w:autoSpaceDN w:val="0"/>
        <w:adjustRightInd w:val="0"/>
        <w:jc w:val="both"/>
        <w:rPr>
          <w:sz w:val="20"/>
          <w:szCs w:val="20"/>
          <w:lang w:eastAsia="en-US"/>
        </w:rPr>
      </w:pPr>
    </w:p>
    <w:p w14:paraId="1AFB787F" w14:textId="77777777" w:rsidR="008D0E73" w:rsidRPr="00283F4D" w:rsidRDefault="008D0E73" w:rsidP="008D0E73">
      <w:pPr>
        <w:widowControl w:val="0"/>
        <w:autoSpaceDE w:val="0"/>
        <w:autoSpaceDN w:val="0"/>
        <w:adjustRightInd w:val="0"/>
        <w:jc w:val="both"/>
        <w:rPr>
          <w:sz w:val="20"/>
          <w:szCs w:val="20"/>
          <w:lang w:eastAsia="en-US"/>
        </w:rPr>
      </w:pPr>
      <w:r w:rsidRPr="00283F4D">
        <w:rPr>
          <w:sz w:val="20"/>
          <w:szCs w:val="20"/>
          <w:lang w:eastAsia="en-US"/>
        </w:rPr>
        <w:t xml:space="preserve"> «Развитие мер социальной поддержки отдельных категорий граждан в Советском районе» – 2</w:t>
      </w:r>
      <w:r>
        <w:rPr>
          <w:sz w:val="20"/>
          <w:szCs w:val="20"/>
          <w:lang w:eastAsia="en-US"/>
        </w:rPr>
        <w:t>86 021 166,40</w:t>
      </w:r>
      <w:r w:rsidRPr="00283F4D">
        <w:rPr>
          <w:sz w:val="20"/>
          <w:szCs w:val="20"/>
          <w:lang w:eastAsia="en-US"/>
        </w:rPr>
        <w:t xml:space="preserve"> рубл</w:t>
      </w:r>
      <w:r>
        <w:rPr>
          <w:sz w:val="20"/>
          <w:szCs w:val="20"/>
          <w:lang w:eastAsia="en-US"/>
        </w:rPr>
        <w:t>ей</w:t>
      </w:r>
      <w:r w:rsidRPr="00283F4D">
        <w:rPr>
          <w:sz w:val="20"/>
          <w:szCs w:val="20"/>
          <w:lang w:eastAsia="en-US"/>
        </w:rPr>
        <w:t>, в т.ч.</w:t>
      </w:r>
    </w:p>
    <w:p w14:paraId="3C4A708A" w14:textId="77777777" w:rsidR="008D0E73" w:rsidRPr="00283F4D" w:rsidRDefault="008D0E73" w:rsidP="008D0E73">
      <w:pPr>
        <w:widowControl w:val="0"/>
        <w:autoSpaceDE w:val="0"/>
        <w:autoSpaceDN w:val="0"/>
        <w:adjustRightInd w:val="0"/>
        <w:ind w:firstLine="21"/>
        <w:jc w:val="both"/>
        <w:rPr>
          <w:sz w:val="20"/>
          <w:szCs w:val="20"/>
          <w:lang w:eastAsia="en-US"/>
        </w:rPr>
      </w:pPr>
      <w:r w:rsidRPr="00283F4D">
        <w:rPr>
          <w:sz w:val="20"/>
          <w:szCs w:val="20"/>
          <w:lang w:eastAsia="en-US"/>
        </w:rPr>
        <w:t>за счет средств федерального бюджета, предоставленных бюджету Курской области – 122 881 332,91  рубля;</w:t>
      </w:r>
    </w:p>
    <w:p w14:paraId="0ECC24CB" w14:textId="77777777" w:rsidR="008D0E73" w:rsidRPr="00283F4D" w:rsidRDefault="008D0E73" w:rsidP="008D0E73">
      <w:pPr>
        <w:widowControl w:val="0"/>
        <w:autoSpaceDE w:val="0"/>
        <w:autoSpaceDN w:val="0"/>
        <w:adjustRightInd w:val="0"/>
        <w:jc w:val="both"/>
        <w:rPr>
          <w:sz w:val="20"/>
          <w:szCs w:val="20"/>
          <w:lang w:eastAsia="en-US"/>
        </w:rPr>
      </w:pPr>
      <w:r w:rsidRPr="00283F4D">
        <w:rPr>
          <w:sz w:val="20"/>
          <w:szCs w:val="20"/>
          <w:lang w:eastAsia="en-US"/>
        </w:rPr>
        <w:t>за счет средств областного бюджета – 1</w:t>
      </w:r>
      <w:r>
        <w:rPr>
          <w:sz w:val="20"/>
          <w:szCs w:val="20"/>
          <w:lang w:eastAsia="en-US"/>
        </w:rPr>
        <w:t>55 202 497,09</w:t>
      </w:r>
      <w:r w:rsidRPr="00283F4D">
        <w:rPr>
          <w:sz w:val="20"/>
          <w:szCs w:val="20"/>
          <w:lang w:eastAsia="en-US"/>
        </w:rPr>
        <w:t xml:space="preserve"> рубл</w:t>
      </w:r>
      <w:r>
        <w:rPr>
          <w:sz w:val="20"/>
          <w:szCs w:val="20"/>
          <w:lang w:eastAsia="en-US"/>
        </w:rPr>
        <w:t>ей</w:t>
      </w:r>
      <w:r w:rsidRPr="00283F4D">
        <w:rPr>
          <w:sz w:val="20"/>
          <w:szCs w:val="20"/>
          <w:lang w:eastAsia="en-US"/>
        </w:rPr>
        <w:t>,</w:t>
      </w:r>
    </w:p>
    <w:p w14:paraId="48AC3E3C" w14:textId="77777777" w:rsidR="008D0E73" w:rsidRPr="00283F4D" w:rsidRDefault="008D0E73" w:rsidP="008D0E73">
      <w:pPr>
        <w:widowControl w:val="0"/>
        <w:autoSpaceDE w:val="0"/>
        <w:autoSpaceDN w:val="0"/>
        <w:adjustRightInd w:val="0"/>
        <w:ind w:firstLine="21"/>
        <w:jc w:val="both"/>
        <w:rPr>
          <w:sz w:val="20"/>
          <w:szCs w:val="20"/>
          <w:lang w:eastAsia="en-US"/>
        </w:rPr>
      </w:pPr>
      <w:r w:rsidRPr="00283F4D">
        <w:rPr>
          <w:sz w:val="20"/>
          <w:szCs w:val="20"/>
          <w:lang w:eastAsia="en-US"/>
        </w:rPr>
        <w:t xml:space="preserve">за счет средств муниципального бюджета – </w:t>
      </w:r>
      <w:r>
        <w:rPr>
          <w:sz w:val="20"/>
          <w:szCs w:val="20"/>
          <w:lang w:eastAsia="en-US"/>
        </w:rPr>
        <w:t>7 937 336,40</w:t>
      </w:r>
      <w:r w:rsidRPr="00283F4D">
        <w:rPr>
          <w:sz w:val="20"/>
          <w:szCs w:val="20"/>
          <w:lang w:eastAsia="en-US"/>
        </w:rPr>
        <w:t xml:space="preserve"> рублей</w:t>
      </w:r>
    </w:p>
    <w:p w14:paraId="12DC705F" w14:textId="77777777" w:rsidR="008D0E73" w:rsidRPr="00283F4D" w:rsidRDefault="008D0E73" w:rsidP="008D0E73">
      <w:pPr>
        <w:widowControl w:val="0"/>
        <w:autoSpaceDE w:val="0"/>
        <w:autoSpaceDN w:val="0"/>
        <w:adjustRightInd w:val="0"/>
        <w:ind w:firstLine="284"/>
        <w:jc w:val="both"/>
        <w:rPr>
          <w:sz w:val="20"/>
          <w:szCs w:val="20"/>
          <w:lang w:eastAsia="en-US"/>
        </w:rPr>
      </w:pPr>
    </w:p>
    <w:p w14:paraId="2DCFA78F" w14:textId="77777777" w:rsidR="008D0E73" w:rsidRPr="00283F4D" w:rsidRDefault="008D0E73" w:rsidP="008D0E73">
      <w:pPr>
        <w:widowControl w:val="0"/>
        <w:autoSpaceDE w:val="0"/>
        <w:autoSpaceDN w:val="0"/>
        <w:adjustRightInd w:val="0"/>
        <w:ind w:firstLine="308"/>
        <w:jc w:val="both"/>
        <w:outlineLvl w:val="2"/>
        <w:rPr>
          <w:sz w:val="20"/>
          <w:szCs w:val="20"/>
          <w:lang w:eastAsia="en-US"/>
        </w:rPr>
      </w:pPr>
      <w:r w:rsidRPr="00283F4D">
        <w:rPr>
          <w:sz w:val="20"/>
          <w:szCs w:val="20"/>
          <w:lang w:eastAsia="en-US"/>
        </w:rPr>
        <w:t>«</w:t>
      </w:r>
      <w:r w:rsidRPr="00283F4D">
        <w:rPr>
          <w:color w:val="000000"/>
          <w:sz w:val="20"/>
          <w:szCs w:val="20"/>
          <w:lang w:eastAsia="en-US"/>
        </w:rPr>
        <w:t>Улучшение демографической ситуации, совершенствование социальной поддержки семьи и детей в Советском районе</w:t>
      </w:r>
      <w:r w:rsidRPr="00283F4D">
        <w:rPr>
          <w:sz w:val="20"/>
          <w:szCs w:val="20"/>
          <w:lang w:eastAsia="en-US"/>
        </w:rPr>
        <w:t>» – 1</w:t>
      </w:r>
      <w:r>
        <w:rPr>
          <w:sz w:val="20"/>
          <w:szCs w:val="20"/>
          <w:lang w:eastAsia="en-US"/>
        </w:rPr>
        <w:t>10 793 653,42</w:t>
      </w:r>
      <w:r w:rsidRPr="00283F4D">
        <w:rPr>
          <w:sz w:val="20"/>
          <w:szCs w:val="20"/>
          <w:lang w:eastAsia="en-US"/>
        </w:rPr>
        <w:t xml:space="preserve"> рубля, в том числе:</w:t>
      </w:r>
    </w:p>
    <w:p w14:paraId="125BD186" w14:textId="77777777" w:rsidR="008D0E73" w:rsidRPr="00283F4D" w:rsidRDefault="008D0E73" w:rsidP="008D0E73">
      <w:pPr>
        <w:widowControl w:val="0"/>
        <w:autoSpaceDE w:val="0"/>
        <w:autoSpaceDN w:val="0"/>
        <w:adjustRightInd w:val="0"/>
        <w:ind w:firstLine="21"/>
        <w:jc w:val="both"/>
        <w:rPr>
          <w:sz w:val="20"/>
          <w:szCs w:val="20"/>
          <w:lang w:eastAsia="en-US"/>
        </w:rPr>
      </w:pPr>
      <w:r w:rsidRPr="00283F4D">
        <w:rPr>
          <w:sz w:val="20"/>
          <w:szCs w:val="20"/>
          <w:lang w:eastAsia="en-US"/>
        </w:rPr>
        <w:t xml:space="preserve">за счет средств федерального бюджета, предоставленных бюджету Курской области – </w:t>
      </w:r>
      <w:r>
        <w:rPr>
          <w:sz w:val="20"/>
          <w:szCs w:val="20"/>
          <w:lang w:eastAsia="en-US"/>
        </w:rPr>
        <w:t>68 242,50</w:t>
      </w:r>
      <w:r w:rsidRPr="00283F4D">
        <w:rPr>
          <w:sz w:val="20"/>
          <w:szCs w:val="20"/>
          <w:lang w:eastAsia="en-US"/>
        </w:rPr>
        <w:t xml:space="preserve">  рубл</w:t>
      </w:r>
      <w:r>
        <w:rPr>
          <w:sz w:val="20"/>
          <w:szCs w:val="20"/>
          <w:lang w:eastAsia="en-US"/>
        </w:rPr>
        <w:t>я</w:t>
      </w:r>
      <w:r w:rsidRPr="00283F4D">
        <w:rPr>
          <w:sz w:val="20"/>
          <w:szCs w:val="20"/>
          <w:lang w:eastAsia="en-US"/>
        </w:rPr>
        <w:t>;</w:t>
      </w:r>
    </w:p>
    <w:p w14:paraId="6781BA79" w14:textId="77777777" w:rsidR="008D0E73" w:rsidRPr="00283F4D" w:rsidRDefault="008D0E73" w:rsidP="008D0E73">
      <w:pPr>
        <w:widowControl w:val="0"/>
        <w:autoSpaceDE w:val="0"/>
        <w:autoSpaceDN w:val="0"/>
        <w:adjustRightInd w:val="0"/>
        <w:jc w:val="both"/>
        <w:outlineLvl w:val="2"/>
        <w:rPr>
          <w:sz w:val="20"/>
          <w:szCs w:val="20"/>
          <w:lang w:eastAsia="en-US"/>
        </w:rPr>
      </w:pPr>
      <w:r w:rsidRPr="00283F4D">
        <w:rPr>
          <w:sz w:val="20"/>
          <w:szCs w:val="20"/>
          <w:lang w:eastAsia="en-US"/>
        </w:rPr>
        <w:t xml:space="preserve">за счет средств областного бюджета – </w:t>
      </w:r>
      <w:r>
        <w:rPr>
          <w:sz w:val="20"/>
          <w:szCs w:val="20"/>
          <w:lang w:eastAsia="en-US"/>
        </w:rPr>
        <w:t>105 920 291,23</w:t>
      </w:r>
      <w:r w:rsidRPr="00283F4D">
        <w:rPr>
          <w:sz w:val="20"/>
          <w:szCs w:val="20"/>
          <w:lang w:eastAsia="en-US"/>
        </w:rPr>
        <w:t xml:space="preserve"> рубл</w:t>
      </w:r>
      <w:r>
        <w:rPr>
          <w:sz w:val="20"/>
          <w:szCs w:val="20"/>
          <w:lang w:eastAsia="en-US"/>
        </w:rPr>
        <w:t>ь</w:t>
      </w:r>
      <w:r w:rsidRPr="00283F4D">
        <w:rPr>
          <w:sz w:val="20"/>
          <w:szCs w:val="20"/>
          <w:lang w:eastAsia="en-US"/>
        </w:rPr>
        <w:t>;</w:t>
      </w:r>
    </w:p>
    <w:p w14:paraId="3BBDD4E3" w14:textId="63C9AF84" w:rsidR="00DA296C" w:rsidRDefault="008D0E73" w:rsidP="008D0E73">
      <w:pPr>
        <w:autoSpaceDE w:val="0"/>
        <w:autoSpaceDN w:val="0"/>
        <w:adjustRightInd w:val="0"/>
        <w:ind w:firstLine="720"/>
        <w:jc w:val="both"/>
        <w:outlineLvl w:val="2"/>
        <w:rPr>
          <w:sz w:val="20"/>
          <w:szCs w:val="20"/>
          <w:lang w:eastAsia="en-US"/>
        </w:rPr>
      </w:pPr>
      <w:r w:rsidRPr="00283F4D">
        <w:rPr>
          <w:sz w:val="20"/>
          <w:szCs w:val="20"/>
          <w:lang w:eastAsia="en-US"/>
        </w:rPr>
        <w:t xml:space="preserve">за счет средств муниципального бюджета – </w:t>
      </w:r>
      <w:r>
        <w:rPr>
          <w:sz w:val="20"/>
          <w:szCs w:val="20"/>
          <w:lang w:eastAsia="en-US"/>
        </w:rPr>
        <w:t>4 805 119,69</w:t>
      </w:r>
      <w:r w:rsidRPr="00283F4D">
        <w:rPr>
          <w:sz w:val="20"/>
          <w:szCs w:val="20"/>
          <w:lang w:eastAsia="en-US"/>
        </w:rPr>
        <w:t xml:space="preserve"> рубл</w:t>
      </w:r>
      <w:r>
        <w:rPr>
          <w:sz w:val="20"/>
          <w:szCs w:val="20"/>
          <w:lang w:eastAsia="en-US"/>
        </w:rPr>
        <w:t>ей</w:t>
      </w:r>
      <w:r w:rsidRPr="00283F4D">
        <w:rPr>
          <w:sz w:val="20"/>
          <w:szCs w:val="20"/>
          <w:lang w:eastAsia="en-US"/>
        </w:rPr>
        <w:t>.</w:t>
      </w:r>
    </w:p>
    <w:p w14:paraId="20B8078E" w14:textId="77777777" w:rsidR="008D0E73" w:rsidRDefault="008D0E73" w:rsidP="008D0E73">
      <w:pPr>
        <w:autoSpaceDE w:val="0"/>
        <w:autoSpaceDN w:val="0"/>
        <w:adjustRightInd w:val="0"/>
        <w:ind w:firstLine="720"/>
        <w:jc w:val="both"/>
        <w:outlineLvl w:val="2"/>
        <w:rPr>
          <w:sz w:val="20"/>
          <w:szCs w:val="20"/>
        </w:rPr>
      </w:pPr>
    </w:p>
    <w:p w14:paraId="7C9CD9AF" w14:textId="77777777" w:rsidR="00DA296C" w:rsidRPr="0033296B" w:rsidRDefault="00DA296C" w:rsidP="00DA296C">
      <w:pPr>
        <w:autoSpaceDE w:val="0"/>
        <w:autoSpaceDN w:val="0"/>
        <w:adjustRightInd w:val="0"/>
        <w:ind w:firstLine="720"/>
        <w:jc w:val="both"/>
        <w:outlineLvl w:val="2"/>
        <w:rPr>
          <w:sz w:val="20"/>
          <w:szCs w:val="20"/>
        </w:rPr>
      </w:pPr>
      <w:r w:rsidRPr="0033296B">
        <w:rPr>
          <w:sz w:val="20"/>
          <w:szCs w:val="20"/>
        </w:rPr>
        <w:t>Ресурсное обеспечение реализации Программы за счет средств областного бюджета представлено в приложении № 5 к настоящей Программе.</w:t>
      </w:r>
    </w:p>
    <w:p w14:paraId="28580AE2" w14:textId="77777777" w:rsidR="00DA296C" w:rsidRPr="0033296B" w:rsidRDefault="00DA296C" w:rsidP="00DA296C">
      <w:pPr>
        <w:autoSpaceDE w:val="0"/>
        <w:autoSpaceDN w:val="0"/>
        <w:adjustRightInd w:val="0"/>
        <w:ind w:firstLine="720"/>
        <w:jc w:val="both"/>
        <w:outlineLvl w:val="2"/>
        <w:rPr>
          <w:sz w:val="20"/>
          <w:szCs w:val="20"/>
        </w:rPr>
      </w:pPr>
      <w:r w:rsidRPr="0033296B">
        <w:rPr>
          <w:sz w:val="20"/>
          <w:szCs w:val="20"/>
        </w:rPr>
        <w:t>Ресурсное обеспечение и прогнозная (справочная) оценка расходов областного бюджета, федерального бюджета и местного бюджета на реализацию целей Программы представлены в приложении № 6 к настоящей Программе.</w:t>
      </w:r>
    </w:p>
    <w:p w14:paraId="54A640C4" w14:textId="77777777" w:rsidR="00DA296C" w:rsidRPr="0033296B" w:rsidRDefault="00DA296C" w:rsidP="00DA296C">
      <w:pPr>
        <w:pStyle w:val="ConsPlusNormal0"/>
        <w:ind w:firstLine="0"/>
        <w:jc w:val="center"/>
        <w:outlineLvl w:val="1"/>
        <w:rPr>
          <w:rFonts w:ascii="Times New Roman" w:hAnsi="Times New Roman" w:cs="Times New Roman"/>
          <w:b/>
          <w:color w:val="000000"/>
          <w:sz w:val="20"/>
          <w:szCs w:val="20"/>
        </w:rPr>
      </w:pPr>
      <w:r w:rsidRPr="0033296B">
        <w:rPr>
          <w:rFonts w:ascii="Times New Roman" w:hAnsi="Times New Roman" w:cs="Times New Roman"/>
          <w:b/>
          <w:color w:val="000000"/>
          <w:sz w:val="20"/>
          <w:szCs w:val="20"/>
          <w:lang w:val="en-US"/>
        </w:rPr>
        <w:t>IX</w:t>
      </w:r>
      <w:r w:rsidRPr="0033296B">
        <w:rPr>
          <w:rFonts w:ascii="Times New Roman" w:hAnsi="Times New Roman" w:cs="Times New Roman"/>
          <w:b/>
          <w:color w:val="000000"/>
          <w:sz w:val="20"/>
          <w:szCs w:val="20"/>
        </w:rPr>
        <w:t xml:space="preserve">. </w:t>
      </w:r>
      <w:r w:rsidRPr="0033296B">
        <w:rPr>
          <w:rFonts w:ascii="Times New Roman" w:hAnsi="Times New Roman" w:cs="Times New Roman"/>
          <w:b/>
          <w:bCs/>
          <w:sz w:val="20"/>
          <w:szCs w:val="20"/>
        </w:rPr>
        <w:t xml:space="preserve">Анализ рисков реализации </w:t>
      </w:r>
      <w:r w:rsidRPr="0033296B">
        <w:rPr>
          <w:rFonts w:ascii="Times New Roman" w:hAnsi="Times New Roman" w:cs="Times New Roman"/>
          <w:b/>
          <w:color w:val="000000"/>
          <w:sz w:val="20"/>
          <w:szCs w:val="20"/>
        </w:rPr>
        <w:t xml:space="preserve">Программы </w:t>
      </w:r>
    </w:p>
    <w:p w14:paraId="090F6FAE" w14:textId="77777777" w:rsidR="00DA296C" w:rsidRPr="0033296B" w:rsidRDefault="00DA296C" w:rsidP="00DA296C">
      <w:pPr>
        <w:autoSpaceDE w:val="0"/>
        <w:autoSpaceDN w:val="0"/>
        <w:adjustRightInd w:val="0"/>
        <w:ind w:firstLine="713"/>
        <w:jc w:val="center"/>
        <w:outlineLvl w:val="2"/>
        <w:rPr>
          <w:b/>
          <w:color w:val="000000"/>
          <w:sz w:val="20"/>
          <w:szCs w:val="20"/>
        </w:rPr>
      </w:pPr>
    </w:p>
    <w:p w14:paraId="303C1CD6" w14:textId="77777777" w:rsidR="00DA296C" w:rsidRPr="0033296B" w:rsidRDefault="00DA296C" w:rsidP="00DA296C">
      <w:pPr>
        <w:autoSpaceDE w:val="0"/>
        <w:autoSpaceDN w:val="0"/>
        <w:adjustRightInd w:val="0"/>
        <w:ind w:firstLine="714"/>
        <w:jc w:val="both"/>
        <w:outlineLvl w:val="2"/>
        <w:rPr>
          <w:color w:val="000000"/>
          <w:sz w:val="20"/>
          <w:szCs w:val="20"/>
        </w:rPr>
      </w:pPr>
      <w:r w:rsidRPr="0033296B">
        <w:rPr>
          <w:color w:val="000000"/>
          <w:sz w:val="20"/>
          <w:szCs w:val="20"/>
        </w:rPr>
        <w:t>На основе анализа мероприятий, предлагаемых для реализации в рамках Программы, выделены следующие риски ее реализации.</w:t>
      </w:r>
    </w:p>
    <w:p w14:paraId="0D2B012E" w14:textId="77777777" w:rsidR="00DA296C" w:rsidRPr="0033296B" w:rsidRDefault="00DA296C" w:rsidP="00DA296C">
      <w:pPr>
        <w:autoSpaceDE w:val="0"/>
        <w:autoSpaceDN w:val="0"/>
        <w:adjustRightInd w:val="0"/>
        <w:ind w:firstLine="713"/>
        <w:jc w:val="both"/>
        <w:outlineLvl w:val="2"/>
        <w:rPr>
          <w:color w:val="000000"/>
          <w:sz w:val="20"/>
          <w:szCs w:val="20"/>
        </w:rPr>
      </w:pPr>
      <w:r w:rsidRPr="0033296B">
        <w:rPr>
          <w:i/>
          <w:color w:val="000000"/>
          <w:sz w:val="20"/>
          <w:szCs w:val="20"/>
        </w:rPr>
        <w:t>Финансовые риски</w:t>
      </w:r>
      <w:r w:rsidRPr="0033296B">
        <w:rPr>
          <w:color w:val="000000"/>
          <w:sz w:val="20"/>
          <w:szCs w:val="20"/>
        </w:rPr>
        <w:t>, которые могут привести к снижению объемов финансирования программных мероприятий из средств областного бюджета. Возникновение данных рисков может привести к недофинансированию запланированных мероприятий всех подпрограмм, в том числе публичных нормативных обязательств, что приведет к расширению зоны бедности, осложнит оказание социальной поддержки гражданам, находящимся в трудной жизненной ситуации, и как, следствие, к росту социальной напряженности в обществе.</w:t>
      </w:r>
    </w:p>
    <w:p w14:paraId="45D90778" w14:textId="77777777" w:rsidR="00DA296C" w:rsidRPr="0033296B" w:rsidRDefault="00DA296C" w:rsidP="00DA296C">
      <w:pPr>
        <w:autoSpaceDE w:val="0"/>
        <w:autoSpaceDN w:val="0"/>
        <w:adjustRightInd w:val="0"/>
        <w:ind w:firstLine="713"/>
        <w:jc w:val="both"/>
        <w:outlineLvl w:val="2"/>
        <w:rPr>
          <w:color w:val="000000"/>
          <w:sz w:val="20"/>
          <w:szCs w:val="20"/>
        </w:rPr>
      </w:pPr>
      <w:r w:rsidRPr="0033296B">
        <w:rPr>
          <w:color w:val="000000"/>
          <w:sz w:val="20"/>
          <w:szCs w:val="20"/>
        </w:rPr>
        <w:t xml:space="preserve">Минимизация данных рисков предусматривается мероприятиями Программы путем совершенствования мер государственного регулирования, в том числе повышения инвестиционной привлекательности сферы социального обслуживания населения; внедрения механизмов профилактики </w:t>
      </w:r>
      <w:r w:rsidRPr="0033296B">
        <w:rPr>
          <w:sz w:val="20"/>
          <w:szCs w:val="20"/>
        </w:rPr>
        <w:t xml:space="preserve">материального, социального и физического неблагополучия граждан и семей, снижающих риски трудной жизненной ситуации и расходы на ее преодоление; </w:t>
      </w:r>
      <w:r w:rsidRPr="0033296B">
        <w:rPr>
          <w:color w:val="000000"/>
          <w:sz w:val="20"/>
          <w:szCs w:val="20"/>
        </w:rPr>
        <w:t>совершенствования предоставления мер социальной поддержки отдельных категорий граждан путем усиления адресности ее предоставления в денежной форме, а также в форме услуг социального обслуживания с учетом нуждаемости; использование инновационных социальных технологий, предусматривающих, в том числе, заключение с гражданами, оказавшимися в трудной жизненной ситуации, социальных контрактов при оказании государственной социальной помощи; расширение сферы применения стационарно- замещающих технологий социального обслуживания населения, как менее затратных,  привлечения к реализации мероприятий Программы бизнес - структур на началах государственно-частного партнерства, а также благотворителей и добровольцев.</w:t>
      </w:r>
    </w:p>
    <w:p w14:paraId="3200648E" w14:textId="77777777" w:rsidR="00DA296C" w:rsidRPr="0033296B" w:rsidRDefault="00DA296C" w:rsidP="00DA296C">
      <w:pPr>
        <w:autoSpaceDE w:val="0"/>
        <w:autoSpaceDN w:val="0"/>
        <w:adjustRightInd w:val="0"/>
        <w:ind w:firstLine="713"/>
        <w:jc w:val="both"/>
        <w:outlineLvl w:val="2"/>
        <w:rPr>
          <w:color w:val="000000"/>
          <w:sz w:val="20"/>
          <w:szCs w:val="20"/>
        </w:rPr>
      </w:pPr>
      <w:r w:rsidRPr="0033296B">
        <w:rPr>
          <w:i/>
          <w:color w:val="000000"/>
          <w:sz w:val="20"/>
          <w:szCs w:val="20"/>
        </w:rPr>
        <w:t xml:space="preserve">Операционные риски </w:t>
      </w:r>
      <w:r w:rsidRPr="0033296B">
        <w:rPr>
          <w:color w:val="000000"/>
          <w:sz w:val="20"/>
          <w:szCs w:val="20"/>
        </w:rPr>
        <w:t>связаны с возможным несвоевременным внесением изменений в нормативную правовую базу и несвоевременным выполнением мероприятий Программы.</w:t>
      </w:r>
    </w:p>
    <w:p w14:paraId="541E6CE2" w14:textId="77777777" w:rsidR="00DA296C" w:rsidRPr="0033296B" w:rsidRDefault="00DA296C" w:rsidP="00DA296C">
      <w:pPr>
        <w:autoSpaceDE w:val="0"/>
        <w:autoSpaceDN w:val="0"/>
        <w:adjustRightInd w:val="0"/>
        <w:ind w:firstLine="714"/>
        <w:jc w:val="both"/>
        <w:outlineLvl w:val="2"/>
        <w:rPr>
          <w:color w:val="000000"/>
          <w:sz w:val="20"/>
          <w:szCs w:val="20"/>
        </w:rPr>
      </w:pPr>
      <w:r w:rsidRPr="0033296B">
        <w:rPr>
          <w:color w:val="000000"/>
          <w:sz w:val="20"/>
          <w:szCs w:val="20"/>
        </w:rPr>
        <w:t>Данные риски будут минимизированы в рамках совершенствования мер правового регулирования, предусмотренных Программой, путем улучшения организации межведомственного взаимодействия с участниками Программы, путем повышения ответственности должностных лиц ответственного исполнителя, соисполнителя и участников Программы за своевременное и высокопрофессиональное исполнение мероприятий Программы, а также в рамках институциональных преобразований в системе государственного управления.</w:t>
      </w:r>
    </w:p>
    <w:p w14:paraId="2E43F704" w14:textId="77777777" w:rsidR="00DA296C" w:rsidRPr="0033296B" w:rsidRDefault="00DA296C" w:rsidP="00DA296C">
      <w:pPr>
        <w:autoSpaceDE w:val="0"/>
        <w:autoSpaceDN w:val="0"/>
        <w:adjustRightInd w:val="0"/>
        <w:ind w:firstLine="714"/>
        <w:jc w:val="both"/>
        <w:outlineLvl w:val="2"/>
        <w:rPr>
          <w:color w:val="000000"/>
          <w:sz w:val="20"/>
          <w:szCs w:val="20"/>
        </w:rPr>
      </w:pPr>
      <w:r w:rsidRPr="0033296B">
        <w:rPr>
          <w:i/>
          <w:color w:val="000000"/>
          <w:sz w:val="20"/>
          <w:szCs w:val="20"/>
        </w:rPr>
        <w:t xml:space="preserve">Социальные риски </w:t>
      </w:r>
      <w:r w:rsidRPr="0033296B">
        <w:rPr>
          <w:color w:val="000000"/>
          <w:sz w:val="20"/>
          <w:szCs w:val="20"/>
        </w:rPr>
        <w:t>связаны с дефицитом кадров системы социальной поддержки граждан, отсутствием необходимых для реализации Программы научных исследований и разработок как на федеральном, так и на региональном уровнях. Минимизации данных рисков будут способствовать реализация  предусмотренных в Программе мер, направленных на внедрение регламентов предоставления социальных услуг, разработка и внедрение в практику работы социальных служб норм, нормативов, стандартов предоставления социальных услуг, ведение реестров получателей социальных услуг.</w:t>
      </w:r>
    </w:p>
    <w:p w14:paraId="006810ED" w14:textId="77777777" w:rsidR="00DA296C" w:rsidRPr="0033296B" w:rsidRDefault="00DA296C" w:rsidP="00DA296C">
      <w:pPr>
        <w:autoSpaceDE w:val="0"/>
        <w:autoSpaceDN w:val="0"/>
        <w:adjustRightInd w:val="0"/>
        <w:ind w:firstLine="714"/>
        <w:jc w:val="both"/>
        <w:outlineLvl w:val="2"/>
        <w:rPr>
          <w:color w:val="000000"/>
          <w:sz w:val="20"/>
          <w:szCs w:val="20"/>
        </w:rPr>
      </w:pPr>
      <w:r w:rsidRPr="0033296B">
        <w:rPr>
          <w:i/>
          <w:color w:val="000000"/>
          <w:sz w:val="20"/>
          <w:szCs w:val="20"/>
        </w:rPr>
        <w:t xml:space="preserve">Информационные риски </w:t>
      </w:r>
      <w:r w:rsidRPr="0033296B">
        <w:rPr>
          <w:color w:val="000000"/>
          <w:sz w:val="20"/>
          <w:szCs w:val="20"/>
        </w:rPr>
        <w:t>определяются отсутствием или частичной недостаточностью исходной отчетной и прогнозной информации, используемой в процессе разработки и реализации Программы.</w:t>
      </w:r>
    </w:p>
    <w:p w14:paraId="335DF79D" w14:textId="77777777" w:rsidR="00DA296C" w:rsidRPr="0033296B" w:rsidRDefault="00DA296C" w:rsidP="00DA296C">
      <w:pPr>
        <w:autoSpaceDE w:val="0"/>
        <w:autoSpaceDN w:val="0"/>
        <w:adjustRightInd w:val="0"/>
        <w:ind w:firstLine="713"/>
        <w:jc w:val="both"/>
        <w:outlineLvl w:val="2"/>
        <w:rPr>
          <w:color w:val="000000"/>
          <w:sz w:val="20"/>
          <w:szCs w:val="20"/>
        </w:rPr>
      </w:pPr>
      <w:r w:rsidRPr="0033296B">
        <w:rPr>
          <w:color w:val="000000"/>
          <w:sz w:val="20"/>
          <w:szCs w:val="20"/>
        </w:rPr>
        <w:t>С целью управления информационными рисками в ходе реализации Программы будет проводиться работа, направленная на:</w:t>
      </w:r>
    </w:p>
    <w:p w14:paraId="36F11F9F" w14:textId="77777777" w:rsidR="00DA296C" w:rsidRPr="0033296B" w:rsidRDefault="00DA296C" w:rsidP="00DA296C">
      <w:pPr>
        <w:autoSpaceDE w:val="0"/>
        <w:autoSpaceDN w:val="0"/>
        <w:adjustRightInd w:val="0"/>
        <w:ind w:firstLine="713"/>
        <w:jc w:val="both"/>
        <w:outlineLvl w:val="2"/>
        <w:rPr>
          <w:color w:val="000000"/>
          <w:sz w:val="20"/>
          <w:szCs w:val="20"/>
        </w:rPr>
      </w:pPr>
      <w:r w:rsidRPr="0033296B">
        <w:rPr>
          <w:color w:val="000000"/>
          <w:sz w:val="20"/>
          <w:szCs w:val="20"/>
        </w:rPr>
        <w:t xml:space="preserve">использование статистических показателей, обеспечивающих объективность оценки хода и результатов реализации Программы; </w:t>
      </w:r>
    </w:p>
    <w:p w14:paraId="5B56F9F7" w14:textId="77777777" w:rsidR="00DA296C" w:rsidRPr="0033296B" w:rsidRDefault="00DA296C" w:rsidP="00DA296C">
      <w:pPr>
        <w:autoSpaceDE w:val="0"/>
        <w:autoSpaceDN w:val="0"/>
        <w:adjustRightInd w:val="0"/>
        <w:ind w:firstLine="713"/>
        <w:jc w:val="both"/>
        <w:outlineLvl w:val="2"/>
        <w:rPr>
          <w:color w:val="000000"/>
          <w:sz w:val="20"/>
          <w:szCs w:val="20"/>
        </w:rPr>
      </w:pPr>
      <w:r w:rsidRPr="0033296B">
        <w:rPr>
          <w:color w:val="000000"/>
          <w:sz w:val="20"/>
          <w:szCs w:val="20"/>
        </w:rPr>
        <w:t>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 – экономических и финансовых показателей);</w:t>
      </w:r>
    </w:p>
    <w:p w14:paraId="32C06574" w14:textId="77777777" w:rsidR="00DA296C" w:rsidRDefault="00DA296C" w:rsidP="00DA296C">
      <w:pPr>
        <w:autoSpaceDE w:val="0"/>
        <w:autoSpaceDN w:val="0"/>
        <w:adjustRightInd w:val="0"/>
        <w:ind w:firstLine="713"/>
        <w:jc w:val="both"/>
        <w:outlineLvl w:val="2"/>
        <w:rPr>
          <w:color w:val="000000"/>
          <w:sz w:val="20"/>
          <w:szCs w:val="20"/>
        </w:rPr>
      </w:pPr>
      <w:r w:rsidRPr="0033296B">
        <w:rPr>
          <w:color w:val="000000"/>
          <w:sz w:val="20"/>
          <w:szCs w:val="20"/>
        </w:rPr>
        <w:t>мониторинг и оценку исполнения целевых показателей (индикаторов)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Программы).</w:t>
      </w:r>
    </w:p>
    <w:p w14:paraId="1A00DC20" w14:textId="77777777" w:rsidR="00DA296C" w:rsidRDefault="00DA296C" w:rsidP="00DA296C">
      <w:pPr>
        <w:autoSpaceDE w:val="0"/>
        <w:autoSpaceDN w:val="0"/>
        <w:adjustRightInd w:val="0"/>
        <w:ind w:firstLine="713"/>
        <w:jc w:val="both"/>
        <w:outlineLvl w:val="2"/>
        <w:rPr>
          <w:color w:val="000000"/>
          <w:sz w:val="20"/>
          <w:szCs w:val="20"/>
        </w:rPr>
      </w:pPr>
    </w:p>
    <w:p w14:paraId="1068B38B" w14:textId="77777777" w:rsidR="00FF0C78" w:rsidRDefault="00FF0C78" w:rsidP="00DA296C">
      <w:pPr>
        <w:autoSpaceDE w:val="0"/>
        <w:autoSpaceDN w:val="0"/>
        <w:adjustRightInd w:val="0"/>
        <w:jc w:val="center"/>
        <w:rPr>
          <w:b/>
          <w:color w:val="000000"/>
          <w:sz w:val="20"/>
          <w:szCs w:val="20"/>
        </w:rPr>
      </w:pPr>
    </w:p>
    <w:p w14:paraId="2E0967F5" w14:textId="0A87A244" w:rsidR="00DA296C" w:rsidRPr="0033296B" w:rsidRDefault="00DA296C" w:rsidP="00DA296C">
      <w:pPr>
        <w:autoSpaceDE w:val="0"/>
        <w:autoSpaceDN w:val="0"/>
        <w:adjustRightInd w:val="0"/>
        <w:jc w:val="center"/>
        <w:rPr>
          <w:b/>
          <w:bCs/>
          <w:sz w:val="20"/>
          <w:szCs w:val="20"/>
        </w:rPr>
      </w:pPr>
      <w:r w:rsidRPr="0033296B">
        <w:rPr>
          <w:b/>
          <w:color w:val="000000"/>
          <w:sz w:val="20"/>
          <w:szCs w:val="20"/>
          <w:lang w:val="en-US"/>
        </w:rPr>
        <w:lastRenderedPageBreak/>
        <w:t>X</w:t>
      </w:r>
      <w:r w:rsidRPr="0033296B">
        <w:rPr>
          <w:b/>
          <w:color w:val="000000"/>
          <w:sz w:val="20"/>
          <w:szCs w:val="20"/>
        </w:rPr>
        <w:t>. М</w:t>
      </w:r>
      <w:r w:rsidRPr="0033296B">
        <w:rPr>
          <w:b/>
          <w:bCs/>
          <w:sz w:val="20"/>
          <w:szCs w:val="20"/>
        </w:rPr>
        <w:t>етодика оценки эффективности Программы</w:t>
      </w:r>
    </w:p>
    <w:p w14:paraId="39E5DB8D" w14:textId="77777777" w:rsidR="00DA296C" w:rsidRPr="0033296B" w:rsidRDefault="00DA296C" w:rsidP="00DA296C">
      <w:pPr>
        <w:autoSpaceDE w:val="0"/>
        <w:autoSpaceDN w:val="0"/>
        <w:adjustRightInd w:val="0"/>
        <w:ind w:firstLine="713"/>
        <w:jc w:val="both"/>
        <w:outlineLvl w:val="2"/>
        <w:rPr>
          <w:b/>
          <w:color w:val="000000"/>
          <w:sz w:val="20"/>
          <w:szCs w:val="20"/>
        </w:rPr>
      </w:pPr>
    </w:p>
    <w:p w14:paraId="422476E1" w14:textId="77777777" w:rsidR="00DA296C" w:rsidRPr="0033296B" w:rsidRDefault="00DA296C" w:rsidP="00DA296C">
      <w:pPr>
        <w:autoSpaceDE w:val="0"/>
        <w:autoSpaceDN w:val="0"/>
        <w:adjustRightInd w:val="0"/>
        <w:ind w:firstLine="713"/>
        <w:jc w:val="both"/>
        <w:outlineLvl w:val="2"/>
        <w:rPr>
          <w:color w:val="000000"/>
          <w:sz w:val="20"/>
          <w:szCs w:val="20"/>
        </w:rPr>
      </w:pPr>
      <w:r w:rsidRPr="0033296B">
        <w:rPr>
          <w:color w:val="000000"/>
          <w:sz w:val="20"/>
          <w:szCs w:val="20"/>
        </w:rPr>
        <w:t>Оценка эффективности реализации Программы проводится на основе:</w:t>
      </w:r>
    </w:p>
    <w:p w14:paraId="0BF17A98" w14:textId="77777777" w:rsidR="00DA296C" w:rsidRPr="0033296B" w:rsidRDefault="00DA296C" w:rsidP="00DA296C">
      <w:pPr>
        <w:autoSpaceDE w:val="0"/>
        <w:autoSpaceDN w:val="0"/>
        <w:adjustRightInd w:val="0"/>
        <w:ind w:firstLine="713"/>
        <w:jc w:val="both"/>
        <w:outlineLvl w:val="2"/>
        <w:rPr>
          <w:color w:val="000000"/>
          <w:sz w:val="20"/>
          <w:szCs w:val="20"/>
        </w:rPr>
      </w:pPr>
      <w:r w:rsidRPr="0033296B">
        <w:rPr>
          <w:color w:val="000000"/>
          <w:sz w:val="20"/>
          <w:szCs w:val="20"/>
        </w:rPr>
        <w:t>– оценки степени достижения целей и решения задач Программы путем сопоставления фактически достигнутых в отчетном году значений показателей (индикаторов) Программы и входящих в нее подпрограмм и их плановых значений, приведенных в приложении № 1 к настоящей Программе, по формуле:</w:t>
      </w:r>
    </w:p>
    <w:p w14:paraId="49F8DF6D" w14:textId="77777777" w:rsidR="00DA296C" w:rsidRPr="0033296B" w:rsidRDefault="00DA296C" w:rsidP="00DA296C">
      <w:pPr>
        <w:autoSpaceDE w:val="0"/>
        <w:autoSpaceDN w:val="0"/>
        <w:adjustRightInd w:val="0"/>
        <w:ind w:firstLine="713"/>
        <w:jc w:val="both"/>
        <w:outlineLvl w:val="2"/>
        <w:rPr>
          <w:color w:val="000000"/>
          <w:sz w:val="20"/>
          <w:szCs w:val="20"/>
        </w:rPr>
      </w:pPr>
      <w:r w:rsidRPr="0033296B">
        <w:rPr>
          <w:color w:val="000000"/>
          <w:sz w:val="20"/>
          <w:szCs w:val="20"/>
        </w:rPr>
        <w:t xml:space="preserve">Сд = Зф/Зп*100%, где: </w:t>
      </w:r>
    </w:p>
    <w:p w14:paraId="6BA03A01" w14:textId="77777777" w:rsidR="00DA296C" w:rsidRPr="0033296B" w:rsidRDefault="00DA296C" w:rsidP="00DA296C">
      <w:pPr>
        <w:autoSpaceDE w:val="0"/>
        <w:autoSpaceDN w:val="0"/>
        <w:adjustRightInd w:val="0"/>
        <w:ind w:firstLine="713"/>
        <w:jc w:val="both"/>
        <w:outlineLvl w:val="2"/>
        <w:rPr>
          <w:color w:val="000000"/>
          <w:sz w:val="20"/>
          <w:szCs w:val="20"/>
        </w:rPr>
      </w:pPr>
      <w:r w:rsidRPr="0033296B">
        <w:rPr>
          <w:color w:val="000000"/>
          <w:sz w:val="20"/>
          <w:szCs w:val="20"/>
        </w:rPr>
        <w:t xml:space="preserve">Сд – степень достижения целей (решения задач), </w:t>
      </w:r>
    </w:p>
    <w:p w14:paraId="7CDE174B" w14:textId="77777777" w:rsidR="00DA296C" w:rsidRPr="0033296B" w:rsidRDefault="00DA296C" w:rsidP="00DA296C">
      <w:pPr>
        <w:autoSpaceDE w:val="0"/>
        <w:autoSpaceDN w:val="0"/>
        <w:adjustRightInd w:val="0"/>
        <w:ind w:firstLine="713"/>
        <w:jc w:val="both"/>
        <w:outlineLvl w:val="2"/>
        <w:rPr>
          <w:color w:val="000000"/>
          <w:sz w:val="20"/>
          <w:szCs w:val="20"/>
        </w:rPr>
      </w:pPr>
      <w:r w:rsidRPr="0033296B">
        <w:rPr>
          <w:color w:val="000000"/>
          <w:sz w:val="20"/>
          <w:szCs w:val="20"/>
        </w:rPr>
        <w:t xml:space="preserve">Зф– фактическое значение показателя (индикатора) Программы/подпрограммы в отчетном году, </w:t>
      </w:r>
    </w:p>
    <w:p w14:paraId="6F309DD7" w14:textId="77777777" w:rsidR="00DA296C" w:rsidRPr="0033296B" w:rsidRDefault="00DA296C" w:rsidP="00DA296C">
      <w:pPr>
        <w:autoSpaceDE w:val="0"/>
        <w:autoSpaceDN w:val="0"/>
        <w:adjustRightInd w:val="0"/>
        <w:ind w:firstLine="713"/>
        <w:jc w:val="both"/>
        <w:outlineLvl w:val="2"/>
        <w:rPr>
          <w:color w:val="000000"/>
          <w:sz w:val="20"/>
          <w:szCs w:val="20"/>
        </w:rPr>
      </w:pPr>
      <w:r w:rsidRPr="0033296B">
        <w:rPr>
          <w:color w:val="000000"/>
          <w:sz w:val="20"/>
          <w:szCs w:val="20"/>
        </w:rPr>
        <w:t xml:space="preserve">Зп – запланированное на отчетный год значение показателя (индикатора) Программы/подпрограммы  - для показателей (индикаторов), тенденцией изменения которых является рост значений, или </w:t>
      </w:r>
    </w:p>
    <w:p w14:paraId="37243C37" w14:textId="77777777" w:rsidR="00DA296C" w:rsidRPr="0033296B" w:rsidRDefault="00DA296C" w:rsidP="00DA296C">
      <w:pPr>
        <w:autoSpaceDE w:val="0"/>
        <w:autoSpaceDN w:val="0"/>
        <w:adjustRightInd w:val="0"/>
        <w:ind w:firstLine="714"/>
        <w:jc w:val="both"/>
        <w:outlineLvl w:val="2"/>
        <w:rPr>
          <w:color w:val="000000"/>
          <w:sz w:val="20"/>
          <w:szCs w:val="20"/>
        </w:rPr>
      </w:pPr>
      <w:r w:rsidRPr="0033296B">
        <w:rPr>
          <w:color w:val="000000"/>
          <w:sz w:val="20"/>
          <w:szCs w:val="20"/>
        </w:rPr>
        <w:t>Сд = Зп/Зф*100% - для показателя (индикатора), тенденцией изменения которых является снижение значений;</w:t>
      </w:r>
    </w:p>
    <w:p w14:paraId="0426CE3E" w14:textId="77777777" w:rsidR="00DA296C" w:rsidRPr="0033296B" w:rsidRDefault="00DA296C" w:rsidP="00DA296C">
      <w:pPr>
        <w:autoSpaceDE w:val="0"/>
        <w:autoSpaceDN w:val="0"/>
        <w:adjustRightInd w:val="0"/>
        <w:ind w:firstLine="714"/>
        <w:jc w:val="both"/>
        <w:outlineLvl w:val="2"/>
        <w:rPr>
          <w:color w:val="000000"/>
          <w:sz w:val="20"/>
          <w:szCs w:val="20"/>
        </w:rPr>
      </w:pPr>
      <w:r w:rsidRPr="0033296B">
        <w:rPr>
          <w:color w:val="000000"/>
          <w:sz w:val="20"/>
          <w:szCs w:val="20"/>
        </w:rPr>
        <w:t>– оценки уровня освоения средств областного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 представленных в приложениях 5 и 6 по каждому источнику ресурсного обеспечения (областной бюджет, федеральный бюджет, бюджеты государственных внебюджетных фондов), по формуле:</w:t>
      </w:r>
    </w:p>
    <w:p w14:paraId="5FC2E635" w14:textId="77777777" w:rsidR="00DA296C" w:rsidRPr="0033296B" w:rsidRDefault="00DA296C" w:rsidP="00DA296C">
      <w:pPr>
        <w:autoSpaceDE w:val="0"/>
        <w:autoSpaceDN w:val="0"/>
        <w:adjustRightInd w:val="0"/>
        <w:ind w:firstLine="713"/>
        <w:jc w:val="both"/>
        <w:outlineLvl w:val="2"/>
        <w:rPr>
          <w:color w:val="000000"/>
          <w:sz w:val="20"/>
          <w:szCs w:val="20"/>
        </w:rPr>
      </w:pPr>
      <w:r w:rsidRPr="0033296B">
        <w:rPr>
          <w:color w:val="000000"/>
          <w:sz w:val="20"/>
          <w:szCs w:val="20"/>
        </w:rPr>
        <w:t xml:space="preserve">Уф = Фф/Фп*100%, где: </w:t>
      </w:r>
    </w:p>
    <w:p w14:paraId="5306563F" w14:textId="77777777" w:rsidR="00DA296C" w:rsidRPr="0033296B" w:rsidRDefault="00DA296C" w:rsidP="00DA296C">
      <w:pPr>
        <w:autoSpaceDE w:val="0"/>
        <w:autoSpaceDN w:val="0"/>
        <w:adjustRightInd w:val="0"/>
        <w:ind w:firstLine="713"/>
        <w:jc w:val="both"/>
        <w:outlineLvl w:val="2"/>
        <w:rPr>
          <w:color w:val="000000"/>
          <w:sz w:val="20"/>
          <w:szCs w:val="20"/>
        </w:rPr>
      </w:pPr>
      <w:r w:rsidRPr="0033296B">
        <w:rPr>
          <w:color w:val="000000"/>
          <w:sz w:val="20"/>
          <w:szCs w:val="20"/>
        </w:rPr>
        <w:t xml:space="preserve">Уф – уровень освоения средств Программы в отчетном году, </w:t>
      </w:r>
    </w:p>
    <w:p w14:paraId="3527844E" w14:textId="77777777" w:rsidR="00DA296C" w:rsidRPr="0033296B" w:rsidRDefault="00DA296C" w:rsidP="00DA296C">
      <w:pPr>
        <w:autoSpaceDE w:val="0"/>
        <w:autoSpaceDN w:val="0"/>
        <w:adjustRightInd w:val="0"/>
        <w:ind w:firstLine="713"/>
        <w:jc w:val="both"/>
        <w:outlineLvl w:val="2"/>
        <w:rPr>
          <w:color w:val="000000"/>
          <w:sz w:val="20"/>
          <w:szCs w:val="20"/>
        </w:rPr>
      </w:pPr>
      <w:r w:rsidRPr="0033296B">
        <w:rPr>
          <w:color w:val="000000"/>
          <w:sz w:val="20"/>
          <w:szCs w:val="20"/>
        </w:rPr>
        <w:t xml:space="preserve">Фф – объем средств, фактически освоенных на реализацию Программы в отчетном году, </w:t>
      </w:r>
    </w:p>
    <w:p w14:paraId="480B80DF" w14:textId="77777777" w:rsidR="00DA296C" w:rsidRPr="0033296B" w:rsidRDefault="00DA296C" w:rsidP="00DA296C">
      <w:pPr>
        <w:autoSpaceDE w:val="0"/>
        <w:autoSpaceDN w:val="0"/>
        <w:adjustRightInd w:val="0"/>
        <w:ind w:firstLine="713"/>
        <w:jc w:val="both"/>
        <w:outlineLvl w:val="2"/>
        <w:rPr>
          <w:color w:val="000000"/>
          <w:sz w:val="20"/>
          <w:szCs w:val="20"/>
        </w:rPr>
      </w:pPr>
      <w:r w:rsidRPr="0033296B">
        <w:rPr>
          <w:color w:val="000000"/>
          <w:sz w:val="20"/>
          <w:szCs w:val="20"/>
        </w:rPr>
        <w:t>Фп – объем бюджетных (внебюджетных) назначений по Программе на  отчетный год.</w:t>
      </w:r>
    </w:p>
    <w:p w14:paraId="7C5BD15C" w14:textId="77777777" w:rsidR="00DA296C" w:rsidRPr="0033296B" w:rsidRDefault="00DA296C" w:rsidP="00DA296C">
      <w:pPr>
        <w:autoSpaceDE w:val="0"/>
        <w:autoSpaceDN w:val="0"/>
        <w:adjustRightInd w:val="0"/>
        <w:ind w:firstLine="713"/>
        <w:jc w:val="both"/>
        <w:outlineLvl w:val="2"/>
        <w:rPr>
          <w:color w:val="000000"/>
          <w:sz w:val="20"/>
          <w:szCs w:val="20"/>
        </w:rPr>
      </w:pPr>
      <w:r w:rsidRPr="0033296B">
        <w:rPr>
          <w:color w:val="000000"/>
          <w:sz w:val="20"/>
          <w:szCs w:val="20"/>
        </w:rPr>
        <w:t xml:space="preserve">До начала очередного года реализации Программы ответственный исполнитель по каждому показателю (индикатору) Программы (подпрограммы) определяет и утверждает приказом интервалы значений показателя (индикатора), при которых реализация Программы характеризуется: </w:t>
      </w:r>
    </w:p>
    <w:p w14:paraId="697BBB44" w14:textId="77777777" w:rsidR="00DA296C" w:rsidRPr="0033296B" w:rsidRDefault="00DA296C" w:rsidP="00DA296C">
      <w:pPr>
        <w:autoSpaceDE w:val="0"/>
        <w:autoSpaceDN w:val="0"/>
        <w:adjustRightInd w:val="0"/>
        <w:ind w:firstLine="713"/>
        <w:jc w:val="both"/>
        <w:outlineLvl w:val="2"/>
        <w:rPr>
          <w:color w:val="000000"/>
          <w:sz w:val="20"/>
          <w:szCs w:val="20"/>
        </w:rPr>
      </w:pPr>
      <w:r w:rsidRPr="0033296B">
        <w:rPr>
          <w:color w:val="000000"/>
          <w:sz w:val="20"/>
          <w:szCs w:val="20"/>
        </w:rPr>
        <w:t>высоким уровнем эффективности;</w:t>
      </w:r>
    </w:p>
    <w:p w14:paraId="4ACC21DA" w14:textId="77777777" w:rsidR="00DA296C" w:rsidRPr="0033296B" w:rsidRDefault="00DA296C" w:rsidP="00DA296C">
      <w:pPr>
        <w:autoSpaceDE w:val="0"/>
        <w:autoSpaceDN w:val="0"/>
        <w:adjustRightInd w:val="0"/>
        <w:ind w:firstLine="713"/>
        <w:jc w:val="both"/>
        <w:outlineLvl w:val="2"/>
        <w:rPr>
          <w:color w:val="000000"/>
          <w:sz w:val="20"/>
          <w:szCs w:val="20"/>
        </w:rPr>
      </w:pPr>
      <w:r w:rsidRPr="0033296B">
        <w:rPr>
          <w:color w:val="000000"/>
          <w:sz w:val="20"/>
          <w:szCs w:val="20"/>
        </w:rPr>
        <w:t>удовлетворительным уровнем эффективности;</w:t>
      </w:r>
    </w:p>
    <w:p w14:paraId="143B9598" w14:textId="77777777" w:rsidR="00DA296C" w:rsidRPr="0033296B" w:rsidRDefault="00DA296C" w:rsidP="00DA296C">
      <w:pPr>
        <w:autoSpaceDE w:val="0"/>
        <w:autoSpaceDN w:val="0"/>
        <w:adjustRightInd w:val="0"/>
        <w:ind w:firstLine="713"/>
        <w:jc w:val="both"/>
        <w:outlineLvl w:val="2"/>
        <w:rPr>
          <w:color w:val="000000"/>
          <w:sz w:val="20"/>
          <w:szCs w:val="20"/>
        </w:rPr>
      </w:pPr>
      <w:r w:rsidRPr="0033296B">
        <w:rPr>
          <w:color w:val="000000"/>
          <w:sz w:val="20"/>
          <w:szCs w:val="20"/>
        </w:rPr>
        <w:t>неудовлетворительным уровнем эффективности.</w:t>
      </w:r>
    </w:p>
    <w:p w14:paraId="4CE6A330" w14:textId="77777777" w:rsidR="00DA296C" w:rsidRPr="0033296B" w:rsidRDefault="00DA296C" w:rsidP="00DA296C">
      <w:pPr>
        <w:autoSpaceDE w:val="0"/>
        <w:autoSpaceDN w:val="0"/>
        <w:adjustRightInd w:val="0"/>
        <w:ind w:firstLine="713"/>
        <w:jc w:val="both"/>
        <w:outlineLvl w:val="2"/>
        <w:rPr>
          <w:color w:val="000000"/>
          <w:sz w:val="20"/>
          <w:szCs w:val="20"/>
        </w:rPr>
      </w:pPr>
      <w:r w:rsidRPr="0033296B">
        <w:rPr>
          <w:color w:val="000000"/>
          <w:sz w:val="20"/>
          <w:szCs w:val="20"/>
        </w:rPr>
        <w:t>Нижняя граница интервала значений показателя (индикатора) для целей отнесения Программы к высокому уровню эффективности не может быть ниже, чем значение, соответствующее степени достижения цели на соответствующий год, равной 95 процентов. Нижняя граница интервала значений показателя для целей отнесения Программы к удовлетворительному уровню эффективности не может быть ниже, чем значение, соответствующее степени достижения цели на соответствующий год, равной 75 процентов.</w:t>
      </w:r>
    </w:p>
    <w:p w14:paraId="470F4067" w14:textId="77777777" w:rsidR="00DA296C" w:rsidRPr="0033296B" w:rsidRDefault="00DA296C" w:rsidP="00DA296C">
      <w:pPr>
        <w:autoSpaceDE w:val="0"/>
        <w:autoSpaceDN w:val="0"/>
        <w:adjustRightInd w:val="0"/>
        <w:ind w:firstLine="713"/>
        <w:jc w:val="both"/>
        <w:outlineLvl w:val="2"/>
        <w:rPr>
          <w:color w:val="000000"/>
          <w:sz w:val="20"/>
          <w:szCs w:val="20"/>
        </w:rPr>
      </w:pPr>
      <w:r w:rsidRPr="0033296B">
        <w:rPr>
          <w:color w:val="000000"/>
          <w:sz w:val="20"/>
          <w:szCs w:val="20"/>
        </w:rPr>
        <w:t>Программа считается реализуемой с высоким уровнем эффективности, если:</w:t>
      </w:r>
    </w:p>
    <w:p w14:paraId="2F2692B3" w14:textId="77777777" w:rsidR="00DA296C" w:rsidRPr="0033296B" w:rsidRDefault="00DA296C" w:rsidP="00DA296C">
      <w:pPr>
        <w:autoSpaceDE w:val="0"/>
        <w:autoSpaceDN w:val="0"/>
        <w:adjustRightInd w:val="0"/>
        <w:ind w:firstLine="713"/>
        <w:jc w:val="both"/>
        <w:outlineLvl w:val="2"/>
        <w:rPr>
          <w:color w:val="000000"/>
          <w:sz w:val="20"/>
          <w:szCs w:val="20"/>
        </w:rPr>
      </w:pPr>
      <w:r w:rsidRPr="0033296B">
        <w:rPr>
          <w:color w:val="000000"/>
          <w:sz w:val="20"/>
          <w:szCs w:val="20"/>
        </w:rPr>
        <w:t>значения 95%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w:t>
      </w:r>
    </w:p>
    <w:p w14:paraId="75D6AA5A" w14:textId="77777777" w:rsidR="00DA296C" w:rsidRPr="0033296B" w:rsidRDefault="00DA296C" w:rsidP="00DA296C">
      <w:pPr>
        <w:autoSpaceDE w:val="0"/>
        <w:autoSpaceDN w:val="0"/>
        <w:adjustRightInd w:val="0"/>
        <w:ind w:firstLine="714"/>
        <w:jc w:val="both"/>
        <w:outlineLvl w:val="2"/>
        <w:rPr>
          <w:color w:val="000000"/>
          <w:sz w:val="20"/>
          <w:szCs w:val="20"/>
        </w:rPr>
      </w:pPr>
      <w:r w:rsidRPr="0033296B">
        <w:rPr>
          <w:color w:val="000000"/>
          <w:sz w:val="20"/>
          <w:szCs w:val="20"/>
        </w:rPr>
        <w:t>не менее 95% мероприятий, запланированных на отчетный год, выполнены в полном объеме;</w:t>
      </w:r>
    </w:p>
    <w:p w14:paraId="475229EB" w14:textId="77777777" w:rsidR="00DA296C" w:rsidRPr="0033296B" w:rsidRDefault="00DA296C" w:rsidP="00DA296C">
      <w:pPr>
        <w:autoSpaceDE w:val="0"/>
        <w:autoSpaceDN w:val="0"/>
        <w:adjustRightInd w:val="0"/>
        <w:ind w:firstLine="714"/>
        <w:jc w:val="both"/>
        <w:outlineLvl w:val="2"/>
        <w:rPr>
          <w:color w:val="000000"/>
          <w:sz w:val="20"/>
          <w:szCs w:val="20"/>
        </w:rPr>
      </w:pPr>
      <w:r w:rsidRPr="0033296B">
        <w:rPr>
          <w:color w:val="000000"/>
          <w:sz w:val="20"/>
          <w:szCs w:val="20"/>
        </w:rPr>
        <w:t>освоено не менее 98% средств, запланированных для реализации Программы в отчетном году.</w:t>
      </w:r>
    </w:p>
    <w:p w14:paraId="361EF383" w14:textId="77777777" w:rsidR="00DA296C" w:rsidRPr="0033296B" w:rsidRDefault="00DA296C" w:rsidP="00DA296C">
      <w:pPr>
        <w:autoSpaceDE w:val="0"/>
        <w:autoSpaceDN w:val="0"/>
        <w:adjustRightInd w:val="0"/>
        <w:ind w:firstLine="713"/>
        <w:jc w:val="both"/>
        <w:outlineLvl w:val="2"/>
        <w:rPr>
          <w:color w:val="000000"/>
          <w:sz w:val="20"/>
          <w:szCs w:val="20"/>
        </w:rPr>
      </w:pPr>
      <w:r w:rsidRPr="0033296B">
        <w:rPr>
          <w:color w:val="000000"/>
          <w:sz w:val="20"/>
          <w:szCs w:val="20"/>
        </w:rPr>
        <w:t xml:space="preserve"> Программа считается реализуемой с удовлетворительным уровнем эффективности, если:</w:t>
      </w:r>
    </w:p>
    <w:p w14:paraId="5C70CBF1" w14:textId="77777777" w:rsidR="00DA296C" w:rsidRPr="0033296B" w:rsidRDefault="00DA296C" w:rsidP="00DA296C">
      <w:pPr>
        <w:autoSpaceDE w:val="0"/>
        <w:autoSpaceDN w:val="0"/>
        <w:adjustRightInd w:val="0"/>
        <w:ind w:firstLine="713"/>
        <w:jc w:val="both"/>
        <w:outlineLvl w:val="2"/>
        <w:rPr>
          <w:color w:val="000000"/>
          <w:sz w:val="20"/>
          <w:szCs w:val="20"/>
        </w:rPr>
      </w:pPr>
      <w:r w:rsidRPr="0033296B">
        <w:rPr>
          <w:color w:val="000000"/>
          <w:sz w:val="20"/>
          <w:szCs w:val="20"/>
        </w:rPr>
        <w:t>значения 80% и более показателей государственной программы и ее подпрограмм соответствуют установленным интервалам значений для целей отнесения государственной программы к высокому уровню эффективности;</w:t>
      </w:r>
    </w:p>
    <w:p w14:paraId="6E4CD735" w14:textId="77777777" w:rsidR="00DA296C" w:rsidRPr="0033296B" w:rsidRDefault="00DA296C" w:rsidP="00DA296C">
      <w:pPr>
        <w:autoSpaceDE w:val="0"/>
        <w:autoSpaceDN w:val="0"/>
        <w:adjustRightInd w:val="0"/>
        <w:ind w:firstLine="714"/>
        <w:jc w:val="both"/>
        <w:outlineLvl w:val="2"/>
        <w:rPr>
          <w:color w:val="000000"/>
          <w:sz w:val="20"/>
          <w:szCs w:val="20"/>
        </w:rPr>
      </w:pPr>
      <w:r w:rsidRPr="0033296B">
        <w:rPr>
          <w:color w:val="000000"/>
          <w:sz w:val="20"/>
          <w:szCs w:val="20"/>
        </w:rPr>
        <w:t>не менее 80% мероприятий, запланированных на отчетный год, выполнены в полном объеме;</w:t>
      </w:r>
    </w:p>
    <w:p w14:paraId="14E8F35C" w14:textId="77777777" w:rsidR="00DA296C" w:rsidRPr="0033296B" w:rsidRDefault="00DA296C" w:rsidP="00DA296C">
      <w:pPr>
        <w:autoSpaceDE w:val="0"/>
        <w:autoSpaceDN w:val="0"/>
        <w:adjustRightInd w:val="0"/>
        <w:ind w:firstLine="714"/>
        <w:jc w:val="both"/>
        <w:outlineLvl w:val="2"/>
        <w:rPr>
          <w:color w:val="000000"/>
          <w:sz w:val="20"/>
          <w:szCs w:val="20"/>
        </w:rPr>
      </w:pPr>
      <w:r w:rsidRPr="0033296B">
        <w:rPr>
          <w:color w:val="000000"/>
          <w:sz w:val="20"/>
          <w:szCs w:val="20"/>
        </w:rPr>
        <w:t>освоено от 95 до 98% средств, запланированных для реализации Программы в отчетном году.</w:t>
      </w:r>
    </w:p>
    <w:p w14:paraId="47CCC180" w14:textId="77777777" w:rsidR="00DA296C" w:rsidRPr="0033296B" w:rsidRDefault="00DA296C" w:rsidP="00DA296C">
      <w:pPr>
        <w:autoSpaceDE w:val="0"/>
        <w:autoSpaceDN w:val="0"/>
        <w:adjustRightInd w:val="0"/>
        <w:ind w:firstLine="714"/>
        <w:jc w:val="both"/>
        <w:outlineLvl w:val="2"/>
        <w:rPr>
          <w:color w:val="000000"/>
          <w:sz w:val="20"/>
          <w:szCs w:val="20"/>
        </w:rPr>
      </w:pPr>
      <w:r w:rsidRPr="0033296B">
        <w:rPr>
          <w:color w:val="000000"/>
          <w:sz w:val="20"/>
          <w:szCs w:val="20"/>
        </w:rPr>
        <w:t>Если реализация Программы не отвечает приведенным выше критериям, уровень эффективности ее реализации в отчетном году признается неудовлетворительным.</w:t>
      </w:r>
    </w:p>
    <w:p w14:paraId="1528245E" w14:textId="05D3788E" w:rsidR="00DA296C" w:rsidRPr="0033296B" w:rsidRDefault="00DA296C" w:rsidP="00DA296C">
      <w:pPr>
        <w:autoSpaceDE w:val="0"/>
        <w:autoSpaceDN w:val="0"/>
        <w:adjustRightInd w:val="0"/>
        <w:ind w:firstLine="713"/>
        <w:jc w:val="both"/>
        <w:outlineLvl w:val="2"/>
        <w:rPr>
          <w:color w:val="000000"/>
          <w:sz w:val="20"/>
          <w:szCs w:val="20"/>
        </w:rPr>
      </w:pPr>
      <w:r w:rsidRPr="0033296B">
        <w:rPr>
          <w:color w:val="000000"/>
          <w:sz w:val="20"/>
          <w:szCs w:val="20"/>
        </w:rPr>
        <w:t>Для расчета показателей (индикаторов) Программы при оценке эффективности ее реализации используются:</w:t>
      </w:r>
    </w:p>
    <w:p w14:paraId="01B7D5FB" w14:textId="77777777" w:rsidR="00DA296C" w:rsidRPr="0033296B" w:rsidRDefault="00DA296C" w:rsidP="00DA296C">
      <w:pPr>
        <w:tabs>
          <w:tab w:val="left" w:pos="900"/>
          <w:tab w:val="left" w:pos="1260"/>
        </w:tabs>
        <w:autoSpaceDE w:val="0"/>
        <w:autoSpaceDN w:val="0"/>
        <w:adjustRightInd w:val="0"/>
        <w:ind w:firstLine="713"/>
        <w:jc w:val="both"/>
        <w:outlineLvl w:val="2"/>
        <w:rPr>
          <w:color w:val="000000"/>
          <w:sz w:val="20"/>
          <w:szCs w:val="20"/>
        </w:rPr>
      </w:pPr>
      <w:r w:rsidRPr="0033296B">
        <w:rPr>
          <w:color w:val="000000"/>
          <w:sz w:val="20"/>
          <w:szCs w:val="20"/>
        </w:rPr>
        <w:t>данные бухгалтерской и финансовой отчетности исполнителей и соисполнителей Госпрограммы;</w:t>
      </w:r>
    </w:p>
    <w:p w14:paraId="0498AB72" w14:textId="77777777" w:rsidR="00DA296C" w:rsidRPr="0033296B" w:rsidRDefault="00DA296C" w:rsidP="00DA296C">
      <w:pPr>
        <w:tabs>
          <w:tab w:val="left" w:pos="900"/>
          <w:tab w:val="left" w:pos="1260"/>
        </w:tabs>
        <w:autoSpaceDE w:val="0"/>
        <w:autoSpaceDN w:val="0"/>
        <w:adjustRightInd w:val="0"/>
        <w:ind w:firstLine="713"/>
        <w:jc w:val="both"/>
        <w:outlineLvl w:val="2"/>
        <w:rPr>
          <w:color w:val="000000"/>
          <w:sz w:val="20"/>
          <w:szCs w:val="20"/>
        </w:rPr>
      </w:pPr>
      <w:r w:rsidRPr="0033296B">
        <w:rPr>
          <w:color w:val="000000"/>
          <w:sz w:val="20"/>
          <w:szCs w:val="20"/>
        </w:rPr>
        <w:t>иные формы отчетности и статистические сборники, содержащие информацию, необходимую для расчета показателей эффективности Программы.</w:t>
      </w:r>
    </w:p>
    <w:p w14:paraId="6FF5DCCD" w14:textId="77777777" w:rsidR="00DA296C" w:rsidRPr="0033296B" w:rsidRDefault="00DA296C" w:rsidP="00DA296C">
      <w:pPr>
        <w:pStyle w:val="ConsPlusNormal0"/>
        <w:ind w:firstLine="0"/>
        <w:jc w:val="center"/>
        <w:outlineLvl w:val="1"/>
        <w:rPr>
          <w:rFonts w:ascii="Times New Roman" w:hAnsi="Times New Roman" w:cs="Times New Roman"/>
          <w:b/>
          <w:sz w:val="20"/>
          <w:szCs w:val="20"/>
        </w:rPr>
      </w:pPr>
      <w:r w:rsidRPr="0033296B">
        <w:rPr>
          <w:rFonts w:ascii="Times New Roman" w:hAnsi="Times New Roman" w:cs="Times New Roman"/>
          <w:color w:val="000000"/>
          <w:sz w:val="20"/>
          <w:szCs w:val="20"/>
        </w:rPr>
        <w:br w:type="page"/>
      </w:r>
    </w:p>
    <w:p w14:paraId="462491A2" w14:textId="77777777" w:rsidR="00DA296C" w:rsidRPr="0033296B" w:rsidRDefault="00DA296C" w:rsidP="00DA296C">
      <w:pPr>
        <w:jc w:val="center"/>
        <w:rPr>
          <w:b/>
          <w:sz w:val="20"/>
          <w:szCs w:val="20"/>
        </w:rPr>
      </w:pPr>
      <w:r w:rsidRPr="0033296B">
        <w:rPr>
          <w:b/>
          <w:sz w:val="20"/>
          <w:szCs w:val="20"/>
        </w:rPr>
        <w:lastRenderedPageBreak/>
        <w:t xml:space="preserve"> П А С П О Р Т</w:t>
      </w:r>
    </w:p>
    <w:p w14:paraId="03F3D76F" w14:textId="77777777" w:rsidR="00DA296C" w:rsidRPr="0033296B" w:rsidRDefault="00DA296C" w:rsidP="00DA296C">
      <w:pPr>
        <w:jc w:val="center"/>
        <w:rPr>
          <w:b/>
          <w:sz w:val="20"/>
          <w:szCs w:val="20"/>
        </w:rPr>
      </w:pPr>
      <w:r w:rsidRPr="0033296B">
        <w:rPr>
          <w:b/>
          <w:sz w:val="20"/>
          <w:szCs w:val="20"/>
        </w:rPr>
        <w:t xml:space="preserve">подпрограммы 1 «Управление муниципальной программой и обеспечение </w:t>
      </w:r>
    </w:p>
    <w:p w14:paraId="3C9C8029" w14:textId="77777777" w:rsidR="00DA296C" w:rsidRDefault="00DA296C" w:rsidP="00DA296C">
      <w:pPr>
        <w:jc w:val="center"/>
        <w:rPr>
          <w:b/>
          <w:sz w:val="20"/>
          <w:szCs w:val="20"/>
        </w:rPr>
      </w:pPr>
      <w:r w:rsidRPr="0033296B">
        <w:rPr>
          <w:b/>
          <w:sz w:val="20"/>
          <w:szCs w:val="20"/>
        </w:rPr>
        <w:t>условий реализации»</w:t>
      </w:r>
    </w:p>
    <w:p w14:paraId="5AED7FA2" w14:textId="77777777" w:rsidR="00DA296C" w:rsidRPr="0033296B" w:rsidRDefault="00DA296C" w:rsidP="00DA296C">
      <w:pPr>
        <w:jc w:val="center"/>
        <w:rPr>
          <w:sz w:val="20"/>
          <w:szCs w:val="20"/>
        </w:rPr>
      </w:pPr>
    </w:p>
    <w:tbl>
      <w:tblPr>
        <w:tblW w:w="0" w:type="auto"/>
        <w:tblLook w:val="04A0" w:firstRow="1" w:lastRow="0" w:firstColumn="1" w:lastColumn="0" w:noHBand="0" w:noVBand="1"/>
      </w:tblPr>
      <w:tblGrid>
        <w:gridCol w:w="2795"/>
        <w:gridCol w:w="310"/>
        <w:gridCol w:w="6890"/>
      </w:tblGrid>
      <w:tr w:rsidR="00DA296C" w:rsidRPr="0033296B" w14:paraId="38DF7BEE" w14:textId="77777777" w:rsidTr="00FE37E4">
        <w:tc>
          <w:tcPr>
            <w:tcW w:w="2795" w:type="dxa"/>
          </w:tcPr>
          <w:p w14:paraId="6446426A" w14:textId="77777777" w:rsidR="00DA296C" w:rsidRPr="0033296B" w:rsidRDefault="00DA296C" w:rsidP="00FE37E4">
            <w:pPr>
              <w:jc w:val="both"/>
              <w:rPr>
                <w:sz w:val="20"/>
                <w:szCs w:val="20"/>
                <w:lang w:eastAsia="en-US"/>
              </w:rPr>
            </w:pPr>
            <w:r w:rsidRPr="0033296B">
              <w:rPr>
                <w:sz w:val="20"/>
                <w:szCs w:val="20"/>
                <w:lang w:eastAsia="en-US"/>
              </w:rPr>
              <w:t>Ответственный исполнитель подпрограммы</w:t>
            </w:r>
          </w:p>
        </w:tc>
        <w:tc>
          <w:tcPr>
            <w:tcW w:w="310" w:type="dxa"/>
            <w:hideMark/>
          </w:tcPr>
          <w:p w14:paraId="766ED12B" w14:textId="77777777" w:rsidR="00DA296C" w:rsidRPr="0033296B" w:rsidRDefault="00DA296C" w:rsidP="00FE37E4">
            <w:pPr>
              <w:jc w:val="both"/>
              <w:rPr>
                <w:sz w:val="20"/>
                <w:szCs w:val="20"/>
                <w:lang w:eastAsia="en-US"/>
              </w:rPr>
            </w:pPr>
            <w:r w:rsidRPr="0033296B">
              <w:rPr>
                <w:sz w:val="20"/>
                <w:szCs w:val="20"/>
                <w:lang w:eastAsia="en-US"/>
              </w:rPr>
              <w:t>-</w:t>
            </w:r>
          </w:p>
        </w:tc>
        <w:tc>
          <w:tcPr>
            <w:tcW w:w="6890" w:type="dxa"/>
            <w:hideMark/>
          </w:tcPr>
          <w:p w14:paraId="145B57B5" w14:textId="77777777" w:rsidR="00DA296C" w:rsidRDefault="00DA296C" w:rsidP="00FE37E4">
            <w:pPr>
              <w:jc w:val="both"/>
              <w:rPr>
                <w:sz w:val="20"/>
                <w:szCs w:val="20"/>
                <w:lang w:eastAsia="en-US"/>
              </w:rPr>
            </w:pPr>
            <w:r>
              <w:rPr>
                <w:sz w:val="20"/>
                <w:szCs w:val="20"/>
                <w:lang w:eastAsia="en-US"/>
              </w:rPr>
              <w:t xml:space="preserve">Администрация Советского района (отдел </w:t>
            </w:r>
            <w:r w:rsidRPr="0033296B">
              <w:rPr>
                <w:sz w:val="20"/>
                <w:szCs w:val="20"/>
                <w:lang w:eastAsia="en-US"/>
              </w:rPr>
              <w:t>социальной защиты населения</w:t>
            </w:r>
            <w:r>
              <w:rPr>
                <w:sz w:val="20"/>
                <w:szCs w:val="20"/>
                <w:lang w:eastAsia="en-US"/>
              </w:rPr>
              <w:t xml:space="preserve"> Администрации Советского района, отдел опеки и попечительства</w:t>
            </w:r>
            <w:r w:rsidRPr="0033296B">
              <w:rPr>
                <w:sz w:val="20"/>
                <w:szCs w:val="20"/>
                <w:lang w:eastAsia="en-US"/>
              </w:rPr>
              <w:t xml:space="preserve"> Администрации Советского района</w:t>
            </w:r>
            <w:r>
              <w:rPr>
                <w:sz w:val="20"/>
                <w:szCs w:val="20"/>
                <w:lang w:eastAsia="en-US"/>
              </w:rPr>
              <w:t>)</w:t>
            </w:r>
          </w:p>
          <w:p w14:paraId="0F40829D" w14:textId="77777777" w:rsidR="00DA296C" w:rsidRPr="0033296B" w:rsidRDefault="00DA296C" w:rsidP="00FE37E4">
            <w:pPr>
              <w:jc w:val="both"/>
              <w:rPr>
                <w:sz w:val="20"/>
                <w:szCs w:val="20"/>
                <w:lang w:eastAsia="en-US"/>
              </w:rPr>
            </w:pPr>
            <w:r>
              <w:rPr>
                <w:sz w:val="20"/>
                <w:szCs w:val="20"/>
                <w:lang w:eastAsia="en-US"/>
              </w:rPr>
              <w:t xml:space="preserve"> </w:t>
            </w:r>
          </w:p>
        </w:tc>
      </w:tr>
      <w:tr w:rsidR="00DA296C" w:rsidRPr="0033296B" w14:paraId="4D6AE812" w14:textId="77777777" w:rsidTr="00FE37E4">
        <w:tc>
          <w:tcPr>
            <w:tcW w:w="2795" w:type="dxa"/>
          </w:tcPr>
          <w:p w14:paraId="70A22A75" w14:textId="77777777" w:rsidR="00DA296C" w:rsidRPr="0033296B" w:rsidRDefault="00DA296C" w:rsidP="00FE37E4">
            <w:pPr>
              <w:jc w:val="both"/>
              <w:rPr>
                <w:sz w:val="20"/>
                <w:szCs w:val="20"/>
                <w:lang w:eastAsia="en-US"/>
              </w:rPr>
            </w:pPr>
            <w:r w:rsidRPr="0033296B">
              <w:rPr>
                <w:sz w:val="20"/>
                <w:szCs w:val="20"/>
                <w:lang w:eastAsia="en-US"/>
              </w:rPr>
              <w:t xml:space="preserve">Участники </w:t>
            </w:r>
          </w:p>
          <w:p w14:paraId="1843B1E8" w14:textId="77777777" w:rsidR="00DA296C" w:rsidRPr="0033296B" w:rsidRDefault="00DA296C" w:rsidP="00FE37E4">
            <w:pPr>
              <w:jc w:val="both"/>
              <w:rPr>
                <w:sz w:val="20"/>
                <w:szCs w:val="20"/>
                <w:lang w:eastAsia="en-US"/>
              </w:rPr>
            </w:pPr>
            <w:r w:rsidRPr="0033296B">
              <w:rPr>
                <w:sz w:val="20"/>
                <w:szCs w:val="20"/>
                <w:lang w:eastAsia="en-US"/>
              </w:rPr>
              <w:t>подпрограммы</w:t>
            </w:r>
          </w:p>
        </w:tc>
        <w:tc>
          <w:tcPr>
            <w:tcW w:w="310" w:type="dxa"/>
            <w:hideMark/>
          </w:tcPr>
          <w:p w14:paraId="780CDE3B" w14:textId="77777777" w:rsidR="00DA296C" w:rsidRPr="0033296B" w:rsidRDefault="00DA296C" w:rsidP="00FE37E4">
            <w:pPr>
              <w:jc w:val="both"/>
              <w:rPr>
                <w:sz w:val="20"/>
                <w:szCs w:val="20"/>
                <w:lang w:eastAsia="en-US"/>
              </w:rPr>
            </w:pPr>
            <w:r w:rsidRPr="0033296B">
              <w:rPr>
                <w:sz w:val="20"/>
                <w:szCs w:val="20"/>
                <w:lang w:eastAsia="en-US"/>
              </w:rPr>
              <w:t>-</w:t>
            </w:r>
          </w:p>
        </w:tc>
        <w:tc>
          <w:tcPr>
            <w:tcW w:w="6890" w:type="dxa"/>
            <w:hideMark/>
          </w:tcPr>
          <w:p w14:paraId="20B66C2E" w14:textId="77777777" w:rsidR="00DA296C" w:rsidRPr="0033296B" w:rsidRDefault="00DA296C" w:rsidP="00FE37E4">
            <w:pPr>
              <w:jc w:val="both"/>
              <w:rPr>
                <w:sz w:val="20"/>
                <w:szCs w:val="20"/>
              </w:rPr>
            </w:pPr>
            <w:r w:rsidRPr="0033296B">
              <w:rPr>
                <w:sz w:val="20"/>
                <w:szCs w:val="20"/>
              </w:rPr>
              <w:t>Управление культуры</w:t>
            </w:r>
            <w:r>
              <w:rPr>
                <w:sz w:val="20"/>
                <w:szCs w:val="20"/>
              </w:rPr>
              <w:t xml:space="preserve"> Администрации Советского района</w:t>
            </w:r>
            <w:r w:rsidRPr="0033296B">
              <w:rPr>
                <w:sz w:val="20"/>
                <w:szCs w:val="20"/>
              </w:rPr>
              <w:t xml:space="preserve">, </w:t>
            </w:r>
            <w:r w:rsidRPr="0033296B">
              <w:rPr>
                <w:color w:val="000000"/>
                <w:sz w:val="20"/>
                <w:szCs w:val="20"/>
                <w:lang w:eastAsia="en-US"/>
              </w:rPr>
              <w:t>Управление образования</w:t>
            </w:r>
            <w:r>
              <w:rPr>
                <w:color w:val="000000"/>
                <w:sz w:val="20"/>
                <w:szCs w:val="20"/>
                <w:lang w:eastAsia="en-US"/>
              </w:rPr>
              <w:t xml:space="preserve"> Администрации Советского района, отдел</w:t>
            </w:r>
            <w:r w:rsidRPr="0033296B">
              <w:rPr>
                <w:color w:val="000000"/>
                <w:sz w:val="20"/>
                <w:szCs w:val="20"/>
                <w:lang w:eastAsia="en-US"/>
              </w:rPr>
              <w:t xml:space="preserve"> </w:t>
            </w:r>
            <w:r w:rsidRPr="0033296B">
              <w:rPr>
                <w:sz w:val="20"/>
                <w:szCs w:val="20"/>
              </w:rPr>
              <w:t xml:space="preserve">по делам молодежи, физической культуре и спорту Администрации Советского района  </w:t>
            </w:r>
          </w:p>
          <w:p w14:paraId="1160E62C" w14:textId="77777777" w:rsidR="00DA296C" w:rsidRPr="0033296B" w:rsidRDefault="00DA296C" w:rsidP="00FE37E4">
            <w:pPr>
              <w:autoSpaceDE w:val="0"/>
              <w:autoSpaceDN w:val="0"/>
              <w:adjustRightInd w:val="0"/>
              <w:jc w:val="both"/>
              <w:rPr>
                <w:color w:val="000000"/>
                <w:sz w:val="20"/>
                <w:szCs w:val="20"/>
                <w:lang w:eastAsia="en-US"/>
              </w:rPr>
            </w:pPr>
          </w:p>
        </w:tc>
      </w:tr>
      <w:tr w:rsidR="00DA296C" w:rsidRPr="0033296B" w14:paraId="6B12E600" w14:textId="77777777" w:rsidTr="00FE37E4">
        <w:tc>
          <w:tcPr>
            <w:tcW w:w="2795" w:type="dxa"/>
          </w:tcPr>
          <w:p w14:paraId="1955DC53" w14:textId="77777777" w:rsidR="00DA296C" w:rsidRPr="0033296B" w:rsidRDefault="00DA296C" w:rsidP="00FE37E4">
            <w:pPr>
              <w:jc w:val="both"/>
              <w:rPr>
                <w:sz w:val="20"/>
                <w:szCs w:val="20"/>
                <w:lang w:eastAsia="en-US"/>
              </w:rPr>
            </w:pPr>
            <w:r w:rsidRPr="0033296B">
              <w:rPr>
                <w:sz w:val="20"/>
                <w:szCs w:val="20"/>
                <w:lang w:eastAsia="en-US"/>
              </w:rPr>
              <w:t xml:space="preserve">Программно-целевые инструменты </w:t>
            </w:r>
          </w:p>
          <w:p w14:paraId="0DF21134" w14:textId="77777777" w:rsidR="00DA296C" w:rsidRPr="0033296B" w:rsidRDefault="00DA296C" w:rsidP="00FE37E4">
            <w:pPr>
              <w:jc w:val="both"/>
              <w:rPr>
                <w:sz w:val="20"/>
                <w:szCs w:val="20"/>
                <w:lang w:eastAsia="en-US"/>
              </w:rPr>
            </w:pPr>
            <w:r w:rsidRPr="0033296B">
              <w:rPr>
                <w:sz w:val="20"/>
                <w:szCs w:val="20"/>
                <w:lang w:eastAsia="en-US"/>
              </w:rPr>
              <w:t>подпрограммы</w:t>
            </w:r>
          </w:p>
        </w:tc>
        <w:tc>
          <w:tcPr>
            <w:tcW w:w="310" w:type="dxa"/>
            <w:hideMark/>
          </w:tcPr>
          <w:p w14:paraId="1A8AC272" w14:textId="77777777" w:rsidR="00DA296C" w:rsidRPr="0033296B" w:rsidRDefault="00DA296C" w:rsidP="00FE37E4">
            <w:pPr>
              <w:jc w:val="both"/>
              <w:rPr>
                <w:sz w:val="20"/>
                <w:szCs w:val="20"/>
                <w:lang w:eastAsia="en-US"/>
              </w:rPr>
            </w:pPr>
            <w:r w:rsidRPr="0033296B">
              <w:rPr>
                <w:sz w:val="20"/>
                <w:szCs w:val="20"/>
                <w:lang w:eastAsia="en-US"/>
              </w:rPr>
              <w:t>-</w:t>
            </w:r>
          </w:p>
        </w:tc>
        <w:tc>
          <w:tcPr>
            <w:tcW w:w="6890" w:type="dxa"/>
            <w:hideMark/>
          </w:tcPr>
          <w:p w14:paraId="58525EFD" w14:textId="77777777" w:rsidR="00DA296C" w:rsidRPr="0033296B" w:rsidRDefault="00DA296C" w:rsidP="00FE37E4">
            <w:pPr>
              <w:jc w:val="both"/>
              <w:rPr>
                <w:sz w:val="20"/>
                <w:szCs w:val="20"/>
                <w:lang w:eastAsia="en-US"/>
              </w:rPr>
            </w:pPr>
            <w:r w:rsidRPr="0033296B">
              <w:rPr>
                <w:color w:val="000000"/>
                <w:sz w:val="20"/>
                <w:szCs w:val="20"/>
                <w:lang w:eastAsia="en-US"/>
              </w:rPr>
              <w:t xml:space="preserve">программно-целевые инструменты в подпрограмме Программы </w:t>
            </w:r>
            <w:r w:rsidRPr="0033296B">
              <w:rPr>
                <w:sz w:val="20"/>
                <w:szCs w:val="20"/>
                <w:lang w:eastAsia="en-US"/>
              </w:rPr>
              <w:t>отсутствуют</w:t>
            </w:r>
          </w:p>
        </w:tc>
      </w:tr>
      <w:tr w:rsidR="00DA296C" w:rsidRPr="0033296B" w14:paraId="73675425" w14:textId="77777777" w:rsidTr="00FE37E4">
        <w:tc>
          <w:tcPr>
            <w:tcW w:w="2795" w:type="dxa"/>
            <w:hideMark/>
          </w:tcPr>
          <w:p w14:paraId="4F0E82E3" w14:textId="77777777" w:rsidR="00DA296C" w:rsidRPr="0033296B" w:rsidRDefault="00DA296C" w:rsidP="00FE37E4">
            <w:pPr>
              <w:jc w:val="both"/>
              <w:rPr>
                <w:sz w:val="20"/>
                <w:szCs w:val="20"/>
                <w:lang w:eastAsia="en-US"/>
              </w:rPr>
            </w:pPr>
            <w:r w:rsidRPr="0033296B">
              <w:rPr>
                <w:sz w:val="20"/>
                <w:szCs w:val="20"/>
                <w:lang w:eastAsia="en-US"/>
              </w:rPr>
              <w:t>Цель подпрограммы</w:t>
            </w:r>
          </w:p>
        </w:tc>
        <w:tc>
          <w:tcPr>
            <w:tcW w:w="310" w:type="dxa"/>
            <w:hideMark/>
          </w:tcPr>
          <w:p w14:paraId="7AC02616" w14:textId="77777777" w:rsidR="00DA296C" w:rsidRPr="0033296B" w:rsidRDefault="00DA296C" w:rsidP="00FE37E4">
            <w:pPr>
              <w:jc w:val="both"/>
              <w:rPr>
                <w:sz w:val="20"/>
                <w:szCs w:val="20"/>
                <w:lang w:eastAsia="en-US"/>
              </w:rPr>
            </w:pPr>
            <w:r w:rsidRPr="0033296B">
              <w:rPr>
                <w:sz w:val="20"/>
                <w:szCs w:val="20"/>
                <w:lang w:eastAsia="en-US"/>
              </w:rPr>
              <w:t>-</w:t>
            </w:r>
          </w:p>
        </w:tc>
        <w:tc>
          <w:tcPr>
            <w:tcW w:w="6890" w:type="dxa"/>
          </w:tcPr>
          <w:p w14:paraId="38822236" w14:textId="77777777" w:rsidR="00DA296C" w:rsidRPr="0033296B" w:rsidRDefault="00DA296C" w:rsidP="00FE37E4">
            <w:pPr>
              <w:jc w:val="both"/>
              <w:rPr>
                <w:sz w:val="20"/>
                <w:szCs w:val="20"/>
                <w:lang w:eastAsia="en-US"/>
              </w:rPr>
            </w:pPr>
            <w:r w:rsidRPr="0033296B">
              <w:rPr>
                <w:sz w:val="20"/>
                <w:szCs w:val="20"/>
                <w:lang w:eastAsia="en-US"/>
              </w:rPr>
              <w:t>реализация на территории района единой государственной политики в сфере социального обеспечения населения, увеличение объема и повышение качества социальных услуг, оказываемых гражданам, посредством обеспечения условий для эффективной деятельности и развития социально ориентированных некоммерческих организаций</w:t>
            </w:r>
          </w:p>
        </w:tc>
      </w:tr>
      <w:tr w:rsidR="00DA296C" w:rsidRPr="0033296B" w14:paraId="62DBADF2" w14:textId="77777777" w:rsidTr="00FE37E4">
        <w:tc>
          <w:tcPr>
            <w:tcW w:w="2795" w:type="dxa"/>
            <w:hideMark/>
          </w:tcPr>
          <w:p w14:paraId="5E140A2C" w14:textId="77777777" w:rsidR="00DA296C" w:rsidRPr="0033296B" w:rsidRDefault="00DA296C" w:rsidP="00FE37E4">
            <w:pPr>
              <w:jc w:val="both"/>
              <w:rPr>
                <w:sz w:val="20"/>
                <w:szCs w:val="20"/>
                <w:lang w:eastAsia="en-US"/>
              </w:rPr>
            </w:pPr>
            <w:r w:rsidRPr="0033296B">
              <w:rPr>
                <w:sz w:val="20"/>
                <w:szCs w:val="20"/>
                <w:lang w:eastAsia="en-US"/>
              </w:rPr>
              <w:t>Задачи подпрограммы</w:t>
            </w:r>
          </w:p>
        </w:tc>
        <w:tc>
          <w:tcPr>
            <w:tcW w:w="310" w:type="dxa"/>
            <w:hideMark/>
          </w:tcPr>
          <w:p w14:paraId="41D72834" w14:textId="77777777" w:rsidR="00DA296C" w:rsidRPr="0033296B" w:rsidRDefault="00DA296C" w:rsidP="00FE37E4">
            <w:pPr>
              <w:jc w:val="both"/>
              <w:rPr>
                <w:sz w:val="20"/>
                <w:szCs w:val="20"/>
                <w:lang w:eastAsia="en-US"/>
              </w:rPr>
            </w:pPr>
            <w:r w:rsidRPr="0033296B">
              <w:rPr>
                <w:sz w:val="20"/>
                <w:szCs w:val="20"/>
                <w:lang w:eastAsia="en-US"/>
              </w:rPr>
              <w:t>-</w:t>
            </w:r>
          </w:p>
        </w:tc>
        <w:tc>
          <w:tcPr>
            <w:tcW w:w="6890" w:type="dxa"/>
          </w:tcPr>
          <w:p w14:paraId="762E3425" w14:textId="77777777" w:rsidR="00DA296C" w:rsidRPr="0033296B" w:rsidRDefault="00DA296C" w:rsidP="00FE37E4">
            <w:pPr>
              <w:jc w:val="both"/>
              <w:rPr>
                <w:sz w:val="20"/>
                <w:szCs w:val="20"/>
                <w:lang w:eastAsia="en-US"/>
              </w:rPr>
            </w:pPr>
            <w:r w:rsidRPr="0033296B">
              <w:rPr>
                <w:sz w:val="20"/>
                <w:szCs w:val="20"/>
                <w:lang w:eastAsia="en-US"/>
              </w:rPr>
              <w:t>обеспечение функционирования эффективной системы управления социальной защитой населения;</w:t>
            </w:r>
          </w:p>
          <w:p w14:paraId="659366CD" w14:textId="77777777" w:rsidR="00DA296C" w:rsidRPr="0033296B" w:rsidRDefault="00DA296C" w:rsidP="00FE37E4">
            <w:pPr>
              <w:jc w:val="both"/>
              <w:rPr>
                <w:sz w:val="20"/>
                <w:szCs w:val="20"/>
                <w:lang w:eastAsia="en-US"/>
              </w:rPr>
            </w:pPr>
            <w:r w:rsidRPr="0033296B">
              <w:rPr>
                <w:sz w:val="20"/>
                <w:szCs w:val="20"/>
                <w:lang w:eastAsia="en-US"/>
              </w:rPr>
              <w:t>обеспечение реализации исполнения полномочий Курской области, переданных органам местного самоуправления Советского района, в сфере социальной защиты населения и образования, оказание за счет средств областного бюджета финансовой поддержки деятельности социально ориентированных некоммерческих организаций, направленной на достижение конкретных значений показателей результативности</w:t>
            </w:r>
          </w:p>
        </w:tc>
      </w:tr>
      <w:tr w:rsidR="00DA296C" w:rsidRPr="0033296B" w14:paraId="6B7DB009" w14:textId="77777777" w:rsidTr="00FE37E4">
        <w:tc>
          <w:tcPr>
            <w:tcW w:w="2795" w:type="dxa"/>
            <w:hideMark/>
          </w:tcPr>
          <w:p w14:paraId="20AD1733" w14:textId="77777777" w:rsidR="00DA296C" w:rsidRPr="0033296B" w:rsidRDefault="00DA296C" w:rsidP="00FE37E4">
            <w:pPr>
              <w:jc w:val="both"/>
              <w:rPr>
                <w:sz w:val="20"/>
                <w:szCs w:val="20"/>
                <w:lang w:eastAsia="en-US"/>
              </w:rPr>
            </w:pPr>
            <w:r w:rsidRPr="0033296B">
              <w:rPr>
                <w:sz w:val="20"/>
                <w:szCs w:val="20"/>
                <w:lang w:eastAsia="en-US"/>
              </w:rPr>
              <w:t xml:space="preserve">Целевые индикаторы и показатели </w:t>
            </w:r>
          </w:p>
          <w:p w14:paraId="2B5FC3CA" w14:textId="77777777" w:rsidR="00DA296C" w:rsidRPr="0033296B" w:rsidRDefault="00DA296C" w:rsidP="00FE37E4">
            <w:pPr>
              <w:jc w:val="both"/>
              <w:rPr>
                <w:sz w:val="20"/>
                <w:szCs w:val="20"/>
                <w:lang w:eastAsia="en-US"/>
              </w:rPr>
            </w:pPr>
            <w:r w:rsidRPr="0033296B">
              <w:rPr>
                <w:sz w:val="20"/>
                <w:szCs w:val="20"/>
                <w:lang w:eastAsia="en-US"/>
              </w:rPr>
              <w:t>подпрограммы</w:t>
            </w:r>
          </w:p>
        </w:tc>
        <w:tc>
          <w:tcPr>
            <w:tcW w:w="310" w:type="dxa"/>
            <w:hideMark/>
          </w:tcPr>
          <w:p w14:paraId="13E6E212" w14:textId="77777777" w:rsidR="00DA296C" w:rsidRPr="0033296B" w:rsidRDefault="00DA296C" w:rsidP="00FE37E4">
            <w:pPr>
              <w:jc w:val="both"/>
              <w:rPr>
                <w:sz w:val="20"/>
                <w:szCs w:val="20"/>
                <w:lang w:eastAsia="en-US"/>
              </w:rPr>
            </w:pPr>
            <w:r w:rsidRPr="0033296B">
              <w:rPr>
                <w:sz w:val="20"/>
                <w:szCs w:val="20"/>
                <w:lang w:eastAsia="en-US"/>
              </w:rPr>
              <w:t>-</w:t>
            </w:r>
          </w:p>
        </w:tc>
        <w:tc>
          <w:tcPr>
            <w:tcW w:w="6890" w:type="dxa"/>
          </w:tcPr>
          <w:p w14:paraId="7BDD7062" w14:textId="77777777" w:rsidR="00671397" w:rsidRDefault="00DA296C" w:rsidP="00FE37E4">
            <w:pPr>
              <w:jc w:val="both"/>
              <w:rPr>
                <w:bCs/>
                <w:iCs/>
                <w:color w:val="000000"/>
                <w:sz w:val="20"/>
                <w:szCs w:val="20"/>
                <w:lang w:eastAsia="en-US"/>
              </w:rPr>
            </w:pPr>
            <w:r w:rsidRPr="0033296B">
              <w:rPr>
                <w:bCs/>
                <w:iCs/>
                <w:color w:val="000000"/>
                <w:sz w:val="20"/>
                <w:szCs w:val="20"/>
                <w:lang w:eastAsia="en-US"/>
              </w:rPr>
              <w:t xml:space="preserve">доля населения, имеющего денежные доходы ниже величины прожиточного минимума, в общей численности населения Советского района; </w:t>
            </w:r>
          </w:p>
          <w:p w14:paraId="473AA495" w14:textId="77777777" w:rsidR="00DA296C" w:rsidRDefault="00671397" w:rsidP="00FE37E4">
            <w:pPr>
              <w:jc w:val="both"/>
              <w:rPr>
                <w:sz w:val="20"/>
                <w:szCs w:val="20"/>
                <w:lang w:eastAsia="en-US"/>
              </w:rPr>
            </w:pPr>
            <w:r>
              <w:rPr>
                <w:bCs/>
                <w:iCs/>
                <w:sz w:val="20"/>
                <w:szCs w:val="20"/>
                <w:lang w:eastAsia="en-US"/>
              </w:rPr>
              <w:t xml:space="preserve">- </w:t>
            </w:r>
            <w:r w:rsidR="00DA296C" w:rsidRPr="0033296B">
              <w:rPr>
                <w:sz w:val="20"/>
                <w:szCs w:val="20"/>
                <w:lang w:eastAsia="en-US"/>
              </w:rPr>
              <w:t>количество социально ориентированных некоммерческих организаций, которым оказана финансовая поддержка</w:t>
            </w:r>
            <w:r>
              <w:rPr>
                <w:sz w:val="20"/>
                <w:szCs w:val="20"/>
                <w:lang w:eastAsia="en-US"/>
              </w:rPr>
              <w:t>;</w:t>
            </w:r>
          </w:p>
          <w:p w14:paraId="1B7B7D2C" w14:textId="4A94AA6C" w:rsidR="00671397" w:rsidRPr="0033296B" w:rsidRDefault="00671397" w:rsidP="00FE37E4">
            <w:pPr>
              <w:jc w:val="both"/>
              <w:rPr>
                <w:sz w:val="20"/>
                <w:szCs w:val="20"/>
                <w:lang w:eastAsia="en-US"/>
              </w:rPr>
            </w:pPr>
            <w:r>
              <w:rPr>
                <w:sz w:val="20"/>
                <w:szCs w:val="20"/>
                <w:lang w:eastAsia="en-US"/>
              </w:rPr>
              <w:t>- ф</w:t>
            </w:r>
            <w:r>
              <w:rPr>
                <w:sz w:val="20"/>
                <w:szCs w:val="20"/>
              </w:rPr>
              <w:t>инансовое исполнение обеспечения расходов, связанных с содержанием работников, осуществляющих отдельные государственные полномочия, в сфере социальной защиты населения</w:t>
            </w:r>
          </w:p>
        </w:tc>
      </w:tr>
      <w:tr w:rsidR="00DA296C" w:rsidRPr="0033296B" w14:paraId="24BB06B5" w14:textId="77777777" w:rsidTr="00FE37E4">
        <w:tc>
          <w:tcPr>
            <w:tcW w:w="2795" w:type="dxa"/>
          </w:tcPr>
          <w:p w14:paraId="4FD74C2B" w14:textId="77777777" w:rsidR="00DA296C" w:rsidRDefault="00DA296C" w:rsidP="00FE37E4">
            <w:pPr>
              <w:jc w:val="both"/>
              <w:rPr>
                <w:sz w:val="20"/>
                <w:szCs w:val="20"/>
                <w:lang w:eastAsia="en-US"/>
              </w:rPr>
            </w:pPr>
            <w:r w:rsidRPr="0033296B">
              <w:rPr>
                <w:sz w:val="20"/>
                <w:szCs w:val="20"/>
                <w:lang w:eastAsia="en-US"/>
              </w:rPr>
              <w:t xml:space="preserve">Этапы и сроки реализации подпрограммы </w:t>
            </w:r>
          </w:p>
          <w:p w14:paraId="1191F40D" w14:textId="77777777" w:rsidR="00DA296C" w:rsidRDefault="00DA296C" w:rsidP="00FE37E4">
            <w:pPr>
              <w:jc w:val="both"/>
              <w:rPr>
                <w:sz w:val="20"/>
                <w:szCs w:val="20"/>
                <w:lang w:eastAsia="en-US"/>
              </w:rPr>
            </w:pPr>
          </w:p>
          <w:p w14:paraId="274C55D0" w14:textId="77777777" w:rsidR="00DA296C" w:rsidRDefault="00DA296C" w:rsidP="00FE37E4">
            <w:pPr>
              <w:jc w:val="both"/>
              <w:rPr>
                <w:sz w:val="20"/>
                <w:szCs w:val="20"/>
                <w:lang w:eastAsia="en-US"/>
              </w:rPr>
            </w:pPr>
          </w:p>
          <w:p w14:paraId="3684E428" w14:textId="77777777" w:rsidR="00DA296C" w:rsidRDefault="00DA296C" w:rsidP="00FE37E4">
            <w:pPr>
              <w:jc w:val="both"/>
              <w:rPr>
                <w:sz w:val="20"/>
                <w:szCs w:val="20"/>
                <w:lang w:eastAsia="en-US"/>
              </w:rPr>
            </w:pPr>
          </w:p>
          <w:p w14:paraId="233192F9" w14:textId="77777777" w:rsidR="00DA296C" w:rsidRPr="0033296B" w:rsidRDefault="00DA296C" w:rsidP="00FE37E4">
            <w:pPr>
              <w:jc w:val="both"/>
              <w:rPr>
                <w:sz w:val="20"/>
                <w:szCs w:val="20"/>
                <w:lang w:eastAsia="en-US"/>
              </w:rPr>
            </w:pPr>
            <w:r w:rsidRPr="0033296B">
              <w:rPr>
                <w:sz w:val="20"/>
                <w:szCs w:val="20"/>
                <w:lang w:eastAsia="en-US"/>
              </w:rPr>
              <w:t xml:space="preserve">Объемы бюджетных ассигнований </w:t>
            </w:r>
            <w:r>
              <w:rPr>
                <w:sz w:val="20"/>
                <w:szCs w:val="20"/>
                <w:lang w:eastAsia="en-US"/>
              </w:rPr>
              <w:t xml:space="preserve"> </w:t>
            </w:r>
            <w:r w:rsidRPr="0033296B">
              <w:rPr>
                <w:sz w:val="20"/>
                <w:szCs w:val="20"/>
                <w:lang w:eastAsia="en-US"/>
              </w:rPr>
              <w:t>подпрограммы</w:t>
            </w:r>
          </w:p>
        </w:tc>
        <w:tc>
          <w:tcPr>
            <w:tcW w:w="310" w:type="dxa"/>
            <w:hideMark/>
          </w:tcPr>
          <w:p w14:paraId="3FE01606" w14:textId="77777777" w:rsidR="00DA296C" w:rsidRPr="0033296B" w:rsidRDefault="00DA296C" w:rsidP="00FE37E4">
            <w:pPr>
              <w:jc w:val="both"/>
              <w:rPr>
                <w:sz w:val="20"/>
                <w:szCs w:val="20"/>
                <w:lang w:eastAsia="en-US"/>
              </w:rPr>
            </w:pPr>
            <w:r w:rsidRPr="0033296B">
              <w:rPr>
                <w:sz w:val="20"/>
                <w:szCs w:val="20"/>
                <w:lang w:eastAsia="en-US"/>
              </w:rPr>
              <w:t>-</w:t>
            </w:r>
          </w:p>
        </w:tc>
        <w:tc>
          <w:tcPr>
            <w:tcW w:w="6890" w:type="dxa"/>
            <w:hideMark/>
          </w:tcPr>
          <w:p w14:paraId="12B9CD88" w14:textId="77777777" w:rsidR="00DA296C" w:rsidRDefault="00DA296C" w:rsidP="00FE37E4">
            <w:pPr>
              <w:shd w:val="clear" w:color="auto" w:fill="FFFFFF"/>
              <w:autoSpaceDE w:val="0"/>
              <w:autoSpaceDN w:val="0"/>
              <w:adjustRightInd w:val="0"/>
              <w:jc w:val="both"/>
              <w:rPr>
                <w:color w:val="000000"/>
                <w:sz w:val="20"/>
                <w:szCs w:val="20"/>
                <w:lang w:eastAsia="en-US"/>
              </w:rPr>
            </w:pPr>
            <w:r>
              <w:rPr>
                <w:color w:val="000000"/>
                <w:sz w:val="20"/>
                <w:szCs w:val="20"/>
                <w:lang w:eastAsia="en-US"/>
              </w:rPr>
              <w:t xml:space="preserve">Действие подпрограммы определено до 2030 года. Реализация подпрограммы будет осуществляться </w:t>
            </w:r>
            <w:r w:rsidRPr="0033296B">
              <w:rPr>
                <w:color w:val="000000"/>
                <w:sz w:val="20"/>
                <w:szCs w:val="20"/>
                <w:lang w:eastAsia="en-US"/>
              </w:rPr>
              <w:t xml:space="preserve">в </w:t>
            </w:r>
            <w:r>
              <w:rPr>
                <w:color w:val="000000"/>
                <w:sz w:val="20"/>
                <w:szCs w:val="20"/>
                <w:lang w:eastAsia="en-US"/>
              </w:rPr>
              <w:t>три</w:t>
            </w:r>
            <w:r w:rsidRPr="0033296B">
              <w:rPr>
                <w:color w:val="000000"/>
                <w:sz w:val="20"/>
                <w:szCs w:val="20"/>
                <w:lang w:eastAsia="en-US"/>
              </w:rPr>
              <w:t xml:space="preserve"> этап</w:t>
            </w:r>
            <w:r>
              <w:rPr>
                <w:color w:val="000000"/>
                <w:sz w:val="20"/>
                <w:szCs w:val="20"/>
                <w:lang w:eastAsia="en-US"/>
              </w:rPr>
              <w:t>а:</w:t>
            </w:r>
          </w:p>
          <w:p w14:paraId="7D0E9CB7" w14:textId="77777777" w:rsidR="00DA296C" w:rsidRDefault="00DA296C" w:rsidP="00FE37E4">
            <w:pPr>
              <w:rPr>
                <w:sz w:val="20"/>
                <w:szCs w:val="20"/>
                <w:lang w:eastAsia="en-US"/>
              </w:rPr>
            </w:pPr>
            <w:r>
              <w:rPr>
                <w:sz w:val="20"/>
                <w:szCs w:val="20"/>
                <w:lang w:val="en-US" w:eastAsia="en-US"/>
              </w:rPr>
              <w:t>I</w:t>
            </w:r>
            <w:r w:rsidRPr="004229F8">
              <w:rPr>
                <w:sz w:val="20"/>
                <w:szCs w:val="20"/>
                <w:lang w:eastAsia="en-US"/>
              </w:rPr>
              <w:t xml:space="preserve"> </w:t>
            </w:r>
            <w:r>
              <w:rPr>
                <w:sz w:val="20"/>
                <w:szCs w:val="20"/>
                <w:lang w:eastAsia="en-US"/>
              </w:rPr>
              <w:t>этап 2015-2020 годы;</w:t>
            </w:r>
          </w:p>
          <w:p w14:paraId="349F0F2B" w14:textId="77777777" w:rsidR="00DA296C" w:rsidRDefault="00DA296C" w:rsidP="00FE37E4">
            <w:pPr>
              <w:rPr>
                <w:sz w:val="20"/>
                <w:szCs w:val="20"/>
                <w:lang w:eastAsia="en-US"/>
              </w:rPr>
            </w:pPr>
            <w:r>
              <w:rPr>
                <w:sz w:val="20"/>
                <w:szCs w:val="20"/>
                <w:lang w:val="en-US" w:eastAsia="en-US"/>
              </w:rPr>
              <w:t>II</w:t>
            </w:r>
            <w:r w:rsidRPr="004229F8">
              <w:rPr>
                <w:sz w:val="20"/>
                <w:szCs w:val="20"/>
                <w:lang w:eastAsia="en-US"/>
              </w:rPr>
              <w:t xml:space="preserve"> </w:t>
            </w:r>
            <w:r>
              <w:rPr>
                <w:sz w:val="20"/>
                <w:szCs w:val="20"/>
                <w:lang w:eastAsia="en-US"/>
              </w:rPr>
              <w:t>этап 2021-2025 годы;</w:t>
            </w:r>
          </w:p>
          <w:p w14:paraId="5515B3AB" w14:textId="77777777" w:rsidR="00DA296C" w:rsidRDefault="00DA296C" w:rsidP="00FE37E4">
            <w:pPr>
              <w:rPr>
                <w:sz w:val="20"/>
                <w:szCs w:val="20"/>
                <w:lang w:eastAsia="en-US"/>
              </w:rPr>
            </w:pPr>
            <w:r>
              <w:rPr>
                <w:sz w:val="20"/>
                <w:szCs w:val="20"/>
                <w:lang w:val="en-US" w:eastAsia="en-US"/>
              </w:rPr>
              <w:t>III</w:t>
            </w:r>
            <w:r>
              <w:rPr>
                <w:sz w:val="20"/>
                <w:szCs w:val="20"/>
                <w:lang w:eastAsia="en-US"/>
              </w:rPr>
              <w:t xml:space="preserve"> этап 2026-2030 годы.</w:t>
            </w:r>
          </w:p>
          <w:p w14:paraId="3C9A992A" w14:textId="6A113528" w:rsidR="00DA296C" w:rsidRDefault="00DA296C" w:rsidP="00FE37E4">
            <w:pPr>
              <w:widowControl w:val="0"/>
              <w:autoSpaceDE w:val="0"/>
              <w:autoSpaceDN w:val="0"/>
              <w:adjustRightInd w:val="0"/>
              <w:jc w:val="both"/>
              <w:outlineLvl w:val="2"/>
              <w:rPr>
                <w:sz w:val="20"/>
                <w:szCs w:val="20"/>
                <w:lang w:eastAsia="en-US"/>
              </w:rPr>
            </w:pPr>
            <w:r w:rsidRPr="0033296B">
              <w:rPr>
                <w:sz w:val="20"/>
                <w:szCs w:val="20"/>
                <w:lang w:eastAsia="en-US"/>
              </w:rPr>
              <w:t>объем финансового обеспечения реализации  подпрограммы муниципальной Программы за период с 2015 по 20</w:t>
            </w:r>
            <w:r>
              <w:rPr>
                <w:sz w:val="20"/>
                <w:szCs w:val="20"/>
                <w:lang w:eastAsia="en-US"/>
              </w:rPr>
              <w:t>30</w:t>
            </w:r>
            <w:r w:rsidRPr="0033296B">
              <w:rPr>
                <w:sz w:val="20"/>
                <w:szCs w:val="20"/>
                <w:lang w:eastAsia="en-US"/>
              </w:rPr>
              <w:t xml:space="preserve"> гг. составит </w:t>
            </w:r>
            <w:r>
              <w:rPr>
                <w:sz w:val="20"/>
                <w:szCs w:val="20"/>
                <w:lang w:eastAsia="en-US"/>
              </w:rPr>
              <w:t xml:space="preserve"> </w:t>
            </w:r>
            <w:r w:rsidR="00FF0C78">
              <w:rPr>
                <w:sz w:val="20"/>
                <w:szCs w:val="20"/>
                <w:lang w:eastAsia="en-US"/>
              </w:rPr>
              <w:t>32 343 970,52</w:t>
            </w:r>
            <w:r w:rsidRPr="0033296B">
              <w:rPr>
                <w:sz w:val="20"/>
                <w:szCs w:val="20"/>
                <w:lang w:eastAsia="en-US"/>
              </w:rPr>
              <w:t xml:space="preserve"> рубл</w:t>
            </w:r>
            <w:r>
              <w:rPr>
                <w:sz w:val="20"/>
                <w:szCs w:val="20"/>
                <w:lang w:eastAsia="en-US"/>
              </w:rPr>
              <w:t xml:space="preserve">ей                                                                                                                                    </w:t>
            </w:r>
            <w:r w:rsidRPr="0033296B">
              <w:rPr>
                <w:sz w:val="20"/>
                <w:szCs w:val="20"/>
                <w:lang w:eastAsia="en-US"/>
              </w:rPr>
              <w:t>, в том числе</w:t>
            </w:r>
            <w:r>
              <w:rPr>
                <w:sz w:val="20"/>
                <w:szCs w:val="20"/>
                <w:lang w:eastAsia="en-US"/>
              </w:rPr>
              <w:t xml:space="preserve"> по годам:</w:t>
            </w:r>
          </w:p>
          <w:p w14:paraId="11F2A545" w14:textId="77777777" w:rsidR="00DA296C" w:rsidRPr="00EB0BC4" w:rsidRDefault="00DA296C" w:rsidP="00FE37E4">
            <w:pPr>
              <w:widowControl w:val="0"/>
              <w:autoSpaceDE w:val="0"/>
              <w:autoSpaceDN w:val="0"/>
              <w:adjustRightInd w:val="0"/>
              <w:jc w:val="both"/>
              <w:outlineLvl w:val="2"/>
              <w:rPr>
                <w:sz w:val="20"/>
                <w:szCs w:val="20"/>
                <w:lang w:eastAsia="en-US"/>
              </w:rPr>
            </w:pPr>
          </w:p>
        </w:tc>
      </w:tr>
      <w:tr w:rsidR="00DA296C" w:rsidRPr="0033296B" w14:paraId="7F8DD869" w14:textId="77777777" w:rsidTr="00FE37E4">
        <w:tc>
          <w:tcPr>
            <w:tcW w:w="9995" w:type="dxa"/>
            <w:gridSpan w:val="3"/>
          </w:tcPr>
          <w:tbl>
            <w:tblPr>
              <w:tblStyle w:val="af7"/>
              <w:tblW w:w="0" w:type="auto"/>
              <w:tblLook w:val="04A0" w:firstRow="1" w:lastRow="0" w:firstColumn="1" w:lastColumn="0" w:noHBand="0" w:noVBand="1"/>
            </w:tblPr>
            <w:tblGrid>
              <w:gridCol w:w="1952"/>
              <w:gridCol w:w="1953"/>
              <w:gridCol w:w="1953"/>
              <w:gridCol w:w="1953"/>
              <w:gridCol w:w="1953"/>
            </w:tblGrid>
            <w:tr w:rsidR="00DA296C" w14:paraId="79250D21" w14:textId="77777777" w:rsidTr="00FE37E4">
              <w:tc>
                <w:tcPr>
                  <w:tcW w:w="1952" w:type="dxa"/>
                </w:tcPr>
                <w:p w14:paraId="35FD21E6" w14:textId="77777777" w:rsidR="00DA296C" w:rsidRPr="00671397" w:rsidRDefault="00DA296C" w:rsidP="00671397">
                  <w:pPr>
                    <w:jc w:val="center"/>
                    <w:rPr>
                      <w:sz w:val="20"/>
                      <w:szCs w:val="20"/>
                      <w:lang w:eastAsia="en-US"/>
                    </w:rPr>
                  </w:pPr>
                  <w:r w:rsidRPr="00671397">
                    <w:rPr>
                      <w:sz w:val="20"/>
                      <w:szCs w:val="20"/>
                    </w:rPr>
                    <w:t>Год</w:t>
                  </w:r>
                </w:p>
              </w:tc>
              <w:tc>
                <w:tcPr>
                  <w:tcW w:w="1953" w:type="dxa"/>
                </w:tcPr>
                <w:p w14:paraId="4B0A4DB8" w14:textId="77777777" w:rsidR="00DA296C" w:rsidRPr="00671397" w:rsidRDefault="00DA296C" w:rsidP="00671397">
                  <w:pPr>
                    <w:jc w:val="center"/>
                    <w:rPr>
                      <w:sz w:val="20"/>
                      <w:szCs w:val="20"/>
                      <w:lang w:eastAsia="en-US"/>
                    </w:rPr>
                  </w:pPr>
                  <w:r w:rsidRPr="00671397">
                    <w:rPr>
                      <w:sz w:val="20"/>
                      <w:szCs w:val="20"/>
                    </w:rPr>
                    <w:t>Всего</w:t>
                  </w:r>
                </w:p>
              </w:tc>
              <w:tc>
                <w:tcPr>
                  <w:tcW w:w="1953" w:type="dxa"/>
                </w:tcPr>
                <w:p w14:paraId="65546B86" w14:textId="77777777" w:rsidR="00DA296C" w:rsidRPr="00671397" w:rsidRDefault="00DA296C" w:rsidP="00671397">
                  <w:pPr>
                    <w:widowControl w:val="0"/>
                    <w:autoSpaceDE w:val="0"/>
                    <w:autoSpaceDN w:val="0"/>
                    <w:adjustRightInd w:val="0"/>
                    <w:jc w:val="center"/>
                    <w:rPr>
                      <w:sz w:val="20"/>
                      <w:szCs w:val="20"/>
                    </w:rPr>
                  </w:pPr>
                  <w:r w:rsidRPr="00671397">
                    <w:rPr>
                      <w:sz w:val="20"/>
                      <w:szCs w:val="20"/>
                    </w:rPr>
                    <w:t>средства</w:t>
                  </w:r>
                </w:p>
                <w:p w14:paraId="155ED4CB" w14:textId="77777777" w:rsidR="00CD2766" w:rsidRDefault="00DA296C" w:rsidP="00671397">
                  <w:pPr>
                    <w:jc w:val="center"/>
                    <w:rPr>
                      <w:sz w:val="20"/>
                      <w:szCs w:val="20"/>
                    </w:rPr>
                  </w:pPr>
                  <w:r w:rsidRPr="00671397">
                    <w:rPr>
                      <w:sz w:val="20"/>
                      <w:szCs w:val="20"/>
                    </w:rPr>
                    <w:t xml:space="preserve">федерального </w:t>
                  </w:r>
                </w:p>
                <w:p w14:paraId="72ADF228" w14:textId="51A72C64" w:rsidR="00DA296C" w:rsidRPr="00671397" w:rsidRDefault="00DA296C" w:rsidP="00671397">
                  <w:pPr>
                    <w:jc w:val="center"/>
                    <w:rPr>
                      <w:sz w:val="20"/>
                      <w:szCs w:val="20"/>
                      <w:lang w:eastAsia="en-US"/>
                    </w:rPr>
                  </w:pPr>
                  <w:r w:rsidRPr="00671397">
                    <w:rPr>
                      <w:sz w:val="20"/>
                      <w:szCs w:val="20"/>
                    </w:rPr>
                    <w:t>бюджета</w:t>
                  </w:r>
                </w:p>
              </w:tc>
              <w:tc>
                <w:tcPr>
                  <w:tcW w:w="1953" w:type="dxa"/>
                </w:tcPr>
                <w:p w14:paraId="162FD9C0" w14:textId="77777777" w:rsidR="00DA296C" w:rsidRPr="00671397" w:rsidRDefault="00DA296C" w:rsidP="00671397">
                  <w:pPr>
                    <w:widowControl w:val="0"/>
                    <w:autoSpaceDE w:val="0"/>
                    <w:autoSpaceDN w:val="0"/>
                    <w:adjustRightInd w:val="0"/>
                    <w:jc w:val="center"/>
                    <w:rPr>
                      <w:sz w:val="20"/>
                      <w:szCs w:val="20"/>
                    </w:rPr>
                  </w:pPr>
                  <w:r w:rsidRPr="00671397">
                    <w:rPr>
                      <w:sz w:val="20"/>
                      <w:szCs w:val="20"/>
                    </w:rPr>
                    <w:t>средства</w:t>
                  </w:r>
                </w:p>
                <w:p w14:paraId="5726C9CF" w14:textId="77777777" w:rsidR="00CD2766" w:rsidRDefault="00DA296C" w:rsidP="00671397">
                  <w:pPr>
                    <w:jc w:val="center"/>
                    <w:rPr>
                      <w:sz w:val="20"/>
                      <w:szCs w:val="20"/>
                    </w:rPr>
                  </w:pPr>
                  <w:r w:rsidRPr="00671397">
                    <w:rPr>
                      <w:sz w:val="20"/>
                      <w:szCs w:val="20"/>
                    </w:rPr>
                    <w:t>областного</w:t>
                  </w:r>
                </w:p>
                <w:p w14:paraId="44C15FE9" w14:textId="0618E58A" w:rsidR="00DA296C" w:rsidRPr="00671397" w:rsidRDefault="00DA296C" w:rsidP="00671397">
                  <w:pPr>
                    <w:jc w:val="center"/>
                    <w:rPr>
                      <w:sz w:val="20"/>
                      <w:szCs w:val="20"/>
                      <w:lang w:eastAsia="en-US"/>
                    </w:rPr>
                  </w:pPr>
                  <w:r w:rsidRPr="00671397">
                    <w:rPr>
                      <w:sz w:val="20"/>
                      <w:szCs w:val="20"/>
                    </w:rPr>
                    <w:t>бюджета</w:t>
                  </w:r>
                </w:p>
              </w:tc>
              <w:tc>
                <w:tcPr>
                  <w:tcW w:w="1953" w:type="dxa"/>
                </w:tcPr>
                <w:p w14:paraId="49893A39" w14:textId="77777777" w:rsidR="00DA296C" w:rsidRPr="00671397" w:rsidRDefault="00DA296C" w:rsidP="00671397">
                  <w:pPr>
                    <w:widowControl w:val="0"/>
                    <w:autoSpaceDE w:val="0"/>
                    <w:autoSpaceDN w:val="0"/>
                    <w:adjustRightInd w:val="0"/>
                    <w:jc w:val="center"/>
                    <w:rPr>
                      <w:sz w:val="20"/>
                      <w:szCs w:val="20"/>
                    </w:rPr>
                  </w:pPr>
                  <w:r w:rsidRPr="00671397">
                    <w:rPr>
                      <w:sz w:val="20"/>
                      <w:szCs w:val="20"/>
                    </w:rPr>
                    <w:t>средства</w:t>
                  </w:r>
                </w:p>
                <w:p w14:paraId="308B689C" w14:textId="77777777" w:rsidR="00DA296C" w:rsidRPr="00671397" w:rsidRDefault="00DA296C" w:rsidP="00671397">
                  <w:pPr>
                    <w:widowControl w:val="0"/>
                    <w:autoSpaceDE w:val="0"/>
                    <w:autoSpaceDN w:val="0"/>
                    <w:adjustRightInd w:val="0"/>
                    <w:jc w:val="center"/>
                    <w:rPr>
                      <w:sz w:val="20"/>
                      <w:szCs w:val="20"/>
                    </w:rPr>
                  </w:pPr>
                  <w:r w:rsidRPr="00671397">
                    <w:rPr>
                      <w:sz w:val="20"/>
                      <w:szCs w:val="20"/>
                    </w:rPr>
                    <w:t>бюджета</w:t>
                  </w:r>
                </w:p>
                <w:p w14:paraId="6F390295" w14:textId="77777777" w:rsidR="00DA296C" w:rsidRPr="00671397" w:rsidRDefault="00DA296C" w:rsidP="00671397">
                  <w:pPr>
                    <w:jc w:val="center"/>
                    <w:rPr>
                      <w:sz w:val="20"/>
                      <w:szCs w:val="20"/>
                      <w:lang w:eastAsia="en-US"/>
                    </w:rPr>
                  </w:pPr>
                  <w:r w:rsidRPr="00671397">
                    <w:rPr>
                      <w:sz w:val="20"/>
                      <w:szCs w:val="20"/>
                    </w:rPr>
                    <w:t>муниципального района</w:t>
                  </w:r>
                </w:p>
              </w:tc>
            </w:tr>
            <w:tr w:rsidR="00DA296C" w14:paraId="67FA9659" w14:textId="77777777" w:rsidTr="00FE37E4">
              <w:tc>
                <w:tcPr>
                  <w:tcW w:w="1952" w:type="dxa"/>
                </w:tcPr>
                <w:p w14:paraId="1D75A6B3" w14:textId="77777777" w:rsidR="00DA296C" w:rsidRPr="00671397" w:rsidRDefault="00DA296C" w:rsidP="00FE37E4">
                  <w:pPr>
                    <w:jc w:val="both"/>
                    <w:rPr>
                      <w:sz w:val="20"/>
                      <w:szCs w:val="20"/>
                      <w:lang w:eastAsia="en-US"/>
                    </w:rPr>
                  </w:pPr>
                  <w:r w:rsidRPr="00671397">
                    <w:rPr>
                      <w:sz w:val="20"/>
                      <w:szCs w:val="20"/>
                    </w:rPr>
                    <w:t>2015</w:t>
                  </w:r>
                </w:p>
              </w:tc>
              <w:tc>
                <w:tcPr>
                  <w:tcW w:w="1953" w:type="dxa"/>
                </w:tcPr>
                <w:p w14:paraId="4588D04F" w14:textId="77777777" w:rsidR="00DA296C" w:rsidRPr="00671397" w:rsidRDefault="00DA296C" w:rsidP="00FE37E4">
                  <w:pPr>
                    <w:jc w:val="both"/>
                    <w:rPr>
                      <w:sz w:val="20"/>
                      <w:szCs w:val="20"/>
                      <w:lang w:eastAsia="en-US"/>
                    </w:rPr>
                  </w:pPr>
                  <w:r w:rsidRPr="00671397">
                    <w:rPr>
                      <w:sz w:val="20"/>
                      <w:szCs w:val="20"/>
                      <w:lang w:eastAsia="en-US"/>
                    </w:rPr>
                    <w:t>2 288 039,00</w:t>
                  </w:r>
                </w:p>
              </w:tc>
              <w:tc>
                <w:tcPr>
                  <w:tcW w:w="1953" w:type="dxa"/>
                </w:tcPr>
                <w:p w14:paraId="2CAC31C7" w14:textId="77777777" w:rsidR="00DA296C" w:rsidRPr="00671397" w:rsidRDefault="00DA296C" w:rsidP="00FE37E4">
                  <w:pPr>
                    <w:jc w:val="both"/>
                    <w:rPr>
                      <w:sz w:val="20"/>
                      <w:szCs w:val="20"/>
                      <w:lang w:eastAsia="en-US"/>
                    </w:rPr>
                  </w:pPr>
                  <w:r w:rsidRPr="00671397">
                    <w:rPr>
                      <w:sz w:val="20"/>
                      <w:szCs w:val="20"/>
                    </w:rPr>
                    <w:t>0,00</w:t>
                  </w:r>
                </w:p>
              </w:tc>
              <w:tc>
                <w:tcPr>
                  <w:tcW w:w="1953" w:type="dxa"/>
                </w:tcPr>
                <w:p w14:paraId="64FE7948" w14:textId="77777777" w:rsidR="00DA296C" w:rsidRPr="00671397" w:rsidRDefault="00DA296C" w:rsidP="00FE37E4">
                  <w:pPr>
                    <w:jc w:val="both"/>
                    <w:rPr>
                      <w:sz w:val="20"/>
                      <w:szCs w:val="20"/>
                      <w:lang w:eastAsia="en-US"/>
                    </w:rPr>
                  </w:pPr>
                  <w:r w:rsidRPr="00671397">
                    <w:rPr>
                      <w:sz w:val="20"/>
                      <w:szCs w:val="20"/>
                      <w:lang w:eastAsia="en-US"/>
                    </w:rPr>
                    <w:t>1 502 400,00</w:t>
                  </w:r>
                </w:p>
              </w:tc>
              <w:tc>
                <w:tcPr>
                  <w:tcW w:w="1953" w:type="dxa"/>
                </w:tcPr>
                <w:p w14:paraId="117F9EC5" w14:textId="77777777" w:rsidR="00DA296C" w:rsidRPr="00671397" w:rsidRDefault="00DA296C" w:rsidP="00FE37E4">
                  <w:pPr>
                    <w:jc w:val="both"/>
                    <w:rPr>
                      <w:sz w:val="20"/>
                      <w:szCs w:val="20"/>
                      <w:lang w:eastAsia="en-US"/>
                    </w:rPr>
                  </w:pPr>
                  <w:r w:rsidRPr="00671397">
                    <w:rPr>
                      <w:sz w:val="20"/>
                      <w:szCs w:val="20"/>
                      <w:lang w:eastAsia="en-US"/>
                    </w:rPr>
                    <w:t>785 639,00</w:t>
                  </w:r>
                </w:p>
              </w:tc>
            </w:tr>
            <w:tr w:rsidR="00DA296C" w14:paraId="13D56E68" w14:textId="77777777" w:rsidTr="00FE37E4">
              <w:tc>
                <w:tcPr>
                  <w:tcW w:w="1952" w:type="dxa"/>
                </w:tcPr>
                <w:p w14:paraId="1366C9AC" w14:textId="77777777" w:rsidR="00DA296C" w:rsidRPr="00671397" w:rsidRDefault="00DA296C" w:rsidP="00FE37E4">
                  <w:pPr>
                    <w:jc w:val="both"/>
                    <w:rPr>
                      <w:sz w:val="20"/>
                      <w:szCs w:val="20"/>
                      <w:lang w:eastAsia="en-US"/>
                    </w:rPr>
                  </w:pPr>
                  <w:r w:rsidRPr="00671397">
                    <w:rPr>
                      <w:sz w:val="20"/>
                      <w:szCs w:val="20"/>
                    </w:rPr>
                    <w:t>2016</w:t>
                  </w:r>
                </w:p>
              </w:tc>
              <w:tc>
                <w:tcPr>
                  <w:tcW w:w="1953" w:type="dxa"/>
                </w:tcPr>
                <w:p w14:paraId="69539031" w14:textId="77777777" w:rsidR="00DA296C" w:rsidRPr="00671397" w:rsidRDefault="00DA296C" w:rsidP="00FE37E4">
                  <w:pPr>
                    <w:jc w:val="both"/>
                    <w:rPr>
                      <w:sz w:val="20"/>
                      <w:szCs w:val="20"/>
                      <w:lang w:eastAsia="en-US"/>
                    </w:rPr>
                  </w:pPr>
                  <w:r w:rsidRPr="00671397">
                    <w:rPr>
                      <w:sz w:val="20"/>
                      <w:szCs w:val="20"/>
                      <w:lang w:eastAsia="en-US"/>
                    </w:rPr>
                    <w:t>2 045 856,69</w:t>
                  </w:r>
                </w:p>
              </w:tc>
              <w:tc>
                <w:tcPr>
                  <w:tcW w:w="1953" w:type="dxa"/>
                </w:tcPr>
                <w:p w14:paraId="45CF974B" w14:textId="77777777" w:rsidR="00DA296C" w:rsidRPr="00671397" w:rsidRDefault="00DA296C" w:rsidP="00FE37E4">
                  <w:pPr>
                    <w:jc w:val="both"/>
                    <w:rPr>
                      <w:sz w:val="20"/>
                      <w:szCs w:val="20"/>
                      <w:lang w:eastAsia="en-US"/>
                    </w:rPr>
                  </w:pPr>
                  <w:r w:rsidRPr="00671397">
                    <w:rPr>
                      <w:sz w:val="20"/>
                      <w:szCs w:val="20"/>
                    </w:rPr>
                    <w:t>0,00</w:t>
                  </w:r>
                </w:p>
              </w:tc>
              <w:tc>
                <w:tcPr>
                  <w:tcW w:w="1953" w:type="dxa"/>
                </w:tcPr>
                <w:p w14:paraId="47EBFCE0" w14:textId="77777777" w:rsidR="00DA296C" w:rsidRPr="00671397" w:rsidRDefault="00DA296C" w:rsidP="00FE37E4">
                  <w:pPr>
                    <w:jc w:val="both"/>
                    <w:rPr>
                      <w:sz w:val="20"/>
                      <w:szCs w:val="20"/>
                      <w:lang w:eastAsia="en-US"/>
                    </w:rPr>
                  </w:pPr>
                  <w:r w:rsidRPr="00671397">
                    <w:rPr>
                      <w:sz w:val="20"/>
                      <w:szCs w:val="20"/>
                      <w:lang w:eastAsia="en-US"/>
                    </w:rPr>
                    <w:t>1 534 400,00</w:t>
                  </w:r>
                </w:p>
              </w:tc>
              <w:tc>
                <w:tcPr>
                  <w:tcW w:w="1953" w:type="dxa"/>
                </w:tcPr>
                <w:p w14:paraId="4350F50B" w14:textId="77777777" w:rsidR="00DA296C" w:rsidRPr="00671397" w:rsidRDefault="00DA296C" w:rsidP="00FE37E4">
                  <w:pPr>
                    <w:jc w:val="both"/>
                    <w:rPr>
                      <w:sz w:val="20"/>
                      <w:szCs w:val="20"/>
                      <w:lang w:eastAsia="en-US"/>
                    </w:rPr>
                  </w:pPr>
                  <w:r w:rsidRPr="00671397">
                    <w:rPr>
                      <w:sz w:val="20"/>
                      <w:szCs w:val="20"/>
                      <w:lang w:eastAsia="en-US"/>
                    </w:rPr>
                    <w:t>511 456,69</w:t>
                  </w:r>
                </w:p>
              </w:tc>
            </w:tr>
            <w:tr w:rsidR="00DA296C" w14:paraId="48E4276D" w14:textId="77777777" w:rsidTr="00FE37E4">
              <w:tc>
                <w:tcPr>
                  <w:tcW w:w="1952" w:type="dxa"/>
                </w:tcPr>
                <w:p w14:paraId="7DF9433A" w14:textId="77777777" w:rsidR="00DA296C" w:rsidRPr="00671397" w:rsidRDefault="00DA296C" w:rsidP="00FE37E4">
                  <w:pPr>
                    <w:jc w:val="both"/>
                    <w:rPr>
                      <w:sz w:val="20"/>
                      <w:szCs w:val="20"/>
                      <w:lang w:eastAsia="en-US"/>
                    </w:rPr>
                  </w:pPr>
                  <w:r w:rsidRPr="00671397">
                    <w:rPr>
                      <w:sz w:val="20"/>
                      <w:szCs w:val="20"/>
                    </w:rPr>
                    <w:t>2017</w:t>
                  </w:r>
                </w:p>
              </w:tc>
              <w:tc>
                <w:tcPr>
                  <w:tcW w:w="1953" w:type="dxa"/>
                </w:tcPr>
                <w:p w14:paraId="5E94F1CB" w14:textId="77777777" w:rsidR="00DA296C" w:rsidRPr="00671397" w:rsidRDefault="00DA296C" w:rsidP="00FE37E4">
                  <w:pPr>
                    <w:jc w:val="both"/>
                    <w:rPr>
                      <w:sz w:val="20"/>
                      <w:szCs w:val="20"/>
                      <w:lang w:eastAsia="en-US"/>
                    </w:rPr>
                  </w:pPr>
                  <w:r w:rsidRPr="00671397">
                    <w:rPr>
                      <w:sz w:val="20"/>
                      <w:szCs w:val="20"/>
                      <w:lang w:eastAsia="en-US"/>
                    </w:rPr>
                    <w:t>1 817 443,91</w:t>
                  </w:r>
                </w:p>
              </w:tc>
              <w:tc>
                <w:tcPr>
                  <w:tcW w:w="1953" w:type="dxa"/>
                </w:tcPr>
                <w:p w14:paraId="130CDDFA" w14:textId="77777777" w:rsidR="00DA296C" w:rsidRPr="00671397" w:rsidRDefault="00DA296C" w:rsidP="00FE37E4">
                  <w:pPr>
                    <w:jc w:val="both"/>
                    <w:rPr>
                      <w:sz w:val="20"/>
                      <w:szCs w:val="20"/>
                      <w:lang w:eastAsia="en-US"/>
                    </w:rPr>
                  </w:pPr>
                  <w:r w:rsidRPr="00671397">
                    <w:rPr>
                      <w:sz w:val="20"/>
                      <w:szCs w:val="20"/>
                    </w:rPr>
                    <w:t>0,00</w:t>
                  </w:r>
                </w:p>
              </w:tc>
              <w:tc>
                <w:tcPr>
                  <w:tcW w:w="1953" w:type="dxa"/>
                </w:tcPr>
                <w:p w14:paraId="6FAC8281" w14:textId="77777777" w:rsidR="00DA296C" w:rsidRPr="00671397" w:rsidRDefault="00DA296C" w:rsidP="00FE37E4">
                  <w:pPr>
                    <w:jc w:val="both"/>
                    <w:rPr>
                      <w:sz w:val="20"/>
                      <w:szCs w:val="20"/>
                      <w:lang w:eastAsia="en-US"/>
                    </w:rPr>
                  </w:pPr>
                  <w:r w:rsidRPr="00671397">
                    <w:rPr>
                      <w:sz w:val="20"/>
                      <w:szCs w:val="20"/>
                      <w:lang w:eastAsia="en-US"/>
                    </w:rPr>
                    <w:t>1 647 500,00</w:t>
                  </w:r>
                </w:p>
              </w:tc>
              <w:tc>
                <w:tcPr>
                  <w:tcW w:w="1953" w:type="dxa"/>
                </w:tcPr>
                <w:p w14:paraId="48178207" w14:textId="77777777" w:rsidR="00DA296C" w:rsidRPr="00671397" w:rsidRDefault="00DA296C" w:rsidP="00FE37E4">
                  <w:pPr>
                    <w:jc w:val="both"/>
                    <w:rPr>
                      <w:sz w:val="20"/>
                      <w:szCs w:val="20"/>
                      <w:lang w:eastAsia="en-US"/>
                    </w:rPr>
                  </w:pPr>
                  <w:r w:rsidRPr="00671397">
                    <w:rPr>
                      <w:sz w:val="20"/>
                      <w:szCs w:val="20"/>
                      <w:lang w:eastAsia="en-US"/>
                    </w:rPr>
                    <w:t>169 943,91</w:t>
                  </w:r>
                </w:p>
              </w:tc>
            </w:tr>
            <w:tr w:rsidR="00DA296C" w14:paraId="44447047" w14:textId="77777777" w:rsidTr="00FE37E4">
              <w:tc>
                <w:tcPr>
                  <w:tcW w:w="1952" w:type="dxa"/>
                </w:tcPr>
                <w:p w14:paraId="73C9551D" w14:textId="77777777" w:rsidR="00DA296C" w:rsidRPr="00671397" w:rsidRDefault="00DA296C" w:rsidP="00FE37E4">
                  <w:pPr>
                    <w:jc w:val="both"/>
                    <w:rPr>
                      <w:sz w:val="20"/>
                      <w:szCs w:val="20"/>
                      <w:lang w:eastAsia="en-US"/>
                    </w:rPr>
                  </w:pPr>
                  <w:r w:rsidRPr="00671397">
                    <w:rPr>
                      <w:sz w:val="20"/>
                      <w:szCs w:val="20"/>
                    </w:rPr>
                    <w:t>2018</w:t>
                  </w:r>
                </w:p>
              </w:tc>
              <w:tc>
                <w:tcPr>
                  <w:tcW w:w="1953" w:type="dxa"/>
                </w:tcPr>
                <w:p w14:paraId="0DD3358B" w14:textId="77777777" w:rsidR="00DA296C" w:rsidRPr="00671397" w:rsidRDefault="00DA296C" w:rsidP="00FE37E4">
                  <w:pPr>
                    <w:jc w:val="both"/>
                    <w:rPr>
                      <w:sz w:val="20"/>
                      <w:szCs w:val="20"/>
                      <w:lang w:eastAsia="en-US"/>
                    </w:rPr>
                  </w:pPr>
                  <w:r w:rsidRPr="00671397">
                    <w:rPr>
                      <w:sz w:val="20"/>
                      <w:szCs w:val="20"/>
                      <w:lang w:eastAsia="en-US"/>
                    </w:rPr>
                    <w:t>1 981 037,67</w:t>
                  </w:r>
                </w:p>
              </w:tc>
              <w:tc>
                <w:tcPr>
                  <w:tcW w:w="1953" w:type="dxa"/>
                </w:tcPr>
                <w:p w14:paraId="7AB9E0A5" w14:textId="77777777" w:rsidR="00DA296C" w:rsidRPr="00671397" w:rsidRDefault="00DA296C" w:rsidP="00FE37E4">
                  <w:pPr>
                    <w:jc w:val="both"/>
                    <w:rPr>
                      <w:sz w:val="20"/>
                      <w:szCs w:val="20"/>
                      <w:lang w:eastAsia="en-US"/>
                    </w:rPr>
                  </w:pPr>
                  <w:r w:rsidRPr="00671397">
                    <w:rPr>
                      <w:sz w:val="20"/>
                      <w:szCs w:val="20"/>
                    </w:rPr>
                    <w:t>0,00</w:t>
                  </w:r>
                </w:p>
              </w:tc>
              <w:tc>
                <w:tcPr>
                  <w:tcW w:w="1953" w:type="dxa"/>
                </w:tcPr>
                <w:p w14:paraId="47EC2143" w14:textId="77777777" w:rsidR="00DA296C" w:rsidRPr="00671397" w:rsidRDefault="00DA296C" w:rsidP="00FE37E4">
                  <w:pPr>
                    <w:jc w:val="both"/>
                    <w:rPr>
                      <w:sz w:val="20"/>
                      <w:szCs w:val="20"/>
                      <w:lang w:eastAsia="en-US"/>
                    </w:rPr>
                  </w:pPr>
                  <w:r w:rsidRPr="00671397">
                    <w:rPr>
                      <w:sz w:val="20"/>
                      <w:szCs w:val="20"/>
                      <w:lang w:eastAsia="en-US"/>
                    </w:rPr>
                    <w:t>1 876 100,00</w:t>
                  </w:r>
                </w:p>
              </w:tc>
              <w:tc>
                <w:tcPr>
                  <w:tcW w:w="1953" w:type="dxa"/>
                </w:tcPr>
                <w:p w14:paraId="48C4E2FA" w14:textId="77777777" w:rsidR="00DA296C" w:rsidRPr="00671397" w:rsidRDefault="00DA296C" w:rsidP="00FE37E4">
                  <w:pPr>
                    <w:jc w:val="both"/>
                    <w:rPr>
                      <w:sz w:val="20"/>
                      <w:szCs w:val="20"/>
                      <w:lang w:eastAsia="en-US"/>
                    </w:rPr>
                  </w:pPr>
                  <w:r w:rsidRPr="00671397">
                    <w:rPr>
                      <w:sz w:val="20"/>
                      <w:szCs w:val="20"/>
                      <w:lang w:eastAsia="en-US"/>
                    </w:rPr>
                    <w:t>104 937,67</w:t>
                  </w:r>
                </w:p>
              </w:tc>
            </w:tr>
            <w:tr w:rsidR="00DA296C" w14:paraId="1211CE14" w14:textId="77777777" w:rsidTr="00FE37E4">
              <w:tc>
                <w:tcPr>
                  <w:tcW w:w="1952" w:type="dxa"/>
                </w:tcPr>
                <w:p w14:paraId="10943D5F" w14:textId="77777777" w:rsidR="00DA296C" w:rsidRPr="00671397" w:rsidRDefault="00DA296C" w:rsidP="00FE37E4">
                  <w:pPr>
                    <w:jc w:val="both"/>
                    <w:rPr>
                      <w:sz w:val="20"/>
                      <w:szCs w:val="20"/>
                      <w:lang w:eastAsia="en-US"/>
                    </w:rPr>
                  </w:pPr>
                  <w:r w:rsidRPr="00671397">
                    <w:rPr>
                      <w:sz w:val="20"/>
                      <w:szCs w:val="20"/>
                    </w:rPr>
                    <w:t>2019</w:t>
                  </w:r>
                </w:p>
              </w:tc>
              <w:tc>
                <w:tcPr>
                  <w:tcW w:w="1953" w:type="dxa"/>
                </w:tcPr>
                <w:p w14:paraId="2203165E" w14:textId="77777777" w:rsidR="00DA296C" w:rsidRPr="00671397" w:rsidRDefault="00DA296C" w:rsidP="00FE37E4">
                  <w:pPr>
                    <w:jc w:val="both"/>
                    <w:rPr>
                      <w:sz w:val="20"/>
                      <w:szCs w:val="20"/>
                      <w:lang w:eastAsia="en-US"/>
                    </w:rPr>
                  </w:pPr>
                  <w:r w:rsidRPr="00671397">
                    <w:rPr>
                      <w:sz w:val="20"/>
                      <w:szCs w:val="20"/>
                      <w:lang w:eastAsia="en-US"/>
                    </w:rPr>
                    <w:t>2 081 656,68</w:t>
                  </w:r>
                </w:p>
              </w:tc>
              <w:tc>
                <w:tcPr>
                  <w:tcW w:w="1953" w:type="dxa"/>
                </w:tcPr>
                <w:p w14:paraId="6B7DD81B" w14:textId="77777777" w:rsidR="00DA296C" w:rsidRPr="00671397" w:rsidRDefault="00DA296C" w:rsidP="00FE37E4">
                  <w:pPr>
                    <w:jc w:val="both"/>
                    <w:rPr>
                      <w:sz w:val="20"/>
                      <w:szCs w:val="20"/>
                      <w:lang w:eastAsia="en-US"/>
                    </w:rPr>
                  </w:pPr>
                  <w:r w:rsidRPr="00671397">
                    <w:rPr>
                      <w:sz w:val="20"/>
                      <w:szCs w:val="20"/>
                    </w:rPr>
                    <w:t>0,00</w:t>
                  </w:r>
                </w:p>
              </w:tc>
              <w:tc>
                <w:tcPr>
                  <w:tcW w:w="1953" w:type="dxa"/>
                </w:tcPr>
                <w:p w14:paraId="55D87A58" w14:textId="77777777" w:rsidR="00DA296C" w:rsidRPr="00671397" w:rsidRDefault="00DA296C" w:rsidP="00FE37E4">
                  <w:pPr>
                    <w:jc w:val="both"/>
                    <w:rPr>
                      <w:sz w:val="20"/>
                      <w:szCs w:val="20"/>
                      <w:lang w:eastAsia="en-US"/>
                    </w:rPr>
                  </w:pPr>
                  <w:r w:rsidRPr="00671397">
                    <w:rPr>
                      <w:sz w:val="20"/>
                      <w:szCs w:val="20"/>
                      <w:lang w:eastAsia="en-US"/>
                    </w:rPr>
                    <w:t>1 900 300,00</w:t>
                  </w:r>
                </w:p>
              </w:tc>
              <w:tc>
                <w:tcPr>
                  <w:tcW w:w="1953" w:type="dxa"/>
                </w:tcPr>
                <w:p w14:paraId="6CDA6998" w14:textId="77777777" w:rsidR="00DA296C" w:rsidRPr="00671397" w:rsidRDefault="00DA296C" w:rsidP="00FE37E4">
                  <w:pPr>
                    <w:jc w:val="both"/>
                    <w:rPr>
                      <w:sz w:val="20"/>
                      <w:szCs w:val="20"/>
                      <w:lang w:eastAsia="en-US"/>
                    </w:rPr>
                  </w:pPr>
                  <w:r w:rsidRPr="00671397">
                    <w:rPr>
                      <w:sz w:val="20"/>
                      <w:szCs w:val="20"/>
                      <w:lang w:eastAsia="en-US"/>
                    </w:rPr>
                    <w:t>181 356,68</w:t>
                  </w:r>
                </w:p>
              </w:tc>
            </w:tr>
            <w:tr w:rsidR="00DA296C" w14:paraId="3CBF660D" w14:textId="77777777" w:rsidTr="00FE37E4">
              <w:tc>
                <w:tcPr>
                  <w:tcW w:w="1952" w:type="dxa"/>
                </w:tcPr>
                <w:p w14:paraId="501B916F" w14:textId="77777777" w:rsidR="00DA296C" w:rsidRPr="00671397" w:rsidRDefault="00DA296C" w:rsidP="00FE37E4">
                  <w:pPr>
                    <w:jc w:val="both"/>
                    <w:rPr>
                      <w:sz w:val="20"/>
                      <w:szCs w:val="20"/>
                      <w:lang w:eastAsia="en-US"/>
                    </w:rPr>
                  </w:pPr>
                  <w:r w:rsidRPr="00671397">
                    <w:rPr>
                      <w:sz w:val="20"/>
                      <w:szCs w:val="20"/>
                    </w:rPr>
                    <w:t>2020</w:t>
                  </w:r>
                </w:p>
              </w:tc>
              <w:tc>
                <w:tcPr>
                  <w:tcW w:w="1953" w:type="dxa"/>
                </w:tcPr>
                <w:p w14:paraId="4CA723B1" w14:textId="77777777" w:rsidR="00DA296C" w:rsidRPr="00671397" w:rsidRDefault="00DA296C" w:rsidP="00FE37E4">
                  <w:pPr>
                    <w:jc w:val="both"/>
                    <w:rPr>
                      <w:sz w:val="20"/>
                      <w:szCs w:val="20"/>
                      <w:lang w:eastAsia="en-US"/>
                    </w:rPr>
                  </w:pPr>
                  <w:r w:rsidRPr="00671397">
                    <w:rPr>
                      <w:sz w:val="20"/>
                      <w:szCs w:val="20"/>
                      <w:lang w:eastAsia="en-US"/>
                    </w:rPr>
                    <w:t>2 796 732,36</w:t>
                  </w:r>
                </w:p>
              </w:tc>
              <w:tc>
                <w:tcPr>
                  <w:tcW w:w="1953" w:type="dxa"/>
                </w:tcPr>
                <w:p w14:paraId="43112B5F" w14:textId="77777777" w:rsidR="00DA296C" w:rsidRPr="00671397" w:rsidRDefault="00DA296C" w:rsidP="00FE37E4">
                  <w:pPr>
                    <w:jc w:val="both"/>
                    <w:rPr>
                      <w:sz w:val="20"/>
                      <w:szCs w:val="20"/>
                      <w:lang w:eastAsia="en-US"/>
                    </w:rPr>
                  </w:pPr>
                  <w:r w:rsidRPr="00671397">
                    <w:rPr>
                      <w:sz w:val="20"/>
                      <w:szCs w:val="20"/>
                    </w:rPr>
                    <w:t>0,00</w:t>
                  </w:r>
                </w:p>
              </w:tc>
              <w:tc>
                <w:tcPr>
                  <w:tcW w:w="1953" w:type="dxa"/>
                </w:tcPr>
                <w:p w14:paraId="04B9AED6" w14:textId="77777777" w:rsidR="00DA296C" w:rsidRPr="00671397" w:rsidRDefault="00DA296C" w:rsidP="00FE37E4">
                  <w:pPr>
                    <w:jc w:val="both"/>
                    <w:rPr>
                      <w:sz w:val="20"/>
                      <w:szCs w:val="20"/>
                      <w:lang w:eastAsia="en-US"/>
                    </w:rPr>
                  </w:pPr>
                  <w:r w:rsidRPr="00671397">
                    <w:rPr>
                      <w:sz w:val="20"/>
                      <w:szCs w:val="20"/>
                      <w:lang w:eastAsia="en-US"/>
                    </w:rPr>
                    <w:t>2 752 100,00</w:t>
                  </w:r>
                </w:p>
              </w:tc>
              <w:tc>
                <w:tcPr>
                  <w:tcW w:w="1953" w:type="dxa"/>
                </w:tcPr>
                <w:p w14:paraId="6274FA9E" w14:textId="77777777" w:rsidR="00DA296C" w:rsidRPr="00671397" w:rsidRDefault="00DA296C" w:rsidP="00FE37E4">
                  <w:pPr>
                    <w:jc w:val="both"/>
                    <w:rPr>
                      <w:sz w:val="20"/>
                      <w:szCs w:val="20"/>
                      <w:lang w:eastAsia="en-US"/>
                    </w:rPr>
                  </w:pPr>
                  <w:r w:rsidRPr="00671397">
                    <w:rPr>
                      <w:sz w:val="20"/>
                      <w:szCs w:val="20"/>
                      <w:lang w:eastAsia="en-US"/>
                    </w:rPr>
                    <w:t>44 632,36</w:t>
                  </w:r>
                </w:p>
              </w:tc>
            </w:tr>
            <w:tr w:rsidR="00DA296C" w14:paraId="4291A99D" w14:textId="77777777" w:rsidTr="00FE37E4">
              <w:tc>
                <w:tcPr>
                  <w:tcW w:w="1952" w:type="dxa"/>
                </w:tcPr>
                <w:p w14:paraId="15BAD4B8" w14:textId="77777777" w:rsidR="00DA296C" w:rsidRPr="00671397" w:rsidRDefault="00DA296C" w:rsidP="00FE37E4">
                  <w:pPr>
                    <w:jc w:val="both"/>
                    <w:rPr>
                      <w:sz w:val="20"/>
                      <w:szCs w:val="20"/>
                      <w:lang w:eastAsia="en-US"/>
                    </w:rPr>
                  </w:pPr>
                  <w:r w:rsidRPr="00671397">
                    <w:rPr>
                      <w:sz w:val="20"/>
                      <w:szCs w:val="20"/>
                    </w:rPr>
                    <w:t>2021</w:t>
                  </w:r>
                </w:p>
              </w:tc>
              <w:tc>
                <w:tcPr>
                  <w:tcW w:w="1953" w:type="dxa"/>
                </w:tcPr>
                <w:p w14:paraId="3B7F6213" w14:textId="77777777" w:rsidR="00DA296C" w:rsidRPr="00671397" w:rsidRDefault="00DA296C" w:rsidP="00FE37E4">
                  <w:pPr>
                    <w:jc w:val="both"/>
                    <w:rPr>
                      <w:sz w:val="20"/>
                      <w:szCs w:val="20"/>
                      <w:lang w:eastAsia="en-US"/>
                    </w:rPr>
                  </w:pPr>
                  <w:r w:rsidRPr="00671397">
                    <w:rPr>
                      <w:sz w:val="20"/>
                      <w:szCs w:val="20"/>
                      <w:lang w:eastAsia="en-US"/>
                    </w:rPr>
                    <w:t>2 794 497,60</w:t>
                  </w:r>
                </w:p>
              </w:tc>
              <w:tc>
                <w:tcPr>
                  <w:tcW w:w="1953" w:type="dxa"/>
                </w:tcPr>
                <w:p w14:paraId="20E23478" w14:textId="77777777" w:rsidR="00DA296C" w:rsidRPr="00671397" w:rsidRDefault="00DA296C" w:rsidP="00FE37E4">
                  <w:pPr>
                    <w:jc w:val="both"/>
                    <w:rPr>
                      <w:sz w:val="20"/>
                      <w:szCs w:val="20"/>
                      <w:lang w:eastAsia="en-US"/>
                    </w:rPr>
                  </w:pPr>
                  <w:r w:rsidRPr="00671397">
                    <w:rPr>
                      <w:sz w:val="20"/>
                      <w:szCs w:val="20"/>
                    </w:rPr>
                    <w:t>0,00</w:t>
                  </w:r>
                </w:p>
              </w:tc>
              <w:tc>
                <w:tcPr>
                  <w:tcW w:w="1953" w:type="dxa"/>
                </w:tcPr>
                <w:p w14:paraId="21039099" w14:textId="77777777" w:rsidR="00DA296C" w:rsidRPr="00671397" w:rsidRDefault="00DA296C" w:rsidP="00FE37E4">
                  <w:pPr>
                    <w:jc w:val="both"/>
                    <w:rPr>
                      <w:sz w:val="20"/>
                      <w:szCs w:val="20"/>
                      <w:lang w:eastAsia="en-US"/>
                    </w:rPr>
                  </w:pPr>
                  <w:r w:rsidRPr="00671397">
                    <w:rPr>
                      <w:sz w:val="20"/>
                      <w:szCs w:val="20"/>
                      <w:lang w:eastAsia="en-US"/>
                    </w:rPr>
                    <w:t>2 661 564,00</w:t>
                  </w:r>
                </w:p>
              </w:tc>
              <w:tc>
                <w:tcPr>
                  <w:tcW w:w="1953" w:type="dxa"/>
                </w:tcPr>
                <w:p w14:paraId="20CF0F7B" w14:textId="77777777" w:rsidR="00DA296C" w:rsidRPr="00671397" w:rsidRDefault="00DA296C" w:rsidP="00FE37E4">
                  <w:pPr>
                    <w:jc w:val="both"/>
                    <w:rPr>
                      <w:sz w:val="20"/>
                      <w:szCs w:val="20"/>
                      <w:lang w:eastAsia="en-US"/>
                    </w:rPr>
                  </w:pPr>
                  <w:r w:rsidRPr="00671397">
                    <w:rPr>
                      <w:sz w:val="20"/>
                      <w:szCs w:val="20"/>
                      <w:lang w:eastAsia="en-US"/>
                    </w:rPr>
                    <w:t>132 933,60</w:t>
                  </w:r>
                </w:p>
              </w:tc>
            </w:tr>
            <w:tr w:rsidR="00DA296C" w14:paraId="60A9D36A" w14:textId="77777777" w:rsidTr="00FE37E4">
              <w:tc>
                <w:tcPr>
                  <w:tcW w:w="1952" w:type="dxa"/>
                </w:tcPr>
                <w:p w14:paraId="6924D442" w14:textId="77777777" w:rsidR="00DA296C" w:rsidRPr="00671397" w:rsidRDefault="00DA296C" w:rsidP="00FE37E4">
                  <w:pPr>
                    <w:jc w:val="both"/>
                    <w:rPr>
                      <w:sz w:val="20"/>
                      <w:szCs w:val="20"/>
                      <w:lang w:eastAsia="en-US"/>
                    </w:rPr>
                  </w:pPr>
                  <w:r w:rsidRPr="00671397">
                    <w:rPr>
                      <w:sz w:val="20"/>
                      <w:szCs w:val="20"/>
                    </w:rPr>
                    <w:t>2022</w:t>
                  </w:r>
                </w:p>
              </w:tc>
              <w:tc>
                <w:tcPr>
                  <w:tcW w:w="1953" w:type="dxa"/>
                </w:tcPr>
                <w:p w14:paraId="44EFDB37" w14:textId="77777777" w:rsidR="00DA296C" w:rsidRPr="00671397" w:rsidRDefault="00DA296C" w:rsidP="00FE37E4">
                  <w:pPr>
                    <w:jc w:val="both"/>
                    <w:rPr>
                      <w:sz w:val="20"/>
                      <w:szCs w:val="20"/>
                      <w:lang w:eastAsia="en-US"/>
                    </w:rPr>
                  </w:pPr>
                  <w:r w:rsidRPr="00671397">
                    <w:rPr>
                      <w:sz w:val="20"/>
                      <w:szCs w:val="20"/>
                      <w:lang w:eastAsia="en-US"/>
                    </w:rPr>
                    <w:t>3 334 869,45</w:t>
                  </w:r>
                </w:p>
              </w:tc>
              <w:tc>
                <w:tcPr>
                  <w:tcW w:w="1953" w:type="dxa"/>
                </w:tcPr>
                <w:p w14:paraId="40B9B4C2" w14:textId="77777777" w:rsidR="00DA296C" w:rsidRPr="00671397" w:rsidRDefault="00DA296C" w:rsidP="00FE37E4">
                  <w:pPr>
                    <w:jc w:val="both"/>
                    <w:rPr>
                      <w:sz w:val="20"/>
                      <w:szCs w:val="20"/>
                      <w:lang w:eastAsia="en-US"/>
                    </w:rPr>
                  </w:pPr>
                  <w:r w:rsidRPr="00671397">
                    <w:rPr>
                      <w:sz w:val="20"/>
                      <w:szCs w:val="20"/>
                    </w:rPr>
                    <w:t>0,00</w:t>
                  </w:r>
                </w:p>
              </w:tc>
              <w:tc>
                <w:tcPr>
                  <w:tcW w:w="1953" w:type="dxa"/>
                </w:tcPr>
                <w:p w14:paraId="2F583FE8" w14:textId="77777777" w:rsidR="00DA296C" w:rsidRPr="00671397" w:rsidRDefault="00DA296C" w:rsidP="00FE37E4">
                  <w:pPr>
                    <w:jc w:val="both"/>
                    <w:rPr>
                      <w:sz w:val="20"/>
                      <w:szCs w:val="20"/>
                      <w:lang w:eastAsia="en-US"/>
                    </w:rPr>
                  </w:pPr>
                  <w:r w:rsidRPr="00671397">
                    <w:rPr>
                      <w:sz w:val="20"/>
                      <w:szCs w:val="20"/>
                      <w:lang w:eastAsia="en-US"/>
                    </w:rPr>
                    <w:t>3 103 000,00</w:t>
                  </w:r>
                </w:p>
              </w:tc>
              <w:tc>
                <w:tcPr>
                  <w:tcW w:w="1953" w:type="dxa"/>
                </w:tcPr>
                <w:p w14:paraId="6798816B" w14:textId="77777777" w:rsidR="00DA296C" w:rsidRPr="00671397" w:rsidRDefault="00DA296C" w:rsidP="00FE37E4">
                  <w:pPr>
                    <w:jc w:val="both"/>
                    <w:rPr>
                      <w:sz w:val="20"/>
                      <w:szCs w:val="20"/>
                      <w:lang w:eastAsia="en-US"/>
                    </w:rPr>
                  </w:pPr>
                  <w:r w:rsidRPr="00671397">
                    <w:rPr>
                      <w:sz w:val="20"/>
                      <w:szCs w:val="20"/>
                      <w:lang w:eastAsia="en-US"/>
                    </w:rPr>
                    <w:t>231 869,45</w:t>
                  </w:r>
                </w:p>
              </w:tc>
            </w:tr>
            <w:tr w:rsidR="00DA296C" w14:paraId="0A507389" w14:textId="77777777" w:rsidTr="00FE37E4">
              <w:tc>
                <w:tcPr>
                  <w:tcW w:w="1952" w:type="dxa"/>
                </w:tcPr>
                <w:p w14:paraId="6E2078C6" w14:textId="77777777" w:rsidR="00DA296C" w:rsidRPr="00671397" w:rsidRDefault="00DA296C" w:rsidP="00FE37E4">
                  <w:pPr>
                    <w:jc w:val="both"/>
                    <w:rPr>
                      <w:sz w:val="20"/>
                      <w:szCs w:val="20"/>
                      <w:lang w:eastAsia="en-US"/>
                    </w:rPr>
                  </w:pPr>
                  <w:r w:rsidRPr="00671397">
                    <w:rPr>
                      <w:sz w:val="20"/>
                      <w:szCs w:val="20"/>
                    </w:rPr>
                    <w:t>2023</w:t>
                  </w:r>
                </w:p>
              </w:tc>
              <w:tc>
                <w:tcPr>
                  <w:tcW w:w="1953" w:type="dxa"/>
                </w:tcPr>
                <w:p w14:paraId="6EC63A04" w14:textId="77777777" w:rsidR="00DA296C" w:rsidRPr="00671397" w:rsidRDefault="00DA296C" w:rsidP="00FE37E4">
                  <w:pPr>
                    <w:jc w:val="both"/>
                    <w:rPr>
                      <w:sz w:val="20"/>
                      <w:szCs w:val="20"/>
                      <w:lang w:eastAsia="en-US"/>
                    </w:rPr>
                  </w:pPr>
                  <w:r w:rsidRPr="00671397">
                    <w:rPr>
                      <w:sz w:val="20"/>
                      <w:szCs w:val="20"/>
                      <w:lang w:eastAsia="en-US"/>
                    </w:rPr>
                    <w:t>2 360 666,13</w:t>
                  </w:r>
                </w:p>
              </w:tc>
              <w:tc>
                <w:tcPr>
                  <w:tcW w:w="1953" w:type="dxa"/>
                </w:tcPr>
                <w:p w14:paraId="45AC8F7B" w14:textId="77777777" w:rsidR="00DA296C" w:rsidRPr="00671397" w:rsidRDefault="00DA296C" w:rsidP="00FE37E4">
                  <w:pPr>
                    <w:jc w:val="both"/>
                    <w:rPr>
                      <w:sz w:val="20"/>
                      <w:szCs w:val="20"/>
                      <w:lang w:eastAsia="en-US"/>
                    </w:rPr>
                  </w:pPr>
                  <w:r w:rsidRPr="00671397">
                    <w:rPr>
                      <w:sz w:val="20"/>
                      <w:szCs w:val="20"/>
                      <w:lang w:eastAsia="en-US"/>
                    </w:rPr>
                    <w:t>41 664,00</w:t>
                  </w:r>
                </w:p>
              </w:tc>
              <w:tc>
                <w:tcPr>
                  <w:tcW w:w="1953" w:type="dxa"/>
                </w:tcPr>
                <w:p w14:paraId="08094E69" w14:textId="77777777" w:rsidR="00DA296C" w:rsidRPr="00671397" w:rsidRDefault="00DA296C" w:rsidP="00FE37E4">
                  <w:pPr>
                    <w:jc w:val="both"/>
                    <w:rPr>
                      <w:sz w:val="20"/>
                      <w:szCs w:val="20"/>
                      <w:lang w:eastAsia="en-US"/>
                    </w:rPr>
                  </w:pPr>
                  <w:r w:rsidRPr="00671397">
                    <w:rPr>
                      <w:sz w:val="20"/>
                      <w:szCs w:val="20"/>
                      <w:lang w:eastAsia="en-US"/>
                    </w:rPr>
                    <w:t>2 213 985,00</w:t>
                  </w:r>
                </w:p>
              </w:tc>
              <w:tc>
                <w:tcPr>
                  <w:tcW w:w="1953" w:type="dxa"/>
                </w:tcPr>
                <w:p w14:paraId="6811B4C2" w14:textId="77777777" w:rsidR="00DA296C" w:rsidRPr="00671397" w:rsidRDefault="00DA296C" w:rsidP="00FE37E4">
                  <w:pPr>
                    <w:jc w:val="both"/>
                    <w:rPr>
                      <w:sz w:val="20"/>
                      <w:szCs w:val="20"/>
                      <w:lang w:eastAsia="en-US"/>
                    </w:rPr>
                  </w:pPr>
                  <w:r w:rsidRPr="00671397">
                    <w:rPr>
                      <w:sz w:val="20"/>
                      <w:szCs w:val="20"/>
                      <w:lang w:eastAsia="en-US"/>
                    </w:rPr>
                    <w:t>105 017,13</w:t>
                  </w:r>
                </w:p>
              </w:tc>
            </w:tr>
            <w:tr w:rsidR="00DA296C" w14:paraId="2D1A78C1" w14:textId="77777777" w:rsidTr="00FE37E4">
              <w:tc>
                <w:tcPr>
                  <w:tcW w:w="1952" w:type="dxa"/>
                </w:tcPr>
                <w:p w14:paraId="4B6D0850" w14:textId="77777777" w:rsidR="00DA296C" w:rsidRPr="00671397" w:rsidRDefault="00DA296C" w:rsidP="00FE37E4">
                  <w:pPr>
                    <w:jc w:val="both"/>
                    <w:rPr>
                      <w:sz w:val="20"/>
                      <w:szCs w:val="20"/>
                      <w:lang w:eastAsia="en-US"/>
                    </w:rPr>
                  </w:pPr>
                  <w:r w:rsidRPr="00671397">
                    <w:rPr>
                      <w:sz w:val="20"/>
                      <w:szCs w:val="20"/>
                    </w:rPr>
                    <w:t>2024</w:t>
                  </w:r>
                </w:p>
              </w:tc>
              <w:tc>
                <w:tcPr>
                  <w:tcW w:w="1953" w:type="dxa"/>
                </w:tcPr>
                <w:p w14:paraId="30E4D216" w14:textId="77777777" w:rsidR="00DA296C" w:rsidRPr="00671397" w:rsidRDefault="00DA296C" w:rsidP="00FE37E4">
                  <w:pPr>
                    <w:jc w:val="both"/>
                    <w:rPr>
                      <w:sz w:val="20"/>
                      <w:szCs w:val="20"/>
                      <w:lang w:eastAsia="en-US"/>
                    </w:rPr>
                  </w:pPr>
                  <w:r w:rsidRPr="00671397">
                    <w:rPr>
                      <w:sz w:val="20"/>
                      <w:szCs w:val="20"/>
                      <w:lang w:eastAsia="en-US"/>
                    </w:rPr>
                    <w:t>2 323 537,03</w:t>
                  </w:r>
                </w:p>
              </w:tc>
              <w:tc>
                <w:tcPr>
                  <w:tcW w:w="1953" w:type="dxa"/>
                </w:tcPr>
                <w:p w14:paraId="555C547B" w14:textId="77777777" w:rsidR="00DA296C" w:rsidRPr="00671397" w:rsidRDefault="00DA296C" w:rsidP="00FE37E4">
                  <w:pPr>
                    <w:jc w:val="both"/>
                    <w:rPr>
                      <w:sz w:val="20"/>
                      <w:szCs w:val="20"/>
                      <w:lang w:eastAsia="en-US"/>
                    </w:rPr>
                  </w:pPr>
                  <w:r w:rsidRPr="00671397">
                    <w:rPr>
                      <w:sz w:val="20"/>
                      <w:szCs w:val="20"/>
                      <w:lang w:eastAsia="en-US"/>
                    </w:rPr>
                    <w:t>56 137,03</w:t>
                  </w:r>
                </w:p>
              </w:tc>
              <w:tc>
                <w:tcPr>
                  <w:tcW w:w="1953" w:type="dxa"/>
                </w:tcPr>
                <w:p w14:paraId="5221DF41" w14:textId="77777777" w:rsidR="00DA296C" w:rsidRPr="00671397" w:rsidRDefault="00DA296C" w:rsidP="00FE37E4">
                  <w:pPr>
                    <w:jc w:val="both"/>
                    <w:rPr>
                      <w:sz w:val="20"/>
                      <w:szCs w:val="20"/>
                      <w:lang w:eastAsia="en-US"/>
                    </w:rPr>
                  </w:pPr>
                  <w:r w:rsidRPr="00671397">
                    <w:rPr>
                      <w:sz w:val="20"/>
                      <w:szCs w:val="20"/>
                      <w:lang w:eastAsia="en-US"/>
                    </w:rPr>
                    <w:t>2 267 400,00</w:t>
                  </w:r>
                </w:p>
              </w:tc>
              <w:tc>
                <w:tcPr>
                  <w:tcW w:w="1953" w:type="dxa"/>
                </w:tcPr>
                <w:p w14:paraId="787EA204" w14:textId="77777777" w:rsidR="00DA296C" w:rsidRPr="00671397" w:rsidRDefault="00DA296C" w:rsidP="00FE37E4">
                  <w:pPr>
                    <w:jc w:val="both"/>
                    <w:rPr>
                      <w:sz w:val="20"/>
                      <w:szCs w:val="20"/>
                      <w:lang w:eastAsia="en-US"/>
                    </w:rPr>
                  </w:pPr>
                  <w:r w:rsidRPr="00671397">
                    <w:rPr>
                      <w:sz w:val="20"/>
                      <w:szCs w:val="20"/>
                    </w:rPr>
                    <w:t>0,00</w:t>
                  </w:r>
                </w:p>
              </w:tc>
            </w:tr>
            <w:tr w:rsidR="00F26121" w14:paraId="082AC178" w14:textId="77777777" w:rsidTr="00FE37E4">
              <w:tc>
                <w:tcPr>
                  <w:tcW w:w="1952" w:type="dxa"/>
                </w:tcPr>
                <w:p w14:paraId="6B973CFB" w14:textId="77777777" w:rsidR="00F26121" w:rsidRPr="00671397" w:rsidRDefault="00F26121" w:rsidP="00F26121">
                  <w:pPr>
                    <w:jc w:val="both"/>
                    <w:rPr>
                      <w:sz w:val="20"/>
                      <w:szCs w:val="20"/>
                      <w:lang w:eastAsia="en-US"/>
                    </w:rPr>
                  </w:pPr>
                  <w:r w:rsidRPr="00671397">
                    <w:rPr>
                      <w:sz w:val="20"/>
                      <w:szCs w:val="20"/>
                    </w:rPr>
                    <w:t>2025</w:t>
                  </w:r>
                </w:p>
              </w:tc>
              <w:tc>
                <w:tcPr>
                  <w:tcW w:w="1953" w:type="dxa"/>
                </w:tcPr>
                <w:p w14:paraId="240B6438" w14:textId="0ED1C916" w:rsidR="00F26121" w:rsidRPr="00671397" w:rsidRDefault="00F26121" w:rsidP="00F26121">
                  <w:pPr>
                    <w:jc w:val="both"/>
                    <w:rPr>
                      <w:sz w:val="20"/>
                      <w:szCs w:val="20"/>
                      <w:lang w:eastAsia="en-US"/>
                    </w:rPr>
                  </w:pPr>
                  <w:r>
                    <w:rPr>
                      <w:sz w:val="20"/>
                      <w:szCs w:val="20"/>
                      <w:lang w:eastAsia="en-US"/>
                    </w:rPr>
                    <w:t>2 839 878,00</w:t>
                  </w:r>
                </w:p>
              </w:tc>
              <w:tc>
                <w:tcPr>
                  <w:tcW w:w="1953" w:type="dxa"/>
                </w:tcPr>
                <w:p w14:paraId="641075B5" w14:textId="77777777" w:rsidR="00F26121" w:rsidRPr="00671397" w:rsidRDefault="00F26121" w:rsidP="00F26121">
                  <w:pPr>
                    <w:jc w:val="both"/>
                    <w:rPr>
                      <w:sz w:val="20"/>
                      <w:szCs w:val="20"/>
                      <w:lang w:eastAsia="en-US"/>
                    </w:rPr>
                  </w:pPr>
                  <w:r w:rsidRPr="00671397">
                    <w:rPr>
                      <w:sz w:val="20"/>
                      <w:szCs w:val="20"/>
                      <w:lang w:eastAsia="en-US"/>
                    </w:rPr>
                    <w:t>0,00</w:t>
                  </w:r>
                </w:p>
              </w:tc>
              <w:tc>
                <w:tcPr>
                  <w:tcW w:w="1953" w:type="dxa"/>
                </w:tcPr>
                <w:p w14:paraId="668097E3" w14:textId="48D7D630" w:rsidR="00F26121" w:rsidRPr="00671397" w:rsidRDefault="00F26121" w:rsidP="00F26121">
                  <w:pPr>
                    <w:jc w:val="both"/>
                    <w:rPr>
                      <w:sz w:val="20"/>
                      <w:szCs w:val="20"/>
                      <w:lang w:eastAsia="en-US"/>
                    </w:rPr>
                  </w:pPr>
                  <w:r>
                    <w:rPr>
                      <w:sz w:val="20"/>
                      <w:szCs w:val="20"/>
                      <w:lang w:eastAsia="en-US"/>
                    </w:rPr>
                    <w:t>2 839 878,00</w:t>
                  </w:r>
                </w:p>
              </w:tc>
              <w:tc>
                <w:tcPr>
                  <w:tcW w:w="1953" w:type="dxa"/>
                </w:tcPr>
                <w:p w14:paraId="6E4FD852" w14:textId="77777777" w:rsidR="00F26121" w:rsidRPr="00671397" w:rsidRDefault="00F26121" w:rsidP="00F26121">
                  <w:pPr>
                    <w:jc w:val="both"/>
                    <w:rPr>
                      <w:sz w:val="20"/>
                      <w:szCs w:val="20"/>
                      <w:lang w:eastAsia="en-US"/>
                    </w:rPr>
                  </w:pPr>
                  <w:r w:rsidRPr="00671397">
                    <w:rPr>
                      <w:sz w:val="20"/>
                      <w:szCs w:val="20"/>
                    </w:rPr>
                    <w:t>0,00</w:t>
                  </w:r>
                </w:p>
              </w:tc>
            </w:tr>
            <w:tr w:rsidR="00F26121" w14:paraId="7DE22343" w14:textId="77777777" w:rsidTr="00FE37E4">
              <w:tc>
                <w:tcPr>
                  <w:tcW w:w="1952" w:type="dxa"/>
                </w:tcPr>
                <w:p w14:paraId="6B4CDFD9" w14:textId="77777777" w:rsidR="00F26121" w:rsidRPr="00671397" w:rsidRDefault="00F26121" w:rsidP="00F26121">
                  <w:pPr>
                    <w:jc w:val="both"/>
                    <w:rPr>
                      <w:sz w:val="20"/>
                      <w:szCs w:val="20"/>
                      <w:lang w:eastAsia="en-US"/>
                    </w:rPr>
                  </w:pPr>
                  <w:r w:rsidRPr="00671397">
                    <w:rPr>
                      <w:sz w:val="20"/>
                      <w:szCs w:val="20"/>
                    </w:rPr>
                    <w:t>2026</w:t>
                  </w:r>
                </w:p>
              </w:tc>
              <w:tc>
                <w:tcPr>
                  <w:tcW w:w="1953" w:type="dxa"/>
                </w:tcPr>
                <w:p w14:paraId="7F347E11" w14:textId="0158D36C" w:rsidR="00F26121" w:rsidRPr="00671397" w:rsidRDefault="00F26121" w:rsidP="00F26121">
                  <w:pPr>
                    <w:jc w:val="both"/>
                    <w:rPr>
                      <w:sz w:val="20"/>
                      <w:szCs w:val="20"/>
                      <w:lang w:eastAsia="en-US"/>
                    </w:rPr>
                  </w:pPr>
                  <w:r>
                    <w:rPr>
                      <w:sz w:val="20"/>
                      <w:szCs w:val="20"/>
                      <w:lang w:eastAsia="en-US"/>
                    </w:rPr>
                    <w:t>2 839 878,00</w:t>
                  </w:r>
                </w:p>
              </w:tc>
              <w:tc>
                <w:tcPr>
                  <w:tcW w:w="1953" w:type="dxa"/>
                </w:tcPr>
                <w:p w14:paraId="1BD5444B" w14:textId="77777777" w:rsidR="00F26121" w:rsidRPr="00671397" w:rsidRDefault="00F26121" w:rsidP="00F26121">
                  <w:pPr>
                    <w:jc w:val="both"/>
                    <w:rPr>
                      <w:sz w:val="20"/>
                      <w:szCs w:val="20"/>
                      <w:lang w:eastAsia="en-US"/>
                    </w:rPr>
                  </w:pPr>
                  <w:r w:rsidRPr="00671397">
                    <w:rPr>
                      <w:sz w:val="20"/>
                      <w:szCs w:val="20"/>
                      <w:lang w:eastAsia="en-US"/>
                    </w:rPr>
                    <w:t>0,00</w:t>
                  </w:r>
                </w:p>
              </w:tc>
              <w:tc>
                <w:tcPr>
                  <w:tcW w:w="1953" w:type="dxa"/>
                </w:tcPr>
                <w:p w14:paraId="5FA9BD4C" w14:textId="220B9CB9" w:rsidR="00F26121" w:rsidRPr="00671397" w:rsidRDefault="00F26121" w:rsidP="00F26121">
                  <w:pPr>
                    <w:jc w:val="both"/>
                    <w:rPr>
                      <w:sz w:val="20"/>
                      <w:szCs w:val="20"/>
                      <w:lang w:eastAsia="en-US"/>
                    </w:rPr>
                  </w:pPr>
                  <w:r>
                    <w:rPr>
                      <w:sz w:val="20"/>
                      <w:szCs w:val="20"/>
                      <w:lang w:eastAsia="en-US"/>
                    </w:rPr>
                    <w:t>2 839 878,00</w:t>
                  </w:r>
                </w:p>
              </w:tc>
              <w:tc>
                <w:tcPr>
                  <w:tcW w:w="1953" w:type="dxa"/>
                </w:tcPr>
                <w:p w14:paraId="0DCFF477" w14:textId="77777777" w:rsidR="00F26121" w:rsidRPr="00671397" w:rsidRDefault="00F26121" w:rsidP="00F26121">
                  <w:pPr>
                    <w:jc w:val="both"/>
                    <w:rPr>
                      <w:sz w:val="20"/>
                      <w:szCs w:val="20"/>
                      <w:lang w:eastAsia="en-US"/>
                    </w:rPr>
                  </w:pPr>
                  <w:r w:rsidRPr="00671397">
                    <w:rPr>
                      <w:sz w:val="20"/>
                      <w:szCs w:val="20"/>
                    </w:rPr>
                    <w:t>0,00</w:t>
                  </w:r>
                </w:p>
              </w:tc>
            </w:tr>
            <w:tr w:rsidR="00F26121" w14:paraId="1D0EE276" w14:textId="77777777" w:rsidTr="00FE37E4">
              <w:tc>
                <w:tcPr>
                  <w:tcW w:w="1952" w:type="dxa"/>
                </w:tcPr>
                <w:p w14:paraId="676FBDB8" w14:textId="6A1ED808" w:rsidR="00F26121" w:rsidRPr="00671397" w:rsidRDefault="00F26121" w:rsidP="00F26121">
                  <w:pPr>
                    <w:jc w:val="both"/>
                    <w:rPr>
                      <w:sz w:val="20"/>
                      <w:szCs w:val="20"/>
                      <w:lang w:eastAsia="en-US"/>
                    </w:rPr>
                  </w:pPr>
                  <w:r w:rsidRPr="00671397">
                    <w:rPr>
                      <w:sz w:val="20"/>
                      <w:szCs w:val="20"/>
                    </w:rPr>
                    <w:t>2027</w:t>
                  </w:r>
                </w:p>
              </w:tc>
              <w:tc>
                <w:tcPr>
                  <w:tcW w:w="1953" w:type="dxa"/>
                </w:tcPr>
                <w:p w14:paraId="44CE29C3" w14:textId="4F1B4CC1" w:rsidR="00F26121" w:rsidRPr="00671397" w:rsidRDefault="00F26121" w:rsidP="00F26121">
                  <w:pPr>
                    <w:jc w:val="both"/>
                    <w:rPr>
                      <w:sz w:val="20"/>
                      <w:szCs w:val="20"/>
                      <w:lang w:eastAsia="en-US"/>
                    </w:rPr>
                  </w:pPr>
                  <w:r>
                    <w:rPr>
                      <w:sz w:val="20"/>
                      <w:szCs w:val="20"/>
                      <w:lang w:eastAsia="en-US"/>
                    </w:rPr>
                    <w:t>2 839 878,00</w:t>
                  </w:r>
                </w:p>
              </w:tc>
              <w:tc>
                <w:tcPr>
                  <w:tcW w:w="1953" w:type="dxa"/>
                </w:tcPr>
                <w:p w14:paraId="34250996" w14:textId="77777777" w:rsidR="00F26121" w:rsidRPr="00671397" w:rsidRDefault="00F26121" w:rsidP="00F26121">
                  <w:pPr>
                    <w:jc w:val="both"/>
                    <w:rPr>
                      <w:sz w:val="20"/>
                      <w:szCs w:val="20"/>
                      <w:lang w:eastAsia="en-US"/>
                    </w:rPr>
                  </w:pPr>
                  <w:r w:rsidRPr="00671397">
                    <w:rPr>
                      <w:sz w:val="20"/>
                      <w:szCs w:val="20"/>
                    </w:rPr>
                    <w:t>0,00</w:t>
                  </w:r>
                </w:p>
              </w:tc>
              <w:tc>
                <w:tcPr>
                  <w:tcW w:w="1953" w:type="dxa"/>
                </w:tcPr>
                <w:p w14:paraId="0BEDA0FA" w14:textId="2BC5B0A0" w:rsidR="00F26121" w:rsidRPr="00671397" w:rsidRDefault="00F26121" w:rsidP="00F26121">
                  <w:pPr>
                    <w:jc w:val="both"/>
                    <w:rPr>
                      <w:sz w:val="20"/>
                      <w:szCs w:val="20"/>
                      <w:lang w:eastAsia="en-US"/>
                    </w:rPr>
                  </w:pPr>
                  <w:r>
                    <w:rPr>
                      <w:sz w:val="20"/>
                      <w:szCs w:val="20"/>
                      <w:lang w:eastAsia="en-US"/>
                    </w:rPr>
                    <w:t>2 839 878,00</w:t>
                  </w:r>
                </w:p>
              </w:tc>
              <w:tc>
                <w:tcPr>
                  <w:tcW w:w="1953" w:type="dxa"/>
                </w:tcPr>
                <w:p w14:paraId="3645565C" w14:textId="77777777" w:rsidR="00F26121" w:rsidRPr="00671397" w:rsidRDefault="00F26121" w:rsidP="00F26121">
                  <w:pPr>
                    <w:jc w:val="both"/>
                    <w:rPr>
                      <w:sz w:val="20"/>
                      <w:szCs w:val="20"/>
                      <w:lang w:eastAsia="en-US"/>
                    </w:rPr>
                  </w:pPr>
                  <w:r w:rsidRPr="00671397">
                    <w:rPr>
                      <w:sz w:val="20"/>
                      <w:szCs w:val="20"/>
                    </w:rPr>
                    <w:t>0,00</w:t>
                  </w:r>
                </w:p>
              </w:tc>
            </w:tr>
            <w:tr w:rsidR="00F26121" w14:paraId="12DE3414" w14:textId="77777777" w:rsidTr="00FE37E4">
              <w:tc>
                <w:tcPr>
                  <w:tcW w:w="1952" w:type="dxa"/>
                </w:tcPr>
                <w:p w14:paraId="2F0D85D2" w14:textId="7F0A9AE0" w:rsidR="00F26121" w:rsidRPr="00671397" w:rsidRDefault="00F26121" w:rsidP="00FE37E4">
                  <w:pPr>
                    <w:jc w:val="both"/>
                    <w:rPr>
                      <w:sz w:val="20"/>
                      <w:szCs w:val="20"/>
                    </w:rPr>
                  </w:pPr>
                  <w:r>
                    <w:rPr>
                      <w:sz w:val="20"/>
                      <w:szCs w:val="20"/>
                    </w:rPr>
                    <w:t>2028-2030</w:t>
                  </w:r>
                </w:p>
              </w:tc>
              <w:tc>
                <w:tcPr>
                  <w:tcW w:w="1953" w:type="dxa"/>
                </w:tcPr>
                <w:p w14:paraId="34D3896E" w14:textId="06F2F58C" w:rsidR="00F26121" w:rsidRPr="00671397" w:rsidRDefault="00F26121" w:rsidP="00FE37E4">
                  <w:pPr>
                    <w:jc w:val="both"/>
                    <w:rPr>
                      <w:sz w:val="20"/>
                      <w:szCs w:val="20"/>
                    </w:rPr>
                  </w:pPr>
                  <w:r>
                    <w:rPr>
                      <w:sz w:val="20"/>
                      <w:szCs w:val="20"/>
                    </w:rPr>
                    <w:t>0,00</w:t>
                  </w:r>
                </w:p>
              </w:tc>
              <w:tc>
                <w:tcPr>
                  <w:tcW w:w="1953" w:type="dxa"/>
                </w:tcPr>
                <w:p w14:paraId="324C0705" w14:textId="5EA24E95" w:rsidR="00F26121" w:rsidRPr="00671397" w:rsidRDefault="00F26121" w:rsidP="00FE37E4">
                  <w:pPr>
                    <w:jc w:val="both"/>
                    <w:rPr>
                      <w:sz w:val="20"/>
                      <w:szCs w:val="20"/>
                    </w:rPr>
                  </w:pPr>
                  <w:r>
                    <w:rPr>
                      <w:sz w:val="20"/>
                      <w:szCs w:val="20"/>
                    </w:rPr>
                    <w:t>0,00</w:t>
                  </w:r>
                </w:p>
              </w:tc>
              <w:tc>
                <w:tcPr>
                  <w:tcW w:w="1953" w:type="dxa"/>
                </w:tcPr>
                <w:p w14:paraId="29B61E4A" w14:textId="34C06701" w:rsidR="00F26121" w:rsidRPr="00671397" w:rsidRDefault="00F26121" w:rsidP="00FE37E4">
                  <w:pPr>
                    <w:jc w:val="both"/>
                    <w:rPr>
                      <w:sz w:val="20"/>
                      <w:szCs w:val="20"/>
                    </w:rPr>
                  </w:pPr>
                  <w:r>
                    <w:rPr>
                      <w:sz w:val="20"/>
                      <w:szCs w:val="20"/>
                    </w:rPr>
                    <w:t>0,00</w:t>
                  </w:r>
                </w:p>
              </w:tc>
              <w:tc>
                <w:tcPr>
                  <w:tcW w:w="1953" w:type="dxa"/>
                </w:tcPr>
                <w:p w14:paraId="4AB4BDB2" w14:textId="0DAC9DAF" w:rsidR="00F26121" w:rsidRPr="00671397" w:rsidRDefault="00F26121" w:rsidP="00FE37E4">
                  <w:pPr>
                    <w:jc w:val="both"/>
                    <w:rPr>
                      <w:sz w:val="20"/>
                      <w:szCs w:val="20"/>
                    </w:rPr>
                  </w:pPr>
                  <w:r>
                    <w:rPr>
                      <w:sz w:val="20"/>
                      <w:szCs w:val="20"/>
                    </w:rPr>
                    <w:t>0,00</w:t>
                  </w:r>
                </w:p>
              </w:tc>
            </w:tr>
            <w:tr w:rsidR="00DA296C" w14:paraId="36687A43" w14:textId="77777777" w:rsidTr="00FE37E4">
              <w:tc>
                <w:tcPr>
                  <w:tcW w:w="1952" w:type="dxa"/>
                </w:tcPr>
                <w:p w14:paraId="5F1296F1" w14:textId="77777777" w:rsidR="00DA296C" w:rsidRPr="00671397" w:rsidRDefault="00DA296C" w:rsidP="00FE37E4">
                  <w:pPr>
                    <w:jc w:val="both"/>
                    <w:rPr>
                      <w:sz w:val="20"/>
                      <w:szCs w:val="20"/>
                      <w:lang w:eastAsia="en-US"/>
                    </w:rPr>
                  </w:pPr>
                  <w:r w:rsidRPr="00671397">
                    <w:rPr>
                      <w:sz w:val="20"/>
                      <w:szCs w:val="20"/>
                    </w:rPr>
                    <w:t>итого</w:t>
                  </w:r>
                </w:p>
              </w:tc>
              <w:tc>
                <w:tcPr>
                  <w:tcW w:w="1953" w:type="dxa"/>
                </w:tcPr>
                <w:p w14:paraId="67357FBA" w14:textId="42CBD9C3" w:rsidR="00DA296C" w:rsidRPr="00671397" w:rsidRDefault="00F26121" w:rsidP="00FE37E4">
                  <w:pPr>
                    <w:jc w:val="both"/>
                    <w:rPr>
                      <w:sz w:val="20"/>
                      <w:szCs w:val="20"/>
                      <w:lang w:eastAsia="en-US"/>
                    </w:rPr>
                  </w:pPr>
                  <w:r>
                    <w:rPr>
                      <w:sz w:val="20"/>
                      <w:szCs w:val="20"/>
                      <w:lang w:eastAsia="en-US"/>
                    </w:rPr>
                    <w:t>32 343 970,52</w:t>
                  </w:r>
                </w:p>
              </w:tc>
              <w:tc>
                <w:tcPr>
                  <w:tcW w:w="1953" w:type="dxa"/>
                </w:tcPr>
                <w:p w14:paraId="0A71FD28" w14:textId="77777777" w:rsidR="00DA296C" w:rsidRPr="00671397" w:rsidRDefault="00DA296C" w:rsidP="00FE37E4">
                  <w:pPr>
                    <w:jc w:val="both"/>
                    <w:rPr>
                      <w:sz w:val="20"/>
                      <w:szCs w:val="20"/>
                      <w:lang w:eastAsia="en-US"/>
                    </w:rPr>
                  </w:pPr>
                  <w:r w:rsidRPr="00671397">
                    <w:rPr>
                      <w:sz w:val="20"/>
                      <w:szCs w:val="20"/>
                      <w:lang w:eastAsia="en-US"/>
                    </w:rPr>
                    <w:t xml:space="preserve">97 801,03  </w:t>
                  </w:r>
                </w:p>
              </w:tc>
              <w:tc>
                <w:tcPr>
                  <w:tcW w:w="1953" w:type="dxa"/>
                </w:tcPr>
                <w:p w14:paraId="5209A14D" w14:textId="3DB971A5" w:rsidR="00DA296C" w:rsidRPr="00671397" w:rsidRDefault="00DA296C" w:rsidP="00FE37E4">
                  <w:pPr>
                    <w:jc w:val="both"/>
                    <w:rPr>
                      <w:sz w:val="20"/>
                      <w:szCs w:val="20"/>
                      <w:lang w:eastAsia="en-US"/>
                    </w:rPr>
                  </w:pPr>
                  <w:r w:rsidRPr="00671397">
                    <w:rPr>
                      <w:sz w:val="20"/>
                      <w:szCs w:val="20"/>
                      <w:lang w:eastAsia="en-US"/>
                    </w:rPr>
                    <w:t>2</w:t>
                  </w:r>
                  <w:r w:rsidR="00F26121">
                    <w:rPr>
                      <w:sz w:val="20"/>
                      <w:szCs w:val="20"/>
                      <w:lang w:eastAsia="en-US"/>
                    </w:rPr>
                    <w:t>9 978 383,00</w:t>
                  </w:r>
                </w:p>
              </w:tc>
              <w:tc>
                <w:tcPr>
                  <w:tcW w:w="1953" w:type="dxa"/>
                </w:tcPr>
                <w:p w14:paraId="567DE289" w14:textId="77777777" w:rsidR="00DA296C" w:rsidRPr="00671397" w:rsidRDefault="00DA296C" w:rsidP="00FE37E4">
                  <w:pPr>
                    <w:jc w:val="both"/>
                    <w:rPr>
                      <w:sz w:val="20"/>
                      <w:szCs w:val="20"/>
                      <w:lang w:eastAsia="en-US"/>
                    </w:rPr>
                  </w:pPr>
                  <w:r w:rsidRPr="00671397">
                    <w:rPr>
                      <w:sz w:val="20"/>
                      <w:szCs w:val="20"/>
                      <w:lang w:eastAsia="en-US"/>
                    </w:rPr>
                    <w:t>2 267 786,49</w:t>
                  </w:r>
                </w:p>
              </w:tc>
            </w:tr>
          </w:tbl>
          <w:p w14:paraId="7CFFE1FE" w14:textId="77777777" w:rsidR="00DA296C" w:rsidRDefault="00DA296C" w:rsidP="00FE37E4">
            <w:pPr>
              <w:shd w:val="clear" w:color="auto" w:fill="FFFFFF"/>
              <w:autoSpaceDE w:val="0"/>
              <w:autoSpaceDN w:val="0"/>
              <w:adjustRightInd w:val="0"/>
              <w:jc w:val="both"/>
              <w:rPr>
                <w:color w:val="000000"/>
                <w:sz w:val="20"/>
                <w:szCs w:val="20"/>
                <w:lang w:eastAsia="en-US"/>
              </w:rPr>
            </w:pPr>
          </w:p>
        </w:tc>
      </w:tr>
      <w:tr w:rsidR="00DA296C" w:rsidRPr="0033296B" w14:paraId="66559323" w14:textId="77777777" w:rsidTr="00FE37E4">
        <w:tc>
          <w:tcPr>
            <w:tcW w:w="2795" w:type="dxa"/>
            <w:hideMark/>
          </w:tcPr>
          <w:p w14:paraId="7FB4402F" w14:textId="77777777" w:rsidR="00DA296C" w:rsidRPr="0033296B" w:rsidRDefault="00DA296C" w:rsidP="00FE37E4">
            <w:pPr>
              <w:jc w:val="both"/>
              <w:rPr>
                <w:sz w:val="20"/>
                <w:szCs w:val="20"/>
                <w:lang w:eastAsia="en-US"/>
              </w:rPr>
            </w:pPr>
          </w:p>
        </w:tc>
        <w:tc>
          <w:tcPr>
            <w:tcW w:w="310" w:type="dxa"/>
          </w:tcPr>
          <w:p w14:paraId="410F37A5" w14:textId="77777777" w:rsidR="00DA296C" w:rsidRPr="0033296B" w:rsidRDefault="00DA296C" w:rsidP="00FE37E4">
            <w:pPr>
              <w:jc w:val="both"/>
              <w:rPr>
                <w:sz w:val="20"/>
                <w:szCs w:val="20"/>
                <w:lang w:eastAsia="en-US"/>
              </w:rPr>
            </w:pPr>
          </w:p>
        </w:tc>
        <w:tc>
          <w:tcPr>
            <w:tcW w:w="6890" w:type="dxa"/>
          </w:tcPr>
          <w:p w14:paraId="7FD6966B" w14:textId="77777777" w:rsidR="00DA296C" w:rsidRPr="0033296B" w:rsidRDefault="00DA296C" w:rsidP="00FE37E4">
            <w:pPr>
              <w:widowControl w:val="0"/>
              <w:autoSpaceDE w:val="0"/>
              <w:autoSpaceDN w:val="0"/>
              <w:adjustRightInd w:val="0"/>
              <w:jc w:val="both"/>
              <w:outlineLvl w:val="2"/>
              <w:rPr>
                <w:sz w:val="20"/>
                <w:szCs w:val="20"/>
                <w:lang w:eastAsia="en-US"/>
              </w:rPr>
            </w:pPr>
          </w:p>
        </w:tc>
      </w:tr>
      <w:tr w:rsidR="00DA296C" w:rsidRPr="0033296B" w14:paraId="748D6C5B" w14:textId="77777777" w:rsidTr="00FE37E4">
        <w:tc>
          <w:tcPr>
            <w:tcW w:w="2795" w:type="dxa"/>
            <w:hideMark/>
          </w:tcPr>
          <w:p w14:paraId="7BFA80C0" w14:textId="77777777" w:rsidR="00DA296C" w:rsidRPr="0033296B" w:rsidRDefault="00DA296C" w:rsidP="00FE37E4">
            <w:pPr>
              <w:jc w:val="both"/>
              <w:rPr>
                <w:sz w:val="20"/>
                <w:szCs w:val="20"/>
                <w:lang w:eastAsia="en-US"/>
              </w:rPr>
            </w:pPr>
          </w:p>
        </w:tc>
        <w:tc>
          <w:tcPr>
            <w:tcW w:w="310" w:type="dxa"/>
            <w:hideMark/>
          </w:tcPr>
          <w:p w14:paraId="542A3A30" w14:textId="77777777" w:rsidR="00DA296C" w:rsidRPr="0033296B" w:rsidRDefault="00DA296C" w:rsidP="00FE37E4">
            <w:pPr>
              <w:jc w:val="both"/>
              <w:rPr>
                <w:sz w:val="20"/>
                <w:szCs w:val="20"/>
                <w:lang w:eastAsia="en-US"/>
              </w:rPr>
            </w:pPr>
          </w:p>
        </w:tc>
        <w:tc>
          <w:tcPr>
            <w:tcW w:w="6890" w:type="dxa"/>
          </w:tcPr>
          <w:p w14:paraId="730727C4" w14:textId="77777777" w:rsidR="00DA296C" w:rsidRPr="0033296B" w:rsidRDefault="00DA296C" w:rsidP="00FE37E4">
            <w:pPr>
              <w:widowControl w:val="0"/>
              <w:autoSpaceDE w:val="0"/>
              <w:autoSpaceDN w:val="0"/>
              <w:adjustRightInd w:val="0"/>
              <w:jc w:val="both"/>
              <w:outlineLvl w:val="2"/>
              <w:rPr>
                <w:sz w:val="20"/>
                <w:szCs w:val="20"/>
                <w:lang w:eastAsia="en-US"/>
              </w:rPr>
            </w:pPr>
          </w:p>
        </w:tc>
      </w:tr>
      <w:tr w:rsidR="00DA296C" w:rsidRPr="0033296B" w14:paraId="255ABBDA" w14:textId="77777777" w:rsidTr="00FE37E4">
        <w:tc>
          <w:tcPr>
            <w:tcW w:w="2795" w:type="dxa"/>
            <w:hideMark/>
          </w:tcPr>
          <w:p w14:paraId="7082DD76" w14:textId="77777777" w:rsidR="00DA296C" w:rsidRPr="0033296B" w:rsidRDefault="00DA296C" w:rsidP="00FE37E4">
            <w:pPr>
              <w:jc w:val="both"/>
              <w:rPr>
                <w:sz w:val="20"/>
                <w:szCs w:val="20"/>
                <w:lang w:eastAsia="en-US"/>
              </w:rPr>
            </w:pPr>
            <w:r w:rsidRPr="0033296B">
              <w:rPr>
                <w:sz w:val="20"/>
                <w:szCs w:val="20"/>
                <w:lang w:eastAsia="en-US"/>
              </w:rPr>
              <w:t xml:space="preserve">Ожидаемые результаты реализации </w:t>
            </w:r>
          </w:p>
          <w:p w14:paraId="6776E230" w14:textId="77777777" w:rsidR="00DA296C" w:rsidRPr="0033296B" w:rsidRDefault="00DA296C" w:rsidP="00FE37E4">
            <w:pPr>
              <w:jc w:val="both"/>
              <w:rPr>
                <w:sz w:val="20"/>
                <w:szCs w:val="20"/>
                <w:lang w:eastAsia="en-US"/>
              </w:rPr>
            </w:pPr>
            <w:r w:rsidRPr="0033296B">
              <w:rPr>
                <w:sz w:val="20"/>
                <w:szCs w:val="20"/>
                <w:lang w:eastAsia="en-US"/>
              </w:rPr>
              <w:t>подпрограммы</w:t>
            </w:r>
          </w:p>
        </w:tc>
        <w:tc>
          <w:tcPr>
            <w:tcW w:w="310" w:type="dxa"/>
            <w:hideMark/>
          </w:tcPr>
          <w:p w14:paraId="56D0420C" w14:textId="77777777" w:rsidR="00DA296C" w:rsidRPr="0033296B" w:rsidRDefault="00DA296C" w:rsidP="00FE37E4">
            <w:pPr>
              <w:jc w:val="both"/>
              <w:rPr>
                <w:sz w:val="20"/>
                <w:szCs w:val="20"/>
                <w:lang w:eastAsia="en-US"/>
              </w:rPr>
            </w:pPr>
            <w:r w:rsidRPr="0033296B">
              <w:rPr>
                <w:sz w:val="20"/>
                <w:szCs w:val="20"/>
                <w:lang w:eastAsia="en-US"/>
              </w:rPr>
              <w:t>-</w:t>
            </w:r>
          </w:p>
        </w:tc>
        <w:tc>
          <w:tcPr>
            <w:tcW w:w="6890" w:type="dxa"/>
            <w:hideMark/>
          </w:tcPr>
          <w:p w14:paraId="0E82B4CF" w14:textId="77777777" w:rsidR="00DA296C" w:rsidRPr="0033296B" w:rsidRDefault="00DA296C" w:rsidP="00FE37E4">
            <w:pPr>
              <w:jc w:val="both"/>
              <w:rPr>
                <w:sz w:val="20"/>
                <w:szCs w:val="20"/>
                <w:lang w:eastAsia="en-US"/>
              </w:rPr>
            </w:pPr>
            <w:r w:rsidRPr="0033296B">
              <w:rPr>
                <w:sz w:val="20"/>
                <w:szCs w:val="20"/>
                <w:lang w:eastAsia="en-US"/>
              </w:rPr>
              <w:t xml:space="preserve">обеспечение выполнения целей, задач и достижение целевых показателей Программы; </w:t>
            </w:r>
          </w:p>
          <w:p w14:paraId="475F12A2" w14:textId="77777777" w:rsidR="00DA296C" w:rsidRPr="0033296B" w:rsidRDefault="00DA296C" w:rsidP="00FE37E4">
            <w:pPr>
              <w:jc w:val="both"/>
              <w:rPr>
                <w:sz w:val="20"/>
                <w:szCs w:val="20"/>
                <w:lang w:eastAsia="en-US"/>
              </w:rPr>
            </w:pPr>
            <w:r w:rsidRPr="0033296B">
              <w:rPr>
                <w:sz w:val="20"/>
                <w:szCs w:val="20"/>
                <w:lang w:eastAsia="en-US"/>
              </w:rPr>
              <w:t>увеличение объемов и повышение качества социальных услуг, оказываемых социально ориентированными некоммерческими организациями</w:t>
            </w:r>
          </w:p>
        </w:tc>
      </w:tr>
    </w:tbl>
    <w:p w14:paraId="24E55C5C" w14:textId="77777777" w:rsidR="00DA296C" w:rsidRDefault="00DA296C" w:rsidP="00DA296C">
      <w:pPr>
        <w:tabs>
          <w:tab w:val="left" w:pos="342"/>
          <w:tab w:val="left" w:pos="3465"/>
        </w:tabs>
        <w:rPr>
          <w:b/>
          <w:sz w:val="20"/>
          <w:szCs w:val="20"/>
          <w:lang w:eastAsia="en-US"/>
        </w:rPr>
      </w:pPr>
    </w:p>
    <w:p w14:paraId="65896689" w14:textId="77777777" w:rsidR="00E62E92" w:rsidRDefault="00DA296C" w:rsidP="00DA296C">
      <w:pPr>
        <w:tabs>
          <w:tab w:val="left" w:pos="342"/>
          <w:tab w:val="left" w:pos="3465"/>
        </w:tabs>
        <w:rPr>
          <w:b/>
          <w:sz w:val="20"/>
          <w:szCs w:val="20"/>
          <w:lang w:eastAsia="en-US"/>
        </w:rPr>
      </w:pPr>
      <w:r w:rsidRPr="0033296B">
        <w:rPr>
          <w:b/>
          <w:sz w:val="20"/>
          <w:szCs w:val="20"/>
          <w:lang w:eastAsia="en-US"/>
        </w:rPr>
        <w:tab/>
      </w:r>
    </w:p>
    <w:p w14:paraId="307A2715" w14:textId="77777777" w:rsidR="00E62E92" w:rsidRDefault="00E62E92" w:rsidP="00DA296C">
      <w:pPr>
        <w:tabs>
          <w:tab w:val="left" w:pos="342"/>
          <w:tab w:val="left" w:pos="3465"/>
        </w:tabs>
        <w:rPr>
          <w:b/>
          <w:sz w:val="20"/>
          <w:szCs w:val="20"/>
          <w:lang w:eastAsia="en-US"/>
        </w:rPr>
      </w:pPr>
    </w:p>
    <w:p w14:paraId="0E14F7D0" w14:textId="632F8124" w:rsidR="00DA296C" w:rsidRPr="0033296B" w:rsidRDefault="00DA296C" w:rsidP="00DA296C">
      <w:pPr>
        <w:tabs>
          <w:tab w:val="left" w:pos="342"/>
          <w:tab w:val="left" w:pos="3465"/>
        </w:tabs>
        <w:rPr>
          <w:b/>
          <w:bCs/>
          <w:sz w:val="20"/>
          <w:szCs w:val="20"/>
          <w:lang w:eastAsia="en-US"/>
        </w:rPr>
      </w:pPr>
      <w:r w:rsidRPr="0033296B">
        <w:rPr>
          <w:b/>
          <w:sz w:val="20"/>
          <w:szCs w:val="20"/>
          <w:lang w:val="en-US" w:eastAsia="en-US"/>
        </w:rPr>
        <w:lastRenderedPageBreak/>
        <w:t>I</w:t>
      </w:r>
      <w:r w:rsidRPr="0033296B">
        <w:rPr>
          <w:b/>
          <w:sz w:val="20"/>
          <w:szCs w:val="20"/>
          <w:lang w:eastAsia="en-US"/>
        </w:rPr>
        <w:t>.</w:t>
      </w:r>
      <w:r w:rsidRPr="0033296B">
        <w:rPr>
          <w:b/>
          <w:bCs/>
          <w:sz w:val="20"/>
          <w:szCs w:val="20"/>
          <w:lang w:eastAsia="en-US"/>
        </w:rPr>
        <w:t xml:space="preserve">Характеристика сферы реализации подпрограммы </w:t>
      </w:r>
      <w:r w:rsidRPr="0033296B">
        <w:rPr>
          <w:b/>
          <w:sz w:val="20"/>
          <w:szCs w:val="20"/>
        </w:rPr>
        <w:t>«Управление муниципальной программой и обеспечение условий реализации»</w:t>
      </w:r>
      <w:r w:rsidRPr="0033296B">
        <w:rPr>
          <w:b/>
          <w:bCs/>
          <w:sz w:val="20"/>
          <w:szCs w:val="20"/>
          <w:lang w:eastAsia="en-US"/>
        </w:rPr>
        <w:t>, описание основных проблем в указанной сфере и прогноз ее развития</w:t>
      </w:r>
    </w:p>
    <w:p w14:paraId="5573977D" w14:textId="77777777" w:rsidR="00DA296C" w:rsidRPr="0033296B" w:rsidRDefault="00DA296C" w:rsidP="00DA296C">
      <w:pPr>
        <w:ind w:firstLine="720"/>
        <w:jc w:val="both"/>
        <w:rPr>
          <w:bCs/>
          <w:sz w:val="20"/>
          <w:szCs w:val="20"/>
          <w:lang w:eastAsia="en-US"/>
        </w:rPr>
      </w:pPr>
    </w:p>
    <w:p w14:paraId="4E8787B3" w14:textId="77777777" w:rsidR="00DA296C" w:rsidRPr="0033296B" w:rsidRDefault="00DA296C" w:rsidP="00DA296C">
      <w:pPr>
        <w:ind w:firstLine="720"/>
        <w:jc w:val="both"/>
        <w:rPr>
          <w:bCs/>
          <w:sz w:val="20"/>
          <w:szCs w:val="20"/>
          <w:lang w:eastAsia="en-US"/>
        </w:rPr>
      </w:pPr>
      <w:r w:rsidRPr="0033296B">
        <w:rPr>
          <w:bCs/>
          <w:sz w:val="20"/>
          <w:szCs w:val="20"/>
          <w:lang w:eastAsia="en-US"/>
        </w:rPr>
        <w:t>Основная цель подпрограммы, а именно – р</w:t>
      </w:r>
      <w:r w:rsidRPr="0033296B">
        <w:rPr>
          <w:sz w:val="20"/>
          <w:szCs w:val="20"/>
        </w:rPr>
        <w:t xml:space="preserve">еализация на территории района единой муниципальной политики в сфере социального обеспечения населения, может быть достигнута только в случае </w:t>
      </w:r>
      <w:r w:rsidRPr="0033296B">
        <w:rPr>
          <w:bCs/>
          <w:sz w:val="20"/>
          <w:szCs w:val="20"/>
          <w:lang w:eastAsia="en-US"/>
        </w:rPr>
        <w:t>четкого исполнения своих функций органами и организациями системы социального обеспечения, в т.ч. таких как:</w:t>
      </w:r>
    </w:p>
    <w:p w14:paraId="406DD071" w14:textId="77777777" w:rsidR="00DA296C" w:rsidRPr="0033296B" w:rsidRDefault="00DA296C" w:rsidP="00DA296C">
      <w:pPr>
        <w:autoSpaceDE w:val="0"/>
        <w:autoSpaceDN w:val="0"/>
        <w:adjustRightInd w:val="0"/>
        <w:ind w:firstLine="540"/>
        <w:jc w:val="both"/>
        <w:rPr>
          <w:sz w:val="20"/>
          <w:szCs w:val="20"/>
        </w:rPr>
      </w:pPr>
      <w:r w:rsidRPr="0033296B">
        <w:rPr>
          <w:sz w:val="20"/>
          <w:szCs w:val="20"/>
        </w:rPr>
        <w:t>разработка предложений по основным направлениям и приоритетам государственной социальной политики в сфере социального обеспечения населения на основе анализа социально-экономического развития Советского района;</w:t>
      </w:r>
    </w:p>
    <w:p w14:paraId="4FE266E7" w14:textId="77777777" w:rsidR="00DA296C" w:rsidRPr="0033296B" w:rsidRDefault="00DA296C" w:rsidP="00DA296C">
      <w:pPr>
        <w:autoSpaceDE w:val="0"/>
        <w:autoSpaceDN w:val="0"/>
        <w:adjustRightInd w:val="0"/>
        <w:ind w:firstLine="540"/>
        <w:jc w:val="both"/>
        <w:rPr>
          <w:sz w:val="20"/>
          <w:szCs w:val="20"/>
        </w:rPr>
      </w:pPr>
      <w:r w:rsidRPr="0033296B">
        <w:rPr>
          <w:sz w:val="20"/>
          <w:szCs w:val="20"/>
        </w:rPr>
        <w:t>обеспечение распределение финансовых средств, поступивших в установленном порядке из областного бюджета  на оказание мер социальной поддержки различных категорий граждан, другие мероприятия социального обеспечения;</w:t>
      </w:r>
    </w:p>
    <w:p w14:paraId="3B927C51" w14:textId="77777777" w:rsidR="00DA296C" w:rsidRPr="0033296B" w:rsidRDefault="00DA296C" w:rsidP="00DA296C">
      <w:pPr>
        <w:autoSpaceDE w:val="0"/>
        <w:autoSpaceDN w:val="0"/>
        <w:adjustRightInd w:val="0"/>
        <w:ind w:firstLine="540"/>
        <w:jc w:val="both"/>
        <w:rPr>
          <w:sz w:val="20"/>
          <w:szCs w:val="20"/>
        </w:rPr>
      </w:pPr>
      <w:r w:rsidRPr="0033296B">
        <w:rPr>
          <w:sz w:val="20"/>
          <w:szCs w:val="20"/>
        </w:rPr>
        <w:t>координация и обеспечение реализации социальных, экономических и правовых гарантий категорий граждан;</w:t>
      </w:r>
    </w:p>
    <w:p w14:paraId="7DB80571" w14:textId="77777777" w:rsidR="00DA296C" w:rsidRPr="0033296B" w:rsidRDefault="00DA296C" w:rsidP="00DA296C">
      <w:pPr>
        <w:autoSpaceDE w:val="0"/>
        <w:autoSpaceDN w:val="0"/>
        <w:adjustRightInd w:val="0"/>
        <w:ind w:firstLine="540"/>
        <w:jc w:val="both"/>
        <w:rPr>
          <w:sz w:val="20"/>
          <w:szCs w:val="20"/>
        </w:rPr>
      </w:pPr>
      <w:r w:rsidRPr="0033296B">
        <w:rPr>
          <w:sz w:val="20"/>
          <w:szCs w:val="20"/>
        </w:rPr>
        <w:t>обеспечение на территории района соблюдения действующего законодательства в сфере социального обеспечения;</w:t>
      </w:r>
    </w:p>
    <w:p w14:paraId="17B5ADF9" w14:textId="77777777" w:rsidR="00DA296C" w:rsidRPr="0033296B" w:rsidRDefault="00DA296C" w:rsidP="00DA296C">
      <w:pPr>
        <w:autoSpaceDE w:val="0"/>
        <w:autoSpaceDN w:val="0"/>
        <w:adjustRightInd w:val="0"/>
        <w:ind w:firstLine="540"/>
        <w:jc w:val="both"/>
        <w:rPr>
          <w:sz w:val="20"/>
          <w:szCs w:val="20"/>
        </w:rPr>
      </w:pPr>
      <w:r w:rsidRPr="0033296B">
        <w:rPr>
          <w:sz w:val="20"/>
          <w:szCs w:val="20"/>
        </w:rPr>
        <w:t>организация работы по своевременному назначению, перерасчету, начислению и выплате  ежемесячного пособия на ребенка, ежемесячных денежных выплат ветеранам труда, труженикам тыла, реабилитированным лицам и лицам, пострадавшим от политических репрессий, и других социальных выплат.</w:t>
      </w:r>
    </w:p>
    <w:p w14:paraId="4EBB03EE" w14:textId="27AFB061" w:rsidR="009064AD" w:rsidRPr="009064AD" w:rsidRDefault="009064AD" w:rsidP="009064AD">
      <w:pPr>
        <w:ind w:firstLine="570"/>
        <w:jc w:val="both"/>
        <w:rPr>
          <w:b/>
          <w:bCs/>
          <w:sz w:val="20"/>
          <w:szCs w:val="20"/>
        </w:rPr>
      </w:pPr>
      <w:r w:rsidRPr="009064AD">
        <w:rPr>
          <w:sz w:val="20"/>
          <w:szCs w:val="20"/>
        </w:rPr>
        <w:t xml:space="preserve">Проблемы, связанные с исполнением названных и иных функций органов и учреждений системы социального обеспечения, иных организаций, осуществляющих мероприятия по социальной поддержке граждан будут решаться в ходе выполнения мероприятий подпрограммы </w:t>
      </w:r>
      <w:r w:rsidRPr="009064AD">
        <w:rPr>
          <w:b/>
          <w:bCs/>
          <w:color w:val="000000" w:themeColor="text1"/>
          <w:sz w:val="20"/>
          <w:szCs w:val="20"/>
        </w:rPr>
        <w:t>«</w:t>
      </w:r>
      <w:r w:rsidRPr="009064AD">
        <w:rPr>
          <w:rStyle w:val="af8"/>
          <w:rFonts w:cs="Tahoma"/>
          <w:b w:val="0"/>
          <w:bCs w:val="0"/>
          <w:color w:val="000000" w:themeColor="text1"/>
          <w:sz w:val="20"/>
          <w:szCs w:val="20"/>
        </w:rPr>
        <w:t>Управление муниципальной программой и обеспечение условий реализации</w:t>
      </w:r>
      <w:r w:rsidRPr="009064AD">
        <w:rPr>
          <w:b/>
          <w:bCs/>
          <w:color w:val="000000" w:themeColor="text1"/>
          <w:sz w:val="20"/>
          <w:szCs w:val="20"/>
        </w:rPr>
        <w:t>»</w:t>
      </w:r>
      <w:r w:rsidRPr="009064AD">
        <w:rPr>
          <w:b/>
          <w:bCs/>
          <w:sz w:val="20"/>
          <w:szCs w:val="20"/>
        </w:rPr>
        <w:t xml:space="preserve">. </w:t>
      </w:r>
    </w:p>
    <w:p w14:paraId="08E3AEBA" w14:textId="77777777" w:rsidR="009064AD" w:rsidRPr="009064AD" w:rsidRDefault="009064AD" w:rsidP="00DA296C">
      <w:pPr>
        <w:widowControl w:val="0"/>
        <w:autoSpaceDE w:val="0"/>
        <w:autoSpaceDN w:val="0"/>
        <w:adjustRightInd w:val="0"/>
        <w:ind w:firstLine="540"/>
        <w:jc w:val="center"/>
        <w:outlineLvl w:val="2"/>
        <w:rPr>
          <w:b/>
          <w:bCs/>
          <w:sz w:val="20"/>
          <w:szCs w:val="20"/>
          <w:lang w:eastAsia="en-US"/>
        </w:rPr>
      </w:pPr>
    </w:p>
    <w:p w14:paraId="64E2CB7E" w14:textId="77777777" w:rsidR="009064AD" w:rsidRPr="009064AD" w:rsidRDefault="009064AD" w:rsidP="00DA296C">
      <w:pPr>
        <w:widowControl w:val="0"/>
        <w:autoSpaceDE w:val="0"/>
        <w:autoSpaceDN w:val="0"/>
        <w:adjustRightInd w:val="0"/>
        <w:ind w:firstLine="540"/>
        <w:jc w:val="center"/>
        <w:outlineLvl w:val="2"/>
        <w:rPr>
          <w:b/>
          <w:bCs/>
          <w:sz w:val="20"/>
          <w:szCs w:val="20"/>
          <w:lang w:eastAsia="en-US"/>
        </w:rPr>
      </w:pPr>
    </w:p>
    <w:p w14:paraId="48E18DBD" w14:textId="77777777" w:rsidR="009064AD" w:rsidRDefault="009064AD" w:rsidP="00DA296C">
      <w:pPr>
        <w:widowControl w:val="0"/>
        <w:autoSpaceDE w:val="0"/>
        <w:autoSpaceDN w:val="0"/>
        <w:adjustRightInd w:val="0"/>
        <w:ind w:firstLine="540"/>
        <w:jc w:val="center"/>
        <w:outlineLvl w:val="2"/>
        <w:rPr>
          <w:b/>
          <w:sz w:val="20"/>
          <w:szCs w:val="20"/>
          <w:lang w:eastAsia="en-US"/>
        </w:rPr>
      </w:pPr>
    </w:p>
    <w:p w14:paraId="79B2EB4B" w14:textId="6BA58B65" w:rsidR="00DA296C" w:rsidRDefault="00DA296C" w:rsidP="00DA296C">
      <w:pPr>
        <w:widowControl w:val="0"/>
        <w:autoSpaceDE w:val="0"/>
        <w:autoSpaceDN w:val="0"/>
        <w:adjustRightInd w:val="0"/>
        <w:ind w:firstLine="540"/>
        <w:jc w:val="center"/>
        <w:outlineLvl w:val="2"/>
        <w:rPr>
          <w:b/>
          <w:sz w:val="20"/>
          <w:szCs w:val="20"/>
        </w:rPr>
      </w:pPr>
      <w:r w:rsidRPr="0033296B">
        <w:rPr>
          <w:b/>
          <w:sz w:val="20"/>
          <w:szCs w:val="20"/>
          <w:lang w:val="en-US" w:eastAsia="en-US"/>
        </w:rPr>
        <w:t>II</w:t>
      </w:r>
      <w:r w:rsidRPr="0033296B">
        <w:rPr>
          <w:b/>
          <w:sz w:val="20"/>
          <w:szCs w:val="20"/>
          <w:lang w:eastAsia="en-US"/>
        </w:rPr>
        <w:t xml:space="preserve">. </w:t>
      </w:r>
      <w:r w:rsidRPr="0033296B">
        <w:rPr>
          <w:b/>
          <w:sz w:val="20"/>
          <w:szCs w:val="20"/>
        </w:rPr>
        <w:t>Приоритеты государственной политики в сфере реализации подпрограммы «Управление муниципальной программой и обеспечение условий реализации», цели, задачи и показатели (индикаторы) достижения целей и решения задач, описание основных ожидаемых конечных результатов, сроков и этапов реализации подпрограммы «Управление муниципальной программой и обеспечение условий реализации»</w:t>
      </w:r>
    </w:p>
    <w:p w14:paraId="5FF9A1FE" w14:textId="77777777" w:rsidR="00DA296C" w:rsidRPr="0033296B" w:rsidRDefault="00DA296C" w:rsidP="00DA296C">
      <w:pPr>
        <w:widowControl w:val="0"/>
        <w:autoSpaceDE w:val="0"/>
        <w:autoSpaceDN w:val="0"/>
        <w:adjustRightInd w:val="0"/>
        <w:ind w:firstLine="540"/>
        <w:jc w:val="center"/>
        <w:outlineLvl w:val="2"/>
        <w:rPr>
          <w:sz w:val="20"/>
          <w:szCs w:val="20"/>
          <w:lang w:eastAsia="en-US"/>
        </w:rPr>
      </w:pPr>
    </w:p>
    <w:p w14:paraId="06C86FF5" w14:textId="77777777" w:rsidR="00DA296C" w:rsidRPr="0033296B" w:rsidRDefault="00DA296C" w:rsidP="00DA296C">
      <w:pPr>
        <w:widowControl w:val="0"/>
        <w:autoSpaceDE w:val="0"/>
        <w:autoSpaceDN w:val="0"/>
        <w:adjustRightInd w:val="0"/>
        <w:ind w:firstLine="720"/>
        <w:jc w:val="both"/>
        <w:rPr>
          <w:sz w:val="20"/>
          <w:szCs w:val="20"/>
        </w:rPr>
      </w:pPr>
      <w:r w:rsidRPr="0033296B">
        <w:rPr>
          <w:sz w:val="20"/>
          <w:szCs w:val="20"/>
        </w:rPr>
        <w:t>Приоритетом государственной политики в сфере реализации подпрограммы является качественное выполнение мероприятий муниципальной программы.</w:t>
      </w:r>
    </w:p>
    <w:p w14:paraId="527BC5F2" w14:textId="2936BB5F" w:rsidR="00DA296C" w:rsidRPr="0033296B" w:rsidRDefault="00DA296C" w:rsidP="00DA296C">
      <w:pPr>
        <w:suppressAutoHyphens/>
        <w:ind w:firstLine="720"/>
        <w:jc w:val="both"/>
        <w:rPr>
          <w:sz w:val="20"/>
          <w:szCs w:val="20"/>
        </w:rPr>
      </w:pPr>
      <w:r w:rsidRPr="0033296B">
        <w:rPr>
          <w:sz w:val="20"/>
          <w:szCs w:val="20"/>
        </w:rPr>
        <w:t>Цель подпрограммы «Управление муниципальной программой и обеспечение условий реализации» – реализация на территории района  единой государственной политики в сфере социального обеспечения населения</w:t>
      </w:r>
      <w:r w:rsidR="009064AD">
        <w:rPr>
          <w:sz w:val="20"/>
          <w:szCs w:val="20"/>
        </w:rPr>
        <w:t>.</w:t>
      </w:r>
    </w:p>
    <w:p w14:paraId="7165BABD" w14:textId="77777777" w:rsidR="00DA296C" w:rsidRPr="0033296B" w:rsidRDefault="00DA296C" w:rsidP="00DA296C">
      <w:pPr>
        <w:ind w:firstLine="720"/>
        <w:jc w:val="both"/>
        <w:rPr>
          <w:sz w:val="20"/>
          <w:szCs w:val="20"/>
        </w:rPr>
      </w:pPr>
      <w:r w:rsidRPr="0033296B">
        <w:rPr>
          <w:sz w:val="20"/>
          <w:szCs w:val="20"/>
        </w:rPr>
        <w:t>Задачами подпрограммы «Управление муниципальной программой и обеспечение условий реализации» являются обеспечение функционирования эффективной системы управления социальной защитой населения, обеспечение реализации исполнения полномочий Курской области, переданных органам местного самоуправления, в сфере социальной защиты населения.</w:t>
      </w:r>
    </w:p>
    <w:p w14:paraId="03B06E12" w14:textId="77777777" w:rsidR="00DA296C" w:rsidRPr="0033296B" w:rsidRDefault="00DA296C" w:rsidP="00DA296C">
      <w:pPr>
        <w:ind w:firstLine="720"/>
        <w:jc w:val="both"/>
        <w:rPr>
          <w:sz w:val="20"/>
          <w:szCs w:val="20"/>
        </w:rPr>
      </w:pPr>
      <w:r w:rsidRPr="0033296B">
        <w:rPr>
          <w:sz w:val="20"/>
          <w:szCs w:val="20"/>
        </w:rPr>
        <w:t>Целевые индикаторы и показатели подпрограммы «Управление муниципальной программой и обеспечение условий реализаци</w:t>
      </w:r>
      <w:r w:rsidRPr="0033296B">
        <w:rPr>
          <w:color w:val="000000"/>
          <w:sz w:val="20"/>
          <w:szCs w:val="20"/>
        </w:rPr>
        <w:t>я</w:t>
      </w:r>
      <w:r w:rsidRPr="0033296B">
        <w:rPr>
          <w:sz w:val="20"/>
          <w:szCs w:val="20"/>
        </w:rPr>
        <w:t xml:space="preserve">»: </w:t>
      </w:r>
    </w:p>
    <w:p w14:paraId="227B4D8E" w14:textId="77777777" w:rsidR="00DA296C" w:rsidRPr="0033296B" w:rsidRDefault="00DA296C" w:rsidP="00DA296C">
      <w:pPr>
        <w:ind w:firstLine="720"/>
        <w:jc w:val="both"/>
        <w:rPr>
          <w:bCs/>
          <w:iCs/>
          <w:color w:val="000000"/>
          <w:sz w:val="20"/>
          <w:szCs w:val="20"/>
        </w:rPr>
      </w:pPr>
      <w:r w:rsidRPr="0033296B">
        <w:rPr>
          <w:bCs/>
          <w:iCs/>
          <w:color w:val="000000"/>
          <w:sz w:val="20"/>
          <w:szCs w:val="20"/>
        </w:rPr>
        <w:t>доля населения, имеющего денежные доходы ниже величины прожиточного минимума, в общей численности населения Советского района;</w:t>
      </w:r>
    </w:p>
    <w:p w14:paraId="6F5B1015" w14:textId="26A19919" w:rsidR="00DA296C" w:rsidRDefault="00DA296C" w:rsidP="00DA296C">
      <w:pPr>
        <w:ind w:firstLine="720"/>
        <w:jc w:val="both"/>
        <w:rPr>
          <w:sz w:val="20"/>
          <w:szCs w:val="20"/>
        </w:rPr>
      </w:pPr>
      <w:r w:rsidRPr="0033296B">
        <w:rPr>
          <w:sz w:val="20"/>
          <w:szCs w:val="20"/>
        </w:rPr>
        <w:t>количество социально ориентированных некоммерческих организаций, которым оказана финансовая поддержка</w:t>
      </w:r>
      <w:r w:rsidR="00E62E92">
        <w:rPr>
          <w:sz w:val="20"/>
          <w:szCs w:val="20"/>
        </w:rPr>
        <w:t>;</w:t>
      </w:r>
    </w:p>
    <w:p w14:paraId="2BBE0089" w14:textId="7756DBFB" w:rsidR="00E62E92" w:rsidRPr="0033296B" w:rsidRDefault="00E62E92" w:rsidP="00DA296C">
      <w:pPr>
        <w:ind w:firstLine="720"/>
        <w:jc w:val="both"/>
        <w:rPr>
          <w:bCs/>
          <w:iCs/>
          <w:color w:val="000000"/>
          <w:sz w:val="20"/>
          <w:szCs w:val="20"/>
        </w:rPr>
      </w:pPr>
      <w:r>
        <w:rPr>
          <w:sz w:val="20"/>
          <w:szCs w:val="20"/>
        </w:rPr>
        <w:t>финансовое исполнение обеспечения расходов, связанных с содержанием работников, осуществляющих отдельные государственные полномочия, в сфере социальной защиты населения</w:t>
      </w:r>
    </w:p>
    <w:p w14:paraId="1384EB1F" w14:textId="77777777" w:rsidR="00DA296C" w:rsidRPr="0033296B" w:rsidRDefault="00DA296C" w:rsidP="00DA296C">
      <w:pPr>
        <w:ind w:firstLine="720"/>
        <w:jc w:val="both"/>
        <w:rPr>
          <w:sz w:val="20"/>
          <w:szCs w:val="20"/>
        </w:rPr>
      </w:pPr>
      <w:r w:rsidRPr="0033296B">
        <w:rPr>
          <w:sz w:val="20"/>
          <w:szCs w:val="20"/>
        </w:rPr>
        <w:t>Сведения о показателях (индикаторах) подпрограммы «Управление муниципальной программой и обеспечение условий реализации» и их значениях</w:t>
      </w:r>
      <w:r w:rsidRPr="0033296B">
        <w:rPr>
          <w:sz w:val="20"/>
          <w:szCs w:val="20"/>
          <w:shd w:val="clear" w:color="auto" w:fill="FFFFFF"/>
          <w:lang w:bidi="ru-RU"/>
        </w:rPr>
        <w:t xml:space="preserve"> приведены в приложении № 1 к настоящей Программе.</w:t>
      </w:r>
    </w:p>
    <w:p w14:paraId="6D3CB08B" w14:textId="77777777" w:rsidR="00DA296C" w:rsidRPr="0033296B" w:rsidRDefault="00DA296C" w:rsidP="00DA296C">
      <w:pPr>
        <w:pStyle w:val="ConsPlusNormal0"/>
        <w:jc w:val="both"/>
        <w:rPr>
          <w:rFonts w:ascii="Times New Roman" w:hAnsi="Times New Roman" w:cs="Times New Roman"/>
          <w:color w:val="000000"/>
          <w:sz w:val="20"/>
          <w:szCs w:val="20"/>
          <w:shd w:val="clear" w:color="auto" w:fill="FFFFFF"/>
          <w:lang w:bidi="ru-RU"/>
        </w:rPr>
      </w:pPr>
      <w:r w:rsidRPr="0033296B">
        <w:rPr>
          <w:rFonts w:ascii="Times New Roman" w:hAnsi="Times New Roman" w:cs="Times New Roman"/>
          <w:color w:val="000000"/>
          <w:sz w:val="20"/>
          <w:szCs w:val="20"/>
          <w:shd w:val="clear" w:color="auto" w:fill="FFFFFF"/>
          <w:lang w:bidi="ru-RU"/>
        </w:rPr>
        <w:t xml:space="preserve">В результате реализации подпрограммы </w:t>
      </w:r>
      <w:r w:rsidRPr="0033296B">
        <w:rPr>
          <w:rFonts w:ascii="Times New Roman" w:hAnsi="Times New Roman" w:cs="Times New Roman"/>
          <w:sz w:val="20"/>
          <w:szCs w:val="20"/>
        </w:rPr>
        <w:t xml:space="preserve">«Управление муниципальной программой и обеспечение условий реализации» </w:t>
      </w:r>
      <w:r w:rsidRPr="0033296B">
        <w:rPr>
          <w:rFonts w:ascii="Times New Roman" w:hAnsi="Times New Roman" w:cs="Times New Roman"/>
          <w:color w:val="000000"/>
          <w:sz w:val="20"/>
          <w:szCs w:val="20"/>
          <w:shd w:val="clear" w:color="auto" w:fill="FFFFFF"/>
          <w:lang w:bidi="ru-RU"/>
        </w:rPr>
        <w:t xml:space="preserve">ожидается достижение следующих конечных результатов: </w:t>
      </w:r>
    </w:p>
    <w:p w14:paraId="4C4DABBF" w14:textId="77777777" w:rsidR="00DA296C" w:rsidRPr="0033296B" w:rsidRDefault="00DA296C" w:rsidP="00DA296C">
      <w:pPr>
        <w:pStyle w:val="ConsPlusNormal0"/>
        <w:jc w:val="both"/>
        <w:rPr>
          <w:rFonts w:ascii="Times New Roman" w:hAnsi="Times New Roman" w:cs="Times New Roman"/>
          <w:color w:val="000000"/>
          <w:sz w:val="20"/>
          <w:szCs w:val="20"/>
          <w:shd w:val="clear" w:color="auto" w:fill="FFFFFF"/>
          <w:lang w:bidi="ru-RU"/>
        </w:rPr>
      </w:pPr>
      <w:r w:rsidRPr="0033296B">
        <w:rPr>
          <w:rFonts w:ascii="Times New Roman" w:hAnsi="Times New Roman" w:cs="Times New Roman"/>
          <w:sz w:val="20"/>
          <w:szCs w:val="20"/>
        </w:rPr>
        <w:t>обеспечение выполнения целей, задач и реализации Программы, достижение целевых показателей Программы.</w:t>
      </w:r>
    </w:p>
    <w:p w14:paraId="2B2F6B5C" w14:textId="77777777" w:rsidR="00DA296C" w:rsidRDefault="00DA296C" w:rsidP="00DA296C">
      <w:pPr>
        <w:pStyle w:val="ConsPlusNormal0"/>
        <w:jc w:val="both"/>
        <w:rPr>
          <w:rFonts w:ascii="Times New Roman" w:hAnsi="Times New Roman" w:cs="Times New Roman"/>
          <w:sz w:val="20"/>
          <w:szCs w:val="20"/>
        </w:rPr>
      </w:pPr>
      <w:r w:rsidRPr="0033296B">
        <w:rPr>
          <w:rFonts w:ascii="Times New Roman" w:hAnsi="Times New Roman" w:cs="Times New Roman"/>
          <w:sz w:val="20"/>
          <w:szCs w:val="20"/>
        </w:rPr>
        <w:t>Подпрограмма «Управление муниципальной программой и обеспечение условий реализации»</w:t>
      </w:r>
      <w:r>
        <w:rPr>
          <w:rFonts w:ascii="Times New Roman" w:hAnsi="Times New Roman" w:cs="Times New Roman"/>
          <w:sz w:val="20"/>
          <w:szCs w:val="20"/>
        </w:rPr>
        <w:t xml:space="preserve"> </w:t>
      </w:r>
      <w:r w:rsidRPr="0033296B">
        <w:rPr>
          <w:rFonts w:ascii="Times New Roman" w:hAnsi="Times New Roman" w:cs="Times New Roman"/>
          <w:sz w:val="20"/>
          <w:szCs w:val="20"/>
        </w:rPr>
        <w:t xml:space="preserve">реализуется в </w:t>
      </w:r>
      <w:r>
        <w:rPr>
          <w:rFonts w:ascii="Times New Roman" w:hAnsi="Times New Roman" w:cs="Times New Roman"/>
          <w:sz w:val="20"/>
          <w:szCs w:val="20"/>
        </w:rPr>
        <w:t>три</w:t>
      </w:r>
      <w:r w:rsidRPr="0033296B">
        <w:rPr>
          <w:rFonts w:ascii="Times New Roman" w:hAnsi="Times New Roman" w:cs="Times New Roman"/>
          <w:sz w:val="20"/>
          <w:szCs w:val="20"/>
        </w:rPr>
        <w:t xml:space="preserve"> этап</w:t>
      </w:r>
      <w:r>
        <w:rPr>
          <w:rFonts w:ascii="Times New Roman" w:hAnsi="Times New Roman" w:cs="Times New Roman"/>
          <w:sz w:val="20"/>
          <w:szCs w:val="20"/>
        </w:rPr>
        <w:t>а</w:t>
      </w:r>
      <w:r w:rsidRPr="0033296B">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lang w:val="en-US"/>
        </w:rPr>
        <w:t>I</w:t>
      </w:r>
      <w:r w:rsidRPr="001A3507">
        <w:rPr>
          <w:rFonts w:ascii="Times New Roman" w:hAnsi="Times New Roman" w:cs="Times New Roman"/>
          <w:sz w:val="20"/>
          <w:szCs w:val="20"/>
        </w:rPr>
        <w:t xml:space="preserve"> </w:t>
      </w:r>
      <w:r>
        <w:rPr>
          <w:rFonts w:ascii="Times New Roman" w:hAnsi="Times New Roman" w:cs="Times New Roman"/>
          <w:sz w:val="20"/>
          <w:szCs w:val="20"/>
        </w:rPr>
        <w:t>этап  – 2015-2020 годы;</w:t>
      </w:r>
    </w:p>
    <w:p w14:paraId="55366470" w14:textId="77777777" w:rsidR="00DA296C" w:rsidRDefault="00DA296C" w:rsidP="00DA296C">
      <w:pPr>
        <w:pStyle w:val="ConsPlusNormal0"/>
        <w:ind w:firstLine="2694"/>
        <w:jc w:val="both"/>
        <w:rPr>
          <w:rFonts w:ascii="Times New Roman" w:hAnsi="Times New Roman" w:cs="Times New Roman"/>
          <w:sz w:val="20"/>
          <w:szCs w:val="20"/>
        </w:rPr>
      </w:pPr>
      <w:r>
        <w:rPr>
          <w:rFonts w:ascii="Times New Roman" w:hAnsi="Times New Roman" w:cs="Times New Roman"/>
          <w:sz w:val="20"/>
          <w:szCs w:val="20"/>
          <w:lang w:val="en-US"/>
        </w:rPr>
        <w:t>II</w:t>
      </w:r>
      <w:r w:rsidRPr="001A3507">
        <w:rPr>
          <w:rFonts w:ascii="Times New Roman" w:hAnsi="Times New Roman" w:cs="Times New Roman"/>
          <w:sz w:val="20"/>
          <w:szCs w:val="20"/>
        </w:rPr>
        <w:t xml:space="preserve"> </w:t>
      </w:r>
      <w:r>
        <w:rPr>
          <w:rFonts w:ascii="Times New Roman" w:hAnsi="Times New Roman" w:cs="Times New Roman"/>
          <w:sz w:val="20"/>
          <w:szCs w:val="20"/>
        </w:rPr>
        <w:t>этап – 2021-2025 годы;</w:t>
      </w:r>
    </w:p>
    <w:p w14:paraId="22B8097C" w14:textId="77777777" w:rsidR="00DA296C" w:rsidRDefault="00DA296C" w:rsidP="00DA296C">
      <w:pPr>
        <w:pStyle w:val="ConsPlusNormal0"/>
        <w:ind w:firstLine="2694"/>
        <w:jc w:val="both"/>
        <w:rPr>
          <w:rFonts w:ascii="Times New Roman" w:hAnsi="Times New Roman" w:cs="Times New Roman"/>
          <w:sz w:val="20"/>
          <w:szCs w:val="20"/>
        </w:rPr>
      </w:pPr>
      <w:r>
        <w:rPr>
          <w:rFonts w:ascii="Times New Roman" w:hAnsi="Times New Roman" w:cs="Times New Roman"/>
          <w:sz w:val="20"/>
          <w:szCs w:val="20"/>
          <w:lang w:val="en-US"/>
        </w:rPr>
        <w:t>III</w:t>
      </w:r>
      <w:r w:rsidRPr="001A3507">
        <w:rPr>
          <w:rFonts w:ascii="Times New Roman" w:hAnsi="Times New Roman" w:cs="Times New Roman"/>
          <w:sz w:val="20"/>
          <w:szCs w:val="20"/>
        </w:rPr>
        <w:t xml:space="preserve"> </w:t>
      </w:r>
      <w:r>
        <w:rPr>
          <w:rFonts w:ascii="Times New Roman" w:hAnsi="Times New Roman" w:cs="Times New Roman"/>
          <w:sz w:val="20"/>
          <w:szCs w:val="20"/>
        </w:rPr>
        <w:t>этап – 2026-2030 годы.</w:t>
      </w:r>
    </w:p>
    <w:p w14:paraId="0950AA00" w14:textId="77777777" w:rsidR="00DA296C" w:rsidRDefault="00DA296C" w:rsidP="00DA296C">
      <w:pPr>
        <w:pStyle w:val="ConsPlusNormal0"/>
        <w:ind w:firstLine="2694"/>
        <w:jc w:val="both"/>
        <w:rPr>
          <w:rFonts w:ascii="Times New Roman" w:hAnsi="Times New Roman" w:cs="Times New Roman"/>
          <w:sz w:val="20"/>
          <w:szCs w:val="20"/>
        </w:rPr>
      </w:pPr>
    </w:p>
    <w:p w14:paraId="76966E34" w14:textId="77777777" w:rsidR="00DA296C" w:rsidRPr="0033296B" w:rsidRDefault="00DA296C" w:rsidP="00DA296C">
      <w:pPr>
        <w:autoSpaceDE w:val="0"/>
        <w:autoSpaceDN w:val="0"/>
        <w:adjustRightInd w:val="0"/>
        <w:jc w:val="center"/>
        <w:outlineLvl w:val="2"/>
        <w:rPr>
          <w:b/>
          <w:color w:val="000000"/>
          <w:sz w:val="20"/>
          <w:szCs w:val="20"/>
        </w:rPr>
      </w:pPr>
      <w:r w:rsidRPr="0033296B">
        <w:rPr>
          <w:b/>
          <w:sz w:val="20"/>
          <w:szCs w:val="20"/>
          <w:lang w:val="en-US" w:eastAsia="en-US"/>
        </w:rPr>
        <w:t>III</w:t>
      </w:r>
      <w:r w:rsidRPr="0033296B">
        <w:rPr>
          <w:b/>
          <w:color w:val="000000"/>
          <w:sz w:val="20"/>
          <w:szCs w:val="20"/>
        </w:rPr>
        <w:t xml:space="preserve">. Характеристика ведомственных целевых программ и </w:t>
      </w:r>
    </w:p>
    <w:p w14:paraId="040EC78A" w14:textId="77777777" w:rsidR="00DA296C" w:rsidRDefault="00DA296C" w:rsidP="00DA296C">
      <w:pPr>
        <w:tabs>
          <w:tab w:val="left" w:pos="992"/>
        </w:tabs>
        <w:jc w:val="center"/>
        <w:rPr>
          <w:b/>
          <w:sz w:val="20"/>
          <w:szCs w:val="20"/>
        </w:rPr>
      </w:pPr>
      <w:r w:rsidRPr="0033296B">
        <w:rPr>
          <w:b/>
          <w:color w:val="000000"/>
          <w:sz w:val="20"/>
          <w:szCs w:val="20"/>
        </w:rPr>
        <w:t xml:space="preserve">основных мероприятий </w:t>
      </w:r>
      <w:r w:rsidRPr="0033296B">
        <w:rPr>
          <w:b/>
          <w:bCs/>
          <w:color w:val="000000"/>
          <w:sz w:val="20"/>
          <w:szCs w:val="20"/>
        </w:rPr>
        <w:t xml:space="preserve">подпрограммы </w:t>
      </w:r>
      <w:r w:rsidRPr="0033296B">
        <w:rPr>
          <w:b/>
          <w:sz w:val="20"/>
          <w:szCs w:val="20"/>
        </w:rPr>
        <w:t xml:space="preserve">«Управление муниципальной </w:t>
      </w:r>
    </w:p>
    <w:p w14:paraId="4609BC58" w14:textId="77777777" w:rsidR="00DA296C" w:rsidRDefault="00DA296C" w:rsidP="00DA296C">
      <w:pPr>
        <w:tabs>
          <w:tab w:val="left" w:pos="992"/>
        </w:tabs>
        <w:jc w:val="center"/>
        <w:rPr>
          <w:b/>
          <w:sz w:val="20"/>
          <w:szCs w:val="20"/>
        </w:rPr>
      </w:pPr>
      <w:r w:rsidRPr="0033296B">
        <w:rPr>
          <w:b/>
          <w:sz w:val="20"/>
          <w:szCs w:val="20"/>
        </w:rPr>
        <w:t>программой и обеспечение условий реализации»</w:t>
      </w:r>
    </w:p>
    <w:p w14:paraId="7E8B532F" w14:textId="77777777" w:rsidR="00DA296C" w:rsidRDefault="00DA296C" w:rsidP="00DA296C">
      <w:pPr>
        <w:tabs>
          <w:tab w:val="left" w:pos="992"/>
        </w:tabs>
        <w:jc w:val="center"/>
        <w:rPr>
          <w:b/>
          <w:sz w:val="20"/>
          <w:szCs w:val="20"/>
        </w:rPr>
      </w:pPr>
    </w:p>
    <w:p w14:paraId="0C65454E" w14:textId="77777777" w:rsidR="00DA296C" w:rsidRPr="0033296B" w:rsidRDefault="00DA296C" w:rsidP="00DA296C">
      <w:pPr>
        <w:shd w:val="clear" w:color="auto" w:fill="FFFFFF"/>
        <w:ind w:firstLine="714"/>
        <w:jc w:val="both"/>
        <w:rPr>
          <w:bCs/>
          <w:color w:val="000000"/>
          <w:sz w:val="20"/>
          <w:szCs w:val="20"/>
        </w:rPr>
      </w:pPr>
      <w:r w:rsidRPr="0033296B">
        <w:rPr>
          <w:bCs/>
          <w:color w:val="000000"/>
          <w:sz w:val="20"/>
          <w:szCs w:val="20"/>
        </w:rPr>
        <w:t xml:space="preserve">Для выполнения цели и решения задач подпрограммы </w:t>
      </w:r>
      <w:r w:rsidRPr="0033296B">
        <w:rPr>
          <w:sz w:val="20"/>
          <w:szCs w:val="20"/>
        </w:rPr>
        <w:t xml:space="preserve">«Управление муниципальной программой и обеспечение условий реализации» </w:t>
      </w:r>
      <w:r w:rsidRPr="0033296B">
        <w:rPr>
          <w:bCs/>
          <w:color w:val="000000"/>
          <w:sz w:val="20"/>
          <w:szCs w:val="20"/>
        </w:rPr>
        <w:t>будут реализовываться следующие основные мероприятия:</w:t>
      </w:r>
    </w:p>
    <w:p w14:paraId="2420896B" w14:textId="47078077" w:rsidR="00DA296C" w:rsidRPr="0033296B" w:rsidRDefault="00DA296C" w:rsidP="00DA296C">
      <w:pPr>
        <w:ind w:firstLine="708"/>
        <w:jc w:val="both"/>
        <w:rPr>
          <w:sz w:val="20"/>
          <w:szCs w:val="20"/>
        </w:rPr>
      </w:pPr>
      <w:r w:rsidRPr="0033296B">
        <w:rPr>
          <w:sz w:val="20"/>
          <w:szCs w:val="20"/>
        </w:rPr>
        <w:t xml:space="preserve">- обеспечение деятельности и исполнение функций </w:t>
      </w:r>
      <w:r w:rsidR="009064AD">
        <w:rPr>
          <w:sz w:val="20"/>
          <w:szCs w:val="20"/>
        </w:rPr>
        <w:t>отдела</w:t>
      </w:r>
      <w:r w:rsidRPr="0033296B">
        <w:rPr>
          <w:sz w:val="20"/>
          <w:szCs w:val="20"/>
        </w:rPr>
        <w:t xml:space="preserve"> социальной защиты населения Администрации Советского района в сфере социального обеспечения;</w:t>
      </w:r>
    </w:p>
    <w:p w14:paraId="0F449DAC" w14:textId="77777777" w:rsidR="00DA296C" w:rsidRPr="0033296B" w:rsidRDefault="00DA296C" w:rsidP="00DA296C">
      <w:pPr>
        <w:shd w:val="clear" w:color="auto" w:fill="FFFFFF"/>
        <w:ind w:firstLine="708"/>
        <w:jc w:val="both"/>
        <w:rPr>
          <w:sz w:val="20"/>
          <w:szCs w:val="20"/>
        </w:rPr>
      </w:pPr>
      <w:r w:rsidRPr="0033296B">
        <w:rPr>
          <w:sz w:val="20"/>
          <w:szCs w:val="20"/>
        </w:rPr>
        <w:t>- предоставление субвенций местным бюджетам на содержание работников, осуществляющих переданные государственные полномочия в сфере социальной защиты населения;</w:t>
      </w:r>
    </w:p>
    <w:p w14:paraId="5661941E" w14:textId="77777777" w:rsidR="00DA296C" w:rsidRPr="0033296B" w:rsidRDefault="00DA296C" w:rsidP="00DA296C">
      <w:pPr>
        <w:shd w:val="clear" w:color="auto" w:fill="FFFFFF"/>
        <w:ind w:firstLine="708"/>
        <w:jc w:val="both"/>
        <w:rPr>
          <w:sz w:val="20"/>
          <w:szCs w:val="20"/>
        </w:rPr>
      </w:pPr>
      <w:r w:rsidRPr="0033296B">
        <w:rPr>
          <w:sz w:val="20"/>
          <w:szCs w:val="20"/>
        </w:rPr>
        <w:t>- проведение ежеквартального мониторинга хода реализации Программы.</w:t>
      </w:r>
    </w:p>
    <w:p w14:paraId="787C2B6C" w14:textId="77777777" w:rsidR="00DA296C" w:rsidRPr="0033296B" w:rsidRDefault="00DA296C" w:rsidP="00DA296C">
      <w:pPr>
        <w:shd w:val="clear" w:color="auto" w:fill="FFFFFF"/>
        <w:suppressAutoHyphens/>
        <w:ind w:firstLine="708"/>
        <w:jc w:val="both"/>
        <w:rPr>
          <w:sz w:val="20"/>
          <w:szCs w:val="20"/>
        </w:rPr>
      </w:pPr>
      <w:r w:rsidRPr="0033296B">
        <w:rPr>
          <w:sz w:val="20"/>
          <w:szCs w:val="20"/>
        </w:rPr>
        <w:lastRenderedPageBreak/>
        <w:t>- предоставление муниципальной поддержки общественным организациям ветеранов войны, труда, Вооруженных Сил и правоохранительных органов, действующим на территории Курской области;</w:t>
      </w:r>
    </w:p>
    <w:p w14:paraId="4E9AB6FC" w14:textId="77777777" w:rsidR="00DA296C" w:rsidRPr="0033296B" w:rsidRDefault="00DA296C" w:rsidP="00DA296C">
      <w:pPr>
        <w:shd w:val="clear" w:color="auto" w:fill="FFFFFF"/>
        <w:ind w:firstLine="714"/>
        <w:jc w:val="both"/>
        <w:rPr>
          <w:sz w:val="20"/>
          <w:szCs w:val="20"/>
        </w:rPr>
      </w:pPr>
      <w:r w:rsidRPr="0033296B">
        <w:rPr>
          <w:sz w:val="20"/>
          <w:szCs w:val="20"/>
        </w:rPr>
        <w:t xml:space="preserve">Ожидаемыми непосредственными результатами реализации мероприятий являются: </w:t>
      </w:r>
    </w:p>
    <w:p w14:paraId="206AB8FE" w14:textId="77777777" w:rsidR="00DA296C" w:rsidRPr="0033296B" w:rsidRDefault="00DA296C" w:rsidP="00DA296C">
      <w:pPr>
        <w:shd w:val="clear" w:color="auto" w:fill="FFFFFF"/>
        <w:ind w:firstLine="708"/>
        <w:jc w:val="both"/>
        <w:rPr>
          <w:sz w:val="20"/>
          <w:szCs w:val="20"/>
        </w:rPr>
      </w:pPr>
      <w:r w:rsidRPr="0033296B">
        <w:rPr>
          <w:sz w:val="20"/>
          <w:szCs w:val="20"/>
        </w:rPr>
        <w:t>обеспечение функционирования эффективной системы управления социальной защитой населения в целях реализации гражданами прав на гарантированные государством социальные услуги и иные меры социальной поддержки;</w:t>
      </w:r>
    </w:p>
    <w:p w14:paraId="39479AC7" w14:textId="77777777" w:rsidR="00DA296C" w:rsidRPr="0033296B" w:rsidRDefault="00DA296C" w:rsidP="00DA296C">
      <w:pPr>
        <w:shd w:val="clear" w:color="auto" w:fill="FFFFFF"/>
        <w:ind w:firstLine="708"/>
        <w:jc w:val="both"/>
        <w:rPr>
          <w:sz w:val="20"/>
          <w:szCs w:val="20"/>
        </w:rPr>
      </w:pPr>
      <w:r w:rsidRPr="0033296B">
        <w:rPr>
          <w:sz w:val="20"/>
          <w:szCs w:val="20"/>
        </w:rPr>
        <w:t>обеспечение условий для исполнения Управлением социальной защиты населения Администрации Советского района переданных полномочий;</w:t>
      </w:r>
    </w:p>
    <w:p w14:paraId="0B09881B" w14:textId="77777777" w:rsidR="00DA296C" w:rsidRPr="0033296B" w:rsidRDefault="00DA296C" w:rsidP="00DA296C">
      <w:pPr>
        <w:ind w:firstLine="708"/>
        <w:jc w:val="both"/>
        <w:rPr>
          <w:sz w:val="20"/>
          <w:szCs w:val="20"/>
        </w:rPr>
      </w:pPr>
      <w:r w:rsidRPr="0033296B">
        <w:rPr>
          <w:sz w:val="20"/>
          <w:szCs w:val="20"/>
        </w:rPr>
        <w:t>наличие достоверной информации о развитии системы социальной поддержки граждан, своевременное принятие управленческих решений;</w:t>
      </w:r>
    </w:p>
    <w:p w14:paraId="07B7360D" w14:textId="77777777" w:rsidR="00DA296C" w:rsidRPr="0033296B" w:rsidRDefault="00DA296C" w:rsidP="00DA296C">
      <w:pPr>
        <w:suppressAutoHyphens/>
        <w:ind w:firstLine="708"/>
        <w:jc w:val="both"/>
        <w:rPr>
          <w:sz w:val="20"/>
          <w:szCs w:val="20"/>
        </w:rPr>
      </w:pPr>
      <w:r w:rsidRPr="0033296B">
        <w:rPr>
          <w:sz w:val="20"/>
          <w:szCs w:val="20"/>
        </w:rPr>
        <w:t>оказание финансовой поддержки общественной организации ветеранов войны, труда, Вооруженных Сил и правоохранительных органов.</w:t>
      </w:r>
    </w:p>
    <w:p w14:paraId="1AA133B7" w14:textId="77777777" w:rsidR="00DA296C" w:rsidRPr="0033296B" w:rsidRDefault="00DA296C" w:rsidP="00DA296C">
      <w:pPr>
        <w:suppressAutoHyphens/>
        <w:ind w:firstLine="708"/>
        <w:jc w:val="both"/>
        <w:rPr>
          <w:sz w:val="20"/>
          <w:szCs w:val="20"/>
        </w:rPr>
      </w:pPr>
      <w:r w:rsidRPr="0033296B">
        <w:rPr>
          <w:sz w:val="20"/>
          <w:szCs w:val="20"/>
        </w:rPr>
        <w:t>Последствиями не реализации основных мероприятий могут стать неэффективное функционирование системы управления социальной защитой населения, неисполнение полномочий , переданных Администрацией Советского района Управлению социальной защиты населения, отсутствие достоверной информации, неэффективное использование бюджетных средств, недофинансирование отрасли, неоказание финансовой помощи общественной организации ветеранов войны, труда, Вооруженных сил и правоохранительных органов.</w:t>
      </w:r>
    </w:p>
    <w:p w14:paraId="3549C6A7" w14:textId="77777777" w:rsidR="00DA296C" w:rsidRPr="0033296B" w:rsidRDefault="00DA296C" w:rsidP="00DA296C">
      <w:pPr>
        <w:shd w:val="clear" w:color="auto" w:fill="FFFFFF"/>
        <w:ind w:firstLine="714"/>
        <w:jc w:val="both"/>
        <w:rPr>
          <w:sz w:val="20"/>
          <w:szCs w:val="20"/>
        </w:rPr>
      </w:pPr>
      <w:r w:rsidRPr="0033296B">
        <w:rPr>
          <w:sz w:val="20"/>
          <w:szCs w:val="20"/>
        </w:rPr>
        <w:t>Мероприятия подпрограммы «Управление муниципальной программой и обеспечение условий реализации» увязаны с такими показателями, как:</w:t>
      </w:r>
    </w:p>
    <w:p w14:paraId="6A56BFF8" w14:textId="77777777" w:rsidR="00DA296C" w:rsidRPr="0033296B" w:rsidRDefault="00DA296C" w:rsidP="00DA296C">
      <w:pPr>
        <w:ind w:firstLine="708"/>
        <w:jc w:val="both"/>
        <w:rPr>
          <w:bCs/>
          <w:iCs/>
          <w:color w:val="000000"/>
          <w:sz w:val="20"/>
          <w:szCs w:val="20"/>
        </w:rPr>
      </w:pPr>
      <w:r w:rsidRPr="0033296B">
        <w:rPr>
          <w:bCs/>
          <w:iCs/>
          <w:color w:val="000000"/>
          <w:sz w:val="20"/>
          <w:szCs w:val="20"/>
        </w:rPr>
        <w:t>доля населения, имеющего денежные доходы ниже величины прожиточного минимума, в общей численности населения Советского района.</w:t>
      </w:r>
    </w:p>
    <w:p w14:paraId="1D0F7BFD" w14:textId="77777777" w:rsidR="00DA296C" w:rsidRPr="0033296B" w:rsidRDefault="00DA296C" w:rsidP="00DA296C">
      <w:pPr>
        <w:shd w:val="clear" w:color="auto" w:fill="FFFFFF"/>
        <w:jc w:val="both"/>
        <w:rPr>
          <w:bCs/>
          <w:color w:val="000000"/>
          <w:sz w:val="20"/>
          <w:szCs w:val="20"/>
        </w:rPr>
      </w:pPr>
      <w:r w:rsidRPr="0033296B">
        <w:rPr>
          <w:bCs/>
          <w:color w:val="000000"/>
          <w:sz w:val="20"/>
          <w:szCs w:val="20"/>
        </w:rPr>
        <w:tab/>
      </w:r>
      <w:r w:rsidRPr="0033296B">
        <w:rPr>
          <w:bCs/>
          <w:iCs/>
          <w:color w:val="000000"/>
          <w:sz w:val="20"/>
          <w:szCs w:val="20"/>
        </w:rPr>
        <w:t>количество социально ориентированных некоммерческих организаций, которым оказана финансовая поддержка</w:t>
      </w:r>
      <w:r w:rsidRPr="0033296B">
        <w:rPr>
          <w:bCs/>
          <w:color w:val="000000"/>
          <w:sz w:val="20"/>
          <w:szCs w:val="20"/>
        </w:rPr>
        <w:t xml:space="preserve"> </w:t>
      </w:r>
    </w:p>
    <w:p w14:paraId="415B87AD" w14:textId="6F70CBB1" w:rsidR="001768D0" w:rsidRDefault="001768D0" w:rsidP="001768D0">
      <w:pPr>
        <w:shd w:val="clear" w:color="auto" w:fill="FFFFFF"/>
        <w:ind w:firstLine="708"/>
        <w:jc w:val="both"/>
        <w:rPr>
          <w:bCs/>
          <w:color w:val="000000"/>
          <w:sz w:val="20"/>
          <w:szCs w:val="20"/>
        </w:rPr>
      </w:pPr>
      <w:r>
        <w:rPr>
          <w:sz w:val="20"/>
          <w:szCs w:val="20"/>
          <w:lang w:eastAsia="en-US"/>
        </w:rPr>
        <w:t>ф</w:t>
      </w:r>
      <w:r>
        <w:rPr>
          <w:sz w:val="20"/>
          <w:szCs w:val="20"/>
        </w:rPr>
        <w:t>инансовое исполнение обеспечения расходов, связанных с содержанием работников, осуществляющих отдельные государственные полномочия, в сфере социальной защиты населения.</w:t>
      </w:r>
      <w:r w:rsidRPr="0033296B">
        <w:rPr>
          <w:bCs/>
          <w:color w:val="000000"/>
          <w:sz w:val="20"/>
          <w:szCs w:val="20"/>
        </w:rPr>
        <w:t xml:space="preserve"> </w:t>
      </w:r>
    </w:p>
    <w:p w14:paraId="76146C27" w14:textId="3C3466E1" w:rsidR="00DA296C" w:rsidRPr="0033296B" w:rsidRDefault="00DA296C" w:rsidP="001768D0">
      <w:pPr>
        <w:shd w:val="clear" w:color="auto" w:fill="FFFFFF"/>
        <w:ind w:firstLine="708"/>
        <w:jc w:val="both"/>
        <w:rPr>
          <w:bCs/>
          <w:color w:val="000000"/>
          <w:sz w:val="20"/>
          <w:szCs w:val="20"/>
        </w:rPr>
      </w:pPr>
      <w:r w:rsidRPr="0033296B">
        <w:rPr>
          <w:bCs/>
          <w:color w:val="000000"/>
          <w:sz w:val="20"/>
          <w:szCs w:val="20"/>
        </w:rPr>
        <w:t xml:space="preserve">Перечень основных мероприятий подпрограммы </w:t>
      </w:r>
      <w:r w:rsidRPr="0033296B">
        <w:rPr>
          <w:sz w:val="20"/>
          <w:szCs w:val="20"/>
        </w:rPr>
        <w:t xml:space="preserve">«Управление муниципальной программой и обеспечение условий реализации» </w:t>
      </w:r>
      <w:r w:rsidRPr="0033296B">
        <w:rPr>
          <w:bCs/>
          <w:color w:val="000000"/>
          <w:sz w:val="20"/>
          <w:szCs w:val="20"/>
        </w:rPr>
        <w:t>приведен в приложении № 2 к настоящей Программе.</w:t>
      </w:r>
    </w:p>
    <w:p w14:paraId="08860CCE" w14:textId="77777777" w:rsidR="00DA296C" w:rsidRDefault="00DA296C" w:rsidP="00DA296C">
      <w:pPr>
        <w:shd w:val="clear" w:color="auto" w:fill="FFFFFF"/>
        <w:jc w:val="both"/>
        <w:rPr>
          <w:bCs/>
          <w:color w:val="000000"/>
          <w:sz w:val="20"/>
          <w:szCs w:val="20"/>
        </w:rPr>
      </w:pPr>
    </w:p>
    <w:p w14:paraId="19A5FF66" w14:textId="77777777" w:rsidR="00DA296C" w:rsidRPr="0033296B" w:rsidRDefault="00DA296C" w:rsidP="00DA296C">
      <w:pPr>
        <w:shd w:val="clear" w:color="auto" w:fill="FFFFFF"/>
        <w:jc w:val="both"/>
        <w:rPr>
          <w:bCs/>
          <w:color w:val="000000"/>
          <w:sz w:val="20"/>
          <w:szCs w:val="20"/>
        </w:rPr>
      </w:pPr>
    </w:p>
    <w:p w14:paraId="1043A740" w14:textId="77777777" w:rsidR="00DA296C" w:rsidRPr="0033296B" w:rsidRDefault="00DA296C" w:rsidP="00DA296C">
      <w:pPr>
        <w:autoSpaceDE w:val="0"/>
        <w:autoSpaceDN w:val="0"/>
        <w:adjustRightInd w:val="0"/>
        <w:jc w:val="center"/>
        <w:outlineLvl w:val="2"/>
        <w:rPr>
          <w:b/>
          <w:color w:val="000000"/>
          <w:sz w:val="20"/>
          <w:szCs w:val="20"/>
        </w:rPr>
      </w:pPr>
      <w:r w:rsidRPr="0033296B">
        <w:rPr>
          <w:b/>
          <w:color w:val="000000"/>
          <w:sz w:val="20"/>
          <w:szCs w:val="20"/>
          <w:lang w:val="en-US"/>
        </w:rPr>
        <w:t>IV</w:t>
      </w:r>
      <w:r w:rsidRPr="0033296B">
        <w:rPr>
          <w:b/>
          <w:color w:val="000000"/>
          <w:sz w:val="20"/>
          <w:szCs w:val="20"/>
        </w:rPr>
        <w:t xml:space="preserve">. Характеристика мер государственного регулирования </w:t>
      </w:r>
    </w:p>
    <w:p w14:paraId="0E7408C3" w14:textId="77777777" w:rsidR="00DA296C" w:rsidRDefault="00DA296C" w:rsidP="00DA296C">
      <w:pPr>
        <w:tabs>
          <w:tab w:val="left" w:pos="992"/>
        </w:tabs>
        <w:jc w:val="center"/>
        <w:rPr>
          <w:b/>
          <w:sz w:val="20"/>
          <w:szCs w:val="20"/>
        </w:rPr>
      </w:pPr>
      <w:r w:rsidRPr="0033296B">
        <w:rPr>
          <w:b/>
          <w:color w:val="000000"/>
          <w:sz w:val="20"/>
          <w:szCs w:val="20"/>
        </w:rPr>
        <w:t xml:space="preserve">в рамках </w:t>
      </w:r>
      <w:r w:rsidRPr="0033296B">
        <w:rPr>
          <w:b/>
          <w:bCs/>
          <w:color w:val="000000"/>
          <w:sz w:val="20"/>
          <w:szCs w:val="20"/>
        </w:rPr>
        <w:t xml:space="preserve">подпрограммы </w:t>
      </w:r>
      <w:r w:rsidRPr="0033296B">
        <w:rPr>
          <w:b/>
          <w:sz w:val="20"/>
          <w:szCs w:val="20"/>
        </w:rPr>
        <w:t>«Управление муниципальной программой и обеспечение условий реализации»</w:t>
      </w:r>
    </w:p>
    <w:p w14:paraId="1480D165" w14:textId="77777777" w:rsidR="00DA296C" w:rsidRDefault="00DA296C" w:rsidP="00DA296C">
      <w:pPr>
        <w:pStyle w:val="2"/>
        <w:spacing w:before="0" w:beforeAutospacing="0" w:after="0" w:afterAutospacing="0"/>
        <w:ind w:firstLine="720"/>
        <w:jc w:val="both"/>
        <w:rPr>
          <w:b w:val="0"/>
          <w:color w:val="000000"/>
          <w:sz w:val="20"/>
          <w:szCs w:val="20"/>
        </w:rPr>
      </w:pPr>
      <w:r w:rsidRPr="0033296B">
        <w:rPr>
          <w:b w:val="0"/>
          <w:color w:val="000000"/>
          <w:sz w:val="20"/>
          <w:szCs w:val="20"/>
        </w:rPr>
        <w:t xml:space="preserve">Для достижения цели подпрограммы </w:t>
      </w:r>
      <w:r w:rsidRPr="0033296B">
        <w:rPr>
          <w:b w:val="0"/>
          <w:sz w:val="20"/>
          <w:szCs w:val="20"/>
        </w:rPr>
        <w:t>«Управление муниципальной программой и обеспечение условий реализации»</w:t>
      </w:r>
      <w:r w:rsidRPr="0033296B">
        <w:rPr>
          <w:b w:val="0"/>
          <w:color w:val="000000"/>
          <w:sz w:val="20"/>
          <w:szCs w:val="20"/>
        </w:rPr>
        <w:t xml:space="preserve"> использование мер государственного или правового регулирования не предполагается.</w:t>
      </w:r>
    </w:p>
    <w:p w14:paraId="2CEDDE25" w14:textId="77777777" w:rsidR="00DA296C" w:rsidRPr="0033296B" w:rsidRDefault="00DA296C" w:rsidP="00DA296C">
      <w:pPr>
        <w:pStyle w:val="2"/>
        <w:spacing w:before="0" w:beforeAutospacing="0" w:after="0" w:afterAutospacing="0"/>
        <w:ind w:firstLine="720"/>
        <w:jc w:val="both"/>
        <w:rPr>
          <w:b w:val="0"/>
          <w:color w:val="000000"/>
          <w:sz w:val="20"/>
          <w:szCs w:val="20"/>
        </w:rPr>
      </w:pPr>
    </w:p>
    <w:p w14:paraId="3C6FEBBC" w14:textId="77777777" w:rsidR="00DA296C" w:rsidRDefault="00DA296C" w:rsidP="00DA296C">
      <w:pPr>
        <w:tabs>
          <w:tab w:val="left" w:pos="992"/>
        </w:tabs>
        <w:jc w:val="center"/>
        <w:rPr>
          <w:b/>
          <w:sz w:val="20"/>
          <w:szCs w:val="20"/>
        </w:rPr>
      </w:pPr>
      <w:r w:rsidRPr="0033296B">
        <w:rPr>
          <w:b/>
          <w:color w:val="000000"/>
          <w:sz w:val="20"/>
          <w:szCs w:val="20"/>
          <w:lang w:val="en-US"/>
        </w:rPr>
        <w:t>V</w:t>
      </w:r>
      <w:r w:rsidRPr="0033296B">
        <w:rPr>
          <w:b/>
          <w:color w:val="000000"/>
          <w:sz w:val="20"/>
          <w:szCs w:val="20"/>
        </w:rPr>
        <w:t xml:space="preserve">. Прогноз сводных показателей муниципальных  заданий в рамках </w:t>
      </w:r>
      <w:r w:rsidRPr="0033296B">
        <w:rPr>
          <w:b/>
          <w:bCs/>
          <w:color w:val="000000"/>
          <w:sz w:val="20"/>
          <w:szCs w:val="20"/>
        </w:rPr>
        <w:t xml:space="preserve">подпрограммы </w:t>
      </w:r>
      <w:r w:rsidRPr="0033296B">
        <w:rPr>
          <w:b/>
          <w:sz w:val="20"/>
          <w:szCs w:val="20"/>
        </w:rPr>
        <w:t>«Управление муниципальной программой и обеспечение условий реализации»</w:t>
      </w:r>
    </w:p>
    <w:p w14:paraId="2CB37147" w14:textId="77777777" w:rsidR="00DA296C" w:rsidRPr="0033296B" w:rsidRDefault="00DA296C" w:rsidP="00DA296C">
      <w:pPr>
        <w:tabs>
          <w:tab w:val="left" w:pos="992"/>
        </w:tabs>
        <w:jc w:val="center"/>
        <w:rPr>
          <w:b/>
          <w:color w:val="000000"/>
          <w:sz w:val="20"/>
          <w:szCs w:val="20"/>
        </w:rPr>
      </w:pPr>
    </w:p>
    <w:p w14:paraId="7B0D6C6F" w14:textId="77777777" w:rsidR="00DA296C" w:rsidRPr="0033296B" w:rsidRDefault="00DA296C" w:rsidP="00DA296C">
      <w:pPr>
        <w:tabs>
          <w:tab w:val="left" w:pos="992"/>
        </w:tabs>
        <w:jc w:val="both"/>
        <w:rPr>
          <w:color w:val="000000"/>
          <w:sz w:val="20"/>
          <w:szCs w:val="20"/>
        </w:rPr>
      </w:pPr>
      <w:r w:rsidRPr="0033296B">
        <w:rPr>
          <w:color w:val="000000"/>
          <w:sz w:val="20"/>
          <w:szCs w:val="20"/>
        </w:rPr>
        <w:tab/>
        <w:t xml:space="preserve">В рамках подпрограммы </w:t>
      </w:r>
      <w:r w:rsidRPr="0033296B">
        <w:rPr>
          <w:sz w:val="20"/>
          <w:szCs w:val="20"/>
        </w:rPr>
        <w:t>«Управление муниципальной программой и обеспечение условий реализации» П</w:t>
      </w:r>
      <w:r w:rsidRPr="0033296B">
        <w:rPr>
          <w:bCs/>
          <w:color w:val="000000"/>
          <w:sz w:val="20"/>
          <w:szCs w:val="20"/>
        </w:rPr>
        <w:t>рограммы</w:t>
      </w:r>
      <w:r w:rsidRPr="0033296B">
        <w:rPr>
          <w:color w:val="000000"/>
          <w:sz w:val="20"/>
          <w:szCs w:val="20"/>
        </w:rPr>
        <w:t xml:space="preserve"> выполнение муниципальных заданий на оказание муниципальных услуг (выполнение работ) не предусматривается.</w:t>
      </w:r>
    </w:p>
    <w:p w14:paraId="4D05CEA4" w14:textId="77777777" w:rsidR="00DA296C" w:rsidRPr="0033296B" w:rsidRDefault="00DA296C" w:rsidP="00DA296C">
      <w:pPr>
        <w:shd w:val="clear" w:color="auto" w:fill="FFFFFF"/>
        <w:ind w:firstLine="713"/>
        <w:jc w:val="both"/>
        <w:rPr>
          <w:bCs/>
          <w:color w:val="000000"/>
          <w:sz w:val="20"/>
          <w:szCs w:val="20"/>
        </w:rPr>
      </w:pPr>
    </w:p>
    <w:p w14:paraId="72D54E34" w14:textId="77777777" w:rsidR="00DA296C" w:rsidRPr="0033296B" w:rsidRDefault="00DA296C" w:rsidP="00DA296C">
      <w:pPr>
        <w:jc w:val="center"/>
        <w:rPr>
          <w:b/>
          <w:color w:val="000000"/>
          <w:sz w:val="20"/>
          <w:szCs w:val="20"/>
        </w:rPr>
      </w:pPr>
      <w:r w:rsidRPr="0033296B">
        <w:rPr>
          <w:b/>
          <w:color w:val="000000"/>
          <w:sz w:val="20"/>
          <w:szCs w:val="20"/>
          <w:lang w:val="en-US"/>
        </w:rPr>
        <w:t>V</w:t>
      </w:r>
      <w:r w:rsidRPr="0033296B">
        <w:rPr>
          <w:b/>
          <w:color w:val="000000"/>
          <w:sz w:val="20"/>
          <w:szCs w:val="20"/>
        </w:rPr>
        <w:t xml:space="preserve">I. Характеристика основных мероприятий, </w:t>
      </w:r>
    </w:p>
    <w:p w14:paraId="7C261EEB" w14:textId="77777777" w:rsidR="00DA296C" w:rsidRPr="0033296B" w:rsidRDefault="00DA296C" w:rsidP="00DA296C">
      <w:pPr>
        <w:jc w:val="center"/>
        <w:rPr>
          <w:b/>
          <w:color w:val="000000"/>
          <w:sz w:val="20"/>
          <w:szCs w:val="20"/>
        </w:rPr>
      </w:pPr>
      <w:r w:rsidRPr="0033296B">
        <w:rPr>
          <w:b/>
          <w:color w:val="000000"/>
          <w:sz w:val="20"/>
          <w:szCs w:val="20"/>
        </w:rPr>
        <w:t xml:space="preserve">реализуемых муниципальными образованиями Советского района Курской области </w:t>
      </w:r>
    </w:p>
    <w:p w14:paraId="5D7D0B4A" w14:textId="77777777" w:rsidR="00DA296C" w:rsidRDefault="00DA296C" w:rsidP="00DA296C">
      <w:pPr>
        <w:jc w:val="both"/>
        <w:rPr>
          <w:color w:val="000000"/>
          <w:sz w:val="20"/>
          <w:szCs w:val="20"/>
        </w:rPr>
      </w:pPr>
      <w:r w:rsidRPr="0033296B">
        <w:rPr>
          <w:color w:val="000000"/>
          <w:sz w:val="20"/>
          <w:szCs w:val="20"/>
        </w:rPr>
        <w:tab/>
        <w:t xml:space="preserve">В подпрограмме </w:t>
      </w:r>
      <w:r w:rsidRPr="0033296B">
        <w:rPr>
          <w:sz w:val="20"/>
          <w:szCs w:val="20"/>
        </w:rPr>
        <w:t>«Управление муниципальной программой и обеспечение условий реализации»</w:t>
      </w:r>
      <w:r w:rsidRPr="0033296B">
        <w:rPr>
          <w:color w:val="000000"/>
          <w:sz w:val="20"/>
          <w:szCs w:val="20"/>
        </w:rPr>
        <w:t xml:space="preserve"> муниципальные образования Советского района курской области участия не принимают.</w:t>
      </w:r>
    </w:p>
    <w:p w14:paraId="212701B5" w14:textId="77777777" w:rsidR="00DA296C" w:rsidRDefault="00DA296C" w:rsidP="00DA296C">
      <w:pPr>
        <w:jc w:val="both"/>
        <w:rPr>
          <w:color w:val="000000"/>
          <w:sz w:val="20"/>
          <w:szCs w:val="20"/>
        </w:rPr>
      </w:pPr>
    </w:p>
    <w:p w14:paraId="70793ED7" w14:textId="77777777" w:rsidR="00DA296C" w:rsidRPr="0033296B" w:rsidRDefault="00DA296C" w:rsidP="00DA296C">
      <w:pPr>
        <w:jc w:val="center"/>
        <w:rPr>
          <w:b/>
          <w:color w:val="000000"/>
          <w:sz w:val="20"/>
          <w:szCs w:val="20"/>
        </w:rPr>
      </w:pPr>
      <w:r w:rsidRPr="0033296B">
        <w:rPr>
          <w:b/>
          <w:color w:val="000000"/>
          <w:sz w:val="20"/>
          <w:szCs w:val="20"/>
          <w:lang w:val="en-US"/>
        </w:rPr>
        <w:t>V</w:t>
      </w:r>
      <w:r w:rsidRPr="0033296B">
        <w:rPr>
          <w:b/>
          <w:color w:val="000000"/>
          <w:sz w:val="20"/>
          <w:szCs w:val="20"/>
        </w:rPr>
        <w:t xml:space="preserve">II. Информация об участии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подпрограммы </w:t>
      </w:r>
      <w:r w:rsidRPr="0033296B">
        <w:rPr>
          <w:b/>
          <w:sz w:val="20"/>
          <w:szCs w:val="20"/>
        </w:rPr>
        <w:t>«Управление муниципальной программой и обеспечение условий реализации»</w:t>
      </w:r>
    </w:p>
    <w:p w14:paraId="766C9FE2" w14:textId="77777777" w:rsidR="00DA296C" w:rsidRPr="0033296B" w:rsidRDefault="00DA296C" w:rsidP="00DA296C">
      <w:pPr>
        <w:jc w:val="both"/>
        <w:rPr>
          <w:color w:val="000000"/>
          <w:sz w:val="20"/>
          <w:szCs w:val="20"/>
        </w:rPr>
      </w:pPr>
      <w:r w:rsidRPr="0033296B">
        <w:rPr>
          <w:color w:val="000000"/>
          <w:sz w:val="20"/>
          <w:szCs w:val="20"/>
        </w:rPr>
        <w:tab/>
        <w:t xml:space="preserve">Предприятия и организации, а также государственные внебюджетные фонды в реализации подпрограммы </w:t>
      </w:r>
      <w:r w:rsidRPr="0033296B">
        <w:rPr>
          <w:sz w:val="20"/>
          <w:szCs w:val="20"/>
        </w:rPr>
        <w:t xml:space="preserve">«Управление муниципальной программой и обеспечение условий реализации» </w:t>
      </w:r>
      <w:r w:rsidRPr="0033296B">
        <w:rPr>
          <w:color w:val="000000"/>
          <w:sz w:val="20"/>
          <w:szCs w:val="20"/>
        </w:rPr>
        <w:t>участия не принимают.</w:t>
      </w:r>
    </w:p>
    <w:p w14:paraId="403EA2F4" w14:textId="77777777" w:rsidR="00DA296C" w:rsidRPr="0033296B" w:rsidRDefault="00DA296C" w:rsidP="00DA296C">
      <w:pPr>
        <w:shd w:val="clear" w:color="auto" w:fill="FFFFFF"/>
        <w:ind w:firstLine="713"/>
        <w:jc w:val="both"/>
        <w:rPr>
          <w:bCs/>
          <w:color w:val="000000"/>
          <w:sz w:val="20"/>
          <w:szCs w:val="20"/>
        </w:rPr>
      </w:pPr>
    </w:p>
    <w:p w14:paraId="3DFE3C3D" w14:textId="77777777" w:rsidR="00DA296C" w:rsidRPr="0033296B" w:rsidRDefault="00DA296C" w:rsidP="00DA296C">
      <w:pPr>
        <w:autoSpaceDE w:val="0"/>
        <w:autoSpaceDN w:val="0"/>
        <w:adjustRightInd w:val="0"/>
        <w:ind w:firstLine="540"/>
        <w:jc w:val="center"/>
        <w:rPr>
          <w:b/>
          <w:bCs/>
          <w:sz w:val="20"/>
          <w:szCs w:val="20"/>
        </w:rPr>
      </w:pPr>
      <w:r w:rsidRPr="0033296B">
        <w:rPr>
          <w:b/>
          <w:color w:val="000000"/>
          <w:sz w:val="20"/>
          <w:szCs w:val="20"/>
          <w:lang w:val="en-US"/>
        </w:rPr>
        <w:t>V</w:t>
      </w:r>
      <w:r w:rsidRPr="0033296B">
        <w:rPr>
          <w:b/>
          <w:color w:val="000000"/>
          <w:sz w:val="20"/>
          <w:szCs w:val="20"/>
        </w:rPr>
        <w:t>III. О</w:t>
      </w:r>
      <w:r w:rsidRPr="0033296B">
        <w:rPr>
          <w:b/>
          <w:bCs/>
          <w:sz w:val="20"/>
          <w:szCs w:val="20"/>
        </w:rPr>
        <w:t xml:space="preserve">боснование объема финансовых ресурсов, необходимых </w:t>
      </w:r>
    </w:p>
    <w:p w14:paraId="5D59C294" w14:textId="77777777" w:rsidR="00DA296C" w:rsidRDefault="00DA296C" w:rsidP="00DA296C">
      <w:pPr>
        <w:autoSpaceDE w:val="0"/>
        <w:autoSpaceDN w:val="0"/>
        <w:adjustRightInd w:val="0"/>
        <w:ind w:firstLine="540"/>
        <w:jc w:val="center"/>
        <w:rPr>
          <w:b/>
          <w:sz w:val="20"/>
          <w:szCs w:val="20"/>
        </w:rPr>
      </w:pPr>
      <w:r w:rsidRPr="0033296B">
        <w:rPr>
          <w:b/>
          <w:bCs/>
          <w:sz w:val="20"/>
          <w:szCs w:val="20"/>
        </w:rPr>
        <w:t xml:space="preserve">для реализации подпрограммы </w:t>
      </w:r>
      <w:r w:rsidRPr="0033296B">
        <w:rPr>
          <w:b/>
          <w:sz w:val="20"/>
          <w:szCs w:val="20"/>
        </w:rPr>
        <w:t xml:space="preserve">«Управление муниципальной программой и обеспечение </w:t>
      </w:r>
    </w:p>
    <w:p w14:paraId="578AA079" w14:textId="77777777" w:rsidR="00DA296C" w:rsidRPr="0033296B" w:rsidRDefault="00DA296C" w:rsidP="00DA296C">
      <w:pPr>
        <w:autoSpaceDE w:val="0"/>
        <w:autoSpaceDN w:val="0"/>
        <w:adjustRightInd w:val="0"/>
        <w:ind w:firstLine="540"/>
        <w:jc w:val="center"/>
        <w:rPr>
          <w:b/>
          <w:bCs/>
          <w:sz w:val="20"/>
          <w:szCs w:val="20"/>
        </w:rPr>
      </w:pPr>
      <w:r w:rsidRPr="0033296B">
        <w:rPr>
          <w:b/>
          <w:sz w:val="20"/>
          <w:szCs w:val="20"/>
        </w:rPr>
        <w:t>условий реализации»</w:t>
      </w:r>
    </w:p>
    <w:p w14:paraId="7C3B33B2" w14:textId="77777777" w:rsidR="00DA296C" w:rsidRPr="0033296B" w:rsidRDefault="00DA296C" w:rsidP="00DA296C">
      <w:pPr>
        <w:shd w:val="clear" w:color="auto" w:fill="FFFFFF"/>
        <w:jc w:val="both"/>
        <w:rPr>
          <w:sz w:val="20"/>
          <w:szCs w:val="20"/>
        </w:rPr>
      </w:pPr>
    </w:p>
    <w:p w14:paraId="063B2988" w14:textId="792E0A67" w:rsidR="00DA296C" w:rsidRDefault="00DA296C" w:rsidP="00FF0C78">
      <w:pPr>
        <w:widowControl w:val="0"/>
        <w:tabs>
          <w:tab w:val="left" w:pos="2849"/>
        </w:tabs>
        <w:autoSpaceDE w:val="0"/>
        <w:autoSpaceDN w:val="0"/>
        <w:adjustRightInd w:val="0"/>
        <w:outlineLvl w:val="2"/>
        <w:rPr>
          <w:sz w:val="20"/>
          <w:szCs w:val="20"/>
          <w:lang w:eastAsia="en-US"/>
        </w:rPr>
      </w:pPr>
      <w:r w:rsidRPr="0033296B">
        <w:rPr>
          <w:sz w:val="20"/>
          <w:szCs w:val="20"/>
          <w:lang w:eastAsia="en-US"/>
        </w:rPr>
        <w:t xml:space="preserve">         </w:t>
      </w:r>
      <w:r>
        <w:rPr>
          <w:sz w:val="20"/>
          <w:szCs w:val="20"/>
          <w:lang w:eastAsia="en-US"/>
        </w:rPr>
        <w:t>О</w:t>
      </w:r>
      <w:r w:rsidRPr="0033296B">
        <w:rPr>
          <w:sz w:val="20"/>
          <w:szCs w:val="20"/>
          <w:lang w:eastAsia="en-US"/>
        </w:rPr>
        <w:t>бъем финансового обеспечения реализации  подпрограммы муниципальной Программы за период с 2015 по</w:t>
      </w:r>
      <w:r>
        <w:rPr>
          <w:sz w:val="20"/>
          <w:szCs w:val="20"/>
          <w:lang w:eastAsia="en-US"/>
        </w:rPr>
        <w:t xml:space="preserve"> </w:t>
      </w:r>
      <w:r w:rsidRPr="0033296B">
        <w:rPr>
          <w:sz w:val="20"/>
          <w:szCs w:val="20"/>
          <w:lang w:eastAsia="en-US"/>
        </w:rPr>
        <w:t>20</w:t>
      </w:r>
      <w:r>
        <w:rPr>
          <w:sz w:val="20"/>
          <w:szCs w:val="20"/>
          <w:lang w:eastAsia="en-US"/>
        </w:rPr>
        <w:t>30г</w:t>
      </w:r>
      <w:r w:rsidRPr="0033296B">
        <w:rPr>
          <w:sz w:val="20"/>
          <w:szCs w:val="20"/>
          <w:lang w:eastAsia="en-US"/>
        </w:rPr>
        <w:t>г.</w:t>
      </w:r>
      <w:r>
        <w:rPr>
          <w:sz w:val="20"/>
          <w:szCs w:val="20"/>
          <w:lang w:eastAsia="en-US"/>
        </w:rPr>
        <w:t xml:space="preserve"> </w:t>
      </w:r>
      <w:r w:rsidRPr="0033296B">
        <w:rPr>
          <w:sz w:val="20"/>
          <w:szCs w:val="20"/>
          <w:lang w:eastAsia="en-US"/>
        </w:rPr>
        <w:t>составит</w:t>
      </w:r>
      <w:r>
        <w:rPr>
          <w:sz w:val="20"/>
          <w:szCs w:val="20"/>
          <w:lang w:eastAsia="en-US"/>
        </w:rPr>
        <w:t xml:space="preserve"> </w:t>
      </w:r>
      <w:r w:rsidR="00FF0C78">
        <w:rPr>
          <w:sz w:val="20"/>
          <w:szCs w:val="20"/>
          <w:lang w:eastAsia="en-US"/>
        </w:rPr>
        <w:t xml:space="preserve">32 343 970,52 </w:t>
      </w:r>
      <w:r w:rsidRPr="0033296B">
        <w:rPr>
          <w:sz w:val="20"/>
          <w:szCs w:val="20"/>
          <w:lang w:eastAsia="en-US"/>
        </w:rPr>
        <w:t>рубл</w:t>
      </w:r>
      <w:r>
        <w:rPr>
          <w:sz w:val="20"/>
          <w:szCs w:val="20"/>
          <w:lang w:eastAsia="en-US"/>
        </w:rPr>
        <w:t>ей</w:t>
      </w:r>
      <w:r w:rsidRPr="0033296B">
        <w:rPr>
          <w:sz w:val="20"/>
          <w:szCs w:val="20"/>
          <w:lang w:eastAsia="en-US"/>
        </w:rPr>
        <w:t>, в том числе</w:t>
      </w:r>
      <w:r>
        <w:rPr>
          <w:sz w:val="20"/>
          <w:szCs w:val="20"/>
          <w:lang w:eastAsia="en-US"/>
        </w:rPr>
        <w:t xml:space="preserve"> по годам:</w:t>
      </w:r>
    </w:p>
    <w:tbl>
      <w:tblPr>
        <w:tblStyle w:val="af7"/>
        <w:tblW w:w="0" w:type="auto"/>
        <w:tblLook w:val="04A0" w:firstRow="1" w:lastRow="0" w:firstColumn="1" w:lastColumn="0" w:noHBand="0" w:noVBand="1"/>
      </w:tblPr>
      <w:tblGrid>
        <w:gridCol w:w="1999"/>
        <w:gridCol w:w="1999"/>
        <w:gridCol w:w="1999"/>
        <w:gridCol w:w="1999"/>
        <w:gridCol w:w="1999"/>
      </w:tblGrid>
      <w:tr w:rsidR="00DA296C" w14:paraId="1D251C86" w14:textId="77777777" w:rsidTr="00FE37E4">
        <w:tc>
          <w:tcPr>
            <w:tcW w:w="1999" w:type="dxa"/>
          </w:tcPr>
          <w:p w14:paraId="26B4EF3E" w14:textId="77777777" w:rsidR="00DA296C" w:rsidRPr="001768D0" w:rsidRDefault="00DA296C" w:rsidP="001768D0">
            <w:pPr>
              <w:widowControl w:val="0"/>
              <w:tabs>
                <w:tab w:val="left" w:pos="2849"/>
              </w:tabs>
              <w:autoSpaceDE w:val="0"/>
              <w:autoSpaceDN w:val="0"/>
              <w:adjustRightInd w:val="0"/>
              <w:jc w:val="center"/>
              <w:outlineLvl w:val="2"/>
              <w:rPr>
                <w:sz w:val="20"/>
                <w:szCs w:val="20"/>
                <w:lang w:eastAsia="en-US"/>
              </w:rPr>
            </w:pPr>
            <w:r w:rsidRPr="001768D0">
              <w:rPr>
                <w:sz w:val="20"/>
                <w:szCs w:val="20"/>
              </w:rPr>
              <w:t>Год</w:t>
            </w:r>
          </w:p>
        </w:tc>
        <w:tc>
          <w:tcPr>
            <w:tcW w:w="1999" w:type="dxa"/>
          </w:tcPr>
          <w:p w14:paraId="064AF724" w14:textId="77777777" w:rsidR="00DA296C" w:rsidRPr="001768D0" w:rsidRDefault="00DA296C" w:rsidP="001768D0">
            <w:pPr>
              <w:widowControl w:val="0"/>
              <w:tabs>
                <w:tab w:val="left" w:pos="2849"/>
              </w:tabs>
              <w:autoSpaceDE w:val="0"/>
              <w:autoSpaceDN w:val="0"/>
              <w:adjustRightInd w:val="0"/>
              <w:jc w:val="center"/>
              <w:outlineLvl w:val="2"/>
              <w:rPr>
                <w:sz w:val="20"/>
                <w:szCs w:val="20"/>
                <w:lang w:eastAsia="en-US"/>
              </w:rPr>
            </w:pPr>
            <w:r w:rsidRPr="001768D0">
              <w:rPr>
                <w:sz w:val="20"/>
                <w:szCs w:val="20"/>
              </w:rPr>
              <w:t>Всего</w:t>
            </w:r>
          </w:p>
        </w:tc>
        <w:tc>
          <w:tcPr>
            <w:tcW w:w="1999" w:type="dxa"/>
          </w:tcPr>
          <w:p w14:paraId="04F7DCD9" w14:textId="77777777" w:rsidR="00DA296C" w:rsidRPr="001768D0" w:rsidRDefault="00DA296C" w:rsidP="001768D0">
            <w:pPr>
              <w:widowControl w:val="0"/>
              <w:autoSpaceDE w:val="0"/>
              <w:autoSpaceDN w:val="0"/>
              <w:adjustRightInd w:val="0"/>
              <w:jc w:val="center"/>
              <w:rPr>
                <w:sz w:val="20"/>
                <w:szCs w:val="20"/>
              </w:rPr>
            </w:pPr>
            <w:r w:rsidRPr="001768D0">
              <w:rPr>
                <w:sz w:val="20"/>
                <w:szCs w:val="20"/>
              </w:rPr>
              <w:t>средства</w:t>
            </w:r>
          </w:p>
          <w:p w14:paraId="72B14089" w14:textId="77777777" w:rsidR="00CD2766" w:rsidRDefault="00DA296C" w:rsidP="001768D0">
            <w:pPr>
              <w:widowControl w:val="0"/>
              <w:tabs>
                <w:tab w:val="left" w:pos="2849"/>
              </w:tabs>
              <w:autoSpaceDE w:val="0"/>
              <w:autoSpaceDN w:val="0"/>
              <w:adjustRightInd w:val="0"/>
              <w:jc w:val="center"/>
              <w:outlineLvl w:val="2"/>
              <w:rPr>
                <w:sz w:val="20"/>
                <w:szCs w:val="20"/>
              </w:rPr>
            </w:pPr>
            <w:r w:rsidRPr="001768D0">
              <w:rPr>
                <w:sz w:val="20"/>
                <w:szCs w:val="20"/>
              </w:rPr>
              <w:t xml:space="preserve">федерального </w:t>
            </w:r>
          </w:p>
          <w:p w14:paraId="33E03039" w14:textId="042AA2B9" w:rsidR="00DA296C" w:rsidRPr="001768D0" w:rsidRDefault="00DA296C" w:rsidP="001768D0">
            <w:pPr>
              <w:widowControl w:val="0"/>
              <w:tabs>
                <w:tab w:val="left" w:pos="2849"/>
              </w:tabs>
              <w:autoSpaceDE w:val="0"/>
              <w:autoSpaceDN w:val="0"/>
              <w:adjustRightInd w:val="0"/>
              <w:jc w:val="center"/>
              <w:outlineLvl w:val="2"/>
              <w:rPr>
                <w:sz w:val="20"/>
                <w:szCs w:val="20"/>
                <w:lang w:eastAsia="en-US"/>
              </w:rPr>
            </w:pPr>
            <w:r w:rsidRPr="001768D0">
              <w:rPr>
                <w:sz w:val="20"/>
                <w:szCs w:val="20"/>
              </w:rPr>
              <w:t>бюджета</w:t>
            </w:r>
          </w:p>
        </w:tc>
        <w:tc>
          <w:tcPr>
            <w:tcW w:w="1999" w:type="dxa"/>
          </w:tcPr>
          <w:p w14:paraId="3AA6C7CF" w14:textId="77777777" w:rsidR="00DA296C" w:rsidRPr="001768D0" w:rsidRDefault="00DA296C" w:rsidP="001768D0">
            <w:pPr>
              <w:widowControl w:val="0"/>
              <w:autoSpaceDE w:val="0"/>
              <w:autoSpaceDN w:val="0"/>
              <w:adjustRightInd w:val="0"/>
              <w:jc w:val="center"/>
              <w:rPr>
                <w:sz w:val="20"/>
                <w:szCs w:val="20"/>
              </w:rPr>
            </w:pPr>
            <w:r w:rsidRPr="001768D0">
              <w:rPr>
                <w:sz w:val="20"/>
                <w:szCs w:val="20"/>
              </w:rPr>
              <w:t>средства</w:t>
            </w:r>
          </w:p>
          <w:p w14:paraId="2B4C2685" w14:textId="77777777" w:rsidR="00DA296C" w:rsidRPr="001768D0" w:rsidRDefault="00DA296C" w:rsidP="001768D0">
            <w:pPr>
              <w:widowControl w:val="0"/>
              <w:tabs>
                <w:tab w:val="left" w:pos="2849"/>
              </w:tabs>
              <w:autoSpaceDE w:val="0"/>
              <w:autoSpaceDN w:val="0"/>
              <w:adjustRightInd w:val="0"/>
              <w:jc w:val="center"/>
              <w:outlineLvl w:val="2"/>
              <w:rPr>
                <w:sz w:val="20"/>
                <w:szCs w:val="20"/>
                <w:lang w:eastAsia="en-US"/>
              </w:rPr>
            </w:pPr>
            <w:r w:rsidRPr="001768D0">
              <w:rPr>
                <w:sz w:val="20"/>
                <w:szCs w:val="20"/>
              </w:rPr>
              <w:t>областного бюджета</w:t>
            </w:r>
          </w:p>
        </w:tc>
        <w:tc>
          <w:tcPr>
            <w:tcW w:w="1999" w:type="dxa"/>
          </w:tcPr>
          <w:p w14:paraId="236E7963" w14:textId="77777777" w:rsidR="00DA296C" w:rsidRPr="001768D0" w:rsidRDefault="00DA296C" w:rsidP="001768D0">
            <w:pPr>
              <w:widowControl w:val="0"/>
              <w:autoSpaceDE w:val="0"/>
              <w:autoSpaceDN w:val="0"/>
              <w:adjustRightInd w:val="0"/>
              <w:jc w:val="center"/>
              <w:rPr>
                <w:sz w:val="20"/>
                <w:szCs w:val="20"/>
              </w:rPr>
            </w:pPr>
            <w:r w:rsidRPr="001768D0">
              <w:rPr>
                <w:sz w:val="20"/>
                <w:szCs w:val="20"/>
              </w:rPr>
              <w:t>средства</w:t>
            </w:r>
          </w:p>
          <w:p w14:paraId="60337FDD" w14:textId="77777777" w:rsidR="00DA296C" w:rsidRPr="001768D0" w:rsidRDefault="00DA296C" w:rsidP="001768D0">
            <w:pPr>
              <w:widowControl w:val="0"/>
              <w:autoSpaceDE w:val="0"/>
              <w:autoSpaceDN w:val="0"/>
              <w:adjustRightInd w:val="0"/>
              <w:jc w:val="center"/>
              <w:rPr>
                <w:sz w:val="20"/>
                <w:szCs w:val="20"/>
              </w:rPr>
            </w:pPr>
            <w:r w:rsidRPr="001768D0">
              <w:rPr>
                <w:sz w:val="20"/>
                <w:szCs w:val="20"/>
              </w:rPr>
              <w:t>бюджета</w:t>
            </w:r>
          </w:p>
          <w:p w14:paraId="32BD2444" w14:textId="77777777" w:rsidR="00DA296C" w:rsidRPr="001768D0" w:rsidRDefault="00DA296C" w:rsidP="001768D0">
            <w:pPr>
              <w:widowControl w:val="0"/>
              <w:tabs>
                <w:tab w:val="left" w:pos="2849"/>
              </w:tabs>
              <w:autoSpaceDE w:val="0"/>
              <w:autoSpaceDN w:val="0"/>
              <w:adjustRightInd w:val="0"/>
              <w:jc w:val="center"/>
              <w:outlineLvl w:val="2"/>
              <w:rPr>
                <w:sz w:val="20"/>
                <w:szCs w:val="20"/>
                <w:lang w:eastAsia="en-US"/>
              </w:rPr>
            </w:pPr>
            <w:r w:rsidRPr="001768D0">
              <w:rPr>
                <w:sz w:val="20"/>
                <w:szCs w:val="20"/>
              </w:rPr>
              <w:t>муниципального района</w:t>
            </w:r>
          </w:p>
        </w:tc>
      </w:tr>
      <w:tr w:rsidR="00DA296C" w14:paraId="4291198A" w14:textId="77777777" w:rsidTr="00FE37E4">
        <w:tc>
          <w:tcPr>
            <w:tcW w:w="1999" w:type="dxa"/>
          </w:tcPr>
          <w:p w14:paraId="33C3EFA9"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rPr>
              <w:t>2015</w:t>
            </w:r>
          </w:p>
        </w:tc>
        <w:tc>
          <w:tcPr>
            <w:tcW w:w="1999" w:type="dxa"/>
          </w:tcPr>
          <w:p w14:paraId="7ECDFBF6"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lang w:eastAsia="en-US"/>
              </w:rPr>
              <w:t>2 288 039,00</w:t>
            </w:r>
          </w:p>
        </w:tc>
        <w:tc>
          <w:tcPr>
            <w:tcW w:w="1999" w:type="dxa"/>
          </w:tcPr>
          <w:p w14:paraId="3F47F6D7"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rPr>
              <w:t>0,00</w:t>
            </w:r>
          </w:p>
        </w:tc>
        <w:tc>
          <w:tcPr>
            <w:tcW w:w="1999" w:type="dxa"/>
          </w:tcPr>
          <w:p w14:paraId="46D5744A"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lang w:eastAsia="en-US"/>
              </w:rPr>
              <w:t>1 502 400,00</w:t>
            </w:r>
          </w:p>
        </w:tc>
        <w:tc>
          <w:tcPr>
            <w:tcW w:w="1999" w:type="dxa"/>
          </w:tcPr>
          <w:p w14:paraId="05DB2117"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lang w:eastAsia="en-US"/>
              </w:rPr>
              <w:t>785 639,00</w:t>
            </w:r>
          </w:p>
        </w:tc>
      </w:tr>
      <w:tr w:rsidR="00DA296C" w14:paraId="4EE86BE5" w14:textId="77777777" w:rsidTr="00FE37E4">
        <w:tc>
          <w:tcPr>
            <w:tcW w:w="1999" w:type="dxa"/>
          </w:tcPr>
          <w:p w14:paraId="538DA716"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rPr>
              <w:t>2016</w:t>
            </w:r>
          </w:p>
        </w:tc>
        <w:tc>
          <w:tcPr>
            <w:tcW w:w="1999" w:type="dxa"/>
          </w:tcPr>
          <w:p w14:paraId="7C4FDCAB"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lang w:eastAsia="en-US"/>
              </w:rPr>
              <w:t>2 045 856,69</w:t>
            </w:r>
          </w:p>
        </w:tc>
        <w:tc>
          <w:tcPr>
            <w:tcW w:w="1999" w:type="dxa"/>
          </w:tcPr>
          <w:p w14:paraId="1ED1789F"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rPr>
              <w:t>0,00</w:t>
            </w:r>
          </w:p>
        </w:tc>
        <w:tc>
          <w:tcPr>
            <w:tcW w:w="1999" w:type="dxa"/>
          </w:tcPr>
          <w:p w14:paraId="650D1FD6"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lang w:eastAsia="en-US"/>
              </w:rPr>
              <w:t>1 534 400,00</w:t>
            </w:r>
          </w:p>
        </w:tc>
        <w:tc>
          <w:tcPr>
            <w:tcW w:w="1999" w:type="dxa"/>
          </w:tcPr>
          <w:p w14:paraId="438B37CC"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lang w:eastAsia="en-US"/>
              </w:rPr>
              <w:t>511 456,69</w:t>
            </w:r>
          </w:p>
        </w:tc>
      </w:tr>
      <w:tr w:rsidR="00DA296C" w14:paraId="0FC3102C" w14:textId="77777777" w:rsidTr="00FE37E4">
        <w:tc>
          <w:tcPr>
            <w:tcW w:w="1999" w:type="dxa"/>
          </w:tcPr>
          <w:p w14:paraId="4580016A"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rPr>
              <w:t>2017</w:t>
            </w:r>
          </w:p>
        </w:tc>
        <w:tc>
          <w:tcPr>
            <w:tcW w:w="1999" w:type="dxa"/>
          </w:tcPr>
          <w:p w14:paraId="5AC31573"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lang w:eastAsia="en-US"/>
              </w:rPr>
              <w:t>1 817 443,91</w:t>
            </w:r>
          </w:p>
        </w:tc>
        <w:tc>
          <w:tcPr>
            <w:tcW w:w="1999" w:type="dxa"/>
          </w:tcPr>
          <w:p w14:paraId="091AC3BC"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rPr>
              <w:t>0,00</w:t>
            </w:r>
          </w:p>
        </w:tc>
        <w:tc>
          <w:tcPr>
            <w:tcW w:w="1999" w:type="dxa"/>
          </w:tcPr>
          <w:p w14:paraId="62D3A670"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lang w:eastAsia="en-US"/>
              </w:rPr>
              <w:t>1 647 500,00</w:t>
            </w:r>
          </w:p>
        </w:tc>
        <w:tc>
          <w:tcPr>
            <w:tcW w:w="1999" w:type="dxa"/>
          </w:tcPr>
          <w:p w14:paraId="6CA4F7CB"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lang w:eastAsia="en-US"/>
              </w:rPr>
              <w:t>169 943,91</w:t>
            </w:r>
          </w:p>
        </w:tc>
      </w:tr>
      <w:tr w:rsidR="00DA296C" w14:paraId="458859ED" w14:textId="77777777" w:rsidTr="00FE37E4">
        <w:tc>
          <w:tcPr>
            <w:tcW w:w="1999" w:type="dxa"/>
          </w:tcPr>
          <w:p w14:paraId="49503157"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rPr>
              <w:t>2018</w:t>
            </w:r>
          </w:p>
        </w:tc>
        <w:tc>
          <w:tcPr>
            <w:tcW w:w="1999" w:type="dxa"/>
          </w:tcPr>
          <w:p w14:paraId="2481A9C7"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lang w:eastAsia="en-US"/>
              </w:rPr>
              <w:t>1 981 037,67</w:t>
            </w:r>
          </w:p>
        </w:tc>
        <w:tc>
          <w:tcPr>
            <w:tcW w:w="1999" w:type="dxa"/>
          </w:tcPr>
          <w:p w14:paraId="1D5B0299"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rPr>
              <w:t>0,00</w:t>
            </w:r>
          </w:p>
        </w:tc>
        <w:tc>
          <w:tcPr>
            <w:tcW w:w="1999" w:type="dxa"/>
          </w:tcPr>
          <w:p w14:paraId="477F701D"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lang w:eastAsia="en-US"/>
              </w:rPr>
              <w:t>1 876 100,00</w:t>
            </w:r>
          </w:p>
        </w:tc>
        <w:tc>
          <w:tcPr>
            <w:tcW w:w="1999" w:type="dxa"/>
          </w:tcPr>
          <w:p w14:paraId="7EFCDBC7"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lang w:eastAsia="en-US"/>
              </w:rPr>
              <w:t>104 937,67</w:t>
            </w:r>
          </w:p>
        </w:tc>
      </w:tr>
      <w:tr w:rsidR="00DA296C" w14:paraId="21F373DD" w14:textId="77777777" w:rsidTr="00FE37E4">
        <w:tc>
          <w:tcPr>
            <w:tcW w:w="1999" w:type="dxa"/>
          </w:tcPr>
          <w:p w14:paraId="1AEEC406"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rPr>
              <w:t>2019</w:t>
            </w:r>
          </w:p>
        </w:tc>
        <w:tc>
          <w:tcPr>
            <w:tcW w:w="1999" w:type="dxa"/>
          </w:tcPr>
          <w:p w14:paraId="54E2D55F"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lang w:eastAsia="en-US"/>
              </w:rPr>
              <w:t>2 081 656,68</w:t>
            </w:r>
          </w:p>
        </w:tc>
        <w:tc>
          <w:tcPr>
            <w:tcW w:w="1999" w:type="dxa"/>
          </w:tcPr>
          <w:p w14:paraId="1D208A63"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rPr>
              <w:t>0,00</w:t>
            </w:r>
          </w:p>
        </w:tc>
        <w:tc>
          <w:tcPr>
            <w:tcW w:w="1999" w:type="dxa"/>
          </w:tcPr>
          <w:p w14:paraId="0469A886"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lang w:eastAsia="en-US"/>
              </w:rPr>
              <w:t>1 900 300,00</w:t>
            </w:r>
          </w:p>
        </w:tc>
        <w:tc>
          <w:tcPr>
            <w:tcW w:w="1999" w:type="dxa"/>
          </w:tcPr>
          <w:p w14:paraId="6472C4C4"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lang w:eastAsia="en-US"/>
              </w:rPr>
              <w:t>181 356,68</w:t>
            </w:r>
          </w:p>
        </w:tc>
      </w:tr>
      <w:tr w:rsidR="00DA296C" w14:paraId="5E8F5644" w14:textId="77777777" w:rsidTr="00FE37E4">
        <w:tc>
          <w:tcPr>
            <w:tcW w:w="1999" w:type="dxa"/>
          </w:tcPr>
          <w:p w14:paraId="13B0A4E7"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rPr>
              <w:t>2020</w:t>
            </w:r>
          </w:p>
        </w:tc>
        <w:tc>
          <w:tcPr>
            <w:tcW w:w="1999" w:type="dxa"/>
          </w:tcPr>
          <w:p w14:paraId="7AB2ED8F"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lang w:eastAsia="en-US"/>
              </w:rPr>
              <w:t>2 796 732,36</w:t>
            </w:r>
          </w:p>
        </w:tc>
        <w:tc>
          <w:tcPr>
            <w:tcW w:w="1999" w:type="dxa"/>
          </w:tcPr>
          <w:p w14:paraId="3D507744"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rPr>
              <w:t>0,00</w:t>
            </w:r>
          </w:p>
        </w:tc>
        <w:tc>
          <w:tcPr>
            <w:tcW w:w="1999" w:type="dxa"/>
          </w:tcPr>
          <w:p w14:paraId="52FC5055"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lang w:eastAsia="en-US"/>
              </w:rPr>
              <w:t>2 752 100,00</w:t>
            </w:r>
          </w:p>
        </w:tc>
        <w:tc>
          <w:tcPr>
            <w:tcW w:w="1999" w:type="dxa"/>
          </w:tcPr>
          <w:p w14:paraId="34A2A48C"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lang w:eastAsia="en-US"/>
              </w:rPr>
              <w:t>44 632,36</w:t>
            </w:r>
          </w:p>
        </w:tc>
      </w:tr>
      <w:tr w:rsidR="00DA296C" w14:paraId="2FF40BBB" w14:textId="77777777" w:rsidTr="00FE37E4">
        <w:tc>
          <w:tcPr>
            <w:tcW w:w="1999" w:type="dxa"/>
          </w:tcPr>
          <w:p w14:paraId="3BED4C84"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rPr>
              <w:t>2021</w:t>
            </w:r>
          </w:p>
        </w:tc>
        <w:tc>
          <w:tcPr>
            <w:tcW w:w="1999" w:type="dxa"/>
          </w:tcPr>
          <w:p w14:paraId="199D2751"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lang w:eastAsia="en-US"/>
              </w:rPr>
              <w:t>2 794 497,60</w:t>
            </w:r>
          </w:p>
        </w:tc>
        <w:tc>
          <w:tcPr>
            <w:tcW w:w="1999" w:type="dxa"/>
          </w:tcPr>
          <w:p w14:paraId="3CFA0D37"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rPr>
              <w:t>0,00</w:t>
            </w:r>
          </w:p>
        </w:tc>
        <w:tc>
          <w:tcPr>
            <w:tcW w:w="1999" w:type="dxa"/>
          </w:tcPr>
          <w:p w14:paraId="5FD9D90F"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lang w:eastAsia="en-US"/>
              </w:rPr>
              <w:t>2 661 564,00</w:t>
            </w:r>
          </w:p>
        </w:tc>
        <w:tc>
          <w:tcPr>
            <w:tcW w:w="1999" w:type="dxa"/>
          </w:tcPr>
          <w:p w14:paraId="43690BBC"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lang w:eastAsia="en-US"/>
              </w:rPr>
              <w:t>132 933,60</w:t>
            </w:r>
          </w:p>
        </w:tc>
      </w:tr>
      <w:tr w:rsidR="00DA296C" w14:paraId="7D27E61F" w14:textId="77777777" w:rsidTr="00FE37E4">
        <w:tc>
          <w:tcPr>
            <w:tcW w:w="1999" w:type="dxa"/>
          </w:tcPr>
          <w:p w14:paraId="4072D602"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rPr>
              <w:t>2022</w:t>
            </w:r>
          </w:p>
        </w:tc>
        <w:tc>
          <w:tcPr>
            <w:tcW w:w="1999" w:type="dxa"/>
          </w:tcPr>
          <w:p w14:paraId="1088D2BC"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lang w:eastAsia="en-US"/>
              </w:rPr>
              <w:t>3 334 869,45</w:t>
            </w:r>
          </w:p>
        </w:tc>
        <w:tc>
          <w:tcPr>
            <w:tcW w:w="1999" w:type="dxa"/>
          </w:tcPr>
          <w:p w14:paraId="6C093F20"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rPr>
              <w:t>0,00</w:t>
            </w:r>
          </w:p>
        </w:tc>
        <w:tc>
          <w:tcPr>
            <w:tcW w:w="1999" w:type="dxa"/>
          </w:tcPr>
          <w:p w14:paraId="39C79DBF"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lang w:eastAsia="en-US"/>
              </w:rPr>
              <w:t>3 103 000,00</w:t>
            </w:r>
          </w:p>
        </w:tc>
        <w:tc>
          <w:tcPr>
            <w:tcW w:w="1999" w:type="dxa"/>
          </w:tcPr>
          <w:p w14:paraId="39FB6A40"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lang w:eastAsia="en-US"/>
              </w:rPr>
              <w:t>231 869,45</w:t>
            </w:r>
          </w:p>
        </w:tc>
      </w:tr>
      <w:tr w:rsidR="00DA296C" w14:paraId="5616C257" w14:textId="77777777" w:rsidTr="00FE37E4">
        <w:tc>
          <w:tcPr>
            <w:tcW w:w="1999" w:type="dxa"/>
          </w:tcPr>
          <w:p w14:paraId="7EB44166"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rPr>
              <w:lastRenderedPageBreak/>
              <w:t>2023</w:t>
            </w:r>
          </w:p>
        </w:tc>
        <w:tc>
          <w:tcPr>
            <w:tcW w:w="1999" w:type="dxa"/>
          </w:tcPr>
          <w:p w14:paraId="643DD5EC"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lang w:eastAsia="en-US"/>
              </w:rPr>
              <w:t>2 360 666,13</w:t>
            </w:r>
          </w:p>
        </w:tc>
        <w:tc>
          <w:tcPr>
            <w:tcW w:w="1999" w:type="dxa"/>
          </w:tcPr>
          <w:p w14:paraId="33449FEB"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lang w:eastAsia="en-US"/>
              </w:rPr>
              <w:t>41 664,00</w:t>
            </w:r>
          </w:p>
        </w:tc>
        <w:tc>
          <w:tcPr>
            <w:tcW w:w="1999" w:type="dxa"/>
          </w:tcPr>
          <w:p w14:paraId="6AB7C466"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lang w:eastAsia="en-US"/>
              </w:rPr>
              <w:t>2 213 985,00</w:t>
            </w:r>
          </w:p>
        </w:tc>
        <w:tc>
          <w:tcPr>
            <w:tcW w:w="1999" w:type="dxa"/>
          </w:tcPr>
          <w:p w14:paraId="26F66894"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lang w:eastAsia="en-US"/>
              </w:rPr>
              <w:t>105 017,13</w:t>
            </w:r>
          </w:p>
        </w:tc>
      </w:tr>
      <w:tr w:rsidR="00DA296C" w14:paraId="5132ACCE" w14:textId="77777777" w:rsidTr="00FE37E4">
        <w:tc>
          <w:tcPr>
            <w:tcW w:w="1999" w:type="dxa"/>
          </w:tcPr>
          <w:p w14:paraId="422A75DF"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rPr>
              <w:t>2024</w:t>
            </w:r>
          </w:p>
        </w:tc>
        <w:tc>
          <w:tcPr>
            <w:tcW w:w="1999" w:type="dxa"/>
          </w:tcPr>
          <w:p w14:paraId="71F8C5EC"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lang w:eastAsia="en-US"/>
              </w:rPr>
              <w:t>2 323 537,03</w:t>
            </w:r>
          </w:p>
        </w:tc>
        <w:tc>
          <w:tcPr>
            <w:tcW w:w="1999" w:type="dxa"/>
          </w:tcPr>
          <w:p w14:paraId="6FCDEDBC"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lang w:eastAsia="en-US"/>
              </w:rPr>
              <w:t>56 137,03</w:t>
            </w:r>
          </w:p>
        </w:tc>
        <w:tc>
          <w:tcPr>
            <w:tcW w:w="1999" w:type="dxa"/>
          </w:tcPr>
          <w:p w14:paraId="4A264101"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lang w:eastAsia="en-US"/>
              </w:rPr>
              <w:t>2 267 400,00</w:t>
            </w:r>
          </w:p>
        </w:tc>
        <w:tc>
          <w:tcPr>
            <w:tcW w:w="1999" w:type="dxa"/>
          </w:tcPr>
          <w:p w14:paraId="38989902" w14:textId="77777777" w:rsidR="00DA296C" w:rsidRPr="001768D0" w:rsidRDefault="00DA296C" w:rsidP="00FE37E4">
            <w:pPr>
              <w:widowControl w:val="0"/>
              <w:tabs>
                <w:tab w:val="left" w:pos="2849"/>
              </w:tabs>
              <w:autoSpaceDE w:val="0"/>
              <w:autoSpaceDN w:val="0"/>
              <w:adjustRightInd w:val="0"/>
              <w:jc w:val="both"/>
              <w:outlineLvl w:val="2"/>
              <w:rPr>
                <w:sz w:val="20"/>
                <w:szCs w:val="20"/>
                <w:lang w:eastAsia="en-US"/>
              </w:rPr>
            </w:pPr>
            <w:r w:rsidRPr="001768D0">
              <w:rPr>
                <w:sz w:val="20"/>
                <w:szCs w:val="20"/>
              </w:rPr>
              <w:t>0,00</w:t>
            </w:r>
          </w:p>
        </w:tc>
      </w:tr>
      <w:tr w:rsidR="00A66241" w14:paraId="07D0B4DF" w14:textId="77777777" w:rsidTr="00FE37E4">
        <w:tc>
          <w:tcPr>
            <w:tcW w:w="1999" w:type="dxa"/>
          </w:tcPr>
          <w:p w14:paraId="201C34D4" w14:textId="77777777" w:rsidR="00A66241" w:rsidRPr="001768D0" w:rsidRDefault="00A66241" w:rsidP="00A66241">
            <w:pPr>
              <w:widowControl w:val="0"/>
              <w:tabs>
                <w:tab w:val="left" w:pos="2849"/>
              </w:tabs>
              <w:autoSpaceDE w:val="0"/>
              <w:autoSpaceDN w:val="0"/>
              <w:adjustRightInd w:val="0"/>
              <w:jc w:val="both"/>
              <w:outlineLvl w:val="2"/>
              <w:rPr>
                <w:sz w:val="20"/>
                <w:szCs w:val="20"/>
                <w:lang w:eastAsia="en-US"/>
              </w:rPr>
            </w:pPr>
            <w:r w:rsidRPr="001768D0">
              <w:rPr>
                <w:sz w:val="20"/>
                <w:szCs w:val="20"/>
              </w:rPr>
              <w:t>2025</w:t>
            </w:r>
          </w:p>
        </w:tc>
        <w:tc>
          <w:tcPr>
            <w:tcW w:w="1999" w:type="dxa"/>
          </w:tcPr>
          <w:p w14:paraId="75236242" w14:textId="516768CC" w:rsidR="00A66241" w:rsidRPr="001768D0" w:rsidRDefault="00A66241" w:rsidP="00A66241">
            <w:pPr>
              <w:widowControl w:val="0"/>
              <w:tabs>
                <w:tab w:val="left" w:pos="2849"/>
              </w:tabs>
              <w:autoSpaceDE w:val="0"/>
              <w:autoSpaceDN w:val="0"/>
              <w:adjustRightInd w:val="0"/>
              <w:jc w:val="both"/>
              <w:outlineLvl w:val="2"/>
              <w:rPr>
                <w:sz w:val="20"/>
                <w:szCs w:val="20"/>
                <w:lang w:eastAsia="en-US"/>
              </w:rPr>
            </w:pPr>
            <w:r>
              <w:rPr>
                <w:sz w:val="20"/>
                <w:szCs w:val="20"/>
                <w:lang w:eastAsia="en-US"/>
              </w:rPr>
              <w:t>2 839 878,00</w:t>
            </w:r>
          </w:p>
        </w:tc>
        <w:tc>
          <w:tcPr>
            <w:tcW w:w="1999" w:type="dxa"/>
          </w:tcPr>
          <w:p w14:paraId="697D757C" w14:textId="485885DA" w:rsidR="00A66241" w:rsidRPr="001768D0" w:rsidRDefault="00A66241" w:rsidP="00A66241">
            <w:pPr>
              <w:widowControl w:val="0"/>
              <w:tabs>
                <w:tab w:val="left" w:pos="2849"/>
              </w:tabs>
              <w:autoSpaceDE w:val="0"/>
              <w:autoSpaceDN w:val="0"/>
              <w:adjustRightInd w:val="0"/>
              <w:jc w:val="both"/>
              <w:outlineLvl w:val="2"/>
              <w:rPr>
                <w:sz w:val="20"/>
                <w:szCs w:val="20"/>
                <w:lang w:eastAsia="en-US"/>
              </w:rPr>
            </w:pPr>
            <w:r w:rsidRPr="00671397">
              <w:rPr>
                <w:sz w:val="20"/>
                <w:szCs w:val="20"/>
                <w:lang w:eastAsia="en-US"/>
              </w:rPr>
              <w:t>0,00</w:t>
            </w:r>
          </w:p>
        </w:tc>
        <w:tc>
          <w:tcPr>
            <w:tcW w:w="1999" w:type="dxa"/>
          </w:tcPr>
          <w:p w14:paraId="0D110B77" w14:textId="1DFB94F9" w:rsidR="00A66241" w:rsidRPr="001768D0" w:rsidRDefault="00A66241" w:rsidP="00A66241">
            <w:pPr>
              <w:widowControl w:val="0"/>
              <w:tabs>
                <w:tab w:val="left" w:pos="2849"/>
              </w:tabs>
              <w:autoSpaceDE w:val="0"/>
              <w:autoSpaceDN w:val="0"/>
              <w:adjustRightInd w:val="0"/>
              <w:jc w:val="both"/>
              <w:outlineLvl w:val="2"/>
              <w:rPr>
                <w:sz w:val="20"/>
                <w:szCs w:val="20"/>
                <w:lang w:eastAsia="en-US"/>
              </w:rPr>
            </w:pPr>
            <w:r>
              <w:rPr>
                <w:sz w:val="20"/>
                <w:szCs w:val="20"/>
                <w:lang w:eastAsia="en-US"/>
              </w:rPr>
              <w:t>2 839 878,00</w:t>
            </w:r>
          </w:p>
        </w:tc>
        <w:tc>
          <w:tcPr>
            <w:tcW w:w="1999" w:type="dxa"/>
          </w:tcPr>
          <w:p w14:paraId="61F1798B" w14:textId="1B794EEC" w:rsidR="00A66241" w:rsidRPr="001768D0" w:rsidRDefault="00A66241" w:rsidP="00A66241">
            <w:pPr>
              <w:widowControl w:val="0"/>
              <w:tabs>
                <w:tab w:val="left" w:pos="2849"/>
              </w:tabs>
              <w:autoSpaceDE w:val="0"/>
              <w:autoSpaceDN w:val="0"/>
              <w:adjustRightInd w:val="0"/>
              <w:jc w:val="both"/>
              <w:outlineLvl w:val="2"/>
              <w:rPr>
                <w:sz w:val="20"/>
                <w:szCs w:val="20"/>
                <w:lang w:eastAsia="en-US"/>
              </w:rPr>
            </w:pPr>
            <w:r w:rsidRPr="00671397">
              <w:rPr>
                <w:sz w:val="20"/>
                <w:szCs w:val="20"/>
              </w:rPr>
              <w:t>0,00</w:t>
            </w:r>
          </w:p>
        </w:tc>
      </w:tr>
      <w:tr w:rsidR="00A66241" w14:paraId="5BDACFFD" w14:textId="77777777" w:rsidTr="00FE37E4">
        <w:tc>
          <w:tcPr>
            <w:tcW w:w="1999" w:type="dxa"/>
          </w:tcPr>
          <w:p w14:paraId="6CB78DA6" w14:textId="77777777" w:rsidR="00A66241" w:rsidRPr="001768D0" w:rsidRDefault="00A66241" w:rsidP="00A66241">
            <w:pPr>
              <w:widowControl w:val="0"/>
              <w:tabs>
                <w:tab w:val="left" w:pos="2849"/>
              </w:tabs>
              <w:autoSpaceDE w:val="0"/>
              <w:autoSpaceDN w:val="0"/>
              <w:adjustRightInd w:val="0"/>
              <w:jc w:val="both"/>
              <w:outlineLvl w:val="2"/>
              <w:rPr>
                <w:sz w:val="20"/>
                <w:szCs w:val="20"/>
                <w:lang w:eastAsia="en-US"/>
              </w:rPr>
            </w:pPr>
            <w:r w:rsidRPr="001768D0">
              <w:rPr>
                <w:sz w:val="20"/>
                <w:szCs w:val="20"/>
              </w:rPr>
              <w:t>2026</w:t>
            </w:r>
          </w:p>
        </w:tc>
        <w:tc>
          <w:tcPr>
            <w:tcW w:w="1999" w:type="dxa"/>
          </w:tcPr>
          <w:p w14:paraId="58C213D0" w14:textId="71DF6909" w:rsidR="00A66241" w:rsidRPr="001768D0" w:rsidRDefault="00A66241" w:rsidP="00A66241">
            <w:pPr>
              <w:widowControl w:val="0"/>
              <w:tabs>
                <w:tab w:val="left" w:pos="2849"/>
              </w:tabs>
              <w:autoSpaceDE w:val="0"/>
              <w:autoSpaceDN w:val="0"/>
              <w:adjustRightInd w:val="0"/>
              <w:jc w:val="both"/>
              <w:outlineLvl w:val="2"/>
              <w:rPr>
                <w:sz w:val="20"/>
                <w:szCs w:val="20"/>
                <w:lang w:eastAsia="en-US"/>
              </w:rPr>
            </w:pPr>
            <w:r>
              <w:rPr>
                <w:sz w:val="20"/>
                <w:szCs w:val="20"/>
                <w:lang w:eastAsia="en-US"/>
              </w:rPr>
              <w:t>2 839 878,00</w:t>
            </w:r>
          </w:p>
        </w:tc>
        <w:tc>
          <w:tcPr>
            <w:tcW w:w="1999" w:type="dxa"/>
          </w:tcPr>
          <w:p w14:paraId="287EEBCE" w14:textId="3E6BB14C" w:rsidR="00A66241" w:rsidRPr="001768D0" w:rsidRDefault="00A66241" w:rsidP="00A66241">
            <w:pPr>
              <w:widowControl w:val="0"/>
              <w:tabs>
                <w:tab w:val="left" w:pos="2849"/>
              </w:tabs>
              <w:autoSpaceDE w:val="0"/>
              <w:autoSpaceDN w:val="0"/>
              <w:adjustRightInd w:val="0"/>
              <w:jc w:val="both"/>
              <w:outlineLvl w:val="2"/>
              <w:rPr>
                <w:sz w:val="20"/>
                <w:szCs w:val="20"/>
                <w:lang w:eastAsia="en-US"/>
              </w:rPr>
            </w:pPr>
            <w:r w:rsidRPr="00671397">
              <w:rPr>
                <w:sz w:val="20"/>
                <w:szCs w:val="20"/>
                <w:lang w:eastAsia="en-US"/>
              </w:rPr>
              <w:t>0,00</w:t>
            </w:r>
          </w:p>
        </w:tc>
        <w:tc>
          <w:tcPr>
            <w:tcW w:w="1999" w:type="dxa"/>
          </w:tcPr>
          <w:p w14:paraId="2828FE20" w14:textId="1D2CE6DC" w:rsidR="00A66241" w:rsidRPr="001768D0" w:rsidRDefault="00A66241" w:rsidP="00A66241">
            <w:pPr>
              <w:widowControl w:val="0"/>
              <w:tabs>
                <w:tab w:val="left" w:pos="2849"/>
              </w:tabs>
              <w:autoSpaceDE w:val="0"/>
              <w:autoSpaceDN w:val="0"/>
              <w:adjustRightInd w:val="0"/>
              <w:jc w:val="both"/>
              <w:outlineLvl w:val="2"/>
              <w:rPr>
                <w:sz w:val="20"/>
                <w:szCs w:val="20"/>
                <w:lang w:eastAsia="en-US"/>
              </w:rPr>
            </w:pPr>
            <w:r>
              <w:rPr>
                <w:sz w:val="20"/>
                <w:szCs w:val="20"/>
                <w:lang w:eastAsia="en-US"/>
              </w:rPr>
              <w:t>2 839 878,00</w:t>
            </w:r>
          </w:p>
        </w:tc>
        <w:tc>
          <w:tcPr>
            <w:tcW w:w="1999" w:type="dxa"/>
          </w:tcPr>
          <w:p w14:paraId="47A9E59F" w14:textId="6C9F1325" w:rsidR="00A66241" w:rsidRPr="001768D0" w:rsidRDefault="00A66241" w:rsidP="00A66241">
            <w:pPr>
              <w:widowControl w:val="0"/>
              <w:tabs>
                <w:tab w:val="left" w:pos="2849"/>
              </w:tabs>
              <w:autoSpaceDE w:val="0"/>
              <w:autoSpaceDN w:val="0"/>
              <w:adjustRightInd w:val="0"/>
              <w:jc w:val="both"/>
              <w:outlineLvl w:val="2"/>
              <w:rPr>
                <w:sz w:val="20"/>
                <w:szCs w:val="20"/>
                <w:lang w:eastAsia="en-US"/>
              </w:rPr>
            </w:pPr>
            <w:r w:rsidRPr="00671397">
              <w:rPr>
                <w:sz w:val="20"/>
                <w:szCs w:val="20"/>
              </w:rPr>
              <w:t>0,00</w:t>
            </w:r>
          </w:p>
        </w:tc>
      </w:tr>
      <w:tr w:rsidR="00A66241" w14:paraId="1CDC2793" w14:textId="77777777" w:rsidTr="00FE37E4">
        <w:tc>
          <w:tcPr>
            <w:tcW w:w="1999" w:type="dxa"/>
          </w:tcPr>
          <w:p w14:paraId="746A04D5" w14:textId="4161A80E" w:rsidR="00A66241" w:rsidRPr="001768D0" w:rsidRDefault="00A66241" w:rsidP="00A66241">
            <w:pPr>
              <w:widowControl w:val="0"/>
              <w:tabs>
                <w:tab w:val="left" w:pos="2849"/>
              </w:tabs>
              <w:autoSpaceDE w:val="0"/>
              <w:autoSpaceDN w:val="0"/>
              <w:adjustRightInd w:val="0"/>
              <w:jc w:val="both"/>
              <w:outlineLvl w:val="2"/>
              <w:rPr>
                <w:sz w:val="20"/>
                <w:szCs w:val="20"/>
                <w:lang w:eastAsia="en-US"/>
              </w:rPr>
            </w:pPr>
            <w:r w:rsidRPr="001768D0">
              <w:rPr>
                <w:sz w:val="20"/>
                <w:szCs w:val="20"/>
              </w:rPr>
              <w:t>2027</w:t>
            </w:r>
          </w:p>
        </w:tc>
        <w:tc>
          <w:tcPr>
            <w:tcW w:w="1999" w:type="dxa"/>
          </w:tcPr>
          <w:p w14:paraId="22485D1C" w14:textId="141E478E" w:rsidR="00A66241" w:rsidRPr="001768D0" w:rsidRDefault="00A66241" w:rsidP="00A66241">
            <w:pPr>
              <w:widowControl w:val="0"/>
              <w:tabs>
                <w:tab w:val="left" w:pos="2849"/>
              </w:tabs>
              <w:autoSpaceDE w:val="0"/>
              <w:autoSpaceDN w:val="0"/>
              <w:adjustRightInd w:val="0"/>
              <w:jc w:val="both"/>
              <w:outlineLvl w:val="2"/>
              <w:rPr>
                <w:sz w:val="20"/>
                <w:szCs w:val="20"/>
                <w:lang w:eastAsia="en-US"/>
              </w:rPr>
            </w:pPr>
            <w:r>
              <w:rPr>
                <w:sz w:val="20"/>
                <w:szCs w:val="20"/>
                <w:lang w:eastAsia="en-US"/>
              </w:rPr>
              <w:t>2 839 878,00</w:t>
            </w:r>
          </w:p>
        </w:tc>
        <w:tc>
          <w:tcPr>
            <w:tcW w:w="1999" w:type="dxa"/>
          </w:tcPr>
          <w:p w14:paraId="4D28CD38" w14:textId="24ED968B" w:rsidR="00A66241" w:rsidRPr="001768D0" w:rsidRDefault="00A66241" w:rsidP="00A66241">
            <w:pPr>
              <w:widowControl w:val="0"/>
              <w:tabs>
                <w:tab w:val="left" w:pos="2849"/>
              </w:tabs>
              <w:autoSpaceDE w:val="0"/>
              <w:autoSpaceDN w:val="0"/>
              <w:adjustRightInd w:val="0"/>
              <w:jc w:val="both"/>
              <w:outlineLvl w:val="2"/>
              <w:rPr>
                <w:sz w:val="20"/>
                <w:szCs w:val="20"/>
                <w:lang w:eastAsia="en-US"/>
              </w:rPr>
            </w:pPr>
            <w:r w:rsidRPr="00671397">
              <w:rPr>
                <w:sz w:val="20"/>
                <w:szCs w:val="20"/>
              </w:rPr>
              <w:t>0,00</w:t>
            </w:r>
          </w:p>
        </w:tc>
        <w:tc>
          <w:tcPr>
            <w:tcW w:w="1999" w:type="dxa"/>
          </w:tcPr>
          <w:p w14:paraId="3155B336" w14:textId="40AA5384" w:rsidR="00A66241" w:rsidRPr="001768D0" w:rsidRDefault="00A66241" w:rsidP="00A66241">
            <w:pPr>
              <w:widowControl w:val="0"/>
              <w:tabs>
                <w:tab w:val="left" w:pos="2849"/>
              </w:tabs>
              <w:autoSpaceDE w:val="0"/>
              <w:autoSpaceDN w:val="0"/>
              <w:adjustRightInd w:val="0"/>
              <w:jc w:val="both"/>
              <w:outlineLvl w:val="2"/>
              <w:rPr>
                <w:sz w:val="20"/>
                <w:szCs w:val="20"/>
                <w:lang w:eastAsia="en-US"/>
              </w:rPr>
            </w:pPr>
            <w:r>
              <w:rPr>
                <w:sz w:val="20"/>
                <w:szCs w:val="20"/>
                <w:lang w:eastAsia="en-US"/>
              </w:rPr>
              <w:t>2 839 878,00</w:t>
            </w:r>
          </w:p>
        </w:tc>
        <w:tc>
          <w:tcPr>
            <w:tcW w:w="1999" w:type="dxa"/>
          </w:tcPr>
          <w:p w14:paraId="3FC8FE9A" w14:textId="41B6F0DB" w:rsidR="00A66241" w:rsidRPr="001768D0" w:rsidRDefault="00A66241" w:rsidP="00A66241">
            <w:pPr>
              <w:widowControl w:val="0"/>
              <w:tabs>
                <w:tab w:val="left" w:pos="2849"/>
              </w:tabs>
              <w:autoSpaceDE w:val="0"/>
              <w:autoSpaceDN w:val="0"/>
              <w:adjustRightInd w:val="0"/>
              <w:jc w:val="both"/>
              <w:outlineLvl w:val="2"/>
              <w:rPr>
                <w:sz w:val="20"/>
                <w:szCs w:val="20"/>
                <w:lang w:eastAsia="en-US"/>
              </w:rPr>
            </w:pPr>
            <w:r w:rsidRPr="00671397">
              <w:rPr>
                <w:sz w:val="20"/>
                <w:szCs w:val="20"/>
              </w:rPr>
              <w:t>0,00</w:t>
            </w:r>
          </w:p>
        </w:tc>
      </w:tr>
      <w:tr w:rsidR="00A66241" w14:paraId="5B76E6F4" w14:textId="77777777" w:rsidTr="00FE37E4">
        <w:tc>
          <w:tcPr>
            <w:tcW w:w="1999" w:type="dxa"/>
          </w:tcPr>
          <w:p w14:paraId="6967EDE0" w14:textId="282978B5" w:rsidR="00A66241" w:rsidRPr="001768D0" w:rsidRDefault="00A66241" w:rsidP="00A66241">
            <w:pPr>
              <w:widowControl w:val="0"/>
              <w:tabs>
                <w:tab w:val="left" w:pos="2849"/>
              </w:tabs>
              <w:autoSpaceDE w:val="0"/>
              <w:autoSpaceDN w:val="0"/>
              <w:adjustRightInd w:val="0"/>
              <w:jc w:val="both"/>
              <w:outlineLvl w:val="2"/>
              <w:rPr>
                <w:sz w:val="20"/>
                <w:szCs w:val="20"/>
              </w:rPr>
            </w:pPr>
            <w:r>
              <w:rPr>
                <w:sz w:val="20"/>
                <w:szCs w:val="20"/>
              </w:rPr>
              <w:t>2028-2030</w:t>
            </w:r>
          </w:p>
        </w:tc>
        <w:tc>
          <w:tcPr>
            <w:tcW w:w="1999" w:type="dxa"/>
          </w:tcPr>
          <w:p w14:paraId="531D8929" w14:textId="2242D7E1" w:rsidR="00A66241" w:rsidRPr="001768D0" w:rsidRDefault="00A66241" w:rsidP="00A66241">
            <w:pPr>
              <w:widowControl w:val="0"/>
              <w:tabs>
                <w:tab w:val="left" w:pos="2849"/>
              </w:tabs>
              <w:autoSpaceDE w:val="0"/>
              <w:autoSpaceDN w:val="0"/>
              <w:adjustRightInd w:val="0"/>
              <w:jc w:val="both"/>
              <w:outlineLvl w:val="2"/>
              <w:rPr>
                <w:sz w:val="20"/>
                <w:szCs w:val="20"/>
              </w:rPr>
            </w:pPr>
            <w:r>
              <w:rPr>
                <w:sz w:val="20"/>
                <w:szCs w:val="20"/>
              </w:rPr>
              <w:t>0,00</w:t>
            </w:r>
          </w:p>
        </w:tc>
        <w:tc>
          <w:tcPr>
            <w:tcW w:w="1999" w:type="dxa"/>
          </w:tcPr>
          <w:p w14:paraId="2F23BB1E" w14:textId="79608FCD" w:rsidR="00A66241" w:rsidRPr="001768D0" w:rsidRDefault="00A66241" w:rsidP="00A66241">
            <w:pPr>
              <w:widowControl w:val="0"/>
              <w:tabs>
                <w:tab w:val="left" w:pos="2849"/>
              </w:tabs>
              <w:autoSpaceDE w:val="0"/>
              <w:autoSpaceDN w:val="0"/>
              <w:adjustRightInd w:val="0"/>
              <w:jc w:val="both"/>
              <w:outlineLvl w:val="2"/>
              <w:rPr>
                <w:sz w:val="20"/>
                <w:szCs w:val="20"/>
              </w:rPr>
            </w:pPr>
            <w:r>
              <w:rPr>
                <w:sz w:val="20"/>
                <w:szCs w:val="20"/>
              </w:rPr>
              <w:t>0,00</w:t>
            </w:r>
          </w:p>
        </w:tc>
        <w:tc>
          <w:tcPr>
            <w:tcW w:w="1999" w:type="dxa"/>
          </w:tcPr>
          <w:p w14:paraId="08CE43D8" w14:textId="0879AD1A" w:rsidR="00A66241" w:rsidRPr="001768D0" w:rsidRDefault="00A66241" w:rsidP="00A66241">
            <w:pPr>
              <w:widowControl w:val="0"/>
              <w:tabs>
                <w:tab w:val="left" w:pos="2849"/>
              </w:tabs>
              <w:autoSpaceDE w:val="0"/>
              <w:autoSpaceDN w:val="0"/>
              <w:adjustRightInd w:val="0"/>
              <w:jc w:val="both"/>
              <w:outlineLvl w:val="2"/>
              <w:rPr>
                <w:sz w:val="20"/>
                <w:szCs w:val="20"/>
              </w:rPr>
            </w:pPr>
            <w:r>
              <w:rPr>
                <w:sz w:val="20"/>
                <w:szCs w:val="20"/>
              </w:rPr>
              <w:t>0,00</w:t>
            </w:r>
          </w:p>
        </w:tc>
        <w:tc>
          <w:tcPr>
            <w:tcW w:w="1999" w:type="dxa"/>
          </w:tcPr>
          <w:p w14:paraId="6C0D760E" w14:textId="3EF27B36" w:rsidR="00A66241" w:rsidRPr="001768D0" w:rsidRDefault="00A66241" w:rsidP="00A66241">
            <w:pPr>
              <w:widowControl w:val="0"/>
              <w:tabs>
                <w:tab w:val="left" w:pos="2849"/>
              </w:tabs>
              <w:autoSpaceDE w:val="0"/>
              <w:autoSpaceDN w:val="0"/>
              <w:adjustRightInd w:val="0"/>
              <w:jc w:val="both"/>
              <w:outlineLvl w:val="2"/>
              <w:rPr>
                <w:sz w:val="20"/>
                <w:szCs w:val="20"/>
              </w:rPr>
            </w:pPr>
            <w:r>
              <w:rPr>
                <w:sz w:val="20"/>
                <w:szCs w:val="20"/>
              </w:rPr>
              <w:t>0,00</w:t>
            </w:r>
          </w:p>
        </w:tc>
      </w:tr>
      <w:tr w:rsidR="00A66241" w14:paraId="1C9E0DB3" w14:textId="77777777" w:rsidTr="00FE37E4">
        <w:tc>
          <w:tcPr>
            <w:tcW w:w="1999" w:type="dxa"/>
          </w:tcPr>
          <w:p w14:paraId="44E6ECC6" w14:textId="77777777" w:rsidR="00A66241" w:rsidRPr="001768D0" w:rsidRDefault="00A66241" w:rsidP="00A66241">
            <w:pPr>
              <w:widowControl w:val="0"/>
              <w:tabs>
                <w:tab w:val="left" w:pos="2849"/>
              </w:tabs>
              <w:autoSpaceDE w:val="0"/>
              <w:autoSpaceDN w:val="0"/>
              <w:adjustRightInd w:val="0"/>
              <w:jc w:val="both"/>
              <w:outlineLvl w:val="2"/>
              <w:rPr>
                <w:sz w:val="20"/>
                <w:szCs w:val="20"/>
                <w:lang w:eastAsia="en-US"/>
              </w:rPr>
            </w:pPr>
            <w:r w:rsidRPr="001768D0">
              <w:rPr>
                <w:sz w:val="20"/>
                <w:szCs w:val="20"/>
              </w:rPr>
              <w:t>итого</w:t>
            </w:r>
          </w:p>
        </w:tc>
        <w:tc>
          <w:tcPr>
            <w:tcW w:w="1999" w:type="dxa"/>
          </w:tcPr>
          <w:p w14:paraId="6A162E83" w14:textId="457A859D" w:rsidR="00A66241" w:rsidRPr="001768D0" w:rsidRDefault="00A66241" w:rsidP="00A66241">
            <w:pPr>
              <w:widowControl w:val="0"/>
              <w:tabs>
                <w:tab w:val="left" w:pos="2849"/>
              </w:tabs>
              <w:autoSpaceDE w:val="0"/>
              <w:autoSpaceDN w:val="0"/>
              <w:adjustRightInd w:val="0"/>
              <w:jc w:val="both"/>
              <w:outlineLvl w:val="2"/>
              <w:rPr>
                <w:sz w:val="20"/>
                <w:szCs w:val="20"/>
                <w:lang w:eastAsia="en-US"/>
              </w:rPr>
            </w:pPr>
            <w:r>
              <w:rPr>
                <w:sz w:val="20"/>
                <w:szCs w:val="20"/>
                <w:lang w:eastAsia="en-US"/>
              </w:rPr>
              <w:t>32 343 970,52</w:t>
            </w:r>
          </w:p>
        </w:tc>
        <w:tc>
          <w:tcPr>
            <w:tcW w:w="1999" w:type="dxa"/>
          </w:tcPr>
          <w:p w14:paraId="70033579" w14:textId="19847600" w:rsidR="00A66241" w:rsidRPr="001768D0" w:rsidRDefault="00A66241" w:rsidP="00A66241">
            <w:pPr>
              <w:widowControl w:val="0"/>
              <w:tabs>
                <w:tab w:val="left" w:pos="2849"/>
              </w:tabs>
              <w:autoSpaceDE w:val="0"/>
              <w:autoSpaceDN w:val="0"/>
              <w:adjustRightInd w:val="0"/>
              <w:jc w:val="both"/>
              <w:outlineLvl w:val="2"/>
              <w:rPr>
                <w:sz w:val="20"/>
                <w:szCs w:val="20"/>
                <w:lang w:eastAsia="en-US"/>
              </w:rPr>
            </w:pPr>
            <w:r w:rsidRPr="00671397">
              <w:rPr>
                <w:sz w:val="20"/>
                <w:szCs w:val="20"/>
                <w:lang w:eastAsia="en-US"/>
              </w:rPr>
              <w:t xml:space="preserve">97 801,03  </w:t>
            </w:r>
          </w:p>
        </w:tc>
        <w:tc>
          <w:tcPr>
            <w:tcW w:w="1999" w:type="dxa"/>
          </w:tcPr>
          <w:p w14:paraId="462753A6" w14:textId="2F054BA6" w:rsidR="00A66241" w:rsidRPr="001768D0" w:rsidRDefault="00A66241" w:rsidP="00A66241">
            <w:pPr>
              <w:widowControl w:val="0"/>
              <w:tabs>
                <w:tab w:val="left" w:pos="2849"/>
              </w:tabs>
              <w:autoSpaceDE w:val="0"/>
              <w:autoSpaceDN w:val="0"/>
              <w:adjustRightInd w:val="0"/>
              <w:jc w:val="both"/>
              <w:outlineLvl w:val="2"/>
              <w:rPr>
                <w:sz w:val="20"/>
                <w:szCs w:val="20"/>
                <w:lang w:eastAsia="en-US"/>
              </w:rPr>
            </w:pPr>
            <w:r w:rsidRPr="00671397">
              <w:rPr>
                <w:sz w:val="20"/>
                <w:szCs w:val="20"/>
                <w:lang w:eastAsia="en-US"/>
              </w:rPr>
              <w:t>2</w:t>
            </w:r>
            <w:r>
              <w:rPr>
                <w:sz w:val="20"/>
                <w:szCs w:val="20"/>
                <w:lang w:eastAsia="en-US"/>
              </w:rPr>
              <w:t>9 978 383,00</w:t>
            </w:r>
          </w:p>
        </w:tc>
        <w:tc>
          <w:tcPr>
            <w:tcW w:w="1999" w:type="dxa"/>
          </w:tcPr>
          <w:p w14:paraId="6DC0E856" w14:textId="59151BAF" w:rsidR="00A66241" w:rsidRPr="001768D0" w:rsidRDefault="00A66241" w:rsidP="00A66241">
            <w:pPr>
              <w:widowControl w:val="0"/>
              <w:tabs>
                <w:tab w:val="left" w:pos="2849"/>
              </w:tabs>
              <w:autoSpaceDE w:val="0"/>
              <w:autoSpaceDN w:val="0"/>
              <w:adjustRightInd w:val="0"/>
              <w:jc w:val="both"/>
              <w:outlineLvl w:val="2"/>
              <w:rPr>
                <w:sz w:val="20"/>
                <w:szCs w:val="20"/>
                <w:lang w:eastAsia="en-US"/>
              </w:rPr>
            </w:pPr>
            <w:r w:rsidRPr="00671397">
              <w:rPr>
                <w:sz w:val="20"/>
                <w:szCs w:val="20"/>
                <w:lang w:eastAsia="en-US"/>
              </w:rPr>
              <w:t>2 267 786,49</w:t>
            </w:r>
          </w:p>
        </w:tc>
      </w:tr>
    </w:tbl>
    <w:p w14:paraId="76805993" w14:textId="77777777" w:rsidR="00DA296C" w:rsidRDefault="00DA296C" w:rsidP="00DA296C">
      <w:pPr>
        <w:widowControl w:val="0"/>
        <w:tabs>
          <w:tab w:val="left" w:pos="2849"/>
        </w:tabs>
        <w:autoSpaceDE w:val="0"/>
        <w:autoSpaceDN w:val="0"/>
        <w:adjustRightInd w:val="0"/>
        <w:jc w:val="both"/>
        <w:outlineLvl w:val="2"/>
        <w:rPr>
          <w:sz w:val="20"/>
          <w:szCs w:val="20"/>
          <w:lang w:eastAsia="en-US"/>
        </w:rPr>
      </w:pPr>
    </w:p>
    <w:p w14:paraId="34F95C88" w14:textId="77777777" w:rsidR="00DA296C" w:rsidRPr="0033296B" w:rsidRDefault="00DA296C" w:rsidP="00DA296C">
      <w:pPr>
        <w:widowControl w:val="0"/>
        <w:autoSpaceDE w:val="0"/>
        <w:autoSpaceDN w:val="0"/>
        <w:adjustRightInd w:val="0"/>
        <w:jc w:val="both"/>
        <w:outlineLvl w:val="2"/>
        <w:rPr>
          <w:color w:val="000000"/>
          <w:sz w:val="20"/>
          <w:szCs w:val="20"/>
        </w:rPr>
      </w:pPr>
      <w:r w:rsidRPr="0033296B">
        <w:rPr>
          <w:color w:val="000000"/>
          <w:sz w:val="20"/>
          <w:szCs w:val="20"/>
        </w:rPr>
        <w:t xml:space="preserve">Ресурсное обеспечение и прогнозная (справочная) оценка расходов федерального, областного бюджета, бюджета муниципального образования «Советский район» Курской области  на реализацию целей  подпрограммы </w:t>
      </w:r>
      <w:r w:rsidRPr="0033296B">
        <w:rPr>
          <w:sz w:val="20"/>
          <w:szCs w:val="20"/>
        </w:rPr>
        <w:t>«</w:t>
      </w:r>
      <w:r w:rsidRPr="0033296B">
        <w:rPr>
          <w:color w:val="000000"/>
          <w:sz w:val="20"/>
          <w:szCs w:val="20"/>
        </w:rPr>
        <w:t>Обеспечение реализации муниципальной программы и прочие мероприятия в области социального обеспечения</w:t>
      </w:r>
      <w:r w:rsidRPr="0033296B">
        <w:rPr>
          <w:sz w:val="20"/>
          <w:szCs w:val="20"/>
        </w:rPr>
        <w:t xml:space="preserve">» </w:t>
      </w:r>
      <w:r w:rsidRPr="0033296B">
        <w:rPr>
          <w:color w:val="000000"/>
          <w:sz w:val="20"/>
          <w:szCs w:val="20"/>
        </w:rPr>
        <w:t>приведено в приложении № 6 к настоящей Программе.</w:t>
      </w:r>
    </w:p>
    <w:p w14:paraId="5D5F9842" w14:textId="77777777" w:rsidR="00DA296C" w:rsidRPr="0033296B" w:rsidRDefault="00DA296C" w:rsidP="00DA296C">
      <w:pPr>
        <w:autoSpaceDE w:val="0"/>
        <w:autoSpaceDN w:val="0"/>
        <w:adjustRightInd w:val="0"/>
        <w:ind w:firstLine="540"/>
        <w:jc w:val="both"/>
        <w:outlineLvl w:val="2"/>
        <w:rPr>
          <w:color w:val="000000"/>
          <w:sz w:val="20"/>
          <w:szCs w:val="20"/>
        </w:rPr>
      </w:pPr>
    </w:p>
    <w:p w14:paraId="3761076D" w14:textId="77777777" w:rsidR="00DA296C" w:rsidRPr="0033296B" w:rsidRDefault="00DA296C" w:rsidP="00DA296C">
      <w:pPr>
        <w:pStyle w:val="3"/>
        <w:spacing w:before="0" w:after="0"/>
        <w:ind w:firstLine="709"/>
        <w:jc w:val="center"/>
        <w:rPr>
          <w:rFonts w:ascii="Times New Roman" w:hAnsi="Times New Roman" w:cs="Times New Roman"/>
          <w:sz w:val="20"/>
          <w:szCs w:val="20"/>
        </w:rPr>
      </w:pPr>
      <w:r w:rsidRPr="0033296B">
        <w:rPr>
          <w:rFonts w:ascii="Times New Roman" w:hAnsi="Times New Roman" w:cs="Times New Roman"/>
          <w:sz w:val="20"/>
          <w:szCs w:val="20"/>
        </w:rPr>
        <w:t>IX. Анализ рисков реализации подпрограммы «Управление муниципальной программой и обеспечение условий реализации»и описание мер управления рисками реализации подпрограммы «Управление муниципальной программой и обеспечение условий реализации»</w:t>
      </w:r>
    </w:p>
    <w:p w14:paraId="2066A635" w14:textId="77777777" w:rsidR="00DA296C" w:rsidRPr="0033296B" w:rsidRDefault="00DA296C" w:rsidP="00DA296C">
      <w:pPr>
        <w:ind w:firstLine="720"/>
        <w:jc w:val="both"/>
        <w:rPr>
          <w:sz w:val="20"/>
          <w:szCs w:val="20"/>
        </w:rPr>
      </w:pPr>
      <w:r w:rsidRPr="0033296B">
        <w:rPr>
          <w:sz w:val="20"/>
          <w:szCs w:val="20"/>
        </w:rPr>
        <w:t>Выполнению поставленных задач могут помешать риски, сложившиеся под влиянием возможных негативных факторов, имеющихся в обществе, и социально-экономических проблем.</w:t>
      </w:r>
    </w:p>
    <w:p w14:paraId="1D030F48" w14:textId="77777777" w:rsidR="00DA296C" w:rsidRPr="0033296B" w:rsidRDefault="00DA296C" w:rsidP="00DA296C">
      <w:pPr>
        <w:pStyle w:val="21"/>
        <w:spacing w:after="0" w:line="240" w:lineRule="auto"/>
        <w:ind w:firstLine="720"/>
        <w:jc w:val="both"/>
        <w:rPr>
          <w:sz w:val="20"/>
          <w:szCs w:val="20"/>
        </w:rPr>
      </w:pPr>
      <w:r w:rsidRPr="0033296B">
        <w:rPr>
          <w:i/>
          <w:sz w:val="20"/>
          <w:szCs w:val="20"/>
        </w:rPr>
        <w:t>1. Макроэкономические риски</w:t>
      </w:r>
      <w:r w:rsidRPr="0033296B">
        <w:rPr>
          <w:sz w:val="20"/>
          <w:szCs w:val="20"/>
        </w:rPr>
        <w:t xml:space="preserve">. </w:t>
      </w:r>
    </w:p>
    <w:p w14:paraId="196DF056" w14:textId="77777777" w:rsidR="00DA296C" w:rsidRPr="0033296B" w:rsidRDefault="00DA296C" w:rsidP="00DA296C">
      <w:pPr>
        <w:pStyle w:val="21"/>
        <w:spacing w:after="0" w:line="240" w:lineRule="auto"/>
        <w:ind w:firstLine="720"/>
        <w:jc w:val="both"/>
        <w:rPr>
          <w:sz w:val="20"/>
          <w:szCs w:val="20"/>
        </w:rPr>
      </w:pPr>
      <w:r w:rsidRPr="0033296B">
        <w:rPr>
          <w:sz w:val="20"/>
          <w:szCs w:val="20"/>
        </w:rPr>
        <w:t>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системы социального обеспечения, а также затормозить структурные преобразования в ней.</w:t>
      </w:r>
    </w:p>
    <w:p w14:paraId="29A9C90B" w14:textId="77777777" w:rsidR="00DA296C" w:rsidRPr="0033296B" w:rsidRDefault="00DA296C" w:rsidP="00DA296C">
      <w:pPr>
        <w:pStyle w:val="21"/>
        <w:spacing w:after="0" w:line="240" w:lineRule="auto"/>
        <w:ind w:firstLine="720"/>
        <w:jc w:val="both"/>
        <w:rPr>
          <w:i/>
          <w:sz w:val="20"/>
          <w:szCs w:val="20"/>
        </w:rPr>
      </w:pPr>
      <w:r w:rsidRPr="0033296B">
        <w:rPr>
          <w:i/>
          <w:sz w:val="20"/>
          <w:szCs w:val="20"/>
        </w:rPr>
        <w:t xml:space="preserve">2. Финансовые риски. </w:t>
      </w:r>
    </w:p>
    <w:p w14:paraId="71926E81" w14:textId="77777777" w:rsidR="00DA296C" w:rsidRPr="0033296B" w:rsidRDefault="00DA296C" w:rsidP="00DA296C">
      <w:pPr>
        <w:pStyle w:val="21"/>
        <w:spacing w:after="0" w:line="240" w:lineRule="auto"/>
        <w:ind w:firstLine="720"/>
        <w:jc w:val="both"/>
        <w:rPr>
          <w:sz w:val="20"/>
          <w:szCs w:val="20"/>
        </w:rPr>
      </w:pPr>
      <w:r w:rsidRPr="0033296B">
        <w:rPr>
          <w:sz w:val="20"/>
          <w:szCs w:val="20"/>
        </w:rPr>
        <w:t>Отсутствие или недостаточное финансирование мероприятий в рамках подпрограммы «</w:t>
      </w:r>
      <w:r w:rsidRPr="0033296B">
        <w:rPr>
          <w:color w:val="000000"/>
          <w:sz w:val="20"/>
          <w:szCs w:val="20"/>
        </w:rPr>
        <w:t>Обеспечение реализации муниципальной программы и прочие мероприятия в области социального обеспечения</w:t>
      </w:r>
      <w:r w:rsidRPr="0033296B">
        <w:rPr>
          <w:sz w:val="20"/>
          <w:szCs w:val="20"/>
        </w:rPr>
        <w:t>» может привести к снижению обеспеченности и качества предоставляемых социальных услуг населению Советского района и, как следствие, целевые показатели проекта не будут достигнуты.</w:t>
      </w:r>
    </w:p>
    <w:p w14:paraId="335DA75B" w14:textId="77777777" w:rsidR="00DA296C" w:rsidRPr="0033296B" w:rsidRDefault="00DA296C" w:rsidP="00DA296C">
      <w:pPr>
        <w:pStyle w:val="3"/>
        <w:suppressAutoHyphens/>
        <w:spacing w:before="0" w:after="0"/>
        <w:ind w:firstLine="709"/>
        <w:jc w:val="both"/>
        <w:rPr>
          <w:rFonts w:ascii="Times New Roman" w:hAnsi="Times New Roman" w:cs="Times New Roman"/>
          <w:b w:val="0"/>
          <w:sz w:val="20"/>
          <w:szCs w:val="20"/>
        </w:rPr>
      </w:pPr>
      <w:r w:rsidRPr="0033296B">
        <w:rPr>
          <w:rFonts w:ascii="Times New Roman" w:hAnsi="Times New Roman" w:cs="Times New Roman"/>
          <w:b w:val="0"/>
          <w:sz w:val="20"/>
          <w:szCs w:val="20"/>
        </w:rPr>
        <w:t>Преодоление рисков может быть осуществлено путем сохранения устойчивого финансирования отрасли, а также путем дополнительных организационных мер, направленных на преодоление данных рисков.</w:t>
      </w:r>
    </w:p>
    <w:p w14:paraId="2AEA2773" w14:textId="77777777" w:rsidR="00DA296C" w:rsidRPr="0033296B" w:rsidRDefault="00DA296C" w:rsidP="00DA296C">
      <w:pPr>
        <w:rPr>
          <w:sz w:val="20"/>
          <w:szCs w:val="20"/>
        </w:rPr>
      </w:pPr>
    </w:p>
    <w:p w14:paraId="73F83500" w14:textId="77777777" w:rsidR="00DA296C" w:rsidRDefault="00DA296C" w:rsidP="00DA296C">
      <w:pPr>
        <w:rPr>
          <w:sz w:val="20"/>
          <w:szCs w:val="20"/>
        </w:rPr>
      </w:pPr>
    </w:p>
    <w:p w14:paraId="1416331E" w14:textId="77777777" w:rsidR="00DA296C" w:rsidRDefault="00DA296C" w:rsidP="00DA296C">
      <w:pPr>
        <w:rPr>
          <w:sz w:val="20"/>
          <w:szCs w:val="20"/>
        </w:rPr>
      </w:pPr>
    </w:p>
    <w:p w14:paraId="32B3D1F4" w14:textId="77777777" w:rsidR="00DA296C" w:rsidRDefault="00DA296C" w:rsidP="00DA296C">
      <w:pPr>
        <w:rPr>
          <w:sz w:val="20"/>
          <w:szCs w:val="20"/>
        </w:rPr>
      </w:pPr>
    </w:p>
    <w:p w14:paraId="378A3F21" w14:textId="77777777" w:rsidR="00DA296C" w:rsidRDefault="00DA296C" w:rsidP="00DA296C">
      <w:pPr>
        <w:rPr>
          <w:sz w:val="20"/>
          <w:szCs w:val="20"/>
        </w:rPr>
      </w:pPr>
    </w:p>
    <w:p w14:paraId="4DA4A563" w14:textId="77777777" w:rsidR="00DA296C" w:rsidRDefault="00DA296C" w:rsidP="00DA296C">
      <w:pPr>
        <w:rPr>
          <w:sz w:val="20"/>
          <w:szCs w:val="20"/>
        </w:rPr>
      </w:pPr>
    </w:p>
    <w:p w14:paraId="40699CFC" w14:textId="77777777" w:rsidR="00DA296C" w:rsidRDefault="00DA296C" w:rsidP="00DA296C">
      <w:pPr>
        <w:rPr>
          <w:sz w:val="20"/>
          <w:szCs w:val="20"/>
        </w:rPr>
      </w:pPr>
    </w:p>
    <w:p w14:paraId="2EB8371B" w14:textId="77777777" w:rsidR="00DA296C" w:rsidRDefault="00DA296C" w:rsidP="00DA296C">
      <w:pPr>
        <w:rPr>
          <w:sz w:val="20"/>
          <w:szCs w:val="20"/>
        </w:rPr>
      </w:pPr>
    </w:p>
    <w:p w14:paraId="0C8708F6" w14:textId="77777777" w:rsidR="001768D0" w:rsidRDefault="001768D0" w:rsidP="00DA296C">
      <w:pPr>
        <w:rPr>
          <w:sz w:val="20"/>
          <w:szCs w:val="20"/>
        </w:rPr>
      </w:pPr>
    </w:p>
    <w:p w14:paraId="5816D5A5" w14:textId="77777777" w:rsidR="001768D0" w:rsidRDefault="001768D0" w:rsidP="00DA296C">
      <w:pPr>
        <w:rPr>
          <w:sz w:val="20"/>
          <w:szCs w:val="20"/>
        </w:rPr>
      </w:pPr>
    </w:p>
    <w:p w14:paraId="7F6C24D0" w14:textId="77777777" w:rsidR="001768D0" w:rsidRDefault="001768D0" w:rsidP="00DA296C">
      <w:pPr>
        <w:rPr>
          <w:sz w:val="20"/>
          <w:szCs w:val="20"/>
        </w:rPr>
      </w:pPr>
    </w:p>
    <w:p w14:paraId="443FB48A" w14:textId="77777777" w:rsidR="001768D0" w:rsidRDefault="001768D0" w:rsidP="00DA296C">
      <w:pPr>
        <w:rPr>
          <w:sz w:val="20"/>
          <w:szCs w:val="20"/>
        </w:rPr>
      </w:pPr>
    </w:p>
    <w:p w14:paraId="5BB6F117" w14:textId="77777777" w:rsidR="001768D0" w:rsidRDefault="001768D0" w:rsidP="00DA296C">
      <w:pPr>
        <w:rPr>
          <w:sz w:val="20"/>
          <w:szCs w:val="20"/>
        </w:rPr>
      </w:pPr>
    </w:p>
    <w:p w14:paraId="40AF389B" w14:textId="77777777" w:rsidR="001768D0" w:rsidRDefault="001768D0" w:rsidP="00DA296C">
      <w:pPr>
        <w:rPr>
          <w:sz w:val="20"/>
          <w:szCs w:val="20"/>
        </w:rPr>
      </w:pPr>
    </w:p>
    <w:p w14:paraId="4180AEEC" w14:textId="77777777" w:rsidR="001768D0" w:rsidRDefault="001768D0" w:rsidP="00DA296C">
      <w:pPr>
        <w:rPr>
          <w:sz w:val="20"/>
          <w:szCs w:val="20"/>
        </w:rPr>
      </w:pPr>
    </w:p>
    <w:p w14:paraId="65AE224B" w14:textId="77777777" w:rsidR="001768D0" w:rsidRDefault="001768D0" w:rsidP="00DA296C">
      <w:pPr>
        <w:rPr>
          <w:sz w:val="20"/>
          <w:szCs w:val="20"/>
        </w:rPr>
      </w:pPr>
    </w:p>
    <w:p w14:paraId="4E207BAC" w14:textId="77777777" w:rsidR="001768D0" w:rsidRDefault="001768D0" w:rsidP="00DA296C">
      <w:pPr>
        <w:rPr>
          <w:sz w:val="20"/>
          <w:szCs w:val="20"/>
        </w:rPr>
      </w:pPr>
    </w:p>
    <w:p w14:paraId="4C7B85F4" w14:textId="77777777" w:rsidR="001768D0" w:rsidRDefault="001768D0" w:rsidP="00DA296C">
      <w:pPr>
        <w:rPr>
          <w:sz w:val="20"/>
          <w:szCs w:val="20"/>
        </w:rPr>
      </w:pPr>
    </w:p>
    <w:p w14:paraId="48E1A78A" w14:textId="77777777" w:rsidR="001768D0" w:rsidRDefault="001768D0" w:rsidP="00DA296C">
      <w:pPr>
        <w:rPr>
          <w:sz w:val="20"/>
          <w:szCs w:val="20"/>
        </w:rPr>
      </w:pPr>
    </w:p>
    <w:p w14:paraId="5B516715" w14:textId="77777777" w:rsidR="001768D0" w:rsidRDefault="001768D0" w:rsidP="00DA296C">
      <w:pPr>
        <w:rPr>
          <w:sz w:val="20"/>
          <w:szCs w:val="20"/>
        </w:rPr>
      </w:pPr>
    </w:p>
    <w:p w14:paraId="7954FA5E" w14:textId="77777777" w:rsidR="001768D0" w:rsidRDefault="001768D0" w:rsidP="00DA296C">
      <w:pPr>
        <w:rPr>
          <w:sz w:val="20"/>
          <w:szCs w:val="20"/>
        </w:rPr>
      </w:pPr>
    </w:p>
    <w:p w14:paraId="7FCD3306" w14:textId="77777777" w:rsidR="001768D0" w:rsidRDefault="001768D0" w:rsidP="00DA296C">
      <w:pPr>
        <w:rPr>
          <w:sz w:val="20"/>
          <w:szCs w:val="20"/>
        </w:rPr>
      </w:pPr>
    </w:p>
    <w:p w14:paraId="5FE85EC3" w14:textId="77777777" w:rsidR="001768D0" w:rsidRDefault="001768D0" w:rsidP="00DA296C">
      <w:pPr>
        <w:rPr>
          <w:sz w:val="20"/>
          <w:szCs w:val="20"/>
        </w:rPr>
      </w:pPr>
    </w:p>
    <w:p w14:paraId="380C9931" w14:textId="77777777" w:rsidR="001768D0" w:rsidRDefault="001768D0" w:rsidP="00DA296C">
      <w:pPr>
        <w:rPr>
          <w:sz w:val="20"/>
          <w:szCs w:val="20"/>
        </w:rPr>
      </w:pPr>
    </w:p>
    <w:p w14:paraId="62D47EB4" w14:textId="77777777" w:rsidR="001768D0" w:rsidRDefault="001768D0" w:rsidP="00DA296C">
      <w:pPr>
        <w:rPr>
          <w:sz w:val="20"/>
          <w:szCs w:val="20"/>
        </w:rPr>
      </w:pPr>
    </w:p>
    <w:p w14:paraId="5E34F8AC" w14:textId="77777777" w:rsidR="001768D0" w:rsidRDefault="001768D0" w:rsidP="00DA296C">
      <w:pPr>
        <w:rPr>
          <w:sz w:val="20"/>
          <w:szCs w:val="20"/>
        </w:rPr>
      </w:pPr>
    </w:p>
    <w:p w14:paraId="514D7A45" w14:textId="77777777" w:rsidR="001768D0" w:rsidRDefault="001768D0" w:rsidP="00DA296C">
      <w:pPr>
        <w:rPr>
          <w:sz w:val="20"/>
          <w:szCs w:val="20"/>
        </w:rPr>
      </w:pPr>
    </w:p>
    <w:p w14:paraId="715B1EB2" w14:textId="77777777" w:rsidR="001768D0" w:rsidRDefault="001768D0" w:rsidP="00DA296C">
      <w:pPr>
        <w:rPr>
          <w:sz w:val="20"/>
          <w:szCs w:val="20"/>
        </w:rPr>
      </w:pPr>
    </w:p>
    <w:p w14:paraId="7F695316" w14:textId="77777777" w:rsidR="001768D0" w:rsidRDefault="001768D0" w:rsidP="00DA296C">
      <w:pPr>
        <w:rPr>
          <w:sz w:val="20"/>
          <w:szCs w:val="20"/>
        </w:rPr>
      </w:pPr>
    </w:p>
    <w:p w14:paraId="15DC247F" w14:textId="77777777" w:rsidR="001768D0" w:rsidRDefault="001768D0" w:rsidP="00DA296C">
      <w:pPr>
        <w:rPr>
          <w:sz w:val="20"/>
          <w:szCs w:val="20"/>
        </w:rPr>
      </w:pPr>
    </w:p>
    <w:p w14:paraId="37CB2C5B" w14:textId="77777777" w:rsidR="001768D0" w:rsidRDefault="001768D0" w:rsidP="00DA296C">
      <w:pPr>
        <w:rPr>
          <w:sz w:val="20"/>
          <w:szCs w:val="20"/>
        </w:rPr>
      </w:pPr>
    </w:p>
    <w:p w14:paraId="017D60A8" w14:textId="77777777" w:rsidR="001768D0" w:rsidRDefault="001768D0" w:rsidP="00DA296C">
      <w:pPr>
        <w:rPr>
          <w:sz w:val="20"/>
          <w:szCs w:val="20"/>
        </w:rPr>
      </w:pPr>
    </w:p>
    <w:p w14:paraId="72FA26D2" w14:textId="77777777" w:rsidR="001768D0" w:rsidRDefault="001768D0" w:rsidP="00DA296C">
      <w:pPr>
        <w:rPr>
          <w:sz w:val="20"/>
          <w:szCs w:val="20"/>
        </w:rPr>
      </w:pPr>
    </w:p>
    <w:p w14:paraId="5E2C13F5" w14:textId="77777777" w:rsidR="001768D0" w:rsidRDefault="001768D0" w:rsidP="00DA296C">
      <w:pPr>
        <w:rPr>
          <w:sz w:val="20"/>
          <w:szCs w:val="20"/>
        </w:rPr>
      </w:pPr>
    </w:p>
    <w:p w14:paraId="7F8F5DDF" w14:textId="77777777" w:rsidR="001768D0" w:rsidRDefault="001768D0" w:rsidP="00DA296C">
      <w:pPr>
        <w:rPr>
          <w:sz w:val="20"/>
          <w:szCs w:val="20"/>
        </w:rPr>
      </w:pPr>
    </w:p>
    <w:p w14:paraId="423DA605" w14:textId="77777777" w:rsidR="001768D0" w:rsidRDefault="001768D0" w:rsidP="00DA296C">
      <w:pPr>
        <w:rPr>
          <w:sz w:val="20"/>
          <w:szCs w:val="20"/>
        </w:rPr>
      </w:pPr>
    </w:p>
    <w:p w14:paraId="5282D80F" w14:textId="77777777" w:rsidR="001768D0" w:rsidRDefault="001768D0" w:rsidP="00DA296C">
      <w:pPr>
        <w:rPr>
          <w:sz w:val="20"/>
          <w:szCs w:val="20"/>
        </w:rPr>
      </w:pPr>
    </w:p>
    <w:p w14:paraId="36FC3B60" w14:textId="77777777" w:rsidR="001768D0" w:rsidRDefault="001768D0" w:rsidP="00DA296C">
      <w:pPr>
        <w:rPr>
          <w:sz w:val="20"/>
          <w:szCs w:val="20"/>
        </w:rPr>
      </w:pPr>
    </w:p>
    <w:p w14:paraId="6688D462" w14:textId="77777777" w:rsidR="001768D0" w:rsidRDefault="001768D0" w:rsidP="00DA296C">
      <w:pPr>
        <w:rPr>
          <w:sz w:val="20"/>
          <w:szCs w:val="20"/>
        </w:rPr>
      </w:pPr>
    </w:p>
    <w:p w14:paraId="3F9754FF" w14:textId="77777777" w:rsidR="001768D0" w:rsidRDefault="001768D0" w:rsidP="00DA296C">
      <w:pPr>
        <w:rPr>
          <w:sz w:val="20"/>
          <w:szCs w:val="20"/>
        </w:rPr>
      </w:pPr>
    </w:p>
    <w:p w14:paraId="27745549" w14:textId="77777777" w:rsidR="00DA296C" w:rsidRDefault="00DA296C" w:rsidP="00DA296C">
      <w:pPr>
        <w:rPr>
          <w:sz w:val="20"/>
          <w:szCs w:val="20"/>
        </w:rPr>
      </w:pPr>
    </w:p>
    <w:p w14:paraId="34F89122" w14:textId="77777777" w:rsidR="00DA296C" w:rsidRPr="0033296B" w:rsidRDefault="00DA296C" w:rsidP="00DA296C">
      <w:pPr>
        <w:pStyle w:val="ConsPlusNormal0"/>
        <w:ind w:firstLine="0"/>
        <w:jc w:val="center"/>
        <w:outlineLvl w:val="1"/>
        <w:rPr>
          <w:rFonts w:ascii="Times New Roman" w:hAnsi="Times New Roman" w:cs="Times New Roman"/>
          <w:b/>
          <w:sz w:val="20"/>
          <w:szCs w:val="20"/>
        </w:rPr>
      </w:pPr>
    </w:p>
    <w:p w14:paraId="3EE4A75C" w14:textId="77777777" w:rsidR="00DA296C" w:rsidRPr="0033296B" w:rsidRDefault="00DA296C" w:rsidP="00DA296C">
      <w:pPr>
        <w:pStyle w:val="ConsPlusNormal0"/>
        <w:ind w:firstLine="0"/>
        <w:jc w:val="center"/>
        <w:outlineLvl w:val="1"/>
        <w:rPr>
          <w:rFonts w:ascii="Times New Roman" w:hAnsi="Times New Roman" w:cs="Times New Roman"/>
          <w:b/>
          <w:sz w:val="20"/>
          <w:szCs w:val="20"/>
        </w:rPr>
      </w:pPr>
      <w:r w:rsidRPr="0033296B">
        <w:rPr>
          <w:rFonts w:ascii="Times New Roman" w:hAnsi="Times New Roman" w:cs="Times New Roman"/>
          <w:b/>
          <w:sz w:val="20"/>
          <w:szCs w:val="20"/>
        </w:rPr>
        <w:t>П А С П О Р Т</w:t>
      </w:r>
    </w:p>
    <w:p w14:paraId="64F53E60" w14:textId="77777777" w:rsidR="00DA296C" w:rsidRPr="0033296B" w:rsidRDefault="00DA296C" w:rsidP="00DA296C">
      <w:pPr>
        <w:tabs>
          <w:tab w:val="left" w:pos="992"/>
        </w:tabs>
        <w:jc w:val="center"/>
        <w:rPr>
          <w:b/>
          <w:sz w:val="20"/>
          <w:szCs w:val="20"/>
        </w:rPr>
      </w:pPr>
      <w:r w:rsidRPr="0033296B">
        <w:rPr>
          <w:b/>
          <w:sz w:val="20"/>
          <w:szCs w:val="20"/>
        </w:rPr>
        <w:t xml:space="preserve">подпрограммы 2 «Развитие мер социальной поддержки отдельных </w:t>
      </w:r>
    </w:p>
    <w:p w14:paraId="2F66CD6E" w14:textId="77777777" w:rsidR="00DA296C" w:rsidRDefault="00DA296C" w:rsidP="00DA296C">
      <w:pPr>
        <w:tabs>
          <w:tab w:val="left" w:pos="992"/>
        </w:tabs>
        <w:jc w:val="center"/>
        <w:rPr>
          <w:b/>
          <w:sz w:val="20"/>
          <w:szCs w:val="20"/>
        </w:rPr>
      </w:pPr>
      <w:r w:rsidRPr="0033296B">
        <w:rPr>
          <w:b/>
          <w:sz w:val="20"/>
          <w:szCs w:val="20"/>
        </w:rPr>
        <w:t>категорий граждан в Советском районе»</w:t>
      </w:r>
    </w:p>
    <w:p w14:paraId="15E3C5A9" w14:textId="77777777" w:rsidR="00DA296C" w:rsidRPr="0033296B" w:rsidRDefault="00DA296C" w:rsidP="00DA296C">
      <w:pPr>
        <w:tabs>
          <w:tab w:val="left" w:pos="992"/>
        </w:tabs>
        <w:jc w:val="center"/>
        <w:rPr>
          <w:sz w:val="20"/>
          <w:szCs w:val="20"/>
        </w:rPr>
      </w:pPr>
    </w:p>
    <w:tbl>
      <w:tblPr>
        <w:tblW w:w="0" w:type="auto"/>
        <w:tblLook w:val="01E0" w:firstRow="1" w:lastRow="1" w:firstColumn="1" w:lastColumn="1" w:noHBand="0" w:noVBand="0"/>
      </w:tblPr>
      <w:tblGrid>
        <w:gridCol w:w="2654"/>
        <w:gridCol w:w="296"/>
        <w:gridCol w:w="7045"/>
      </w:tblGrid>
      <w:tr w:rsidR="00DA296C" w:rsidRPr="0033296B" w14:paraId="68430B5A" w14:textId="77777777" w:rsidTr="00FE37E4">
        <w:tc>
          <w:tcPr>
            <w:tcW w:w="2654" w:type="dxa"/>
            <w:hideMark/>
          </w:tcPr>
          <w:p w14:paraId="5E22AFEC" w14:textId="77777777" w:rsidR="00DA296C" w:rsidRPr="0033296B" w:rsidRDefault="00DA296C" w:rsidP="00FE37E4">
            <w:pPr>
              <w:pStyle w:val="ConsPlusNormal0"/>
              <w:ind w:firstLine="0"/>
              <w:jc w:val="both"/>
              <w:outlineLvl w:val="1"/>
              <w:rPr>
                <w:rFonts w:ascii="Times New Roman" w:hAnsi="Times New Roman" w:cs="Times New Roman"/>
                <w:sz w:val="20"/>
                <w:szCs w:val="20"/>
              </w:rPr>
            </w:pPr>
            <w:r w:rsidRPr="0033296B">
              <w:rPr>
                <w:rFonts w:ascii="Times New Roman" w:hAnsi="Times New Roman" w:cs="Times New Roman"/>
                <w:sz w:val="20"/>
                <w:szCs w:val="20"/>
              </w:rPr>
              <w:t xml:space="preserve">Ответственный </w:t>
            </w:r>
          </w:p>
          <w:p w14:paraId="73C3CE2B" w14:textId="77777777" w:rsidR="00DA296C" w:rsidRPr="0033296B" w:rsidRDefault="00DA296C" w:rsidP="00FE37E4">
            <w:pPr>
              <w:pStyle w:val="ConsPlusNormal0"/>
              <w:ind w:firstLine="0"/>
              <w:jc w:val="both"/>
              <w:outlineLvl w:val="1"/>
              <w:rPr>
                <w:rFonts w:ascii="Times New Roman" w:hAnsi="Times New Roman" w:cs="Times New Roman"/>
                <w:sz w:val="20"/>
                <w:szCs w:val="20"/>
              </w:rPr>
            </w:pPr>
            <w:r w:rsidRPr="0033296B">
              <w:rPr>
                <w:rFonts w:ascii="Times New Roman" w:hAnsi="Times New Roman" w:cs="Times New Roman"/>
                <w:sz w:val="20"/>
                <w:szCs w:val="20"/>
              </w:rPr>
              <w:t xml:space="preserve">исполнитель </w:t>
            </w:r>
          </w:p>
          <w:p w14:paraId="39C934DE" w14:textId="77777777" w:rsidR="00DA296C" w:rsidRPr="0033296B" w:rsidRDefault="00DA296C" w:rsidP="00FE37E4">
            <w:pPr>
              <w:pStyle w:val="ConsPlusNormal0"/>
              <w:ind w:firstLine="0"/>
              <w:jc w:val="both"/>
              <w:outlineLvl w:val="1"/>
              <w:rPr>
                <w:rFonts w:ascii="Times New Roman" w:hAnsi="Times New Roman" w:cs="Times New Roman"/>
                <w:sz w:val="20"/>
                <w:szCs w:val="20"/>
              </w:rPr>
            </w:pPr>
            <w:r w:rsidRPr="0033296B">
              <w:rPr>
                <w:rFonts w:ascii="Times New Roman" w:hAnsi="Times New Roman" w:cs="Times New Roman"/>
                <w:sz w:val="20"/>
                <w:szCs w:val="20"/>
              </w:rPr>
              <w:t>подпрограммы</w:t>
            </w:r>
          </w:p>
        </w:tc>
        <w:tc>
          <w:tcPr>
            <w:tcW w:w="296" w:type="dxa"/>
            <w:hideMark/>
          </w:tcPr>
          <w:p w14:paraId="76FDFC31" w14:textId="77777777" w:rsidR="00DA296C" w:rsidRPr="0033296B" w:rsidRDefault="00DA296C" w:rsidP="00FE37E4">
            <w:pPr>
              <w:pStyle w:val="ConsPlusNormal0"/>
              <w:ind w:firstLine="0"/>
              <w:jc w:val="both"/>
              <w:outlineLvl w:val="1"/>
              <w:rPr>
                <w:rFonts w:ascii="Times New Roman" w:hAnsi="Times New Roman" w:cs="Times New Roman"/>
                <w:sz w:val="20"/>
                <w:szCs w:val="20"/>
              </w:rPr>
            </w:pPr>
            <w:r w:rsidRPr="0033296B">
              <w:rPr>
                <w:rFonts w:ascii="Times New Roman" w:hAnsi="Times New Roman" w:cs="Times New Roman"/>
                <w:sz w:val="20"/>
                <w:szCs w:val="20"/>
              </w:rPr>
              <w:t>-</w:t>
            </w:r>
          </w:p>
        </w:tc>
        <w:tc>
          <w:tcPr>
            <w:tcW w:w="7045" w:type="dxa"/>
            <w:hideMark/>
          </w:tcPr>
          <w:p w14:paraId="08C0D1F3" w14:textId="77777777" w:rsidR="00DA296C" w:rsidRPr="0033296B" w:rsidRDefault="00DA296C" w:rsidP="00FE37E4">
            <w:pPr>
              <w:jc w:val="both"/>
              <w:rPr>
                <w:sz w:val="20"/>
                <w:szCs w:val="20"/>
              </w:rPr>
            </w:pPr>
            <w:r>
              <w:rPr>
                <w:sz w:val="20"/>
                <w:szCs w:val="20"/>
              </w:rPr>
              <w:t xml:space="preserve">Администрация Советского района (отдел </w:t>
            </w:r>
            <w:r w:rsidRPr="0033296B">
              <w:rPr>
                <w:sz w:val="20"/>
                <w:szCs w:val="20"/>
              </w:rPr>
              <w:t>социальной защиты населения</w:t>
            </w:r>
            <w:r>
              <w:rPr>
                <w:sz w:val="20"/>
                <w:szCs w:val="20"/>
              </w:rPr>
              <w:t>, опеки и попечительства</w:t>
            </w:r>
            <w:r w:rsidRPr="0033296B">
              <w:rPr>
                <w:sz w:val="20"/>
                <w:szCs w:val="20"/>
              </w:rPr>
              <w:t xml:space="preserve"> Администрации Советского района</w:t>
            </w:r>
            <w:r>
              <w:rPr>
                <w:sz w:val="20"/>
                <w:szCs w:val="20"/>
              </w:rPr>
              <w:t>)</w:t>
            </w:r>
          </w:p>
        </w:tc>
      </w:tr>
      <w:tr w:rsidR="00DA296C" w:rsidRPr="0033296B" w14:paraId="3E0D582A" w14:textId="77777777" w:rsidTr="00FE37E4">
        <w:tc>
          <w:tcPr>
            <w:tcW w:w="2654" w:type="dxa"/>
          </w:tcPr>
          <w:p w14:paraId="6F175EBF" w14:textId="77777777" w:rsidR="00DA296C" w:rsidRPr="0033296B" w:rsidRDefault="00DA296C" w:rsidP="00FE37E4">
            <w:pPr>
              <w:pStyle w:val="ConsPlusNormal0"/>
              <w:ind w:firstLine="0"/>
              <w:jc w:val="both"/>
              <w:outlineLvl w:val="1"/>
              <w:rPr>
                <w:rFonts w:ascii="Times New Roman" w:hAnsi="Times New Roman" w:cs="Times New Roman"/>
                <w:sz w:val="20"/>
                <w:szCs w:val="20"/>
              </w:rPr>
            </w:pPr>
          </w:p>
        </w:tc>
        <w:tc>
          <w:tcPr>
            <w:tcW w:w="296" w:type="dxa"/>
          </w:tcPr>
          <w:p w14:paraId="6E9ACA88" w14:textId="77777777" w:rsidR="00DA296C" w:rsidRPr="0033296B" w:rsidRDefault="00DA296C" w:rsidP="00FE37E4">
            <w:pPr>
              <w:pStyle w:val="ConsPlusNormal0"/>
              <w:ind w:firstLine="0"/>
              <w:jc w:val="both"/>
              <w:outlineLvl w:val="1"/>
              <w:rPr>
                <w:rFonts w:ascii="Times New Roman" w:hAnsi="Times New Roman" w:cs="Times New Roman"/>
                <w:sz w:val="20"/>
                <w:szCs w:val="20"/>
              </w:rPr>
            </w:pPr>
          </w:p>
        </w:tc>
        <w:tc>
          <w:tcPr>
            <w:tcW w:w="7045" w:type="dxa"/>
          </w:tcPr>
          <w:p w14:paraId="4358BB11" w14:textId="77777777" w:rsidR="00DA296C" w:rsidRPr="0033296B" w:rsidRDefault="00DA296C" w:rsidP="00FE37E4">
            <w:pPr>
              <w:pStyle w:val="ConsPlusNormal0"/>
              <w:ind w:firstLine="0"/>
              <w:jc w:val="both"/>
              <w:outlineLvl w:val="1"/>
              <w:rPr>
                <w:rFonts w:ascii="Times New Roman" w:hAnsi="Times New Roman" w:cs="Times New Roman"/>
                <w:sz w:val="20"/>
                <w:szCs w:val="20"/>
              </w:rPr>
            </w:pPr>
          </w:p>
        </w:tc>
      </w:tr>
      <w:tr w:rsidR="00DA296C" w:rsidRPr="0033296B" w14:paraId="793BEFE7" w14:textId="77777777" w:rsidTr="00FE37E4">
        <w:trPr>
          <w:trHeight w:val="609"/>
        </w:trPr>
        <w:tc>
          <w:tcPr>
            <w:tcW w:w="2654" w:type="dxa"/>
            <w:hideMark/>
          </w:tcPr>
          <w:p w14:paraId="20FC06B2" w14:textId="77777777" w:rsidR="00DA296C" w:rsidRPr="0033296B" w:rsidRDefault="00DA296C" w:rsidP="00FE37E4">
            <w:pPr>
              <w:pStyle w:val="ConsPlusNormal0"/>
              <w:ind w:firstLine="0"/>
              <w:jc w:val="both"/>
              <w:outlineLvl w:val="1"/>
              <w:rPr>
                <w:rFonts w:ascii="Times New Roman" w:hAnsi="Times New Roman" w:cs="Times New Roman"/>
                <w:sz w:val="20"/>
                <w:szCs w:val="20"/>
              </w:rPr>
            </w:pPr>
            <w:r w:rsidRPr="0033296B">
              <w:rPr>
                <w:rFonts w:ascii="Times New Roman" w:hAnsi="Times New Roman" w:cs="Times New Roman"/>
                <w:sz w:val="20"/>
                <w:szCs w:val="20"/>
              </w:rPr>
              <w:t xml:space="preserve">Участники </w:t>
            </w:r>
          </w:p>
          <w:p w14:paraId="7F99A06B" w14:textId="77777777" w:rsidR="00DA296C" w:rsidRPr="0033296B" w:rsidRDefault="00DA296C" w:rsidP="00FE37E4">
            <w:pPr>
              <w:pStyle w:val="ConsPlusNormal0"/>
              <w:ind w:firstLine="0"/>
              <w:jc w:val="both"/>
              <w:outlineLvl w:val="1"/>
              <w:rPr>
                <w:rFonts w:ascii="Times New Roman" w:hAnsi="Times New Roman" w:cs="Times New Roman"/>
                <w:sz w:val="20"/>
                <w:szCs w:val="20"/>
              </w:rPr>
            </w:pPr>
            <w:r w:rsidRPr="0033296B">
              <w:rPr>
                <w:rFonts w:ascii="Times New Roman" w:hAnsi="Times New Roman" w:cs="Times New Roman"/>
                <w:sz w:val="20"/>
                <w:szCs w:val="20"/>
              </w:rPr>
              <w:t>подпрограммы</w:t>
            </w:r>
          </w:p>
        </w:tc>
        <w:tc>
          <w:tcPr>
            <w:tcW w:w="296" w:type="dxa"/>
            <w:hideMark/>
          </w:tcPr>
          <w:p w14:paraId="43AC2D32" w14:textId="77777777" w:rsidR="00DA296C" w:rsidRPr="0033296B" w:rsidRDefault="00DA296C" w:rsidP="00FE37E4">
            <w:pPr>
              <w:rPr>
                <w:sz w:val="20"/>
                <w:szCs w:val="20"/>
                <w:lang w:eastAsia="en-US"/>
              </w:rPr>
            </w:pPr>
            <w:r w:rsidRPr="0033296B">
              <w:rPr>
                <w:sz w:val="20"/>
                <w:szCs w:val="20"/>
                <w:lang w:eastAsia="en-US"/>
              </w:rPr>
              <w:t>-</w:t>
            </w:r>
          </w:p>
        </w:tc>
        <w:tc>
          <w:tcPr>
            <w:tcW w:w="7045" w:type="dxa"/>
            <w:hideMark/>
          </w:tcPr>
          <w:p w14:paraId="3F4EA89D" w14:textId="77777777" w:rsidR="00DA296C" w:rsidRPr="0033296B" w:rsidRDefault="00DA296C" w:rsidP="00FE37E4">
            <w:pPr>
              <w:jc w:val="both"/>
              <w:rPr>
                <w:sz w:val="20"/>
                <w:szCs w:val="20"/>
              </w:rPr>
            </w:pPr>
            <w:r w:rsidRPr="0033296B">
              <w:rPr>
                <w:sz w:val="20"/>
                <w:szCs w:val="20"/>
              </w:rPr>
              <w:t>Управление культуры</w:t>
            </w:r>
            <w:r>
              <w:rPr>
                <w:sz w:val="20"/>
                <w:szCs w:val="20"/>
              </w:rPr>
              <w:t xml:space="preserve"> Администрации Советского района</w:t>
            </w:r>
            <w:r w:rsidRPr="0033296B">
              <w:rPr>
                <w:sz w:val="20"/>
                <w:szCs w:val="20"/>
              </w:rPr>
              <w:t xml:space="preserve">, </w:t>
            </w:r>
            <w:r w:rsidRPr="0033296B">
              <w:rPr>
                <w:color w:val="000000"/>
                <w:sz w:val="20"/>
                <w:szCs w:val="20"/>
                <w:lang w:eastAsia="en-US"/>
              </w:rPr>
              <w:t>Управление образования</w:t>
            </w:r>
            <w:r>
              <w:rPr>
                <w:color w:val="000000"/>
                <w:sz w:val="20"/>
                <w:szCs w:val="20"/>
                <w:lang w:eastAsia="en-US"/>
              </w:rPr>
              <w:t xml:space="preserve"> Администрации Советского района, отдел</w:t>
            </w:r>
            <w:r w:rsidRPr="0033296B">
              <w:rPr>
                <w:color w:val="000000"/>
                <w:sz w:val="20"/>
                <w:szCs w:val="20"/>
                <w:lang w:eastAsia="en-US"/>
              </w:rPr>
              <w:t xml:space="preserve"> </w:t>
            </w:r>
            <w:r w:rsidRPr="0033296B">
              <w:rPr>
                <w:sz w:val="20"/>
                <w:szCs w:val="20"/>
              </w:rPr>
              <w:t xml:space="preserve">по делам молодежи, физической культуре и спорту Администрации Советского района  </w:t>
            </w:r>
          </w:p>
          <w:p w14:paraId="47A75385" w14:textId="77777777" w:rsidR="00DA296C" w:rsidRPr="0033296B" w:rsidRDefault="00DA296C" w:rsidP="00FE37E4">
            <w:pPr>
              <w:autoSpaceDE w:val="0"/>
              <w:autoSpaceDN w:val="0"/>
              <w:adjustRightInd w:val="0"/>
              <w:jc w:val="both"/>
              <w:rPr>
                <w:sz w:val="20"/>
                <w:szCs w:val="20"/>
                <w:lang w:eastAsia="en-US"/>
              </w:rPr>
            </w:pPr>
          </w:p>
        </w:tc>
      </w:tr>
      <w:tr w:rsidR="00DA296C" w:rsidRPr="0033296B" w14:paraId="26A85A1A" w14:textId="77777777" w:rsidTr="00FE37E4">
        <w:trPr>
          <w:trHeight w:val="195"/>
        </w:trPr>
        <w:tc>
          <w:tcPr>
            <w:tcW w:w="2654" w:type="dxa"/>
            <w:hideMark/>
          </w:tcPr>
          <w:p w14:paraId="0B6F61EA" w14:textId="77777777" w:rsidR="00DA296C" w:rsidRPr="0033296B" w:rsidRDefault="00DA296C" w:rsidP="00FE37E4">
            <w:pPr>
              <w:autoSpaceDE w:val="0"/>
              <w:autoSpaceDN w:val="0"/>
              <w:adjustRightInd w:val="0"/>
              <w:jc w:val="both"/>
              <w:outlineLvl w:val="1"/>
              <w:rPr>
                <w:sz w:val="20"/>
                <w:szCs w:val="20"/>
                <w:lang w:eastAsia="en-US"/>
              </w:rPr>
            </w:pPr>
            <w:r w:rsidRPr="0033296B">
              <w:rPr>
                <w:sz w:val="20"/>
                <w:szCs w:val="20"/>
                <w:lang w:eastAsia="en-US"/>
              </w:rPr>
              <w:t xml:space="preserve">Программно-целевые инструменты </w:t>
            </w:r>
          </w:p>
          <w:p w14:paraId="4B0BFE30" w14:textId="77777777" w:rsidR="00DA296C" w:rsidRPr="0033296B" w:rsidRDefault="00DA296C" w:rsidP="00FE37E4">
            <w:pPr>
              <w:autoSpaceDE w:val="0"/>
              <w:autoSpaceDN w:val="0"/>
              <w:adjustRightInd w:val="0"/>
              <w:jc w:val="both"/>
              <w:outlineLvl w:val="1"/>
              <w:rPr>
                <w:sz w:val="20"/>
                <w:szCs w:val="20"/>
                <w:lang w:eastAsia="en-US"/>
              </w:rPr>
            </w:pPr>
            <w:r w:rsidRPr="0033296B">
              <w:rPr>
                <w:sz w:val="20"/>
                <w:szCs w:val="20"/>
                <w:lang w:eastAsia="en-US"/>
              </w:rPr>
              <w:t>подпрограммы</w:t>
            </w:r>
          </w:p>
        </w:tc>
        <w:tc>
          <w:tcPr>
            <w:tcW w:w="296" w:type="dxa"/>
            <w:hideMark/>
          </w:tcPr>
          <w:p w14:paraId="26234969" w14:textId="77777777" w:rsidR="00DA296C" w:rsidRPr="0033296B" w:rsidRDefault="00DA296C" w:rsidP="00FE37E4">
            <w:pPr>
              <w:autoSpaceDE w:val="0"/>
              <w:autoSpaceDN w:val="0"/>
              <w:adjustRightInd w:val="0"/>
              <w:outlineLvl w:val="1"/>
              <w:rPr>
                <w:sz w:val="20"/>
                <w:szCs w:val="20"/>
                <w:lang w:eastAsia="en-US"/>
              </w:rPr>
            </w:pPr>
            <w:r w:rsidRPr="0033296B">
              <w:rPr>
                <w:sz w:val="20"/>
                <w:szCs w:val="20"/>
                <w:lang w:eastAsia="en-US"/>
              </w:rPr>
              <w:t>-</w:t>
            </w:r>
          </w:p>
        </w:tc>
        <w:tc>
          <w:tcPr>
            <w:tcW w:w="7045" w:type="dxa"/>
            <w:hideMark/>
          </w:tcPr>
          <w:p w14:paraId="32C4100C" w14:textId="77777777" w:rsidR="00DA296C" w:rsidRPr="0033296B" w:rsidRDefault="00DA296C" w:rsidP="00FE37E4">
            <w:pPr>
              <w:autoSpaceDE w:val="0"/>
              <w:autoSpaceDN w:val="0"/>
              <w:adjustRightInd w:val="0"/>
              <w:outlineLvl w:val="1"/>
              <w:rPr>
                <w:sz w:val="20"/>
                <w:szCs w:val="20"/>
                <w:lang w:eastAsia="en-US"/>
              </w:rPr>
            </w:pPr>
            <w:r w:rsidRPr="0033296B">
              <w:rPr>
                <w:sz w:val="20"/>
                <w:szCs w:val="20"/>
                <w:lang w:eastAsia="en-US"/>
              </w:rPr>
              <w:t>программно-целевые инструменты в подпрограмме отсутствуют</w:t>
            </w:r>
          </w:p>
        </w:tc>
      </w:tr>
      <w:tr w:rsidR="00DA296C" w:rsidRPr="0033296B" w14:paraId="69AFD7F5" w14:textId="77777777" w:rsidTr="00FE37E4">
        <w:tc>
          <w:tcPr>
            <w:tcW w:w="2654" w:type="dxa"/>
          </w:tcPr>
          <w:p w14:paraId="239564B3" w14:textId="77777777" w:rsidR="00DA296C" w:rsidRPr="0033296B" w:rsidRDefault="00DA296C" w:rsidP="00FE37E4">
            <w:pPr>
              <w:pStyle w:val="ConsPlusNormal0"/>
              <w:ind w:firstLine="0"/>
              <w:jc w:val="both"/>
              <w:outlineLvl w:val="1"/>
              <w:rPr>
                <w:rFonts w:ascii="Times New Roman" w:hAnsi="Times New Roman" w:cs="Times New Roman"/>
                <w:sz w:val="20"/>
                <w:szCs w:val="20"/>
              </w:rPr>
            </w:pPr>
          </w:p>
        </w:tc>
        <w:tc>
          <w:tcPr>
            <w:tcW w:w="296" w:type="dxa"/>
          </w:tcPr>
          <w:p w14:paraId="3544E4EB" w14:textId="77777777" w:rsidR="00DA296C" w:rsidRPr="0033296B" w:rsidRDefault="00DA296C" w:rsidP="00FE37E4">
            <w:pPr>
              <w:autoSpaceDE w:val="0"/>
              <w:autoSpaceDN w:val="0"/>
              <w:adjustRightInd w:val="0"/>
              <w:jc w:val="both"/>
              <w:rPr>
                <w:sz w:val="20"/>
                <w:szCs w:val="20"/>
                <w:lang w:eastAsia="en-US"/>
              </w:rPr>
            </w:pPr>
          </w:p>
        </w:tc>
        <w:tc>
          <w:tcPr>
            <w:tcW w:w="7045" w:type="dxa"/>
          </w:tcPr>
          <w:p w14:paraId="2F0EE68F" w14:textId="77777777" w:rsidR="00DA296C" w:rsidRPr="0033296B" w:rsidRDefault="00DA296C" w:rsidP="00FE37E4">
            <w:pPr>
              <w:autoSpaceDE w:val="0"/>
              <w:autoSpaceDN w:val="0"/>
              <w:adjustRightInd w:val="0"/>
              <w:jc w:val="both"/>
              <w:rPr>
                <w:sz w:val="20"/>
                <w:szCs w:val="20"/>
                <w:lang w:eastAsia="en-US"/>
              </w:rPr>
            </w:pPr>
          </w:p>
        </w:tc>
      </w:tr>
      <w:tr w:rsidR="00DA296C" w:rsidRPr="0033296B" w14:paraId="765E844F" w14:textId="77777777" w:rsidTr="00FE37E4">
        <w:tc>
          <w:tcPr>
            <w:tcW w:w="2654" w:type="dxa"/>
            <w:hideMark/>
          </w:tcPr>
          <w:p w14:paraId="19FCD44F" w14:textId="77777777" w:rsidR="00DA296C" w:rsidRPr="0033296B" w:rsidRDefault="00DA296C" w:rsidP="00FE37E4">
            <w:pPr>
              <w:pStyle w:val="ConsPlusNormal0"/>
              <w:ind w:firstLine="0"/>
              <w:jc w:val="both"/>
              <w:outlineLvl w:val="1"/>
              <w:rPr>
                <w:rFonts w:ascii="Times New Roman" w:hAnsi="Times New Roman" w:cs="Times New Roman"/>
                <w:sz w:val="20"/>
                <w:szCs w:val="20"/>
              </w:rPr>
            </w:pPr>
            <w:r w:rsidRPr="0033296B">
              <w:rPr>
                <w:rFonts w:ascii="Times New Roman" w:hAnsi="Times New Roman" w:cs="Times New Roman"/>
                <w:sz w:val="20"/>
                <w:szCs w:val="20"/>
              </w:rPr>
              <w:t>Цель подпрограммы</w:t>
            </w:r>
          </w:p>
        </w:tc>
        <w:tc>
          <w:tcPr>
            <w:tcW w:w="296" w:type="dxa"/>
            <w:hideMark/>
          </w:tcPr>
          <w:p w14:paraId="1369894F" w14:textId="77777777" w:rsidR="00DA296C" w:rsidRPr="0033296B" w:rsidRDefault="00DA296C" w:rsidP="00FE37E4">
            <w:pPr>
              <w:autoSpaceDE w:val="0"/>
              <w:autoSpaceDN w:val="0"/>
              <w:adjustRightInd w:val="0"/>
              <w:jc w:val="both"/>
              <w:rPr>
                <w:sz w:val="20"/>
                <w:szCs w:val="20"/>
                <w:lang w:eastAsia="en-US"/>
              </w:rPr>
            </w:pPr>
            <w:r w:rsidRPr="0033296B">
              <w:rPr>
                <w:sz w:val="20"/>
                <w:szCs w:val="20"/>
                <w:lang w:eastAsia="en-US"/>
              </w:rPr>
              <w:t>-</w:t>
            </w:r>
          </w:p>
        </w:tc>
        <w:tc>
          <w:tcPr>
            <w:tcW w:w="7045" w:type="dxa"/>
            <w:hideMark/>
          </w:tcPr>
          <w:p w14:paraId="52C54E6D" w14:textId="77777777" w:rsidR="00DA296C" w:rsidRPr="0033296B" w:rsidRDefault="00DA296C" w:rsidP="00FE37E4">
            <w:pPr>
              <w:autoSpaceDE w:val="0"/>
              <w:autoSpaceDN w:val="0"/>
              <w:adjustRightInd w:val="0"/>
              <w:jc w:val="both"/>
              <w:rPr>
                <w:sz w:val="20"/>
                <w:szCs w:val="20"/>
                <w:lang w:eastAsia="en-US"/>
              </w:rPr>
            </w:pPr>
            <w:r w:rsidRPr="0033296B">
              <w:rPr>
                <w:iCs/>
                <w:sz w:val="20"/>
                <w:szCs w:val="20"/>
                <w:lang w:eastAsia="en-US"/>
              </w:rPr>
              <w:t xml:space="preserve">повышение уровня жизни граждан </w:t>
            </w:r>
            <w:r w:rsidRPr="0033296B">
              <w:rPr>
                <w:sz w:val="20"/>
                <w:szCs w:val="20"/>
                <w:lang w:eastAsia="en-US"/>
              </w:rPr>
              <w:t xml:space="preserve">– </w:t>
            </w:r>
            <w:r w:rsidRPr="0033296B">
              <w:rPr>
                <w:iCs/>
                <w:sz w:val="20"/>
                <w:szCs w:val="20"/>
                <w:lang w:eastAsia="en-US"/>
              </w:rPr>
              <w:t>получателей мер социальной поддержки</w:t>
            </w:r>
          </w:p>
        </w:tc>
      </w:tr>
      <w:tr w:rsidR="00DA296C" w:rsidRPr="0033296B" w14:paraId="3C091A7E" w14:textId="77777777" w:rsidTr="00FE37E4">
        <w:tc>
          <w:tcPr>
            <w:tcW w:w="2654" w:type="dxa"/>
          </w:tcPr>
          <w:p w14:paraId="2306CD4D" w14:textId="77777777" w:rsidR="00DA296C" w:rsidRPr="0033296B" w:rsidRDefault="00DA296C" w:rsidP="00FE37E4">
            <w:pPr>
              <w:pStyle w:val="ConsPlusNormal0"/>
              <w:ind w:firstLine="0"/>
              <w:jc w:val="both"/>
              <w:outlineLvl w:val="1"/>
              <w:rPr>
                <w:rFonts w:ascii="Times New Roman" w:hAnsi="Times New Roman" w:cs="Times New Roman"/>
                <w:sz w:val="20"/>
                <w:szCs w:val="20"/>
              </w:rPr>
            </w:pPr>
          </w:p>
        </w:tc>
        <w:tc>
          <w:tcPr>
            <w:tcW w:w="296" w:type="dxa"/>
          </w:tcPr>
          <w:p w14:paraId="56FECD86" w14:textId="77777777" w:rsidR="00DA296C" w:rsidRPr="0033296B" w:rsidRDefault="00DA296C" w:rsidP="00FE37E4">
            <w:pPr>
              <w:autoSpaceDE w:val="0"/>
              <w:autoSpaceDN w:val="0"/>
              <w:adjustRightInd w:val="0"/>
              <w:jc w:val="both"/>
              <w:outlineLvl w:val="2"/>
              <w:rPr>
                <w:sz w:val="20"/>
                <w:szCs w:val="20"/>
                <w:lang w:eastAsia="en-US"/>
              </w:rPr>
            </w:pPr>
          </w:p>
        </w:tc>
        <w:tc>
          <w:tcPr>
            <w:tcW w:w="7045" w:type="dxa"/>
          </w:tcPr>
          <w:p w14:paraId="081F839F" w14:textId="77777777" w:rsidR="00DA296C" w:rsidRPr="0033296B" w:rsidRDefault="00DA296C" w:rsidP="00FE37E4">
            <w:pPr>
              <w:autoSpaceDE w:val="0"/>
              <w:autoSpaceDN w:val="0"/>
              <w:adjustRightInd w:val="0"/>
              <w:jc w:val="both"/>
              <w:outlineLvl w:val="2"/>
              <w:rPr>
                <w:sz w:val="20"/>
                <w:szCs w:val="20"/>
                <w:lang w:eastAsia="en-US"/>
              </w:rPr>
            </w:pPr>
          </w:p>
        </w:tc>
      </w:tr>
      <w:tr w:rsidR="00DA296C" w:rsidRPr="0033296B" w14:paraId="0A846DE6" w14:textId="77777777" w:rsidTr="00FE37E4">
        <w:tc>
          <w:tcPr>
            <w:tcW w:w="2654" w:type="dxa"/>
            <w:hideMark/>
          </w:tcPr>
          <w:p w14:paraId="444A224C" w14:textId="77777777" w:rsidR="00DA296C" w:rsidRPr="0033296B" w:rsidRDefault="00DA296C" w:rsidP="00FE37E4">
            <w:pPr>
              <w:pStyle w:val="ConsPlusNormal0"/>
              <w:ind w:firstLine="0"/>
              <w:jc w:val="both"/>
              <w:outlineLvl w:val="1"/>
              <w:rPr>
                <w:rFonts w:ascii="Times New Roman" w:hAnsi="Times New Roman" w:cs="Times New Roman"/>
                <w:sz w:val="20"/>
                <w:szCs w:val="20"/>
              </w:rPr>
            </w:pPr>
            <w:r w:rsidRPr="0033296B">
              <w:rPr>
                <w:rFonts w:ascii="Times New Roman" w:hAnsi="Times New Roman" w:cs="Times New Roman"/>
                <w:sz w:val="20"/>
                <w:szCs w:val="20"/>
              </w:rPr>
              <w:t>Задачи подпрограммы</w:t>
            </w:r>
          </w:p>
        </w:tc>
        <w:tc>
          <w:tcPr>
            <w:tcW w:w="296" w:type="dxa"/>
            <w:hideMark/>
          </w:tcPr>
          <w:p w14:paraId="6B12A53C" w14:textId="77777777" w:rsidR="00DA296C" w:rsidRPr="0033296B" w:rsidRDefault="00DA296C" w:rsidP="00FE37E4">
            <w:pPr>
              <w:autoSpaceDE w:val="0"/>
              <w:autoSpaceDN w:val="0"/>
              <w:adjustRightInd w:val="0"/>
              <w:jc w:val="both"/>
              <w:outlineLvl w:val="1"/>
              <w:rPr>
                <w:sz w:val="20"/>
                <w:szCs w:val="20"/>
                <w:lang w:eastAsia="en-US"/>
              </w:rPr>
            </w:pPr>
            <w:r w:rsidRPr="0033296B">
              <w:rPr>
                <w:sz w:val="20"/>
                <w:szCs w:val="20"/>
                <w:lang w:eastAsia="en-US"/>
              </w:rPr>
              <w:t>-</w:t>
            </w:r>
          </w:p>
        </w:tc>
        <w:tc>
          <w:tcPr>
            <w:tcW w:w="7045" w:type="dxa"/>
            <w:hideMark/>
          </w:tcPr>
          <w:p w14:paraId="4559D0A7" w14:textId="77777777" w:rsidR="00DA296C" w:rsidRPr="0033296B" w:rsidRDefault="00DA296C" w:rsidP="00FE37E4">
            <w:pPr>
              <w:autoSpaceDE w:val="0"/>
              <w:autoSpaceDN w:val="0"/>
              <w:adjustRightInd w:val="0"/>
              <w:jc w:val="both"/>
              <w:outlineLvl w:val="1"/>
              <w:rPr>
                <w:bCs/>
                <w:sz w:val="20"/>
                <w:szCs w:val="20"/>
                <w:lang w:eastAsia="en-US"/>
              </w:rPr>
            </w:pPr>
            <w:r w:rsidRPr="0033296B">
              <w:rPr>
                <w:sz w:val="20"/>
                <w:szCs w:val="20"/>
                <w:lang w:eastAsia="en-US"/>
              </w:rPr>
              <w:t>расширение масштабов представления</w:t>
            </w:r>
            <w:r w:rsidRPr="0033296B">
              <w:rPr>
                <w:bCs/>
                <w:sz w:val="20"/>
                <w:szCs w:val="20"/>
                <w:lang w:eastAsia="en-US"/>
              </w:rPr>
              <w:t xml:space="preserve"> в денежной форме</w:t>
            </w:r>
            <w:r w:rsidRPr="0033296B">
              <w:rPr>
                <w:sz w:val="20"/>
                <w:szCs w:val="20"/>
                <w:lang w:eastAsia="en-US"/>
              </w:rPr>
              <w:t xml:space="preserve"> мер социальной поддержки </w:t>
            </w:r>
            <w:r w:rsidRPr="0033296B">
              <w:rPr>
                <w:bCs/>
                <w:sz w:val="20"/>
                <w:szCs w:val="20"/>
                <w:lang w:eastAsia="en-US"/>
              </w:rPr>
              <w:t>отдельным категориям граждан;</w:t>
            </w:r>
          </w:p>
          <w:p w14:paraId="21A67933" w14:textId="77777777" w:rsidR="00DA296C" w:rsidRPr="0033296B" w:rsidRDefault="00DA296C" w:rsidP="00FE37E4">
            <w:pPr>
              <w:jc w:val="both"/>
              <w:rPr>
                <w:sz w:val="20"/>
                <w:szCs w:val="20"/>
                <w:lang w:eastAsia="en-US"/>
              </w:rPr>
            </w:pPr>
            <w:r w:rsidRPr="0033296B">
              <w:rPr>
                <w:sz w:val="20"/>
                <w:szCs w:val="20"/>
                <w:lang w:eastAsia="en-US"/>
              </w:rPr>
              <w:t>повышение охвата бедного населения программами предоставления мер социальной поддержки</w:t>
            </w:r>
          </w:p>
        </w:tc>
      </w:tr>
      <w:tr w:rsidR="00DA296C" w:rsidRPr="0033296B" w14:paraId="07C3E682" w14:textId="77777777" w:rsidTr="00FE37E4">
        <w:tc>
          <w:tcPr>
            <w:tcW w:w="2654" w:type="dxa"/>
          </w:tcPr>
          <w:p w14:paraId="1578D844" w14:textId="77777777" w:rsidR="00DA296C" w:rsidRPr="0033296B" w:rsidRDefault="00DA296C" w:rsidP="00FE37E4">
            <w:pPr>
              <w:pStyle w:val="ConsPlusNormal0"/>
              <w:ind w:firstLine="0"/>
              <w:jc w:val="both"/>
              <w:outlineLvl w:val="1"/>
              <w:rPr>
                <w:rFonts w:ascii="Times New Roman" w:hAnsi="Times New Roman" w:cs="Times New Roman"/>
                <w:sz w:val="20"/>
                <w:szCs w:val="20"/>
              </w:rPr>
            </w:pPr>
          </w:p>
        </w:tc>
        <w:tc>
          <w:tcPr>
            <w:tcW w:w="296" w:type="dxa"/>
          </w:tcPr>
          <w:p w14:paraId="580D55A9" w14:textId="77777777" w:rsidR="00DA296C" w:rsidRPr="0033296B" w:rsidRDefault="00DA296C" w:rsidP="00FE37E4">
            <w:pPr>
              <w:shd w:val="clear" w:color="auto" w:fill="FFFFFF"/>
              <w:jc w:val="both"/>
              <w:rPr>
                <w:sz w:val="20"/>
                <w:szCs w:val="20"/>
                <w:lang w:eastAsia="en-US"/>
              </w:rPr>
            </w:pPr>
          </w:p>
        </w:tc>
        <w:tc>
          <w:tcPr>
            <w:tcW w:w="7045" w:type="dxa"/>
          </w:tcPr>
          <w:p w14:paraId="129C0DA3" w14:textId="77777777" w:rsidR="00DA296C" w:rsidRPr="0033296B" w:rsidRDefault="00DA296C" w:rsidP="00FE37E4">
            <w:pPr>
              <w:shd w:val="clear" w:color="auto" w:fill="FFFFFF"/>
              <w:jc w:val="both"/>
              <w:rPr>
                <w:sz w:val="20"/>
                <w:szCs w:val="20"/>
                <w:lang w:eastAsia="en-US"/>
              </w:rPr>
            </w:pPr>
          </w:p>
        </w:tc>
      </w:tr>
      <w:tr w:rsidR="00DA296C" w:rsidRPr="0033296B" w14:paraId="2E91CF6A" w14:textId="77777777" w:rsidTr="00FE37E4">
        <w:tc>
          <w:tcPr>
            <w:tcW w:w="2654" w:type="dxa"/>
            <w:hideMark/>
          </w:tcPr>
          <w:p w14:paraId="016EB6DD" w14:textId="77777777" w:rsidR="00DA296C" w:rsidRPr="0033296B" w:rsidRDefault="00DA296C" w:rsidP="00FE37E4">
            <w:pPr>
              <w:pStyle w:val="ConsPlusNormal0"/>
              <w:ind w:firstLine="0"/>
              <w:jc w:val="both"/>
              <w:outlineLvl w:val="1"/>
              <w:rPr>
                <w:rFonts w:ascii="Times New Roman" w:hAnsi="Times New Roman" w:cs="Times New Roman"/>
                <w:sz w:val="20"/>
                <w:szCs w:val="20"/>
              </w:rPr>
            </w:pPr>
            <w:r w:rsidRPr="0033296B">
              <w:rPr>
                <w:rFonts w:ascii="Times New Roman" w:hAnsi="Times New Roman" w:cs="Times New Roman"/>
                <w:sz w:val="20"/>
                <w:szCs w:val="20"/>
              </w:rPr>
              <w:t xml:space="preserve">Целевые индикаторы и показатели </w:t>
            </w:r>
          </w:p>
          <w:p w14:paraId="0F69E127" w14:textId="77777777" w:rsidR="00DA296C" w:rsidRPr="0033296B" w:rsidRDefault="00DA296C" w:rsidP="00FE37E4">
            <w:pPr>
              <w:pStyle w:val="ConsPlusNormal0"/>
              <w:ind w:firstLine="0"/>
              <w:jc w:val="both"/>
              <w:outlineLvl w:val="1"/>
              <w:rPr>
                <w:rFonts w:ascii="Times New Roman" w:hAnsi="Times New Roman" w:cs="Times New Roman"/>
                <w:sz w:val="20"/>
                <w:szCs w:val="20"/>
              </w:rPr>
            </w:pPr>
            <w:r w:rsidRPr="0033296B">
              <w:rPr>
                <w:rFonts w:ascii="Times New Roman" w:hAnsi="Times New Roman" w:cs="Times New Roman"/>
                <w:sz w:val="20"/>
                <w:szCs w:val="20"/>
              </w:rPr>
              <w:t>подпрограммы</w:t>
            </w:r>
          </w:p>
        </w:tc>
        <w:tc>
          <w:tcPr>
            <w:tcW w:w="296" w:type="dxa"/>
            <w:hideMark/>
          </w:tcPr>
          <w:p w14:paraId="6BEF56BB" w14:textId="77777777" w:rsidR="00DA296C" w:rsidRPr="0033296B" w:rsidRDefault="00DA296C" w:rsidP="00FE37E4">
            <w:pPr>
              <w:autoSpaceDE w:val="0"/>
              <w:autoSpaceDN w:val="0"/>
              <w:adjustRightInd w:val="0"/>
              <w:jc w:val="both"/>
              <w:outlineLvl w:val="1"/>
              <w:rPr>
                <w:bCs/>
                <w:sz w:val="20"/>
                <w:szCs w:val="20"/>
                <w:lang w:eastAsia="en-US"/>
              </w:rPr>
            </w:pPr>
            <w:r w:rsidRPr="0033296B">
              <w:rPr>
                <w:bCs/>
                <w:sz w:val="20"/>
                <w:szCs w:val="20"/>
                <w:lang w:eastAsia="en-US"/>
              </w:rPr>
              <w:t>-</w:t>
            </w:r>
          </w:p>
        </w:tc>
        <w:tc>
          <w:tcPr>
            <w:tcW w:w="7045" w:type="dxa"/>
            <w:hideMark/>
          </w:tcPr>
          <w:p w14:paraId="57DF26CD" w14:textId="77777777" w:rsidR="00DA296C" w:rsidRPr="0033296B" w:rsidRDefault="00DA296C" w:rsidP="00FE37E4">
            <w:pPr>
              <w:autoSpaceDE w:val="0"/>
              <w:autoSpaceDN w:val="0"/>
              <w:adjustRightInd w:val="0"/>
              <w:jc w:val="both"/>
              <w:outlineLvl w:val="1"/>
              <w:rPr>
                <w:bCs/>
                <w:sz w:val="20"/>
                <w:szCs w:val="20"/>
                <w:lang w:eastAsia="en-US"/>
              </w:rPr>
            </w:pPr>
            <w:r w:rsidRPr="0033296B">
              <w:rPr>
                <w:bCs/>
                <w:sz w:val="20"/>
                <w:szCs w:val="20"/>
                <w:lang w:eastAsia="en-US"/>
              </w:rPr>
              <w:t>удельный вес малоимущих граждан, получающих меры социальной поддержки в соответствии с нормативными правовыми актами и муниципальной  программой Советского района Курской области, в общей численности малоимущих граждан в Советском районе, обратившихся за получением мер социальной поддержки;</w:t>
            </w:r>
          </w:p>
          <w:p w14:paraId="26E0670F" w14:textId="77777777" w:rsidR="00DA296C" w:rsidRPr="0033296B" w:rsidRDefault="00DA296C" w:rsidP="00FE37E4">
            <w:pPr>
              <w:autoSpaceDE w:val="0"/>
              <w:autoSpaceDN w:val="0"/>
              <w:adjustRightInd w:val="0"/>
              <w:jc w:val="both"/>
              <w:outlineLvl w:val="1"/>
              <w:rPr>
                <w:bCs/>
                <w:sz w:val="20"/>
                <w:szCs w:val="20"/>
                <w:lang w:eastAsia="en-US"/>
              </w:rPr>
            </w:pPr>
            <w:r w:rsidRPr="0033296B">
              <w:rPr>
                <w:bCs/>
                <w:sz w:val="20"/>
                <w:szCs w:val="20"/>
                <w:lang w:eastAsia="en-US"/>
              </w:rPr>
              <w:t>уровень предоставления мер социальной поддержки отдельным категориям граждан в денежной форме;</w:t>
            </w:r>
          </w:p>
          <w:p w14:paraId="09DE6319" w14:textId="77777777" w:rsidR="00DA296C" w:rsidRDefault="00DA296C" w:rsidP="00FE37E4">
            <w:pPr>
              <w:autoSpaceDE w:val="0"/>
              <w:autoSpaceDN w:val="0"/>
              <w:adjustRightInd w:val="0"/>
              <w:jc w:val="both"/>
              <w:outlineLvl w:val="1"/>
              <w:rPr>
                <w:bCs/>
                <w:sz w:val="20"/>
                <w:szCs w:val="20"/>
                <w:lang w:eastAsia="en-US"/>
              </w:rPr>
            </w:pPr>
            <w:r w:rsidRPr="0033296B">
              <w:rPr>
                <w:bCs/>
                <w:sz w:val="20"/>
                <w:szCs w:val="20"/>
                <w:lang w:eastAsia="en-US"/>
              </w:rPr>
              <w:t>количество граждан, которым будет оказана адресная помощь на проведение газификации домовладений (квартир)</w:t>
            </w:r>
            <w:r>
              <w:rPr>
                <w:bCs/>
                <w:sz w:val="20"/>
                <w:szCs w:val="20"/>
                <w:lang w:eastAsia="en-US"/>
              </w:rPr>
              <w:t>;</w:t>
            </w:r>
          </w:p>
          <w:p w14:paraId="5974987C" w14:textId="77777777" w:rsidR="00A5528E" w:rsidRDefault="00DA296C" w:rsidP="00FE37E4">
            <w:pPr>
              <w:autoSpaceDE w:val="0"/>
              <w:autoSpaceDN w:val="0"/>
              <w:adjustRightInd w:val="0"/>
              <w:jc w:val="both"/>
              <w:outlineLvl w:val="1"/>
              <w:rPr>
                <w:bCs/>
                <w:sz w:val="20"/>
                <w:szCs w:val="20"/>
                <w:lang w:eastAsia="en-US"/>
              </w:rPr>
            </w:pPr>
            <w:r>
              <w:rPr>
                <w:bCs/>
                <w:sz w:val="20"/>
                <w:szCs w:val="20"/>
                <w:lang w:eastAsia="en-US"/>
              </w:rPr>
              <w:t>уровень предоставления выплаты пенсий за выслугу лет и доплат к пенсиям муниципальным служащим в денежной форме</w:t>
            </w:r>
            <w:r w:rsidR="00A5528E">
              <w:rPr>
                <w:bCs/>
                <w:sz w:val="20"/>
                <w:szCs w:val="20"/>
                <w:lang w:eastAsia="en-US"/>
              </w:rPr>
              <w:t>;</w:t>
            </w:r>
          </w:p>
          <w:p w14:paraId="338C75D9" w14:textId="16CA1B2F" w:rsidR="00DA296C" w:rsidRPr="0033296B" w:rsidRDefault="00A5528E" w:rsidP="00FE37E4">
            <w:pPr>
              <w:autoSpaceDE w:val="0"/>
              <w:autoSpaceDN w:val="0"/>
              <w:adjustRightInd w:val="0"/>
              <w:jc w:val="both"/>
              <w:outlineLvl w:val="1"/>
              <w:rPr>
                <w:sz w:val="20"/>
                <w:szCs w:val="20"/>
                <w:lang w:eastAsia="en-US"/>
              </w:rPr>
            </w:pPr>
            <w:r>
              <w:rPr>
                <w:sz w:val="20"/>
                <w:szCs w:val="20"/>
              </w:rPr>
              <w:t>ч</w:t>
            </w:r>
            <w:r w:rsidRPr="000B297D">
              <w:rPr>
                <w:sz w:val="20"/>
                <w:szCs w:val="20"/>
              </w:rPr>
              <w:t>исло детей в возрасте от 3 до 7 лет включительно, в отношении которых в отчетном году произведена ежемесячная выплата в целях повышения доходов семей с детьми</w:t>
            </w:r>
          </w:p>
        </w:tc>
      </w:tr>
      <w:tr w:rsidR="00DA296C" w:rsidRPr="0033296B" w14:paraId="23938F0D" w14:textId="77777777" w:rsidTr="00FE37E4">
        <w:tc>
          <w:tcPr>
            <w:tcW w:w="2654" w:type="dxa"/>
          </w:tcPr>
          <w:p w14:paraId="2ACED739" w14:textId="77777777" w:rsidR="00DA296C" w:rsidRPr="0033296B" w:rsidRDefault="00DA296C" w:rsidP="00FE37E4">
            <w:pPr>
              <w:pStyle w:val="ConsPlusNormal0"/>
              <w:ind w:firstLine="0"/>
              <w:jc w:val="both"/>
              <w:outlineLvl w:val="1"/>
              <w:rPr>
                <w:rFonts w:ascii="Times New Roman" w:hAnsi="Times New Roman" w:cs="Times New Roman"/>
                <w:sz w:val="20"/>
                <w:szCs w:val="20"/>
              </w:rPr>
            </w:pPr>
          </w:p>
        </w:tc>
        <w:tc>
          <w:tcPr>
            <w:tcW w:w="296" w:type="dxa"/>
          </w:tcPr>
          <w:p w14:paraId="5C2364A5" w14:textId="77777777" w:rsidR="00DA296C" w:rsidRPr="0033296B" w:rsidRDefault="00DA296C" w:rsidP="00FE37E4">
            <w:pPr>
              <w:shd w:val="clear" w:color="auto" w:fill="FFFFFF"/>
              <w:autoSpaceDE w:val="0"/>
              <w:autoSpaceDN w:val="0"/>
              <w:adjustRightInd w:val="0"/>
              <w:jc w:val="both"/>
              <w:rPr>
                <w:sz w:val="20"/>
                <w:szCs w:val="20"/>
                <w:lang w:eastAsia="en-US"/>
              </w:rPr>
            </w:pPr>
          </w:p>
        </w:tc>
        <w:tc>
          <w:tcPr>
            <w:tcW w:w="7045" w:type="dxa"/>
          </w:tcPr>
          <w:p w14:paraId="54D8FDF5" w14:textId="77777777" w:rsidR="00DA296C" w:rsidRPr="0033296B" w:rsidRDefault="00DA296C" w:rsidP="00FE37E4">
            <w:pPr>
              <w:shd w:val="clear" w:color="auto" w:fill="FFFFFF"/>
              <w:autoSpaceDE w:val="0"/>
              <w:autoSpaceDN w:val="0"/>
              <w:adjustRightInd w:val="0"/>
              <w:jc w:val="both"/>
              <w:rPr>
                <w:sz w:val="20"/>
                <w:szCs w:val="20"/>
                <w:lang w:eastAsia="en-US"/>
              </w:rPr>
            </w:pPr>
          </w:p>
        </w:tc>
      </w:tr>
      <w:tr w:rsidR="00DA296C" w:rsidRPr="0033296B" w14:paraId="35FB4E89" w14:textId="77777777" w:rsidTr="00FE37E4">
        <w:tc>
          <w:tcPr>
            <w:tcW w:w="2654" w:type="dxa"/>
            <w:hideMark/>
          </w:tcPr>
          <w:p w14:paraId="6EE3A08A" w14:textId="77777777" w:rsidR="00DA296C" w:rsidRPr="0033296B" w:rsidRDefault="00DA296C" w:rsidP="00FE37E4">
            <w:pPr>
              <w:pStyle w:val="ConsPlusNormal0"/>
              <w:ind w:firstLine="0"/>
              <w:jc w:val="both"/>
              <w:outlineLvl w:val="1"/>
              <w:rPr>
                <w:rFonts w:ascii="Times New Roman" w:hAnsi="Times New Roman" w:cs="Times New Roman"/>
                <w:sz w:val="20"/>
                <w:szCs w:val="20"/>
              </w:rPr>
            </w:pPr>
            <w:r w:rsidRPr="0033296B">
              <w:rPr>
                <w:rFonts w:ascii="Times New Roman" w:hAnsi="Times New Roman" w:cs="Times New Roman"/>
                <w:sz w:val="20"/>
                <w:szCs w:val="20"/>
              </w:rPr>
              <w:t>Этапы и сроки реализации подпрограммы</w:t>
            </w:r>
          </w:p>
        </w:tc>
        <w:tc>
          <w:tcPr>
            <w:tcW w:w="296" w:type="dxa"/>
            <w:hideMark/>
          </w:tcPr>
          <w:p w14:paraId="2D92BE87" w14:textId="77777777" w:rsidR="00DA296C" w:rsidRPr="0033296B" w:rsidRDefault="00DA296C" w:rsidP="00FE37E4">
            <w:pPr>
              <w:shd w:val="clear" w:color="auto" w:fill="FFFFFF"/>
              <w:autoSpaceDE w:val="0"/>
              <w:autoSpaceDN w:val="0"/>
              <w:adjustRightInd w:val="0"/>
              <w:jc w:val="both"/>
              <w:rPr>
                <w:sz w:val="20"/>
                <w:szCs w:val="20"/>
                <w:lang w:eastAsia="en-US"/>
              </w:rPr>
            </w:pPr>
            <w:r w:rsidRPr="0033296B">
              <w:rPr>
                <w:sz w:val="20"/>
                <w:szCs w:val="20"/>
                <w:lang w:eastAsia="en-US"/>
              </w:rPr>
              <w:t>-</w:t>
            </w:r>
          </w:p>
        </w:tc>
        <w:tc>
          <w:tcPr>
            <w:tcW w:w="7045" w:type="dxa"/>
            <w:hideMark/>
          </w:tcPr>
          <w:p w14:paraId="71A40633" w14:textId="77777777" w:rsidR="00DA296C" w:rsidRDefault="00DA296C" w:rsidP="00FE37E4">
            <w:pPr>
              <w:shd w:val="clear" w:color="auto" w:fill="FFFFFF"/>
              <w:autoSpaceDE w:val="0"/>
              <w:autoSpaceDN w:val="0"/>
              <w:adjustRightInd w:val="0"/>
              <w:jc w:val="both"/>
              <w:rPr>
                <w:color w:val="000000"/>
                <w:sz w:val="20"/>
                <w:szCs w:val="20"/>
                <w:lang w:eastAsia="en-US"/>
              </w:rPr>
            </w:pPr>
            <w:r>
              <w:rPr>
                <w:color w:val="000000"/>
                <w:sz w:val="20"/>
                <w:szCs w:val="20"/>
                <w:lang w:eastAsia="en-US"/>
              </w:rPr>
              <w:t xml:space="preserve">Действие подпрограммы определено до 2030 года. Реализация программы будет осуществляться </w:t>
            </w:r>
            <w:r w:rsidRPr="0033296B">
              <w:rPr>
                <w:color w:val="000000"/>
                <w:sz w:val="20"/>
                <w:szCs w:val="20"/>
                <w:lang w:eastAsia="en-US"/>
              </w:rPr>
              <w:t xml:space="preserve">в </w:t>
            </w:r>
            <w:r>
              <w:rPr>
                <w:color w:val="000000"/>
                <w:sz w:val="20"/>
                <w:szCs w:val="20"/>
                <w:lang w:eastAsia="en-US"/>
              </w:rPr>
              <w:t>три</w:t>
            </w:r>
            <w:r w:rsidRPr="0033296B">
              <w:rPr>
                <w:color w:val="000000"/>
                <w:sz w:val="20"/>
                <w:szCs w:val="20"/>
                <w:lang w:eastAsia="en-US"/>
              </w:rPr>
              <w:t xml:space="preserve"> этап</w:t>
            </w:r>
            <w:r>
              <w:rPr>
                <w:color w:val="000000"/>
                <w:sz w:val="20"/>
                <w:szCs w:val="20"/>
                <w:lang w:eastAsia="en-US"/>
              </w:rPr>
              <w:t>а:</w:t>
            </w:r>
          </w:p>
          <w:p w14:paraId="3C8EC578" w14:textId="77777777" w:rsidR="00DA296C" w:rsidRDefault="00DA296C" w:rsidP="00FE37E4">
            <w:pPr>
              <w:rPr>
                <w:sz w:val="20"/>
                <w:szCs w:val="20"/>
                <w:lang w:eastAsia="en-US"/>
              </w:rPr>
            </w:pPr>
            <w:r>
              <w:rPr>
                <w:sz w:val="20"/>
                <w:szCs w:val="20"/>
                <w:lang w:val="en-US" w:eastAsia="en-US"/>
              </w:rPr>
              <w:t>I</w:t>
            </w:r>
            <w:r w:rsidRPr="004229F8">
              <w:rPr>
                <w:sz w:val="20"/>
                <w:szCs w:val="20"/>
                <w:lang w:eastAsia="en-US"/>
              </w:rPr>
              <w:t xml:space="preserve"> </w:t>
            </w:r>
            <w:r>
              <w:rPr>
                <w:sz w:val="20"/>
                <w:szCs w:val="20"/>
                <w:lang w:eastAsia="en-US"/>
              </w:rPr>
              <w:t>этап 2015-2020 годы;</w:t>
            </w:r>
          </w:p>
          <w:p w14:paraId="4C3A58A5" w14:textId="77777777" w:rsidR="00DA296C" w:rsidRDefault="00DA296C" w:rsidP="00FE37E4">
            <w:pPr>
              <w:rPr>
                <w:sz w:val="20"/>
                <w:szCs w:val="20"/>
                <w:lang w:eastAsia="en-US"/>
              </w:rPr>
            </w:pPr>
            <w:r>
              <w:rPr>
                <w:sz w:val="20"/>
                <w:szCs w:val="20"/>
                <w:lang w:val="en-US" w:eastAsia="en-US"/>
              </w:rPr>
              <w:t>II</w:t>
            </w:r>
            <w:r w:rsidRPr="004229F8">
              <w:rPr>
                <w:sz w:val="20"/>
                <w:szCs w:val="20"/>
                <w:lang w:eastAsia="en-US"/>
              </w:rPr>
              <w:t xml:space="preserve"> </w:t>
            </w:r>
            <w:r>
              <w:rPr>
                <w:sz w:val="20"/>
                <w:szCs w:val="20"/>
                <w:lang w:eastAsia="en-US"/>
              </w:rPr>
              <w:t>этап 2021-2025 годы;</w:t>
            </w:r>
          </w:p>
          <w:p w14:paraId="756799CA" w14:textId="77777777" w:rsidR="00DA296C" w:rsidRDefault="00DA296C" w:rsidP="00FE37E4">
            <w:pPr>
              <w:rPr>
                <w:sz w:val="20"/>
                <w:szCs w:val="20"/>
                <w:lang w:eastAsia="en-US"/>
              </w:rPr>
            </w:pPr>
            <w:r>
              <w:rPr>
                <w:sz w:val="20"/>
                <w:szCs w:val="20"/>
                <w:lang w:val="en-US" w:eastAsia="en-US"/>
              </w:rPr>
              <w:t>III</w:t>
            </w:r>
            <w:r>
              <w:rPr>
                <w:sz w:val="20"/>
                <w:szCs w:val="20"/>
                <w:lang w:eastAsia="en-US"/>
              </w:rPr>
              <w:t xml:space="preserve"> этап 2026-2030 годы</w:t>
            </w:r>
          </w:p>
          <w:p w14:paraId="2283D125" w14:textId="77777777" w:rsidR="00DA296C" w:rsidRPr="00042656" w:rsidRDefault="00DA296C" w:rsidP="00FE37E4">
            <w:pPr>
              <w:rPr>
                <w:sz w:val="20"/>
                <w:szCs w:val="20"/>
                <w:lang w:eastAsia="en-US"/>
              </w:rPr>
            </w:pPr>
          </w:p>
        </w:tc>
      </w:tr>
      <w:tr w:rsidR="00DA296C" w:rsidRPr="0033296B" w14:paraId="3993098E" w14:textId="77777777" w:rsidTr="00FE37E4">
        <w:tc>
          <w:tcPr>
            <w:tcW w:w="2654" w:type="dxa"/>
            <w:hideMark/>
          </w:tcPr>
          <w:p w14:paraId="05DEA0E0" w14:textId="59041B81" w:rsidR="00DA296C" w:rsidRPr="0033296B" w:rsidRDefault="00DA296C" w:rsidP="00FE37E4">
            <w:pPr>
              <w:pStyle w:val="ConsPlusNormal0"/>
              <w:ind w:firstLine="0"/>
              <w:jc w:val="both"/>
              <w:outlineLvl w:val="1"/>
              <w:rPr>
                <w:rFonts w:ascii="Times New Roman" w:hAnsi="Times New Roman" w:cs="Times New Roman"/>
                <w:sz w:val="20"/>
                <w:szCs w:val="20"/>
              </w:rPr>
            </w:pPr>
            <w:r w:rsidRPr="0033296B">
              <w:rPr>
                <w:rFonts w:ascii="Times New Roman" w:hAnsi="Times New Roman" w:cs="Times New Roman"/>
                <w:sz w:val="20"/>
                <w:szCs w:val="20"/>
              </w:rPr>
              <w:t>Объемы бюджетных ассигнований подпрограммы</w:t>
            </w:r>
          </w:p>
        </w:tc>
        <w:tc>
          <w:tcPr>
            <w:tcW w:w="296" w:type="dxa"/>
            <w:hideMark/>
          </w:tcPr>
          <w:p w14:paraId="48CE6CDE" w14:textId="77777777" w:rsidR="00DA296C" w:rsidRPr="0033296B" w:rsidRDefault="00DA296C" w:rsidP="00FE37E4">
            <w:pPr>
              <w:shd w:val="clear" w:color="auto" w:fill="FFFFFF"/>
              <w:autoSpaceDE w:val="0"/>
              <w:autoSpaceDN w:val="0"/>
              <w:adjustRightInd w:val="0"/>
              <w:jc w:val="both"/>
              <w:rPr>
                <w:sz w:val="20"/>
                <w:szCs w:val="20"/>
                <w:lang w:eastAsia="en-US"/>
              </w:rPr>
            </w:pPr>
          </w:p>
        </w:tc>
        <w:tc>
          <w:tcPr>
            <w:tcW w:w="7045" w:type="dxa"/>
            <w:hideMark/>
          </w:tcPr>
          <w:p w14:paraId="32336308" w14:textId="01C4B577" w:rsidR="00DA296C" w:rsidRDefault="00DA296C" w:rsidP="00FE37E4">
            <w:pPr>
              <w:tabs>
                <w:tab w:val="left" w:pos="992"/>
              </w:tabs>
              <w:jc w:val="both"/>
              <w:rPr>
                <w:sz w:val="20"/>
                <w:szCs w:val="20"/>
                <w:lang w:eastAsia="en-US"/>
              </w:rPr>
            </w:pPr>
            <w:r w:rsidRPr="0033296B">
              <w:rPr>
                <w:sz w:val="20"/>
                <w:szCs w:val="20"/>
                <w:lang w:eastAsia="en-US"/>
              </w:rPr>
              <w:t xml:space="preserve">объем финансового обеспечения реализации подпрограммы « </w:t>
            </w:r>
            <w:r w:rsidRPr="0033296B">
              <w:rPr>
                <w:sz w:val="20"/>
                <w:szCs w:val="20"/>
              </w:rPr>
              <w:t xml:space="preserve">Развитие мер социальной поддержки отдельных категорий граждан» за </w:t>
            </w:r>
            <w:r w:rsidRPr="0033296B">
              <w:rPr>
                <w:sz w:val="20"/>
                <w:szCs w:val="20"/>
                <w:lang w:eastAsia="en-US"/>
              </w:rPr>
              <w:t>период с 2015 по 20</w:t>
            </w:r>
            <w:r>
              <w:rPr>
                <w:sz w:val="20"/>
                <w:szCs w:val="20"/>
                <w:lang w:eastAsia="en-US"/>
              </w:rPr>
              <w:t>30</w:t>
            </w:r>
            <w:r w:rsidRPr="0033296B">
              <w:rPr>
                <w:sz w:val="20"/>
                <w:szCs w:val="20"/>
                <w:lang w:eastAsia="en-US"/>
              </w:rPr>
              <w:t xml:space="preserve"> гг. составит  </w:t>
            </w:r>
            <w:r w:rsidR="000D63E3" w:rsidRPr="00A5528E">
              <w:rPr>
                <w:sz w:val="20"/>
                <w:szCs w:val="20"/>
              </w:rPr>
              <w:t>2</w:t>
            </w:r>
            <w:r w:rsidR="000D63E3">
              <w:rPr>
                <w:sz w:val="20"/>
                <w:szCs w:val="20"/>
              </w:rPr>
              <w:t xml:space="preserve">86 021 166,40 </w:t>
            </w:r>
            <w:r w:rsidRPr="0033296B">
              <w:rPr>
                <w:sz w:val="20"/>
                <w:szCs w:val="20"/>
                <w:lang w:eastAsia="en-US"/>
              </w:rPr>
              <w:t>рубл</w:t>
            </w:r>
            <w:r w:rsidR="000D63E3">
              <w:rPr>
                <w:sz w:val="20"/>
                <w:szCs w:val="20"/>
                <w:lang w:eastAsia="en-US"/>
              </w:rPr>
              <w:t>ей</w:t>
            </w:r>
            <w:r w:rsidRPr="0033296B">
              <w:rPr>
                <w:sz w:val="20"/>
                <w:szCs w:val="20"/>
                <w:lang w:eastAsia="en-US"/>
              </w:rPr>
              <w:t xml:space="preserve">, в </w:t>
            </w:r>
            <w:r>
              <w:rPr>
                <w:sz w:val="20"/>
                <w:szCs w:val="20"/>
                <w:lang w:eastAsia="en-US"/>
              </w:rPr>
              <w:t xml:space="preserve">том </w:t>
            </w:r>
            <w:r w:rsidRPr="0033296B">
              <w:rPr>
                <w:sz w:val="20"/>
                <w:szCs w:val="20"/>
                <w:lang w:eastAsia="en-US"/>
              </w:rPr>
              <w:t>ч</w:t>
            </w:r>
            <w:r>
              <w:rPr>
                <w:sz w:val="20"/>
                <w:szCs w:val="20"/>
                <w:lang w:eastAsia="en-US"/>
              </w:rPr>
              <w:t>исле по годам:</w:t>
            </w:r>
          </w:p>
          <w:p w14:paraId="786AF056" w14:textId="77777777" w:rsidR="00DA296C" w:rsidRDefault="00DA296C" w:rsidP="00FE37E4">
            <w:pPr>
              <w:shd w:val="clear" w:color="auto" w:fill="FFFFFF"/>
              <w:autoSpaceDE w:val="0"/>
              <w:autoSpaceDN w:val="0"/>
              <w:adjustRightInd w:val="0"/>
              <w:jc w:val="both"/>
              <w:rPr>
                <w:color w:val="000000"/>
                <w:sz w:val="20"/>
                <w:szCs w:val="20"/>
                <w:lang w:eastAsia="en-US"/>
              </w:rPr>
            </w:pPr>
          </w:p>
        </w:tc>
      </w:tr>
      <w:tr w:rsidR="00DA296C" w:rsidRPr="0033296B" w14:paraId="5F2C4903" w14:textId="77777777" w:rsidTr="00FE37E4">
        <w:tc>
          <w:tcPr>
            <w:tcW w:w="9995" w:type="dxa"/>
            <w:gridSpan w:val="3"/>
            <w:hideMark/>
          </w:tcPr>
          <w:tbl>
            <w:tblPr>
              <w:tblStyle w:val="af7"/>
              <w:tblW w:w="0" w:type="auto"/>
              <w:tblLook w:val="04A0" w:firstRow="1" w:lastRow="0" w:firstColumn="1" w:lastColumn="0" w:noHBand="0" w:noVBand="1"/>
            </w:tblPr>
            <w:tblGrid>
              <w:gridCol w:w="1952"/>
              <w:gridCol w:w="1953"/>
              <w:gridCol w:w="1953"/>
              <w:gridCol w:w="1953"/>
              <w:gridCol w:w="1953"/>
            </w:tblGrid>
            <w:tr w:rsidR="00DA296C" w:rsidRPr="00A5528E" w14:paraId="3E3ECF36" w14:textId="77777777" w:rsidTr="00FE37E4">
              <w:tc>
                <w:tcPr>
                  <w:tcW w:w="1952" w:type="dxa"/>
                </w:tcPr>
                <w:p w14:paraId="58E25F3B" w14:textId="77777777" w:rsidR="00DA296C" w:rsidRPr="00A5528E" w:rsidRDefault="00DA296C" w:rsidP="00FE37E4">
                  <w:pPr>
                    <w:pStyle w:val="ConsPlusNormal0"/>
                    <w:ind w:firstLine="0"/>
                    <w:jc w:val="center"/>
                    <w:outlineLvl w:val="1"/>
                    <w:rPr>
                      <w:rFonts w:ascii="Times New Roman" w:hAnsi="Times New Roman" w:cs="Times New Roman"/>
                      <w:sz w:val="20"/>
                      <w:szCs w:val="20"/>
                    </w:rPr>
                  </w:pPr>
                  <w:r w:rsidRPr="00A5528E">
                    <w:rPr>
                      <w:rFonts w:ascii="Times New Roman" w:hAnsi="Times New Roman" w:cs="Times New Roman"/>
                      <w:sz w:val="20"/>
                      <w:szCs w:val="20"/>
                    </w:rPr>
                    <w:t>Год</w:t>
                  </w:r>
                </w:p>
              </w:tc>
              <w:tc>
                <w:tcPr>
                  <w:tcW w:w="1953" w:type="dxa"/>
                </w:tcPr>
                <w:p w14:paraId="7F6C41AE" w14:textId="77777777" w:rsidR="00DA296C" w:rsidRPr="00A5528E" w:rsidRDefault="00DA296C" w:rsidP="00FE37E4">
                  <w:pPr>
                    <w:pStyle w:val="ConsPlusNormal0"/>
                    <w:ind w:firstLine="0"/>
                    <w:jc w:val="center"/>
                    <w:outlineLvl w:val="1"/>
                    <w:rPr>
                      <w:rFonts w:ascii="Times New Roman" w:hAnsi="Times New Roman" w:cs="Times New Roman"/>
                      <w:sz w:val="20"/>
                      <w:szCs w:val="20"/>
                    </w:rPr>
                  </w:pPr>
                  <w:r w:rsidRPr="00A5528E">
                    <w:rPr>
                      <w:rFonts w:ascii="Times New Roman" w:hAnsi="Times New Roman" w:cs="Times New Roman"/>
                      <w:sz w:val="20"/>
                      <w:szCs w:val="20"/>
                    </w:rPr>
                    <w:t>Всего</w:t>
                  </w:r>
                </w:p>
              </w:tc>
              <w:tc>
                <w:tcPr>
                  <w:tcW w:w="1953" w:type="dxa"/>
                </w:tcPr>
                <w:p w14:paraId="7720BBF3" w14:textId="77777777" w:rsidR="00DA296C" w:rsidRPr="00A5528E" w:rsidRDefault="00DA296C" w:rsidP="00FE37E4">
                  <w:pPr>
                    <w:widowControl w:val="0"/>
                    <w:autoSpaceDE w:val="0"/>
                    <w:autoSpaceDN w:val="0"/>
                    <w:adjustRightInd w:val="0"/>
                    <w:jc w:val="center"/>
                    <w:rPr>
                      <w:sz w:val="20"/>
                      <w:szCs w:val="20"/>
                    </w:rPr>
                  </w:pPr>
                  <w:r w:rsidRPr="00A5528E">
                    <w:rPr>
                      <w:sz w:val="20"/>
                      <w:szCs w:val="20"/>
                    </w:rPr>
                    <w:t>средства</w:t>
                  </w:r>
                </w:p>
                <w:p w14:paraId="1937543F" w14:textId="77777777" w:rsidR="00CD2766" w:rsidRDefault="00DA296C" w:rsidP="00FE37E4">
                  <w:pPr>
                    <w:pStyle w:val="ConsPlusNormal0"/>
                    <w:ind w:firstLine="0"/>
                    <w:jc w:val="center"/>
                    <w:outlineLvl w:val="1"/>
                    <w:rPr>
                      <w:rFonts w:ascii="Times New Roman" w:hAnsi="Times New Roman" w:cs="Times New Roman"/>
                      <w:sz w:val="20"/>
                      <w:szCs w:val="20"/>
                    </w:rPr>
                  </w:pPr>
                  <w:r w:rsidRPr="00A5528E">
                    <w:rPr>
                      <w:rFonts w:ascii="Times New Roman" w:hAnsi="Times New Roman" w:cs="Times New Roman"/>
                      <w:sz w:val="20"/>
                      <w:szCs w:val="20"/>
                    </w:rPr>
                    <w:t>федерального</w:t>
                  </w:r>
                </w:p>
                <w:p w14:paraId="3DD75057" w14:textId="7AA7A463" w:rsidR="00DA296C" w:rsidRPr="00A5528E" w:rsidRDefault="00DA296C" w:rsidP="00FE37E4">
                  <w:pPr>
                    <w:pStyle w:val="ConsPlusNormal0"/>
                    <w:ind w:firstLine="0"/>
                    <w:jc w:val="center"/>
                    <w:outlineLvl w:val="1"/>
                    <w:rPr>
                      <w:rFonts w:ascii="Times New Roman" w:hAnsi="Times New Roman" w:cs="Times New Roman"/>
                      <w:sz w:val="20"/>
                      <w:szCs w:val="20"/>
                    </w:rPr>
                  </w:pPr>
                  <w:r w:rsidRPr="00A5528E">
                    <w:rPr>
                      <w:rFonts w:ascii="Times New Roman" w:hAnsi="Times New Roman" w:cs="Times New Roman"/>
                      <w:sz w:val="20"/>
                      <w:szCs w:val="20"/>
                    </w:rPr>
                    <w:t>бюджета</w:t>
                  </w:r>
                </w:p>
              </w:tc>
              <w:tc>
                <w:tcPr>
                  <w:tcW w:w="1953" w:type="dxa"/>
                </w:tcPr>
                <w:p w14:paraId="0831E536" w14:textId="77777777" w:rsidR="00DA296C" w:rsidRPr="00A5528E" w:rsidRDefault="00DA296C" w:rsidP="00FE37E4">
                  <w:pPr>
                    <w:widowControl w:val="0"/>
                    <w:autoSpaceDE w:val="0"/>
                    <w:autoSpaceDN w:val="0"/>
                    <w:adjustRightInd w:val="0"/>
                    <w:jc w:val="center"/>
                    <w:rPr>
                      <w:sz w:val="20"/>
                      <w:szCs w:val="20"/>
                    </w:rPr>
                  </w:pPr>
                  <w:r w:rsidRPr="00A5528E">
                    <w:rPr>
                      <w:sz w:val="20"/>
                      <w:szCs w:val="20"/>
                    </w:rPr>
                    <w:t>средства</w:t>
                  </w:r>
                </w:p>
                <w:p w14:paraId="04937AC4" w14:textId="77777777" w:rsidR="00CD2766" w:rsidRDefault="00DA296C" w:rsidP="00FE37E4">
                  <w:pPr>
                    <w:pStyle w:val="ConsPlusNormal0"/>
                    <w:ind w:firstLine="0"/>
                    <w:jc w:val="center"/>
                    <w:outlineLvl w:val="1"/>
                    <w:rPr>
                      <w:rFonts w:ascii="Times New Roman" w:hAnsi="Times New Roman" w:cs="Times New Roman"/>
                      <w:sz w:val="20"/>
                      <w:szCs w:val="20"/>
                    </w:rPr>
                  </w:pPr>
                  <w:r w:rsidRPr="00A5528E">
                    <w:rPr>
                      <w:rFonts w:ascii="Times New Roman" w:hAnsi="Times New Roman" w:cs="Times New Roman"/>
                      <w:sz w:val="20"/>
                      <w:szCs w:val="20"/>
                    </w:rPr>
                    <w:t xml:space="preserve">областного </w:t>
                  </w:r>
                </w:p>
                <w:p w14:paraId="7D3306A8" w14:textId="0C5A7051" w:rsidR="00DA296C" w:rsidRPr="00A5528E" w:rsidRDefault="00DA296C" w:rsidP="00FE37E4">
                  <w:pPr>
                    <w:pStyle w:val="ConsPlusNormal0"/>
                    <w:ind w:firstLine="0"/>
                    <w:jc w:val="center"/>
                    <w:outlineLvl w:val="1"/>
                    <w:rPr>
                      <w:rFonts w:ascii="Times New Roman" w:hAnsi="Times New Roman" w:cs="Times New Roman"/>
                      <w:sz w:val="20"/>
                      <w:szCs w:val="20"/>
                    </w:rPr>
                  </w:pPr>
                  <w:r w:rsidRPr="00A5528E">
                    <w:rPr>
                      <w:rFonts w:ascii="Times New Roman" w:hAnsi="Times New Roman" w:cs="Times New Roman"/>
                      <w:sz w:val="20"/>
                      <w:szCs w:val="20"/>
                    </w:rPr>
                    <w:t>бюджета</w:t>
                  </w:r>
                </w:p>
              </w:tc>
              <w:tc>
                <w:tcPr>
                  <w:tcW w:w="1953" w:type="dxa"/>
                </w:tcPr>
                <w:p w14:paraId="29934428" w14:textId="77777777" w:rsidR="00DA296C" w:rsidRPr="00A5528E" w:rsidRDefault="00DA296C" w:rsidP="00FE37E4">
                  <w:pPr>
                    <w:widowControl w:val="0"/>
                    <w:autoSpaceDE w:val="0"/>
                    <w:autoSpaceDN w:val="0"/>
                    <w:adjustRightInd w:val="0"/>
                    <w:jc w:val="center"/>
                    <w:rPr>
                      <w:sz w:val="20"/>
                      <w:szCs w:val="20"/>
                    </w:rPr>
                  </w:pPr>
                  <w:r w:rsidRPr="00A5528E">
                    <w:rPr>
                      <w:sz w:val="20"/>
                      <w:szCs w:val="20"/>
                    </w:rPr>
                    <w:t>средства</w:t>
                  </w:r>
                </w:p>
                <w:p w14:paraId="11AA8661" w14:textId="77777777" w:rsidR="00DA296C" w:rsidRPr="00A5528E" w:rsidRDefault="00DA296C" w:rsidP="00FE37E4">
                  <w:pPr>
                    <w:widowControl w:val="0"/>
                    <w:autoSpaceDE w:val="0"/>
                    <w:autoSpaceDN w:val="0"/>
                    <w:adjustRightInd w:val="0"/>
                    <w:jc w:val="center"/>
                    <w:rPr>
                      <w:sz w:val="20"/>
                      <w:szCs w:val="20"/>
                    </w:rPr>
                  </w:pPr>
                  <w:r w:rsidRPr="00A5528E">
                    <w:rPr>
                      <w:sz w:val="20"/>
                      <w:szCs w:val="20"/>
                    </w:rPr>
                    <w:t>бюджета</w:t>
                  </w:r>
                </w:p>
                <w:p w14:paraId="55F1F487" w14:textId="77777777" w:rsidR="00DA296C" w:rsidRPr="00A5528E" w:rsidRDefault="00DA296C" w:rsidP="00FE37E4">
                  <w:pPr>
                    <w:pStyle w:val="ConsPlusNormal0"/>
                    <w:ind w:firstLine="0"/>
                    <w:jc w:val="center"/>
                    <w:outlineLvl w:val="1"/>
                    <w:rPr>
                      <w:rFonts w:ascii="Times New Roman" w:hAnsi="Times New Roman" w:cs="Times New Roman"/>
                      <w:sz w:val="20"/>
                      <w:szCs w:val="20"/>
                    </w:rPr>
                  </w:pPr>
                  <w:r w:rsidRPr="00A5528E">
                    <w:rPr>
                      <w:rFonts w:ascii="Times New Roman" w:hAnsi="Times New Roman" w:cs="Times New Roman"/>
                      <w:sz w:val="20"/>
                      <w:szCs w:val="20"/>
                    </w:rPr>
                    <w:t>муниципального района</w:t>
                  </w:r>
                </w:p>
              </w:tc>
            </w:tr>
            <w:tr w:rsidR="00DA296C" w:rsidRPr="00A5528E" w14:paraId="21BC6459" w14:textId="77777777" w:rsidTr="00FE37E4">
              <w:tc>
                <w:tcPr>
                  <w:tcW w:w="1952" w:type="dxa"/>
                </w:tcPr>
                <w:p w14:paraId="0AA0213D"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2015</w:t>
                  </w:r>
                </w:p>
              </w:tc>
              <w:tc>
                <w:tcPr>
                  <w:tcW w:w="1953" w:type="dxa"/>
                </w:tcPr>
                <w:p w14:paraId="3C27D3BD"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 xml:space="preserve">14 683 228,00 </w:t>
                  </w:r>
                </w:p>
              </w:tc>
              <w:tc>
                <w:tcPr>
                  <w:tcW w:w="1953" w:type="dxa"/>
                </w:tcPr>
                <w:p w14:paraId="5EF2C470"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 xml:space="preserve">0,00 </w:t>
                  </w:r>
                </w:p>
              </w:tc>
              <w:tc>
                <w:tcPr>
                  <w:tcW w:w="1953" w:type="dxa"/>
                </w:tcPr>
                <w:p w14:paraId="2266E12B"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14 683 228,00</w:t>
                  </w:r>
                </w:p>
              </w:tc>
              <w:tc>
                <w:tcPr>
                  <w:tcW w:w="1953" w:type="dxa"/>
                </w:tcPr>
                <w:p w14:paraId="5FD8F859"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0,00</w:t>
                  </w:r>
                </w:p>
              </w:tc>
            </w:tr>
            <w:tr w:rsidR="00DA296C" w:rsidRPr="00A5528E" w14:paraId="495AD5A8" w14:textId="77777777" w:rsidTr="00FE37E4">
              <w:tc>
                <w:tcPr>
                  <w:tcW w:w="1952" w:type="dxa"/>
                </w:tcPr>
                <w:p w14:paraId="53626107"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2016</w:t>
                  </w:r>
                </w:p>
              </w:tc>
              <w:tc>
                <w:tcPr>
                  <w:tcW w:w="1953" w:type="dxa"/>
                </w:tcPr>
                <w:p w14:paraId="00313A50"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 xml:space="preserve">12 583 196,00 </w:t>
                  </w:r>
                </w:p>
              </w:tc>
              <w:tc>
                <w:tcPr>
                  <w:tcW w:w="1953" w:type="dxa"/>
                </w:tcPr>
                <w:p w14:paraId="7B96D0B2"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 xml:space="preserve">0,00 </w:t>
                  </w:r>
                </w:p>
              </w:tc>
              <w:tc>
                <w:tcPr>
                  <w:tcW w:w="1953" w:type="dxa"/>
                </w:tcPr>
                <w:p w14:paraId="63D1415D"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12 583 196,00</w:t>
                  </w:r>
                </w:p>
              </w:tc>
              <w:tc>
                <w:tcPr>
                  <w:tcW w:w="1953" w:type="dxa"/>
                </w:tcPr>
                <w:p w14:paraId="6DC56905"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 xml:space="preserve">0,00 </w:t>
                  </w:r>
                </w:p>
              </w:tc>
            </w:tr>
            <w:tr w:rsidR="00DA296C" w:rsidRPr="00A5528E" w14:paraId="288F1BE3" w14:textId="77777777" w:rsidTr="00FE37E4">
              <w:tc>
                <w:tcPr>
                  <w:tcW w:w="1952" w:type="dxa"/>
                </w:tcPr>
                <w:p w14:paraId="3CC37D27"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2017</w:t>
                  </w:r>
                </w:p>
              </w:tc>
              <w:tc>
                <w:tcPr>
                  <w:tcW w:w="1953" w:type="dxa"/>
                </w:tcPr>
                <w:p w14:paraId="32A502F5"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 xml:space="preserve">11 958 151,00 </w:t>
                  </w:r>
                </w:p>
              </w:tc>
              <w:tc>
                <w:tcPr>
                  <w:tcW w:w="1953" w:type="dxa"/>
                </w:tcPr>
                <w:p w14:paraId="7F6F36E9"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 xml:space="preserve">0,00 </w:t>
                  </w:r>
                </w:p>
              </w:tc>
              <w:tc>
                <w:tcPr>
                  <w:tcW w:w="1953" w:type="dxa"/>
                </w:tcPr>
                <w:p w14:paraId="689A748A"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11 958 151,00</w:t>
                  </w:r>
                </w:p>
              </w:tc>
              <w:tc>
                <w:tcPr>
                  <w:tcW w:w="1953" w:type="dxa"/>
                </w:tcPr>
                <w:p w14:paraId="0875C18E"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 xml:space="preserve">0,00 </w:t>
                  </w:r>
                </w:p>
              </w:tc>
            </w:tr>
            <w:tr w:rsidR="00DA296C" w:rsidRPr="00A5528E" w14:paraId="2ACBA9B0" w14:textId="77777777" w:rsidTr="00FE37E4">
              <w:tc>
                <w:tcPr>
                  <w:tcW w:w="1952" w:type="dxa"/>
                </w:tcPr>
                <w:p w14:paraId="152D88E4"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2018</w:t>
                  </w:r>
                </w:p>
              </w:tc>
              <w:tc>
                <w:tcPr>
                  <w:tcW w:w="1953" w:type="dxa"/>
                </w:tcPr>
                <w:p w14:paraId="0EE959DD"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 xml:space="preserve">11 976 172,00 </w:t>
                  </w:r>
                </w:p>
              </w:tc>
              <w:tc>
                <w:tcPr>
                  <w:tcW w:w="1953" w:type="dxa"/>
                </w:tcPr>
                <w:p w14:paraId="29292E41"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 xml:space="preserve">0,00 </w:t>
                  </w:r>
                </w:p>
              </w:tc>
              <w:tc>
                <w:tcPr>
                  <w:tcW w:w="1953" w:type="dxa"/>
                </w:tcPr>
                <w:p w14:paraId="2BE04B95"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11 976 172,00</w:t>
                  </w:r>
                </w:p>
              </w:tc>
              <w:tc>
                <w:tcPr>
                  <w:tcW w:w="1953" w:type="dxa"/>
                </w:tcPr>
                <w:p w14:paraId="56C0500B"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 xml:space="preserve">0,00 </w:t>
                  </w:r>
                </w:p>
              </w:tc>
            </w:tr>
            <w:tr w:rsidR="00DA296C" w:rsidRPr="00A5528E" w14:paraId="5FB6E96E" w14:textId="77777777" w:rsidTr="00FE37E4">
              <w:tc>
                <w:tcPr>
                  <w:tcW w:w="1952" w:type="dxa"/>
                </w:tcPr>
                <w:p w14:paraId="623989CB"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2019</w:t>
                  </w:r>
                </w:p>
              </w:tc>
              <w:tc>
                <w:tcPr>
                  <w:tcW w:w="1953" w:type="dxa"/>
                </w:tcPr>
                <w:p w14:paraId="54682E2D"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 xml:space="preserve">11 233 350,33  </w:t>
                  </w:r>
                </w:p>
              </w:tc>
              <w:tc>
                <w:tcPr>
                  <w:tcW w:w="1953" w:type="dxa"/>
                </w:tcPr>
                <w:p w14:paraId="3BC050BC"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 xml:space="preserve">0,00 </w:t>
                  </w:r>
                </w:p>
              </w:tc>
              <w:tc>
                <w:tcPr>
                  <w:tcW w:w="1953" w:type="dxa"/>
                </w:tcPr>
                <w:p w14:paraId="5BE614B6"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11 154 173,00</w:t>
                  </w:r>
                </w:p>
              </w:tc>
              <w:tc>
                <w:tcPr>
                  <w:tcW w:w="1953" w:type="dxa"/>
                </w:tcPr>
                <w:p w14:paraId="24B570D9"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 xml:space="preserve">79 177,33 </w:t>
                  </w:r>
                </w:p>
              </w:tc>
            </w:tr>
            <w:tr w:rsidR="00DA296C" w:rsidRPr="00A5528E" w14:paraId="7CB7EA04" w14:textId="77777777" w:rsidTr="00FE37E4">
              <w:tc>
                <w:tcPr>
                  <w:tcW w:w="1952" w:type="dxa"/>
                </w:tcPr>
                <w:p w14:paraId="07260E6F"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2020</w:t>
                  </w:r>
                </w:p>
              </w:tc>
              <w:tc>
                <w:tcPr>
                  <w:tcW w:w="1953" w:type="dxa"/>
                </w:tcPr>
                <w:p w14:paraId="5A047A43"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 xml:space="preserve">45 830 212,81 </w:t>
                  </w:r>
                </w:p>
              </w:tc>
              <w:tc>
                <w:tcPr>
                  <w:tcW w:w="1953" w:type="dxa"/>
                </w:tcPr>
                <w:p w14:paraId="78D3302E"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29 464 050,24</w:t>
                  </w:r>
                </w:p>
              </w:tc>
              <w:tc>
                <w:tcPr>
                  <w:tcW w:w="1953" w:type="dxa"/>
                </w:tcPr>
                <w:p w14:paraId="58EC5EBA"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16 125 933,76</w:t>
                  </w:r>
                </w:p>
              </w:tc>
              <w:tc>
                <w:tcPr>
                  <w:tcW w:w="1953" w:type="dxa"/>
                </w:tcPr>
                <w:p w14:paraId="7EFAF5E2"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240 228,81</w:t>
                  </w:r>
                </w:p>
              </w:tc>
            </w:tr>
            <w:tr w:rsidR="00DA296C" w:rsidRPr="00A5528E" w14:paraId="42C1EA22" w14:textId="77777777" w:rsidTr="00FE37E4">
              <w:tc>
                <w:tcPr>
                  <w:tcW w:w="1952" w:type="dxa"/>
                </w:tcPr>
                <w:p w14:paraId="369992AA"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2021</w:t>
                  </w:r>
                </w:p>
              </w:tc>
              <w:tc>
                <w:tcPr>
                  <w:tcW w:w="1953" w:type="dxa"/>
                </w:tcPr>
                <w:p w14:paraId="3C9C5D4C"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 xml:space="preserve">57 225 403,50 </w:t>
                  </w:r>
                </w:p>
              </w:tc>
              <w:tc>
                <w:tcPr>
                  <w:tcW w:w="1953" w:type="dxa"/>
                </w:tcPr>
                <w:p w14:paraId="55B408C5"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39 641 477,77</w:t>
                  </w:r>
                </w:p>
              </w:tc>
              <w:tc>
                <w:tcPr>
                  <w:tcW w:w="1953" w:type="dxa"/>
                </w:tcPr>
                <w:p w14:paraId="76C15770"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17 099 692,23</w:t>
                  </w:r>
                </w:p>
              </w:tc>
              <w:tc>
                <w:tcPr>
                  <w:tcW w:w="1953" w:type="dxa"/>
                </w:tcPr>
                <w:p w14:paraId="724456C6"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 xml:space="preserve">484 233,50 </w:t>
                  </w:r>
                </w:p>
              </w:tc>
            </w:tr>
            <w:tr w:rsidR="00DA296C" w:rsidRPr="00A5528E" w14:paraId="430EC879" w14:textId="77777777" w:rsidTr="00FE37E4">
              <w:tc>
                <w:tcPr>
                  <w:tcW w:w="1952" w:type="dxa"/>
                </w:tcPr>
                <w:p w14:paraId="243FEC1A"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2022</w:t>
                  </w:r>
                </w:p>
              </w:tc>
              <w:tc>
                <w:tcPr>
                  <w:tcW w:w="1953" w:type="dxa"/>
                </w:tcPr>
                <w:p w14:paraId="43515B71"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 xml:space="preserve">55 153 411,57 </w:t>
                  </w:r>
                </w:p>
              </w:tc>
              <w:tc>
                <w:tcPr>
                  <w:tcW w:w="1953" w:type="dxa"/>
                </w:tcPr>
                <w:p w14:paraId="232DC828"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38 444 581,38</w:t>
                  </w:r>
                </w:p>
              </w:tc>
              <w:tc>
                <w:tcPr>
                  <w:tcW w:w="1953" w:type="dxa"/>
                </w:tcPr>
                <w:p w14:paraId="2E6472A9"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15 762 251,62</w:t>
                  </w:r>
                </w:p>
              </w:tc>
              <w:tc>
                <w:tcPr>
                  <w:tcW w:w="1953" w:type="dxa"/>
                </w:tcPr>
                <w:p w14:paraId="5E8F85D9"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 xml:space="preserve">946 578,57 </w:t>
                  </w:r>
                </w:p>
              </w:tc>
            </w:tr>
            <w:tr w:rsidR="00DA296C" w:rsidRPr="00A5528E" w14:paraId="1F2E632C" w14:textId="77777777" w:rsidTr="00FE37E4">
              <w:tc>
                <w:tcPr>
                  <w:tcW w:w="1952" w:type="dxa"/>
                </w:tcPr>
                <w:p w14:paraId="292DA05A"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2023</w:t>
                  </w:r>
                </w:p>
              </w:tc>
              <w:tc>
                <w:tcPr>
                  <w:tcW w:w="1953" w:type="dxa"/>
                </w:tcPr>
                <w:p w14:paraId="566D60BB"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 xml:space="preserve">27 385 333,19 </w:t>
                  </w:r>
                </w:p>
              </w:tc>
              <w:tc>
                <w:tcPr>
                  <w:tcW w:w="1953" w:type="dxa"/>
                </w:tcPr>
                <w:p w14:paraId="3D24BD13"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15 331 223,52</w:t>
                  </w:r>
                </w:p>
              </w:tc>
              <w:tc>
                <w:tcPr>
                  <w:tcW w:w="1953" w:type="dxa"/>
                </w:tcPr>
                <w:p w14:paraId="45766542"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11 145 039,48</w:t>
                  </w:r>
                </w:p>
              </w:tc>
              <w:tc>
                <w:tcPr>
                  <w:tcW w:w="1953" w:type="dxa"/>
                </w:tcPr>
                <w:p w14:paraId="6A176945"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909 070,19</w:t>
                  </w:r>
                </w:p>
              </w:tc>
            </w:tr>
            <w:tr w:rsidR="00DA296C" w:rsidRPr="00A5528E" w14:paraId="7806C73D" w14:textId="77777777" w:rsidTr="00FE37E4">
              <w:tc>
                <w:tcPr>
                  <w:tcW w:w="1952" w:type="dxa"/>
                </w:tcPr>
                <w:p w14:paraId="519F4010"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2024</w:t>
                  </w:r>
                </w:p>
              </w:tc>
              <w:tc>
                <w:tcPr>
                  <w:tcW w:w="1953" w:type="dxa"/>
                </w:tcPr>
                <w:p w14:paraId="65697EAD"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color w:val="000000" w:themeColor="text1"/>
                      <w:sz w:val="20"/>
                      <w:szCs w:val="20"/>
                    </w:rPr>
                    <w:t>9 469 752,00</w:t>
                  </w:r>
                </w:p>
              </w:tc>
              <w:tc>
                <w:tcPr>
                  <w:tcW w:w="1953" w:type="dxa"/>
                </w:tcPr>
                <w:p w14:paraId="1B2D9D06"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 xml:space="preserve">0,00 </w:t>
                  </w:r>
                </w:p>
              </w:tc>
              <w:tc>
                <w:tcPr>
                  <w:tcW w:w="1953" w:type="dxa"/>
                </w:tcPr>
                <w:p w14:paraId="3FEDB16B"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8 150 240,00</w:t>
                  </w:r>
                </w:p>
              </w:tc>
              <w:tc>
                <w:tcPr>
                  <w:tcW w:w="1953" w:type="dxa"/>
                </w:tcPr>
                <w:p w14:paraId="1CBC1F3A"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color w:val="000000" w:themeColor="text1"/>
                      <w:sz w:val="20"/>
                      <w:szCs w:val="20"/>
                    </w:rPr>
                    <w:t>1 319 512,00</w:t>
                  </w:r>
                </w:p>
              </w:tc>
            </w:tr>
            <w:tr w:rsidR="00CA1D5C" w:rsidRPr="00A5528E" w14:paraId="4E445D7E" w14:textId="77777777" w:rsidTr="00FE37E4">
              <w:tc>
                <w:tcPr>
                  <w:tcW w:w="1952" w:type="dxa"/>
                </w:tcPr>
                <w:p w14:paraId="371660D4" w14:textId="77777777" w:rsidR="00CA1D5C" w:rsidRPr="00A5528E" w:rsidRDefault="00CA1D5C" w:rsidP="00CA1D5C">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2025</w:t>
                  </w:r>
                </w:p>
              </w:tc>
              <w:tc>
                <w:tcPr>
                  <w:tcW w:w="1953" w:type="dxa"/>
                </w:tcPr>
                <w:p w14:paraId="708D6D9E" w14:textId="27E4B3AA" w:rsidR="00CA1D5C" w:rsidRPr="00A5528E" w:rsidRDefault="00CA1D5C" w:rsidP="00CA1D5C">
                  <w:pPr>
                    <w:pStyle w:val="ConsPlusNormal0"/>
                    <w:ind w:firstLine="0"/>
                    <w:jc w:val="both"/>
                    <w:outlineLvl w:val="1"/>
                    <w:rPr>
                      <w:rFonts w:ascii="Times New Roman" w:hAnsi="Times New Roman" w:cs="Times New Roman"/>
                      <w:sz w:val="20"/>
                      <w:szCs w:val="20"/>
                    </w:rPr>
                  </w:pPr>
                  <w:r>
                    <w:rPr>
                      <w:rFonts w:ascii="Times New Roman" w:hAnsi="Times New Roman" w:cs="Times New Roman"/>
                      <w:sz w:val="20"/>
                      <w:szCs w:val="20"/>
                    </w:rPr>
                    <w:t>9 511 604,00</w:t>
                  </w:r>
                  <w:r w:rsidRPr="00A5528E">
                    <w:rPr>
                      <w:rFonts w:ascii="Times New Roman" w:hAnsi="Times New Roman" w:cs="Times New Roman"/>
                      <w:sz w:val="20"/>
                      <w:szCs w:val="20"/>
                    </w:rPr>
                    <w:t xml:space="preserve"> </w:t>
                  </w:r>
                </w:p>
              </w:tc>
              <w:tc>
                <w:tcPr>
                  <w:tcW w:w="1953" w:type="dxa"/>
                </w:tcPr>
                <w:p w14:paraId="7CB346F9" w14:textId="77777777" w:rsidR="00CA1D5C" w:rsidRPr="00A5528E" w:rsidRDefault="00CA1D5C" w:rsidP="00CA1D5C">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 xml:space="preserve"> 0,00                  </w:t>
                  </w:r>
                </w:p>
              </w:tc>
              <w:tc>
                <w:tcPr>
                  <w:tcW w:w="1953" w:type="dxa"/>
                </w:tcPr>
                <w:p w14:paraId="04B6B2F9" w14:textId="4A0F0875" w:rsidR="00CA1D5C" w:rsidRPr="00A5528E" w:rsidRDefault="00CA1D5C" w:rsidP="00CA1D5C">
                  <w:pPr>
                    <w:pStyle w:val="ConsPlusNormal0"/>
                    <w:ind w:firstLine="0"/>
                    <w:jc w:val="both"/>
                    <w:outlineLvl w:val="1"/>
                    <w:rPr>
                      <w:rFonts w:ascii="Times New Roman" w:hAnsi="Times New Roman" w:cs="Times New Roman"/>
                      <w:sz w:val="20"/>
                      <w:szCs w:val="20"/>
                    </w:rPr>
                  </w:pPr>
                  <w:r>
                    <w:rPr>
                      <w:rFonts w:ascii="Times New Roman" w:hAnsi="Times New Roman" w:cs="Times New Roman"/>
                      <w:sz w:val="20"/>
                      <w:szCs w:val="20"/>
                    </w:rPr>
                    <w:t>8 192 092,00</w:t>
                  </w:r>
                </w:p>
              </w:tc>
              <w:tc>
                <w:tcPr>
                  <w:tcW w:w="1953" w:type="dxa"/>
                </w:tcPr>
                <w:p w14:paraId="6FFCBF50" w14:textId="415B98BA" w:rsidR="00CA1D5C" w:rsidRPr="00A5528E" w:rsidRDefault="00CA1D5C" w:rsidP="00CA1D5C">
                  <w:pPr>
                    <w:pStyle w:val="ConsPlusNormal0"/>
                    <w:ind w:firstLine="0"/>
                    <w:jc w:val="both"/>
                    <w:outlineLvl w:val="1"/>
                    <w:rPr>
                      <w:rFonts w:ascii="Times New Roman" w:hAnsi="Times New Roman" w:cs="Times New Roman"/>
                      <w:sz w:val="20"/>
                      <w:szCs w:val="20"/>
                    </w:rPr>
                  </w:pPr>
                  <w:r w:rsidRPr="00D75065">
                    <w:rPr>
                      <w:rFonts w:ascii="Times New Roman" w:hAnsi="Times New Roman" w:cs="Times New Roman"/>
                      <w:color w:val="000000" w:themeColor="text1"/>
                      <w:sz w:val="20"/>
                      <w:szCs w:val="20"/>
                    </w:rPr>
                    <w:t>1 319 512,00</w:t>
                  </w:r>
                </w:p>
              </w:tc>
            </w:tr>
            <w:tr w:rsidR="00CA1D5C" w:rsidRPr="00A5528E" w14:paraId="471ED8E0" w14:textId="77777777" w:rsidTr="00FE37E4">
              <w:tc>
                <w:tcPr>
                  <w:tcW w:w="1952" w:type="dxa"/>
                </w:tcPr>
                <w:p w14:paraId="2FC38750" w14:textId="77777777" w:rsidR="00CA1D5C" w:rsidRPr="00A5528E" w:rsidRDefault="00CA1D5C" w:rsidP="00CA1D5C">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2026</w:t>
                  </w:r>
                </w:p>
              </w:tc>
              <w:tc>
                <w:tcPr>
                  <w:tcW w:w="1953" w:type="dxa"/>
                </w:tcPr>
                <w:p w14:paraId="7B2AC80C" w14:textId="75ECFF44" w:rsidR="00CA1D5C" w:rsidRPr="00A5528E" w:rsidRDefault="00CA1D5C" w:rsidP="00CA1D5C">
                  <w:pPr>
                    <w:pStyle w:val="ConsPlusNormal0"/>
                    <w:ind w:firstLine="0"/>
                    <w:jc w:val="both"/>
                    <w:outlineLvl w:val="1"/>
                    <w:rPr>
                      <w:rFonts w:ascii="Times New Roman" w:hAnsi="Times New Roman" w:cs="Times New Roman"/>
                      <w:sz w:val="20"/>
                      <w:szCs w:val="20"/>
                    </w:rPr>
                  </w:pPr>
                  <w:r>
                    <w:rPr>
                      <w:rFonts w:ascii="Times New Roman" w:hAnsi="Times New Roman" w:cs="Times New Roman"/>
                      <w:sz w:val="20"/>
                      <w:szCs w:val="20"/>
                    </w:rPr>
                    <w:t>9 505 676</w:t>
                  </w:r>
                </w:p>
              </w:tc>
              <w:tc>
                <w:tcPr>
                  <w:tcW w:w="1953" w:type="dxa"/>
                </w:tcPr>
                <w:p w14:paraId="33497935" w14:textId="77777777" w:rsidR="00CA1D5C" w:rsidRPr="00A5528E" w:rsidRDefault="00CA1D5C" w:rsidP="00CA1D5C">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0,00</w:t>
                  </w:r>
                </w:p>
              </w:tc>
              <w:tc>
                <w:tcPr>
                  <w:tcW w:w="1953" w:type="dxa"/>
                </w:tcPr>
                <w:p w14:paraId="24BBC20B" w14:textId="51A18C8B" w:rsidR="00CA1D5C" w:rsidRPr="00A5528E" w:rsidRDefault="00CA1D5C" w:rsidP="00CA1D5C">
                  <w:pPr>
                    <w:pStyle w:val="ConsPlusNormal0"/>
                    <w:ind w:firstLine="0"/>
                    <w:jc w:val="both"/>
                    <w:outlineLvl w:val="1"/>
                    <w:rPr>
                      <w:rFonts w:ascii="Times New Roman" w:hAnsi="Times New Roman" w:cs="Times New Roman"/>
                      <w:sz w:val="20"/>
                      <w:szCs w:val="20"/>
                    </w:rPr>
                  </w:pPr>
                  <w:r>
                    <w:rPr>
                      <w:rFonts w:ascii="Times New Roman" w:hAnsi="Times New Roman" w:cs="Times New Roman"/>
                      <w:sz w:val="20"/>
                      <w:szCs w:val="20"/>
                    </w:rPr>
                    <w:t>8 186 164,00</w:t>
                  </w:r>
                </w:p>
              </w:tc>
              <w:tc>
                <w:tcPr>
                  <w:tcW w:w="1953" w:type="dxa"/>
                </w:tcPr>
                <w:p w14:paraId="520FE707" w14:textId="5C3DFDCA" w:rsidR="00CA1D5C" w:rsidRPr="00A5528E" w:rsidRDefault="00CA1D5C" w:rsidP="00CA1D5C">
                  <w:pPr>
                    <w:pStyle w:val="ConsPlusNormal0"/>
                    <w:ind w:firstLine="0"/>
                    <w:jc w:val="both"/>
                    <w:outlineLvl w:val="1"/>
                    <w:rPr>
                      <w:rFonts w:ascii="Times New Roman" w:hAnsi="Times New Roman" w:cs="Times New Roman"/>
                      <w:sz w:val="20"/>
                      <w:szCs w:val="20"/>
                    </w:rPr>
                  </w:pPr>
                  <w:r w:rsidRPr="00D75065">
                    <w:rPr>
                      <w:rFonts w:ascii="Times New Roman" w:hAnsi="Times New Roman" w:cs="Times New Roman"/>
                      <w:color w:val="000000" w:themeColor="text1"/>
                      <w:sz w:val="20"/>
                      <w:szCs w:val="20"/>
                    </w:rPr>
                    <w:t>1 319 512,00</w:t>
                  </w:r>
                </w:p>
              </w:tc>
            </w:tr>
            <w:tr w:rsidR="00CA1D5C" w:rsidRPr="00A5528E" w14:paraId="1BFA2A44" w14:textId="77777777" w:rsidTr="00FE37E4">
              <w:tc>
                <w:tcPr>
                  <w:tcW w:w="1952" w:type="dxa"/>
                </w:tcPr>
                <w:p w14:paraId="0572E158" w14:textId="4D7124A7" w:rsidR="00CA1D5C" w:rsidRPr="00A5528E" w:rsidRDefault="00CA1D5C" w:rsidP="00CA1D5C">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2027</w:t>
                  </w:r>
                </w:p>
              </w:tc>
              <w:tc>
                <w:tcPr>
                  <w:tcW w:w="1953" w:type="dxa"/>
                </w:tcPr>
                <w:p w14:paraId="233BA9E3" w14:textId="0277E583" w:rsidR="00CA1D5C" w:rsidRPr="00A5528E" w:rsidRDefault="00CA1D5C" w:rsidP="00CA1D5C">
                  <w:pPr>
                    <w:pStyle w:val="ConsPlusNormal0"/>
                    <w:ind w:firstLine="0"/>
                    <w:jc w:val="both"/>
                    <w:outlineLvl w:val="1"/>
                    <w:rPr>
                      <w:rFonts w:ascii="Times New Roman" w:hAnsi="Times New Roman" w:cs="Times New Roman"/>
                      <w:sz w:val="20"/>
                      <w:szCs w:val="20"/>
                    </w:rPr>
                  </w:pPr>
                  <w:r>
                    <w:rPr>
                      <w:rFonts w:ascii="Times New Roman" w:hAnsi="Times New Roman" w:cs="Times New Roman"/>
                      <w:sz w:val="20"/>
                      <w:szCs w:val="20"/>
                    </w:rPr>
                    <w:t>9 505 676</w:t>
                  </w:r>
                </w:p>
              </w:tc>
              <w:tc>
                <w:tcPr>
                  <w:tcW w:w="1953" w:type="dxa"/>
                </w:tcPr>
                <w:p w14:paraId="42F136CA" w14:textId="12DF1D7F" w:rsidR="00CA1D5C" w:rsidRPr="00A5528E" w:rsidRDefault="00CA1D5C" w:rsidP="00CA1D5C">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0,00</w:t>
                  </w:r>
                </w:p>
              </w:tc>
              <w:tc>
                <w:tcPr>
                  <w:tcW w:w="1953" w:type="dxa"/>
                </w:tcPr>
                <w:p w14:paraId="3ACFCE9B" w14:textId="5BD560BC" w:rsidR="00CA1D5C" w:rsidRPr="00A5528E" w:rsidRDefault="00CA1D5C" w:rsidP="00CA1D5C">
                  <w:pPr>
                    <w:pStyle w:val="ConsPlusNormal0"/>
                    <w:ind w:firstLine="0"/>
                    <w:jc w:val="both"/>
                    <w:outlineLvl w:val="1"/>
                    <w:rPr>
                      <w:rFonts w:ascii="Times New Roman" w:hAnsi="Times New Roman" w:cs="Times New Roman"/>
                      <w:sz w:val="20"/>
                      <w:szCs w:val="20"/>
                    </w:rPr>
                  </w:pPr>
                  <w:r>
                    <w:rPr>
                      <w:rFonts w:ascii="Times New Roman" w:hAnsi="Times New Roman" w:cs="Times New Roman"/>
                      <w:sz w:val="20"/>
                      <w:szCs w:val="20"/>
                    </w:rPr>
                    <w:t>8 186 164,00</w:t>
                  </w:r>
                </w:p>
              </w:tc>
              <w:tc>
                <w:tcPr>
                  <w:tcW w:w="1953" w:type="dxa"/>
                </w:tcPr>
                <w:p w14:paraId="5135E760" w14:textId="5674A5DB" w:rsidR="00CA1D5C" w:rsidRPr="00A5528E" w:rsidRDefault="00CA1D5C" w:rsidP="00CA1D5C">
                  <w:pPr>
                    <w:pStyle w:val="ConsPlusNormal0"/>
                    <w:ind w:firstLine="0"/>
                    <w:jc w:val="both"/>
                    <w:outlineLvl w:val="1"/>
                    <w:rPr>
                      <w:rFonts w:ascii="Times New Roman" w:hAnsi="Times New Roman" w:cs="Times New Roman"/>
                      <w:sz w:val="20"/>
                      <w:szCs w:val="20"/>
                    </w:rPr>
                  </w:pPr>
                  <w:r w:rsidRPr="00D75065">
                    <w:rPr>
                      <w:rFonts w:ascii="Times New Roman" w:hAnsi="Times New Roman" w:cs="Times New Roman"/>
                      <w:color w:val="000000" w:themeColor="text1"/>
                      <w:sz w:val="20"/>
                      <w:szCs w:val="20"/>
                    </w:rPr>
                    <w:t>1 319 512,00</w:t>
                  </w:r>
                </w:p>
              </w:tc>
            </w:tr>
            <w:tr w:rsidR="00CA1D5C" w:rsidRPr="00A5528E" w14:paraId="0A70347E" w14:textId="77777777" w:rsidTr="00FE37E4">
              <w:tc>
                <w:tcPr>
                  <w:tcW w:w="1952" w:type="dxa"/>
                </w:tcPr>
                <w:p w14:paraId="3CFEDBBC" w14:textId="2E5BF364" w:rsidR="00CA1D5C" w:rsidRPr="00A5528E" w:rsidRDefault="00CA1D5C" w:rsidP="00CA1D5C">
                  <w:pPr>
                    <w:pStyle w:val="ConsPlusNormal0"/>
                    <w:ind w:firstLine="0"/>
                    <w:jc w:val="both"/>
                    <w:outlineLvl w:val="1"/>
                    <w:rPr>
                      <w:rFonts w:ascii="Times New Roman" w:hAnsi="Times New Roman" w:cs="Times New Roman"/>
                      <w:sz w:val="20"/>
                      <w:szCs w:val="20"/>
                    </w:rPr>
                  </w:pPr>
                  <w:r>
                    <w:rPr>
                      <w:rFonts w:ascii="Times New Roman" w:hAnsi="Times New Roman" w:cs="Times New Roman"/>
                      <w:sz w:val="20"/>
                      <w:szCs w:val="20"/>
                    </w:rPr>
                    <w:t>2028-2030</w:t>
                  </w:r>
                </w:p>
              </w:tc>
              <w:tc>
                <w:tcPr>
                  <w:tcW w:w="1953" w:type="dxa"/>
                </w:tcPr>
                <w:p w14:paraId="18408148" w14:textId="38BE27A8" w:rsidR="00CA1D5C" w:rsidRPr="00A5528E" w:rsidRDefault="00CA1D5C" w:rsidP="00CA1D5C">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0,00</w:t>
                  </w:r>
                </w:p>
              </w:tc>
              <w:tc>
                <w:tcPr>
                  <w:tcW w:w="1953" w:type="dxa"/>
                </w:tcPr>
                <w:p w14:paraId="7DAC73A8" w14:textId="72042D4C" w:rsidR="00CA1D5C" w:rsidRPr="00A5528E" w:rsidRDefault="00CA1D5C" w:rsidP="00CA1D5C">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0,00</w:t>
                  </w:r>
                </w:p>
              </w:tc>
              <w:tc>
                <w:tcPr>
                  <w:tcW w:w="1953" w:type="dxa"/>
                </w:tcPr>
                <w:p w14:paraId="5BDDDF54" w14:textId="254AB193" w:rsidR="00CA1D5C" w:rsidRPr="00A5528E" w:rsidRDefault="00CA1D5C" w:rsidP="00CA1D5C">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0,00</w:t>
                  </w:r>
                </w:p>
              </w:tc>
              <w:tc>
                <w:tcPr>
                  <w:tcW w:w="1953" w:type="dxa"/>
                </w:tcPr>
                <w:p w14:paraId="69CD778C" w14:textId="3D8B1CB5" w:rsidR="00CA1D5C" w:rsidRPr="00A5528E" w:rsidRDefault="00CA1D5C" w:rsidP="00CA1D5C">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0,00</w:t>
                  </w:r>
                </w:p>
              </w:tc>
            </w:tr>
            <w:tr w:rsidR="00DA296C" w:rsidRPr="00A5528E" w14:paraId="765A1E5D" w14:textId="77777777" w:rsidTr="00FE37E4">
              <w:tc>
                <w:tcPr>
                  <w:tcW w:w="1952" w:type="dxa"/>
                </w:tcPr>
                <w:p w14:paraId="673424C1"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итого</w:t>
                  </w:r>
                </w:p>
              </w:tc>
              <w:tc>
                <w:tcPr>
                  <w:tcW w:w="1953" w:type="dxa"/>
                </w:tcPr>
                <w:p w14:paraId="5672E6D7" w14:textId="26B80D0E"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2</w:t>
                  </w:r>
                  <w:r w:rsidR="00CA1D5C">
                    <w:rPr>
                      <w:rFonts w:ascii="Times New Roman" w:hAnsi="Times New Roman" w:cs="Times New Roman"/>
                      <w:sz w:val="20"/>
                      <w:szCs w:val="20"/>
                    </w:rPr>
                    <w:t>86 021 166,40</w:t>
                  </w:r>
                </w:p>
              </w:tc>
              <w:tc>
                <w:tcPr>
                  <w:tcW w:w="1953" w:type="dxa"/>
                </w:tcPr>
                <w:p w14:paraId="110EA112"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 xml:space="preserve">122 881 332,91  </w:t>
                  </w:r>
                </w:p>
              </w:tc>
              <w:tc>
                <w:tcPr>
                  <w:tcW w:w="1953" w:type="dxa"/>
                </w:tcPr>
                <w:p w14:paraId="7945F6A5" w14:textId="6F867948" w:rsidR="00DA296C" w:rsidRPr="00A5528E" w:rsidRDefault="00DA296C" w:rsidP="00FE37E4">
                  <w:pPr>
                    <w:pStyle w:val="ConsPlusNormal0"/>
                    <w:ind w:firstLine="0"/>
                    <w:jc w:val="both"/>
                    <w:outlineLvl w:val="1"/>
                    <w:rPr>
                      <w:rFonts w:ascii="Times New Roman" w:hAnsi="Times New Roman" w:cs="Times New Roman"/>
                      <w:sz w:val="20"/>
                      <w:szCs w:val="20"/>
                    </w:rPr>
                  </w:pPr>
                  <w:r w:rsidRPr="00A5528E">
                    <w:rPr>
                      <w:rFonts w:ascii="Times New Roman" w:hAnsi="Times New Roman" w:cs="Times New Roman"/>
                      <w:sz w:val="20"/>
                      <w:szCs w:val="20"/>
                    </w:rPr>
                    <w:t>1</w:t>
                  </w:r>
                  <w:r w:rsidR="00CA1D5C">
                    <w:rPr>
                      <w:rFonts w:ascii="Times New Roman" w:hAnsi="Times New Roman" w:cs="Times New Roman"/>
                      <w:sz w:val="20"/>
                      <w:szCs w:val="20"/>
                    </w:rPr>
                    <w:t>55 202 497,09</w:t>
                  </w:r>
                </w:p>
              </w:tc>
              <w:tc>
                <w:tcPr>
                  <w:tcW w:w="1953" w:type="dxa"/>
                </w:tcPr>
                <w:p w14:paraId="0C14003F" w14:textId="6C76D4C0" w:rsidR="00DA296C" w:rsidRPr="00A5528E" w:rsidRDefault="00CA1D5C" w:rsidP="00FE37E4">
                  <w:pPr>
                    <w:pStyle w:val="ConsPlusNormal0"/>
                    <w:ind w:firstLine="0"/>
                    <w:jc w:val="both"/>
                    <w:outlineLvl w:val="1"/>
                    <w:rPr>
                      <w:rFonts w:ascii="Times New Roman" w:hAnsi="Times New Roman" w:cs="Times New Roman"/>
                      <w:sz w:val="20"/>
                      <w:szCs w:val="20"/>
                    </w:rPr>
                  </w:pPr>
                  <w:r>
                    <w:rPr>
                      <w:rFonts w:ascii="Times New Roman" w:hAnsi="Times New Roman" w:cs="Times New Roman"/>
                      <w:sz w:val="20"/>
                      <w:szCs w:val="20"/>
                    </w:rPr>
                    <w:t>7 937 336,40</w:t>
                  </w:r>
                </w:p>
              </w:tc>
            </w:tr>
          </w:tbl>
          <w:p w14:paraId="7A4BDFCD" w14:textId="77777777" w:rsidR="00DA296C" w:rsidRPr="00A5528E" w:rsidRDefault="00DA296C" w:rsidP="00FE37E4">
            <w:pPr>
              <w:pStyle w:val="ConsPlusNormal0"/>
              <w:ind w:firstLine="0"/>
              <w:jc w:val="both"/>
              <w:outlineLvl w:val="1"/>
              <w:rPr>
                <w:rFonts w:ascii="Times New Roman" w:hAnsi="Times New Roman" w:cs="Times New Roman"/>
                <w:sz w:val="20"/>
                <w:szCs w:val="20"/>
              </w:rPr>
            </w:pPr>
          </w:p>
          <w:p w14:paraId="4BD5ABCA" w14:textId="77777777" w:rsidR="00DA296C" w:rsidRPr="00A5528E" w:rsidRDefault="00DA296C" w:rsidP="00FE37E4">
            <w:pPr>
              <w:tabs>
                <w:tab w:val="left" w:pos="992"/>
              </w:tabs>
              <w:jc w:val="both"/>
              <w:rPr>
                <w:sz w:val="20"/>
                <w:szCs w:val="20"/>
                <w:lang w:eastAsia="en-US"/>
              </w:rPr>
            </w:pPr>
          </w:p>
        </w:tc>
      </w:tr>
      <w:tr w:rsidR="00A5528E" w:rsidRPr="0033296B" w14:paraId="16952F5F" w14:textId="77777777" w:rsidTr="00FE37E4">
        <w:tc>
          <w:tcPr>
            <w:tcW w:w="2654" w:type="dxa"/>
            <w:hideMark/>
          </w:tcPr>
          <w:p w14:paraId="5F3EBDA8" w14:textId="77777777" w:rsidR="00A5528E" w:rsidRPr="0033296B" w:rsidRDefault="00A5528E" w:rsidP="00A5528E">
            <w:pPr>
              <w:pStyle w:val="ConsPlusNormal0"/>
              <w:ind w:firstLine="0"/>
              <w:jc w:val="both"/>
              <w:outlineLvl w:val="1"/>
              <w:rPr>
                <w:rFonts w:ascii="Times New Roman" w:hAnsi="Times New Roman" w:cs="Times New Roman"/>
                <w:sz w:val="20"/>
                <w:szCs w:val="20"/>
              </w:rPr>
            </w:pPr>
            <w:r w:rsidRPr="0033296B">
              <w:rPr>
                <w:rFonts w:ascii="Times New Roman" w:hAnsi="Times New Roman" w:cs="Times New Roman"/>
                <w:sz w:val="20"/>
                <w:szCs w:val="20"/>
              </w:rPr>
              <w:t xml:space="preserve">Ожидаемые результаты реализации </w:t>
            </w:r>
          </w:p>
          <w:p w14:paraId="04FEB1AC" w14:textId="77777777" w:rsidR="00A5528E" w:rsidRDefault="00A5528E" w:rsidP="00A5528E">
            <w:pPr>
              <w:pStyle w:val="ConsPlusNormal0"/>
              <w:ind w:firstLine="0"/>
              <w:jc w:val="both"/>
              <w:outlineLvl w:val="1"/>
              <w:rPr>
                <w:rFonts w:ascii="Times New Roman" w:hAnsi="Times New Roman" w:cs="Times New Roman"/>
                <w:sz w:val="20"/>
                <w:szCs w:val="20"/>
              </w:rPr>
            </w:pPr>
            <w:r w:rsidRPr="0033296B">
              <w:rPr>
                <w:rFonts w:ascii="Times New Roman" w:hAnsi="Times New Roman" w:cs="Times New Roman"/>
                <w:sz w:val="20"/>
                <w:szCs w:val="20"/>
              </w:rPr>
              <w:t>подпрограммы</w:t>
            </w:r>
          </w:p>
          <w:p w14:paraId="39F2CC95" w14:textId="77777777" w:rsidR="00A5528E" w:rsidRDefault="00A5528E" w:rsidP="00A5528E">
            <w:pPr>
              <w:rPr>
                <w:lang w:eastAsia="en-US"/>
              </w:rPr>
            </w:pPr>
          </w:p>
          <w:p w14:paraId="40F9CFC2" w14:textId="77777777" w:rsidR="00A5528E" w:rsidRPr="0033296B" w:rsidRDefault="00A5528E" w:rsidP="00A5528E">
            <w:pPr>
              <w:pStyle w:val="ConsPlusNormal0"/>
              <w:ind w:firstLine="0"/>
              <w:jc w:val="both"/>
              <w:outlineLvl w:val="1"/>
              <w:rPr>
                <w:rFonts w:ascii="Times New Roman" w:hAnsi="Times New Roman" w:cs="Times New Roman"/>
                <w:sz w:val="20"/>
                <w:szCs w:val="20"/>
              </w:rPr>
            </w:pPr>
          </w:p>
        </w:tc>
        <w:tc>
          <w:tcPr>
            <w:tcW w:w="296" w:type="dxa"/>
            <w:hideMark/>
          </w:tcPr>
          <w:p w14:paraId="4AA40CE2" w14:textId="329F3357" w:rsidR="00A5528E" w:rsidRPr="0033296B" w:rsidRDefault="00A5528E" w:rsidP="00A5528E">
            <w:pPr>
              <w:rPr>
                <w:sz w:val="20"/>
                <w:szCs w:val="20"/>
                <w:lang w:eastAsia="en-US"/>
              </w:rPr>
            </w:pPr>
            <w:r w:rsidRPr="0033296B">
              <w:rPr>
                <w:sz w:val="20"/>
                <w:szCs w:val="20"/>
                <w:lang w:eastAsia="en-US"/>
              </w:rPr>
              <w:lastRenderedPageBreak/>
              <w:t>-</w:t>
            </w:r>
          </w:p>
        </w:tc>
        <w:tc>
          <w:tcPr>
            <w:tcW w:w="7045" w:type="dxa"/>
          </w:tcPr>
          <w:p w14:paraId="208167D3" w14:textId="77777777" w:rsidR="00A5528E" w:rsidRPr="0033296B" w:rsidRDefault="00A5528E" w:rsidP="00A5528E">
            <w:pPr>
              <w:autoSpaceDE w:val="0"/>
              <w:autoSpaceDN w:val="0"/>
              <w:adjustRightInd w:val="0"/>
              <w:jc w:val="both"/>
              <w:outlineLvl w:val="2"/>
              <w:rPr>
                <w:sz w:val="20"/>
                <w:szCs w:val="20"/>
                <w:lang w:eastAsia="en-US"/>
              </w:rPr>
            </w:pPr>
            <w:r w:rsidRPr="0033296B">
              <w:rPr>
                <w:sz w:val="20"/>
                <w:szCs w:val="20"/>
                <w:lang w:eastAsia="en-US"/>
              </w:rPr>
              <w:t xml:space="preserve">повышение </w:t>
            </w:r>
            <w:r w:rsidRPr="0033296B">
              <w:rPr>
                <w:bCs/>
                <w:sz w:val="20"/>
                <w:szCs w:val="20"/>
                <w:lang w:eastAsia="en-US"/>
              </w:rPr>
              <w:t>уровня представления в денежной форме мер социальной поддержки отдельным категориям граждан</w:t>
            </w:r>
            <w:r w:rsidRPr="0033296B">
              <w:rPr>
                <w:sz w:val="20"/>
                <w:szCs w:val="20"/>
                <w:lang w:eastAsia="en-US"/>
              </w:rPr>
              <w:t>;</w:t>
            </w:r>
          </w:p>
          <w:p w14:paraId="128F17EA" w14:textId="1F78CD9D" w:rsidR="00A5528E" w:rsidRPr="0033296B" w:rsidRDefault="00A5528E" w:rsidP="00A5528E">
            <w:pPr>
              <w:jc w:val="both"/>
              <w:rPr>
                <w:sz w:val="20"/>
                <w:szCs w:val="20"/>
                <w:lang w:eastAsia="en-US"/>
              </w:rPr>
            </w:pPr>
            <w:r w:rsidRPr="0033296B">
              <w:rPr>
                <w:sz w:val="20"/>
                <w:szCs w:val="20"/>
                <w:lang w:eastAsia="en-US"/>
              </w:rPr>
              <w:t>снижение бедности отдельных категорий граждан – получателей мер социальной поддержки</w:t>
            </w:r>
          </w:p>
        </w:tc>
      </w:tr>
      <w:tr w:rsidR="00A5528E" w:rsidRPr="0033296B" w14:paraId="5A732107" w14:textId="77777777" w:rsidTr="00FE37E4">
        <w:tc>
          <w:tcPr>
            <w:tcW w:w="2654" w:type="dxa"/>
          </w:tcPr>
          <w:p w14:paraId="74470E4C" w14:textId="77777777" w:rsidR="00A5528E" w:rsidRPr="0033296B" w:rsidRDefault="00A5528E" w:rsidP="00A5528E">
            <w:pPr>
              <w:pStyle w:val="ConsPlusNormal0"/>
              <w:ind w:firstLine="0"/>
              <w:jc w:val="both"/>
              <w:outlineLvl w:val="1"/>
              <w:rPr>
                <w:rFonts w:ascii="Times New Roman" w:hAnsi="Times New Roman" w:cs="Times New Roman"/>
                <w:sz w:val="20"/>
                <w:szCs w:val="20"/>
              </w:rPr>
            </w:pPr>
          </w:p>
        </w:tc>
        <w:tc>
          <w:tcPr>
            <w:tcW w:w="296" w:type="dxa"/>
          </w:tcPr>
          <w:p w14:paraId="64FC820D" w14:textId="77777777" w:rsidR="00A5528E" w:rsidRPr="0033296B" w:rsidRDefault="00A5528E" w:rsidP="00A5528E">
            <w:pPr>
              <w:autoSpaceDE w:val="0"/>
              <w:autoSpaceDN w:val="0"/>
              <w:adjustRightInd w:val="0"/>
              <w:jc w:val="both"/>
              <w:outlineLvl w:val="2"/>
              <w:rPr>
                <w:sz w:val="20"/>
                <w:szCs w:val="20"/>
                <w:lang w:eastAsia="en-US"/>
              </w:rPr>
            </w:pPr>
          </w:p>
        </w:tc>
        <w:tc>
          <w:tcPr>
            <w:tcW w:w="7045" w:type="dxa"/>
          </w:tcPr>
          <w:p w14:paraId="46162415" w14:textId="77777777" w:rsidR="00A5528E" w:rsidRPr="0033296B" w:rsidRDefault="00A5528E" w:rsidP="00A5528E">
            <w:pPr>
              <w:autoSpaceDE w:val="0"/>
              <w:autoSpaceDN w:val="0"/>
              <w:adjustRightInd w:val="0"/>
              <w:jc w:val="both"/>
              <w:outlineLvl w:val="2"/>
              <w:rPr>
                <w:sz w:val="20"/>
                <w:szCs w:val="20"/>
                <w:lang w:eastAsia="en-US"/>
              </w:rPr>
            </w:pPr>
          </w:p>
        </w:tc>
      </w:tr>
      <w:tr w:rsidR="00A5528E" w:rsidRPr="0033296B" w14:paraId="2DAEC65F" w14:textId="77777777" w:rsidTr="00A5528E">
        <w:trPr>
          <w:trHeight w:val="1211"/>
        </w:trPr>
        <w:tc>
          <w:tcPr>
            <w:tcW w:w="2654" w:type="dxa"/>
          </w:tcPr>
          <w:p w14:paraId="5FD4C174" w14:textId="77777777" w:rsidR="00A5528E" w:rsidRPr="00C007DF" w:rsidRDefault="00A5528E" w:rsidP="00A5528E">
            <w:pPr>
              <w:rPr>
                <w:lang w:eastAsia="en-US"/>
              </w:rPr>
            </w:pPr>
          </w:p>
        </w:tc>
        <w:tc>
          <w:tcPr>
            <w:tcW w:w="296" w:type="dxa"/>
          </w:tcPr>
          <w:p w14:paraId="000E692C" w14:textId="346468BB" w:rsidR="00A5528E" w:rsidRPr="0033296B" w:rsidRDefault="00A5528E" w:rsidP="00A5528E">
            <w:pPr>
              <w:autoSpaceDE w:val="0"/>
              <w:autoSpaceDN w:val="0"/>
              <w:adjustRightInd w:val="0"/>
              <w:jc w:val="both"/>
              <w:outlineLvl w:val="2"/>
              <w:rPr>
                <w:sz w:val="20"/>
                <w:szCs w:val="20"/>
                <w:lang w:eastAsia="en-US"/>
              </w:rPr>
            </w:pPr>
          </w:p>
        </w:tc>
        <w:tc>
          <w:tcPr>
            <w:tcW w:w="7045" w:type="dxa"/>
          </w:tcPr>
          <w:p w14:paraId="51EA89A1" w14:textId="7874D035" w:rsidR="00A5528E" w:rsidRPr="0033296B" w:rsidRDefault="00A5528E" w:rsidP="00A5528E">
            <w:pPr>
              <w:autoSpaceDE w:val="0"/>
              <w:autoSpaceDN w:val="0"/>
              <w:adjustRightInd w:val="0"/>
              <w:jc w:val="both"/>
              <w:outlineLvl w:val="2"/>
              <w:rPr>
                <w:sz w:val="20"/>
                <w:szCs w:val="20"/>
                <w:lang w:eastAsia="en-US"/>
              </w:rPr>
            </w:pPr>
          </w:p>
        </w:tc>
      </w:tr>
    </w:tbl>
    <w:p w14:paraId="24FCFF08" w14:textId="77777777" w:rsidR="00DA296C" w:rsidRPr="0033296B" w:rsidRDefault="00DA296C" w:rsidP="00DA296C">
      <w:pPr>
        <w:autoSpaceDE w:val="0"/>
        <w:autoSpaceDN w:val="0"/>
        <w:adjustRightInd w:val="0"/>
        <w:outlineLvl w:val="2"/>
        <w:rPr>
          <w:b/>
          <w:color w:val="000000"/>
          <w:sz w:val="20"/>
          <w:szCs w:val="20"/>
        </w:rPr>
      </w:pPr>
    </w:p>
    <w:p w14:paraId="18D0AB8D" w14:textId="77777777" w:rsidR="00DA296C" w:rsidRPr="0033296B" w:rsidRDefault="00DA296C" w:rsidP="00A5528E">
      <w:pPr>
        <w:numPr>
          <w:ilvl w:val="0"/>
          <w:numId w:val="2"/>
        </w:numPr>
        <w:tabs>
          <w:tab w:val="clear" w:pos="1080"/>
        </w:tabs>
        <w:ind w:left="0" w:firstLine="567"/>
        <w:rPr>
          <w:b/>
          <w:color w:val="000000"/>
          <w:sz w:val="20"/>
          <w:szCs w:val="20"/>
        </w:rPr>
      </w:pPr>
      <w:r w:rsidRPr="0033296B">
        <w:rPr>
          <w:b/>
          <w:color w:val="000000"/>
          <w:sz w:val="20"/>
          <w:szCs w:val="20"/>
        </w:rPr>
        <w:t xml:space="preserve">Характеристика сферы реализации подпрограммы </w:t>
      </w:r>
      <w:r w:rsidRPr="0033296B">
        <w:rPr>
          <w:b/>
          <w:sz w:val="20"/>
          <w:szCs w:val="20"/>
        </w:rPr>
        <w:t xml:space="preserve">«Развитие мер социальной поддержки отдельных категорий граждан», описание </w:t>
      </w:r>
      <w:r w:rsidRPr="0033296B">
        <w:rPr>
          <w:b/>
          <w:color w:val="000000"/>
          <w:sz w:val="20"/>
          <w:szCs w:val="20"/>
        </w:rPr>
        <w:t>основных проблем в указанной сфере и прогноз ее развития</w:t>
      </w:r>
    </w:p>
    <w:p w14:paraId="18520B4E" w14:textId="77777777" w:rsidR="00DA296C" w:rsidRPr="0033296B" w:rsidRDefault="00DA296C" w:rsidP="00DA296C">
      <w:pPr>
        <w:ind w:firstLine="720"/>
        <w:jc w:val="both"/>
        <w:rPr>
          <w:color w:val="000000"/>
          <w:sz w:val="20"/>
          <w:szCs w:val="20"/>
        </w:rPr>
      </w:pPr>
    </w:p>
    <w:p w14:paraId="1E8862F7" w14:textId="77777777" w:rsidR="00DA296C" w:rsidRPr="0033296B" w:rsidRDefault="00DA296C" w:rsidP="00DA296C">
      <w:pPr>
        <w:ind w:firstLine="720"/>
        <w:jc w:val="both"/>
        <w:rPr>
          <w:color w:val="000000"/>
          <w:sz w:val="20"/>
          <w:szCs w:val="20"/>
        </w:rPr>
      </w:pPr>
      <w:r w:rsidRPr="0033296B">
        <w:rPr>
          <w:color w:val="000000"/>
          <w:sz w:val="20"/>
          <w:szCs w:val="20"/>
        </w:rPr>
        <w:t xml:space="preserve">Представление мер социальной поддержки отдельных категорий граждан является одной из функций государства, направленной на поддержание и (или) повышение уровня их денежных доходов в связи с </w:t>
      </w:r>
      <w:r w:rsidRPr="0033296B">
        <w:rPr>
          <w:bCs/>
          <w:color w:val="000000"/>
          <w:sz w:val="20"/>
          <w:szCs w:val="20"/>
        </w:rPr>
        <w:t>особыми заслугами перед Родиной, утратой трудоспособности и тяжести вреда, нанесенного здоровью, компенсацией ранее действовавших</w:t>
      </w:r>
      <w:r w:rsidRPr="0033296B">
        <w:rPr>
          <w:color w:val="000000"/>
          <w:sz w:val="20"/>
          <w:szCs w:val="20"/>
        </w:rPr>
        <w:t xml:space="preserve"> социальных обязательств, а также в связи с нахождением в трудной жизненной ситуации. </w:t>
      </w:r>
    </w:p>
    <w:p w14:paraId="714956F9" w14:textId="6966C97F" w:rsidR="00DA296C" w:rsidRPr="0033296B" w:rsidRDefault="00DA296C" w:rsidP="00DA296C">
      <w:pPr>
        <w:ind w:firstLine="720"/>
        <w:jc w:val="both"/>
        <w:rPr>
          <w:color w:val="000000"/>
          <w:sz w:val="20"/>
          <w:szCs w:val="20"/>
        </w:rPr>
      </w:pPr>
      <w:r w:rsidRPr="0033296B">
        <w:rPr>
          <w:color w:val="000000"/>
          <w:sz w:val="20"/>
          <w:szCs w:val="20"/>
        </w:rPr>
        <w:t xml:space="preserve">Меры социальной поддержки отдельных категорий граждан, определены законодательством Курской области </w:t>
      </w:r>
      <w:r w:rsidRPr="0033296B">
        <w:rPr>
          <w:iCs/>
          <w:color w:val="000000"/>
          <w:sz w:val="20"/>
          <w:szCs w:val="20"/>
        </w:rPr>
        <w:t xml:space="preserve">и </w:t>
      </w:r>
      <w:r w:rsidR="00A5528E">
        <w:rPr>
          <w:iCs/>
          <w:color w:val="000000"/>
          <w:sz w:val="20"/>
          <w:szCs w:val="20"/>
        </w:rPr>
        <w:t xml:space="preserve">муниципальными </w:t>
      </w:r>
      <w:r w:rsidRPr="0033296B">
        <w:rPr>
          <w:iCs/>
          <w:color w:val="000000"/>
          <w:sz w:val="20"/>
          <w:szCs w:val="20"/>
        </w:rPr>
        <w:t>программами</w:t>
      </w:r>
      <w:r w:rsidRPr="0033296B">
        <w:rPr>
          <w:color w:val="000000"/>
          <w:sz w:val="20"/>
          <w:szCs w:val="20"/>
        </w:rPr>
        <w:t>:</w:t>
      </w:r>
    </w:p>
    <w:p w14:paraId="259A85F8" w14:textId="77777777" w:rsidR="00DA296C" w:rsidRPr="0033296B" w:rsidRDefault="00DA296C" w:rsidP="00DA296C">
      <w:pPr>
        <w:ind w:firstLine="720"/>
        <w:jc w:val="both"/>
        <w:rPr>
          <w:color w:val="000000"/>
          <w:sz w:val="20"/>
          <w:szCs w:val="20"/>
        </w:rPr>
      </w:pPr>
      <w:r w:rsidRPr="0033296B">
        <w:rPr>
          <w:color w:val="000000"/>
          <w:sz w:val="20"/>
          <w:szCs w:val="20"/>
        </w:rPr>
        <w:t>меры социальной поддержки в денежной форме, в том числе ежемесячные денежные выплаты, социальные доплаты к пенсиям, субсидии на оплату жилья и коммунальных услуг, компенсационные и единовременные выплаты, выплаты, приуроченные к знаменательным датам, адресная материальная помощь в денежной форме;</w:t>
      </w:r>
    </w:p>
    <w:p w14:paraId="34124A25" w14:textId="77777777" w:rsidR="00DA296C" w:rsidRPr="0033296B" w:rsidRDefault="00DA296C" w:rsidP="00DA296C">
      <w:pPr>
        <w:ind w:firstLine="720"/>
        <w:jc w:val="both"/>
        <w:rPr>
          <w:color w:val="000000"/>
          <w:sz w:val="20"/>
          <w:szCs w:val="20"/>
        </w:rPr>
      </w:pPr>
      <w:r w:rsidRPr="0033296B">
        <w:rPr>
          <w:color w:val="000000"/>
          <w:sz w:val="20"/>
          <w:szCs w:val="20"/>
        </w:rPr>
        <w:t>меры социальной поддержки в натуральной форме, в т.ч.  предоставление при наличии медицинских показаний направления на санаторно-курортное лечение;  натуральную помощь (топливо, продукты питания, одежда, обувь,  и др.);</w:t>
      </w:r>
    </w:p>
    <w:p w14:paraId="3CB3391F" w14:textId="77777777" w:rsidR="00DA296C" w:rsidRPr="0033296B" w:rsidRDefault="00DA296C" w:rsidP="00DA296C">
      <w:pPr>
        <w:ind w:firstLine="720"/>
        <w:jc w:val="both"/>
        <w:rPr>
          <w:color w:val="000000"/>
          <w:sz w:val="20"/>
          <w:szCs w:val="20"/>
        </w:rPr>
      </w:pPr>
      <w:r w:rsidRPr="0033296B">
        <w:rPr>
          <w:color w:val="000000"/>
          <w:sz w:val="20"/>
          <w:szCs w:val="20"/>
        </w:rPr>
        <w:t>меры социальной поддержки в форме льгот по оплате жилищно-коммунальных услуг и др.</w:t>
      </w:r>
    </w:p>
    <w:p w14:paraId="42A31F45" w14:textId="77777777" w:rsidR="00DA296C" w:rsidRPr="0033296B" w:rsidRDefault="00DA296C" w:rsidP="00DA296C">
      <w:pPr>
        <w:ind w:firstLine="720"/>
        <w:jc w:val="both"/>
        <w:rPr>
          <w:color w:val="000000"/>
          <w:sz w:val="20"/>
          <w:szCs w:val="20"/>
        </w:rPr>
      </w:pPr>
      <w:r w:rsidRPr="0033296B">
        <w:rPr>
          <w:color w:val="000000"/>
          <w:sz w:val="20"/>
          <w:szCs w:val="20"/>
        </w:rPr>
        <w:t>Меры социальной поддержки семей и детей, в связи с их особой функцией, рассматриваются отдельно в рамках подпрограммы «Улучшение демографической ситуации, совершенствование социальной поддержки семьи и детей».</w:t>
      </w:r>
    </w:p>
    <w:p w14:paraId="06F37F13" w14:textId="77777777" w:rsidR="00DA296C" w:rsidRPr="0033296B" w:rsidRDefault="00DA296C" w:rsidP="00DA296C">
      <w:pPr>
        <w:pStyle w:val="a4"/>
        <w:spacing w:before="0" w:beforeAutospacing="0" w:after="0" w:afterAutospacing="0"/>
        <w:ind w:firstLine="720"/>
        <w:jc w:val="both"/>
        <w:rPr>
          <w:bCs/>
          <w:iCs/>
          <w:color w:val="000000"/>
          <w:sz w:val="20"/>
          <w:szCs w:val="20"/>
        </w:rPr>
      </w:pPr>
      <w:r w:rsidRPr="0033296B">
        <w:rPr>
          <w:bCs/>
          <w:iCs/>
          <w:color w:val="000000"/>
          <w:sz w:val="20"/>
          <w:szCs w:val="20"/>
        </w:rPr>
        <w:t xml:space="preserve">К расходным обязательствам </w:t>
      </w:r>
      <w:bookmarkStart w:id="11" w:name="OLE_LINK7"/>
      <w:r w:rsidRPr="0033296B">
        <w:rPr>
          <w:bCs/>
          <w:iCs/>
          <w:color w:val="000000"/>
          <w:sz w:val="20"/>
          <w:szCs w:val="20"/>
        </w:rPr>
        <w:t>Курской области</w:t>
      </w:r>
      <w:bookmarkEnd w:id="11"/>
      <w:r w:rsidRPr="0033296B">
        <w:rPr>
          <w:bCs/>
          <w:iCs/>
          <w:color w:val="000000"/>
          <w:sz w:val="20"/>
          <w:szCs w:val="20"/>
        </w:rPr>
        <w:t xml:space="preserve">, финансируемым из областного бюджета, законодательством отнесены меры социальной поддержки: </w:t>
      </w:r>
    </w:p>
    <w:p w14:paraId="465EA9AF" w14:textId="77777777" w:rsidR="00DA296C" w:rsidRPr="0033296B" w:rsidRDefault="00DA296C" w:rsidP="00DA296C">
      <w:pPr>
        <w:pStyle w:val="a4"/>
        <w:spacing w:before="0" w:beforeAutospacing="0" w:after="0" w:afterAutospacing="0"/>
        <w:ind w:firstLine="720"/>
        <w:jc w:val="both"/>
        <w:rPr>
          <w:iCs/>
          <w:color w:val="000000"/>
          <w:sz w:val="20"/>
          <w:szCs w:val="20"/>
        </w:rPr>
      </w:pPr>
      <w:r w:rsidRPr="0033296B">
        <w:rPr>
          <w:iCs/>
          <w:color w:val="000000"/>
          <w:sz w:val="20"/>
          <w:szCs w:val="20"/>
        </w:rPr>
        <w:t xml:space="preserve">ветеранов труда; </w:t>
      </w:r>
    </w:p>
    <w:p w14:paraId="38A077BD" w14:textId="77777777" w:rsidR="00DA296C" w:rsidRPr="0033296B" w:rsidRDefault="00DA296C" w:rsidP="00DA296C">
      <w:pPr>
        <w:pStyle w:val="a4"/>
        <w:spacing w:before="0" w:beforeAutospacing="0" w:after="0" w:afterAutospacing="0"/>
        <w:ind w:firstLine="720"/>
        <w:jc w:val="both"/>
        <w:rPr>
          <w:iCs/>
          <w:color w:val="000000"/>
          <w:sz w:val="20"/>
          <w:szCs w:val="20"/>
        </w:rPr>
      </w:pPr>
      <w:r w:rsidRPr="0033296B">
        <w:rPr>
          <w:iCs/>
          <w:color w:val="000000"/>
          <w:sz w:val="20"/>
          <w:szCs w:val="20"/>
        </w:rPr>
        <w:t xml:space="preserve">тружеников тыла; </w:t>
      </w:r>
    </w:p>
    <w:p w14:paraId="7F1E6D57" w14:textId="77777777" w:rsidR="00DA296C" w:rsidRPr="0033296B" w:rsidRDefault="00DA296C" w:rsidP="00DA296C">
      <w:pPr>
        <w:pStyle w:val="a4"/>
        <w:spacing w:before="0" w:beforeAutospacing="0" w:after="0" w:afterAutospacing="0"/>
        <w:ind w:firstLine="720"/>
        <w:jc w:val="both"/>
        <w:rPr>
          <w:iCs/>
          <w:color w:val="000000"/>
          <w:sz w:val="20"/>
          <w:szCs w:val="20"/>
        </w:rPr>
      </w:pPr>
      <w:r w:rsidRPr="0033296B">
        <w:rPr>
          <w:iCs/>
          <w:color w:val="000000"/>
          <w:sz w:val="20"/>
          <w:szCs w:val="20"/>
        </w:rPr>
        <w:t xml:space="preserve">реабилитированных лиц и лиц, признанных пострадавшими от политических репрессий; </w:t>
      </w:r>
    </w:p>
    <w:p w14:paraId="4D55A115" w14:textId="77777777" w:rsidR="00DA296C" w:rsidRPr="0033296B" w:rsidRDefault="00DA296C" w:rsidP="00DA296C">
      <w:pPr>
        <w:pStyle w:val="a4"/>
        <w:spacing w:before="0" w:beforeAutospacing="0" w:after="0" w:afterAutospacing="0"/>
        <w:ind w:firstLine="720"/>
        <w:jc w:val="both"/>
        <w:rPr>
          <w:bCs/>
          <w:color w:val="000000"/>
          <w:sz w:val="20"/>
          <w:szCs w:val="20"/>
        </w:rPr>
      </w:pPr>
      <w:r w:rsidRPr="0033296B">
        <w:rPr>
          <w:bCs/>
          <w:color w:val="000000"/>
          <w:sz w:val="20"/>
          <w:szCs w:val="20"/>
        </w:rPr>
        <w:t>граждан пожилого возраста и инвалидов (кроме федеральных льготников);</w:t>
      </w:r>
    </w:p>
    <w:p w14:paraId="691193D8" w14:textId="77777777" w:rsidR="00DA296C" w:rsidRPr="0033296B" w:rsidRDefault="00DA296C" w:rsidP="00DA296C">
      <w:pPr>
        <w:pStyle w:val="a4"/>
        <w:spacing w:before="0" w:beforeAutospacing="0" w:after="0" w:afterAutospacing="0"/>
        <w:ind w:firstLine="720"/>
        <w:jc w:val="both"/>
        <w:rPr>
          <w:bCs/>
          <w:color w:val="000000"/>
          <w:sz w:val="20"/>
          <w:szCs w:val="20"/>
        </w:rPr>
      </w:pPr>
      <w:r w:rsidRPr="0033296B">
        <w:rPr>
          <w:bCs/>
          <w:color w:val="000000"/>
          <w:sz w:val="20"/>
          <w:szCs w:val="20"/>
        </w:rPr>
        <w:t>граждан, находящихся в трудной жизненной ситуации;</w:t>
      </w:r>
    </w:p>
    <w:p w14:paraId="6261B0EA" w14:textId="77777777" w:rsidR="00DA296C" w:rsidRPr="0033296B" w:rsidRDefault="00DA296C" w:rsidP="00DA296C">
      <w:pPr>
        <w:pStyle w:val="a4"/>
        <w:spacing w:before="0" w:beforeAutospacing="0" w:after="0" w:afterAutospacing="0"/>
        <w:ind w:firstLine="720"/>
        <w:jc w:val="both"/>
        <w:rPr>
          <w:bCs/>
          <w:color w:val="000000"/>
          <w:sz w:val="20"/>
          <w:szCs w:val="20"/>
        </w:rPr>
      </w:pPr>
      <w:r w:rsidRPr="0033296B">
        <w:rPr>
          <w:bCs/>
          <w:color w:val="000000"/>
          <w:sz w:val="20"/>
          <w:szCs w:val="20"/>
        </w:rPr>
        <w:t>малоимущих граждан;</w:t>
      </w:r>
    </w:p>
    <w:p w14:paraId="58CCECFA" w14:textId="77777777" w:rsidR="00DA296C" w:rsidRPr="0033296B" w:rsidRDefault="00DA296C" w:rsidP="00DA296C">
      <w:pPr>
        <w:pStyle w:val="a4"/>
        <w:spacing w:before="0" w:beforeAutospacing="0" w:after="0" w:afterAutospacing="0"/>
        <w:ind w:firstLine="720"/>
        <w:jc w:val="both"/>
        <w:rPr>
          <w:iCs/>
          <w:color w:val="000000"/>
          <w:sz w:val="20"/>
          <w:szCs w:val="20"/>
        </w:rPr>
      </w:pPr>
      <w:r w:rsidRPr="0033296B">
        <w:rPr>
          <w:iCs/>
          <w:color w:val="000000"/>
          <w:sz w:val="20"/>
          <w:szCs w:val="20"/>
        </w:rPr>
        <w:t xml:space="preserve">других категорий граждан. </w:t>
      </w:r>
    </w:p>
    <w:p w14:paraId="48AC2935" w14:textId="77777777" w:rsidR="00DA296C" w:rsidRPr="0033296B" w:rsidRDefault="00DA296C" w:rsidP="00DA296C">
      <w:pPr>
        <w:ind w:firstLine="720"/>
        <w:jc w:val="both"/>
        <w:rPr>
          <w:color w:val="000000"/>
          <w:sz w:val="20"/>
          <w:szCs w:val="20"/>
        </w:rPr>
      </w:pPr>
      <w:r w:rsidRPr="0033296B">
        <w:rPr>
          <w:color w:val="000000"/>
          <w:sz w:val="20"/>
          <w:szCs w:val="20"/>
        </w:rPr>
        <w:t>При этом органы государственной власти Курской области в рамках собственных полномочий самостоятельно определяют перечень мер социальной поддержки, категории лиц, которым оказывается социальная поддержка, размеры денежных выплат, формы предоставления льгот, а также объемы средств, необходимых для реализации принятых решений.</w:t>
      </w:r>
    </w:p>
    <w:p w14:paraId="0FB5AFCC" w14:textId="77777777" w:rsidR="00DA296C" w:rsidRPr="0033296B" w:rsidRDefault="00DA296C" w:rsidP="00DA296C">
      <w:pPr>
        <w:ind w:firstLine="720"/>
        <w:jc w:val="both"/>
        <w:rPr>
          <w:color w:val="000000"/>
          <w:sz w:val="20"/>
          <w:szCs w:val="20"/>
        </w:rPr>
      </w:pPr>
      <w:r w:rsidRPr="0033296B">
        <w:rPr>
          <w:color w:val="000000"/>
          <w:sz w:val="20"/>
          <w:szCs w:val="20"/>
        </w:rPr>
        <w:t>Меры социальной поддержки «региональных» льготников, предоставляются, в основном, в денежной форме.</w:t>
      </w:r>
    </w:p>
    <w:p w14:paraId="4825DAE8" w14:textId="77777777" w:rsidR="00DA296C" w:rsidRPr="0033296B" w:rsidRDefault="00DA296C" w:rsidP="00DA296C">
      <w:pPr>
        <w:ind w:firstLine="709"/>
        <w:jc w:val="both"/>
        <w:rPr>
          <w:color w:val="000000"/>
          <w:sz w:val="20"/>
          <w:szCs w:val="20"/>
        </w:rPr>
      </w:pPr>
      <w:r w:rsidRPr="0033296B">
        <w:rPr>
          <w:color w:val="000000"/>
          <w:sz w:val="20"/>
          <w:szCs w:val="20"/>
        </w:rPr>
        <w:t xml:space="preserve">На региональном уровне меры социальной поддержки отдельным категориям граждан предоставляются из областного бюджета также, в основном, в виде денежных выплат, – как регулярных, так и единовременных (разовых) – в связи с юбилейными событиями, праздниками  или иными обстоятельствами. </w:t>
      </w:r>
    </w:p>
    <w:p w14:paraId="6F4BE027" w14:textId="77777777" w:rsidR="00DA296C" w:rsidRPr="0033296B" w:rsidRDefault="00DA296C" w:rsidP="00DA296C">
      <w:pPr>
        <w:ind w:firstLine="720"/>
        <w:jc w:val="both"/>
        <w:rPr>
          <w:color w:val="000000"/>
          <w:sz w:val="20"/>
          <w:szCs w:val="20"/>
        </w:rPr>
      </w:pPr>
      <w:r w:rsidRPr="0033296B">
        <w:rPr>
          <w:bCs/>
          <w:iCs/>
          <w:color w:val="000000"/>
          <w:sz w:val="20"/>
          <w:szCs w:val="20"/>
        </w:rPr>
        <w:t>Д</w:t>
      </w:r>
      <w:r w:rsidRPr="0033296B">
        <w:rPr>
          <w:color w:val="000000"/>
          <w:sz w:val="20"/>
          <w:szCs w:val="20"/>
        </w:rPr>
        <w:t xml:space="preserve">енежные выплаты за счет областного </w:t>
      </w:r>
      <w:r w:rsidRPr="0033296B">
        <w:rPr>
          <w:bCs/>
          <w:iCs/>
          <w:color w:val="000000"/>
          <w:sz w:val="20"/>
          <w:szCs w:val="20"/>
        </w:rPr>
        <w:t>бюджета предоставляются</w:t>
      </w:r>
      <w:r w:rsidRPr="0033296B">
        <w:rPr>
          <w:color w:val="000000"/>
          <w:sz w:val="20"/>
          <w:szCs w:val="20"/>
        </w:rPr>
        <w:t xml:space="preserve"> категориям граждан, определенным как федеральным законодательством, так и законодательством Курской области.  Последние, таким образом, получают дополнительные, по отношению к установленным федеральным законодательством, меры социальной поддержки, что способствует повышению уровня и качества их жизни.</w:t>
      </w:r>
    </w:p>
    <w:p w14:paraId="4CE32B42" w14:textId="77777777" w:rsidR="00DA296C" w:rsidRDefault="00DA296C" w:rsidP="00DA296C">
      <w:pPr>
        <w:tabs>
          <w:tab w:val="left" w:pos="709"/>
        </w:tabs>
        <w:jc w:val="both"/>
        <w:rPr>
          <w:color w:val="000000"/>
          <w:sz w:val="20"/>
          <w:szCs w:val="20"/>
        </w:rPr>
      </w:pPr>
      <w:r w:rsidRPr="0033296B">
        <w:rPr>
          <w:color w:val="000000"/>
          <w:sz w:val="20"/>
          <w:szCs w:val="20"/>
        </w:rPr>
        <w:tab/>
        <w:t>Сравнительно новым инструментом предоставления мер социальной поддержки малообеспеченным семьям</w:t>
      </w:r>
      <w:r>
        <w:rPr>
          <w:color w:val="000000"/>
          <w:sz w:val="20"/>
          <w:szCs w:val="20"/>
        </w:rPr>
        <w:t xml:space="preserve"> является ежемесячная денежная выплата на ребенка в возрасте от трех до семи лет включительно. </w:t>
      </w:r>
      <w:r w:rsidRPr="0033296B">
        <w:rPr>
          <w:color w:val="000000"/>
          <w:sz w:val="20"/>
          <w:szCs w:val="20"/>
        </w:rPr>
        <w:t xml:space="preserve"> </w:t>
      </w:r>
    </w:p>
    <w:p w14:paraId="41FF5CD1" w14:textId="77777777" w:rsidR="00DA296C" w:rsidRPr="0033296B" w:rsidRDefault="00DA296C" w:rsidP="00DA296C">
      <w:pPr>
        <w:tabs>
          <w:tab w:val="left" w:pos="992"/>
        </w:tabs>
        <w:ind w:firstLine="709"/>
        <w:jc w:val="both"/>
        <w:rPr>
          <w:color w:val="000000"/>
          <w:sz w:val="20"/>
          <w:szCs w:val="20"/>
        </w:rPr>
      </w:pPr>
      <w:r w:rsidRPr="0033296B">
        <w:rPr>
          <w:color w:val="000000"/>
          <w:sz w:val="20"/>
          <w:szCs w:val="20"/>
        </w:rPr>
        <w:t xml:space="preserve">Сравнительно новым инструментом предоставления мер социальной поддержки малообеспеченным семьям и малоимущим одиноко проживающим гражданам, планируемым к внедрению в Курской области в рамках подпрограммы </w:t>
      </w:r>
      <w:r w:rsidRPr="0033296B">
        <w:rPr>
          <w:sz w:val="20"/>
          <w:szCs w:val="20"/>
        </w:rPr>
        <w:t>«Развитие мер социальной поддержки отдельных категорий граждан»</w:t>
      </w:r>
      <w:r w:rsidRPr="0033296B">
        <w:rPr>
          <w:color w:val="000000"/>
          <w:sz w:val="20"/>
          <w:szCs w:val="20"/>
        </w:rPr>
        <w:t xml:space="preserve">, является технология социального контракта. </w:t>
      </w:r>
    </w:p>
    <w:p w14:paraId="7C988F98" w14:textId="77777777" w:rsidR="00DA296C" w:rsidRPr="0033296B" w:rsidRDefault="00DA296C" w:rsidP="00DA296C">
      <w:pPr>
        <w:ind w:firstLine="709"/>
        <w:jc w:val="both"/>
        <w:rPr>
          <w:color w:val="000000"/>
          <w:sz w:val="20"/>
          <w:szCs w:val="20"/>
        </w:rPr>
      </w:pPr>
      <w:r w:rsidRPr="0033296B">
        <w:rPr>
          <w:color w:val="000000"/>
          <w:sz w:val="20"/>
          <w:szCs w:val="20"/>
        </w:rPr>
        <w:t xml:space="preserve">Технология социального контракта предусматривает активные действия гражданина в целях преодоления трудной жизненной ситуации, более полную реализацию трудового потенциала семьи. Получатели  социальной помощи, выполняя условия программы социальной адаптации, предусмотренной социальным контрактом, выходят на более высокий уровень жизни за счет получения постоянных источников дохода в денежной или натуральной форме, повышается их социальная ответственность, ослабевают иждивенческие мотивы поведения. </w:t>
      </w:r>
    </w:p>
    <w:p w14:paraId="03C9B9FA" w14:textId="77777777" w:rsidR="00DA296C" w:rsidRPr="0033296B" w:rsidRDefault="00DA296C" w:rsidP="00DA296C">
      <w:pPr>
        <w:ind w:firstLine="709"/>
        <w:jc w:val="both"/>
        <w:rPr>
          <w:color w:val="000000"/>
          <w:sz w:val="20"/>
          <w:szCs w:val="20"/>
        </w:rPr>
      </w:pPr>
      <w:r w:rsidRPr="0033296B">
        <w:rPr>
          <w:color w:val="000000"/>
          <w:sz w:val="20"/>
          <w:szCs w:val="20"/>
        </w:rPr>
        <w:t xml:space="preserve">Социальная помощь малоимущим гражданам на основе социального контракта предоставляется в виде денежных выплат (единовременных или ежемесячных), социальных услуг, жизненно необходимых товаров. </w:t>
      </w:r>
      <w:r w:rsidRPr="0033296B">
        <w:rPr>
          <w:bCs/>
          <w:color w:val="000000"/>
          <w:sz w:val="20"/>
          <w:szCs w:val="20"/>
        </w:rPr>
        <w:t>Наиболее распространенным видом оказания социальной помощи в регионах является предоставление единовременных целевых денежных выплат на развитие личного подсобного хозяйства, а также на занятие индивидуальной трудовой деятельностью</w:t>
      </w:r>
      <w:r w:rsidRPr="0033296B">
        <w:rPr>
          <w:color w:val="000000"/>
          <w:sz w:val="20"/>
          <w:szCs w:val="20"/>
        </w:rPr>
        <w:t xml:space="preserve">. </w:t>
      </w:r>
    </w:p>
    <w:p w14:paraId="6CF053C1" w14:textId="77777777" w:rsidR="00DA296C" w:rsidRPr="0033296B" w:rsidRDefault="00DA296C" w:rsidP="00DA296C">
      <w:pPr>
        <w:pStyle w:val="ConsNormal"/>
        <w:suppressAutoHyphens/>
        <w:ind w:right="0" w:firstLine="709"/>
        <w:jc w:val="both"/>
        <w:rPr>
          <w:rFonts w:ascii="Times New Roman" w:hAnsi="Times New Roman" w:cs="Times New Roman"/>
          <w:color w:val="000000"/>
        </w:rPr>
      </w:pPr>
      <w:r w:rsidRPr="0033296B">
        <w:rPr>
          <w:rFonts w:ascii="Times New Roman" w:hAnsi="Times New Roman" w:cs="Times New Roman"/>
          <w:color w:val="000000"/>
        </w:rPr>
        <w:t xml:space="preserve">Размер  социальной помощи на условиях социального контракта будет определяться с учетом финансовых возможностей областного бюджета. </w:t>
      </w:r>
    </w:p>
    <w:p w14:paraId="5ACA0C32" w14:textId="77777777" w:rsidR="00DA296C" w:rsidRPr="0033296B" w:rsidRDefault="00DA296C" w:rsidP="00DA296C">
      <w:pPr>
        <w:pStyle w:val="ConsNormal"/>
        <w:suppressAutoHyphens/>
        <w:ind w:right="0" w:firstLine="709"/>
        <w:jc w:val="both"/>
        <w:rPr>
          <w:rFonts w:ascii="Times New Roman" w:hAnsi="Times New Roman" w:cs="Times New Roman"/>
          <w:color w:val="000000"/>
        </w:rPr>
      </w:pPr>
    </w:p>
    <w:p w14:paraId="1442C863" w14:textId="77777777" w:rsidR="00DA296C" w:rsidRPr="0033296B" w:rsidRDefault="00DA296C" w:rsidP="00DA296C">
      <w:pPr>
        <w:autoSpaceDE w:val="0"/>
        <w:autoSpaceDN w:val="0"/>
        <w:adjustRightInd w:val="0"/>
        <w:ind w:firstLine="540"/>
        <w:jc w:val="center"/>
        <w:outlineLvl w:val="2"/>
        <w:rPr>
          <w:b/>
          <w:bCs/>
          <w:color w:val="000000"/>
          <w:sz w:val="20"/>
          <w:szCs w:val="20"/>
        </w:rPr>
      </w:pPr>
      <w:r w:rsidRPr="0033296B">
        <w:rPr>
          <w:b/>
          <w:color w:val="000000"/>
          <w:sz w:val="20"/>
          <w:szCs w:val="20"/>
        </w:rPr>
        <w:t>II. Пр</w:t>
      </w:r>
      <w:r w:rsidRPr="0033296B">
        <w:rPr>
          <w:b/>
          <w:bCs/>
          <w:color w:val="000000"/>
          <w:sz w:val="20"/>
          <w:szCs w:val="20"/>
        </w:rPr>
        <w:t xml:space="preserve">иоритеты государственной политики в сфере реализации подпрограммы </w:t>
      </w:r>
      <w:r w:rsidRPr="0033296B">
        <w:rPr>
          <w:b/>
          <w:color w:val="000000"/>
          <w:sz w:val="20"/>
          <w:szCs w:val="20"/>
        </w:rPr>
        <w:t>«Развитие мер социальной поддержки отдельных категорий граждан»</w:t>
      </w:r>
      <w:r w:rsidRPr="0033296B">
        <w:rPr>
          <w:b/>
          <w:bCs/>
          <w:color w:val="000000"/>
          <w:sz w:val="20"/>
          <w:szCs w:val="20"/>
        </w:rPr>
        <w:t>, цели, задачи и п</w:t>
      </w:r>
      <w:r w:rsidRPr="0033296B">
        <w:rPr>
          <w:b/>
          <w:color w:val="000000"/>
          <w:sz w:val="20"/>
          <w:szCs w:val="20"/>
        </w:rPr>
        <w:t xml:space="preserve">оказатели (индикаторы) достижения </w:t>
      </w:r>
      <w:r w:rsidRPr="0033296B">
        <w:rPr>
          <w:b/>
          <w:color w:val="000000"/>
          <w:sz w:val="20"/>
          <w:szCs w:val="20"/>
        </w:rPr>
        <w:lastRenderedPageBreak/>
        <w:t>целей и решения задач, описание основных ожидаемых конечных результатов реализации подпрограммы, сроков и этапов реализации подпрограммы</w:t>
      </w:r>
    </w:p>
    <w:p w14:paraId="610E38DB" w14:textId="77777777" w:rsidR="00DA296C" w:rsidRPr="0033296B" w:rsidRDefault="00DA296C" w:rsidP="00DA296C">
      <w:pPr>
        <w:autoSpaceDE w:val="0"/>
        <w:autoSpaceDN w:val="0"/>
        <w:adjustRightInd w:val="0"/>
        <w:ind w:firstLine="540"/>
        <w:jc w:val="center"/>
        <w:outlineLvl w:val="2"/>
        <w:rPr>
          <w:b/>
          <w:color w:val="000000"/>
          <w:sz w:val="20"/>
          <w:szCs w:val="20"/>
        </w:rPr>
      </w:pPr>
    </w:p>
    <w:p w14:paraId="79A820EB" w14:textId="77777777" w:rsidR="00DA296C" w:rsidRPr="0033296B" w:rsidRDefault="00DA296C" w:rsidP="00DA296C">
      <w:pPr>
        <w:autoSpaceDE w:val="0"/>
        <w:autoSpaceDN w:val="0"/>
        <w:adjustRightInd w:val="0"/>
        <w:ind w:firstLine="540"/>
        <w:jc w:val="both"/>
        <w:outlineLvl w:val="2"/>
        <w:rPr>
          <w:bCs/>
          <w:color w:val="000000"/>
          <w:sz w:val="20"/>
          <w:szCs w:val="20"/>
        </w:rPr>
      </w:pPr>
      <w:r w:rsidRPr="0033296B">
        <w:rPr>
          <w:bCs/>
          <w:color w:val="000000"/>
          <w:sz w:val="20"/>
          <w:szCs w:val="20"/>
        </w:rPr>
        <w:t>Приоритетным направлением государственной политики в области социальной поддержки является повышение эффективности социальной поддержки отдельных групп населения, в том числе путем усиления адресности региональных программ государственной социальной помощи, совершенствования процедур проверки нуждаемости граждан, внедрения современных социальных технологий оказания помощи, в том числе системы социальных контрактов.</w:t>
      </w:r>
    </w:p>
    <w:p w14:paraId="4203BEC6" w14:textId="77777777" w:rsidR="00DA296C" w:rsidRPr="0033296B" w:rsidRDefault="00DA296C" w:rsidP="00DA296C">
      <w:pPr>
        <w:shd w:val="clear" w:color="auto" w:fill="FFFFFF"/>
        <w:ind w:firstLine="713"/>
        <w:jc w:val="both"/>
        <w:rPr>
          <w:bCs/>
          <w:color w:val="000000"/>
          <w:sz w:val="20"/>
          <w:szCs w:val="20"/>
        </w:rPr>
      </w:pPr>
      <w:r w:rsidRPr="0033296B">
        <w:rPr>
          <w:bCs/>
          <w:color w:val="000000"/>
          <w:sz w:val="20"/>
          <w:szCs w:val="20"/>
        </w:rPr>
        <w:t>Указанные приоритеты направлены на повышение уровня и качества жизни населения; обеспечение адресной поддержки лиц, относящихся к категории бедных, формирование системы социальной поддержки и адаптации, обеспечивающей, помимо функции социальной защиты, также функции социального развития; создание доступных механизмов «социального лифта» для всех, в том числе для социально уязвимых категорий населения.</w:t>
      </w:r>
    </w:p>
    <w:p w14:paraId="24BA7EE2" w14:textId="77777777" w:rsidR="00DA296C" w:rsidRPr="0033296B" w:rsidRDefault="00DA296C" w:rsidP="00DA296C">
      <w:pPr>
        <w:ind w:firstLine="720"/>
        <w:jc w:val="both"/>
        <w:rPr>
          <w:color w:val="000000"/>
          <w:sz w:val="20"/>
          <w:szCs w:val="20"/>
        </w:rPr>
      </w:pPr>
      <w:r w:rsidRPr="0033296B">
        <w:rPr>
          <w:color w:val="000000"/>
          <w:sz w:val="20"/>
          <w:szCs w:val="20"/>
        </w:rPr>
        <w:t xml:space="preserve">Цель подпрограммы </w:t>
      </w:r>
      <w:r w:rsidRPr="0033296B">
        <w:rPr>
          <w:sz w:val="20"/>
          <w:szCs w:val="20"/>
        </w:rPr>
        <w:t xml:space="preserve">«Развитие мер социальной поддержки отдельных категорий граждан» </w:t>
      </w:r>
      <w:r w:rsidRPr="0033296B">
        <w:rPr>
          <w:color w:val="000000"/>
          <w:sz w:val="20"/>
          <w:szCs w:val="20"/>
        </w:rPr>
        <w:t xml:space="preserve">– </w:t>
      </w:r>
      <w:r w:rsidRPr="0033296B">
        <w:rPr>
          <w:iCs/>
          <w:sz w:val="20"/>
          <w:szCs w:val="20"/>
        </w:rPr>
        <w:t xml:space="preserve">повышение уровня жизни граждан </w:t>
      </w:r>
      <w:r w:rsidRPr="0033296B">
        <w:rPr>
          <w:sz w:val="20"/>
          <w:szCs w:val="20"/>
        </w:rPr>
        <w:t xml:space="preserve">– </w:t>
      </w:r>
      <w:r w:rsidRPr="0033296B">
        <w:rPr>
          <w:iCs/>
          <w:sz w:val="20"/>
          <w:szCs w:val="20"/>
        </w:rPr>
        <w:t>получателей мер социальной поддержки.</w:t>
      </w:r>
    </w:p>
    <w:p w14:paraId="21A26C7C" w14:textId="77777777" w:rsidR="00DA296C" w:rsidRPr="0033296B" w:rsidRDefault="00DA296C" w:rsidP="00DA296C">
      <w:pPr>
        <w:shd w:val="clear" w:color="auto" w:fill="FFFFFF"/>
        <w:tabs>
          <w:tab w:val="left" w:pos="900"/>
          <w:tab w:val="left" w:pos="1080"/>
        </w:tabs>
        <w:ind w:firstLine="714"/>
        <w:jc w:val="both"/>
        <w:rPr>
          <w:bCs/>
          <w:color w:val="000000"/>
          <w:sz w:val="20"/>
          <w:szCs w:val="20"/>
        </w:rPr>
      </w:pPr>
      <w:r w:rsidRPr="0033296B">
        <w:rPr>
          <w:bCs/>
          <w:color w:val="000000"/>
          <w:sz w:val="20"/>
          <w:szCs w:val="20"/>
        </w:rPr>
        <w:t xml:space="preserve">Для достижения цели подпрограммы предстоит обеспечить решение следующих задач: </w:t>
      </w:r>
    </w:p>
    <w:p w14:paraId="6F28965A" w14:textId="77777777" w:rsidR="00DA296C" w:rsidRPr="0033296B" w:rsidRDefault="00DA296C" w:rsidP="00DA296C">
      <w:pPr>
        <w:autoSpaceDE w:val="0"/>
        <w:autoSpaceDN w:val="0"/>
        <w:adjustRightInd w:val="0"/>
        <w:ind w:firstLine="708"/>
        <w:jc w:val="both"/>
        <w:outlineLvl w:val="1"/>
        <w:rPr>
          <w:bCs/>
          <w:sz w:val="20"/>
          <w:szCs w:val="20"/>
        </w:rPr>
      </w:pPr>
      <w:r w:rsidRPr="0033296B">
        <w:rPr>
          <w:sz w:val="20"/>
          <w:szCs w:val="20"/>
        </w:rPr>
        <w:t>расширение масштабов представления</w:t>
      </w:r>
      <w:r w:rsidRPr="0033296B">
        <w:rPr>
          <w:bCs/>
          <w:sz w:val="20"/>
          <w:szCs w:val="20"/>
        </w:rPr>
        <w:t xml:space="preserve"> в денежной форме</w:t>
      </w:r>
      <w:r w:rsidRPr="0033296B">
        <w:rPr>
          <w:sz w:val="20"/>
          <w:szCs w:val="20"/>
        </w:rPr>
        <w:t xml:space="preserve"> мер социальной поддержки </w:t>
      </w:r>
      <w:r w:rsidRPr="0033296B">
        <w:rPr>
          <w:bCs/>
          <w:sz w:val="20"/>
          <w:szCs w:val="20"/>
        </w:rPr>
        <w:t>отдельным категориям граждан;</w:t>
      </w:r>
    </w:p>
    <w:p w14:paraId="031CFB93" w14:textId="77777777" w:rsidR="00DA296C" w:rsidRPr="0033296B" w:rsidRDefault="00DA296C" w:rsidP="00DA296C">
      <w:pPr>
        <w:ind w:firstLine="720"/>
        <w:jc w:val="both"/>
        <w:rPr>
          <w:bCs/>
          <w:iCs/>
          <w:color w:val="000000"/>
          <w:sz w:val="20"/>
          <w:szCs w:val="20"/>
        </w:rPr>
      </w:pPr>
      <w:r w:rsidRPr="0033296B">
        <w:rPr>
          <w:sz w:val="20"/>
          <w:szCs w:val="20"/>
        </w:rPr>
        <w:t>повышение охвата бедного населения программами предоставления мер социальной поддержки</w:t>
      </w:r>
      <w:r w:rsidRPr="0033296B">
        <w:rPr>
          <w:bCs/>
          <w:iCs/>
          <w:color w:val="000000"/>
          <w:sz w:val="20"/>
          <w:szCs w:val="20"/>
        </w:rPr>
        <w:t>.</w:t>
      </w:r>
    </w:p>
    <w:p w14:paraId="09EBFA11" w14:textId="77777777" w:rsidR="00DA296C" w:rsidRPr="0033296B" w:rsidRDefault="00DA296C" w:rsidP="00DA296C">
      <w:pPr>
        <w:ind w:firstLine="708"/>
        <w:jc w:val="both"/>
        <w:rPr>
          <w:color w:val="000000"/>
          <w:sz w:val="20"/>
          <w:szCs w:val="20"/>
        </w:rPr>
      </w:pPr>
      <w:r w:rsidRPr="0033296B">
        <w:rPr>
          <w:color w:val="000000"/>
          <w:sz w:val="20"/>
          <w:szCs w:val="20"/>
        </w:rPr>
        <w:t>Целевыми индикаторами и показателями подпрограммы являются:</w:t>
      </w:r>
    </w:p>
    <w:p w14:paraId="3CE5127B" w14:textId="12FEAB5F" w:rsidR="00DA296C" w:rsidRDefault="00DA296C" w:rsidP="00DA296C">
      <w:pPr>
        <w:shd w:val="clear" w:color="auto" w:fill="FFFFFF"/>
        <w:ind w:firstLine="713"/>
        <w:jc w:val="both"/>
        <w:rPr>
          <w:bCs/>
          <w:color w:val="000000"/>
          <w:sz w:val="20"/>
          <w:szCs w:val="20"/>
        </w:rPr>
      </w:pPr>
      <w:r w:rsidRPr="0033296B">
        <w:rPr>
          <w:bCs/>
          <w:color w:val="000000"/>
          <w:sz w:val="20"/>
          <w:szCs w:val="20"/>
        </w:rPr>
        <w:t>удельный вес малоимущих граждан, получающих меры социальной поддержки в соответствии с нормативными правовыми актами и муниципальными программами советского района Курской области, в общей численности малоимущих граждан в Советском районе, обратившихся за получением мер социальной поддержки</w:t>
      </w:r>
    </w:p>
    <w:p w14:paraId="6854B533" w14:textId="77777777" w:rsidR="00701A4E" w:rsidRPr="0033296B" w:rsidRDefault="00701A4E" w:rsidP="00701A4E">
      <w:pPr>
        <w:autoSpaceDE w:val="0"/>
        <w:autoSpaceDN w:val="0"/>
        <w:adjustRightInd w:val="0"/>
        <w:jc w:val="both"/>
        <w:outlineLvl w:val="1"/>
        <w:rPr>
          <w:bCs/>
          <w:sz w:val="20"/>
          <w:szCs w:val="20"/>
          <w:lang w:eastAsia="en-US"/>
        </w:rPr>
      </w:pPr>
      <w:r w:rsidRPr="0033296B">
        <w:rPr>
          <w:bCs/>
          <w:sz w:val="20"/>
          <w:szCs w:val="20"/>
          <w:lang w:eastAsia="en-US"/>
        </w:rPr>
        <w:t>уровень предоставления мер социальной поддержки отдельным категориям граждан в денежной форме;</w:t>
      </w:r>
    </w:p>
    <w:p w14:paraId="14B8600A" w14:textId="77777777" w:rsidR="00701A4E" w:rsidRDefault="00701A4E" w:rsidP="00701A4E">
      <w:pPr>
        <w:autoSpaceDE w:val="0"/>
        <w:autoSpaceDN w:val="0"/>
        <w:adjustRightInd w:val="0"/>
        <w:ind w:firstLine="708"/>
        <w:jc w:val="both"/>
        <w:outlineLvl w:val="1"/>
        <w:rPr>
          <w:bCs/>
          <w:sz w:val="20"/>
          <w:szCs w:val="20"/>
          <w:lang w:eastAsia="en-US"/>
        </w:rPr>
      </w:pPr>
      <w:r w:rsidRPr="0033296B">
        <w:rPr>
          <w:bCs/>
          <w:sz w:val="20"/>
          <w:szCs w:val="20"/>
          <w:lang w:eastAsia="en-US"/>
        </w:rPr>
        <w:t>количество граждан, которым будет оказана адресная помощь на проведение газификации домовладений (квартир)</w:t>
      </w:r>
      <w:r>
        <w:rPr>
          <w:bCs/>
          <w:sz w:val="20"/>
          <w:szCs w:val="20"/>
          <w:lang w:eastAsia="en-US"/>
        </w:rPr>
        <w:t>;</w:t>
      </w:r>
    </w:p>
    <w:p w14:paraId="00491270" w14:textId="77777777" w:rsidR="00701A4E" w:rsidRDefault="00701A4E" w:rsidP="00701A4E">
      <w:pPr>
        <w:autoSpaceDE w:val="0"/>
        <w:autoSpaceDN w:val="0"/>
        <w:adjustRightInd w:val="0"/>
        <w:ind w:firstLine="708"/>
        <w:jc w:val="both"/>
        <w:outlineLvl w:val="1"/>
        <w:rPr>
          <w:bCs/>
          <w:sz w:val="20"/>
          <w:szCs w:val="20"/>
          <w:lang w:eastAsia="en-US"/>
        </w:rPr>
      </w:pPr>
      <w:r>
        <w:rPr>
          <w:bCs/>
          <w:sz w:val="20"/>
          <w:szCs w:val="20"/>
          <w:lang w:eastAsia="en-US"/>
        </w:rPr>
        <w:t>уровень предоставления выплаты пенсий за выслугу лет и доплат к пенсиям муниципальным служащим в денежной форме;</w:t>
      </w:r>
    </w:p>
    <w:p w14:paraId="7A4947CE" w14:textId="0E550C03" w:rsidR="00701A4E" w:rsidRPr="0033296B" w:rsidRDefault="00701A4E" w:rsidP="00701A4E">
      <w:pPr>
        <w:shd w:val="clear" w:color="auto" w:fill="FFFFFF"/>
        <w:ind w:firstLine="713"/>
        <w:jc w:val="both"/>
        <w:rPr>
          <w:bCs/>
          <w:color w:val="000000"/>
          <w:sz w:val="20"/>
          <w:szCs w:val="20"/>
        </w:rPr>
      </w:pPr>
      <w:r>
        <w:rPr>
          <w:sz w:val="20"/>
          <w:szCs w:val="20"/>
        </w:rPr>
        <w:t>ч</w:t>
      </w:r>
      <w:r w:rsidRPr="000B297D">
        <w:rPr>
          <w:sz w:val="20"/>
          <w:szCs w:val="20"/>
        </w:rPr>
        <w:t>исло детей в возрасте от 3 до 7 лет включительно, в отношении которых в отчетном году произведена ежемесячная выплата в целях повышения доходов семей с детьми</w:t>
      </w:r>
    </w:p>
    <w:p w14:paraId="3B02BAE9" w14:textId="77777777" w:rsidR="00DA296C" w:rsidRPr="0033296B" w:rsidRDefault="00DA296C" w:rsidP="00DA296C">
      <w:pPr>
        <w:autoSpaceDE w:val="0"/>
        <w:autoSpaceDN w:val="0"/>
        <w:adjustRightInd w:val="0"/>
        <w:ind w:firstLine="540"/>
        <w:jc w:val="both"/>
        <w:rPr>
          <w:bCs/>
          <w:sz w:val="20"/>
          <w:szCs w:val="20"/>
        </w:rPr>
      </w:pPr>
      <w:r w:rsidRPr="0033296B">
        <w:rPr>
          <w:bCs/>
          <w:sz w:val="20"/>
          <w:szCs w:val="20"/>
        </w:rPr>
        <w:t xml:space="preserve">Показатель позволяет оценить результаты реализации в районе мероприятий по сокращению масштабов предоставления мер социальной поддержки граждан </w:t>
      </w:r>
      <w:r w:rsidRPr="0033296B">
        <w:rPr>
          <w:bCs/>
          <w:color w:val="000000"/>
          <w:sz w:val="20"/>
          <w:szCs w:val="20"/>
        </w:rPr>
        <w:t xml:space="preserve"> </w:t>
      </w:r>
      <w:r w:rsidRPr="0033296B">
        <w:rPr>
          <w:bCs/>
          <w:sz w:val="20"/>
          <w:szCs w:val="20"/>
        </w:rPr>
        <w:t>по категориальному признаку, без учета нуждаемости, в том числе новым категориям населения, а также категориям граждан, уже получающим меры социальной поддержки в соответствии с федеральным законодательством, и соответствующему повышению уровня охвата малоимущих граждан мерами социальной поддержки (социальными программами), предоставляемыми в соответствии с нормативными правовыми актами и региональными программами Курской области Советского района. Данные мероприятия,  помимо снижения уровня абсолютной бедности в Советском районе, будут способствовать также повышению эффективности использования средств, направляемых на социальную поддержку граждан.</w:t>
      </w:r>
    </w:p>
    <w:p w14:paraId="72C95D13" w14:textId="77777777" w:rsidR="00DA296C" w:rsidRPr="0033296B" w:rsidRDefault="00DA296C" w:rsidP="00DA296C">
      <w:pPr>
        <w:autoSpaceDE w:val="0"/>
        <w:autoSpaceDN w:val="0"/>
        <w:adjustRightInd w:val="0"/>
        <w:ind w:firstLine="540"/>
        <w:jc w:val="both"/>
        <w:rPr>
          <w:bCs/>
          <w:sz w:val="20"/>
          <w:szCs w:val="20"/>
        </w:rPr>
      </w:pPr>
      <w:r w:rsidRPr="0033296B">
        <w:rPr>
          <w:bCs/>
          <w:sz w:val="20"/>
          <w:szCs w:val="20"/>
        </w:rPr>
        <w:t>Показатель определяется как отношение численности малоимущих граждан, лиц, имеющих низкий уровень индивидуального дохода, получивших в отчетном году денежные выплаты и компенсации (регулярные и разовые) в соответствии с нормативными правовыми актами и региональными программами Курской области, муниципальными программами Советского района,  численности</w:t>
      </w:r>
      <w:r w:rsidRPr="0033296B">
        <w:rPr>
          <w:bCs/>
          <w:color w:val="000000"/>
          <w:sz w:val="20"/>
          <w:szCs w:val="20"/>
        </w:rPr>
        <w:t xml:space="preserve"> обратившихся за получением мер социальной поддержки</w:t>
      </w:r>
      <w:r w:rsidRPr="0033296B">
        <w:rPr>
          <w:bCs/>
          <w:sz w:val="20"/>
          <w:szCs w:val="20"/>
        </w:rPr>
        <w:t>.</w:t>
      </w:r>
    </w:p>
    <w:p w14:paraId="32049957" w14:textId="77777777" w:rsidR="00DA296C" w:rsidRPr="0033296B" w:rsidRDefault="00DA296C" w:rsidP="00DA296C">
      <w:pPr>
        <w:autoSpaceDE w:val="0"/>
        <w:autoSpaceDN w:val="0"/>
        <w:adjustRightInd w:val="0"/>
        <w:ind w:firstLine="540"/>
        <w:jc w:val="both"/>
        <w:rPr>
          <w:bCs/>
          <w:sz w:val="20"/>
          <w:szCs w:val="20"/>
        </w:rPr>
      </w:pPr>
      <w:r w:rsidRPr="0033296B">
        <w:rPr>
          <w:bCs/>
          <w:sz w:val="20"/>
          <w:szCs w:val="20"/>
        </w:rPr>
        <w:t>Показатель рассчитывается на основе данных официальной статистической отчетности (</w:t>
      </w:r>
      <w:hyperlink r:id="rId9" w:history="1">
        <w:r w:rsidRPr="0033296B">
          <w:rPr>
            <w:rStyle w:val="a3"/>
            <w:bCs/>
            <w:color w:val="auto"/>
            <w:sz w:val="20"/>
            <w:szCs w:val="20"/>
          </w:rPr>
          <w:t>форма N 3-соцподдержка</w:t>
        </w:r>
      </w:hyperlink>
      <w:r w:rsidRPr="0033296B">
        <w:rPr>
          <w:bCs/>
          <w:sz w:val="20"/>
          <w:szCs w:val="20"/>
        </w:rPr>
        <w:t>, утвержденная приказом Росстата от 21 августа 2012 г. N 456 "Об утверждении статистического инструментария для организации федерального статистического наблюдения за уровнем жизни населения").</w:t>
      </w:r>
    </w:p>
    <w:p w14:paraId="757B66C2" w14:textId="77777777" w:rsidR="00DA296C" w:rsidRPr="0033296B" w:rsidRDefault="00DA296C" w:rsidP="00DA296C">
      <w:pPr>
        <w:autoSpaceDE w:val="0"/>
        <w:autoSpaceDN w:val="0"/>
        <w:adjustRightInd w:val="0"/>
        <w:ind w:firstLine="540"/>
        <w:jc w:val="both"/>
        <w:rPr>
          <w:bCs/>
          <w:sz w:val="20"/>
          <w:szCs w:val="20"/>
        </w:rPr>
      </w:pPr>
      <w:r w:rsidRPr="0033296B">
        <w:rPr>
          <w:bCs/>
          <w:sz w:val="20"/>
          <w:szCs w:val="20"/>
        </w:rPr>
        <w:t>Показатель определяется по формуле:</w:t>
      </w:r>
    </w:p>
    <w:p w14:paraId="1A221D9C" w14:textId="77777777" w:rsidR="00DA296C" w:rsidRPr="0033296B" w:rsidRDefault="00DA296C" w:rsidP="00DA296C">
      <w:pPr>
        <w:autoSpaceDE w:val="0"/>
        <w:autoSpaceDN w:val="0"/>
        <w:adjustRightInd w:val="0"/>
        <w:ind w:firstLine="540"/>
        <w:jc w:val="both"/>
        <w:rPr>
          <w:sz w:val="20"/>
          <w:szCs w:val="20"/>
        </w:rPr>
      </w:pPr>
      <w:r w:rsidRPr="0033296B">
        <w:rPr>
          <w:sz w:val="20"/>
          <w:szCs w:val="20"/>
        </w:rPr>
        <w:t>B / A * 100%, где:</w:t>
      </w:r>
    </w:p>
    <w:p w14:paraId="29D6AA56" w14:textId="77777777" w:rsidR="00DA296C" w:rsidRPr="0033296B" w:rsidRDefault="00DA296C" w:rsidP="00DA296C">
      <w:pPr>
        <w:autoSpaceDE w:val="0"/>
        <w:autoSpaceDN w:val="0"/>
        <w:adjustRightInd w:val="0"/>
        <w:ind w:firstLine="540"/>
        <w:jc w:val="both"/>
        <w:rPr>
          <w:sz w:val="20"/>
          <w:szCs w:val="20"/>
        </w:rPr>
      </w:pPr>
      <w:r w:rsidRPr="0033296B">
        <w:rPr>
          <w:sz w:val="20"/>
          <w:szCs w:val="20"/>
        </w:rPr>
        <w:t>B - численность малоимущих граждан, лиц, имеющих низкий уровень индивидуального дохода, получивших в отчетном году денежные выплаты и компенсации (регулярные и разовые) в соответствии с нормативными правовыми актами и региональными программами Курской области, муниципальными программами Советского района, человек;</w:t>
      </w:r>
    </w:p>
    <w:p w14:paraId="2B5175B7" w14:textId="77777777" w:rsidR="00DA296C" w:rsidRPr="0033296B" w:rsidRDefault="00DA296C" w:rsidP="00DA296C">
      <w:pPr>
        <w:autoSpaceDE w:val="0"/>
        <w:autoSpaceDN w:val="0"/>
        <w:adjustRightInd w:val="0"/>
        <w:ind w:firstLine="540"/>
        <w:jc w:val="both"/>
        <w:rPr>
          <w:sz w:val="20"/>
          <w:szCs w:val="20"/>
        </w:rPr>
      </w:pPr>
      <w:r w:rsidRPr="0033296B">
        <w:rPr>
          <w:sz w:val="20"/>
          <w:szCs w:val="20"/>
        </w:rPr>
        <w:t>A - общая численность малоимущих граждан в Советском районе</w:t>
      </w:r>
      <w:r w:rsidRPr="0033296B">
        <w:rPr>
          <w:bCs/>
          <w:color w:val="000000"/>
          <w:sz w:val="20"/>
          <w:szCs w:val="20"/>
        </w:rPr>
        <w:t>, обратившихся за получением мер социальной поддержки,</w:t>
      </w:r>
      <w:r w:rsidRPr="0033296B">
        <w:rPr>
          <w:sz w:val="20"/>
          <w:szCs w:val="20"/>
        </w:rPr>
        <w:t xml:space="preserve"> человек.</w:t>
      </w:r>
    </w:p>
    <w:p w14:paraId="6F1DCA77" w14:textId="77777777" w:rsidR="00DA296C" w:rsidRPr="0033296B" w:rsidRDefault="00DA296C" w:rsidP="00DA296C">
      <w:pPr>
        <w:autoSpaceDE w:val="0"/>
        <w:autoSpaceDN w:val="0"/>
        <w:adjustRightInd w:val="0"/>
        <w:ind w:firstLine="540"/>
        <w:jc w:val="both"/>
        <w:rPr>
          <w:sz w:val="20"/>
          <w:szCs w:val="20"/>
        </w:rPr>
      </w:pPr>
      <w:r w:rsidRPr="0033296B">
        <w:rPr>
          <w:sz w:val="20"/>
          <w:szCs w:val="20"/>
        </w:rPr>
        <w:t>Данный показатель по годам реализации Программы планируется обеспечить на уровне 100 % ежегодно, с учетом реализации в Советском районе мер по повышению уровня адресности социальной поддержки малообеспеченных групп населения, в том числе путем совершенствования: региональной нормативной правовой базы (нормативных правовых актов и муниципальных программ Советского района), определяющих контингенты получателей, условия и критерии предоставления мер социальной поддержки; развития системы выявления и учета граждан, нуждающихся в мерах социальной поддержки; посредством индексации социальных выплат с учетом уровня инфляции; путем расширения сферы применения программ адресной социальной поддержки, в том числе на основе социального контракта;</w:t>
      </w:r>
    </w:p>
    <w:p w14:paraId="64ED2107" w14:textId="77777777" w:rsidR="00DA296C" w:rsidRPr="0033296B" w:rsidRDefault="00DA296C" w:rsidP="00DA296C">
      <w:pPr>
        <w:shd w:val="clear" w:color="auto" w:fill="FFFFFF"/>
        <w:ind w:firstLine="714"/>
        <w:jc w:val="both"/>
        <w:rPr>
          <w:bCs/>
          <w:color w:val="000000"/>
          <w:sz w:val="20"/>
          <w:szCs w:val="20"/>
        </w:rPr>
      </w:pPr>
      <w:r w:rsidRPr="0033296B">
        <w:rPr>
          <w:bCs/>
          <w:color w:val="000000"/>
          <w:sz w:val="20"/>
          <w:szCs w:val="20"/>
        </w:rPr>
        <w:t>2) уровень предоставления мер социальной поддержки отдельным категориям граждан в денежной форме.</w:t>
      </w:r>
    </w:p>
    <w:p w14:paraId="7818F5A9" w14:textId="77777777" w:rsidR="00DA296C" w:rsidRPr="0033296B" w:rsidRDefault="00DA296C" w:rsidP="00DA296C">
      <w:pPr>
        <w:shd w:val="clear" w:color="auto" w:fill="FFFFFF"/>
        <w:ind w:firstLine="720"/>
        <w:jc w:val="both"/>
        <w:rPr>
          <w:color w:val="000000"/>
          <w:sz w:val="20"/>
          <w:szCs w:val="20"/>
        </w:rPr>
      </w:pPr>
      <w:r w:rsidRPr="0033296B">
        <w:rPr>
          <w:bCs/>
          <w:color w:val="000000"/>
          <w:sz w:val="20"/>
          <w:szCs w:val="20"/>
        </w:rPr>
        <w:t xml:space="preserve">Показатель позволяет оценивать результаты реализации в Советском районе мероприятий, направленных на </w:t>
      </w:r>
      <w:r w:rsidRPr="0033296B">
        <w:rPr>
          <w:color w:val="000000"/>
          <w:sz w:val="20"/>
          <w:szCs w:val="20"/>
        </w:rPr>
        <w:t xml:space="preserve">повышение уровня представления отдельным категориям граждан мер социальной поддержки в денежной форме </w:t>
      </w:r>
      <w:r w:rsidRPr="0033296B">
        <w:rPr>
          <w:bCs/>
          <w:color w:val="000000"/>
          <w:sz w:val="20"/>
          <w:szCs w:val="20"/>
        </w:rPr>
        <w:t>в соответствии с нормативными правовыми актами и муниципальными программами Советского района</w:t>
      </w:r>
      <w:r w:rsidRPr="0033296B">
        <w:rPr>
          <w:color w:val="000000"/>
          <w:sz w:val="20"/>
          <w:szCs w:val="20"/>
        </w:rPr>
        <w:t xml:space="preserve">. </w:t>
      </w:r>
    </w:p>
    <w:p w14:paraId="709558B7" w14:textId="77777777" w:rsidR="00DA296C" w:rsidRPr="0033296B" w:rsidRDefault="00DA296C" w:rsidP="00DA296C">
      <w:pPr>
        <w:shd w:val="clear" w:color="auto" w:fill="FFFFFF"/>
        <w:ind w:firstLine="720"/>
        <w:jc w:val="both"/>
        <w:rPr>
          <w:bCs/>
          <w:color w:val="000000"/>
          <w:sz w:val="20"/>
          <w:szCs w:val="20"/>
        </w:rPr>
      </w:pPr>
      <w:r w:rsidRPr="0033296B">
        <w:rPr>
          <w:color w:val="000000"/>
          <w:sz w:val="20"/>
          <w:szCs w:val="20"/>
        </w:rPr>
        <w:t xml:space="preserve">Показатель определяется как отношение </w:t>
      </w:r>
      <w:r w:rsidRPr="0033296B">
        <w:rPr>
          <w:bCs/>
          <w:color w:val="000000"/>
          <w:sz w:val="20"/>
          <w:szCs w:val="20"/>
        </w:rPr>
        <w:t xml:space="preserve">численности </w:t>
      </w:r>
      <w:r w:rsidRPr="0033296B">
        <w:rPr>
          <w:color w:val="000000"/>
          <w:sz w:val="20"/>
          <w:szCs w:val="20"/>
        </w:rPr>
        <w:t xml:space="preserve">отдельных категорий граждан, получивших </w:t>
      </w:r>
      <w:r w:rsidRPr="0033296B">
        <w:rPr>
          <w:bCs/>
          <w:color w:val="000000"/>
          <w:sz w:val="20"/>
          <w:szCs w:val="20"/>
        </w:rPr>
        <w:t>в отчетном году</w:t>
      </w:r>
      <w:r w:rsidRPr="0033296B">
        <w:rPr>
          <w:color w:val="000000"/>
          <w:sz w:val="20"/>
          <w:szCs w:val="20"/>
        </w:rPr>
        <w:t xml:space="preserve"> денежные выплаты </w:t>
      </w:r>
      <w:r w:rsidRPr="0033296B">
        <w:rPr>
          <w:bCs/>
          <w:color w:val="000000"/>
          <w:sz w:val="20"/>
          <w:szCs w:val="20"/>
        </w:rPr>
        <w:t>в соответствии с нормативными правовыми актами и муниципальными про</w:t>
      </w:r>
      <w:r w:rsidRPr="0033296B">
        <w:rPr>
          <w:bCs/>
          <w:color w:val="000000"/>
          <w:sz w:val="20"/>
          <w:szCs w:val="20"/>
        </w:rPr>
        <w:lastRenderedPageBreak/>
        <w:t>граммами Советского района к общей численности граждан, имеющих в отчетном году</w:t>
      </w:r>
      <w:r>
        <w:rPr>
          <w:bCs/>
          <w:color w:val="000000"/>
          <w:sz w:val="20"/>
          <w:szCs w:val="20"/>
        </w:rPr>
        <w:t xml:space="preserve"> </w:t>
      </w:r>
      <w:r w:rsidRPr="0033296B">
        <w:rPr>
          <w:bCs/>
          <w:color w:val="000000"/>
          <w:sz w:val="20"/>
          <w:szCs w:val="20"/>
        </w:rPr>
        <w:t>право на меры социальной поддержки в соответствии с нормативными правовыми актами и муниципальными программами Советского района.</w:t>
      </w:r>
    </w:p>
    <w:p w14:paraId="2C795C4B" w14:textId="77777777" w:rsidR="00DA296C" w:rsidRPr="0033296B" w:rsidRDefault="00DA296C" w:rsidP="00DA296C">
      <w:pPr>
        <w:shd w:val="clear" w:color="auto" w:fill="FFFFFF"/>
        <w:ind w:firstLine="713"/>
        <w:jc w:val="both"/>
        <w:rPr>
          <w:bCs/>
          <w:color w:val="000000"/>
          <w:sz w:val="20"/>
          <w:szCs w:val="20"/>
        </w:rPr>
      </w:pPr>
      <w:r w:rsidRPr="0033296B">
        <w:rPr>
          <w:color w:val="000000"/>
          <w:sz w:val="20"/>
          <w:szCs w:val="20"/>
        </w:rPr>
        <w:t xml:space="preserve">Показатель рассчитывается </w:t>
      </w:r>
      <w:r w:rsidRPr="0033296B">
        <w:rPr>
          <w:bCs/>
          <w:color w:val="000000"/>
          <w:sz w:val="20"/>
          <w:szCs w:val="20"/>
        </w:rPr>
        <w:t>на основе данных официальной статистической отчетности (форма № 3-соцподдержка,</w:t>
      </w:r>
      <w:r w:rsidRPr="0033296B">
        <w:rPr>
          <w:color w:val="000000"/>
          <w:sz w:val="20"/>
          <w:szCs w:val="20"/>
        </w:rPr>
        <w:t xml:space="preserve"> утвержденная приказом Росстата от </w:t>
      </w:r>
      <w:r w:rsidRPr="0033296B">
        <w:rPr>
          <w:bCs/>
          <w:sz w:val="20"/>
          <w:szCs w:val="20"/>
        </w:rPr>
        <w:t xml:space="preserve">21 августа 2012 г. N 456 </w:t>
      </w:r>
      <w:r w:rsidRPr="0033296B">
        <w:rPr>
          <w:color w:val="000000"/>
          <w:sz w:val="20"/>
          <w:szCs w:val="20"/>
        </w:rPr>
        <w:t>«Об утверждении статистического инструментария для организации федерального статистического наблюдения за уровнем жизни населения»</w:t>
      </w:r>
      <w:r w:rsidRPr="0033296B">
        <w:rPr>
          <w:bCs/>
          <w:color w:val="000000"/>
          <w:sz w:val="20"/>
          <w:szCs w:val="20"/>
        </w:rPr>
        <w:t>).</w:t>
      </w:r>
    </w:p>
    <w:p w14:paraId="46D66DCE" w14:textId="77777777" w:rsidR="00DA296C" w:rsidRPr="0033296B" w:rsidRDefault="00DA296C" w:rsidP="00DA296C">
      <w:pPr>
        <w:autoSpaceDE w:val="0"/>
        <w:autoSpaceDN w:val="0"/>
        <w:adjustRightInd w:val="0"/>
        <w:ind w:firstLine="720"/>
        <w:jc w:val="both"/>
        <w:outlineLvl w:val="2"/>
        <w:rPr>
          <w:color w:val="000000"/>
          <w:sz w:val="20"/>
          <w:szCs w:val="20"/>
        </w:rPr>
      </w:pPr>
      <w:r w:rsidRPr="0033296B">
        <w:rPr>
          <w:color w:val="000000"/>
          <w:sz w:val="20"/>
          <w:szCs w:val="20"/>
        </w:rPr>
        <w:t>Показатель определяется по формуле:</w:t>
      </w:r>
    </w:p>
    <w:p w14:paraId="2B3F5965" w14:textId="77777777" w:rsidR="00DA296C" w:rsidRPr="0033296B" w:rsidRDefault="00DA296C" w:rsidP="00DA296C">
      <w:pPr>
        <w:adjustRightInd w:val="0"/>
        <w:ind w:firstLine="720"/>
        <w:jc w:val="both"/>
        <w:outlineLvl w:val="2"/>
        <w:rPr>
          <w:color w:val="000000"/>
          <w:sz w:val="20"/>
          <w:szCs w:val="20"/>
        </w:rPr>
      </w:pPr>
      <w:r w:rsidRPr="0033296B">
        <w:rPr>
          <w:color w:val="000000"/>
          <w:sz w:val="20"/>
          <w:szCs w:val="20"/>
        </w:rPr>
        <w:t xml:space="preserve">В/А*100%, где: </w:t>
      </w:r>
    </w:p>
    <w:p w14:paraId="38553E33" w14:textId="77777777" w:rsidR="00DA296C" w:rsidRPr="0033296B" w:rsidRDefault="00DA296C" w:rsidP="00DA296C">
      <w:pPr>
        <w:shd w:val="clear" w:color="auto" w:fill="FFFFFF"/>
        <w:ind w:firstLine="720"/>
        <w:jc w:val="both"/>
        <w:rPr>
          <w:bCs/>
          <w:color w:val="000000"/>
          <w:sz w:val="20"/>
          <w:szCs w:val="20"/>
        </w:rPr>
      </w:pPr>
      <w:r w:rsidRPr="0033296B">
        <w:rPr>
          <w:bCs/>
          <w:color w:val="000000"/>
          <w:sz w:val="20"/>
          <w:szCs w:val="20"/>
        </w:rPr>
        <w:t>А - общая численность граждан, имеющих в отчетном году</w:t>
      </w:r>
      <w:r>
        <w:rPr>
          <w:bCs/>
          <w:color w:val="000000"/>
          <w:sz w:val="20"/>
          <w:szCs w:val="20"/>
        </w:rPr>
        <w:t xml:space="preserve"> </w:t>
      </w:r>
      <w:r w:rsidRPr="0033296B">
        <w:rPr>
          <w:bCs/>
          <w:color w:val="000000"/>
          <w:sz w:val="20"/>
          <w:szCs w:val="20"/>
        </w:rPr>
        <w:t>право на меры социальной поддержки в соответствии с нормативными правовыми актами и муниципальными программами советского района, человек;</w:t>
      </w:r>
    </w:p>
    <w:p w14:paraId="39400172" w14:textId="77777777" w:rsidR="00DA296C" w:rsidRPr="0033296B" w:rsidRDefault="00DA296C" w:rsidP="00DA296C">
      <w:pPr>
        <w:shd w:val="clear" w:color="auto" w:fill="FFFFFF"/>
        <w:ind w:firstLine="713"/>
        <w:jc w:val="both"/>
        <w:rPr>
          <w:bCs/>
          <w:color w:val="000000"/>
          <w:sz w:val="20"/>
          <w:szCs w:val="20"/>
        </w:rPr>
      </w:pPr>
      <w:r w:rsidRPr="0033296B">
        <w:rPr>
          <w:bCs/>
          <w:color w:val="000000"/>
          <w:sz w:val="20"/>
          <w:szCs w:val="20"/>
        </w:rPr>
        <w:t xml:space="preserve">В – численность </w:t>
      </w:r>
      <w:r w:rsidRPr="0033296B">
        <w:rPr>
          <w:color w:val="000000"/>
          <w:sz w:val="20"/>
          <w:szCs w:val="20"/>
        </w:rPr>
        <w:t xml:space="preserve">отдельных категорий граждан, получивших </w:t>
      </w:r>
      <w:r w:rsidRPr="0033296B">
        <w:rPr>
          <w:bCs/>
          <w:color w:val="000000"/>
          <w:sz w:val="20"/>
          <w:szCs w:val="20"/>
        </w:rPr>
        <w:t>в отчетном году</w:t>
      </w:r>
      <w:r w:rsidRPr="0033296B">
        <w:rPr>
          <w:color w:val="000000"/>
          <w:sz w:val="20"/>
          <w:szCs w:val="20"/>
        </w:rPr>
        <w:t xml:space="preserve"> денежные выплаты </w:t>
      </w:r>
      <w:r w:rsidRPr="0033296B">
        <w:rPr>
          <w:bCs/>
          <w:color w:val="000000"/>
          <w:sz w:val="20"/>
          <w:szCs w:val="20"/>
        </w:rPr>
        <w:t>в соответствии с нормативными правовыми актами и муниципальными программами Советского района, человек.</w:t>
      </w:r>
    </w:p>
    <w:p w14:paraId="678440DD" w14:textId="77777777" w:rsidR="00DA296C" w:rsidRPr="0033296B" w:rsidRDefault="00DA296C" w:rsidP="00DA296C">
      <w:pPr>
        <w:shd w:val="clear" w:color="auto" w:fill="FFFFFF"/>
        <w:ind w:firstLine="713"/>
        <w:jc w:val="both"/>
        <w:rPr>
          <w:bCs/>
          <w:color w:val="000000"/>
          <w:sz w:val="20"/>
          <w:szCs w:val="20"/>
        </w:rPr>
      </w:pPr>
      <w:r w:rsidRPr="0033296B">
        <w:rPr>
          <w:bCs/>
          <w:color w:val="000000"/>
          <w:sz w:val="20"/>
          <w:szCs w:val="20"/>
        </w:rPr>
        <w:t>Динамика данного показателя по годам реализации Программы будет складываться в результате реализации в советском районе мер по расширению масштабов предоставления в денежной форме мер социальной поддержки отдельных категорий граждан в рамках нормативных правовых актов и региональных программ, финансируемых из областного бюджета;</w:t>
      </w:r>
    </w:p>
    <w:p w14:paraId="57B93EF1" w14:textId="77777777" w:rsidR="00DA296C" w:rsidRPr="0033296B" w:rsidRDefault="00DA296C" w:rsidP="00DA296C">
      <w:pPr>
        <w:shd w:val="clear" w:color="auto" w:fill="FFFFFF"/>
        <w:ind w:firstLine="714"/>
        <w:jc w:val="both"/>
        <w:rPr>
          <w:bCs/>
          <w:color w:val="000000"/>
          <w:sz w:val="20"/>
          <w:szCs w:val="20"/>
        </w:rPr>
      </w:pPr>
      <w:r w:rsidRPr="0033296B">
        <w:rPr>
          <w:bCs/>
          <w:color w:val="000000"/>
          <w:sz w:val="20"/>
          <w:szCs w:val="20"/>
        </w:rPr>
        <w:t xml:space="preserve">3) </w:t>
      </w:r>
      <w:r w:rsidRPr="0033296B">
        <w:rPr>
          <w:bCs/>
          <w:sz w:val="20"/>
          <w:szCs w:val="20"/>
        </w:rPr>
        <w:t>количество граждан, которым будет оказана адресная помощь на проведение газификации домовладений (квартир)</w:t>
      </w:r>
      <w:r w:rsidRPr="0033296B">
        <w:rPr>
          <w:bCs/>
          <w:color w:val="000000"/>
          <w:sz w:val="20"/>
          <w:szCs w:val="20"/>
        </w:rPr>
        <w:t>.</w:t>
      </w:r>
    </w:p>
    <w:p w14:paraId="78B08986" w14:textId="77777777" w:rsidR="00DA296C" w:rsidRPr="0033296B" w:rsidRDefault="00DA296C" w:rsidP="00DA296C">
      <w:pPr>
        <w:shd w:val="clear" w:color="auto" w:fill="FFFFFF"/>
        <w:ind w:firstLine="720"/>
        <w:jc w:val="both"/>
        <w:rPr>
          <w:color w:val="000000"/>
          <w:sz w:val="20"/>
          <w:szCs w:val="20"/>
        </w:rPr>
      </w:pPr>
      <w:r w:rsidRPr="0033296B">
        <w:rPr>
          <w:color w:val="000000"/>
          <w:sz w:val="20"/>
          <w:szCs w:val="20"/>
        </w:rPr>
        <w:t xml:space="preserve">Показатель </w:t>
      </w:r>
      <w:r w:rsidRPr="0033296B">
        <w:rPr>
          <w:bCs/>
          <w:color w:val="000000"/>
          <w:sz w:val="20"/>
          <w:szCs w:val="20"/>
        </w:rPr>
        <w:t xml:space="preserve">выражается в абсолютных единицах (количество человек), </w:t>
      </w:r>
      <w:r w:rsidRPr="0033296B">
        <w:rPr>
          <w:color w:val="000000"/>
          <w:sz w:val="20"/>
          <w:szCs w:val="20"/>
        </w:rPr>
        <w:t xml:space="preserve">определяется как число граждан, </w:t>
      </w:r>
      <w:r w:rsidRPr="0033296B">
        <w:rPr>
          <w:bCs/>
          <w:sz w:val="20"/>
          <w:szCs w:val="20"/>
        </w:rPr>
        <w:t>которым в соответствующем году оказана адресная помощь на проведение газификации домовладений (квартир).</w:t>
      </w:r>
    </w:p>
    <w:p w14:paraId="2798E20D" w14:textId="77777777" w:rsidR="00DA296C" w:rsidRPr="0033296B" w:rsidRDefault="00DA296C" w:rsidP="00DA296C">
      <w:pPr>
        <w:shd w:val="clear" w:color="auto" w:fill="FFFFFF"/>
        <w:ind w:firstLine="713"/>
        <w:jc w:val="both"/>
        <w:rPr>
          <w:bCs/>
          <w:color w:val="000000"/>
          <w:sz w:val="20"/>
          <w:szCs w:val="20"/>
        </w:rPr>
      </w:pPr>
      <w:r w:rsidRPr="0033296B">
        <w:rPr>
          <w:bCs/>
          <w:color w:val="000000"/>
          <w:sz w:val="20"/>
          <w:szCs w:val="20"/>
        </w:rPr>
        <w:t>Динамика данного показателя по годам реализации Программы будет складываться с учетом хода газификации территории Советского района и количества граждан, названной категории, нуждающихся в предоставлении данной меры социальной поддержки.</w:t>
      </w:r>
    </w:p>
    <w:p w14:paraId="2F24D6AE" w14:textId="77777777" w:rsidR="00DA296C" w:rsidRPr="0033296B" w:rsidRDefault="00DA296C" w:rsidP="00DA296C">
      <w:pPr>
        <w:shd w:val="clear" w:color="auto" w:fill="FFFFFF"/>
        <w:ind w:firstLine="713"/>
        <w:jc w:val="both"/>
        <w:rPr>
          <w:bCs/>
          <w:color w:val="000000"/>
          <w:sz w:val="20"/>
          <w:szCs w:val="20"/>
        </w:rPr>
      </w:pPr>
      <w:r w:rsidRPr="0033296B">
        <w:rPr>
          <w:bCs/>
          <w:color w:val="000000"/>
          <w:sz w:val="20"/>
          <w:szCs w:val="20"/>
        </w:rPr>
        <w:t xml:space="preserve">Данный показатель, в том числе, связан с результатами реализации в Советском районе мероприятий, направленных на </w:t>
      </w:r>
      <w:r w:rsidRPr="0033296B">
        <w:rPr>
          <w:color w:val="000000"/>
          <w:sz w:val="20"/>
          <w:szCs w:val="20"/>
        </w:rPr>
        <w:t xml:space="preserve">повышение уровня представления отдельным категориям граждан мер социальной поддержки в денежной форме </w:t>
      </w:r>
      <w:r w:rsidRPr="0033296B">
        <w:rPr>
          <w:bCs/>
          <w:color w:val="000000"/>
          <w:sz w:val="20"/>
          <w:szCs w:val="20"/>
        </w:rPr>
        <w:t>в соответствии с нормативными правовыми актами и муниципальными  программами Советского района</w:t>
      </w:r>
      <w:r w:rsidRPr="0033296B">
        <w:rPr>
          <w:color w:val="000000"/>
          <w:sz w:val="20"/>
          <w:szCs w:val="20"/>
        </w:rPr>
        <w:t>.</w:t>
      </w:r>
    </w:p>
    <w:p w14:paraId="334C8F67" w14:textId="77777777" w:rsidR="00DA296C" w:rsidRDefault="00DA296C" w:rsidP="00DA296C">
      <w:pPr>
        <w:tabs>
          <w:tab w:val="left" w:pos="709"/>
        </w:tabs>
        <w:jc w:val="both"/>
        <w:rPr>
          <w:bCs/>
          <w:sz w:val="20"/>
          <w:szCs w:val="20"/>
          <w:lang w:eastAsia="en-US"/>
        </w:rPr>
      </w:pPr>
      <w:r w:rsidRPr="0033296B">
        <w:rPr>
          <w:bCs/>
          <w:sz w:val="20"/>
          <w:szCs w:val="20"/>
        </w:rPr>
        <w:tab/>
      </w:r>
      <w:r>
        <w:rPr>
          <w:bCs/>
          <w:sz w:val="20"/>
          <w:szCs w:val="20"/>
        </w:rPr>
        <w:t xml:space="preserve">4) </w:t>
      </w:r>
      <w:r>
        <w:rPr>
          <w:bCs/>
          <w:sz w:val="20"/>
          <w:szCs w:val="20"/>
          <w:lang w:eastAsia="en-US"/>
        </w:rPr>
        <w:t xml:space="preserve">уровень предоставления выплаты пенсий за выслугу лет и доплат к пенсиям муниципальным служащим в денежной форме. </w:t>
      </w:r>
    </w:p>
    <w:p w14:paraId="58A3E299" w14:textId="5A6F88EB" w:rsidR="00701A4E" w:rsidRPr="0033296B" w:rsidRDefault="00DA296C" w:rsidP="00701A4E">
      <w:pPr>
        <w:shd w:val="clear" w:color="auto" w:fill="FFFFFF"/>
        <w:ind w:firstLine="713"/>
        <w:jc w:val="both"/>
        <w:rPr>
          <w:bCs/>
          <w:color w:val="000000"/>
          <w:sz w:val="20"/>
          <w:szCs w:val="20"/>
        </w:rPr>
      </w:pPr>
      <w:r>
        <w:rPr>
          <w:bCs/>
          <w:sz w:val="20"/>
          <w:szCs w:val="20"/>
          <w:lang w:eastAsia="en-US"/>
        </w:rPr>
        <w:tab/>
      </w:r>
      <w:r w:rsidR="00701A4E">
        <w:rPr>
          <w:bCs/>
          <w:sz w:val="20"/>
          <w:szCs w:val="20"/>
          <w:lang w:eastAsia="en-US"/>
        </w:rPr>
        <w:t>5)</w:t>
      </w:r>
      <w:r w:rsidR="00701A4E">
        <w:rPr>
          <w:sz w:val="20"/>
          <w:szCs w:val="20"/>
        </w:rPr>
        <w:t>ч</w:t>
      </w:r>
      <w:r w:rsidR="00701A4E" w:rsidRPr="000B297D">
        <w:rPr>
          <w:sz w:val="20"/>
          <w:szCs w:val="20"/>
        </w:rPr>
        <w:t>исло детей в возрасте от 3 до 7 лет включительно, в отношении которых в отчетном году произведена ежемесячная выплата в целях повышения доходов семей с детьми</w:t>
      </w:r>
    </w:p>
    <w:p w14:paraId="1B26331E" w14:textId="2238F9ED" w:rsidR="00DA296C" w:rsidRPr="0033296B" w:rsidRDefault="00DA296C" w:rsidP="00DA296C">
      <w:pPr>
        <w:tabs>
          <w:tab w:val="left" w:pos="992"/>
        </w:tabs>
        <w:jc w:val="both"/>
        <w:rPr>
          <w:bCs/>
          <w:iCs/>
          <w:color w:val="000000"/>
          <w:sz w:val="20"/>
          <w:szCs w:val="20"/>
        </w:rPr>
      </w:pPr>
      <w:r w:rsidRPr="0033296B">
        <w:rPr>
          <w:bCs/>
          <w:sz w:val="20"/>
          <w:szCs w:val="20"/>
        </w:rPr>
        <w:t xml:space="preserve">Сведения о показателях (индикаторах) подпрограммы </w:t>
      </w:r>
      <w:r w:rsidRPr="0033296B">
        <w:rPr>
          <w:sz w:val="20"/>
          <w:szCs w:val="20"/>
        </w:rPr>
        <w:t>«Развитие мер социальной поддержки отдельных категорий граждан»</w:t>
      </w:r>
      <w:r w:rsidRPr="0033296B">
        <w:rPr>
          <w:bCs/>
          <w:sz w:val="20"/>
          <w:szCs w:val="20"/>
        </w:rPr>
        <w:t>и их значениях указываются в приложении № 1 к Программе</w:t>
      </w:r>
      <w:r w:rsidRPr="0033296B">
        <w:rPr>
          <w:bCs/>
          <w:iCs/>
          <w:color w:val="000000"/>
          <w:sz w:val="20"/>
          <w:szCs w:val="20"/>
        </w:rPr>
        <w:t>.</w:t>
      </w:r>
    </w:p>
    <w:p w14:paraId="2383D16E" w14:textId="77777777" w:rsidR="00DA296C" w:rsidRPr="0033296B" w:rsidRDefault="00DA296C" w:rsidP="00DA296C">
      <w:pPr>
        <w:autoSpaceDE w:val="0"/>
        <w:autoSpaceDN w:val="0"/>
        <w:adjustRightInd w:val="0"/>
        <w:ind w:firstLine="720"/>
        <w:jc w:val="both"/>
        <w:rPr>
          <w:color w:val="000000"/>
          <w:sz w:val="20"/>
          <w:szCs w:val="20"/>
        </w:rPr>
      </w:pPr>
      <w:r w:rsidRPr="0033296B">
        <w:rPr>
          <w:bCs/>
          <w:color w:val="000000"/>
          <w:sz w:val="20"/>
          <w:szCs w:val="20"/>
        </w:rPr>
        <w:t xml:space="preserve">Реализация мероприятий подпрограммы </w:t>
      </w:r>
      <w:r w:rsidRPr="0033296B">
        <w:rPr>
          <w:color w:val="000000"/>
          <w:sz w:val="20"/>
          <w:szCs w:val="20"/>
        </w:rPr>
        <w:t>будет способствовать достижению следующих ожидаемых результатов реализации подпрограммы:</w:t>
      </w:r>
    </w:p>
    <w:p w14:paraId="13062009" w14:textId="77777777" w:rsidR="00DA296C" w:rsidRPr="0033296B" w:rsidRDefault="00DA296C" w:rsidP="00DA296C">
      <w:pPr>
        <w:autoSpaceDE w:val="0"/>
        <w:autoSpaceDN w:val="0"/>
        <w:adjustRightInd w:val="0"/>
        <w:ind w:firstLine="708"/>
        <w:jc w:val="both"/>
        <w:outlineLvl w:val="2"/>
        <w:rPr>
          <w:sz w:val="20"/>
          <w:szCs w:val="20"/>
        </w:rPr>
      </w:pPr>
      <w:r w:rsidRPr="0033296B">
        <w:rPr>
          <w:sz w:val="20"/>
          <w:szCs w:val="20"/>
        </w:rPr>
        <w:t xml:space="preserve">повышение </w:t>
      </w:r>
      <w:r w:rsidRPr="0033296B">
        <w:rPr>
          <w:bCs/>
          <w:sz w:val="20"/>
          <w:szCs w:val="20"/>
        </w:rPr>
        <w:t>уровня представления в денежной форме мер социальной поддержки отдельным категориям граждан</w:t>
      </w:r>
      <w:r w:rsidRPr="0033296B">
        <w:rPr>
          <w:sz w:val="20"/>
          <w:szCs w:val="20"/>
        </w:rPr>
        <w:t>;</w:t>
      </w:r>
    </w:p>
    <w:p w14:paraId="6D07C026" w14:textId="77777777" w:rsidR="00DA296C" w:rsidRPr="0033296B" w:rsidRDefault="00DA296C" w:rsidP="00DA296C">
      <w:pPr>
        <w:autoSpaceDE w:val="0"/>
        <w:autoSpaceDN w:val="0"/>
        <w:adjustRightInd w:val="0"/>
        <w:ind w:firstLine="708"/>
        <w:jc w:val="both"/>
        <w:outlineLvl w:val="2"/>
        <w:rPr>
          <w:sz w:val="20"/>
          <w:szCs w:val="20"/>
        </w:rPr>
      </w:pPr>
      <w:r w:rsidRPr="0033296B">
        <w:rPr>
          <w:sz w:val="20"/>
          <w:szCs w:val="20"/>
        </w:rPr>
        <w:t>снижение бедности отдельных категорий граждан – получателей мер социальной поддержки;</w:t>
      </w:r>
    </w:p>
    <w:p w14:paraId="5D636B90" w14:textId="77777777" w:rsidR="00DA296C" w:rsidRDefault="00DA296C" w:rsidP="00DA296C">
      <w:pPr>
        <w:shd w:val="clear" w:color="auto" w:fill="FFFFFF"/>
        <w:autoSpaceDE w:val="0"/>
        <w:autoSpaceDN w:val="0"/>
        <w:adjustRightInd w:val="0"/>
        <w:ind w:firstLine="720"/>
        <w:jc w:val="both"/>
        <w:rPr>
          <w:color w:val="000000"/>
          <w:sz w:val="20"/>
          <w:szCs w:val="20"/>
        </w:rPr>
      </w:pPr>
      <w:r w:rsidRPr="0033296B">
        <w:rPr>
          <w:color w:val="000000"/>
          <w:sz w:val="20"/>
          <w:szCs w:val="20"/>
        </w:rPr>
        <w:t>Срок реализации подпрограммы – 2015–20</w:t>
      </w:r>
      <w:r>
        <w:rPr>
          <w:color w:val="000000"/>
          <w:sz w:val="20"/>
          <w:szCs w:val="20"/>
        </w:rPr>
        <w:t>30</w:t>
      </w:r>
      <w:r w:rsidRPr="0033296B">
        <w:rPr>
          <w:color w:val="000000"/>
          <w:sz w:val="20"/>
          <w:szCs w:val="20"/>
        </w:rPr>
        <w:t xml:space="preserve"> годы, в </w:t>
      </w:r>
      <w:r>
        <w:rPr>
          <w:color w:val="000000"/>
          <w:sz w:val="20"/>
          <w:szCs w:val="20"/>
        </w:rPr>
        <w:t>три</w:t>
      </w:r>
      <w:r w:rsidRPr="0033296B">
        <w:rPr>
          <w:color w:val="000000"/>
          <w:sz w:val="20"/>
          <w:szCs w:val="20"/>
        </w:rPr>
        <w:t xml:space="preserve"> этап</w:t>
      </w:r>
      <w:r>
        <w:rPr>
          <w:color w:val="000000"/>
          <w:sz w:val="20"/>
          <w:szCs w:val="20"/>
        </w:rPr>
        <w:t xml:space="preserve">а: </w:t>
      </w:r>
      <w:r>
        <w:rPr>
          <w:color w:val="000000"/>
          <w:sz w:val="20"/>
          <w:szCs w:val="20"/>
          <w:lang w:val="en-US"/>
        </w:rPr>
        <w:t>I</w:t>
      </w:r>
      <w:r w:rsidRPr="009E73AB">
        <w:rPr>
          <w:color w:val="000000"/>
          <w:sz w:val="20"/>
          <w:szCs w:val="20"/>
        </w:rPr>
        <w:t xml:space="preserve"> </w:t>
      </w:r>
      <w:r>
        <w:rPr>
          <w:color w:val="000000"/>
          <w:sz w:val="20"/>
          <w:szCs w:val="20"/>
        </w:rPr>
        <w:t xml:space="preserve">этап – 2015-2020 годы; </w:t>
      </w:r>
    </w:p>
    <w:p w14:paraId="4A225398" w14:textId="77777777" w:rsidR="00DA296C" w:rsidRDefault="00DA296C" w:rsidP="00DA296C">
      <w:pPr>
        <w:shd w:val="clear" w:color="auto" w:fill="FFFFFF"/>
        <w:autoSpaceDE w:val="0"/>
        <w:autoSpaceDN w:val="0"/>
        <w:adjustRightInd w:val="0"/>
        <w:ind w:left="5652" w:firstLine="727"/>
        <w:jc w:val="both"/>
        <w:rPr>
          <w:color w:val="000000"/>
          <w:sz w:val="20"/>
          <w:szCs w:val="20"/>
        </w:rPr>
      </w:pPr>
      <w:r>
        <w:rPr>
          <w:color w:val="000000"/>
          <w:sz w:val="20"/>
          <w:szCs w:val="20"/>
          <w:lang w:val="en-US"/>
        </w:rPr>
        <w:t>II</w:t>
      </w:r>
      <w:r w:rsidRPr="009E73AB">
        <w:rPr>
          <w:color w:val="000000"/>
          <w:sz w:val="20"/>
          <w:szCs w:val="20"/>
        </w:rPr>
        <w:t xml:space="preserve"> </w:t>
      </w:r>
      <w:r>
        <w:rPr>
          <w:color w:val="000000"/>
          <w:sz w:val="20"/>
          <w:szCs w:val="20"/>
        </w:rPr>
        <w:t>этап – 2021-2025 годы;</w:t>
      </w:r>
    </w:p>
    <w:p w14:paraId="21EDD7B8" w14:textId="77777777" w:rsidR="00DA296C" w:rsidRPr="009E73AB" w:rsidRDefault="00DA296C" w:rsidP="00DA296C">
      <w:pPr>
        <w:shd w:val="clear" w:color="auto" w:fill="FFFFFF"/>
        <w:autoSpaceDE w:val="0"/>
        <w:autoSpaceDN w:val="0"/>
        <w:adjustRightInd w:val="0"/>
        <w:ind w:left="5652" w:firstLine="727"/>
        <w:jc w:val="both"/>
        <w:rPr>
          <w:color w:val="000000"/>
          <w:sz w:val="20"/>
          <w:szCs w:val="20"/>
        </w:rPr>
      </w:pPr>
      <w:r>
        <w:rPr>
          <w:color w:val="000000"/>
          <w:sz w:val="20"/>
          <w:szCs w:val="20"/>
          <w:lang w:val="en-US"/>
        </w:rPr>
        <w:t>III</w:t>
      </w:r>
      <w:r w:rsidRPr="003B475A">
        <w:rPr>
          <w:color w:val="000000"/>
          <w:sz w:val="20"/>
          <w:szCs w:val="20"/>
        </w:rPr>
        <w:t xml:space="preserve"> </w:t>
      </w:r>
      <w:r>
        <w:rPr>
          <w:color w:val="000000"/>
          <w:sz w:val="20"/>
          <w:szCs w:val="20"/>
        </w:rPr>
        <w:t>этап – 2026-2030 годы.</w:t>
      </w:r>
    </w:p>
    <w:p w14:paraId="3C797E18" w14:textId="77777777" w:rsidR="00DA296C" w:rsidRPr="0033296B" w:rsidRDefault="00DA296C" w:rsidP="00DA296C">
      <w:pPr>
        <w:shd w:val="clear" w:color="auto" w:fill="FFFFFF"/>
        <w:autoSpaceDE w:val="0"/>
        <w:autoSpaceDN w:val="0"/>
        <w:adjustRightInd w:val="0"/>
        <w:ind w:firstLine="567"/>
        <w:jc w:val="both"/>
        <w:rPr>
          <w:color w:val="000000"/>
          <w:sz w:val="20"/>
          <w:szCs w:val="20"/>
        </w:rPr>
      </w:pPr>
      <w:r w:rsidRPr="0033296B">
        <w:rPr>
          <w:color w:val="000000"/>
          <w:sz w:val="20"/>
          <w:szCs w:val="20"/>
        </w:rPr>
        <w:t>В связи с тем, что основная часть мероприятий подпрограммы «Развитие мер социальной поддержки отдельных категорий граждан» связана с последовательной реализацией «длящихся» социальных обязательств  по предоставлению мер социальной поддержки гражданам, выделение этапов реализации подпрограммы не предусмотрено.</w:t>
      </w:r>
    </w:p>
    <w:p w14:paraId="1BE726CD" w14:textId="77777777" w:rsidR="00DA296C" w:rsidRPr="0033296B" w:rsidRDefault="00DA296C" w:rsidP="00DA296C">
      <w:pPr>
        <w:autoSpaceDE w:val="0"/>
        <w:autoSpaceDN w:val="0"/>
        <w:adjustRightInd w:val="0"/>
        <w:jc w:val="center"/>
        <w:outlineLvl w:val="2"/>
        <w:rPr>
          <w:b/>
          <w:color w:val="000000"/>
          <w:sz w:val="20"/>
          <w:szCs w:val="20"/>
        </w:rPr>
      </w:pPr>
      <w:r w:rsidRPr="0033296B">
        <w:rPr>
          <w:b/>
          <w:color w:val="000000"/>
          <w:sz w:val="20"/>
          <w:szCs w:val="20"/>
        </w:rPr>
        <w:t xml:space="preserve">III. Характеристика ведомственных целевых программ и </w:t>
      </w:r>
    </w:p>
    <w:p w14:paraId="0DC85646" w14:textId="77777777" w:rsidR="00DA296C" w:rsidRPr="0033296B" w:rsidRDefault="00DA296C" w:rsidP="00DA296C">
      <w:pPr>
        <w:autoSpaceDE w:val="0"/>
        <w:autoSpaceDN w:val="0"/>
        <w:adjustRightInd w:val="0"/>
        <w:jc w:val="center"/>
        <w:outlineLvl w:val="2"/>
        <w:rPr>
          <w:b/>
          <w:color w:val="000000"/>
          <w:sz w:val="20"/>
          <w:szCs w:val="20"/>
        </w:rPr>
      </w:pPr>
      <w:r w:rsidRPr="0033296B">
        <w:rPr>
          <w:b/>
          <w:color w:val="000000"/>
          <w:sz w:val="20"/>
          <w:szCs w:val="20"/>
        </w:rPr>
        <w:t xml:space="preserve">основных мероприятий </w:t>
      </w:r>
      <w:r w:rsidRPr="0033296B">
        <w:rPr>
          <w:b/>
          <w:bCs/>
          <w:color w:val="000000"/>
          <w:sz w:val="20"/>
          <w:szCs w:val="20"/>
        </w:rPr>
        <w:t xml:space="preserve">подпрограммы </w:t>
      </w:r>
      <w:r w:rsidRPr="0033296B">
        <w:rPr>
          <w:b/>
          <w:color w:val="000000"/>
          <w:sz w:val="20"/>
          <w:szCs w:val="20"/>
        </w:rPr>
        <w:t xml:space="preserve">«Развитие мер социальной поддержки </w:t>
      </w:r>
    </w:p>
    <w:p w14:paraId="59A28010" w14:textId="77777777" w:rsidR="00DA296C" w:rsidRPr="0033296B" w:rsidRDefault="00DA296C" w:rsidP="00DA296C">
      <w:pPr>
        <w:autoSpaceDE w:val="0"/>
        <w:autoSpaceDN w:val="0"/>
        <w:adjustRightInd w:val="0"/>
        <w:jc w:val="center"/>
        <w:outlineLvl w:val="2"/>
        <w:rPr>
          <w:b/>
          <w:color w:val="000000"/>
          <w:sz w:val="20"/>
          <w:szCs w:val="20"/>
        </w:rPr>
      </w:pPr>
      <w:r w:rsidRPr="0033296B">
        <w:rPr>
          <w:b/>
          <w:color w:val="000000"/>
          <w:sz w:val="20"/>
          <w:szCs w:val="20"/>
        </w:rPr>
        <w:t xml:space="preserve">отдельных категорий граждан» </w:t>
      </w:r>
    </w:p>
    <w:p w14:paraId="4A17CE56" w14:textId="77777777" w:rsidR="00DA296C" w:rsidRPr="0033296B" w:rsidRDefault="00DA296C" w:rsidP="00DA296C">
      <w:pPr>
        <w:shd w:val="clear" w:color="auto" w:fill="FFFFFF"/>
        <w:rPr>
          <w:bCs/>
          <w:color w:val="000000"/>
          <w:sz w:val="20"/>
          <w:szCs w:val="20"/>
        </w:rPr>
      </w:pPr>
    </w:p>
    <w:p w14:paraId="397A6491" w14:textId="71827AFF" w:rsidR="00DA296C" w:rsidRPr="0033296B" w:rsidRDefault="00DA296C" w:rsidP="00DA296C">
      <w:pPr>
        <w:shd w:val="clear" w:color="auto" w:fill="FFFFFF"/>
        <w:ind w:firstLine="714"/>
        <w:jc w:val="both"/>
        <w:rPr>
          <w:bCs/>
          <w:color w:val="000000"/>
          <w:sz w:val="20"/>
          <w:szCs w:val="20"/>
        </w:rPr>
      </w:pPr>
      <w:r w:rsidRPr="0033296B">
        <w:rPr>
          <w:bCs/>
          <w:color w:val="000000"/>
          <w:sz w:val="20"/>
          <w:szCs w:val="20"/>
        </w:rPr>
        <w:t xml:space="preserve">Для выполнения цели и решения задач подпрограммы </w:t>
      </w:r>
      <w:r w:rsidRPr="0033296B">
        <w:rPr>
          <w:color w:val="000000"/>
          <w:sz w:val="20"/>
          <w:szCs w:val="20"/>
        </w:rPr>
        <w:t>«Развитие мер социальной поддержки отдельных категорий граждан»</w:t>
      </w:r>
      <w:r w:rsidR="00701A4E">
        <w:rPr>
          <w:color w:val="000000"/>
          <w:sz w:val="20"/>
          <w:szCs w:val="20"/>
        </w:rPr>
        <w:t xml:space="preserve"> П</w:t>
      </w:r>
      <w:r w:rsidRPr="0033296B">
        <w:rPr>
          <w:bCs/>
          <w:color w:val="000000"/>
          <w:sz w:val="20"/>
          <w:szCs w:val="20"/>
        </w:rPr>
        <w:t>рограммы будут реализовываться следующие основные мероприятия:</w:t>
      </w:r>
    </w:p>
    <w:p w14:paraId="2770D99B" w14:textId="77777777" w:rsidR="00DA296C" w:rsidRPr="0033296B" w:rsidRDefault="00DA296C" w:rsidP="00DA296C">
      <w:pPr>
        <w:ind w:firstLine="708"/>
        <w:jc w:val="both"/>
        <w:rPr>
          <w:sz w:val="20"/>
          <w:szCs w:val="20"/>
        </w:rPr>
      </w:pPr>
      <w:r w:rsidRPr="0033296B">
        <w:rPr>
          <w:sz w:val="20"/>
          <w:szCs w:val="20"/>
        </w:rPr>
        <w:t>совершенствование организации предоставления социальных выплат  и мер социальной поддержки отдельным категориям граждан;</w:t>
      </w:r>
    </w:p>
    <w:p w14:paraId="2F58DB5D" w14:textId="77777777" w:rsidR="00DA296C" w:rsidRPr="0033296B" w:rsidRDefault="00DA296C" w:rsidP="00DA296C">
      <w:pPr>
        <w:ind w:firstLine="708"/>
        <w:jc w:val="both"/>
        <w:rPr>
          <w:sz w:val="20"/>
          <w:szCs w:val="20"/>
        </w:rPr>
      </w:pPr>
      <w:r w:rsidRPr="0033296B">
        <w:rPr>
          <w:sz w:val="20"/>
          <w:szCs w:val="20"/>
        </w:rPr>
        <w:t>внедрение в практику работы социальных контрактов при оказании государственной социальной помощи малоимущим гражданам;</w:t>
      </w:r>
    </w:p>
    <w:p w14:paraId="7EE44045" w14:textId="77777777" w:rsidR="00DA296C" w:rsidRPr="0033296B" w:rsidRDefault="00DA296C" w:rsidP="00DA296C">
      <w:pPr>
        <w:ind w:firstLine="708"/>
        <w:jc w:val="both"/>
        <w:rPr>
          <w:sz w:val="20"/>
          <w:szCs w:val="20"/>
        </w:rPr>
      </w:pPr>
      <w:r w:rsidRPr="0033296B">
        <w:rPr>
          <w:sz w:val="20"/>
          <w:szCs w:val="20"/>
        </w:rPr>
        <w:t>совершенствование законодательства в области предоставления мер социальной поддержки отдельных категорий граждан;</w:t>
      </w:r>
    </w:p>
    <w:p w14:paraId="15828DD5" w14:textId="77777777" w:rsidR="00DA296C" w:rsidRPr="0033296B" w:rsidRDefault="00DA296C" w:rsidP="00DA296C">
      <w:pPr>
        <w:ind w:firstLine="708"/>
        <w:jc w:val="both"/>
        <w:rPr>
          <w:b/>
          <w:sz w:val="20"/>
          <w:szCs w:val="20"/>
        </w:rPr>
      </w:pPr>
      <w:r w:rsidRPr="0033296B">
        <w:rPr>
          <w:sz w:val="20"/>
          <w:szCs w:val="20"/>
        </w:rPr>
        <w:t>совершенствование механизмов выявления и учета граждан-получателей мер социальной поддержки, в т.ч. в рамках межведомственного обмена информацией;</w:t>
      </w:r>
    </w:p>
    <w:p w14:paraId="4C87D41C" w14:textId="77777777" w:rsidR="00DA296C" w:rsidRPr="0033296B" w:rsidRDefault="00DA296C" w:rsidP="00DA296C">
      <w:pPr>
        <w:shd w:val="clear" w:color="auto" w:fill="FFFFFF"/>
        <w:ind w:firstLine="708"/>
        <w:jc w:val="both"/>
        <w:rPr>
          <w:sz w:val="20"/>
          <w:szCs w:val="20"/>
        </w:rPr>
      </w:pPr>
      <w:r w:rsidRPr="0033296B">
        <w:rPr>
          <w:sz w:val="20"/>
          <w:szCs w:val="20"/>
        </w:rPr>
        <w:t>организация мер по укреплению здоровья, занятости, культурному досугу пожилых граждан.</w:t>
      </w:r>
    </w:p>
    <w:p w14:paraId="11E104B3" w14:textId="77777777" w:rsidR="00DA296C" w:rsidRPr="0033296B" w:rsidRDefault="00DA296C" w:rsidP="00DA296C">
      <w:pPr>
        <w:shd w:val="clear" w:color="auto" w:fill="FFFFFF"/>
        <w:ind w:firstLine="714"/>
        <w:jc w:val="both"/>
        <w:rPr>
          <w:color w:val="000000"/>
          <w:sz w:val="20"/>
          <w:szCs w:val="20"/>
        </w:rPr>
      </w:pPr>
      <w:r w:rsidRPr="0033296B">
        <w:rPr>
          <w:color w:val="000000"/>
          <w:sz w:val="20"/>
          <w:szCs w:val="20"/>
        </w:rPr>
        <w:t>Мероприятия подпрограммы «Развитие мер социальной поддержки отдельных категорий граждан»фактически являются «длящимися» социальными обязательствами по предоставлению мер социальной поддержки гражданам, и будут исполняться в течение всего срока реализации Программы – в период 2015-20</w:t>
      </w:r>
      <w:r>
        <w:rPr>
          <w:color w:val="000000"/>
          <w:sz w:val="20"/>
          <w:szCs w:val="20"/>
        </w:rPr>
        <w:t>30</w:t>
      </w:r>
      <w:r w:rsidRPr="0033296B">
        <w:rPr>
          <w:color w:val="000000"/>
          <w:sz w:val="20"/>
          <w:szCs w:val="20"/>
        </w:rPr>
        <w:t xml:space="preserve"> годов. </w:t>
      </w:r>
    </w:p>
    <w:p w14:paraId="007E084B" w14:textId="77777777" w:rsidR="00DA296C" w:rsidRPr="0033296B" w:rsidRDefault="00DA296C" w:rsidP="00DA296C">
      <w:pPr>
        <w:shd w:val="clear" w:color="auto" w:fill="FFFFFF"/>
        <w:ind w:firstLine="714"/>
        <w:jc w:val="both"/>
        <w:rPr>
          <w:sz w:val="20"/>
          <w:szCs w:val="20"/>
        </w:rPr>
      </w:pPr>
      <w:r w:rsidRPr="0033296B">
        <w:rPr>
          <w:sz w:val="20"/>
          <w:szCs w:val="20"/>
        </w:rPr>
        <w:t xml:space="preserve">Исполнителем всех вышеперечисленных мероприятий выступает Управление социальной защиты населения Администрации Советского района. </w:t>
      </w:r>
    </w:p>
    <w:p w14:paraId="7E10E0BC" w14:textId="77777777" w:rsidR="00DA296C" w:rsidRPr="0033296B" w:rsidRDefault="00DA296C" w:rsidP="00DA296C">
      <w:pPr>
        <w:shd w:val="clear" w:color="auto" w:fill="FFFFFF"/>
        <w:ind w:firstLine="714"/>
        <w:jc w:val="both"/>
        <w:rPr>
          <w:sz w:val="20"/>
          <w:szCs w:val="20"/>
        </w:rPr>
      </w:pPr>
      <w:r w:rsidRPr="0033296B">
        <w:rPr>
          <w:sz w:val="20"/>
          <w:szCs w:val="20"/>
        </w:rPr>
        <w:t>Ожидаемым непосредственным результатом реализации мероприятий является своевременное и качественное осуществление социальных выплат населению, снижение бедности среди получателей мер социальной поддержки, повышение результативности оказания государственной социальной помощи, уменьшение  ижди</w:t>
      </w:r>
      <w:r w:rsidRPr="0033296B">
        <w:rPr>
          <w:sz w:val="20"/>
          <w:szCs w:val="20"/>
        </w:rPr>
        <w:lastRenderedPageBreak/>
        <w:t>венческих настроений, увеличение эффективности оказания материальной помощи семьям, находящимся в трудной жизненной ситуации.</w:t>
      </w:r>
    </w:p>
    <w:p w14:paraId="688A950A" w14:textId="77777777" w:rsidR="00DA296C" w:rsidRPr="0033296B" w:rsidRDefault="00DA296C" w:rsidP="00DA296C">
      <w:pPr>
        <w:shd w:val="clear" w:color="auto" w:fill="FFFFFF"/>
        <w:ind w:firstLine="714"/>
        <w:jc w:val="both"/>
        <w:rPr>
          <w:sz w:val="20"/>
          <w:szCs w:val="20"/>
        </w:rPr>
      </w:pPr>
      <w:r w:rsidRPr="0033296B">
        <w:rPr>
          <w:sz w:val="20"/>
          <w:szCs w:val="20"/>
        </w:rPr>
        <w:t xml:space="preserve">Мероприятия подпрограммы </w:t>
      </w:r>
      <w:r w:rsidRPr="0033296B">
        <w:rPr>
          <w:color w:val="000000"/>
          <w:sz w:val="20"/>
          <w:szCs w:val="20"/>
        </w:rPr>
        <w:t>«Развитие мер социальной поддержки отдельных категорий граждан»</w:t>
      </w:r>
      <w:r w:rsidRPr="0033296B">
        <w:rPr>
          <w:sz w:val="20"/>
          <w:szCs w:val="20"/>
        </w:rPr>
        <w:t>увязаны с такими показателями подпрограммы, как:</w:t>
      </w:r>
    </w:p>
    <w:p w14:paraId="2784990B" w14:textId="77777777" w:rsidR="00DA296C" w:rsidRPr="0033296B" w:rsidRDefault="00DA296C" w:rsidP="00DA296C">
      <w:pPr>
        <w:ind w:firstLine="720"/>
        <w:jc w:val="both"/>
        <w:rPr>
          <w:bCs/>
          <w:color w:val="000000"/>
          <w:sz w:val="20"/>
          <w:szCs w:val="20"/>
        </w:rPr>
      </w:pPr>
      <w:r w:rsidRPr="0033296B">
        <w:rPr>
          <w:bCs/>
          <w:color w:val="000000"/>
          <w:sz w:val="20"/>
          <w:szCs w:val="20"/>
        </w:rPr>
        <w:t>- удельный вес малоимущих граждан, получающих меры социальной поддержки в соответствии с нормативными правовыми актами и муниципальными программами Советского района, в общей численности малоимущих граждан в Советском районе, обратившихся за получением мер социальной поддержки;</w:t>
      </w:r>
    </w:p>
    <w:p w14:paraId="24F010DE" w14:textId="77777777" w:rsidR="00DA296C" w:rsidRPr="0033296B" w:rsidRDefault="00DA296C" w:rsidP="00DA296C">
      <w:pPr>
        <w:ind w:firstLine="720"/>
        <w:jc w:val="both"/>
        <w:rPr>
          <w:bCs/>
          <w:color w:val="000000"/>
          <w:sz w:val="20"/>
          <w:szCs w:val="20"/>
        </w:rPr>
      </w:pPr>
      <w:r w:rsidRPr="0033296B">
        <w:rPr>
          <w:bCs/>
          <w:color w:val="000000"/>
          <w:sz w:val="20"/>
          <w:szCs w:val="20"/>
        </w:rPr>
        <w:t>- уровень предоставления мер социальной поддержки отдельным категориям граждан в денежной форме;</w:t>
      </w:r>
    </w:p>
    <w:p w14:paraId="28C3CE45" w14:textId="77777777" w:rsidR="00DA296C" w:rsidRPr="0033296B" w:rsidRDefault="00DA296C" w:rsidP="00DA296C">
      <w:pPr>
        <w:ind w:firstLine="720"/>
        <w:jc w:val="both"/>
        <w:rPr>
          <w:bCs/>
          <w:sz w:val="20"/>
          <w:szCs w:val="20"/>
        </w:rPr>
      </w:pPr>
      <w:r w:rsidRPr="0033296B">
        <w:rPr>
          <w:bCs/>
          <w:sz w:val="20"/>
          <w:szCs w:val="20"/>
        </w:rPr>
        <w:t>- количество граждан, которым будет оказана адресная помощь на проведение газификации домовладений (квартир).</w:t>
      </w:r>
    </w:p>
    <w:p w14:paraId="4F7E44DA" w14:textId="77777777" w:rsidR="00701A4E" w:rsidRDefault="00DA296C" w:rsidP="00DA296C">
      <w:pPr>
        <w:ind w:firstLine="708"/>
        <w:jc w:val="both"/>
        <w:rPr>
          <w:bCs/>
          <w:sz w:val="20"/>
          <w:szCs w:val="20"/>
          <w:lang w:eastAsia="en-US"/>
        </w:rPr>
      </w:pPr>
      <w:r>
        <w:rPr>
          <w:sz w:val="20"/>
          <w:szCs w:val="20"/>
        </w:rPr>
        <w:t xml:space="preserve">- </w:t>
      </w:r>
      <w:r>
        <w:rPr>
          <w:bCs/>
          <w:sz w:val="20"/>
          <w:szCs w:val="20"/>
          <w:lang w:eastAsia="en-US"/>
        </w:rPr>
        <w:t>уровень предоставления выплаты пенсий за выслугу лет и доплат к пенсиям муниципальным служащим в денежной форме.</w:t>
      </w:r>
    </w:p>
    <w:p w14:paraId="7ACCFAB0" w14:textId="220D9A7B" w:rsidR="00DA296C" w:rsidRDefault="00701A4E" w:rsidP="00DA296C">
      <w:pPr>
        <w:ind w:firstLine="708"/>
        <w:jc w:val="both"/>
        <w:rPr>
          <w:bCs/>
          <w:sz w:val="20"/>
          <w:szCs w:val="20"/>
          <w:lang w:eastAsia="en-US"/>
        </w:rPr>
      </w:pPr>
      <w:r>
        <w:rPr>
          <w:bCs/>
          <w:sz w:val="20"/>
          <w:szCs w:val="20"/>
          <w:lang w:eastAsia="en-US"/>
        </w:rPr>
        <w:t xml:space="preserve">- </w:t>
      </w:r>
      <w:r>
        <w:rPr>
          <w:sz w:val="20"/>
          <w:szCs w:val="20"/>
        </w:rPr>
        <w:t>ч</w:t>
      </w:r>
      <w:r w:rsidRPr="000B297D">
        <w:rPr>
          <w:sz w:val="20"/>
          <w:szCs w:val="20"/>
        </w:rPr>
        <w:t>исло детей в возрасте от 3 до 7 лет включительно, в отношении которых в отчетном году произведена ежемесячная выплата в целях повышения доходов семей с детьми</w:t>
      </w:r>
      <w:r w:rsidR="00DA296C">
        <w:rPr>
          <w:bCs/>
          <w:sz w:val="20"/>
          <w:szCs w:val="20"/>
          <w:lang w:eastAsia="en-US"/>
        </w:rPr>
        <w:t xml:space="preserve"> </w:t>
      </w:r>
    </w:p>
    <w:p w14:paraId="24BA3909" w14:textId="77777777" w:rsidR="00DA296C" w:rsidRPr="0033296B" w:rsidRDefault="00DA296C" w:rsidP="00DA296C">
      <w:pPr>
        <w:ind w:firstLine="708"/>
        <w:jc w:val="both"/>
        <w:rPr>
          <w:sz w:val="20"/>
          <w:szCs w:val="20"/>
        </w:rPr>
      </w:pPr>
      <w:r w:rsidRPr="0033296B">
        <w:rPr>
          <w:sz w:val="20"/>
          <w:szCs w:val="20"/>
        </w:rPr>
        <w:t>Последствиями нереализации основных мероприятий могут стать неэффективное расходование бюджетных средств, увеличение иждивенческих настроений, несвоевременность социальных выплат населению, снижение уровня доходов граждан и возможное отсутствие роста покупательной способности, ухудшение социального климата в обществе, увеличение бедности и увеличение дифференциации населения по уровню доходов.</w:t>
      </w:r>
    </w:p>
    <w:p w14:paraId="172AD4EE" w14:textId="77777777" w:rsidR="00DA296C" w:rsidRDefault="00DA296C" w:rsidP="00DA296C">
      <w:pPr>
        <w:shd w:val="clear" w:color="auto" w:fill="FFFFFF"/>
        <w:jc w:val="both"/>
        <w:rPr>
          <w:bCs/>
          <w:color w:val="000000"/>
          <w:sz w:val="20"/>
          <w:szCs w:val="20"/>
        </w:rPr>
      </w:pPr>
      <w:r w:rsidRPr="0033296B">
        <w:rPr>
          <w:bCs/>
          <w:color w:val="000000"/>
          <w:sz w:val="20"/>
          <w:szCs w:val="20"/>
        </w:rPr>
        <w:tab/>
        <w:t>Перечень основных мероприятий подпрограммы «Развитие мер социальной поддержки отдельных категорий граждан» приведен в приложении № 2 к настоящей Программе.</w:t>
      </w:r>
    </w:p>
    <w:p w14:paraId="61376CF3" w14:textId="77777777" w:rsidR="00DA296C" w:rsidRPr="0033296B" w:rsidRDefault="00DA296C" w:rsidP="00DA296C">
      <w:pPr>
        <w:shd w:val="clear" w:color="auto" w:fill="FFFFFF"/>
        <w:jc w:val="both"/>
        <w:rPr>
          <w:bCs/>
          <w:color w:val="000000"/>
          <w:sz w:val="20"/>
          <w:szCs w:val="20"/>
        </w:rPr>
      </w:pPr>
    </w:p>
    <w:p w14:paraId="265B92DA" w14:textId="77777777" w:rsidR="00DA296C" w:rsidRPr="0033296B" w:rsidRDefault="00DA296C" w:rsidP="00DA296C">
      <w:pPr>
        <w:autoSpaceDE w:val="0"/>
        <w:autoSpaceDN w:val="0"/>
        <w:adjustRightInd w:val="0"/>
        <w:jc w:val="center"/>
        <w:outlineLvl w:val="2"/>
        <w:rPr>
          <w:b/>
          <w:color w:val="000000"/>
          <w:sz w:val="20"/>
          <w:szCs w:val="20"/>
        </w:rPr>
      </w:pPr>
      <w:r w:rsidRPr="0033296B">
        <w:rPr>
          <w:b/>
          <w:color w:val="000000"/>
          <w:sz w:val="20"/>
          <w:szCs w:val="20"/>
          <w:lang w:val="en-US"/>
        </w:rPr>
        <w:t>IV</w:t>
      </w:r>
      <w:r w:rsidRPr="0033296B">
        <w:rPr>
          <w:b/>
          <w:color w:val="000000"/>
          <w:sz w:val="20"/>
          <w:szCs w:val="20"/>
        </w:rPr>
        <w:t xml:space="preserve">. Характеристика мер государственного регулирования в рамках </w:t>
      </w:r>
    </w:p>
    <w:p w14:paraId="221D703E" w14:textId="77777777" w:rsidR="00DA296C" w:rsidRPr="0033296B" w:rsidRDefault="00DA296C" w:rsidP="00DA296C">
      <w:pPr>
        <w:autoSpaceDE w:val="0"/>
        <w:autoSpaceDN w:val="0"/>
        <w:adjustRightInd w:val="0"/>
        <w:jc w:val="center"/>
        <w:outlineLvl w:val="2"/>
        <w:rPr>
          <w:b/>
          <w:color w:val="000000"/>
          <w:sz w:val="20"/>
          <w:szCs w:val="20"/>
        </w:rPr>
      </w:pPr>
      <w:r w:rsidRPr="0033296B">
        <w:rPr>
          <w:b/>
          <w:bCs/>
          <w:color w:val="000000"/>
          <w:sz w:val="20"/>
          <w:szCs w:val="20"/>
        </w:rPr>
        <w:t xml:space="preserve">подпрограммы </w:t>
      </w:r>
      <w:r w:rsidRPr="0033296B">
        <w:rPr>
          <w:b/>
          <w:color w:val="000000"/>
          <w:sz w:val="20"/>
          <w:szCs w:val="20"/>
        </w:rPr>
        <w:t>«Развитие мер социальной поддержки отдельных категорий граждан»</w:t>
      </w:r>
    </w:p>
    <w:p w14:paraId="5E67B318" w14:textId="77777777" w:rsidR="00DA296C" w:rsidRPr="0033296B" w:rsidRDefault="00DA296C" w:rsidP="00DA296C">
      <w:pPr>
        <w:pStyle w:val="2"/>
        <w:spacing w:before="0" w:beforeAutospacing="0" w:after="0" w:afterAutospacing="0"/>
        <w:ind w:firstLine="720"/>
        <w:jc w:val="both"/>
        <w:rPr>
          <w:b w:val="0"/>
          <w:color w:val="000000"/>
          <w:sz w:val="20"/>
          <w:szCs w:val="20"/>
        </w:rPr>
      </w:pPr>
      <w:r w:rsidRPr="0033296B">
        <w:rPr>
          <w:b w:val="0"/>
          <w:color w:val="000000"/>
          <w:sz w:val="20"/>
          <w:szCs w:val="20"/>
        </w:rPr>
        <w:t>Для достижения цели подпрограммы «Развитие мер социальной поддержки отдельных категорий граждан» использование мер государственного регулирования не предполагается.</w:t>
      </w:r>
    </w:p>
    <w:p w14:paraId="1D664B71" w14:textId="77777777" w:rsidR="00DA296C" w:rsidRPr="0033296B" w:rsidRDefault="00DA296C" w:rsidP="00DA296C">
      <w:pPr>
        <w:pStyle w:val="2"/>
        <w:spacing w:before="0" w:beforeAutospacing="0" w:after="0" w:afterAutospacing="0"/>
        <w:ind w:firstLine="720"/>
        <w:jc w:val="both"/>
        <w:rPr>
          <w:b w:val="0"/>
          <w:color w:val="000000"/>
          <w:sz w:val="20"/>
          <w:szCs w:val="20"/>
        </w:rPr>
      </w:pPr>
      <w:r w:rsidRPr="0033296B">
        <w:rPr>
          <w:b w:val="0"/>
          <w:color w:val="000000"/>
          <w:sz w:val="20"/>
          <w:szCs w:val="20"/>
        </w:rPr>
        <w:t>Сведения о мерах правового регулирования Администрации Советского района Курской области в сфере реализации подпрограммы «Развитие мер социальной поддержки отдельных категорий граждан» приведены в приложении № 3 к настоящей Программе.</w:t>
      </w:r>
    </w:p>
    <w:p w14:paraId="7868EF63" w14:textId="77777777" w:rsidR="00DA296C" w:rsidRPr="0033296B" w:rsidRDefault="00DA296C" w:rsidP="00DA296C">
      <w:pPr>
        <w:shd w:val="clear" w:color="auto" w:fill="FFFFFF"/>
        <w:ind w:firstLine="713"/>
        <w:jc w:val="both"/>
        <w:rPr>
          <w:bCs/>
          <w:color w:val="000000"/>
          <w:sz w:val="20"/>
          <w:szCs w:val="20"/>
        </w:rPr>
      </w:pPr>
    </w:p>
    <w:p w14:paraId="6CB491CA" w14:textId="77777777" w:rsidR="00DA296C" w:rsidRPr="0033296B" w:rsidRDefault="00DA296C" w:rsidP="00DA296C">
      <w:pPr>
        <w:autoSpaceDE w:val="0"/>
        <w:autoSpaceDN w:val="0"/>
        <w:adjustRightInd w:val="0"/>
        <w:jc w:val="center"/>
        <w:outlineLvl w:val="2"/>
        <w:rPr>
          <w:b/>
          <w:color w:val="000000"/>
          <w:sz w:val="20"/>
          <w:szCs w:val="20"/>
        </w:rPr>
      </w:pPr>
      <w:r w:rsidRPr="0033296B">
        <w:rPr>
          <w:b/>
          <w:color w:val="000000"/>
          <w:sz w:val="20"/>
          <w:szCs w:val="20"/>
          <w:lang w:val="en-US"/>
        </w:rPr>
        <w:t>V</w:t>
      </w:r>
      <w:r w:rsidRPr="0033296B">
        <w:rPr>
          <w:b/>
          <w:color w:val="000000"/>
          <w:sz w:val="20"/>
          <w:szCs w:val="20"/>
        </w:rPr>
        <w:t xml:space="preserve">. Прогноз сводных показателей государственных заданий в рамках </w:t>
      </w:r>
      <w:r w:rsidRPr="0033296B">
        <w:rPr>
          <w:b/>
          <w:bCs/>
          <w:color w:val="000000"/>
          <w:sz w:val="20"/>
          <w:szCs w:val="20"/>
        </w:rPr>
        <w:t xml:space="preserve">подпрограммы </w:t>
      </w:r>
      <w:r w:rsidRPr="0033296B">
        <w:rPr>
          <w:b/>
          <w:color w:val="000000"/>
          <w:sz w:val="20"/>
          <w:szCs w:val="20"/>
        </w:rPr>
        <w:t xml:space="preserve">«Развитие мер социальной поддержки отдельных  категорий граждан» </w:t>
      </w:r>
    </w:p>
    <w:p w14:paraId="6649D0B7" w14:textId="77777777" w:rsidR="00DA296C" w:rsidRPr="0033296B" w:rsidRDefault="00DA296C" w:rsidP="00DA296C">
      <w:pPr>
        <w:ind w:firstLine="720"/>
        <w:jc w:val="both"/>
        <w:rPr>
          <w:color w:val="000000"/>
          <w:sz w:val="20"/>
          <w:szCs w:val="20"/>
        </w:rPr>
      </w:pPr>
      <w:r w:rsidRPr="0033296B">
        <w:rPr>
          <w:color w:val="000000"/>
          <w:sz w:val="20"/>
          <w:szCs w:val="20"/>
        </w:rPr>
        <w:t xml:space="preserve">В рамках подпрограммы </w:t>
      </w:r>
      <w:r w:rsidRPr="0033296B">
        <w:rPr>
          <w:bCs/>
          <w:color w:val="000000"/>
          <w:sz w:val="20"/>
          <w:szCs w:val="20"/>
        </w:rPr>
        <w:t>«Развитие мер социальной поддержки отдельных категорий граждан» Программы</w:t>
      </w:r>
      <w:r w:rsidRPr="0033296B">
        <w:rPr>
          <w:color w:val="000000"/>
          <w:sz w:val="20"/>
          <w:szCs w:val="20"/>
        </w:rPr>
        <w:t xml:space="preserve"> выполнение муниципальных заданий на оказание государственных услуг (выполнение работ) не предусматривается.</w:t>
      </w:r>
    </w:p>
    <w:p w14:paraId="38D8F0B2" w14:textId="77777777" w:rsidR="00DA296C" w:rsidRPr="0033296B" w:rsidRDefault="00DA296C" w:rsidP="00DA296C">
      <w:pPr>
        <w:shd w:val="clear" w:color="auto" w:fill="FFFFFF"/>
        <w:ind w:firstLine="713"/>
        <w:jc w:val="both"/>
        <w:rPr>
          <w:bCs/>
          <w:color w:val="000000"/>
          <w:sz w:val="20"/>
          <w:szCs w:val="20"/>
        </w:rPr>
      </w:pPr>
    </w:p>
    <w:p w14:paraId="7596ABEF" w14:textId="77777777" w:rsidR="00DA296C" w:rsidRDefault="00DA296C" w:rsidP="00DA296C">
      <w:pPr>
        <w:autoSpaceDE w:val="0"/>
        <w:autoSpaceDN w:val="0"/>
        <w:adjustRightInd w:val="0"/>
        <w:ind w:firstLine="540"/>
        <w:jc w:val="center"/>
        <w:rPr>
          <w:b/>
          <w:bCs/>
          <w:sz w:val="20"/>
          <w:szCs w:val="20"/>
        </w:rPr>
      </w:pPr>
      <w:r w:rsidRPr="0033296B">
        <w:rPr>
          <w:b/>
          <w:color w:val="000000"/>
          <w:sz w:val="20"/>
          <w:szCs w:val="20"/>
          <w:lang w:val="en-US"/>
        </w:rPr>
        <w:t>VI</w:t>
      </w:r>
      <w:r w:rsidRPr="0033296B">
        <w:rPr>
          <w:b/>
          <w:color w:val="000000"/>
          <w:sz w:val="20"/>
          <w:szCs w:val="20"/>
        </w:rPr>
        <w:t>. О</w:t>
      </w:r>
      <w:r w:rsidRPr="0033296B">
        <w:rPr>
          <w:b/>
          <w:bCs/>
          <w:sz w:val="20"/>
          <w:szCs w:val="20"/>
        </w:rPr>
        <w:t xml:space="preserve">боснование объема финансовых ресурсов, необходимых для реализации </w:t>
      </w:r>
    </w:p>
    <w:p w14:paraId="304EF6C5" w14:textId="77777777" w:rsidR="00DA296C" w:rsidRDefault="00DA296C" w:rsidP="00DA296C">
      <w:pPr>
        <w:autoSpaceDE w:val="0"/>
        <w:autoSpaceDN w:val="0"/>
        <w:adjustRightInd w:val="0"/>
        <w:ind w:firstLine="540"/>
        <w:jc w:val="center"/>
        <w:rPr>
          <w:b/>
          <w:color w:val="000000"/>
          <w:sz w:val="20"/>
          <w:szCs w:val="20"/>
        </w:rPr>
      </w:pPr>
      <w:r w:rsidRPr="0033296B">
        <w:rPr>
          <w:b/>
          <w:bCs/>
          <w:sz w:val="20"/>
          <w:szCs w:val="20"/>
        </w:rPr>
        <w:t xml:space="preserve">подпрограммы </w:t>
      </w:r>
      <w:r w:rsidRPr="0033296B">
        <w:rPr>
          <w:b/>
          <w:color w:val="000000"/>
          <w:sz w:val="20"/>
          <w:szCs w:val="20"/>
        </w:rPr>
        <w:t>«Развитие мер социальной поддержки отдельных категорий граждан»</w:t>
      </w:r>
    </w:p>
    <w:p w14:paraId="605DC2A6" w14:textId="77777777" w:rsidR="00DA296C" w:rsidRPr="00F91D6C" w:rsidRDefault="00DA296C" w:rsidP="00DA296C">
      <w:pPr>
        <w:autoSpaceDE w:val="0"/>
        <w:autoSpaceDN w:val="0"/>
        <w:adjustRightInd w:val="0"/>
        <w:ind w:firstLine="540"/>
        <w:jc w:val="center"/>
        <w:rPr>
          <w:b/>
          <w:bCs/>
          <w:sz w:val="20"/>
          <w:szCs w:val="20"/>
        </w:rPr>
      </w:pPr>
    </w:p>
    <w:p w14:paraId="08014767" w14:textId="645AAD74" w:rsidR="00DA296C" w:rsidRDefault="00DA296C" w:rsidP="00DA296C">
      <w:pPr>
        <w:tabs>
          <w:tab w:val="left" w:pos="992"/>
        </w:tabs>
        <w:jc w:val="both"/>
        <w:rPr>
          <w:sz w:val="20"/>
          <w:szCs w:val="20"/>
          <w:lang w:eastAsia="en-US"/>
        </w:rPr>
      </w:pPr>
      <w:r>
        <w:rPr>
          <w:sz w:val="20"/>
          <w:szCs w:val="20"/>
          <w:lang w:eastAsia="en-US"/>
        </w:rPr>
        <w:t>О</w:t>
      </w:r>
      <w:r w:rsidRPr="0033296B">
        <w:rPr>
          <w:sz w:val="20"/>
          <w:szCs w:val="20"/>
          <w:lang w:eastAsia="en-US"/>
        </w:rPr>
        <w:t xml:space="preserve">бъем финансового обеспечения реализации подпрограммы « </w:t>
      </w:r>
      <w:r w:rsidRPr="0033296B">
        <w:rPr>
          <w:sz w:val="20"/>
          <w:szCs w:val="20"/>
        </w:rPr>
        <w:t xml:space="preserve">Развитие мер социальной поддержки отдельных категорий граждан» за </w:t>
      </w:r>
      <w:r w:rsidRPr="0033296B">
        <w:rPr>
          <w:sz w:val="20"/>
          <w:szCs w:val="20"/>
          <w:lang w:eastAsia="en-US"/>
        </w:rPr>
        <w:t>период с 2015 по 20</w:t>
      </w:r>
      <w:r>
        <w:rPr>
          <w:sz w:val="20"/>
          <w:szCs w:val="20"/>
          <w:lang w:eastAsia="en-US"/>
        </w:rPr>
        <w:t>30</w:t>
      </w:r>
      <w:r w:rsidRPr="0033296B">
        <w:rPr>
          <w:sz w:val="20"/>
          <w:szCs w:val="20"/>
          <w:lang w:eastAsia="en-US"/>
        </w:rPr>
        <w:t xml:space="preserve"> гг. составит  </w:t>
      </w:r>
      <w:r w:rsidR="000D63E3" w:rsidRPr="00A5528E">
        <w:rPr>
          <w:sz w:val="20"/>
          <w:szCs w:val="20"/>
        </w:rPr>
        <w:t>2</w:t>
      </w:r>
      <w:r w:rsidR="000D63E3">
        <w:rPr>
          <w:sz w:val="20"/>
          <w:szCs w:val="20"/>
        </w:rPr>
        <w:t xml:space="preserve">86 021 166,40 </w:t>
      </w:r>
      <w:r w:rsidRPr="0033296B">
        <w:rPr>
          <w:sz w:val="20"/>
          <w:szCs w:val="20"/>
          <w:lang w:eastAsia="en-US"/>
        </w:rPr>
        <w:t>рубл</w:t>
      </w:r>
      <w:r w:rsidR="000D63E3">
        <w:rPr>
          <w:sz w:val="20"/>
          <w:szCs w:val="20"/>
          <w:lang w:eastAsia="en-US"/>
        </w:rPr>
        <w:t>ей</w:t>
      </w:r>
      <w:r w:rsidRPr="0033296B">
        <w:rPr>
          <w:sz w:val="20"/>
          <w:szCs w:val="20"/>
          <w:lang w:eastAsia="en-US"/>
        </w:rPr>
        <w:t xml:space="preserve">, в </w:t>
      </w:r>
      <w:r>
        <w:rPr>
          <w:sz w:val="20"/>
          <w:szCs w:val="20"/>
          <w:lang w:eastAsia="en-US"/>
        </w:rPr>
        <w:t xml:space="preserve">том </w:t>
      </w:r>
      <w:r w:rsidRPr="0033296B">
        <w:rPr>
          <w:sz w:val="20"/>
          <w:szCs w:val="20"/>
          <w:lang w:eastAsia="en-US"/>
        </w:rPr>
        <w:t>ч</w:t>
      </w:r>
      <w:r>
        <w:rPr>
          <w:sz w:val="20"/>
          <w:szCs w:val="20"/>
          <w:lang w:eastAsia="en-US"/>
        </w:rPr>
        <w:t>исле по годам:</w:t>
      </w:r>
    </w:p>
    <w:p w14:paraId="341CFFE1" w14:textId="77777777" w:rsidR="00DA296C" w:rsidRDefault="00DA296C" w:rsidP="00DA296C">
      <w:pPr>
        <w:widowControl w:val="0"/>
        <w:autoSpaceDE w:val="0"/>
        <w:autoSpaceDN w:val="0"/>
        <w:adjustRightInd w:val="0"/>
        <w:jc w:val="both"/>
        <w:outlineLvl w:val="2"/>
        <w:rPr>
          <w:sz w:val="20"/>
          <w:szCs w:val="20"/>
          <w:lang w:eastAsia="en-US"/>
        </w:rPr>
      </w:pPr>
    </w:p>
    <w:tbl>
      <w:tblPr>
        <w:tblStyle w:val="af7"/>
        <w:tblW w:w="0" w:type="auto"/>
        <w:tblLook w:val="04A0" w:firstRow="1" w:lastRow="0" w:firstColumn="1" w:lastColumn="0" w:noHBand="0" w:noVBand="1"/>
      </w:tblPr>
      <w:tblGrid>
        <w:gridCol w:w="1999"/>
        <w:gridCol w:w="1999"/>
        <w:gridCol w:w="1999"/>
        <w:gridCol w:w="1999"/>
        <w:gridCol w:w="1999"/>
      </w:tblGrid>
      <w:tr w:rsidR="00DA296C" w14:paraId="656CAE3C" w14:textId="77777777" w:rsidTr="00FE37E4">
        <w:tc>
          <w:tcPr>
            <w:tcW w:w="1999" w:type="dxa"/>
          </w:tcPr>
          <w:p w14:paraId="57911CD3" w14:textId="77777777" w:rsidR="00DA296C" w:rsidRPr="00701A4E" w:rsidRDefault="00DA296C" w:rsidP="00FE37E4">
            <w:pPr>
              <w:tabs>
                <w:tab w:val="left" w:pos="1562"/>
              </w:tabs>
              <w:jc w:val="center"/>
              <w:rPr>
                <w:sz w:val="20"/>
                <w:szCs w:val="20"/>
                <w:lang w:eastAsia="en-US"/>
              </w:rPr>
            </w:pPr>
            <w:r w:rsidRPr="00701A4E">
              <w:rPr>
                <w:sz w:val="20"/>
                <w:szCs w:val="20"/>
              </w:rPr>
              <w:t>Год</w:t>
            </w:r>
          </w:p>
        </w:tc>
        <w:tc>
          <w:tcPr>
            <w:tcW w:w="1999" w:type="dxa"/>
          </w:tcPr>
          <w:p w14:paraId="750BAC6E" w14:textId="77777777" w:rsidR="00DA296C" w:rsidRPr="00701A4E" w:rsidRDefault="00DA296C" w:rsidP="00FE37E4">
            <w:pPr>
              <w:tabs>
                <w:tab w:val="left" w:pos="1562"/>
              </w:tabs>
              <w:jc w:val="center"/>
              <w:rPr>
                <w:sz w:val="20"/>
                <w:szCs w:val="20"/>
                <w:lang w:eastAsia="en-US"/>
              </w:rPr>
            </w:pPr>
            <w:r w:rsidRPr="00701A4E">
              <w:rPr>
                <w:sz w:val="20"/>
                <w:szCs w:val="20"/>
              </w:rPr>
              <w:t>Всего</w:t>
            </w:r>
          </w:p>
        </w:tc>
        <w:tc>
          <w:tcPr>
            <w:tcW w:w="1999" w:type="dxa"/>
          </w:tcPr>
          <w:p w14:paraId="5BE2F9BC" w14:textId="77777777" w:rsidR="00DA296C" w:rsidRPr="00701A4E" w:rsidRDefault="00DA296C" w:rsidP="00FE37E4">
            <w:pPr>
              <w:widowControl w:val="0"/>
              <w:autoSpaceDE w:val="0"/>
              <w:autoSpaceDN w:val="0"/>
              <w:adjustRightInd w:val="0"/>
              <w:jc w:val="center"/>
              <w:rPr>
                <w:sz w:val="20"/>
                <w:szCs w:val="20"/>
              </w:rPr>
            </w:pPr>
            <w:r w:rsidRPr="00701A4E">
              <w:rPr>
                <w:sz w:val="20"/>
                <w:szCs w:val="20"/>
              </w:rPr>
              <w:t>средства</w:t>
            </w:r>
          </w:p>
          <w:p w14:paraId="390C00F5" w14:textId="77777777" w:rsidR="00CD2766" w:rsidRDefault="00DA296C" w:rsidP="00FE37E4">
            <w:pPr>
              <w:tabs>
                <w:tab w:val="left" w:pos="1562"/>
              </w:tabs>
              <w:jc w:val="center"/>
              <w:rPr>
                <w:sz w:val="20"/>
                <w:szCs w:val="20"/>
              </w:rPr>
            </w:pPr>
            <w:r w:rsidRPr="00701A4E">
              <w:rPr>
                <w:sz w:val="20"/>
                <w:szCs w:val="20"/>
              </w:rPr>
              <w:t xml:space="preserve">федерального </w:t>
            </w:r>
          </w:p>
          <w:p w14:paraId="2D939237" w14:textId="28D9728B" w:rsidR="00DA296C" w:rsidRPr="00701A4E" w:rsidRDefault="00DA296C" w:rsidP="00FE37E4">
            <w:pPr>
              <w:tabs>
                <w:tab w:val="left" w:pos="1562"/>
              </w:tabs>
              <w:jc w:val="center"/>
              <w:rPr>
                <w:sz w:val="20"/>
                <w:szCs w:val="20"/>
                <w:lang w:eastAsia="en-US"/>
              </w:rPr>
            </w:pPr>
            <w:r w:rsidRPr="00701A4E">
              <w:rPr>
                <w:sz w:val="20"/>
                <w:szCs w:val="20"/>
              </w:rPr>
              <w:t>бюджета</w:t>
            </w:r>
          </w:p>
        </w:tc>
        <w:tc>
          <w:tcPr>
            <w:tcW w:w="1999" w:type="dxa"/>
          </w:tcPr>
          <w:p w14:paraId="115D178F" w14:textId="77777777" w:rsidR="00DA296C" w:rsidRPr="00701A4E" w:rsidRDefault="00DA296C" w:rsidP="00FE37E4">
            <w:pPr>
              <w:widowControl w:val="0"/>
              <w:autoSpaceDE w:val="0"/>
              <w:autoSpaceDN w:val="0"/>
              <w:adjustRightInd w:val="0"/>
              <w:jc w:val="center"/>
              <w:rPr>
                <w:sz w:val="20"/>
                <w:szCs w:val="20"/>
              </w:rPr>
            </w:pPr>
            <w:r w:rsidRPr="00701A4E">
              <w:rPr>
                <w:sz w:val="20"/>
                <w:szCs w:val="20"/>
              </w:rPr>
              <w:t>средства</w:t>
            </w:r>
          </w:p>
          <w:p w14:paraId="3B5D78AE" w14:textId="77777777" w:rsidR="00DA296C" w:rsidRPr="00701A4E" w:rsidRDefault="00DA296C" w:rsidP="00FE37E4">
            <w:pPr>
              <w:tabs>
                <w:tab w:val="left" w:pos="1562"/>
              </w:tabs>
              <w:jc w:val="center"/>
              <w:rPr>
                <w:sz w:val="20"/>
                <w:szCs w:val="20"/>
                <w:lang w:eastAsia="en-US"/>
              </w:rPr>
            </w:pPr>
            <w:r w:rsidRPr="00701A4E">
              <w:rPr>
                <w:sz w:val="20"/>
                <w:szCs w:val="20"/>
              </w:rPr>
              <w:t>областного бюджета</w:t>
            </w:r>
          </w:p>
        </w:tc>
        <w:tc>
          <w:tcPr>
            <w:tcW w:w="1999" w:type="dxa"/>
          </w:tcPr>
          <w:p w14:paraId="0BEB79BD" w14:textId="77777777" w:rsidR="00DA296C" w:rsidRPr="00701A4E" w:rsidRDefault="00DA296C" w:rsidP="00FE37E4">
            <w:pPr>
              <w:widowControl w:val="0"/>
              <w:autoSpaceDE w:val="0"/>
              <w:autoSpaceDN w:val="0"/>
              <w:adjustRightInd w:val="0"/>
              <w:jc w:val="center"/>
              <w:rPr>
                <w:sz w:val="20"/>
                <w:szCs w:val="20"/>
              </w:rPr>
            </w:pPr>
            <w:r w:rsidRPr="00701A4E">
              <w:rPr>
                <w:sz w:val="20"/>
                <w:szCs w:val="20"/>
              </w:rPr>
              <w:t>средства</w:t>
            </w:r>
          </w:p>
          <w:p w14:paraId="63AA08EC" w14:textId="77777777" w:rsidR="00DA296C" w:rsidRPr="00701A4E" w:rsidRDefault="00DA296C" w:rsidP="00FE37E4">
            <w:pPr>
              <w:widowControl w:val="0"/>
              <w:autoSpaceDE w:val="0"/>
              <w:autoSpaceDN w:val="0"/>
              <w:adjustRightInd w:val="0"/>
              <w:jc w:val="center"/>
              <w:rPr>
                <w:sz w:val="20"/>
                <w:szCs w:val="20"/>
              </w:rPr>
            </w:pPr>
            <w:r w:rsidRPr="00701A4E">
              <w:rPr>
                <w:sz w:val="20"/>
                <w:szCs w:val="20"/>
              </w:rPr>
              <w:t>бюджета</w:t>
            </w:r>
          </w:p>
          <w:p w14:paraId="0D252798" w14:textId="77777777" w:rsidR="00DA296C" w:rsidRPr="00701A4E" w:rsidRDefault="00DA296C" w:rsidP="00FE37E4">
            <w:pPr>
              <w:tabs>
                <w:tab w:val="left" w:pos="1562"/>
              </w:tabs>
              <w:jc w:val="center"/>
              <w:rPr>
                <w:sz w:val="20"/>
                <w:szCs w:val="20"/>
                <w:lang w:eastAsia="en-US"/>
              </w:rPr>
            </w:pPr>
            <w:r w:rsidRPr="00701A4E">
              <w:rPr>
                <w:sz w:val="20"/>
                <w:szCs w:val="20"/>
              </w:rPr>
              <w:t>муниципального района</w:t>
            </w:r>
          </w:p>
        </w:tc>
      </w:tr>
      <w:tr w:rsidR="00DA296C" w14:paraId="16C7683D" w14:textId="77777777" w:rsidTr="00FE37E4">
        <w:tc>
          <w:tcPr>
            <w:tcW w:w="1999" w:type="dxa"/>
          </w:tcPr>
          <w:p w14:paraId="15652098" w14:textId="77777777" w:rsidR="00DA296C" w:rsidRPr="00701A4E" w:rsidRDefault="00DA296C" w:rsidP="00FE37E4">
            <w:pPr>
              <w:tabs>
                <w:tab w:val="left" w:pos="1562"/>
              </w:tabs>
              <w:jc w:val="both"/>
              <w:rPr>
                <w:sz w:val="20"/>
                <w:szCs w:val="20"/>
                <w:lang w:eastAsia="en-US"/>
              </w:rPr>
            </w:pPr>
            <w:r w:rsidRPr="00701A4E">
              <w:rPr>
                <w:sz w:val="20"/>
                <w:szCs w:val="20"/>
              </w:rPr>
              <w:t>2015</w:t>
            </w:r>
          </w:p>
        </w:tc>
        <w:tc>
          <w:tcPr>
            <w:tcW w:w="1999" w:type="dxa"/>
          </w:tcPr>
          <w:p w14:paraId="63A0372A" w14:textId="77777777" w:rsidR="00DA296C" w:rsidRPr="00701A4E" w:rsidRDefault="00DA296C" w:rsidP="00FE37E4">
            <w:pPr>
              <w:tabs>
                <w:tab w:val="left" w:pos="1562"/>
              </w:tabs>
              <w:jc w:val="both"/>
              <w:rPr>
                <w:sz w:val="20"/>
                <w:szCs w:val="20"/>
                <w:lang w:eastAsia="en-US"/>
              </w:rPr>
            </w:pPr>
            <w:r w:rsidRPr="00701A4E">
              <w:rPr>
                <w:sz w:val="20"/>
                <w:szCs w:val="20"/>
                <w:lang w:eastAsia="en-US"/>
              </w:rPr>
              <w:t xml:space="preserve">14 683 228,00 </w:t>
            </w:r>
          </w:p>
        </w:tc>
        <w:tc>
          <w:tcPr>
            <w:tcW w:w="1999" w:type="dxa"/>
          </w:tcPr>
          <w:p w14:paraId="14713F32" w14:textId="77777777" w:rsidR="00DA296C" w:rsidRPr="00701A4E" w:rsidRDefault="00DA296C" w:rsidP="00FE37E4">
            <w:pPr>
              <w:tabs>
                <w:tab w:val="left" w:pos="1562"/>
              </w:tabs>
              <w:jc w:val="both"/>
              <w:rPr>
                <w:sz w:val="20"/>
                <w:szCs w:val="20"/>
                <w:lang w:eastAsia="en-US"/>
              </w:rPr>
            </w:pPr>
            <w:r w:rsidRPr="00701A4E">
              <w:rPr>
                <w:sz w:val="20"/>
                <w:szCs w:val="20"/>
                <w:lang w:eastAsia="en-US"/>
              </w:rPr>
              <w:t xml:space="preserve">0,00 </w:t>
            </w:r>
          </w:p>
        </w:tc>
        <w:tc>
          <w:tcPr>
            <w:tcW w:w="1999" w:type="dxa"/>
          </w:tcPr>
          <w:p w14:paraId="57921B15" w14:textId="77777777" w:rsidR="00DA296C" w:rsidRPr="00701A4E" w:rsidRDefault="00DA296C" w:rsidP="00FE37E4">
            <w:pPr>
              <w:tabs>
                <w:tab w:val="left" w:pos="1562"/>
              </w:tabs>
              <w:jc w:val="both"/>
              <w:rPr>
                <w:sz w:val="20"/>
                <w:szCs w:val="20"/>
                <w:lang w:eastAsia="en-US"/>
              </w:rPr>
            </w:pPr>
            <w:r w:rsidRPr="00701A4E">
              <w:rPr>
                <w:sz w:val="20"/>
                <w:szCs w:val="20"/>
                <w:lang w:eastAsia="en-US"/>
              </w:rPr>
              <w:t>14 683 228,00</w:t>
            </w:r>
          </w:p>
        </w:tc>
        <w:tc>
          <w:tcPr>
            <w:tcW w:w="1999" w:type="dxa"/>
          </w:tcPr>
          <w:p w14:paraId="1B25DE21" w14:textId="77777777" w:rsidR="00DA296C" w:rsidRPr="00701A4E" w:rsidRDefault="00DA296C" w:rsidP="00FE37E4">
            <w:pPr>
              <w:tabs>
                <w:tab w:val="left" w:pos="1562"/>
              </w:tabs>
              <w:jc w:val="both"/>
              <w:rPr>
                <w:sz w:val="20"/>
                <w:szCs w:val="20"/>
                <w:lang w:eastAsia="en-US"/>
              </w:rPr>
            </w:pPr>
            <w:r w:rsidRPr="00701A4E">
              <w:rPr>
                <w:sz w:val="20"/>
                <w:szCs w:val="20"/>
                <w:lang w:eastAsia="en-US"/>
              </w:rPr>
              <w:t>0,00</w:t>
            </w:r>
          </w:p>
        </w:tc>
      </w:tr>
      <w:tr w:rsidR="00DA296C" w14:paraId="7DD9A261" w14:textId="77777777" w:rsidTr="00FE37E4">
        <w:tc>
          <w:tcPr>
            <w:tcW w:w="1999" w:type="dxa"/>
          </w:tcPr>
          <w:p w14:paraId="7AF6B43D" w14:textId="77777777" w:rsidR="00DA296C" w:rsidRPr="00701A4E" w:rsidRDefault="00DA296C" w:rsidP="00FE37E4">
            <w:pPr>
              <w:tabs>
                <w:tab w:val="left" w:pos="1562"/>
              </w:tabs>
              <w:jc w:val="both"/>
              <w:rPr>
                <w:sz w:val="20"/>
                <w:szCs w:val="20"/>
                <w:lang w:eastAsia="en-US"/>
              </w:rPr>
            </w:pPr>
            <w:r w:rsidRPr="00701A4E">
              <w:rPr>
                <w:sz w:val="20"/>
                <w:szCs w:val="20"/>
              </w:rPr>
              <w:t>2016</w:t>
            </w:r>
          </w:p>
        </w:tc>
        <w:tc>
          <w:tcPr>
            <w:tcW w:w="1999" w:type="dxa"/>
          </w:tcPr>
          <w:p w14:paraId="656D7E52" w14:textId="77777777" w:rsidR="00DA296C" w:rsidRPr="00701A4E" w:rsidRDefault="00DA296C" w:rsidP="00FE37E4">
            <w:pPr>
              <w:tabs>
                <w:tab w:val="left" w:pos="1562"/>
              </w:tabs>
              <w:jc w:val="both"/>
              <w:rPr>
                <w:sz w:val="20"/>
                <w:szCs w:val="20"/>
                <w:lang w:eastAsia="en-US"/>
              </w:rPr>
            </w:pPr>
            <w:r w:rsidRPr="00701A4E">
              <w:rPr>
                <w:sz w:val="20"/>
                <w:szCs w:val="20"/>
                <w:lang w:eastAsia="en-US"/>
              </w:rPr>
              <w:t xml:space="preserve">12 583 196,00 </w:t>
            </w:r>
          </w:p>
        </w:tc>
        <w:tc>
          <w:tcPr>
            <w:tcW w:w="1999" w:type="dxa"/>
          </w:tcPr>
          <w:p w14:paraId="3493FADD" w14:textId="77777777" w:rsidR="00DA296C" w:rsidRPr="00701A4E" w:rsidRDefault="00DA296C" w:rsidP="00FE37E4">
            <w:pPr>
              <w:tabs>
                <w:tab w:val="left" w:pos="1562"/>
              </w:tabs>
              <w:jc w:val="both"/>
              <w:rPr>
                <w:sz w:val="20"/>
                <w:szCs w:val="20"/>
                <w:lang w:eastAsia="en-US"/>
              </w:rPr>
            </w:pPr>
            <w:r w:rsidRPr="00701A4E">
              <w:rPr>
                <w:sz w:val="20"/>
                <w:szCs w:val="20"/>
                <w:lang w:eastAsia="en-US"/>
              </w:rPr>
              <w:t xml:space="preserve">0,00 </w:t>
            </w:r>
          </w:p>
        </w:tc>
        <w:tc>
          <w:tcPr>
            <w:tcW w:w="1999" w:type="dxa"/>
          </w:tcPr>
          <w:p w14:paraId="2C0BB96B" w14:textId="77777777" w:rsidR="00DA296C" w:rsidRPr="00701A4E" w:rsidRDefault="00DA296C" w:rsidP="00FE37E4">
            <w:pPr>
              <w:tabs>
                <w:tab w:val="left" w:pos="1562"/>
              </w:tabs>
              <w:jc w:val="both"/>
              <w:rPr>
                <w:sz w:val="20"/>
                <w:szCs w:val="20"/>
                <w:lang w:eastAsia="en-US"/>
              </w:rPr>
            </w:pPr>
            <w:r w:rsidRPr="00701A4E">
              <w:rPr>
                <w:sz w:val="20"/>
                <w:szCs w:val="20"/>
                <w:lang w:eastAsia="en-US"/>
              </w:rPr>
              <w:t>12 583 196,00</w:t>
            </w:r>
          </w:p>
        </w:tc>
        <w:tc>
          <w:tcPr>
            <w:tcW w:w="1999" w:type="dxa"/>
          </w:tcPr>
          <w:p w14:paraId="58D4FC23" w14:textId="77777777" w:rsidR="00DA296C" w:rsidRPr="00701A4E" w:rsidRDefault="00DA296C" w:rsidP="00FE37E4">
            <w:pPr>
              <w:tabs>
                <w:tab w:val="left" w:pos="1562"/>
              </w:tabs>
              <w:jc w:val="both"/>
              <w:rPr>
                <w:sz w:val="20"/>
                <w:szCs w:val="20"/>
                <w:lang w:eastAsia="en-US"/>
              </w:rPr>
            </w:pPr>
            <w:r w:rsidRPr="00701A4E">
              <w:rPr>
                <w:sz w:val="20"/>
                <w:szCs w:val="20"/>
                <w:lang w:eastAsia="en-US"/>
              </w:rPr>
              <w:t xml:space="preserve">0,00 </w:t>
            </w:r>
          </w:p>
        </w:tc>
      </w:tr>
      <w:tr w:rsidR="00DA296C" w14:paraId="06D48D02" w14:textId="77777777" w:rsidTr="00FE37E4">
        <w:tc>
          <w:tcPr>
            <w:tcW w:w="1999" w:type="dxa"/>
          </w:tcPr>
          <w:p w14:paraId="21375103" w14:textId="77777777" w:rsidR="00DA296C" w:rsidRPr="00701A4E" w:rsidRDefault="00DA296C" w:rsidP="00FE37E4">
            <w:pPr>
              <w:tabs>
                <w:tab w:val="left" w:pos="1562"/>
              </w:tabs>
              <w:jc w:val="both"/>
              <w:rPr>
                <w:sz w:val="20"/>
                <w:szCs w:val="20"/>
                <w:lang w:eastAsia="en-US"/>
              </w:rPr>
            </w:pPr>
            <w:r w:rsidRPr="00701A4E">
              <w:rPr>
                <w:sz w:val="20"/>
                <w:szCs w:val="20"/>
              </w:rPr>
              <w:t>2017</w:t>
            </w:r>
          </w:p>
        </w:tc>
        <w:tc>
          <w:tcPr>
            <w:tcW w:w="1999" w:type="dxa"/>
          </w:tcPr>
          <w:p w14:paraId="622B979C" w14:textId="77777777" w:rsidR="00DA296C" w:rsidRPr="00701A4E" w:rsidRDefault="00DA296C" w:rsidP="00FE37E4">
            <w:pPr>
              <w:tabs>
                <w:tab w:val="left" w:pos="1562"/>
              </w:tabs>
              <w:jc w:val="both"/>
              <w:rPr>
                <w:sz w:val="20"/>
                <w:szCs w:val="20"/>
                <w:lang w:eastAsia="en-US"/>
              </w:rPr>
            </w:pPr>
            <w:r w:rsidRPr="00701A4E">
              <w:rPr>
                <w:sz w:val="20"/>
                <w:szCs w:val="20"/>
                <w:lang w:eastAsia="en-US"/>
              </w:rPr>
              <w:t xml:space="preserve">11 958 151,00 </w:t>
            </w:r>
          </w:p>
        </w:tc>
        <w:tc>
          <w:tcPr>
            <w:tcW w:w="1999" w:type="dxa"/>
          </w:tcPr>
          <w:p w14:paraId="3D642C5D" w14:textId="77777777" w:rsidR="00DA296C" w:rsidRPr="00701A4E" w:rsidRDefault="00DA296C" w:rsidP="00FE37E4">
            <w:pPr>
              <w:tabs>
                <w:tab w:val="left" w:pos="1562"/>
              </w:tabs>
              <w:jc w:val="both"/>
              <w:rPr>
                <w:sz w:val="20"/>
                <w:szCs w:val="20"/>
                <w:lang w:eastAsia="en-US"/>
              </w:rPr>
            </w:pPr>
            <w:r w:rsidRPr="00701A4E">
              <w:rPr>
                <w:sz w:val="20"/>
                <w:szCs w:val="20"/>
                <w:lang w:eastAsia="en-US"/>
              </w:rPr>
              <w:t xml:space="preserve">0,00 </w:t>
            </w:r>
          </w:p>
        </w:tc>
        <w:tc>
          <w:tcPr>
            <w:tcW w:w="1999" w:type="dxa"/>
          </w:tcPr>
          <w:p w14:paraId="4706CCD1" w14:textId="77777777" w:rsidR="00DA296C" w:rsidRPr="00701A4E" w:rsidRDefault="00DA296C" w:rsidP="00FE37E4">
            <w:pPr>
              <w:tabs>
                <w:tab w:val="left" w:pos="1562"/>
              </w:tabs>
              <w:jc w:val="both"/>
              <w:rPr>
                <w:sz w:val="20"/>
                <w:szCs w:val="20"/>
                <w:lang w:eastAsia="en-US"/>
              </w:rPr>
            </w:pPr>
            <w:r w:rsidRPr="00701A4E">
              <w:rPr>
                <w:sz w:val="20"/>
                <w:szCs w:val="20"/>
                <w:lang w:eastAsia="en-US"/>
              </w:rPr>
              <w:t>11 958 151,00</w:t>
            </w:r>
          </w:p>
        </w:tc>
        <w:tc>
          <w:tcPr>
            <w:tcW w:w="1999" w:type="dxa"/>
          </w:tcPr>
          <w:p w14:paraId="6AEC5061" w14:textId="77777777" w:rsidR="00DA296C" w:rsidRPr="00701A4E" w:rsidRDefault="00DA296C" w:rsidP="00FE37E4">
            <w:pPr>
              <w:tabs>
                <w:tab w:val="left" w:pos="1562"/>
              </w:tabs>
              <w:jc w:val="both"/>
              <w:rPr>
                <w:sz w:val="20"/>
                <w:szCs w:val="20"/>
                <w:lang w:eastAsia="en-US"/>
              </w:rPr>
            </w:pPr>
            <w:r w:rsidRPr="00701A4E">
              <w:rPr>
                <w:sz w:val="20"/>
                <w:szCs w:val="20"/>
                <w:lang w:eastAsia="en-US"/>
              </w:rPr>
              <w:t xml:space="preserve">0,00 </w:t>
            </w:r>
          </w:p>
        </w:tc>
      </w:tr>
      <w:tr w:rsidR="00DA296C" w14:paraId="4FE87D9F" w14:textId="77777777" w:rsidTr="00FE37E4">
        <w:tc>
          <w:tcPr>
            <w:tcW w:w="1999" w:type="dxa"/>
          </w:tcPr>
          <w:p w14:paraId="23322B45" w14:textId="77777777" w:rsidR="00DA296C" w:rsidRPr="00701A4E" w:rsidRDefault="00DA296C" w:rsidP="00FE37E4">
            <w:pPr>
              <w:tabs>
                <w:tab w:val="left" w:pos="1562"/>
              </w:tabs>
              <w:jc w:val="both"/>
              <w:rPr>
                <w:sz w:val="20"/>
                <w:szCs w:val="20"/>
                <w:lang w:eastAsia="en-US"/>
              </w:rPr>
            </w:pPr>
            <w:r w:rsidRPr="00701A4E">
              <w:rPr>
                <w:sz w:val="20"/>
                <w:szCs w:val="20"/>
              </w:rPr>
              <w:t>2018</w:t>
            </w:r>
          </w:p>
        </w:tc>
        <w:tc>
          <w:tcPr>
            <w:tcW w:w="1999" w:type="dxa"/>
          </w:tcPr>
          <w:p w14:paraId="56B2A99E" w14:textId="77777777" w:rsidR="00DA296C" w:rsidRPr="00701A4E" w:rsidRDefault="00DA296C" w:rsidP="00FE37E4">
            <w:pPr>
              <w:tabs>
                <w:tab w:val="left" w:pos="1562"/>
              </w:tabs>
              <w:jc w:val="both"/>
              <w:rPr>
                <w:sz w:val="20"/>
                <w:szCs w:val="20"/>
                <w:lang w:eastAsia="en-US"/>
              </w:rPr>
            </w:pPr>
            <w:r w:rsidRPr="00701A4E">
              <w:rPr>
                <w:sz w:val="20"/>
                <w:szCs w:val="20"/>
                <w:lang w:eastAsia="en-US"/>
              </w:rPr>
              <w:t xml:space="preserve">11 976 172,00 </w:t>
            </w:r>
          </w:p>
        </w:tc>
        <w:tc>
          <w:tcPr>
            <w:tcW w:w="1999" w:type="dxa"/>
          </w:tcPr>
          <w:p w14:paraId="1F21EB0A" w14:textId="77777777" w:rsidR="00DA296C" w:rsidRPr="00701A4E" w:rsidRDefault="00DA296C" w:rsidP="00FE37E4">
            <w:pPr>
              <w:tabs>
                <w:tab w:val="left" w:pos="1562"/>
              </w:tabs>
              <w:jc w:val="both"/>
              <w:rPr>
                <w:sz w:val="20"/>
                <w:szCs w:val="20"/>
                <w:lang w:eastAsia="en-US"/>
              </w:rPr>
            </w:pPr>
            <w:r w:rsidRPr="00701A4E">
              <w:rPr>
                <w:sz w:val="20"/>
                <w:szCs w:val="20"/>
                <w:lang w:eastAsia="en-US"/>
              </w:rPr>
              <w:t xml:space="preserve">0,00 </w:t>
            </w:r>
          </w:p>
        </w:tc>
        <w:tc>
          <w:tcPr>
            <w:tcW w:w="1999" w:type="dxa"/>
          </w:tcPr>
          <w:p w14:paraId="7342B3E6" w14:textId="77777777" w:rsidR="00DA296C" w:rsidRPr="00701A4E" w:rsidRDefault="00DA296C" w:rsidP="00FE37E4">
            <w:pPr>
              <w:tabs>
                <w:tab w:val="left" w:pos="1562"/>
              </w:tabs>
              <w:jc w:val="both"/>
              <w:rPr>
                <w:sz w:val="20"/>
                <w:szCs w:val="20"/>
                <w:lang w:eastAsia="en-US"/>
              </w:rPr>
            </w:pPr>
            <w:r w:rsidRPr="00701A4E">
              <w:rPr>
                <w:sz w:val="20"/>
                <w:szCs w:val="20"/>
                <w:lang w:eastAsia="en-US"/>
              </w:rPr>
              <w:t>11 976 172,00</w:t>
            </w:r>
          </w:p>
        </w:tc>
        <w:tc>
          <w:tcPr>
            <w:tcW w:w="1999" w:type="dxa"/>
          </w:tcPr>
          <w:p w14:paraId="60FC7384" w14:textId="77777777" w:rsidR="00DA296C" w:rsidRPr="00701A4E" w:rsidRDefault="00DA296C" w:rsidP="00FE37E4">
            <w:pPr>
              <w:tabs>
                <w:tab w:val="left" w:pos="1562"/>
              </w:tabs>
              <w:jc w:val="both"/>
              <w:rPr>
                <w:sz w:val="20"/>
                <w:szCs w:val="20"/>
                <w:lang w:eastAsia="en-US"/>
              </w:rPr>
            </w:pPr>
            <w:r w:rsidRPr="00701A4E">
              <w:rPr>
                <w:sz w:val="20"/>
                <w:szCs w:val="20"/>
                <w:lang w:eastAsia="en-US"/>
              </w:rPr>
              <w:t xml:space="preserve">0,00 </w:t>
            </w:r>
          </w:p>
        </w:tc>
      </w:tr>
      <w:tr w:rsidR="00DA296C" w14:paraId="2CACBEE2" w14:textId="77777777" w:rsidTr="00FE37E4">
        <w:tc>
          <w:tcPr>
            <w:tcW w:w="1999" w:type="dxa"/>
          </w:tcPr>
          <w:p w14:paraId="25282178" w14:textId="77777777" w:rsidR="00DA296C" w:rsidRPr="00701A4E" w:rsidRDefault="00DA296C" w:rsidP="00FE37E4">
            <w:pPr>
              <w:tabs>
                <w:tab w:val="left" w:pos="1562"/>
              </w:tabs>
              <w:jc w:val="both"/>
              <w:rPr>
                <w:sz w:val="20"/>
                <w:szCs w:val="20"/>
                <w:lang w:eastAsia="en-US"/>
              </w:rPr>
            </w:pPr>
            <w:r w:rsidRPr="00701A4E">
              <w:rPr>
                <w:sz w:val="20"/>
                <w:szCs w:val="20"/>
              </w:rPr>
              <w:t>2019</w:t>
            </w:r>
          </w:p>
        </w:tc>
        <w:tc>
          <w:tcPr>
            <w:tcW w:w="1999" w:type="dxa"/>
          </w:tcPr>
          <w:p w14:paraId="0F98B0DE" w14:textId="77777777" w:rsidR="00DA296C" w:rsidRPr="00701A4E" w:rsidRDefault="00DA296C" w:rsidP="00FE37E4">
            <w:pPr>
              <w:tabs>
                <w:tab w:val="left" w:pos="1562"/>
              </w:tabs>
              <w:jc w:val="both"/>
              <w:rPr>
                <w:sz w:val="20"/>
                <w:szCs w:val="20"/>
                <w:lang w:eastAsia="en-US"/>
              </w:rPr>
            </w:pPr>
            <w:r w:rsidRPr="00701A4E">
              <w:rPr>
                <w:sz w:val="20"/>
                <w:szCs w:val="20"/>
                <w:lang w:eastAsia="en-US"/>
              </w:rPr>
              <w:t xml:space="preserve">11 233 350,33  </w:t>
            </w:r>
          </w:p>
        </w:tc>
        <w:tc>
          <w:tcPr>
            <w:tcW w:w="1999" w:type="dxa"/>
          </w:tcPr>
          <w:p w14:paraId="6FC5F7EE" w14:textId="77777777" w:rsidR="00DA296C" w:rsidRPr="00701A4E" w:rsidRDefault="00DA296C" w:rsidP="00FE37E4">
            <w:pPr>
              <w:tabs>
                <w:tab w:val="left" w:pos="1562"/>
              </w:tabs>
              <w:jc w:val="both"/>
              <w:rPr>
                <w:sz w:val="20"/>
                <w:szCs w:val="20"/>
                <w:lang w:eastAsia="en-US"/>
              </w:rPr>
            </w:pPr>
            <w:r w:rsidRPr="00701A4E">
              <w:rPr>
                <w:sz w:val="20"/>
                <w:szCs w:val="20"/>
                <w:lang w:eastAsia="en-US"/>
              </w:rPr>
              <w:t xml:space="preserve">0,00 </w:t>
            </w:r>
          </w:p>
        </w:tc>
        <w:tc>
          <w:tcPr>
            <w:tcW w:w="1999" w:type="dxa"/>
          </w:tcPr>
          <w:p w14:paraId="18C56A03" w14:textId="77777777" w:rsidR="00DA296C" w:rsidRPr="00701A4E" w:rsidRDefault="00DA296C" w:rsidP="00FE37E4">
            <w:pPr>
              <w:tabs>
                <w:tab w:val="left" w:pos="1562"/>
              </w:tabs>
              <w:jc w:val="both"/>
              <w:rPr>
                <w:sz w:val="20"/>
                <w:szCs w:val="20"/>
                <w:lang w:eastAsia="en-US"/>
              </w:rPr>
            </w:pPr>
            <w:r w:rsidRPr="00701A4E">
              <w:rPr>
                <w:sz w:val="20"/>
                <w:szCs w:val="20"/>
                <w:lang w:eastAsia="en-US"/>
              </w:rPr>
              <w:t>11 154 173,00</w:t>
            </w:r>
          </w:p>
        </w:tc>
        <w:tc>
          <w:tcPr>
            <w:tcW w:w="1999" w:type="dxa"/>
          </w:tcPr>
          <w:p w14:paraId="6880B500" w14:textId="77777777" w:rsidR="00DA296C" w:rsidRPr="00701A4E" w:rsidRDefault="00DA296C" w:rsidP="00FE37E4">
            <w:pPr>
              <w:tabs>
                <w:tab w:val="left" w:pos="1562"/>
              </w:tabs>
              <w:jc w:val="both"/>
              <w:rPr>
                <w:sz w:val="20"/>
                <w:szCs w:val="20"/>
                <w:lang w:eastAsia="en-US"/>
              </w:rPr>
            </w:pPr>
            <w:r w:rsidRPr="00701A4E">
              <w:rPr>
                <w:sz w:val="20"/>
                <w:szCs w:val="20"/>
                <w:lang w:eastAsia="en-US"/>
              </w:rPr>
              <w:t xml:space="preserve">79 177,33 </w:t>
            </w:r>
          </w:p>
        </w:tc>
      </w:tr>
      <w:tr w:rsidR="00DA296C" w14:paraId="54CB41C2" w14:textId="77777777" w:rsidTr="00FE37E4">
        <w:tc>
          <w:tcPr>
            <w:tcW w:w="1999" w:type="dxa"/>
          </w:tcPr>
          <w:p w14:paraId="7A239D91" w14:textId="77777777" w:rsidR="00DA296C" w:rsidRPr="00701A4E" w:rsidRDefault="00DA296C" w:rsidP="00FE37E4">
            <w:pPr>
              <w:tabs>
                <w:tab w:val="left" w:pos="1562"/>
              </w:tabs>
              <w:jc w:val="both"/>
              <w:rPr>
                <w:sz w:val="20"/>
                <w:szCs w:val="20"/>
                <w:lang w:eastAsia="en-US"/>
              </w:rPr>
            </w:pPr>
            <w:r w:rsidRPr="00701A4E">
              <w:rPr>
                <w:sz w:val="20"/>
                <w:szCs w:val="20"/>
              </w:rPr>
              <w:t>2020</w:t>
            </w:r>
          </w:p>
        </w:tc>
        <w:tc>
          <w:tcPr>
            <w:tcW w:w="1999" w:type="dxa"/>
          </w:tcPr>
          <w:p w14:paraId="4360D017" w14:textId="77777777" w:rsidR="00DA296C" w:rsidRPr="00701A4E" w:rsidRDefault="00DA296C" w:rsidP="00FE37E4">
            <w:pPr>
              <w:tabs>
                <w:tab w:val="left" w:pos="1562"/>
              </w:tabs>
              <w:jc w:val="both"/>
              <w:rPr>
                <w:sz w:val="20"/>
                <w:szCs w:val="20"/>
                <w:lang w:eastAsia="en-US"/>
              </w:rPr>
            </w:pPr>
            <w:r w:rsidRPr="00701A4E">
              <w:rPr>
                <w:sz w:val="20"/>
                <w:szCs w:val="20"/>
                <w:lang w:eastAsia="en-US"/>
              </w:rPr>
              <w:t xml:space="preserve">45 830 212,81 </w:t>
            </w:r>
          </w:p>
        </w:tc>
        <w:tc>
          <w:tcPr>
            <w:tcW w:w="1999" w:type="dxa"/>
          </w:tcPr>
          <w:p w14:paraId="741BEB7A" w14:textId="77777777" w:rsidR="00DA296C" w:rsidRPr="00701A4E" w:rsidRDefault="00DA296C" w:rsidP="00FE37E4">
            <w:pPr>
              <w:tabs>
                <w:tab w:val="left" w:pos="1562"/>
              </w:tabs>
              <w:jc w:val="both"/>
              <w:rPr>
                <w:sz w:val="20"/>
                <w:szCs w:val="20"/>
                <w:lang w:eastAsia="en-US"/>
              </w:rPr>
            </w:pPr>
            <w:r w:rsidRPr="00701A4E">
              <w:rPr>
                <w:sz w:val="20"/>
                <w:szCs w:val="20"/>
                <w:lang w:eastAsia="en-US"/>
              </w:rPr>
              <w:t>29 464 050,24</w:t>
            </w:r>
          </w:p>
        </w:tc>
        <w:tc>
          <w:tcPr>
            <w:tcW w:w="1999" w:type="dxa"/>
          </w:tcPr>
          <w:p w14:paraId="6E25A173" w14:textId="77777777" w:rsidR="00DA296C" w:rsidRPr="00701A4E" w:rsidRDefault="00DA296C" w:rsidP="00FE37E4">
            <w:pPr>
              <w:tabs>
                <w:tab w:val="left" w:pos="1562"/>
              </w:tabs>
              <w:jc w:val="both"/>
              <w:rPr>
                <w:sz w:val="20"/>
                <w:szCs w:val="20"/>
                <w:lang w:eastAsia="en-US"/>
              </w:rPr>
            </w:pPr>
            <w:r w:rsidRPr="00701A4E">
              <w:rPr>
                <w:sz w:val="20"/>
                <w:szCs w:val="20"/>
                <w:lang w:eastAsia="en-US"/>
              </w:rPr>
              <w:t>16 125 933,76</w:t>
            </w:r>
          </w:p>
        </w:tc>
        <w:tc>
          <w:tcPr>
            <w:tcW w:w="1999" w:type="dxa"/>
          </w:tcPr>
          <w:p w14:paraId="34AFBBFA" w14:textId="77777777" w:rsidR="00DA296C" w:rsidRPr="00701A4E" w:rsidRDefault="00DA296C" w:rsidP="00FE37E4">
            <w:pPr>
              <w:tabs>
                <w:tab w:val="left" w:pos="1562"/>
              </w:tabs>
              <w:jc w:val="both"/>
              <w:rPr>
                <w:sz w:val="20"/>
                <w:szCs w:val="20"/>
                <w:lang w:eastAsia="en-US"/>
              </w:rPr>
            </w:pPr>
            <w:r w:rsidRPr="00701A4E">
              <w:rPr>
                <w:sz w:val="20"/>
                <w:szCs w:val="20"/>
                <w:lang w:eastAsia="en-US"/>
              </w:rPr>
              <w:t>240 228,81</w:t>
            </w:r>
          </w:p>
        </w:tc>
      </w:tr>
      <w:tr w:rsidR="00DA296C" w14:paraId="4C779439" w14:textId="77777777" w:rsidTr="00FE37E4">
        <w:tc>
          <w:tcPr>
            <w:tcW w:w="1999" w:type="dxa"/>
          </w:tcPr>
          <w:p w14:paraId="14A68473" w14:textId="77777777" w:rsidR="00DA296C" w:rsidRPr="00701A4E" w:rsidRDefault="00DA296C" w:rsidP="00FE37E4">
            <w:pPr>
              <w:tabs>
                <w:tab w:val="left" w:pos="1562"/>
              </w:tabs>
              <w:jc w:val="both"/>
              <w:rPr>
                <w:sz w:val="20"/>
                <w:szCs w:val="20"/>
                <w:lang w:eastAsia="en-US"/>
              </w:rPr>
            </w:pPr>
            <w:r w:rsidRPr="00701A4E">
              <w:rPr>
                <w:sz w:val="20"/>
                <w:szCs w:val="20"/>
              </w:rPr>
              <w:t>2021</w:t>
            </w:r>
          </w:p>
        </w:tc>
        <w:tc>
          <w:tcPr>
            <w:tcW w:w="1999" w:type="dxa"/>
          </w:tcPr>
          <w:p w14:paraId="5333E281" w14:textId="77777777" w:rsidR="00DA296C" w:rsidRPr="00701A4E" w:rsidRDefault="00DA296C" w:rsidP="00FE37E4">
            <w:pPr>
              <w:tabs>
                <w:tab w:val="left" w:pos="1562"/>
              </w:tabs>
              <w:jc w:val="both"/>
              <w:rPr>
                <w:sz w:val="20"/>
                <w:szCs w:val="20"/>
                <w:lang w:eastAsia="en-US"/>
              </w:rPr>
            </w:pPr>
            <w:r w:rsidRPr="00701A4E">
              <w:rPr>
                <w:sz w:val="20"/>
                <w:szCs w:val="20"/>
                <w:lang w:eastAsia="en-US"/>
              </w:rPr>
              <w:t xml:space="preserve">57 225 403,50 </w:t>
            </w:r>
          </w:p>
        </w:tc>
        <w:tc>
          <w:tcPr>
            <w:tcW w:w="1999" w:type="dxa"/>
          </w:tcPr>
          <w:p w14:paraId="08854795" w14:textId="77777777" w:rsidR="00DA296C" w:rsidRPr="00701A4E" w:rsidRDefault="00DA296C" w:rsidP="00FE37E4">
            <w:pPr>
              <w:tabs>
                <w:tab w:val="left" w:pos="1562"/>
              </w:tabs>
              <w:jc w:val="both"/>
              <w:rPr>
                <w:sz w:val="20"/>
                <w:szCs w:val="20"/>
                <w:lang w:eastAsia="en-US"/>
              </w:rPr>
            </w:pPr>
            <w:r w:rsidRPr="00701A4E">
              <w:rPr>
                <w:sz w:val="20"/>
                <w:szCs w:val="20"/>
                <w:lang w:eastAsia="en-US"/>
              </w:rPr>
              <w:t>39 641 477,77</w:t>
            </w:r>
          </w:p>
        </w:tc>
        <w:tc>
          <w:tcPr>
            <w:tcW w:w="1999" w:type="dxa"/>
          </w:tcPr>
          <w:p w14:paraId="7C17D500" w14:textId="77777777" w:rsidR="00DA296C" w:rsidRPr="00701A4E" w:rsidRDefault="00DA296C" w:rsidP="00FE37E4">
            <w:pPr>
              <w:tabs>
                <w:tab w:val="left" w:pos="1562"/>
              </w:tabs>
              <w:jc w:val="both"/>
              <w:rPr>
                <w:sz w:val="20"/>
                <w:szCs w:val="20"/>
                <w:lang w:eastAsia="en-US"/>
              </w:rPr>
            </w:pPr>
            <w:r w:rsidRPr="00701A4E">
              <w:rPr>
                <w:sz w:val="20"/>
                <w:szCs w:val="20"/>
                <w:lang w:eastAsia="en-US"/>
              </w:rPr>
              <w:t>17 099 692,23</w:t>
            </w:r>
          </w:p>
        </w:tc>
        <w:tc>
          <w:tcPr>
            <w:tcW w:w="1999" w:type="dxa"/>
          </w:tcPr>
          <w:p w14:paraId="395351D8" w14:textId="77777777" w:rsidR="00DA296C" w:rsidRPr="00701A4E" w:rsidRDefault="00DA296C" w:rsidP="00FE37E4">
            <w:pPr>
              <w:tabs>
                <w:tab w:val="left" w:pos="1562"/>
              </w:tabs>
              <w:jc w:val="both"/>
              <w:rPr>
                <w:sz w:val="20"/>
                <w:szCs w:val="20"/>
                <w:lang w:eastAsia="en-US"/>
              </w:rPr>
            </w:pPr>
            <w:r w:rsidRPr="00701A4E">
              <w:rPr>
                <w:sz w:val="20"/>
                <w:szCs w:val="20"/>
                <w:lang w:eastAsia="en-US"/>
              </w:rPr>
              <w:t xml:space="preserve">484 233,50 </w:t>
            </w:r>
          </w:p>
        </w:tc>
      </w:tr>
      <w:tr w:rsidR="00DA296C" w14:paraId="116239BF" w14:textId="77777777" w:rsidTr="00FE37E4">
        <w:tc>
          <w:tcPr>
            <w:tcW w:w="1999" w:type="dxa"/>
          </w:tcPr>
          <w:p w14:paraId="227E36DC" w14:textId="77777777" w:rsidR="00DA296C" w:rsidRPr="00701A4E" w:rsidRDefault="00DA296C" w:rsidP="00FE37E4">
            <w:pPr>
              <w:tabs>
                <w:tab w:val="left" w:pos="1562"/>
              </w:tabs>
              <w:jc w:val="both"/>
              <w:rPr>
                <w:sz w:val="20"/>
                <w:szCs w:val="20"/>
                <w:lang w:eastAsia="en-US"/>
              </w:rPr>
            </w:pPr>
            <w:r w:rsidRPr="00701A4E">
              <w:rPr>
                <w:sz w:val="20"/>
                <w:szCs w:val="20"/>
              </w:rPr>
              <w:t>2022</w:t>
            </w:r>
          </w:p>
        </w:tc>
        <w:tc>
          <w:tcPr>
            <w:tcW w:w="1999" w:type="dxa"/>
          </w:tcPr>
          <w:p w14:paraId="5F0B5BD4" w14:textId="77777777" w:rsidR="00DA296C" w:rsidRPr="00701A4E" w:rsidRDefault="00DA296C" w:rsidP="00FE37E4">
            <w:pPr>
              <w:tabs>
                <w:tab w:val="left" w:pos="1562"/>
              </w:tabs>
              <w:jc w:val="both"/>
              <w:rPr>
                <w:sz w:val="20"/>
                <w:szCs w:val="20"/>
                <w:lang w:eastAsia="en-US"/>
              </w:rPr>
            </w:pPr>
            <w:r w:rsidRPr="00701A4E">
              <w:rPr>
                <w:sz w:val="20"/>
                <w:szCs w:val="20"/>
                <w:lang w:eastAsia="en-US"/>
              </w:rPr>
              <w:t xml:space="preserve">55 153 411,57 </w:t>
            </w:r>
          </w:p>
        </w:tc>
        <w:tc>
          <w:tcPr>
            <w:tcW w:w="1999" w:type="dxa"/>
          </w:tcPr>
          <w:p w14:paraId="51CEBFE9" w14:textId="77777777" w:rsidR="00DA296C" w:rsidRPr="00701A4E" w:rsidRDefault="00DA296C" w:rsidP="00FE37E4">
            <w:pPr>
              <w:tabs>
                <w:tab w:val="left" w:pos="1562"/>
              </w:tabs>
              <w:jc w:val="both"/>
              <w:rPr>
                <w:sz w:val="20"/>
                <w:szCs w:val="20"/>
                <w:lang w:eastAsia="en-US"/>
              </w:rPr>
            </w:pPr>
            <w:r w:rsidRPr="00701A4E">
              <w:rPr>
                <w:sz w:val="20"/>
                <w:szCs w:val="20"/>
                <w:lang w:eastAsia="en-US"/>
              </w:rPr>
              <w:t>38 444 581,38</w:t>
            </w:r>
          </w:p>
        </w:tc>
        <w:tc>
          <w:tcPr>
            <w:tcW w:w="1999" w:type="dxa"/>
          </w:tcPr>
          <w:p w14:paraId="03A53D11" w14:textId="77777777" w:rsidR="00DA296C" w:rsidRPr="00701A4E" w:rsidRDefault="00DA296C" w:rsidP="00FE37E4">
            <w:pPr>
              <w:tabs>
                <w:tab w:val="left" w:pos="1562"/>
              </w:tabs>
              <w:jc w:val="both"/>
              <w:rPr>
                <w:sz w:val="20"/>
                <w:szCs w:val="20"/>
                <w:lang w:eastAsia="en-US"/>
              </w:rPr>
            </w:pPr>
            <w:r w:rsidRPr="00701A4E">
              <w:rPr>
                <w:sz w:val="20"/>
                <w:szCs w:val="20"/>
                <w:lang w:eastAsia="en-US"/>
              </w:rPr>
              <w:t>15 762 251,62</w:t>
            </w:r>
          </w:p>
        </w:tc>
        <w:tc>
          <w:tcPr>
            <w:tcW w:w="1999" w:type="dxa"/>
          </w:tcPr>
          <w:p w14:paraId="75246C78" w14:textId="77777777" w:rsidR="00DA296C" w:rsidRPr="00701A4E" w:rsidRDefault="00DA296C" w:rsidP="00FE37E4">
            <w:pPr>
              <w:tabs>
                <w:tab w:val="left" w:pos="1562"/>
              </w:tabs>
              <w:jc w:val="both"/>
              <w:rPr>
                <w:sz w:val="20"/>
                <w:szCs w:val="20"/>
                <w:lang w:eastAsia="en-US"/>
              </w:rPr>
            </w:pPr>
            <w:r w:rsidRPr="00701A4E">
              <w:rPr>
                <w:sz w:val="20"/>
                <w:szCs w:val="20"/>
                <w:lang w:eastAsia="en-US"/>
              </w:rPr>
              <w:t xml:space="preserve">946 578,57 </w:t>
            </w:r>
          </w:p>
        </w:tc>
      </w:tr>
      <w:tr w:rsidR="00DA296C" w14:paraId="360D6D19" w14:textId="77777777" w:rsidTr="00FE37E4">
        <w:tc>
          <w:tcPr>
            <w:tcW w:w="1999" w:type="dxa"/>
          </w:tcPr>
          <w:p w14:paraId="004E1B7F" w14:textId="77777777" w:rsidR="00DA296C" w:rsidRPr="00701A4E" w:rsidRDefault="00DA296C" w:rsidP="00FE37E4">
            <w:pPr>
              <w:tabs>
                <w:tab w:val="left" w:pos="1562"/>
              </w:tabs>
              <w:jc w:val="both"/>
              <w:rPr>
                <w:sz w:val="20"/>
                <w:szCs w:val="20"/>
                <w:lang w:eastAsia="en-US"/>
              </w:rPr>
            </w:pPr>
            <w:r w:rsidRPr="00701A4E">
              <w:rPr>
                <w:sz w:val="20"/>
                <w:szCs w:val="20"/>
              </w:rPr>
              <w:t>2023</w:t>
            </w:r>
          </w:p>
        </w:tc>
        <w:tc>
          <w:tcPr>
            <w:tcW w:w="1999" w:type="dxa"/>
          </w:tcPr>
          <w:p w14:paraId="4F819913" w14:textId="77777777" w:rsidR="00DA296C" w:rsidRPr="00701A4E" w:rsidRDefault="00DA296C" w:rsidP="00FE37E4">
            <w:pPr>
              <w:tabs>
                <w:tab w:val="left" w:pos="1562"/>
              </w:tabs>
              <w:jc w:val="both"/>
              <w:rPr>
                <w:sz w:val="20"/>
                <w:szCs w:val="20"/>
                <w:lang w:eastAsia="en-US"/>
              </w:rPr>
            </w:pPr>
            <w:r w:rsidRPr="00701A4E">
              <w:rPr>
                <w:sz w:val="20"/>
                <w:szCs w:val="20"/>
                <w:lang w:eastAsia="en-US"/>
              </w:rPr>
              <w:t xml:space="preserve">27 385 333,19 </w:t>
            </w:r>
          </w:p>
        </w:tc>
        <w:tc>
          <w:tcPr>
            <w:tcW w:w="1999" w:type="dxa"/>
          </w:tcPr>
          <w:p w14:paraId="39DA41C0" w14:textId="77777777" w:rsidR="00DA296C" w:rsidRPr="00701A4E" w:rsidRDefault="00DA296C" w:rsidP="00FE37E4">
            <w:pPr>
              <w:tabs>
                <w:tab w:val="left" w:pos="1562"/>
              </w:tabs>
              <w:jc w:val="both"/>
              <w:rPr>
                <w:sz w:val="20"/>
                <w:szCs w:val="20"/>
                <w:lang w:eastAsia="en-US"/>
              </w:rPr>
            </w:pPr>
            <w:r w:rsidRPr="00701A4E">
              <w:rPr>
                <w:sz w:val="20"/>
                <w:szCs w:val="20"/>
                <w:lang w:eastAsia="en-US"/>
              </w:rPr>
              <w:t>15 331 223,52</w:t>
            </w:r>
          </w:p>
        </w:tc>
        <w:tc>
          <w:tcPr>
            <w:tcW w:w="1999" w:type="dxa"/>
          </w:tcPr>
          <w:p w14:paraId="05192E6E" w14:textId="77777777" w:rsidR="00DA296C" w:rsidRPr="00701A4E" w:rsidRDefault="00DA296C" w:rsidP="00FE37E4">
            <w:pPr>
              <w:tabs>
                <w:tab w:val="left" w:pos="1562"/>
              </w:tabs>
              <w:jc w:val="both"/>
              <w:rPr>
                <w:sz w:val="20"/>
                <w:szCs w:val="20"/>
                <w:lang w:eastAsia="en-US"/>
              </w:rPr>
            </w:pPr>
            <w:r w:rsidRPr="00701A4E">
              <w:rPr>
                <w:sz w:val="20"/>
                <w:szCs w:val="20"/>
                <w:lang w:eastAsia="en-US"/>
              </w:rPr>
              <w:t>11 145 039,48</w:t>
            </w:r>
          </w:p>
        </w:tc>
        <w:tc>
          <w:tcPr>
            <w:tcW w:w="1999" w:type="dxa"/>
          </w:tcPr>
          <w:p w14:paraId="3216F6F9" w14:textId="77777777" w:rsidR="00DA296C" w:rsidRPr="00701A4E" w:rsidRDefault="00DA296C" w:rsidP="00FE37E4">
            <w:pPr>
              <w:tabs>
                <w:tab w:val="left" w:pos="1562"/>
              </w:tabs>
              <w:jc w:val="both"/>
              <w:rPr>
                <w:sz w:val="20"/>
                <w:szCs w:val="20"/>
                <w:lang w:eastAsia="en-US"/>
              </w:rPr>
            </w:pPr>
            <w:r w:rsidRPr="00701A4E">
              <w:rPr>
                <w:sz w:val="20"/>
                <w:szCs w:val="20"/>
                <w:lang w:eastAsia="en-US"/>
              </w:rPr>
              <w:t>909 070,19</w:t>
            </w:r>
          </w:p>
        </w:tc>
      </w:tr>
      <w:tr w:rsidR="00DA296C" w14:paraId="4AF29F99" w14:textId="77777777" w:rsidTr="00FE37E4">
        <w:tc>
          <w:tcPr>
            <w:tcW w:w="1999" w:type="dxa"/>
          </w:tcPr>
          <w:p w14:paraId="3C1F2C3A" w14:textId="77777777" w:rsidR="00DA296C" w:rsidRPr="00701A4E" w:rsidRDefault="00DA296C" w:rsidP="00FE37E4">
            <w:pPr>
              <w:tabs>
                <w:tab w:val="left" w:pos="1562"/>
              </w:tabs>
              <w:jc w:val="both"/>
              <w:rPr>
                <w:sz w:val="20"/>
                <w:szCs w:val="20"/>
                <w:lang w:eastAsia="en-US"/>
              </w:rPr>
            </w:pPr>
            <w:r w:rsidRPr="00701A4E">
              <w:rPr>
                <w:sz w:val="20"/>
                <w:szCs w:val="20"/>
              </w:rPr>
              <w:t>2024</w:t>
            </w:r>
          </w:p>
        </w:tc>
        <w:tc>
          <w:tcPr>
            <w:tcW w:w="1999" w:type="dxa"/>
          </w:tcPr>
          <w:p w14:paraId="12F0863D" w14:textId="77777777" w:rsidR="00DA296C" w:rsidRPr="00701A4E" w:rsidRDefault="00DA296C" w:rsidP="00FE37E4">
            <w:pPr>
              <w:tabs>
                <w:tab w:val="left" w:pos="1562"/>
              </w:tabs>
              <w:jc w:val="both"/>
              <w:rPr>
                <w:sz w:val="20"/>
                <w:szCs w:val="20"/>
                <w:lang w:eastAsia="en-US"/>
              </w:rPr>
            </w:pPr>
            <w:r w:rsidRPr="00701A4E">
              <w:rPr>
                <w:color w:val="000000" w:themeColor="text1"/>
                <w:sz w:val="20"/>
                <w:szCs w:val="20"/>
              </w:rPr>
              <w:t>9 469 752,00</w:t>
            </w:r>
          </w:p>
        </w:tc>
        <w:tc>
          <w:tcPr>
            <w:tcW w:w="1999" w:type="dxa"/>
          </w:tcPr>
          <w:p w14:paraId="305A8B7B" w14:textId="77777777" w:rsidR="00DA296C" w:rsidRPr="00701A4E" w:rsidRDefault="00DA296C" w:rsidP="00FE37E4">
            <w:pPr>
              <w:tabs>
                <w:tab w:val="left" w:pos="1562"/>
              </w:tabs>
              <w:jc w:val="both"/>
              <w:rPr>
                <w:sz w:val="20"/>
                <w:szCs w:val="20"/>
                <w:lang w:eastAsia="en-US"/>
              </w:rPr>
            </w:pPr>
            <w:r w:rsidRPr="00701A4E">
              <w:rPr>
                <w:sz w:val="20"/>
                <w:szCs w:val="20"/>
                <w:lang w:eastAsia="en-US"/>
              </w:rPr>
              <w:t xml:space="preserve">0,00 </w:t>
            </w:r>
          </w:p>
        </w:tc>
        <w:tc>
          <w:tcPr>
            <w:tcW w:w="1999" w:type="dxa"/>
          </w:tcPr>
          <w:p w14:paraId="1CA5C5CD" w14:textId="77777777" w:rsidR="00DA296C" w:rsidRPr="00701A4E" w:rsidRDefault="00DA296C" w:rsidP="00FE37E4">
            <w:pPr>
              <w:tabs>
                <w:tab w:val="left" w:pos="1562"/>
              </w:tabs>
              <w:jc w:val="both"/>
              <w:rPr>
                <w:sz w:val="20"/>
                <w:szCs w:val="20"/>
                <w:lang w:eastAsia="en-US"/>
              </w:rPr>
            </w:pPr>
            <w:r w:rsidRPr="00701A4E">
              <w:rPr>
                <w:sz w:val="20"/>
                <w:szCs w:val="20"/>
              </w:rPr>
              <w:t>8 150 240,00</w:t>
            </w:r>
          </w:p>
        </w:tc>
        <w:tc>
          <w:tcPr>
            <w:tcW w:w="1999" w:type="dxa"/>
          </w:tcPr>
          <w:p w14:paraId="1EA21454" w14:textId="77777777" w:rsidR="00DA296C" w:rsidRPr="00701A4E" w:rsidRDefault="00DA296C" w:rsidP="00FE37E4">
            <w:pPr>
              <w:tabs>
                <w:tab w:val="left" w:pos="1562"/>
              </w:tabs>
              <w:jc w:val="both"/>
              <w:rPr>
                <w:sz w:val="20"/>
                <w:szCs w:val="20"/>
                <w:lang w:eastAsia="en-US"/>
              </w:rPr>
            </w:pPr>
            <w:r w:rsidRPr="00701A4E">
              <w:rPr>
                <w:color w:val="000000" w:themeColor="text1"/>
                <w:sz w:val="20"/>
                <w:szCs w:val="20"/>
              </w:rPr>
              <w:t>1 319 512,00</w:t>
            </w:r>
          </w:p>
        </w:tc>
      </w:tr>
      <w:tr w:rsidR="00CA1D5C" w14:paraId="39E3AA59" w14:textId="77777777" w:rsidTr="00FE37E4">
        <w:tc>
          <w:tcPr>
            <w:tcW w:w="1999" w:type="dxa"/>
          </w:tcPr>
          <w:p w14:paraId="58E19C8D" w14:textId="77777777" w:rsidR="00CA1D5C" w:rsidRPr="00701A4E" w:rsidRDefault="00CA1D5C" w:rsidP="00CA1D5C">
            <w:pPr>
              <w:tabs>
                <w:tab w:val="left" w:pos="1562"/>
              </w:tabs>
              <w:jc w:val="both"/>
              <w:rPr>
                <w:sz w:val="20"/>
                <w:szCs w:val="20"/>
                <w:lang w:eastAsia="en-US"/>
              </w:rPr>
            </w:pPr>
            <w:r w:rsidRPr="00701A4E">
              <w:rPr>
                <w:sz w:val="20"/>
                <w:szCs w:val="20"/>
              </w:rPr>
              <w:t>2025</w:t>
            </w:r>
          </w:p>
        </w:tc>
        <w:tc>
          <w:tcPr>
            <w:tcW w:w="1999" w:type="dxa"/>
          </w:tcPr>
          <w:p w14:paraId="623FC39C" w14:textId="6B85C5DD" w:rsidR="00CA1D5C" w:rsidRPr="00701A4E" w:rsidRDefault="00CA1D5C" w:rsidP="00CA1D5C">
            <w:pPr>
              <w:tabs>
                <w:tab w:val="left" w:pos="1562"/>
              </w:tabs>
              <w:jc w:val="both"/>
              <w:rPr>
                <w:sz w:val="20"/>
                <w:szCs w:val="20"/>
                <w:lang w:eastAsia="en-US"/>
              </w:rPr>
            </w:pPr>
            <w:r>
              <w:rPr>
                <w:sz w:val="20"/>
                <w:szCs w:val="20"/>
              </w:rPr>
              <w:t>9 511 604,00</w:t>
            </w:r>
            <w:r w:rsidRPr="00A5528E">
              <w:rPr>
                <w:sz w:val="20"/>
                <w:szCs w:val="20"/>
              </w:rPr>
              <w:t xml:space="preserve"> </w:t>
            </w:r>
          </w:p>
        </w:tc>
        <w:tc>
          <w:tcPr>
            <w:tcW w:w="1999" w:type="dxa"/>
          </w:tcPr>
          <w:p w14:paraId="43401136" w14:textId="79188AD5" w:rsidR="00CA1D5C" w:rsidRPr="00701A4E" w:rsidRDefault="00CA1D5C" w:rsidP="00CA1D5C">
            <w:pPr>
              <w:tabs>
                <w:tab w:val="left" w:pos="1562"/>
              </w:tabs>
              <w:jc w:val="both"/>
              <w:rPr>
                <w:sz w:val="20"/>
                <w:szCs w:val="20"/>
                <w:lang w:eastAsia="en-US"/>
              </w:rPr>
            </w:pPr>
            <w:r w:rsidRPr="00A5528E">
              <w:rPr>
                <w:sz w:val="20"/>
                <w:szCs w:val="20"/>
              </w:rPr>
              <w:t xml:space="preserve"> 0,00                  </w:t>
            </w:r>
          </w:p>
        </w:tc>
        <w:tc>
          <w:tcPr>
            <w:tcW w:w="1999" w:type="dxa"/>
          </w:tcPr>
          <w:p w14:paraId="0BE120C8" w14:textId="4B4C5805" w:rsidR="00CA1D5C" w:rsidRPr="00701A4E" w:rsidRDefault="00CA1D5C" w:rsidP="00CA1D5C">
            <w:pPr>
              <w:tabs>
                <w:tab w:val="left" w:pos="1562"/>
              </w:tabs>
              <w:jc w:val="both"/>
              <w:rPr>
                <w:sz w:val="20"/>
                <w:szCs w:val="20"/>
                <w:lang w:eastAsia="en-US"/>
              </w:rPr>
            </w:pPr>
            <w:r>
              <w:rPr>
                <w:sz w:val="20"/>
                <w:szCs w:val="20"/>
              </w:rPr>
              <w:t>8 192 092,00</w:t>
            </w:r>
          </w:p>
        </w:tc>
        <w:tc>
          <w:tcPr>
            <w:tcW w:w="1999" w:type="dxa"/>
          </w:tcPr>
          <w:p w14:paraId="56B35C2A" w14:textId="1756CFF9" w:rsidR="00CA1D5C" w:rsidRPr="00701A4E" w:rsidRDefault="00CA1D5C" w:rsidP="00CA1D5C">
            <w:pPr>
              <w:tabs>
                <w:tab w:val="left" w:pos="1562"/>
              </w:tabs>
              <w:jc w:val="both"/>
              <w:rPr>
                <w:sz w:val="20"/>
                <w:szCs w:val="20"/>
                <w:lang w:eastAsia="en-US"/>
              </w:rPr>
            </w:pPr>
            <w:r w:rsidRPr="00D75065">
              <w:rPr>
                <w:color w:val="000000" w:themeColor="text1"/>
                <w:sz w:val="20"/>
                <w:szCs w:val="20"/>
              </w:rPr>
              <w:t>1 319 512,00</w:t>
            </w:r>
          </w:p>
        </w:tc>
      </w:tr>
      <w:tr w:rsidR="00CA1D5C" w14:paraId="13D71826" w14:textId="77777777" w:rsidTr="00FE37E4">
        <w:tc>
          <w:tcPr>
            <w:tcW w:w="1999" w:type="dxa"/>
          </w:tcPr>
          <w:p w14:paraId="6E0AF22B" w14:textId="77777777" w:rsidR="00CA1D5C" w:rsidRPr="00701A4E" w:rsidRDefault="00CA1D5C" w:rsidP="00CA1D5C">
            <w:pPr>
              <w:tabs>
                <w:tab w:val="left" w:pos="1562"/>
              </w:tabs>
              <w:jc w:val="both"/>
              <w:rPr>
                <w:sz w:val="20"/>
                <w:szCs w:val="20"/>
                <w:lang w:eastAsia="en-US"/>
              </w:rPr>
            </w:pPr>
            <w:r w:rsidRPr="00701A4E">
              <w:rPr>
                <w:sz w:val="20"/>
                <w:szCs w:val="20"/>
              </w:rPr>
              <w:t>2026</w:t>
            </w:r>
          </w:p>
        </w:tc>
        <w:tc>
          <w:tcPr>
            <w:tcW w:w="1999" w:type="dxa"/>
          </w:tcPr>
          <w:p w14:paraId="34F953A8" w14:textId="46D9FD31" w:rsidR="00CA1D5C" w:rsidRPr="00701A4E" w:rsidRDefault="00CA1D5C" w:rsidP="00CA1D5C">
            <w:pPr>
              <w:tabs>
                <w:tab w:val="left" w:pos="1562"/>
              </w:tabs>
              <w:jc w:val="both"/>
              <w:rPr>
                <w:sz w:val="20"/>
                <w:szCs w:val="20"/>
                <w:lang w:eastAsia="en-US"/>
              </w:rPr>
            </w:pPr>
            <w:r>
              <w:rPr>
                <w:sz w:val="20"/>
                <w:szCs w:val="20"/>
              </w:rPr>
              <w:t>9 505 676</w:t>
            </w:r>
          </w:p>
        </w:tc>
        <w:tc>
          <w:tcPr>
            <w:tcW w:w="1999" w:type="dxa"/>
          </w:tcPr>
          <w:p w14:paraId="5C0B2D92" w14:textId="42C36D7F" w:rsidR="00CA1D5C" w:rsidRPr="00701A4E" w:rsidRDefault="00CA1D5C" w:rsidP="00CA1D5C">
            <w:pPr>
              <w:tabs>
                <w:tab w:val="left" w:pos="1562"/>
              </w:tabs>
              <w:jc w:val="both"/>
              <w:rPr>
                <w:sz w:val="20"/>
                <w:szCs w:val="20"/>
                <w:lang w:eastAsia="en-US"/>
              </w:rPr>
            </w:pPr>
            <w:r w:rsidRPr="00A5528E">
              <w:rPr>
                <w:sz w:val="20"/>
                <w:szCs w:val="20"/>
              </w:rPr>
              <w:t>0,00</w:t>
            </w:r>
          </w:p>
        </w:tc>
        <w:tc>
          <w:tcPr>
            <w:tcW w:w="1999" w:type="dxa"/>
          </w:tcPr>
          <w:p w14:paraId="33E01634" w14:textId="3402FDEE" w:rsidR="00CA1D5C" w:rsidRPr="00701A4E" w:rsidRDefault="00CA1D5C" w:rsidP="00CA1D5C">
            <w:pPr>
              <w:tabs>
                <w:tab w:val="left" w:pos="1562"/>
              </w:tabs>
              <w:jc w:val="both"/>
              <w:rPr>
                <w:sz w:val="20"/>
                <w:szCs w:val="20"/>
                <w:lang w:eastAsia="en-US"/>
              </w:rPr>
            </w:pPr>
            <w:r>
              <w:rPr>
                <w:sz w:val="20"/>
                <w:szCs w:val="20"/>
              </w:rPr>
              <w:t>8 186 164,00</w:t>
            </w:r>
          </w:p>
        </w:tc>
        <w:tc>
          <w:tcPr>
            <w:tcW w:w="1999" w:type="dxa"/>
          </w:tcPr>
          <w:p w14:paraId="36C08C67" w14:textId="7A1F1AEC" w:rsidR="00CA1D5C" w:rsidRPr="00701A4E" w:rsidRDefault="00CA1D5C" w:rsidP="00CA1D5C">
            <w:pPr>
              <w:tabs>
                <w:tab w:val="left" w:pos="1562"/>
              </w:tabs>
              <w:jc w:val="both"/>
              <w:rPr>
                <w:sz w:val="20"/>
                <w:szCs w:val="20"/>
                <w:lang w:eastAsia="en-US"/>
              </w:rPr>
            </w:pPr>
            <w:r w:rsidRPr="00D75065">
              <w:rPr>
                <w:color w:val="000000" w:themeColor="text1"/>
                <w:sz w:val="20"/>
                <w:szCs w:val="20"/>
              </w:rPr>
              <w:t>1 319 512,00</w:t>
            </w:r>
          </w:p>
        </w:tc>
      </w:tr>
      <w:tr w:rsidR="00CA1D5C" w14:paraId="287C5A8E" w14:textId="77777777" w:rsidTr="00FE37E4">
        <w:tc>
          <w:tcPr>
            <w:tcW w:w="1999" w:type="dxa"/>
          </w:tcPr>
          <w:p w14:paraId="3DC61D48" w14:textId="52C16935" w:rsidR="00CA1D5C" w:rsidRPr="00701A4E" w:rsidRDefault="00CA1D5C" w:rsidP="00CA1D5C">
            <w:pPr>
              <w:tabs>
                <w:tab w:val="left" w:pos="1562"/>
              </w:tabs>
              <w:jc w:val="both"/>
              <w:rPr>
                <w:sz w:val="20"/>
                <w:szCs w:val="20"/>
                <w:lang w:eastAsia="en-US"/>
              </w:rPr>
            </w:pPr>
            <w:r w:rsidRPr="00701A4E">
              <w:rPr>
                <w:sz w:val="20"/>
                <w:szCs w:val="20"/>
              </w:rPr>
              <w:t>2027</w:t>
            </w:r>
          </w:p>
        </w:tc>
        <w:tc>
          <w:tcPr>
            <w:tcW w:w="1999" w:type="dxa"/>
          </w:tcPr>
          <w:p w14:paraId="745E24D3" w14:textId="66F789E6" w:rsidR="00CA1D5C" w:rsidRPr="00701A4E" w:rsidRDefault="00CA1D5C" w:rsidP="00CA1D5C">
            <w:pPr>
              <w:tabs>
                <w:tab w:val="left" w:pos="1562"/>
              </w:tabs>
              <w:jc w:val="both"/>
              <w:rPr>
                <w:sz w:val="20"/>
                <w:szCs w:val="20"/>
                <w:lang w:eastAsia="en-US"/>
              </w:rPr>
            </w:pPr>
            <w:r>
              <w:rPr>
                <w:sz w:val="20"/>
                <w:szCs w:val="20"/>
              </w:rPr>
              <w:t>9 505 676</w:t>
            </w:r>
          </w:p>
        </w:tc>
        <w:tc>
          <w:tcPr>
            <w:tcW w:w="1999" w:type="dxa"/>
          </w:tcPr>
          <w:p w14:paraId="5AB7B267" w14:textId="55415F47" w:rsidR="00CA1D5C" w:rsidRPr="00701A4E" w:rsidRDefault="00CA1D5C" w:rsidP="00CA1D5C">
            <w:pPr>
              <w:tabs>
                <w:tab w:val="left" w:pos="1562"/>
              </w:tabs>
              <w:jc w:val="both"/>
              <w:rPr>
                <w:sz w:val="20"/>
                <w:szCs w:val="20"/>
                <w:lang w:eastAsia="en-US"/>
              </w:rPr>
            </w:pPr>
            <w:r w:rsidRPr="00A5528E">
              <w:rPr>
                <w:sz w:val="20"/>
                <w:szCs w:val="20"/>
              </w:rPr>
              <w:t>0,00</w:t>
            </w:r>
          </w:p>
        </w:tc>
        <w:tc>
          <w:tcPr>
            <w:tcW w:w="1999" w:type="dxa"/>
          </w:tcPr>
          <w:p w14:paraId="54440E15" w14:textId="06E553AB" w:rsidR="00CA1D5C" w:rsidRPr="00701A4E" w:rsidRDefault="00CA1D5C" w:rsidP="00CA1D5C">
            <w:pPr>
              <w:tabs>
                <w:tab w:val="left" w:pos="1562"/>
              </w:tabs>
              <w:jc w:val="both"/>
              <w:rPr>
                <w:sz w:val="20"/>
                <w:szCs w:val="20"/>
                <w:lang w:eastAsia="en-US"/>
              </w:rPr>
            </w:pPr>
            <w:r>
              <w:rPr>
                <w:sz w:val="20"/>
                <w:szCs w:val="20"/>
              </w:rPr>
              <w:t>8 186 164,00</w:t>
            </w:r>
          </w:p>
        </w:tc>
        <w:tc>
          <w:tcPr>
            <w:tcW w:w="1999" w:type="dxa"/>
          </w:tcPr>
          <w:p w14:paraId="51DD0E59" w14:textId="4FDC188D" w:rsidR="00CA1D5C" w:rsidRPr="00701A4E" w:rsidRDefault="00CA1D5C" w:rsidP="00CA1D5C">
            <w:pPr>
              <w:tabs>
                <w:tab w:val="left" w:pos="1562"/>
              </w:tabs>
              <w:jc w:val="both"/>
              <w:rPr>
                <w:sz w:val="20"/>
                <w:szCs w:val="20"/>
                <w:lang w:eastAsia="en-US"/>
              </w:rPr>
            </w:pPr>
            <w:r w:rsidRPr="00D75065">
              <w:rPr>
                <w:color w:val="000000" w:themeColor="text1"/>
                <w:sz w:val="20"/>
                <w:szCs w:val="20"/>
              </w:rPr>
              <w:t>1 319 512,00</w:t>
            </w:r>
          </w:p>
        </w:tc>
      </w:tr>
      <w:tr w:rsidR="00CA1D5C" w14:paraId="0A1515BB" w14:textId="77777777" w:rsidTr="00FE37E4">
        <w:tc>
          <w:tcPr>
            <w:tcW w:w="1999" w:type="dxa"/>
          </w:tcPr>
          <w:p w14:paraId="72A6D025" w14:textId="72DB1273" w:rsidR="00CA1D5C" w:rsidRPr="00701A4E" w:rsidRDefault="00CA1D5C" w:rsidP="00CA1D5C">
            <w:pPr>
              <w:tabs>
                <w:tab w:val="left" w:pos="1562"/>
              </w:tabs>
              <w:jc w:val="both"/>
              <w:rPr>
                <w:sz w:val="20"/>
                <w:szCs w:val="20"/>
              </w:rPr>
            </w:pPr>
            <w:r>
              <w:rPr>
                <w:sz w:val="20"/>
                <w:szCs w:val="20"/>
              </w:rPr>
              <w:t>2028-2030</w:t>
            </w:r>
          </w:p>
        </w:tc>
        <w:tc>
          <w:tcPr>
            <w:tcW w:w="1999" w:type="dxa"/>
          </w:tcPr>
          <w:p w14:paraId="048C1D4C" w14:textId="49A6C51E" w:rsidR="00CA1D5C" w:rsidRPr="00701A4E" w:rsidRDefault="00CA1D5C" w:rsidP="00CA1D5C">
            <w:pPr>
              <w:tabs>
                <w:tab w:val="left" w:pos="1562"/>
              </w:tabs>
              <w:jc w:val="both"/>
              <w:rPr>
                <w:sz w:val="20"/>
                <w:szCs w:val="20"/>
              </w:rPr>
            </w:pPr>
            <w:r w:rsidRPr="00A5528E">
              <w:rPr>
                <w:sz w:val="20"/>
                <w:szCs w:val="20"/>
              </w:rPr>
              <w:t>0,00</w:t>
            </w:r>
          </w:p>
        </w:tc>
        <w:tc>
          <w:tcPr>
            <w:tcW w:w="1999" w:type="dxa"/>
          </w:tcPr>
          <w:p w14:paraId="0E4C97D9" w14:textId="1DE4FF52" w:rsidR="00CA1D5C" w:rsidRPr="00701A4E" w:rsidRDefault="00CA1D5C" w:rsidP="00CA1D5C">
            <w:pPr>
              <w:tabs>
                <w:tab w:val="left" w:pos="1562"/>
              </w:tabs>
              <w:jc w:val="both"/>
              <w:rPr>
                <w:sz w:val="20"/>
                <w:szCs w:val="20"/>
              </w:rPr>
            </w:pPr>
            <w:r w:rsidRPr="00A5528E">
              <w:rPr>
                <w:sz w:val="20"/>
                <w:szCs w:val="20"/>
              </w:rPr>
              <w:t>0,00</w:t>
            </w:r>
          </w:p>
        </w:tc>
        <w:tc>
          <w:tcPr>
            <w:tcW w:w="1999" w:type="dxa"/>
          </w:tcPr>
          <w:p w14:paraId="2B6A0BE4" w14:textId="7523A415" w:rsidR="00CA1D5C" w:rsidRPr="00701A4E" w:rsidRDefault="00CA1D5C" w:rsidP="00CA1D5C">
            <w:pPr>
              <w:tabs>
                <w:tab w:val="left" w:pos="1562"/>
              </w:tabs>
              <w:jc w:val="both"/>
              <w:rPr>
                <w:sz w:val="20"/>
                <w:szCs w:val="20"/>
              </w:rPr>
            </w:pPr>
            <w:r w:rsidRPr="00A5528E">
              <w:rPr>
                <w:sz w:val="20"/>
                <w:szCs w:val="20"/>
              </w:rPr>
              <w:t>0,00</w:t>
            </w:r>
          </w:p>
        </w:tc>
        <w:tc>
          <w:tcPr>
            <w:tcW w:w="1999" w:type="dxa"/>
          </w:tcPr>
          <w:p w14:paraId="1E56FC2D" w14:textId="735ABBC7" w:rsidR="00CA1D5C" w:rsidRPr="00701A4E" w:rsidRDefault="00CA1D5C" w:rsidP="00CA1D5C">
            <w:pPr>
              <w:tabs>
                <w:tab w:val="left" w:pos="1562"/>
              </w:tabs>
              <w:jc w:val="both"/>
              <w:rPr>
                <w:sz w:val="20"/>
                <w:szCs w:val="20"/>
              </w:rPr>
            </w:pPr>
            <w:r w:rsidRPr="00A5528E">
              <w:rPr>
                <w:sz w:val="20"/>
                <w:szCs w:val="20"/>
              </w:rPr>
              <w:t>0,00</w:t>
            </w:r>
          </w:p>
        </w:tc>
      </w:tr>
      <w:tr w:rsidR="00CA1D5C" w14:paraId="63E1CC8E" w14:textId="77777777" w:rsidTr="00FE37E4">
        <w:tc>
          <w:tcPr>
            <w:tcW w:w="1999" w:type="dxa"/>
          </w:tcPr>
          <w:p w14:paraId="45AAB47B" w14:textId="77777777" w:rsidR="00CA1D5C" w:rsidRPr="00701A4E" w:rsidRDefault="00CA1D5C" w:rsidP="00CA1D5C">
            <w:pPr>
              <w:tabs>
                <w:tab w:val="left" w:pos="1562"/>
              </w:tabs>
              <w:jc w:val="both"/>
              <w:rPr>
                <w:sz w:val="20"/>
                <w:szCs w:val="20"/>
                <w:lang w:eastAsia="en-US"/>
              </w:rPr>
            </w:pPr>
            <w:r w:rsidRPr="00701A4E">
              <w:rPr>
                <w:sz w:val="20"/>
                <w:szCs w:val="20"/>
              </w:rPr>
              <w:t>итого</w:t>
            </w:r>
          </w:p>
        </w:tc>
        <w:tc>
          <w:tcPr>
            <w:tcW w:w="1999" w:type="dxa"/>
          </w:tcPr>
          <w:p w14:paraId="40DAA3AE" w14:textId="65575737" w:rsidR="00CA1D5C" w:rsidRPr="00701A4E" w:rsidRDefault="00CA1D5C" w:rsidP="00CA1D5C">
            <w:pPr>
              <w:tabs>
                <w:tab w:val="left" w:pos="1562"/>
              </w:tabs>
              <w:jc w:val="both"/>
              <w:rPr>
                <w:sz w:val="20"/>
                <w:szCs w:val="20"/>
                <w:lang w:eastAsia="en-US"/>
              </w:rPr>
            </w:pPr>
            <w:r w:rsidRPr="00A5528E">
              <w:rPr>
                <w:sz w:val="20"/>
                <w:szCs w:val="20"/>
              </w:rPr>
              <w:t>2</w:t>
            </w:r>
            <w:r>
              <w:rPr>
                <w:sz w:val="20"/>
                <w:szCs w:val="20"/>
              </w:rPr>
              <w:t>86 021 166,40</w:t>
            </w:r>
          </w:p>
        </w:tc>
        <w:tc>
          <w:tcPr>
            <w:tcW w:w="1999" w:type="dxa"/>
          </w:tcPr>
          <w:p w14:paraId="1EC6319D" w14:textId="09363227" w:rsidR="00CA1D5C" w:rsidRPr="00701A4E" w:rsidRDefault="00CA1D5C" w:rsidP="00CA1D5C">
            <w:pPr>
              <w:tabs>
                <w:tab w:val="left" w:pos="1562"/>
              </w:tabs>
              <w:jc w:val="both"/>
              <w:rPr>
                <w:sz w:val="20"/>
                <w:szCs w:val="20"/>
                <w:lang w:eastAsia="en-US"/>
              </w:rPr>
            </w:pPr>
            <w:r w:rsidRPr="00A5528E">
              <w:rPr>
                <w:sz w:val="20"/>
                <w:szCs w:val="20"/>
              </w:rPr>
              <w:t xml:space="preserve">122 881 332,91  </w:t>
            </w:r>
          </w:p>
        </w:tc>
        <w:tc>
          <w:tcPr>
            <w:tcW w:w="1999" w:type="dxa"/>
          </w:tcPr>
          <w:p w14:paraId="346A20FD" w14:textId="40C42C8A" w:rsidR="00CA1D5C" w:rsidRPr="00701A4E" w:rsidRDefault="00CA1D5C" w:rsidP="00CA1D5C">
            <w:pPr>
              <w:tabs>
                <w:tab w:val="left" w:pos="1562"/>
              </w:tabs>
              <w:jc w:val="both"/>
              <w:rPr>
                <w:sz w:val="20"/>
                <w:szCs w:val="20"/>
                <w:lang w:eastAsia="en-US"/>
              </w:rPr>
            </w:pPr>
            <w:r w:rsidRPr="00A5528E">
              <w:rPr>
                <w:sz w:val="20"/>
                <w:szCs w:val="20"/>
              </w:rPr>
              <w:t>1</w:t>
            </w:r>
            <w:r>
              <w:rPr>
                <w:sz w:val="20"/>
                <w:szCs w:val="20"/>
              </w:rPr>
              <w:t>55 202 497,09</w:t>
            </w:r>
          </w:p>
        </w:tc>
        <w:tc>
          <w:tcPr>
            <w:tcW w:w="1999" w:type="dxa"/>
          </w:tcPr>
          <w:p w14:paraId="6680524A" w14:textId="74F221D9" w:rsidR="00CA1D5C" w:rsidRPr="00701A4E" w:rsidRDefault="00CA1D5C" w:rsidP="00CA1D5C">
            <w:pPr>
              <w:tabs>
                <w:tab w:val="left" w:pos="1562"/>
              </w:tabs>
              <w:jc w:val="both"/>
              <w:rPr>
                <w:sz w:val="20"/>
                <w:szCs w:val="20"/>
                <w:lang w:eastAsia="en-US"/>
              </w:rPr>
            </w:pPr>
            <w:r>
              <w:rPr>
                <w:sz w:val="20"/>
                <w:szCs w:val="20"/>
              </w:rPr>
              <w:t>7 937 336,40</w:t>
            </w:r>
          </w:p>
        </w:tc>
      </w:tr>
    </w:tbl>
    <w:p w14:paraId="68713E19" w14:textId="77777777" w:rsidR="00DA296C" w:rsidRDefault="00DA296C" w:rsidP="00DA296C">
      <w:pPr>
        <w:tabs>
          <w:tab w:val="left" w:pos="1562"/>
        </w:tabs>
        <w:jc w:val="both"/>
        <w:rPr>
          <w:sz w:val="20"/>
          <w:szCs w:val="20"/>
          <w:lang w:eastAsia="en-US"/>
        </w:rPr>
      </w:pPr>
    </w:p>
    <w:p w14:paraId="5B682F1B" w14:textId="77777777" w:rsidR="00DA296C" w:rsidRDefault="00DA296C" w:rsidP="00DA296C">
      <w:pPr>
        <w:tabs>
          <w:tab w:val="left" w:pos="1562"/>
        </w:tabs>
        <w:jc w:val="both"/>
        <w:rPr>
          <w:sz w:val="20"/>
          <w:szCs w:val="20"/>
          <w:lang w:eastAsia="en-US"/>
        </w:rPr>
      </w:pPr>
    </w:p>
    <w:p w14:paraId="46E3F979" w14:textId="77777777" w:rsidR="00DA296C" w:rsidRPr="0033296B" w:rsidRDefault="00DA296C" w:rsidP="00DA296C">
      <w:pPr>
        <w:autoSpaceDE w:val="0"/>
        <w:autoSpaceDN w:val="0"/>
        <w:adjustRightInd w:val="0"/>
        <w:ind w:firstLine="720"/>
        <w:jc w:val="both"/>
        <w:outlineLvl w:val="2"/>
        <w:rPr>
          <w:color w:val="000000"/>
          <w:sz w:val="20"/>
          <w:szCs w:val="20"/>
        </w:rPr>
      </w:pPr>
      <w:r w:rsidRPr="0033296B">
        <w:rPr>
          <w:color w:val="000000"/>
          <w:sz w:val="20"/>
          <w:szCs w:val="20"/>
        </w:rPr>
        <w:t>Ресурсное обеспечение реализации подпрограммы «Развитие мер социальной поддержки отдельных категорий граждан» за счет средств областного бюджета приведено в приложении № 5 к настоящей Программе.</w:t>
      </w:r>
    </w:p>
    <w:p w14:paraId="32E6688E" w14:textId="77777777" w:rsidR="00DA296C" w:rsidRPr="0033296B" w:rsidRDefault="00DA296C" w:rsidP="00DA296C">
      <w:pPr>
        <w:autoSpaceDE w:val="0"/>
        <w:autoSpaceDN w:val="0"/>
        <w:adjustRightInd w:val="0"/>
        <w:ind w:firstLine="720"/>
        <w:jc w:val="both"/>
        <w:outlineLvl w:val="2"/>
        <w:rPr>
          <w:color w:val="000000"/>
          <w:sz w:val="20"/>
          <w:szCs w:val="20"/>
        </w:rPr>
      </w:pPr>
      <w:r w:rsidRPr="0033296B">
        <w:rPr>
          <w:color w:val="000000"/>
          <w:sz w:val="20"/>
          <w:szCs w:val="20"/>
        </w:rPr>
        <w:t>Ресурсное обеспечение и прогнозная (справочная) оценка расходов федерального бюджета, областного бюджета на реализацию подпрограммы «Развитие мер социальной поддержки отдельных категорий граждан» приведено в приложении № 6 к настоящей Программе.</w:t>
      </w:r>
    </w:p>
    <w:p w14:paraId="4C45E202" w14:textId="77777777" w:rsidR="00DA296C" w:rsidRPr="0033296B" w:rsidRDefault="00DA296C" w:rsidP="00DA296C">
      <w:pPr>
        <w:autoSpaceDE w:val="0"/>
        <w:autoSpaceDN w:val="0"/>
        <w:adjustRightInd w:val="0"/>
        <w:jc w:val="both"/>
        <w:outlineLvl w:val="2"/>
        <w:rPr>
          <w:color w:val="000000"/>
          <w:sz w:val="20"/>
          <w:szCs w:val="20"/>
        </w:rPr>
      </w:pPr>
    </w:p>
    <w:p w14:paraId="1ECAD727" w14:textId="77777777" w:rsidR="00F64443" w:rsidRDefault="00F64443" w:rsidP="00DA296C">
      <w:pPr>
        <w:autoSpaceDE w:val="0"/>
        <w:autoSpaceDN w:val="0"/>
        <w:adjustRightInd w:val="0"/>
        <w:ind w:firstLine="540"/>
        <w:jc w:val="center"/>
        <w:rPr>
          <w:b/>
          <w:color w:val="000000"/>
          <w:sz w:val="20"/>
          <w:szCs w:val="20"/>
        </w:rPr>
      </w:pPr>
    </w:p>
    <w:p w14:paraId="2FFC3913" w14:textId="6E14609A" w:rsidR="00DA296C" w:rsidRPr="00F91D6C" w:rsidRDefault="00DA296C" w:rsidP="00DA296C">
      <w:pPr>
        <w:autoSpaceDE w:val="0"/>
        <w:autoSpaceDN w:val="0"/>
        <w:adjustRightInd w:val="0"/>
        <w:ind w:firstLine="540"/>
        <w:jc w:val="center"/>
        <w:rPr>
          <w:b/>
          <w:bCs/>
          <w:sz w:val="20"/>
          <w:szCs w:val="20"/>
        </w:rPr>
      </w:pPr>
      <w:r w:rsidRPr="0033296B">
        <w:rPr>
          <w:b/>
          <w:color w:val="000000"/>
          <w:sz w:val="20"/>
          <w:szCs w:val="20"/>
          <w:lang w:val="en-US"/>
        </w:rPr>
        <w:lastRenderedPageBreak/>
        <w:t>VII</w:t>
      </w:r>
      <w:r w:rsidRPr="0033296B">
        <w:rPr>
          <w:b/>
          <w:color w:val="000000"/>
          <w:sz w:val="20"/>
          <w:szCs w:val="20"/>
        </w:rPr>
        <w:t>. А</w:t>
      </w:r>
      <w:r w:rsidRPr="0033296B">
        <w:rPr>
          <w:b/>
          <w:bCs/>
          <w:sz w:val="20"/>
          <w:szCs w:val="20"/>
        </w:rPr>
        <w:t xml:space="preserve">нализ рисков реализации подпрограммы </w:t>
      </w:r>
      <w:r w:rsidRPr="0033296B">
        <w:rPr>
          <w:b/>
          <w:bCs/>
          <w:color w:val="000000"/>
          <w:sz w:val="20"/>
          <w:szCs w:val="20"/>
        </w:rPr>
        <w:t xml:space="preserve">«Развитие мер социальной поддержки отдельных категорий граждан» </w:t>
      </w:r>
      <w:r w:rsidRPr="0033296B">
        <w:rPr>
          <w:b/>
          <w:bCs/>
          <w:sz w:val="20"/>
          <w:szCs w:val="20"/>
        </w:rPr>
        <w:t xml:space="preserve">и описание мер управления рисками реализации подпрограммы </w:t>
      </w:r>
      <w:r w:rsidRPr="0033296B">
        <w:rPr>
          <w:b/>
          <w:bCs/>
          <w:color w:val="000000"/>
          <w:sz w:val="20"/>
          <w:szCs w:val="20"/>
        </w:rPr>
        <w:t>«Развитие мер социальной поддержки отдельных категорий граждан»</w:t>
      </w:r>
    </w:p>
    <w:p w14:paraId="7A265947" w14:textId="77777777" w:rsidR="00DA296C" w:rsidRPr="0033296B" w:rsidRDefault="00DA296C" w:rsidP="00DA296C">
      <w:pPr>
        <w:autoSpaceDE w:val="0"/>
        <w:autoSpaceDN w:val="0"/>
        <w:adjustRightInd w:val="0"/>
        <w:ind w:firstLine="720"/>
        <w:jc w:val="both"/>
        <w:outlineLvl w:val="2"/>
        <w:rPr>
          <w:color w:val="000000"/>
          <w:sz w:val="20"/>
          <w:szCs w:val="20"/>
        </w:rPr>
      </w:pPr>
      <w:r w:rsidRPr="0033296B">
        <w:rPr>
          <w:color w:val="000000"/>
          <w:sz w:val="20"/>
          <w:szCs w:val="20"/>
        </w:rPr>
        <w:t>Для оценки достижения цели подпрограммы «Развитие мер социальной поддержки отдельных категорий граждан» Программы необходимо учитывать финансовые, операционные, социальные риски. Анализ общих рисков, описание мер управления рисками, методика оценки эффективности приведены в общей части Программы.</w:t>
      </w:r>
    </w:p>
    <w:p w14:paraId="2C3BEEA8" w14:textId="77777777" w:rsidR="00DA296C" w:rsidRPr="0033296B" w:rsidRDefault="00DA296C" w:rsidP="00DA296C">
      <w:pPr>
        <w:autoSpaceDE w:val="0"/>
        <w:autoSpaceDN w:val="0"/>
        <w:adjustRightInd w:val="0"/>
        <w:ind w:firstLine="720"/>
        <w:jc w:val="both"/>
        <w:outlineLvl w:val="2"/>
        <w:rPr>
          <w:color w:val="000000"/>
          <w:sz w:val="20"/>
          <w:szCs w:val="20"/>
        </w:rPr>
      </w:pPr>
      <w:r w:rsidRPr="0033296B">
        <w:rPr>
          <w:color w:val="000000"/>
          <w:sz w:val="20"/>
          <w:szCs w:val="20"/>
        </w:rPr>
        <w:t>Особое внимание при этом в рамках подпрограммы «Развитие мер социальной поддержки отдельных категорий граждан» будет уделено финансовым рискам, связанным с исполнением обязательств по предоставлению мер социальной поддержки отдельным категориям населения за счет средств областного бюджета, возможности которого в настоящее время существенно ограничены.</w:t>
      </w:r>
    </w:p>
    <w:p w14:paraId="123F723C" w14:textId="77777777" w:rsidR="00DA296C" w:rsidRPr="0033296B" w:rsidRDefault="00DA296C" w:rsidP="00DA296C">
      <w:pPr>
        <w:autoSpaceDE w:val="0"/>
        <w:autoSpaceDN w:val="0"/>
        <w:adjustRightInd w:val="0"/>
        <w:ind w:firstLine="720"/>
        <w:jc w:val="both"/>
        <w:outlineLvl w:val="2"/>
        <w:rPr>
          <w:color w:val="000000"/>
          <w:sz w:val="20"/>
          <w:szCs w:val="20"/>
        </w:rPr>
      </w:pPr>
      <w:r w:rsidRPr="0033296B">
        <w:rPr>
          <w:color w:val="000000"/>
          <w:sz w:val="20"/>
          <w:szCs w:val="20"/>
        </w:rPr>
        <w:t>В этой связи для минимизации финансовых рисков в рамках подпрограммы «Развитие мер социальной поддержки отдельных категорий граждан» Программы будет осуществляться:</w:t>
      </w:r>
    </w:p>
    <w:p w14:paraId="270E1B0D" w14:textId="77777777" w:rsidR="00DA296C" w:rsidRPr="0033296B" w:rsidRDefault="00DA296C" w:rsidP="00DA296C">
      <w:pPr>
        <w:autoSpaceDE w:val="0"/>
        <w:autoSpaceDN w:val="0"/>
        <w:adjustRightInd w:val="0"/>
        <w:ind w:firstLine="720"/>
        <w:jc w:val="both"/>
        <w:outlineLvl w:val="2"/>
        <w:rPr>
          <w:color w:val="000000"/>
          <w:sz w:val="20"/>
          <w:szCs w:val="20"/>
        </w:rPr>
      </w:pPr>
      <w:r w:rsidRPr="0033296B">
        <w:rPr>
          <w:color w:val="000000"/>
          <w:sz w:val="20"/>
          <w:szCs w:val="20"/>
        </w:rPr>
        <w:t>оценка эффективности мер социальной поддержки отдельных категорий граждан, представляемых за счет средств областного бюджета в рамках нормативных правовых актов области и муниципальной Программы Советского района Курской области с позиций решения проблем бедности.</w:t>
      </w:r>
    </w:p>
    <w:p w14:paraId="63307E7D" w14:textId="77777777" w:rsidR="00DA296C" w:rsidRPr="0033296B" w:rsidRDefault="00DA296C" w:rsidP="00DA296C">
      <w:pPr>
        <w:autoSpaceDE w:val="0"/>
        <w:autoSpaceDN w:val="0"/>
        <w:adjustRightInd w:val="0"/>
        <w:ind w:firstLine="720"/>
        <w:jc w:val="both"/>
        <w:outlineLvl w:val="2"/>
        <w:rPr>
          <w:color w:val="000000"/>
          <w:sz w:val="20"/>
          <w:szCs w:val="20"/>
        </w:rPr>
      </w:pPr>
      <w:r w:rsidRPr="0033296B">
        <w:rPr>
          <w:color w:val="000000"/>
          <w:sz w:val="20"/>
          <w:szCs w:val="20"/>
        </w:rPr>
        <w:t>Оценка эффективности подпрограммы «Развитие мер социальной поддержки отдельных категорий граждан» Программы будет ежегодно производиться на основе использования системы целевых индикаторов, которая обеспечит мониторинг ситуации в сфере социальной поддержки населения за оцениваемый период с целью уточнения задач и мероприятий Программы.</w:t>
      </w:r>
    </w:p>
    <w:p w14:paraId="56716729" w14:textId="77777777" w:rsidR="00DA296C" w:rsidRPr="00C4130C" w:rsidRDefault="00DA296C" w:rsidP="00DA296C">
      <w:pPr>
        <w:autoSpaceDE w:val="0"/>
        <w:autoSpaceDN w:val="0"/>
        <w:adjustRightInd w:val="0"/>
        <w:ind w:firstLine="720"/>
        <w:jc w:val="both"/>
        <w:outlineLvl w:val="2"/>
        <w:rPr>
          <w:color w:val="000000"/>
          <w:sz w:val="20"/>
          <w:szCs w:val="20"/>
        </w:rPr>
      </w:pPr>
      <w:r w:rsidRPr="0033296B">
        <w:rPr>
          <w:color w:val="000000"/>
          <w:sz w:val="20"/>
          <w:szCs w:val="20"/>
        </w:rPr>
        <w:t>При оценке эффективности подпрограммы «Развитие мер социальной поддержки отдельных категорий граждан» Программы будут сравниваться текущие значения целевых индикаторов, определяемые на основе анализа данных государственных статистических и ведомственных отраслевых форм отчетности, со значениями, запланированными Программой, определенными на соответствующий отчетный год (приложение № 1 к настоящей Программе).</w:t>
      </w:r>
      <w:r w:rsidRPr="0033296B">
        <w:rPr>
          <w:color w:val="000000"/>
          <w:sz w:val="20"/>
          <w:szCs w:val="20"/>
        </w:rPr>
        <w:br w:type="page"/>
      </w:r>
    </w:p>
    <w:p w14:paraId="578F835C" w14:textId="77777777" w:rsidR="00DA296C" w:rsidRPr="0033296B" w:rsidRDefault="00DA296C" w:rsidP="00DA296C">
      <w:pPr>
        <w:pStyle w:val="ConsPlusNormal0"/>
        <w:pageBreakBefore/>
        <w:ind w:firstLine="0"/>
        <w:jc w:val="center"/>
        <w:rPr>
          <w:rFonts w:ascii="Times New Roman" w:hAnsi="Times New Roman" w:cs="Times New Roman"/>
          <w:b/>
          <w:color w:val="000000"/>
          <w:sz w:val="20"/>
          <w:szCs w:val="20"/>
        </w:rPr>
      </w:pPr>
      <w:r w:rsidRPr="0033296B">
        <w:rPr>
          <w:rFonts w:ascii="Times New Roman" w:hAnsi="Times New Roman" w:cs="Times New Roman"/>
          <w:b/>
          <w:color w:val="000000"/>
          <w:sz w:val="20"/>
          <w:szCs w:val="20"/>
        </w:rPr>
        <w:lastRenderedPageBreak/>
        <w:t>П А С П О Р Т</w:t>
      </w:r>
    </w:p>
    <w:p w14:paraId="37AF36BD" w14:textId="77777777" w:rsidR="00DA296C" w:rsidRPr="0033296B" w:rsidRDefault="00DA296C" w:rsidP="00DA296C">
      <w:pPr>
        <w:pStyle w:val="ConsPlusNormal0"/>
        <w:ind w:firstLine="0"/>
        <w:jc w:val="center"/>
        <w:rPr>
          <w:rFonts w:ascii="Times New Roman" w:hAnsi="Times New Roman" w:cs="Times New Roman"/>
          <w:b/>
          <w:color w:val="000000"/>
          <w:sz w:val="20"/>
          <w:szCs w:val="20"/>
        </w:rPr>
      </w:pPr>
      <w:r w:rsidRPr="0033296B">
        <w:rPr>
          <w:rFonts w:ascii="Times New Roman" w:hAnsi="Times New Roman" w:cs="Times New Roman"/>
          <w:b/>
          <w:color w:val="000000"/>
          <w:sz w:val="20"/>
          <w:szCs w:val="20"/>
        </w:rPr>
        <w:t xml:space="preserve">подпрограммы  3 </w:t>
      </w:r>
      <w:r w:rsidRPr="0033296B">
        <w:rPr>
          <w:rFonts w:ascii="Times New Roman" w:hAnsi="Times New Roman" w:cs="Times New Roman"/>
          <w:b/>
          <w:iCs/>
          <w:color w:val="000000"/>
          <w:sz w:val="20"/>
          <w:szCs w:val="20"/>
        </w:rPr>
        <w:t>«</w:t>
      </w:r>
      <w:r w:rsidRPr="0033296B">
        <w:rPr>
          <w:rFonts w:ascii="Times New Roman" w:hAnsi="Times New Roman" w:cs="Times New Roman"/>
          <w:b/>
          <w:color w:val="000000"/>
          <w:sz w:val="20"/>
          <w:szCs w:val="20"/>
        </w:rPr>
        <w:t xml:space="preserve">Улучшение демографической ситуации, </w:t>
      </w:r>
    </w:p>
    <w:p w14:paraId="57D3D417" w14:textId="77777777" w:rsidR="00DA296C" w:rsidRPr="0033296B" w:rsidRDefault="00DA296C" w:rsidP="00DA296C">
      <w:pPr>
        <w:pStyle w:val="ConsPlusNormal0"/>
        <w:ind w:firstLine="0"/>
        <w:jc w:val="center"/>
        <w:rPr>
          <w:rFonts w:ascii="Times New Roman" w:hAnsi="Times New Roman" w:cs="Times New Roman"/>
          <w:b/>
          <w:iCs/>
          <w:color w:val="000000"/>
          <w:sz w:val="20"/>
          <w:szCs w:val="20"/>
        </w:rPr>
      </w:pPr>
      <w:r w:rsidRPr="0033296B">
        <w:rPr>
          <w:rFonts w:ascii="Times New Roman" w:hAnsi="Times New Roman" w:cs="Times New Roman"/>
          <w:b/>
          <w:color w:val="000000"/>
          <w:sz w:val="20"/>
          <w:szCs w:val="20"/>
        </w:rPr>
        <w:t>совершенствование социальной поддержки семьи и детей в Советском районе</w:t>
      </w:r>
      <w:r w:rsidRPr="0033296B">
        <w:rPr>
          <w:rFonts w:ascii="Times New Roman" w:hAnsi="Times New Roman" w:cs="Times New Roman"/>
          <w:b/>
          <w:iCs/>
          <w:color w:val="000000"/>
          <w:sz w:val="20"/>
          <w:szCs w:val="20"/>
        </w:rPr>
        <w:t>»</w:t>
      </w:r>
    </w:p>
    <w:p w14:paraId="747C519E" w14:textId="77777777" w:rsidR="00DA296C" w:rsidRPr="0033296B" w:rsidRDefault="00DA296C" w:rsidP="00DA296C">
      <w:pPr>
        <w:pStyle w:val="ConsPlusNormal0"/>
        <w:ind w:firstLine="0"/>
        <w:jc w:val="both"/>
        <w:rPr>
          <w:rFonts w:ascii="Times New Roman" w:hAnsi="Times New Roman" w:cs="Times New Roman"/>
          <w:color w:val="000000"/>
          <w:sz w:val="20"/>
          <w:szCs w:val="20"/>
        </w:rPr>
      </w:pPr>
    </w:p>
    <w:tbl>
      <w:tblPr>
        <w:tblW w:w="10031" w:type="dxa"/>
        <w:tblLayout w:type="fixed"/>
        <w:tblLook w:val="0000" w:firstRow="0" w:lastRow="0" w:firstColumn="0" w:lastColumn="0" w:noHBand="0" w:noVBand="0"/>
      </w:tblPr>
      <w:tblGrid>
        <w:gridCol w:w="3103"/>
        <w:gridCol w:w="310"/>
        <w:gridCol w:w="6618"/>
      </w:tblGrid>
      <w:tr w:rsidR="00DA296C" w:rsidRPr="0033296B" w14:paraId="163632CC" w14:textId="77777777" w:rsidTr="00FE37E4">
        <w:trPr>
          <w:trHeight w:val="786"/>
        </w:trPr>
        <w:tc>
          <w:tcPr>
            <w:tcW w:w="3103" w:type="dxa"/>
            <w:shd w:val="clear" w:color="auto" w:fill="auto"/>
          </w:tcPr>
          <w:p w14:paraId="6053FD61" w14:textId="77777777" w:rsidR="00DA296C" w:rsidRPr="00226C2C" w:rsidRDefault="00DA296C" w:rsidP="00FE37E4">
            <w:pPr>
              <w:pStyle w:val="ConsPlusNormal0"/>
              <w:snapToGrid w:val="0"/>
              <w:ind w:firstLine="0"/>
              <w:jc w:val="both"/>
              <w:rPr>
                <w:rFonts w:ascii="Times New Roman" w:hAnsi="Times New Roman" w:cs="Times New Roman"/>
                <w:color w:val="000000"/>
                <w:sz w:val="20"/>
                <w:szCs w:val="20"/>
              </w:rPr>
            </w:pPr>
            <w:r w:rsidRPr="0033296B">
              <w:rPr>
                <w:rFonts w:ascii="Times New Roman" w:hAnsi="Times New Roman" w:cs="Times New Roman"/>
                <w:color w:val="000000"/>
                <w:sz w:val="20"/>
                <w:szCs w:val="20"/>
              </w:rPr>
              <w:t>Ответственный исполнитель подпрограммы</w:t>
            </w:r>
          </w:p>
        </w:tc>
        <w:tc>
          <w:tcPr>
            <w:tcW w:w="310" w:type="dxa"/>
            <w:shd w:val="clear" w:color="auto" w:fill="auto"/>
          </w:tcPr>
          <w:p w14:paraId="112C4A22" w14:textId="77777777" w:rsidR="00DA296C" w:rsidRPr="0033296B" w:rsidRDefault="00DA296C" w:rsidP="00FE37E4">
            <w:pPr>
              <w:pStyle w:val="ConsPlusNormal0"/>
              <w:snapToGrid w:val="0"/>
              <w:ind w:firstLine="0"/>
              <w:jc w:val="both"/>
              <w:rPr>
                <w:rFonts w:ascii="Times New Roman" w:hAnsi="Times New Roman" w:cs="Times New Roman"/>
                <w:color w:val="000000"/>
                <w:sz w:val="20"/>
                <w:szCs w:val="20"/>
              </w:rPr>
            </w:pPr>
            <w:r w:rsidRPr="0033296B">
              <w:rPr>
                <w:rFonts w:ascii="Times New Roman" w:hAnsi="Times New Roman" w:cs="Times New Roman"/>
                <w:color w:val="000000"/>
                <w:sz w:val="20"/>
                <w:szCs w:val="20"/>
              </w:rPr>
              <w:t>-</w:t>
            </w:r>
          </w:p>
          <w:p w14:paraId="6B24B04C" w14:textId="77777777" w:rsidR="00DA296C" w:rsidRPr="0033296B" w:rsidRDefault="00DA296C" w:rsidP="00FE37E4">
            <w:pPr>
              <w:pStyle w:val="ConsPlusNormal0"/>
              <w:snapToGrid w:val="0"/>
              <w:ind w:firstLine="0"/>
              <w:jc w:val="both"/>
              <w:rPr>
                <w:rFonts w:ascii="Times New Roman" w:hAnsi="Times New Roman" w:cs="Times New Roman"/>
                <w:color w:val="000000"/>
                <w:sz w:val="20"/>
                <w:szCs w:val="20"/>
              </w:rPr>
            </w:pPr>
          </w:p>
        </w:tc>
        <w:tc>
          <w:tcPr>
            <w:tcW w:w="6618" w:type="dxa"/>
            <w:shd w:val="clear" w:color="auto" w:fill="auto"/>
          </w:tcPr>
          <w:p w14:paraId="798C4B6B" w14:textId="77777777" w:rsidR="00DA296C" w:rsidRPr="0033296B" w:rsidRDefault="00DA296C" w:rsidP="00FE37E4">
            <w:pPr>
              <w:pStyle w:val="ConsPlusNormal0"/>
              <w:snapToGrid w:val="0"/>
              <w:ind w:firstLine="0"/>
              <w:jc w:val="both"/>
              <w:rPr>
                <w:rFonts w:ascii="Times New Roman" w:hAnsi="Times New Roman" w:cs="Times New Roman"/>
                <w:sz w:val="20"/>
                <w:szCs w:val="20"/>
              </w:rPr>
            </w:pPr>
            <w:r>
              <w:rPr>
                <w:rFonts w:ascii="Times New Roman" w:hAnsi="Times New Roman" w:cs="Times New Roman"/>
                <w:sz w:val="20"/>
                <w:szCs w:val="20"/>
              </w:rPr>
              <w:t>Администрация Советского района (о</w:t>
            </w:r>
            <w:r w:rsidRPr="0033296B">
              <w:rPr>
                <w:rFonts w:ascii="Times New Roman" w:hAnsi="Times New Roman" w:cs="Times New Roman"/>
                <w:sz w:val="20"/>
                <w:szCs w:val="20"/>
              </w:rPr>
              <w:t>тдел</w:t>
            </w:r>
            <w:r>
              <w:rPr>
                <w:rFonts w:ascii="Times New Roman" w:hAnsi="Times New Roman" w:cs="Times New Roman"/>
                <w:sz w:val="20"/>
                <w:szCs w:val="20"/>
              </w:rPr>
              <w:t xml:space="preserve"> социальной защиты населения Администрации Советского района, отдел опеки </w:t>
            </w:r>
            <w:r w:rsidRPr="0033296B">
              <w:rPr>
                <w:rFonts w:ascii="Times New Roman" w:hAnsi="Times New Roman" w:cs="Times New Roman"/>
                <w:sz w:val="20"/>
                <w:szCs w:val="20"/>
              </w:rPr>
              <w:t>и попечительства Администрации Советского района Курской области</w:t>
            </w:r>
            <w:r>
              <w:rPr>
                <w:rFonts w:ascii="Times New Roman" w:hAnsi="Times New Roman" w:cs="Times New Roman"/>
                <w:sz w:val="20"/>
                <w:szCs w:val="20"/>
              </w:rPr>
              <w:t>)</w:t>
            </w:r>
          </w:p>
        </w:tc>
      </w:tr>
      <w:tr w:rsidR="00DA296C" w:rsidRPr="0033296B" w14:paraId="4FA34089" w14:textId="77777777" w:rsidTr="00FE37E4">
        <w:tc>
          <w:tcPr>
            <w:tcW w:w="3103" w:type="dxa"/>
            <w:shd w:val="clear" w:color="auto" w:fill="auto"/>
          </w:tcPr>
          <w:p w14:paraId="38477761" w14:textId="77777777" w:rsidR="00DA296C" w:rsidRPr="0033296B" w:rsidRDefault="00DA296C" w:rsidP="00FE37E4">
            <w:pPr>
              <w:pStyle w:val="ConsPlusNormal0"/>
              <w:snapToGrid w:val="0"/>
              <w:ind w:firstLine="0"/>
              <w:jc w:val="both"/>
              <w:rPr>
                <w:rFonts w:ascii="Times New Roman" w:hAnsi="Times New Roman" w:cs="Times New Roman"/>
                <w:color w:val="000000"/>
                <w:sz w:val="20"/>
                <w:szCs w:val="20"/>
              </w:rPr>
            </w:pPr>
            <w:r w:rsidRPr="0033296B">
              <w:rPr>
                <w:rFonts w:ascii="Times New Roman" w:hAnsi="Times New Roman" w:cs="Times New Roman"/>
                <w:color w:val="000000"/>
                <w:sz w:val="20"/>
                <w:szCs w:val="20"/>
              </w:rPr>
              <w:t xml:space="preserve">Участники </w:t>
            </w:r>
          </w:p>
          <w:p w14:paraId="28BB91B7" w14:textId="77777777" w:rsidR="00DA296C" w:rsidRPr="0033296B" w:rsidRDefault="00DA296C" w:rsidP="00FE37E4">
            <w:pPr>
              <w:pStyle w:val="ConsPlusNormal0"/>
              <w:ind w:firstLine="0"/>
              <w:jc w:val="both"/>
              <w:rPr>
                <w:rFonts w:ascii="Times New Roman" w:hAnsi="Times New Roman" w:cs="Times New Roman"/>
                <w:color w:val="000000"/>
                <w:sz w:val="20"/>
                <w:szCs w:val="20"/>
              </w:rPr>
            </w:pPr>
            <w:r w:rsidRPr="0033296B">
              <w:rPr>
                <w:rFonts w:ascii="Times New Roman" w:hAnsi="Times New Roman" w:cs="Times New Roman"/>
                <w:color w:val="000000"/>
                <w:sz w:val="20"/>
                <w:szCs w:val="20"/>
              </w:rPr>
              <w:t>подпрограммы</w:t>
            </w:r>
          </w:p>
        </w:tc>
        <w:tc>
          <w:tcPr>
            <w:tcW w:w="310" w:type="dxa"/>
            <w:shd w:val="clear" w:color="auto" w:fill="auto"/>
          </w:tcPr>
          <w:p w14:paraId="3ED1EC47" w14:textId="77777777" w:rsidR="00DA296C" w:rsidRPr="0033296B" w:rsidRDefault="00DA296C" w:rsidP="00FE37E4">
            <w:pPr>
              <w:pStyle w:val="ConsPlusNormal0"/>
              <w:snapToGrid w:val="0"/>
              <w:ind w:firstLine="0"/>
              <w:jc w:val="both"/>
              <w:rPr>
                <w:rFonts w:ascii="Times New Roman" w:hAnsi="Times New Roman" w:cs="Times New Roman"/>
                <w:sz w:val="20"/>
                <w:szCs w:val="20"/>
              </w:rPr>
            </w:pPr>
            <w:r w:rsidRPr="0033296B">
              <w:rPr>
                <w:rFonts w:ascii="Times New Roman" w:hAnsi="Times New Roman" w:cs="Times New Roman"/>
                <w:sz w:val="20"/>
                <w:szCs w:val="20"/>
              </w:rPr>
              <w:t>-</w:t>
            </w:r>
          </w:p>
        </w:tc>
        <w:tc>
          <w:tcPr>
            <w:tcW w:w="6618" w:type="dxa"/>
            <w:shd w:val="clear" w:color="auto" w:fill="auto"/>
          </w:tcPr>
          <w:p w14:paraId="16622E9F" w14:textId="77777777" w:rsidR="00DA296C" w:rsidRPr="0033296B" w:rsidRDefault="00DA296C" w:rsidP="00FE37E4">
            <w:pPr>
              <w:pStyle w:val="ConsPlusNormal0"/>
              <w:snapToGrid w:val="0"/>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Отдел</w:t>
            </w:r>
            <w:r w:rsidRPr="0033296B">
              <w:rPr>
                <w:rFonts w:ascii="Times New Roman" w:hAnsi="Times New Roman" w:cs="Times New Roman"/>
                <w:color w:val="000000"/>
                <w:sz w:val="20"/>
                <w:szCs w:val="20"/>
              </w:rPr>
              <w:t xml:space="preserve"> социальной защиты населения</w:t>
            </w:r>
            <w:r>
              <w:rPr>
                <w:rFonts w:ascii="Times New Roman" w:hAnsi="Times New Roman" w:cs="Times New Roman"/>
                <w:color w:val="000000"/>
                <w:sz w:val="20"/>
                <w:szCs w:val="20"/>
              </w:rPr>
              <w:t xml:space="preserve"> Администрации Советского района,  отдел опеки и попечительства Администрации Советского района, </w:t>
            </w:r>
            <w:r w:rsidRPr="0033296B">
              <w:rPr>
                <w:rFonts w:ascii="Times New Roman" w:hAnsi="Times New Roman" w:cs="Times New Roman"/>
                <w:color w:val="000000"/>
                <w:sz w:val="20"/>
                <w:szCs w:val="20"/>
              </w:rPr>
              <w:t>Управление культуры</w:t>
            </w:r>
            <w:r>
              <w:rPr>
                <w:rFonts w:ascii="Times New Roman" w:hAnsi="Times New Roman" w:cs="Times New Roman"/>
                <w:color w:val="000000"/>
                <w:sz w:val="20"/>
                <w:szCs w:val="20"/>
              </w:rPr>
              <w:t xml:space="preserve"> Администрации Советского района</w:t>
            </w:r>
            <w:r w:rsidRPr="0033296B">
              <w:rPr>
                <w:rFonts w:ascii="Times New Roman" w:hAnsi="Times New Roman" w:cs="Times New Roman"/>
                <w:color w:val="000000"/>
                <w:sz w:val="20"/>
                <w:szCs w:val="20"/>
              </w:rPr>
              <w:t>,</w:t>
            </w:r>
            <w:r>
              <w:rPr>
                <w:rFonts w:ascii="Times New Roman" w:hAnsi="Times New Roman" w:cs="Times New Roman"/>
                <w:color w:val="000000"/>
                <w:sz w:val="20"/>
                <w:szCs w:val="20"/>
              </w:rPr>
              <w:t xml:space="preserve"> Управление образования Администрации Советского района, отдел  </w:t>
            </w:r>
            <w:r w:rsidRPr="0033296B">
              <w:rPr>
                <w:rFonts w:ascii="Times New Roman" w:hAnsi="Times New Roman" w:cs="Times New Roman"/>
                <w:color w:val="000000"/>
                <w:sz w:val="20"/>
                <w:szCs w:val="20"/>
              </w:rPr>
              <w:t xml:space="preserve"> по делам молодёжи, физической культур</w:t>
            </w:r>
            <w:r>
              <w:rPr>
                <w:rFonts w:ascii="Times New Roman" w:hAnsi="Times New Roman" w:cs="Times New Roman"/>
                <w:color w:val="000000"/>
                <w:sz w:val="20"/>
                <w:szCs w:val="20"/>
              </w:rPr>
              <w:t>е</w:t>
            </w:r>
            <w:r w:rsidRPr="0033296B">
              <w:rPr>
                <w:rFonts w:ascii="Times New Roman" w:hAnsi="Times New Roman" w:cs="Times New Roman"/>
                <w:color w:val="000000"/>
                <w:sz w:val="20"/>
                <w:szCs w:val="20"/>
              </w:rPr>
              <w:t xml:space="preserve"> и спорту Администрации Советского района  </w:t>
            </w:r>
          </w:p>
        </w:tc>
      </w:tr>
      <w:tr w:rsidR="00DA296C" w:rsidRPr="0033296B" w14:paraId="7401DCBB" w14:textId="77777777" w:rsidTr="00FE37E4">
        <w:tc>
          <w:tcPr>
            <w:tcW w:w="3103" w:type="dxa"/>
            <w:shd w:val="clear" w:color="auto" w:fill="auto"/>
          </w:tcPr>
          <w:p w14:paraId="44EF9924" w14:textId="77777777" w:rsidR="00DA296C" w:rsidRPr="0033296B" w:rsidRDefault="00DA296C" w:rsidP="00FE37E4">
            <w:pPr>
              <w:autoSpaceDE w:val="0"/>
              <w:snapToGrid w:val="0"/>
              <w:jc w:val="both"/>
              <w:rPr>
                <w:color w:val="000000"/>
                <w:sz w:val="20"/>
                <w:szCs w:val="20"/>
              </w:rPr>
            </w:pPr>
          </w:p>
        </w:tc>
        <w:tc>
          <w:tcPr>
            <w:tcW w:w="310" w:type="dxa"/>
            <w:shd w:val="clear" w:color="auto" w:fill="auto"/>
          </w:tcPr>
          <w:p w14:paraId="36D2DDF5" w14:textId="77777777" w:rsidR="00DA296C" w:rsidRPr="0033296B" w:rsidRDefault="00DA296C" w:rsidP="00FE37E4">
            <w:pPr>
              <w:autoSpaceDE w:val="0"/>
              <w:snapToGrid w:val="0"/>
              <w:jc w:val="both"/>
              <w:rPr>
                <w:color w:val="000000"/>
                <w:sz w:val="20"/>
                <w:szCs w:val="20"/>
              </w:rPr>
            </w:pPr>
          </w:p>
        </w:tc>
        <w:tc>
          <w:tcPr>
            <w:tcW w:w="6618" w:type="dxa"/>
            <w:shd w:val="clear" w:color="auto" w:fill="auto"/>
          </w:tcPr>
          <w:p w14:paraId="5299DEB6" w14:textId="77777777" w:rsidR="00DA296C" w:rsidRPr="0033296B" w:rsidRDefault="00DA296C" w:rsidP="00FE37E4">
            <w:pPr>
              <w:autoSpaceDE w:val="0"/>
              <w:snapToGrid w:val="0"/>
              <w:jc w:val="both"/>
              <w:rPr>
                <w:color w:val="000000"/>
                <w:sz w:val="20"/>
                <w:szCs w:val="20"/>
              </w:rPr>
            </w:pPr>
          </w:p>
        </w:tc>
      </w:tr>
      <w:tr w:rsidR="00DA296C" w:rsidRPr="0033296B" w14:paraId="51EE38C9" w14:textId="77777777" w:rsidTr="00FE37E4">
        <w:tc>
          <w:tcPr>
            <w:tcW w:w="3103" w:type="dxa"/>
            <w:shd w:val="clear" w:color="auto" w:fill="auto"/>
          </w:tcPr>
          <w:p w14:paraId="067DF25D" w14:textId="77777777" w:rsidR="00DA296C" w:rsidRPr="0033296B" w:rsidRDefault="00DA296C" w:rsidP="00FE37E4">
            <w:pPr>
              <w:autoSpaceDE w:val="0"/>
              <w:snapToGrid w:val="0"/>
              <w:jc w:val="both"/>
              <w:rPr>
                <w:color w:val="000000"/>
                <w:sz w:val="20"/>
                <w:szCs w:val="20"/>
              </w:rPr>
            </w:pPr>
            <w:r w:rsidRPr="0033296B">
              <w:rPr>
                <w:color w:val="000000"/>
                <w:sz w:val="20"/>
                <w:szCs w:val="20"/>
              </w:rPr>
              <w:t>Программно-целевые инструменты</w:t>
            </w:r>
          </w:p>
          <w:p w14:paraId="28C79A26" w14:textId="77777777" w:rsidR="00DA296C" w:rsidRPr="0033296B" w:rsidRDefault="00DA296C" w:rsidP="00FE37E4">
            <w:pPr>
              <w:autoSpaceDE w:val="0"/>
              <w:jc w:val="both"/>
              <w:rPr>
                <w:color w:val="000000"/>
                <w:sz w:val="20"/>
                <w:szCs w:val="20"/>
              </w:rPr>
            </w:pPr>
            <w:r w:rsidRPr="0033296B">
              <w:rPr>
                <w:color w:val="000000"/>
                <w:sz w:val="20"/>
                <w:szCs w:val="20"/>
              </w:rPr>
              <w:t>подпрограммы</w:t>
            </w:r>
          </w:p>
        </w:tc>
        <w:tc>
          <w:tcPr>
            <w:tcW w:w="310" w:type="dxa"/>
            <w:shd w:val="clear" w:color="auto" w:fill="auto"/>
          </w:tcPr>
          <w:p w14:paraId="0C717EC5" w14:textId="77777777" w:rsidR="00DA296C" w:rsidRPr="0033296B" w:rsidRDefault="00DA296C" w:rsidP="00FE37E4">
            <w:pPr>
              <w:autoSpaceDE w:val="0"/>
              <w:snapToGrid w:val="0"/>
              <w:jc w:val="both"/>
              <w:rPr>
                <w:color w:val="000000"/>
                <w:sz w:val="20"/>
                <w:szCs w:val="20"/>
              </w:rPr>
            </w:pPr>
            <w:r w:rsidRPr="0033296B">
              <w:rPr>
                <w:color w:val="000000"/>
                <w:sz w:val="20"/>
                <w:szCs w:val="20"/>
              </w:rPr>
              <w:t>-</w:t>
            </w:r>
          </w:p>
        </w:tc>
        <w:tc>
          <w:tcPr>
            <w:tcW w:w="6618" w:type="dxa"/>
            <w:shd w:val="clear" w:color="auto" w:fill="auto"/>
          </w:tcPr>
          <w:p w14:paraId="791912AC" w14:textId="77777777" w:rsidR="00DA296C" w:rsidRPr="0033296B" w:rsidRDefault="00DA296C" w:rsidP="00FE37E4">
            <w:pPr>
              <w:autoSpaceDE w:val="0"/>
              <w:snapToGrid w:val="0"/>
              <w:jc w:val="both"/>
              <w:rPr>
                <w:color w:val="000000"/>
                <w:sz w:val="20"/>
                <w:szCs w:val="20"/>
              </w:rPr>
            </w:pPr>
            <w:r w:rsidRPr="0033296B">
              <w:rPr>
                <w:color w:val="000000"/>
                <w:sz w:val="20"/>
                <w:szCs w:val="20"/>
              </w:rPr>
              <w:t>программно-целевые инструменты в подпрограмме отсутствуют</w:t>
            </w:r>
          </w:p>
        </w:tc>
      </w:tr>
      <w:tr w:rsidR="00DA296C" w:rsidRPr="0033296B" w14:paraId="11EE9FAE" w14:textId="77777777" w:rsidTr="00FE37E4">
        <w:tc>
          <w:tcPr>
            <w:tcW w:w="3103" w:type="dxa"/>
            <w:shd w:val="clear" w:color="auto" w:fill="auto"/>
          </w:tcPr>
          <w:p w14:paraId="3B054ADD" w14:textId="77777777" w:rsidR="00DA296C" w:rsidRPr="0033296B" w:rsidRDefault="00DA296C" w:rsidP="00FE37E4">
            <w:pPr>
              <w:autoSpaceDE w:val="0"/>
              <w:snapToGrid w:val="0"/>
              <w:jc w:val="both"/>
              <w:rPr>
                <w:color w:val="000000"/>
                <w:sz w:val="20"/>
                <w:szCs w:val="20"/>
              </w:rPr>
            </w:pPr>
          </w:p>
        </w:tc>
        <w:tc>
          <w:tcPr>
            <w:tcW w:w="310" w:type="dxa"/>
            <w:shd w:val="clear" w:color="auto" w:fill="auto"/>
          </w:tcPr>
          <w:p w14:paraId="5515E3F0" w14:textId="77777777" w:rsidR="00DA296C" w:rsidRPr="0033296B" w:rsidRDefault="00DA296C" w:rsidP="00FE37E4">
            <w:pPr>
              <w:autoSpaceDE w:val="0"/>
              <w:snapToGrid w:val="0"/>
              <w:jc w:val="both"/>
              <w:rPr>
                <w:color w:val="000000"/>
                <w:sz w:val="20"/>
                <w:szCs w:val="20"/>
              </w:rPr>
            </w:pPr>
          </w:p>
        </w:tc>
        <w:tc>
          <w:tcPr>
            <w:tcW w:w="6618" w:type="dxa"/>
            <w:shd w:val="clear" w:color="auto" w:fill="auto"/>
          </w:tcPr>
          <w:p w14:paraId="43D65E5B" w14:textId="77777777" w:rsidR="00DA296C" w:rsidRPr="0033296B" w:rsidRDefault="00DA296C" w:rsidP="00FE37E4">
            <w:pPr>
              <w:autoSpaceDE w:val="0"/>
              <w:snapToGrid w:val="0"/>
              <w:jc w:val="both"/>
              <w:rPr>
                <w:color w:val="000000"/>
                <w:sz w:val="20"/>
                <w:szCs w:val="20"/>
              </w:rPr>
            </w:pPr>
          </w:p>
        </w:tc>
      </w:tr>
      <w:tr w:rsidR="00DA296C" w:rsidRPr="0033296B" w14:paraId="2C106EF5" w14:textId="77777777" w:rsidTr="00FE37E4">
        <w:tc>
          <w:tcPr>
            <w:tcW w:w="3103" w:type="dxa"/>
            <w:shd w:val="clear" w:color="auto" w:fill="auto"/>
          </w:tcPr>
          <w:p w14:paraId="0A7088CB" w14:textId="77777777" w:rsidR="00DA296C" w:rsidRPr="0033296B" w:rsidRDefault="00DA296C" w:rsidP="00FE37E4">
            <w:pPr>
              <w:pStyle w:val="ConsPlusNormal0"/>
              <w:snapToGrid w:val="0"/>
              <w:ind w:firstLine="0"/>
              <w:jc w:val="both"/>
              <w:rPr>
                <w:rFonts w:ascii="Times New Roman" w:hAnsi="Times New Roman" w:cs="Times New Roman"/>
                <w:color w:val="000000"/>
                <w:sz w:val="20"/>
                <w:szCs w:val="20"/>
              </w:rPr>
            </w:pPr>
            <w:r w:rsidRPr="0033296B">
              <w:rPr>
                <w:rFonts w:ascii="Times New Roman" w:hAnsi="Times New Roman" w:cs="Times New Roman"/>
                <w:color w:val="000000"/>
                <w:sz w:val="20"/>
                <w:szCs w:val="20"/>
              </w:rPr>
              <w:t>Цели подпрограммы</w:t>
            </w:r>
          </w:p>
        </w:tc>
        <w:tc>
          <w:tcPr>
            <w:tcW w:w="310" w:type="dxa"/>
            <w:shd w:val="clear" w:color="auto" w:fill="auto"/>
          </w:tcPr>
          <w:p w14:paraId="1A3C782A" w14:textId="77777777" w:rsidR="00DA296C" w:rsidRPr="0033296B" w:rsidRDefault="00DA296C" w:rsidP="00FE37E4">
            <w:pPr>
              <w:autoSpaceDE w:val="0"/>
              <w:snapToGrid w:val="0"/>
              <w:jc w:val="both"/>
              <w:rPr>
                <w:color w:val="000000"/>
                <w:sz w:val="20"/>
                <w:szCs w:val="20"/>
              </w:rPr>
            </w:pPr>
            <w:r w:rsidRPr="0033296B">
              <w:rPr>
                <w:color w:val="000000"/>
                <w:sz w:val="20"/>
                <w:szCs w:val="20"/>
              </w:rPr>
              <w:t>-</w:t>
            </w:r>
          </w:p>
        </w:tc>
        <w:tc>
          <w:tcPr>
            <w:tcW w:w="6618" w:type="dxa"/>
            <w:shd w:val="clear" w:color="auto" w:fill="auto"/>
          </w:tcPr>
          <w:p w14:paraId="1CDAA160" w14:textId="77777777" w:rsidR="00DA296C" w:rsidRPr="0033296B" w:rsidRDefault="00DA296C" w:rsidP="00FE37E4">
            <w:pPr>
              <w:autoSpaceDE w:val="0"/>
              <w:snapToGrid w:val="0"/>
              <w:jc w:val="both"/>
              <w:rPr>
                <w:color w:val="000000"/>
                <w:sz w:val="20"/>
                <w:szCs w:val="20"/>
              </w:rPr>
            </w:pPr>
            <w:r w:rsidRPr="0033296B">
              <w:rPr>
                <w:color w:val="000000"/>
                <w:sz w:val="20"/>
                <w:szCs w:val="20"/>
              </w:rPr>
              <w:t>улучшение демографической ситуации;</w:t>
            </w:r>
          </w:p>
          <w:p w14:paraId="0A6DA99C" w14:textId="77777777" w:rsidR="00DA296C" w:rsidRPr="0033296B" w:rsidRDefault="00DA296C" w:rsidP="00FE37E4">
            <w:pPr>
              <w:autoSpaceDE w:val="0"/>
              <w:jc w:val="both"/>
              <w:rPr>
                <w:iCs/>
                <w:color w:val="000000"/>
                <w:sz w:val="20"/>
                <w:szCs w:val="20"/>
              </w:rPr>
            </w:pPr>
            <w:r w:rsidRPr="0033296B">
              <w:rPr>
                <w:iCs/>
                <w:color w:val="000000"/>
                <w:sz w:val="20"/>
                <w:szCs w:val="20"/>
              </w:rPr>
              <w:t>обеспечение социальной и экономической устойчивости семьи</w:t>
            </w:r>
          </w:p>
        </w:tc>
      </w:tr>
      <w:tr w:rsidR="00DA296C" w:rsidRPr="0033296B" w14:paraId="7CD31689" w14:textId="77777777" w:rsidTr="00FE37E4">
        <w:tc>
          <w:tcPr>
            <w:tcW w:w="3103" w:type="dxa"/>
            <w:shd w:val="clear" w:color="auto" w:fill="auto"/>
          </w:tcPr>
          <w:p w14:paraId="0D7D8A11" w14:textId="77777777" w:rsidR="00DA296C" w:rsidRPr="0033296B" w:rsidRDefault="00DA296C" w:rsidP="00FE37E4">
            <w:pPr>
              <w:pStyle w:val="ConsPlusNormal0"/>
              <w:snapToGrid w:val="0"/>
              <w:ind w:firstLine="0"/>
              <w:jc w:val="both"/>
              <w:rPr>
                <w:rFonts w:ascii="Times New Roman" w:hAnsi="Times New Roman" w:cs="Times New Roman"/>
                <w:color w:val="000000"/>
                <w:sz w:val="20"/>
                <w:szCs w:val="20"/>
              </w:rPr>
            </w:pPr>
          </w:p>
        </w:tc>
        <w:tc>
          <w:tcPr>
            <w:tcW w:w="310" w:type="dxa"/>
            <w:shd w:val="clear" w:color="auto" w:fill="auto"/>
          </w:tcPr>
          <w:p w14:paraId="24267895" w14:textId="77777777" w:rsidR="00DA296C" w:rsidRPr="0033296B" w:rsidRDefault="00DA296C" w:rsidP="00FE37E4">
            <w:pPr>
              <w:autoSpaceDE w:val="0"/>
              <w:snapToGrid w:val="0"/>
              <w:jc w:val="both"/>
              <w:rPr>
                <w:color w:val="000000"/>
                <w:sz w:val="20"/>
                <w:szCs w:val="20"/>
              </w:rPr>
            </w:pPr>
          </w:p>
        </w:tc>
        <w:tc>
          <w:tcPr>
            <w:tcW w:w="6618" w:type="dxa"/>
            <w:shd w:val="clear" w:color="auto" w:fill="auto"/>
          </w:tcPr>
          <w:p w14:paraId="72ECADC3" w14:textId="77777777" w:rsidR="00DA296C" w:rsidRPr="0033296B" w:rsidRDefault="00DA296C" w:rsidP="00FE37E4">
            <w:pPr>
              <w:autoSpaceDE w:val="0"/>
              <w:snapToGrid w:val="0"/>
              <w:jc w:val="both"/>
              <w:rPr>
                <w:color w:val="000000"/>
                <w:sz w:val="20"/>
                <w:szCs w:val="20"/>
              </w:rPr>
            </w:pPr>
          </w:p>
        </w:tc>
      </w:tr>
      <w:tr w:rsidR="00DA296C" w:rsidRPr="0033296B" w14:paraId="26B3DEDD" w14:textId="77777777" w:rsidTr="00FE37E4">
        <w:tc>
          <w:tcPr>
            <w:tcW w:w="3103" w:type="dxa"/>
            <w:shd w:val="clear" w:color="auto" w:fill="auto"/>
          </w:tcPr>
          <w:p w14:paraId="491479FC" w14:textId="77777777" w:rsidR="00DA296C" w:rsidRPr="0033296B" w:rsidRDefault="00DA296C" w:rsidP="00FE37E4">
            <w:pPr>
              <w:pStyle w:val="ConsPlusNormal0"/>
              <w:snapToGrid w:val="0"/>
              <w:ind w:firstLine="0"/>
              <w:jc w:val="both"/>
              <w:rPr>
                <w:rFonts w:ascii="Times New Roman" w:hAnsi="Times New Roman" w:cs="Times New Roman"/>
                <w:color w:val="000000"/>
                <w:sz w:val="20"/>
                <w:szCs w:val="20"/>
              </w:rPr>
            </w:pPr>
            <w:r w:rsidRPr="0033296B">
              <w:rPr>
                <w:rFonts w:ascii="Times New Roman" w:hAnsi="Times New Roman" w:cs="Times New Roman"/>
                <w:color w:val="000000"/>
                <w:sz w:val="20"/>
                <w:szCs w:val="20"/>
              </w:rPr>
              <w:t>Задачи подпрограммы</w:t>
            </w:r>
          </w:p>
        </w:tc>
        <w:tc>
          <w:tcPr>
            <w:tcW w:w="310" w:type="dxa"/>
            <w:shd w:val="clear" w:color="auto" w:fill="auto"/>
          </w:tcPr>
          <w:p w14:paraId="319887E6" w14:textId="77777777" w:rsidR="00DA296C" w:rsidRPr="0033296B" w:rsidRDefault="00DA296C" w:rsidP="00FE37E4">
            <w:pPr>
              <w:autoSpaceDE w:val="0"/>
              <w:snapToGrid w:val="0"/>
              <w:jc w:val="both"/>
              <w:rPr>
                <w:color w:val="000000"/>
                <w:sz w:val="20"/>
                <w:szCs w:val="20"/>
              </w:rPr>
            </w:pPr>
            <w:r w:rsidRPr="0033296B">
              <w:rPr>
                <w:color w:val="000000"/>
                <w:sz w:val="20"/>
                <w:szCs w:val="20"/>
              </w:rPr>
              <w:t>-</w:t>
            </w:r>
          </w:p>
        </w:tc>
        <w:tc>
          <w:tcPr>
            <w:tcW w:w="6618" w:type="dxa"/>
            <w:shd w:val="clear" w:color="auto" w:fill="auto"/>
          </w:tcPr>
          <w:p w14:paraId="43A243BE" w14:textId="77777777" w:rsidR="00DA296C" w:rsidRPr="0033296B" w:rsidRDefault="00DA296C" w:rsidP="00FE37E4">
            <w:pPr>
              <w:autoSpaceDE w:val="0"/>
              <w:snapToGrid w:val="0"/>
              <w:jc w:val="both"/>
              <w:rPr>
                <w:iCs/>
                <w:color w:val="000000"/>
                <w:sz w:val="20"/>
                <w:szCs w:val="20"/>
              </w:rPr>
            </w:pPr>
            <w:r w:rsidRPr="0033296B">
              <w:rPr>
                <w:iCs/>
                <w:color w:val="000000"/>
                <w:sz w:val="20"/>
                <w:szCs w:val="20"/>
              </w:rPr>
              <w:t>повышение качества жизни семей с детьми;</w:t>
            </w:r>
          </w:p>
          <w:p w14:paraId="430DAAE9" w14:textId="77777777" w:rsidR="00DA296C" w:rsidRPr="0033296B" w:rsidRDefault="00DA296C" w:rsidP="00FE37E4">
            <w:pPr>
              <w:autoSpaceDE w:val="0"/>
              <w:jc w:val="both"/>
              <w:rPr>
                <w:iCs/>
                <w:color w:val="000000"/>
                <w:sz w:val="20"/>
                <w:szCs w:val="20"/>
              </w:rPr>
            </w:pPr>
            <w:r w:rsidRPr="0033296B">
              <w:rPr>
                <w:iCs/>
                <w:color w:val="000000"/>
                <w:sz w:val="20"/>
                <w:szCs w:val="20"/>
              </w:rPr>
              <w:t>снижение уровня семейного неблагополучия, беспризорности и безнадзорности, социального сиротства;</w:t>
            </w:r>
          </w:p>
          <w:p w14:paraId="7E629325" w14:textId="77777777" w:rsidR="00DA296C" w:rsidRPr="0033296B" w:rsidRDefault="00DA296C" w:rsidP="00FE37E4">
            <w:pPr>
              <w:autoSpaceDE w:val="0"/>
              <w:jc w:val="both"/>
              <w:rPr>
                <w:iCs/>
                <w:color w:val="000000"/>
                <w:sz w:val="20"/>
                <w:szCs w:val="20"/>
              </w:rPr>
            </w:pPr>
            <w:r w:rsidRPr="0033296B">
              <w:rPr>
                <w:color w:val="000000"/>
                <w:sz w:val="20"/>
                <w:szCs w:val="20"/>
              </w:rPr>
              <w:t xml:space="preserve">стимулирование </w:t>
            </w:r>
            <w:r w:rsidRPr="0033296B">
              <w:rPr>
                <w:iCs/>
                <w:color w:val="000000"/>
                <w:sz w:val="20"/>
                <w:szCs w:val="20"/>
              </w:rPr>
              <w:t>рождаемости</w:t>
            </w:r>
          </w:p>
        </w:tc>
      </w:tr>
      <w:tr w:rsidR="00DA296C" w:rsidRPr="0033296B" w14:paraId="6C6C0131" w14:textId="77777777" w:rsidTr="00FE37E4">
        <w:tc>
          <w:tcPr>
            <w:tcW w:w="3103" w:type="dxa"/>
            <w:shd w:val="clear" w:color="auto" w:fill="auto"/>
          </w:tcPr>
          <w:p w14:paraId="5D7997D4" w14:textId="77777777" w:rsidR="00DA296C" w:rsidRPr="0033296B" w:rsidRDefault="00DA296C" w:rsidP="00FE37E4">
            <w:pPr>
              <w:pStyle w:val="ConsPlusNormal0"/>
              <w:snapToGrid w:val="0"/>
              <w:ind w:firstLine="0"/>
              <w:jc w:val="both"/>
              <w:rPr>
                <w:rFonts w:ascii="Times New Roman" w:hAnsi="Times New Roman" w:cs="Times New Roman"/>
                <w:color w:val="000000"/>
                <w:sz w:val="20"/>
                <w:szCs w:val="20"/>
              </w:rPr>
            </w:pPr>
          </w:p>
        </w:tc>
        <w:tc>
          <w:tcPr>
            <w:tcW w:w="310" w:type="dxa"/>
            <w:shd w:val="clear" w:color="auto" w:fill="auto"/>
          </w:tcPr>
          <w:p w14:paraId="1CC28E2A" w14:textId="77777777" w:rsidR="00DA296C" w:rsidRPr="0033296B" w:rsidRDefault="00DA296C" w:rsidP="00FE37E4">
            <w:pPr>
              <w:autoSpaceDE w:val="0"/>
              <w:snapToGrid w:val="0"/>
              <w:jc w:val="both"/>
              <w:rPr>
                <w:color w:val="000000"/>
                <w:sz w:val="20"/>
                <w:szCs w:val="20"/>
              </w:rPr>
            </w:pPr>
          </w:p>
        </w:tc>
        <w:tc>
          <w:tcPr>
            <w:tcW w:w="6618" w:type="dxa"/>
            <w:shd w:val="clear" w:color="auto" w:fill="auto"/>
          </w:tcPr>
          <w:p w14:paraId="6ED4952E" w14:textId="77777777" w:rsidR="00DA296C" w:rsidRPr="0033296B" w:rsidRDefault="00DA296C" w:rsidP="00FE37E4">
            <w:pPr>
              <w:autoSpaceDE w:val="0"/>
              <w:snapToGrid w:val="0"/>
              <w:jc w:val="both"/>
              <w:rPr>
                <w:color w:val="000000"/>
                <w:sz w:val="20"/>
                <w:szCs w:val="20"/>
              </w:rPr>
            </w:pPr>
          </w:p>
        </w:tc>
      </w:tr>
      <w:tr w:rsidR="00DA296C" w:rsidRPr="0033296B" w14:paraId="04E682E9" w14:textId="77777777" w:rsidTr="00FE37E4">
        <w:tc>
          <w:tcPr>
            <w:tcW w:w="3103" w:type="dxa"/>
            <w:shd w:val="clear" w:color="auto" w:fill="auto"/>
          </w:tcPr>
          <w:p w14:paraId="06769BD5" w14:textId="77777777" w:rsidR="00DA296C" w:rsidRPr="0033296B" w:rsidRDefault="00DA296C" w:rsidP="00FE37E4">
            <w:pPr>
              <w:pStyle w:val="ConsPlusNormal0"/>
              <w:snapToGrid w:val="0"/>
              <w:ind w:firstLine="0"/>
              <w:jc w:val="both"/>
              <w:rPr>
                <w:rFonts w:ascii="Times New Roman" w:hAnsi="Times New Roman" w:cs="Times New Roman"/>
                <w:color w:val="000000"/>
                <w:sz w:val="20"/>
                <w:szCs w:val="20"/>
              </w:rPr>
            </w:pPr>
            <w:r w:rsidRPr="0033296B">
              <w:rPr>
                <w:rFonts w:ascii="Times New Roman" w:hAnsi="Times New Roman" w:cs="Times New Roman"/>
                <w:color w:val="000000"/>
                <w:sz w:val="20"/>
                <w:szCs w:val="20"/>
              </w:rPr>
              <w:t>Целевые индикаторы и показатели подпрограммы</w:t>
            </w:r>
          </w:p>
        </w:tc>
        <w:tc>
          <w:tcPr>
            <w:tcW w:w="310" w:type="dxa"/>
            <w:shd w:val="clear" w:color="auto" w:fill="auto"/>
          </w:tcPr>
          <w:p w14:paraId="0F44E491" w14:textId="77777777" w:rsidR="00DA296C" w:rsidRPr="0033296B" w:rsidRDefault="00DA296C" w:rsidP="00FE37E4">
            <w:pPr>
              <w:autoSpaceDE w:val="0"/>
              <w:snapToGrid w:val="0"/>
              <w:jc w:val="both"/>
              <w:rPr>
                <w:color w:val="000000"/>
                <w:sz w:val="20"/>
                <w:szCs w:val="20"/>
              </w:rPr>
            </w:pPr>
            <w:r w:rsidRPr="0033296B">
              <w:rPr>
                <w:color w:val="000000"/>
                <w:sz w:val="20"/>
                <w:szCs w:val="20"/>
              </w:rPr>
              <w:t>-</w:t>
            </w:r>
          </w:p>
        </w:tc>
        <w:tc>
          <w:tcPr>
            <w:tcW w:w="6618" w:type="dxa"/>
            <w:shd w:val="clear" w:color="auto" w:fill="auto"/>
          </w:tcPr>
          <w:p w14:paraId="61014C44" w14:textId="77777777" w:rsidR="00DA296C" w:rsidRPr="0033296B" w:rsidRDefault="00DA296C" w:rsidP="00FE37E4">
            <w:pPr>
              <w:autoSpaceDE w:val="0"/>
              <w:snapToGrid w:val="0"/>
              <w:jc w:val="both"/>
              <w:rPr>
                <w:iCs/>
                <w:color w:val="000000"/>
                <w:sz w:val="20"/>
                <w:szCs w:val="20"/>
              </w:rPr>
            </w:pPr>
            <w:r w:rsidRPr="0033296B">
              <w:rPr>
                <w:iCs/>
                <w:color w:val="000000"/>
                <w:sz w:val="20"/>
                <w:szCs w:val="20"/>
              </w:rPr>
              <w:t>доля детей из семей с денежными доходами ниже величины прожиточного минимума в Советском районе Курской области от общей численности детей, проживающих в Советском районе Курской области;</w:t>
            </w:r>
          </w:p>
          <w:p w14:paraId="09D7B262" w14:textId="77777777" w:rsidR="00DA296C" w:rsidRPr="0033296B" w:rsidRDefault="00DA296C" w:rsidP="00FE37E4">
            <w:pPr>
              <w:autoSpaceDE w:val="0"/>
              <w:jc w:val="both"/>
              <w:rPr>
                <w:iCs/>
                <w:color w:val="000000"/>
                <w:sz w:val="20"/>
                <w:szCs w:val="20"/>
              </w:rPr>
            </w:pPr>
            <w:r w:rsidRPr="0033296B">
              <w:rPr>
                <w:sz w:val="20"/>
                <w:szCs w:val="20"/>
              </w:rPr>
              <w:t>доля детей, оставшихся без попечения родителей, -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r w:rsidRPr="0033296B">
              <w:rPr>
                <w:iCs/>
                <w:color w:val="000000"/>
                <w:sz w:val="20"/>
                <w:szCs w:val="20"/>
              </w:rPr>
              <w:t>;</w:t>
            </w:r>
          </w:p>
          <w:p w14:paraId="32E31FBC" w14:textId="77777777" w:rsidR="00DA296C" w:rsidRPr="0033296B" w:rsidRDefault="00DA296C" w:rsidP="00FE37E4">
            <w:pPr>
              <w:autoSpaceDE w:val="0"/>
              <w:jc w:val="both"/>
              <w:rPr>
                <w:color w:val="000000"/>
                <w:sz w:val="20"/>
                <w:szCs w:val="20"/>
              </w:rPr>
            </w:pPr>
            <w:r w:rsidRPr="0033296B">
              <w:rPr>
                <w:color w:val="000000"/>
                <w:sz w:val="20"/>
                <w:szCs w:val="20"/>
              </w:rPr>
              <w:t xml:space="preserve">удельный вес безнадзорных и беспризорных несовершеннолетних детей в общей численности детей </w:t>
            </w:r>
            <w:r w:rsidRPr="0033296B">
              <w:rPr>
                <w:sz w:val="20"/>
                <w:szCs w:val="20"/>
              </w:rPr>
              <w:t>в Советском районе Курской области</w:t>
            </w:r>
            <w:r w:rsidRPr="0033296B">
              <w:rPr>
                <w:color w:val="000000"/>
                <w:sz w:val="20"/>
                <w:szCs w:val="20"/>
              </w:rPr>
              <w:t>;</w:t>
            </w:r>
          </w:p>
          <w:p w14:paraId="4E4549BC" w14:textId="77777777" w:rsidR="00DA296C" w:rsidRDefault="00DA296C" w:rsidP="00FE37E4">
            <w:pPr>
              <w:autoSpaceDE w:val="0"/>
              <w:jc w:val="both"/>
              <w:rPr>
                <w:iCs/>
                <w:color w:val="000000"/>
                <w:sz w:val="20"/>
                <w:szCs w:val="20"/>
              </w:rPr>
            </w:pPr>
            <w:r w:rsidRPr="0033296B">
              <w:rPr>
                <w:iCs/>
                <w:color w:val="000000"/>
                <w:sz w:val="20"/>
                <w:szCs w:val="20"/>
              </w:rPr>
              <w:t>суммарный коэффициент рождаемости</w:t>
            </w:r>
            <w:r>
              <w:rPr>
                <w:iCs/>
                <w:color w:val="000000"/>
                <w:sz w:val="20"/>
                <w:szCs w:val="20"/>
              </w:rPr>
              <w:t>;</w:t>
            </w:r>
          </w:p>
          <w:p w14:paraId="532A945A" w14:textId="77777777" w:rsidR="00DA296C" w:rsidRDefault="00DA296C" w:rsidP="00FE37E4">
            <w:pPr>
              <w:autoSpaceDE w:val="0"/>
              <w:jc w:val="both"/>
              <w:rPr>
                <w:iCs/>
                <w:color w:val="000000"/>
                <w:sz w:val="20"/>
                <w:szCs w:val="20"/>
              </w:rPr>
            </w:pPr>
            <w:r>
              <w:rPr>
                <w:sz w:val="20"/>
                <w:szCs w:val="20"/>
              </w:rPr>
              <w:t>д</w:t>
            </w:r>
            <w:r w:rsidRPr="001F11FD">
              <w:rPr>
                <w:sz w:val="20"/>
                <w:szCs w:val="20"/>
              </w:rPr>
              <w:t>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r>
              <w:rPr>
                <w:sz w:val="20"/>
                <w:szCs w:val="20"/>
              </w:rPr>
              <w:t>;</w:t>
            </w:r>
          </w:p>
          <w:p w14:paraId="1E3F4E6D" w14:textId="77777777" w:rsidR="00DA296C" w:rsidRDefault="00DB0FC8" w:rsidP="00FE37E4">
            <w:pPr>
              <w:autoSpaceDE w:val="0"/>
              <w:jc w:val="both"/>
              <w:rPr>
                <w:sz w:val="20"/>
                <w:szCs w:val="20"/>
              </w:rPr>
            </w:pPr>
            <w:r>
              <w:rPr>
                <w:sz w:val="20"/>
                <w:szCs w:val="20"/>
              </w:rPr>
              <w:t>к</w:t>
            </w:r>
            <w:r w:rsidRPr="002B15C4">
              <w:rPr>
                <w:sz w:val="20"/>
                <w:szCs w:val="20"/>
              </w:rPr>
              <w:t>оличество граждан из числа детей-сирот, обеспеченных жилыми помещениями</w:t>
            </w:r>
            <w:r>
              <w:rPr>
                <w:sz w:val="20"/>
                <w:szCs w:val="20"/>
              </w:rPr>
              <w:t>;</w:t>
            </w:r>
          </w:p>
          <w:p w14:paraId="238A1F7B" w14:textId="621750B6" w:rsidR="00DB0FC8" w:rsidRPr="0033296B" w:rsidRDefault="00DB0FC8" w:rsidP="00FE37E4">
            <w:pPr>
              <w:autoSpaceDE w:val="0"/>
              <w:jc w:val="both"/>
              <w:rPr>
                <w:iCs/>
                <w:color w:val="000000"/>
                <w:sz w:val="20"/>
                <w:szCs w:val="20"/>
              </w:rPr>
            </w:pPr>
            <w:r>
              <w:rPr>
                <w:sz w:val="20"/>
                <w:szCs w:val="20"/>
              </w:rPr>
              <w:t>финансовое исполнение обеспечения расходов, связанных с содержанием работников, осуществляющих отдельные государственные полномочия, в сфере социальной защиты населения</w:t>
            </w:r>
          </w:p>
        </w:tc>
      </w:tr>
      <w:tr w:rsidR="00DA296C" w:rsidRPr="0033296B" w14:paraId="2C2E61AA" w14:textId="77777777" w:rsidTr="00FE37E4">
        <w:tc>
          <w:tcPr>
            <w:tcW w:w="3103" w:type="dxa"/>
            <w:shd w:val="clear" w:color="auto" w:fill="auto"/>
          </w:tcPr>
          <w:p w14:paraId="1A38D43A" w14:textId="77777777" w:rsidR="00DA296C" w:rsidRPr="0033296B" w:rsidRDefault="00DA296C" w:rsidP="00FE37E4">
            <w:pPr>
              <w:pStyle w:val="ConsPlusNormal0"/>
              <w:snapToGrid w:val="0"/>
              <w:ind w:firstLine="0"/>
              <w:jc w:val="both"/>
              <w:rPr>
                <w:rFonts w:ascii="Times New Roman" w:hAnsi="Times New Roman" w:cs="Times New Roman"/>
                <w:color w:val="000000"/>
                <w:sz w:val="20"/>
                <w:szCs w:val="20"/>
              </w:rPr>
            </w:pPr>
          </w:p>
        </w:tc>
        <w:tc>
          <w:tcPr>
            <w:tcW w:w="310" w:type="dxa"/>
            <w:shd w:val="clear" w:color="auto" w:fill="auto"/>
          </w:tcPr>
          <w:p w14:paraId="113275A9" w14:textId="77777777" w:rsidR="00DA296C" w:rsidRPr="0033296B" w:rsidRDefault="00DA296C" w:rsidP="00FE37E4">
            <w:pPr>
              <w:shd w:val="clear" w:color="auto" w:fill="FFFFFF"/>
              <w:autoSpaceDE w:val="0"/>
              <w:snapToGrid w:val="0"/>
              <w:jc w:val="both"/>
              <w:rPr>
                <w:color w:val="000000"/>
                <w:sz w:val="20"/>
                <w:szCs w:val="20"/>
              </w:rPr>
            </w:pPr>
          </w:p>
        </w:tc>
        <w:tc>
          <w:tcPr>
            <w:tcW w:w="6618" w:type="dxa"/>
            <w:shd w:val="clear" w:color="auto" w:fill="auto"/>
          </w:tcPr>
          <w:p w14:paraId="57D89DE6" w14:textId="77777777" w:rsidR="00DA296C" w:rsidRPr="0033296B" w:rsidRDefault="00DA296C" w:rsidP="00FE37E4">
            <w:pPr>
              <w:shd w:val="clear" w:color="auto" w:fill="FFFFFF"/>
              <w:autoSpaceDE w:val="0"/>
              <w:snapToGrid w:val="0"/>
              <w:jc w:val="both"/>
              <w:rPr>
                <w:color w:val="000000"/>
                <w:sz w:val="20"/>
                <w:szCs w:val="20"/>
              </w:rPr>
            </w:pPr>
          </w:p>
        </w:tc>
      </w:tr>
      <w:tr w:rsidR="00DA296C" w:rsidRPr="0033296B" w14:paraId="1B5F9870" w14:textId="77777777" w:rsidTr="00FE37E4">
        <w:tc>
          <w:tcPr>
            <w:tcW w:w="3103" w:type="dxa"/>
            <w:shd w:val="clear" w:color="auto" w:fill="auto"/>
          </w:tcPr>
          <w:p w14:paraId="0A6579D2" w14:textId="77777777" w:rsidR="00DA296C" w:rsidRPr="0033296B" w:rsidRDefault="00DA296C" w:rsidP="00FE37E4">
            <w:pPr>
              <w:pStyle w:val="ConsPlusNormal0"/>
              <w:snapToGrid w:val="0"/>
              <w:ind w:firstLine="0"/>
              <w:jc w:val="both"/>
              <w:rPr>
                <w:rFonts w:ascii="Times New Roman" w:hAnsi="Times New Roman" w:cs="Times New Roman"/>
                <w:color w:val="000000"/>
                <w:sz w:val="20"/>
                <w:szCs w:val="20"/>
              </w:rPr>
            </w:pPr>
            <w:r w:rsidRPr="0033296B">
              <w:rPr>
                <w:rFonts w:ascii="Times New Roman" w:hAnsi="Times New Roman" w:cs="Times New Roman"/>
                <w:color w:val="000000"/>
                <w:sz w:val="20"/>
                <w:szCs w:val="20"/>
              </w:rPr>
              <w:t>Этапы и сроки реализации подпрограммы</w:t>
            </w:r>
          </w:p>
        </w:tc>
        <w:tc>
          <w:tcPr>
            <w:tcW w:w="310" w:type="dxa"/>
            <w:shd w:val="clear" w:color="auto" w:fill="auto"/>
          </w:tcPr>
          <w:p w14:paraId="71FF3691" w14:textId="77777777" w:rsidR="00DA296C" w:rsidRPr="0033296B" w:rsidRDefault="00DA296C" w:rsidP="00FE37E4">
            <w:pPr>
              <w:shd w:val="clear" w:color="auto" w:fill="FFFFFF"/>
              <w:autoSpaceDE w:val="0"/>
              <w:snapToGrid w:val="0"/>
              <w:jc w:val="both"/>
              <w:rPr>
                <w:color w:val="000000"/>
                <w:sz w:val="20"/>
                <w:szCs w:val="20"/>
              </w:rPr>
            </w:pPr>
            <w:r w:rsidRPr="0033296B">
              <w:rPr>
                <w:color w:val="000000"/>
                <w:sz w:val="20"/>
                <w:szCs w:val="20"/>
              </w:rPr>
              <w:t>-</w:t>
            </w:r>
          </w:p>
        </w:tc>
        <w:tc>
          <w:tcPr>
            <w:tcW w:w="6618" w:type="dxa"/>
            <w:shd w:val="clear" w:color="auto" w:fill="auto"/>
          </w:tcPr>
          <w:p w14:paraId="669F9006" w14:textId="77777777" w:rsidR="006A230F" w:rsidRDefault="00DA296C" w:rsidP="006A230F">
            <w:pPr>
              <w:rPr>
                <w:sz w:val="20"/>
                <w:szCs w:val="20"/>
                <w:lang w:eastAsia="en-US"/>
              </w:rPr>
            </w:pPr>
            <w:r>
              <w:rPr>
                <w:color w:val="000000"/>
                <w:sz w:val="20"/>
                <w:szCs w:val="20"/>
                <w:lang w:eastAsia="en-US"/>
              </w:rPr>
              <w:t xml:space="preserve">Действие подпрограммы определено до 2030 года. Реализация подпрограммы будет осуществляться </w:t>
            </w:r>
            <w:r w:rsidRPr="0033296B">
              <w:rPr>
                <w:color w:val="000000"/>
                <w:sz w:val="20"/>
                <w:szCs w:val="20"/>
                <w:lang w:eastAsia="en-US"/>
              </w:rPr>
              <w:t xml:space="preserve">в </w:t>
            </w:r>
            <w:r>
              <w:rPr>
                <w:color w:val="000000"/>
                <w:sz w:val="20"/>
                <w:szCs w:val="20"/>
                <w:lang w:eastAsia="en-US"/>
              </w:rPr>
              <w:t>три</w:t>
            </w:r>
            <w:r w:rsidRPr="0033296B">
              <w:rPr>
                <w:color w:val="000000"/>
                <w:sz w:val="20"/>
                <w:szCs w:val="20"/>
                <w:lang w:eastAsia="en-US"/>
              </w:rPr>
              <w:t xml:space="preserve"> этап</w:t>
            </w:r>
            <w:r>
              <w:rPr>
                <w:color w:val="000000"/>
                <w:sz w:val="20"/>
                <w:szCs w:val="20"/>
                <w:lang w:eastAsia="en-US"/>
              </w:rPr>
              <w:t>а:</w:t>
            </w:r>
            <w:r w:rsidR="006A230F">
              <w:rPr>
                <w:color w:val="000000"/>
                <w:sz w:val="20"/>
                <w:szCs w:val="20"/>
                <w:lang w:eastAsia="en-US"/>
              </w:rPr>
              <w:t xml:space="preserve"> </w:t>
            </w:r>
            <w:r w:rsidR="006A230F">
              <w:rPr>
                <w:sz w:val="20"/>
                <w:szCs w:val="20"/>
                <w:lang w:val="en-US" w:eastAsia="en-US"/>
              </w:rPr>
              <w:t>I</w:t>
            </w:r>
            <w:r w:rsidR="006A230F" w:rsidRPr="004229F8">
              <w:rPr>
                <w:sz w:val="20"/>
                <w:szCs w:val="20"/>
                <w:lang w:eastAsia="en-US"/>
              </w:rPr>
              <w:t xml:space="preserve"> </w:t>
            </w:r>
            <w:r w:rsidR="006A230F">
              <w:rPr>
                <w:sz w:val="20"/>
                <w:szCs w:val="20"/>
                <w:lang w:eastAsia="en-US"/>
              </w:rPr>
              <w:t>этап 2015-2020 годы;</w:t>
            </w:r>
          </w:p>
          <w:p w14:paraId="1265150B" w14:textId="63D37517" w:rsidR="006A230F" w:rsidRDefault="006A230F" w:rsidP="006A230F">
            <w:pPr>
              <w:rPr>
                <w:sz w:val="20"/>
                <w:szCs w:val="20"/>
                <w:lang w:eastAsia="en-US"/>
              </w:rPr>
            </w:pPr>
            <w:r>
              <w:rPr>
                <w:sz w:val="20"/>
                <w:szCs w:val="20"/>
                <w:lang w:eastAsia="en-US"/>
              </w:rPr>
              <w:t xml:space="preserve">                                                                         </w:t>
            </w:r>
            <w:r>
              <w:rPr>
                <w:sz w:val="20"/>
                <w:szCs w:val="20"/>
                <w:lang w:val="en-US" w:eastAsia="en-US"/>
              </w:rPr>
              <w:t>II</w:t>
            </w:r>
            <w:r w:rsidRPr="004229F8">
              <w:rPr>
                <w:sz w:val="20"/>
                <w:szCs w:val="20"/>
                <w:lang w:eastAsia="en-US"/>
              </w:rPr>
              <w:t xml:space="preserve"> </w:t>
            </w:r>
            <w:r>
              <w:rPr>
                <w:sz w:val="20"/>
                <w:szCs w:val="20"/>
                <w:lang w:eastAsia="en-US"/>
              </w:rPr>
              <w:t>этап 2021-2025 годы;</w:t>
            </w:r>
          </w:p>
          <w:p w14:paraId="296824FC" w14:textId="4220C2B7" w:rsidR="00DA296C" w:rsidRPr="006A230F" w:rsidRDefault="006A230F" w:rsidP="006A230F">
            <w:pPr>
              <w:shd w:val="clear" w:color="auto" w:fill="FFFFFF"/>
              <w:autoSpaceDE w:val="0"/>
              <w:autoSpaceDN w:val="0"/>
              <w:adjustRightInd w:val="0"/>
              <w:jc w:val="both"/>
              <w:rPr>
                <w:color w:val="000000"/>
                <w:sz w:val="20"/>
                <w:szCs w:val="20"/>
                <w:lang w:eastAsia="en-US"/>
              </w:rPr>
            </w:pPr>
            <w:r>
              <w:rPr>
                <w:sz w:val="20"/>
                <w:szCs w:val="20"/>
                <w:lang w:eastAsia="en-US"/>
              </w:rPr>
              <w:t xml:space="preserve">                                                                        </w:t>
            </w:r>
            <w:r>
              <w:rPr>
                <w:sz w:val="20"/>
                <w:szCs w:val="20"/>
                <w:lang w:val="en-US" w:eastAsia="en-US"/>
              </w:rPr>
              <w:t>III</w:t>
            </w:r>
            <w:r>
              <w:rPr>
                <w:sz w:val="20"/>
                <w:szCs w:val="20"/>
                <w:lang w:eastAsia="en-US"/>
              </w:rPr>
              <w:t xml:space="preserve"> этап 2026-2030 годы</w:t>
            </w:r>
          </w:p>
        </w:tc>
      </w:tr>
      <w:tr w:rsidR="00DA296C" w:rsidRPr="0033296B" w14:paraId="027CD9D1" w14:textId="77777777" w:rsidTr="00FE37E4">
        <w:tc>
          <w:tcPr>
            <w:tcW w:w="3103" w:type="dxa"/>
            <w:shd w:val="clear" w:color="auto" w:fill="auto"/>
          </w:tcPr>
          <w:p w14:paraId="3D67BFB4" w14:textId="77777777" w:rsidR="00DA296C" w:rsidRPr="0033296B" w:rsidRDefault="00DA296C" w:rsidP="00FE37E4">
            <w:pPr>
              <w:pStyle w:val="ConsPlusNormal0"/>
              <w:snapToGrid w:val="0"/>
              <w:ind w:firstLine="0"/>
              <w:jc w:val="both"/>
              <w:rPr>
                <w:rFonts w:ascii="Times New Roman" w:hAnsi="Times New Roman" w:cs="Times New Roman"/>
                <w:color w:val="000000"/>
                <w:sz w:val="20"/>
                <w:szCs w:val="20"/>
              </w:rPr>
            </w:pPr>
            <w:r w:rsidRPr="0033296B">
              <w:rPr>
                <w:rFonts w:ascii="Times New Roman" w:hAnsi="Times New Roman" w:cs="Times New Roman"/>
                <w:color w:val="000000"/>
                <w:sz w:val="20"/>
                <w:szCs w:val="20"/>
              </w:rPr>
              <w:t>Объемы бюджетных ассигнований подпрограммы</w:t>
            </w:r>
          </w:p>
        </w:tc>
        <w:tc>
          <w:tcPr>
            <w:tcW w:w="310" w:type="dxa"/>
            <w:shd w:val="clear" w:color="auto" w:fill="auto"/>
          </w:tcPr>
          <w:p w14:paraId="50322D03" w14:textId="77777777" w:rsidR="00DA296C" w:rsidRPr="0033296B" w:rsidRDefault="00DA296C" w:rsidP="00FE37E4">
            <w:pPr>
              <w:shd w:val="clear" w:color="auto" w:fill="FFFFFF"/>
              <w:autoSpaceDE w:val="0"/>
              <w:snapToGrid w:val="0"/>
              <w:jc w:val="both"/>
              <w:rPr>
                <w:color w:val="000000"/>
                <w:sz w:val="20"/>
                <w:szCs w:val="20"/>
              </w:rPr>
            </w:pPr>
          </w:p>
        </w:tc>
        <w:tc>
          <w:tcPr>
            <w:tcW w:w="6618" w:type="dxa"/>
            <w:shd w:val="clear" w:color="auto" w:fill="auto"/>
          </w:tcPr>
          <w:p w14:paraId="2FF5B704" w14:textId="532F3D52" w:rsidR="00DA296C" w:rsidRDefault="00DA296C" w:rsidP="00FE37E4">
            <w:pPr>
              <w:widowControl w:val="0"/>
              <w:autoSpaceDE w:val="0"/>
              <w:autoSpaceDN w:val="0"/>
              <w:adjustRightInd w:val="0"/>
              <w:jc w:val="both"/>
              <w:outlineLvl w:val="2"/>
              <w:rPr>
                <w:sz w:val="20"/>
                <w:szCs w:val="20"/>
                <w:lang w:eastAsia="en-US"/>
              </w:rPr>
            </w:pPr>
            <w:r w:rsidRPr="0033296B">
              <w:rPr>
                <w:bCs/>
                <w:color w:val="000000"/>
                <w:sz w:val="20"/>
                <w:szCs w:val="20"/>
              </w:rPr>
              <w:t xml:space="preserve">объем бюджетных ассигнований подпрограммы за период </w:t>
            </w:r>
            <w:r w:rsidRPr="0033296B">
              <w:rPr>
                <w:bCs/>
                <w:sz w:val="20"/>
                <w:szCs w:val="20"/>
              </w:rPr>
              <w:t>с 2015 по 20</w:t>
            </w:r>
            <w:r>
              <w:rPr>
                <w:bCs/>
                <w:sz w:val="20"/>
                <w:szCs w:val="20"/>
              </w:rPr>
              <w:t>30</w:t>
            </w:r>
            <w:r w:rsidRPr="0033296B">
              <w:rPr>
                <w:bCs/>
                <w:sz w:val="20"/>
                <w:szCs w:val="20"/>
              </w:rPr>
              <w:t xml:space="preserve"> год составит </w:t>
            </w:r>
            <w:r w:rsidR="00977C40" w:rsidRPr="00DB0FC8">
              <w:rPr>
                <w:sz w:val="20"/>
                <w:szCs w:val="20"/>
              </w:rPr>
              <w:t>1</w:t>
            </w:r>
            <w:r w:rsidR="00977C40">
              <w:rPr>
                <w:sz w:val="20"/>
                <w:szCs w:val="20"/>
              </w:rPr>
              <w:t xml:space="preserve">10 793 653,42 </w:t>
            </w:r>
            <w:r w:rsidRPr="0033296B">
              <w:rPr>
                <w:sz w:val="20"/>
                <w:szCs w:val="20"/>
                <w:lang w:eastAsia="en-US"/>
              </w:rPr>
              <w:t>рубл</w:t>
            </w:r>
            <w:r>
              <w:rPr>
                <w:sz w:val="20"/>
                <w:szCs w:val="20"/>
                <w:lang w:eastAsia="en-US"/>
              </w:rPr>
              <w:t>я</w:t>
            </w:r>
            <w:r w:rsidRPr="0033296B">
              <w:rPr>
                <w:sz w:val="20"/>
                <w:szCs w:val="20"/>
                <w:lang w:eastAsia="en-US"/>
              </w:rPr>
              <w:t>, в том числе</w:t>
            </w:r>
            <w:r>
              <w:rPr>
                <w:sz w:val="20"/>
                <w:szCs w:val="20"/>
                <w:lang w:eastAsia="en-US"/>
              </w:rPr>
              <w:t xml:space="preserve"> по годам</w:t>
            </w:r>
            <w:r w:rsidRPr="0033296B">
              <w:rPr>
                <w:sz w:val="20"/>
                <w:szCs w:val="20"/>
                <w:lang w:eastAsia="en-US"/>
              </w:rPr>
              <w:t>:</w:t>
            </w:r>
          </w:p>
          <w:p w14:paraId="007ACFA7" w14:textId="77777777" w:rsidR="00DA296C" w:rsidRPr="0033296B" w:rsidRDefault="00DA296C" w:rsidP="00FE37E4">
            <w:pPr>
              <w:shd w:val="clear" w:color="auto" w:fill="FFFFFF"/>
              <w:autoSpaceDE w:val="0"/>
              <w:snapToGrid w:val="0"/>
              <w:jc w:val="both"/>
              <w:rPr>
                <w:color w:val="000000"/>
                <w:sz w:val="20"/>
                <w:szCs w:val="20"/>
              </w:rPr>
            </w:pPr>
          </w:p>
        </w:tc>
      </w:tr>
      <w:tr w:rsidR="00DA296C" w:rsidRPr="0033296B" w14:paraId="2353454A" w14:textId="77777777" w:rsidTr="00FE37E4">
        <w:tc>
          <w:tcPr>
            <w:tcW w:w="10031" w:type="dxa"/>
            <w:gridSpan w:val="3"/>
            <w:shd w:val="clear" w:color="auto" w:fill="auto"/>
          </w:tcPr>
          <w:tbl>
            <w:tblPr>
              <w:tblStyle w:val="af7"/>
              <w:tblW w:w="9918" w:type="dxa"/>
              <w:tblLayout w:type="fixed"/>
              <w:tblLook w:val="04A0" w:firstRow="1" w:lastRow="0" w:firstColumn="1" w:lastColumn="0" w:noHBand="0" w:noVBand="1"/>
            </w:tblPr>
            <w:tblGrid>
              <w:gridCol w:w="1555"/>
              <w:gridCol w:w="1701"/>
              <w:gridCol w:w="2268"/>
              <w:gridCol w:w="1984"/>
              <w:gridCol w:w="2410"/>
            </w:tblGrid>
            <w:tr w:rsidR="00DA296C" w:rsidRPr="00DB0FC8" w14:paraId="42A59394" w14:textId="77777777" w:rsidTr="00DB0FC8">
              <w:tc>
                <w:tcPr>
                  <w:tcW w:w="1555" w:type="dxa"/>
                </w:tcPr>
                <w:p w14:paraId="0ABCD77C" w14:textId="77777777" w:rsidR="00DA296C" w:rsidRPr="00DB0FC8" w:rsidRDefault="00DA296C" w:rsidP="00FE37E4">
                  <w:pPr>
                    <w:pStyle w:val="ConsPlusNormal0"/>
                    <w:snapToGrid w:val="0"/>
                    <w:ind w:firstLine="0"/>
                    <w:jc w:val="center"/>
                    <w:rPr>
                      <w:rFonts w:ascii="Times New Roman" w:hAnsi="Times New Roman" w:cs="Times New Roman"/>
                      <w:color w:val="000000"/>
                      <w:sz w:val="20"/>
                      <w:szCs w:val="20"/>
                    </w:rPr>
                  </w:pPr>
                  <w:r w:rsidRPr="00DB0FC8">
                    <w:rPr>
                      <w:rFonts w:ascii="Times New Roman" w:hAnsi="Times New Roman" w:cs="Times New Roman"/>
                      <w:sz w:val="20"/>
                      <w:szCs w:val="20"/>
                    </w:rPr>
                    <w:t>Год</w:t>
                  </w:r>
                </w:p>
              </w:tc>
              <w:tc>
                <w:tcPr>
                  <w:tcW w:w="1701" w:type="dxa"/>
                </w:tcPr>
                <w:p w14:paraId="09A363A3" w14:textId="77777777" w:rsidR="00DA296C" w:rsidRPr="00DB0FC8" w:rsidRDefault="00DA296C" w:rsidP="00FE37E4">
                  <w:pPr>
                    <w:pStyle w:val="ConsPlusNormal0"/>
                    <w:snapToGrid w:val="0"/>
                    <w:ind w:firstLine="0"/>
                    <w:jc w:val="center"/>
                    <w:rPr>
                      <w:rFonts w:ascii="Times New Roman" w:hAnsi="Times New Roman" w:cs="Times New Roman"/>
                      <w:color w:val="000000"/>
                      <w:sz w:val="20"/>
                      <w:szCs w:val="20"/>
                    </w:rPr>
                  </w:pPr>
                  <w:r w:rsidRPr="00DB0FC8">
                    <w:rPr>
                      <w:rFonts w:ascii="Times New Roman" w:hAnsi="Times New Roman" w:cs="Times New Roman"/>
                      <w:sz w:val="20"/>
                      <w:szCs w:val="20"/>
                    </w:rPr>
                    <w:t>Всего</w:t>
                  </w:r>
                </w:p>
              </w:tc>
              <w:tc>
                <w:tcPr>
                  <w:tcW w:w="2268" w:type="dxa"/>
                </w:tcPr>
                <w:p w14:paraId="5C32162A" w14:textId="77777777" w:rsidR="00DA296C" w:rsidRPr="00DB0FC8" w:rsidRDefault="00DA296C" w:rsidP="00FE37E4">
                  <w:pPr>
                    <w:widowControl w:val="0"/>
                    <w:autoSpaceDE w:val="0"/>
                    <w:autoSpaceDN w:val="0"/>
                    <w:adjustRightInd w:val="0"/>
                    <w:jc w:val="center"/>
                    <w:rPr>
                      <w:sz w:val="20"/>
                      <w:szCs w:val="20"/>
                    </w:rPr>
                  </w:pPr>
                  <w:r w:rsidRPr="00DB0FC8">
                    <w:rPr>
                      <w:sz w:val="20"/>
                      <w:szCs w:val="20"/>
                    </w:rPr>
                    <w:t>средства</w:t>
                  </w:r>
                </w:p>
                <w:p w14:paraId="0889219D" w14:textId="77777777" w:rsidR="00DA296C" w:rsidRPr="00DB0FC8" w:rsidRDefault="00DA296C" w:rsidP="00FE37E4">
                  <w:pPr>
                    <w:pStyle w:val="ConsPlusNormal0"/>
                    <w:snapToGrid w:val="0"/>
                    <w:ind w:firstLine="0"/>
                    <w:jc w:val="center"/>
                    <w:rPr>
                      <w:rFonts w:ascii="Times New Roman" w:hAnsi="Times New Roman" w:cs="Times New Roman"/>
                      <w:color w:val="000000"/>
                      <w:sz w:val="20"/>
                      <w:szCs w:val="20"/>
                    </w:rPr>
                  </w:pPr>
                  <w:r w:rsidRPr="00DB0FC8">
                    <w:rPr>
                      <w:rFonts w:ascii="Times New Roman" w:hAnsi="Times New Roman" w:cs="Times New Roman"/>
                      <w:sz w:val="20"/>
                      <w:szCs w:val="20"/>
                    </w:rPr>
                    <w:t>федерального бюджета</w:t>
                  </w:r>
                </w:p>
              </w:tc>
              <w:tc>
                <w:tcPr>
                  <w:tcW w:w="1984" w:type="dxa"/>
                </w:tcPr>
                <w:p w14:paraId="0FDB265B" w14:textId="77777777" w:rsidR="00DA296C" w:rsidRPr="00DB0FC8" w:rsidRDefault="00DA296C" w:rsidP="00FE37E4">
                  <w:pPr>
                    <w:widowControl w:val="0"/>
                    <w:autoSpaceDE w:val="0"/>
                    <w:autoSpaceDN w:val="0"/>
                    <w:adjustRightInd w:val="0"/>
                    <w:jc w:val="center"/>
                    <w:rPr>
                      <w:sz w:val="20"/>
                      <w:szCs w:val="20"/>
                    </w:rPr>
                  </w:pPr>
                  <w:r w:rsidRPr="00DB0FC8">
                    <w:rPr>
                      <w:sz w:val="20"/>
                      <w:szCs w:val="20"/>
                    </w:rPr>
                    <w:t>средства</w:t>
                  </w:r>
                </w:p>
                <w:p w14:paraId="655B2BE0" w14:textId="77777777" w:rsidR="00DA296C" w:rsidRPr="00DB0FC8" w:rsidRDefault="00DA296C" w:rsidP="00FE37E4">
                  <w:pPr>
                    <w:pStyle w:val="ConsPlusNormal0"/>
                    <w:snapToGrid w:val="0"/>
                    <w:ind w:firstLine="0"/>
                    <w:jc w:val="center"/>
                    <w:rPr>
                      <w:rFonts w:ascii="Times New Roman" w:hAnsi="Times New Roman" w:cs="Times New Roman"/>
                      <w:color w:val="000000"/>
                      <w:sz w:val="20"/>
                      <w:szCs w:val="20"/>
                    </w:rPr>
                  </w:pPr>
                  <w:r w:rsidRPr="00DB0FC8">
                    <w:rPr>
                      <w:rFonts w:ascii="Times New Roman" w:hAnsi="Times New Roman" w:cs="Times New Roman"/>
                      <w:sz w:val="20"/>
                      <w:szCs w:val="20"/>
                    </w:rPr>
                    <w:t>областного бюджета</w:t>
                  </w:r>
                </w:p>
              </w:tc>
              <w:tc>
                <w:tcPr>
                  <w:tcW w:w="2410" w:type="dxa"/>
                </w:tcPr>
                <w:p w14:paraId="5A88EAB9" w14:textId="2141E84E" w:rsidR="00DA296C" w:rsidRPr="00DB0FC8" w:rsidRDefault="00DB0FC8" w:rsidP="00FE37E4">
                  <w:pPr>
                    <w:widowControl w:val="0"/>
                    <w:autoSpaceDE w:val="0"/>
                    <w:autoSpaceDN w:val="0"/>
                    <w:adjustRightInd w:val="0"/>
                    <w:jc w:val="center"/>
                    <w:rPr>
                      <w:sz w:val="20"/>
                      <w:szCs w:val="20"/>
                    </w:rPr>
                  </w:pPr>
                  <w:r w:rsidRPr="00DB0FC8">
                    <w:rPr>
                      <w:sz w:val="20"/>
                      <w:szCs w:val="20"/>
                    </w:rPr>
                    <w:t>С</w:t>
                  </w:r>
                  <w:r w:rsidR="00DA296C" w:rsidRPr="00DB0FC8">
                    <w:rPr>
                      <w:sz w:val="20"/>
                      <w:szCs w:val="20"/>
                    </w:rPr>
                    <w:t>редства</w:t>
                  </w:r>
                  <w:r>
                    <w:rPr>
                      <w:sz w:val="20"/>
                      <w:szCs w:val="20"/>
                    </w:rPr>
                    <w:t xml:space="preserve"> </w:t>
                  </w:r>
                  <w:r w:rsidR="00DA296C" w:rsidRPr="00DB0FC8">
                    <w:rPr>
                      <w:sz w:val="20"/>
                      <w:szCs w:val="20"/>
                    </w:rPr>
                    <w:t>бюджета</w:t>
                  </w:r>
                </w:p>
                <w:p w14:paraId="51A1AE39" w14:textId="77777777" w:rsidR="00DA296C" w:rsidRPr="00DB0FC8" w:rsidRDefault="00DA296C" w:rsidP="00FE37E4">
                  <w:pPr>
                    <w:pStyle w:val="ConsPlusNormal0"/>
                    <w:snapToGrid w:val="0"/>
                    <w:ind w:firstLine="0"/>
                    <w:jc w:val="center"/>
                    <w:rPr>
                      <w:rFonts w:ascii="Times New Roman" w:hAnsi="Times New Roman" w:cs="Times New Roman"/>
                      <w:color w:val="000000"/>
                      <w:sz w:val="20"/>
                      <w:szCs w:val="20"/>
                    </w:rPr>
                  </w:pPr>
                  <w:r w:rsidRPr="00DB0FC8">
                    <w:rPr>
                      <w:rFonts w:ascii="Times New Roman" w:hAnsi="Times New Roman" w:cs="Times New Roman"/>
                      <w:sz w:val="20"/>
                      <w:szCs w:val="20"/>
                    </w:rPr>
                    <w:t>муниципального района</w:t>
                  </w:r>
                </w:p>
              </w:tc>
            </w:tr>
            <w:tr w:rsidR="00DA296C" w:rsidRPr="00DB0FC8" w14:paraId="5FC311A0" w14:textId="77777777" w:rsidTr="00DB0FC8">
              <w:tc>
                <w:tcPr>
                  <w:tcW w:w="1555" w:type="dxa"/>
                </w:tcPr>
                <w:p w14:paraId="651B6A8E"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sz w:val="20"/>
                      <w:szCs w:val="20"/>
                    </w:rPr>
                    <w:t>2015</w:t>
                  </w:r>
                </w:p>
              </w:tc>
              <w:tc>
                <w:tcPr>
                  <w:tcW w:w="1701" w:type="dxa"/>
                </w:tcPr>
                <w:p w14:paraId="67D3C8F6"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bCs/>
                      <w:sz w:val="20"/>
                      <w:szCs w:val="20"/>
                    </w:rPr>
                    <w:t>4 228 181,87</w:t>
                  </w:r>
                </w:p>
              </w:tc>
              <w:tc>
                <w:tcPr>
                  <w:tcW w:w="2268" w:type="dxa"/>
                </w:tcPr>
                <w:p w14:paraId="42D17D7A"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sz w:val="20"/>
                      <w:szCs w:val="20"/>
                    </w:rPr>
                    <w:t>0,00</w:t>
                  </w:r>
                </w:p>
              </w:tc>
              <w:tc>
                <w:tcPr>
                  <w:tcW w:w="1984" w:type="dxa"/>
                </w:tcPr>
                <w:p w14:paraId="79C791AD"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bCs/>
                      <w:sz w:val="20"/>
                      <w:szCs w:val="20"/>
                    </w:rPr>
                    <w:t>3 903 918,00</w:t>
                  </w:r>
                </w:p>
              </w:tc>
              <w:tc>
                <w:tcPr>
                  <w:tcW w:w="2410" w:type="dxa"/>
                </w:tcPr>
                <w:p w14:paraId="782C8A50"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bCs/>
                      <w:sz w:val="20"/>
                      <w:szCs w:val="20"/>
                    </w:rPr>
                    <w:t>324 263,87</w:t>
                  </w:r>
                </w:p>
              </w:tc>
            </w:tr>
            <w:tr w:rsidR="00DA296C" w:rsidRPr="00DB0FC8" w14:paraId="4541FCAE" w14:textId="77777777" w:rsidTr="00DB0FC8">
              <w:tc>
                <w:tcPr>
                  <w:tcW w:w="1555" w:type="dxa"/>
                </w:tcPr>
                <w:p w14:paraId="59881CFC"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sz w:val="20"/>
                      <w:szCs w:val="20"/>
                    </w:rPr>
                    <w:t>2016</w:t>
                  </w:r>
                </w:p>
              </w:tc>
              <w:tc>
                <w:tcPr>
                  <w:tcW w:w="1701" w:type="dxa"/>
                </w:tcPr>
                <w:p w14:paraId="55CCE509"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bCs/>
                      <w:sz w:val="20"/>
                      <w:szCs w:val="20"/>
                    </w:rPr>
                    <w:t>4 420 893,07</w:t>
                  </w:r>
                </w:p>
              </w:tc>
              <w:tc>
                <w:tcPr>
                  <w:tcW w:w="2268" w:type="dxa"/>
                </w:tcPr>
                <w:p w14:paraId="307B5CEB"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sz w:val="20"/>
                      <w:szCs w:val="20"/>
                    </w:rPr>
                    <w:t>0,00</w:t>
                  </w:r>
                </w:p>
              </w:tc>
              <w:tc>
                <w:tcPr>
                  <w:tcW w:w="1984" w:type="dxa"/>
                </w:tcPr>
                <w:p w14:paraId="07A86443"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bCs/>
                      <w:sz w:val="20"/>
                      <w:szCs w:val="20"/>
                    </w:rPr>
                    <w:t>4 083 104,00</w:t>
                  </w:r>
                </w:p>
              </w:tc>
              <w:tc>
                <w:tcPr>
                  <w:tcW w:w="2410" w:type="dxa"/>
                </w:tcPr>
                <w:p w14:paraId="621B1D5A"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bCs/>
                      <w:sz w:val="20"/>
                      <w:szCs w:val="20"/>
                    </w:rPr>
                    <w:t>337 789,07</w:t>
                  </w:r>
                </w:p>
              </w:tc>
            </w:tr>
            <w:tr w:rsidR="00DA296C" w:rsidRPr="00DB0FC8" w14:paraId="499628B5" w14:textId="77777777" w:rsidTr="00DB0FC8">
              <w:tc>
                <w:tcPr>
                  <w:tcW w:w="1555" w:type="dxa"/>
                </w:tcPr>
                <w:p w14:paraId="0F878A23"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sz w:val="20"/>
                      <w:szCs w:val="20"/>
                    </w:rPr>
                    <w:t>2017</w:t>
                  </w:r>
                </w:p>
              </w:tc>
              <w:tc>
                <w:tcPr>
                  <w:tcW w:w="1701" w:type="dxa"/>
                </w:tcPr>
                <w:p w14:paraId="5DCB1BE8"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bCs/>
                      <w:sz w:val="20"/>
                      <w:szCs w:val="20"/>
                    </w:rPr>
                    <w:t>4 660 699,37</w:t>
                  </w:r>
                </w:p>
              </w:tc>
              <w:tc>
                <w:tcPr>
                  <w:tcW w:w="2268" w:type="dxa"/>
                </w:tcPr>
                <w:p w14:paraId="53FA8027"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sz w:val="20"/>
                      <w:szCs w:val="20"/>
                    </w:rPr>
                    <w:t>0,00</w:t>
                  </w:r>
                </w:p>
              </w:tc>
              <w:tc>
                <w:tcPr>
                  <w:tcW w:w="1984" w:type="dxa"/>
                </w:tcPr>
                <w:p w14:paraId="4C132F16"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bCs/>
                      <w:sz w:val="20"/>
                      <w:szCs w:val="20"/>
                    </w:rPr>
                    <w:t>4 394 828,00</w:t>
                  </w:r>
                </w:p>
              </w:tc>
              <w:tc>
                <w:tcPr>
                  <w:tcW w:w="2410" w:type="dxa"/>
                </w:tcPr>
                <w:p w14:paraId="17022D72"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bCs/>
                      <w:sz w:val="20"/>
                      <w:szCs w:val="20"/>
                    </w:rPr>
                    <w:t>265 871,37</w:t>
                  </w:r>
                </w:p>
              </w:tc>
            </w:tr>
            <w:tr w:rsidR="00DA296C" w:rsidRPr="00DB0FC8" w14:paraId="62D9E591" w14:textId="77777777" w:rsidTr="00DB0FC8">
              <w:tc>
                <w:tcPr>
                  <w:tcW w:w="1555" w:type="dxa"/>
                </w:tcPr>
                <w:p w14:paraId="20A48DBC"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sz w:val="20"/>
                      <w:szCs w:val="20"/>
                    </w:rPr>
                    <w:t>2018</w:t>
                  </w:r>
                </w:p>
              </w:tc>
              <w:tc>
                <w:tcPr>
                  <w:tcW w:w="1701" w:type="dxa"/>
                </w:tcPr>
                <w:p w14:paraId="63DE20F0"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bCs/>
                      <w:sz w:val="20"/>
                      <w:szCs w:val="20"/>
                    </w:rPr>
                    <w:t>5 080 946,64</w:t>
                  </w:r>
                </w:p>
              </w:tc>
              <w:tc>
                <w:tcPr>
                  <w:tcW w:w="2268" w:type="dxa"/>
                </w:tcPr>
                <w:p w14:paraId="5BA28781"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sz w:val="20"/>
                      <w:szCs w:val="20"/>
                    </w:rPr>
                    <w:t>0,00</w:t>
                  </w:r>
                </w:p>
              </w:tc>
              <w:tc>
                <w:tcPr>
                  <w:tcW w:w="1984" w:type="dxa"/>
                </w:tcPr>
                <w:p w14:paraId="0535446C"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bCs/>
                      <w:sz w:val="20"/>
                      <w:szCs w:val="20"/>
                    </w:rPr>
                    <w:t>4 797 460,00</w:t>
                  </w:r>
                </w:p>
              </w:tc>
              <w:tc>
                <w:tcPr>
                  <w:tcW w:w="2410" w:type="dxa"/>
                </w:tcPr>
                <w:p w14:paraId="678E8D91"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bCs/>
                      <w:sz w:val="20"/>
                      <w:szCs w:val="20"/>
                    </w:rPr>
                    <w:t>283 486,64</w:t>
                  </w:r>
                </w:p>
              </w:tc>
            </w:tr>
            <w:tr w:rsidR="00DA296C" w:rsidRPr="00DB0FC8" w14:paraId="02F2B59D" w14:textId="77777777" w:rsidTr="00DB0FC8">
              <w:tc>
                <w:tcPr>
                  <w:tcW w:w="1555" w:type="dxa"/>
                </w:tcPr>
                <w:p w14:paraId="5C48C91C"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sz w:val="20"/>
                      <w:szCs w:val="20"/>
                    </w:rPr>
                    <w:t>2019</w:t>
                  </w:r>
                </w:p>
              </w:tc>
              <w:tc>
                <w:tcPr>
                  <w:tcW w:w="1701" w:type="dxa"/>
                </w:tcPr>
                <w:p w14:paraId="6F58246A"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bCs/>
                      <w:sz w:val="20"/>
                      <w:szCs w:val="20"/>
                    </w:rPr>
                    <w:t>4 619 172,69</w:t>
                  </w:r>
                </w:p>
              </w:tc>
              <w:tc>
                <w:tcPr>
                  <w:tcW w:w="2268" w:type="dxa"/>
                </w:tcPr>
                <w:p w14:paraId="2379F045"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sz w:val="20"/>
                      <w:szCs w:val="20"/>
                    </w:rPr>
                    <w:t>0,00</w:t>
                  </w:r>
                </w:p>
              </w:tc>
              <w:tc>
                <w:tcPr>
                  <w:tcW w:w="1984" w:type="dxa"/>
                </w:tcPr>
                <w:p w14:paraId="180340FD"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bCs/>
                      <w:sz w:val="20"/>
                      <w:szCs w:val="20"/>
                    </w:rPr>
                    <w:t>4 365 877,00</w:t>
                  </w:r>
                </w:p>
              </w:tc>
              <w:tc>
                <w:tcPr>
                  <w:tcW w:w="2410" w:type="dxa"/>
                </w:tcPr>
                <w:p w14:paraId="4FE0ED0C"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bCs/>
                      <w:sz w:val="20"/>
                      <w:szCs w:val="20"/>
                    </w:rPr>
                    <w:t>253 295,69</w:t>
                  </w:r>
                </w:p>
              </w:tc>
            </w:tr>
            <w:tr w:rsidR="00DA296C" w:rsidRPr="00DB0FC8" w14:paraId="14843EB5" w14:textId="77777777" w:rsidTr="00DB0FC8">
              <w:tc>
                <w:tcPr>
                  <w:tcW w:w="1555" w:type="dxa"/>
                </w:tcPr>
                <w:p w14:paraId="342DE9C1"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sz w:val="20"/>
                      <w:szCs w:val="20"/>
                    </w:rPr>
                    <w:t>2020</w:t>
                  </w:r>
                </w:p>
              </w:tc>
              <w:tc>
                <w:tcPr>
                  <w:tcW w:w="1701" w:type="dxa"/>
                </w:tcPr>
                <w:p w14:paraId="606D60EA"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bCs/>
                      <w:sz w:val="20"/>
                      <w:szCs w:val="20"/>
                    </w:rPr>
                    <w:t>4 453 686,73</w:t>
                  </w:r>
                </w:p>
              </w:tc>
              <w:tc>
                <w:tcPr>
                  <w:tcW w:w="2268" w:type="dxa"/>
                </w:tcPr>
                <w:p w14:paraId="5F2BCCA5"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sz w:val="20"/>
                      <w:szCs w:val="20"/>
                    </w:rPr>
                    <w:t>0,00</w:t>
                  </w:r>
                </w:p>
              </w:tc>
              <w:tc>
                <w:tcPr>
                  <w:tcW w:w="1984" w:type="dxa"/>
                </w:tcPr>
                <w:p w14:paraId="2E56B567"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bCs/>
                      <w:sz w:val="20"/>
                      <w:szCs w:val="20"/>
                    </w:rPr>
                    <w:t>4 040 560,00</w:t>
                  </w:r>
                </w:p>
              </w:tc>
              <w:tc>
                <w:tcPr>
                  <w:tcW w:w="2410" w:type="dxa"/>
                </w:tcPr>
                <w:p w14:paraId="4F79F3A1"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bCs/>
                      <w:sz w:val="20"/>
                      <w:szCs w:val="20"/>
                    </w:rPr>
                    <w:t>413 126,73</w:t>
                  </w:r>
                </w:p>
              </w:tc>
            </w:tr>
            <w:tr w:rsidR="00DA296C" w:rsidRPr="00DB0FC8" w14:paraId="2E9F640B" w14:textId="77777777" w:rsidTr="00DB0FC8">
              <w:tc>
                <w:tcPr>
                  <w:tcW w:w="1555" w:type="dxa"/>
                </w:tcPr>
                <w:p w14:paraId="306669B7"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sz w:val="20"/>
                      <w:szCs w:val="20"/>
                    </w:rPr>
                    <w:t>2021</w:t>
                  </w:r>
                </w:p>
              </w:tc>
              <w:tc>
                <w:tcPr>
                  <w:tcW w:w="1701" w:type="dxa"/>
                </w:tcPr>
                <w:p w14:paraId="63F261A7"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bCs/>
                      <w:sz w:val="20"/>
                      <w:szCs w:val="20"/>
                    </w:rPr>
                    <w:t>4 942 365,48</w:t>
                  </w:r>
                </w:p>
              </w:tc>
              <w:tc>
                <w:tcPr>
                  <w:tcW w:w="2268" w:type="dxa"/>
                </w:tcPr>
                <w:p w14:paraId="64992B24"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sz w:val="20"/>
                      <w:szCs w:val="20"/>
                    </w:rPr>
                    <w:t>0,00</w:t>
                  </w:r>
                </w:p>
              </w:tc>
              <w:tc>
                <w:tcPr>
                  <w:tcW w:w="1984" w:type="dxa"/>
                </w:tcPr>
                <w:p w14:paraId="6318FE5C"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bCs/>
                      <w:sz w:val="20"/>
                      <w:szCs w:val="20"/>
                    </w:rPr>
                    <w:t>4 397 207,00</w:t>
                  </w:r>
                </w:p>
              </w:tc>
              <w:tc>
                <w:tcPr>
                  <w:tcW w:w="2410" w:type="dxa"/>
                </w:tcPr>
                <w:p w14:paraId="50E2FA0B"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bCs/>
                      <w:sz w:val="20"/>
                      <w:szCs w:val="20"/>
                    </w:rPr>
                    <w:t>545 158,48</w:t>
                  </w:r>
                </w:p>
              </w:tc>
            </w:tr>
            <w:tr w:rsidR="00DA296C" w:rsidRPr="00DB0FC8" w14:paraId="7B06B591" w14:textId="77777777" w:rsidTr="00DB0FC8">
              <w:tc>
                <w:tcPr>
                  <w:tcW w:w="1555" w:type="dxa"/>
                </w:tcPr>
                <w:p w14:paraId="33CDD0FD"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sz w:val="20"/>
                      <w:szCs w:val="20"/>
                    </w:rPr>
                    <w:t>2022</w:t>
                  </w:r>
                </w:p>
              </w:tc>
              <w:tc>
                <w:tcPr>
                  <w:tcW w:w="1701" w:type="dxa"/>
                </w:tcPr>
                <w:p w14:paraId="79D74F53"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bCs/>
                      <w:sz w:val="20"/>
                      <w:szCs w:val="20"/>
                    </w:rPr>
                    <w:t>16 629 870,75</w:t>
                  </w:r>
                </w:p>
              </w:tc>
              <w:tc>
                <w:tcPr>
                  <w:tcW w:w="2268" w:type="dxa"/>
                </w:tcPr>
                <w:p w14:paraId="540B260D"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sz w:val="20"/>
                      <w:szCs w:val="20"/>
                    </w:rPr>
                    <w:t>0,00</w:t>
                  </w:r>
                </w:p>
              </w:tc>
              <w:tc>
                <w:tcPr>
                  <w:tcW w:w="1984" w:type="dxa"/>
                </w:tcPr>
                <w:p w14:paraId="4ABFA726"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bCs/>
                      <w:sz w:val="20"/>
                      <w:szCs w:val="20"/>
                    </w:rPr>
                    <w:t>15 984 182,51</w:t>
                  </w:r>
                </w:p>
              </w:tc>
              <w:tc>
                <w:tcPr>
                  <w:tcW w:w="2410" w:type="dxa"/>
                </w:tcPr>
                <w:p w14:paraId="357C4242"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bCs/>
                      <w:sz w:val="20"/>
                      <w:szCs w:val="20"/>
                    </w:rPr>
                    <w:t>645 688,24</w:t>
                  </w:r>
                </w:p>
              </w:tc>
            </w:tr>
            <w:tr w:rsidR="00DA296C" w:rsidRPr="00DB0FC8" w14:paraId="43FB4706" w14:textId="77777777" w:rsidTr="00DB0FC8">
              <w:tc>
                <w:tcPr>
                  <w:tcW w:w="1555" w:type="dxa"/>
                </w:tcPr>
                <w:p w14:paraId="4B70627A"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sz w:val="20"/>
                      <w:szCs w:val="20"/>
                    </w:rPr>
                    <w:t>2023</w:t>
                  </w:r>
                </w:p>
              </w:tc>
              <w:tc>
                <w:tcPr>
                  <w:tcW w:w="1701" w:type="dxa"/>
                </w:tcPr>
                <w:p w14:paraId="317EC441"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bCs/>
                      <w:sz w:val="20"/>
                      <w:szCs w:val="20"/>
                    </w:rPr>
                    <w:t>16 883 313,04</w:t>
                  </w:r>
                </w:p>
              </w:tc>
              <w:tc>
                <w:tcPr>
                  <w:tcW w:w="2268" w:type="dxa"/>
                </w:tcPr>
                <w:p w14:paraId="673BB499"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sz w:val="20"/>
                      <w:szCs w:val="20"/>
                    </w:rPr>
                    <w:t>31 248,00</w:t>
                  </w:r>
                </w:p>
              </w:tc>
              <w:tc>
                <w:tcPr>
                  <w:tcW w:w="1984" w:type="dxa"/>
                </w:tcPr>
                <w:p w14:paraId="788C3A41"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bCs/>
                      <w:sz w:val="20"/>
                      <w:szCs w:val="20"/>
                    </w:rPr>
                    <w:t>16 182 529,83</w:t>
                  </w:r>
                </w:p>
              </w:tc>
              <w:tc>
                <w:tcPr>
                  <w:tcW w:w="2410" w:type="dxa"/>
                </w:tcPr>
                <w:p w14:paraId="36A3C64D"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bCs/>
                      <w:sz w:val="20"/>
                      <w:szCs w:val="20"/>
                    </w:rPr>
                    <w:t>669 535,21</w:t>
                  </w:r>
                </w:p>
              </w:tc>
            </w:tr>
            <w:tr w:rsidR="00DA296C" w:rsidRPr="00DB0FC8" w14:paraId="073AEF52" w14:textId="77777777" w:rsidTr="00DB0FC8">
              <w:tc>
                <w:tcPr>
                  <w:tcW w:w="1555" w:type="dxa"/>
                </w:tcPr>
                <w:p w14:paraId="19E07CDC"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sz w:val="20"/>
                      <w:szCs w:val="20"/>
                    </w:rPr>
                    <w:t>2024</w:t>
                  </w:r>
                </w:p>
              </w:tc>
              <w:tc>
                <w:tcPr>
                  <w:tcW w:w="1701" w:type="dxa"/>
                </w:tcPr>
                <w:p w14:paraId="5422C8EE"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bCs/>
                      <w:sz w:val="20"/>
                      <w:szCs w:val="20"/>
                    </w:rPr>
                    <w:t>16 851 699,78</w:t>
                  </w:r>
                </w:p>
              </w:tc>
              <w:tc>
                <w:tcPr>
                  <w:tcW w:w="2268" w:type="dxa"/>
                </w:tcPr>
                <w:p w14:paraId="55833777"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color w:val="000000" w:themeColor="text1"/>
                      <w:sz w:val="20"/>
                      <w:szCs w:val="20"/>
                    </w:rPr>
                    <w:t>36 994,50</w:t>
                  </w:r>
                </w:p>
              </w:tc>
              <w:tc>
                <w:tcPr>
                  <w:tcW w:w="1984" w:type="dxa"/>
                </w:tcPr>
                <w:p w14:paraId="25F3A460"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bCs/>
                      <w:sz w:val="20"/>
                      <w:szCs w:val="20"/>
                    </w:rPr>
                    <w:t>16 344 971,89</w:t>
                  </w:r>
                </w:p>
              </w:tc>
              <w:tc>
                <w:tcPr>
                  <w:tcW w:w="2410" w:type="dxa"/>
                </w:tcPr>
                <w:p w14:paraId="0EF5D00B"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color w:val="000000"/>
                      <w:sz w:val="20"/>
                      <w:szCs w:val="20"/>
                    </w:rPr>
                    <w:t>469 733,39</w:t>
                  </w:r>
                </w:p>
              </w:tc>
            </w:tr>
            <w:tr w:rsidR="00DA296C" w:rsidRPr="00DB0FC8" w14:paraId="79C2014F" w14:textId="77777777" w:rsidTr="00DB0FC8">
              <w:tc>
                <w:tcPr>
                  <w:tcW w:w="1555" w:type="dxa"/>
                </w:tcPr>
                <w:p w14:paraId="7AFBCE8A"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sz w:val="20"/>
                      <w:szCs w:val="20"/>
                    </w:rPr>
                    <w:t>2025</w:t>
                  </w:r>
                </w:p>
              </w:tc>
              <w:tc>
                <w:tcPr>
                  <w:tcW w:w="1701" w:type="dxa"/>
                </w:tcPr>
                <w:p w14:paraId="292F755A" w14:textId="680F5B96" w:rsidR="00DA296C" w:rsidRPr="00DB0FC8" w:rsidRDefault="00D20A50" w:rsidP="00FE37E4">
                  <w:pPr>
                    <w:pStyle w:val="ConsPlusNormal0"/>
                    <w:snapToGrid w:val="0"/>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15 371 664,00</w:t>
                  </w:r>
                </w:p>
              </w:tc>
              <w:tc>
                <w:tcPr>
                  <w:tcW w:w="2268" w:type="dxa"/>
                </w:tcPr>
                <w:p w14:paraId="1CB5C2DB"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color w:val="000000" w:themeColor="text1"/>
                      <w:sz w:val="20"/>
                      <w:szCs w:val="20"/>
                    </w:rPr>
                    <w:t>0,00</w:t>
                  </w:r>
                </w:p>
              </w:tc>
              <w:tc>
                <w:tcPr>
                  <w:tcW w:w="1984" w:type="dxa"/>
                </w:tcPr>
                <w:p w14:paraId="04011824" w14:textId="5F12197D" w:rsidR="00DA296C" w:rsidRPr="00DB0FC8" w:rsidRDefault="00D20A50" w:rsidP="00FE37E4">
                  <w:pPr>
                    <w:pStyle w:val="ConsPlusNormal0"/>
                    <w:snapToGrid w:val="0"/>
                    <w:ind w:firstLine="0"/>
                    <w:jc w:val="both"/>
                    <w:rPr>
                      <w:rFonts w:ascii="Times New Roman" w:hAnsi="Times New Roman" w:cs="Times New Roman"/>
                      <w:color w:val="000000"/>
                      <w:sz w:val="20"/>
                      <w:szCs w:val="20"/>
                    </w:rPr>
                  </w:pPr>
                  <w:r>
                    <w:rPr>
                      <w:rFonts w:ascii="Times New Roman" w:hAnsi="Times New Roman" w:cs="Times New Roman"/>
                      <w:bCs/>
                      <w:sz w:val="20"/>
                      <w:szCs w:val="20"/>
                    </w:rPr>
                    <w:t>15 170 493,00</w:t>
                  </w:r>
                </w:p>
              </w:tc>
              <w:tc>
                <w:tcPr>
                  <w:tcW w:w="2410" w:type="dxa"/>
                </w:tcPr>
                <w:p w14:paraId="3907C29E" w14:textId="54D3C57F" w:rsidR="00DA296C" w:rsidRPr="00DB0FC8" w:rsidRDefault="00D20A50" w:rsidP="00FE37E4">
                  <w:pPr>
                    <w:pStyle w:val="ConsPlusNormal0"/>
                    <w:snapToGrid w:val="0"/>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201 171,00</w:t>
                  </w:r>
                </w:p>
              </w:tc>
            </w:tr>
            <w:tr w:rsidR="00DA296C" w:rsidRPr="00DB0FC8" w14:paraId="2C320A3E" w14:textId="77777777" w:rsidTr="00DB0FC8">
              <w:trPr>
                <w:trHeight w:val="216"/>
              </w:trPr>
              <w:tc>
                <w:tcPr>
                  <w:tcW w:w="1555" w:type="dxa"/>
                </w:tcPr>
                <w:p w14:paraId="22B932B4"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sz w:val="20"/>
                      <w:szCs w:val="20"/>
                    </w:rPr>
                    <w:t>2026</w:t>
                  </w:r>
                </w:p>
              </w:tc>
              <w:tc>
                <w:tcPr>
                  <w:tcW w:w="1701" w:type="dxa"/>
                </w:tcPr>
                <w:p w14:paraId="35DAF8BC" w14:textId="5937177A" w:rsidR="00DA296C" w:rsidRPr="00DB0FC8" w:rsidRDefault="00D20A50" w:rsidP="00FE37E4">
                  <w:pPr>
                    <w:pStyle w:val="ConsPlusNormal0"/>
                    <w:snapToGrid w:val="0"/>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6 325 580,00</w:t>
                  </w:r>
                </w:p>
              </w:tc>
              <w:tc>
                <w:tcPr>
                  <w:tcW w:w="2268" w:type="dxa"/>
                </w:tcPr>
                <w:p w14:paraId="2C8519DE"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sz w:val="20"/>
                      <w:szCs w:val="20"/>
                    </w:rPr>
                    <w:t>0,00</w:t>
                  </w:r>
                </w:p>
              </w:tc>
              <w:tc>
                <w:tcPr>
                  <w:tcW w:w="1984" w:type="dxa"/>
                </w:tcPr>
                <w:p w14:paraId="2F087996" w14:textId="673E983A" w:rsidR="00DA296C" w:rsidRPr="00DB0FC8" w:rsidRDefault="00D20A50" w:rsidP="00FE37E4">
                  <w:pPr>
                    <w:widowControl w:val="0"/>
                    <w:autoSpaceDE w:val="0"/>
                    <w:autoSpaceDN w:val="0"/>
                    <w:adjustRightInd w:val="0"/>
                    <w:spacing w:line="276" w:lineRule="auto"/>
                    <w:jc w:val="both"/>
                    <w:outlineLvl w:val="2"/>
                    <w:rPr>
                      <w:color w:val="000000"/>
                      <w:sz w:val="20"/>
                      <w:szCs w:val="20"/>
                    </w:rPr>
                  </w:pPr>
                  <w:r>
                    <w:rPr>
                      <w:color w:val="000000"/>
                      <w:sz w:val="20"/>
                      <w:szCs w:val="20"/>
                    </w:rPr>
                    <w:t>6 127 580,00</w:t>
                  </w:r>
                </w:p>
              </w:tc>
              <w:tc>
                <w:tcPr>
                  <w:tcW w:w="2410" w:type="dxa"/>
                </w:tcPr>
                <w:p w14:paraId="732D4EB9" w14:textId="09C1C820" w:rsidR="00DA296C" w:rsidRPr="00DB0FC8" w:rsidRDefault="00D20A50" w:rsidP="00FE37E4">
                  <w:pPr>
                    <w:pStyle w:val="ConsPlusNormal0"/>
                    <w:snapToGrid w:val="0"/>
                    <w:ind w:firstLine="0"/>
                    <w:jc w:val="both"/>
                    <w:rPr>
                      <w:rFonts w:ascii="Times New Roman" w:hAnsi="Times New Roman" w:cs="Times New Roman"/>
                      <w:color w:val="000000"/>
                      <w:sz w:val="20"/>
                      <w:szCs w:val="20"/>
                    </w:rPr>
                  </w:pPr>
                  <w:r>
                    <w:rPr>
                      <w:rFonts w:ascii="Times New Roman" w:hAnsi="Times New Roman" w:cs="Times New Roman"/>
                      <w:bCs/>
                      <w:sz w:val="20"/>
                      <w:szCs w:val="20"/>
                    </w:rPr>
                    <w:t>198 000,00</w:t>
                  </w:r>
                </w:p>
              </w:tc>
            </w:tr>
            <w:tr w:rsidR="00DA296C" w:rsidRPr="00DB0FC8" w14:paraId="3AFD94A8" w14:textId="77777777" w:rsidTr="00DB0FC8">
              <w:tc>
                <w:tcPr>
                  <w:tcW w:w="1555" w:type="dxa"/>
                </w:tcPr>
                <w:p w14:paraId="16BFA9E4" w14:textId="67D50B3B"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sz w:val="20"/>
                      <w:szCs w:val="20"/>
                    </w:rPr>
                    <w:t>2027</w:t>
                  </w:r>
                </w:p>
              </w:tc>
              <w:tc>
                <w:tcPr>
                  <w:tcW w:w="1701" w:type="dxa"/>
                </w:tcPr>
                <w:p w14:paraId="51E5609A" w14:textId="706635C6" w:rsidR="00DA296C" w:rsidRPr="00DB0FC8" w:rsidRDefault="00D20A50" w:rsidP="00FE37E4">
                  <w:pPr>
                    <w:pStyle w:val="ConsPlusNormal0"/>
                    <w:snapToGrid w:val="0"/>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6 325 580,00</w:t>
                  </w:r>
                </w:p>
              </w:tc>
              <w:tc>
                <w:tcPr>
                  <w:tcW w:w="2268" w:type="dxa"/>
                </w:tcPr>
                <w:p w14:paraId="67B7C670"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sz w:val="20"/>
                      <w:szCs w:val="20"/>
                    </w:rPr>
                    <w:t>0,00</w:t>
                  </w:r>
                </w:p>
              </w:tc>
              <w:tc>
                <w:tcPr>
                  <w:tcW w:w="1984" w:type="dxa"/>
                </w:tcPr>
                <w:p w14:paraId="1044B65E" w14:textId="00368876" w:rsidR="00DA296C" w:rsidRPr="00D20A50" w:rsidRDefault="00D20A50" w:rsidP="00FE37E4">
                  <w:pPr>
                    <w:pStyle w:val="ConsPlusNormal0"/>
                    <w:snapToGrid w:val="0"/>
                    <w:ind w:firstLine="0"/>
                    <w:jc w:val="both"/>
                    <w:rPr>
                      <w:rFonts w:ascii="Times New Roman" w:hAnsi="Times New Roman" w:cs="Times New Roman"/>
                      <w:color w:val="000000"/>
                      <w:sz w:val="20"/>
                      <w:szCs w:val="20"/>
                    </w:rPr>
                  </w:pPr>
                  <w:r w:rsidRPr="00D20A50">
                    <w:rPr>
                      <w:rFonts w:ascii="Times New Roman" w:hAnsi="Times New Roman" w:cs="Times New Roman"/>
                      <w:color w:val="000000"/>
                      <w:sz w:val="20"/>
                      <w:szCs w:val="20"/>
                    </w:rPr>
                    <w:t>6 127 580,00</w:t>
                  </w:r>
                </w:p>
              </w:tc>
              <w:tc>
                <w:tcPr>
                  <w:tcW w:w="2410" w:type="dxa"/>
                </w:tcPr>
                <w:p w14:paraId="3714FB68" w14:textId="620DF613" w:rsidR="00DA296C" w:rsidRPr="00DB0FC8" w:rsidRDefault="00D20A50" w:rsidP="00FE37E4">
                  <w:pPr>
                    <w:pStyle w:val="ConsPlusNormal0"/>
                    <w:snapToGrid w:val="0"/>
                    <w:ind w:firstLine="0"/>
                    <w:jc w:val="both"/>
                    <w:rPr>
                      <w:rFonts w:ascii="Times New Roman" w:hAnsi="Times New Roman" w:cs="Times New Roman"/>
                      <w:color w:val="000000"/>
                      <w:sz w:val="20"/>
                      <w:szCs w:val="20"/>
                    </w:rPr>
                  </w:pPr>
                  <w:r>
                    <w:rPr>
                      <w:rFonts w:ascii="Times New Roman" w:hAnsi="Times New Roman" w:cs="Times New Roman"/>
                      <w:bCs/>
                      <w:sz w:val="20"/>
                      <w:szCs w:val="20"/>
                    </w:rPr>
                    <w:t>198 000,00</w:t>
                  </w:r>
                </w:p>
              </w:tc>
            </w:tr>
            <w:tr w:rsidR="00D20A50" w:rsidRPr="00DB0FC8" w14:paraId="6956496A" w14:textId="77777777" w:rsidTr="00DB0FC8">
              <w:tc>
                <w:tcPr>
                  <w:tcW w:w="1555" w:type="dxa"/>
                </w:tcPr>
                <w:p w14:paraId="07ED26F1" w14:textId="7F6B0F34" w:rsidR="00D20A50" w:rsidRPr="00DB0FC8" w:rsidRDefault="00D20A50" w:rsidP="00D20A50">
                  <w:pPr>
                    <w:pStyle w:val="ConsPlusNormal0"/>
                    <w:snapToGrid w:val="0"/>
                    <w:ind w:firstLine="0"/>
                    <w:jc w:val="both"/>
                    <w:rPr>
                      <w:rFonts w:ascii="Times New Roman" w:hAnsi="Times New Roman" w:cs="Times New Roman"/>
                      <w:sz w:val="20"/>
                      <w:szCs w:val="20"/>
                    </w:rPr>
                  </w:pPr>
                  <w:r>
                    <w:rPr>
                      <w:rFonts w:ascii="Times New Roman" w:hAnsi="Times New Roman" w:cs="Times New Roman"/>
                      <w:sz w:val="20"/>
                      <w:szCs w:val="20"/>
                    </w:rPr>
                    <w:t>2028-2030</w:t>
                  </w:r>
                </w:p>
              </w:tc>
              <w:tc>
                <w:tcPr>
                  <w:tcW w:w="1701" w:type="dxa"/>
                </w:tcPr>
                <w:p w14:paraId="2FFB98BC" w14:textId="4DD1188F" w:rsidR="00D20A50" w:rsidRPr="00DB0FC8" w:rsidRDefault="00D20A50" w:rsidP="00D20A50">
                  <w:pPr>
                    <w:pStyle w:val="ConsPlusNormal0"/>
                    <w:snapToGrid w:val="0"/>
                    <w:ind w:firstLine="0"/>
                    <w:jc w:val="both"/>
                    <w:rPr>
                      <w:rFonts w:ascii="Times New Roman" w:hAnsi="Times New Roman" w:cs="Times New Roman"/>
                      <w:sz w:val="20"/>
                      <w:szCs w:val="20"/>
                    </w:rPr>
                  </w:pPr>
                  <w:r w:rsidRPr="00A82D2A">
                    <w:rPr>
                      <w:rFonts w:ascii="Times New Roman" w:hAnsi="Times New Roman" w:cs="Times New Roman"/>
                      <w:sz w:val="20"/>
                      <w:szCs w:val="20"/>
                    </w:rPr>
                    <w:t>0,00</w:t>
                  </w:r>
                </w:p>
              </w:tc>
              <w:tc>
                <w:tcPr>
                  <w:tcW w:w="2268" w:type="dxa"/>
                </w:tcPr>
                <w:p w14:paraId="621F2C14" w14:textId="69A7FFDC" w:rsidR="00D20A50" w:rsidRPr="00DB0FC8" w:rsidRDefault="00D20A50" w:rsidP="00D20A50">
                  <w:pPr>
                    <w:pStyle w:val="ConsPlusNormal0"/>
                    <w:snapToGrid w:val="0"/>
                    <w:ind w:firstLine="0"/>
                    <w:jc w:val="both"/>
                    <w:rPr>
                      <w:rFonts w:ascii="Times New Roman" w:hAnsi="Times New Roman" w:cs="Times New Roman"/>
                      <w:sz w:val="20"/>
                      <w:szCs w:val="20"/>
                    </w:rPr>
                  </w:pPr>
                  <w:r w:rsidRPr="00A82D2A">
                    <w:rPr>
                      <w:rFonts w:ascii="Times New Roman" w:hAnsi="Times New Roman" w:cs="Times New Roman"/>
                      <w:sz w:val="20"/>
                      <w:szCs w:val="20"/>
                    </w:rPr>
                    <w:t>0,00</w:t>
                  </w:r>
                </w:p>
              </w:tc>
              <w:tc>
                <w:tcPr>
                  <w:tcW w:w="1984" w:type="dxa"/>
                </w:tcPr>
                <w:p w14:paraId="60EAD58D" w14:textId="6D0F99EC" w:rsidR="00D20A50" w:rsidRPr="00DB0FC8" w:rsidRDefault="00D20A50" w:rsidP="00D20A50">
                  <w:pPr>
                    <w:pStyle w:val="ConsPlusNormal0"/>
                    <w:snapToGrid w:val="0"/>
                    <w:ind w:firstLine="0"/>
                    <w:jc w:val="both"/>
                    <w:rPr>
                      <w:rFonts w:ascii="Times New Roman" w:hAnsi="Times New Roman" w:cs="Times New Roman"/>
                      <w:sz w:val="20"/>
                      <w:szCs w:val="20"/>
                    </w:rPr>
                  </w:pPr>
                  <w:r w:rsidRPr="00A82D2A">
                    <w:rPr>
                      <w:rFonts w:ascii="Times New Roman" w:hAnsi="Times New Roman" w:cs="Times New Roman"/>
                      <w:sz w:val="20"/>
                      <w:szCs w:val="20"/>
                    </w:rPr>
                    <w:t>0,00</w:t>
                  </w:r>
                </w:p>
              </w:tc>
              <w:tc>
                <w:tcPr>
                  <w:tcW w:w="2410" w:type="dxa"/>
                </w:tcPr>
                <w:p w14:paraId="2C0F7DB5" w14:textId="0A90EE5F" w:rsidR="00D20A50" w:rsidRPr="00DB0FC8" w:rsidRDefault="00D20A50" w:rsidP="00D20A50">
                  <w:pPr>
                    <w:pStyle w:val="ConsPlusNormal0"/>
                    <w:snapToGrid w:val="0"/>
                    <w:ind w:firstLine="0"/>
                    <w:jc w:val="both"/>
                    <w:rPr>
                      <w:rFonts w:ascii="Times New Roman" w:hAnsi="Times New Roman" w:cs="Times New Roman"/>
                      <w:sz w:val="20"/>
                      <w:szCs w:val="20"/>
                    </w:rPr>
                  </w:pPr>
                  <w:r w:rsidRPr="00A82D2A">
                    <w:rPr>
                      <w:rFonts w:ascii="Times New Roman" w:hAnsi="Times New Roman" w:cs="Times New Roman"/>
                      <w:sz w:val="20"/>
                      <w:szCs w:val="20"/>
                    </w:rPr>
                    <w:t>0,00</w:t>
                  </w:r>
                </w:p>
              </w:tc>
            </w:tr>
            <w:tr w:rsidR="00DA296C" w:rsidRPr="00DB0FC8" w14:paraId="2A4BE14F" w14:textId="77777777" w:rsidTr="00DB0FC8">
              <w:tc>
                <w:tcPr>
                  <w:tcW w:w="1555" w:type="dxa"/>
                </w:tcPr>
                <w:p w14:paraId="2D3CBCA3"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sz w:val="20"/>
                      <w:szCs w:val="20"/>
                    </w:rPr>
                    <w:t>итого</w:t>
                  </w:r>
                </w:p>
              </w:tc>
              <w:tc>
                <w:tcPr>
                  <w:tcW w:w="1701" w:type="dxa"/>
                </w:tcPr>
                <w:p w14:paraId="0E1D7742" w14:textId="4A875CD2"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sz w:val="20"/>
                      <w:szCs w:val="20"/>
                    </w:rPr>
                    <w:t>1</w:t>
                  </w:r>
                  <w:r w:rsidR="00D20A50">
                    <w:rPr>
                      <w:rFonts w:ascii="Times New Roman" w:hAnsi="Times New Roman" w:cs="Times New Roman"/>
                      <w:sz w:val="20"/>
                      <w:szCs w:val="20"/>
                    </w:rPr>
                    <w:t>10 793 653,42</w:t>
                  </w:r>
                </w:p>
              </w:tc>
              <w:tc>
                <w:tcPr>
                  <w:tcW w:w="2268" w:type="dxa"/>
                </w:tcPr>
                <w:p w14:paraId="1B74E1BD"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r w:rsidRPr="00DB0FC8">
                    <w:rPr>
                      <w:rFonts w:ascii="Times New Roman" w:hAnsi="Times New Roman" w:cs="Times New Roman"/>
                      <w:sz w:val="20"/>
                      <w:szCs w:val="20"/>
                    </w:rPr>
                    <w:t xml:space="preserve">68 242,50  </w:t>
                  </w:r>
                </w:p>
              </w:tc>
              <w:tc>
                <w:tcPr>
                  <w:tcW w:w="1984" w:type="dxa"/>
                </w:tcPr>
                <w:p w14:paraId="6E04E36D" w14:textId="5F5E9EFF" w:rsidR="00DA296C" w:rsidRPr="00DB0FC8" w:rsidRDefault="00D20A50" w:rsidP="00FE37E4">
                  <w:pPr>
                    <w:pStyle w:val="ConsPlusNormal0"/>
                    <w:snapToGrid w:val="0"/>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105 920 291,23</w:t>
                  </w:r>
                </w:p>
              </w:tc>
              <w:tc>
                <w:tcPr>
                  <w:tcW w:w="2410" w:type="dxa"/>
                </w:tcPr>
                <w:p w14:paraId="4C95CFA6" w14:textId="37EB7BD7" w:rsidR="00DA296C" w:rsidRPr="00DB0FC8" w:rsidRDefault="00D20A50" w:rsidP="00FE37E4">
                  <w:pPr>
                    <w:pStyle w:val="ConsPlusNormal0"/>
                    <w:snapToGrid w:val="0"/>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4 805 119,69</w:t>
                  </w:r>
                </w:p>
              </w:tc>
            </w:tr>
          </w:tbl>
          <w:p w14:paraId="3C0F4A8C" w14:textId="77777777" w:rsidR="00DA296C" w:rsidRPr="00DB0FC8" w:rsidRDefault="00DA296C" w:rsidP="00FE37E4">
            <w:pPr>
              <w:pStyle w:val="ConsPlusNormal0"/>
              <w:snapToGrid w:val="0"/>
              <w:ind w:firstLine="0"/>
              <w:jc w:val="both"/>
              <w:rPr>
                <w:rFonts w:ascii="Times New Roman" w:hAnsi="Times New Roman" w:cs="Times New Roman"/>
                <w:color w:val="000000"/>
                <w:sz w:val="20"/>
                <w:szCs w:val="20"/>
              </w:rPr>
            </w:pPr>
          </w:p>
          <w:p w14:paraId="31ABB533" w14:textId="77777777" w:rsidR="00DA296C" w:rsidRPr="00DB0FC8" w:rsidRDefault="00DA296C" w:rsidP="00FE37E4">
            <w:pPr>
              <w:widowControl w:val="0"/>
              <w:autoSpaceDE w:val="0"/>
              <w:autoSpaceDN w:val="0"/>
              <w:adjustRightInd w:val="0"/>
              <w:jc w:val="both"/>
              <w:outlineLvl w:val="2"/>
              <w:rPr>
                <w:bCs/>
                <w:color w:val="000000"/>
                <w:sz w:val="20"/>
                <w:szCs w:val="20"/>
              </w:rPr>
            </w:pPr>
          </w:p>
        </w:tc>
      </w:tr>
      <w:tr w:rsidR="00DA296C" w:rsidRPr="0033296B" w14:paraId="3F7F2255" w14:textId="77777777" w:rsidTr="00FE37E4">
        <w:tc>
          <w:tcPr>
            <w:tcW w:w="3103" w:type="dxa"/>
            <w:shd w:val="clear" w:color="auto" w:fill="auto"/>
          </w:tcPr>
          <w:p w14:paraId="4C95E09A" w14:textId="77777777" w:rsidR="00DA296C" w:rsidRPr="0033296B" w:rsidRDefault="00DA296C" w:rsidP="00FE37E4">
            <w:pPr>
              <w:pStyle w:val="ConsPlusNormal0"/>
              <w:snapToGrid w:val="0"/>
              <w:ind w:firstLine="0"/>
              <w:jc w:val="both"/>
              <w:rPr>
                <w:rFonts w:ascii="Times New Roman" w:hAnsi="Times New Roman" w:cs="Times New Roman"/>
                <w:color w:val="000000"/>
                <w:sz w:val="20"/>
                <w:szCs w:val="20"/>
              </w:rPr>
            </w:pPr>
          </w:p>
        </w:tc>
        <w:tc>
          <w:tcPr>
            <w:tcW w:w="310" w:type="dxa"/>
            <w:shd w:val="clear" w:color="auto" w:fill="auto"/>
          </w:tcPr>
          <w:p w14:paraId="2CD6610B" w14:textId="77777777" w:rsidR="00DA296C" w:rsidRPr="0033296B" w:rsidRDefault="00DA296C" w:rsidP="00FE37E4">
            <w:pPr>
              <w:autoSpaceDE w:val="0"/>
              <w:snapToGrid w:val="0"/>
              <w:jc w:val="both"/>
              <w:rPr>
                <w:color w:val="000000"/>
                <w:sz w:val="20"/>
                <w:szCs w:val="20"/>
              </w:rPr>
            </w:pPr>
          </w:p>
        </w:tc>
        <w:tc>
          <w:tcPr>
            <w:tcW w:w="6618" w:type="dxa"/>
            <w:shd w:val="clear" w:color="auto" w:fill="auto"/>
          </w:tcPr>
          <w:p w14:paraId="572B9EFD" w14:textId="77777777" w:rsidR="00DA296C" w:rsidRPr="0033296B" w:rsidRDefault="00DA296C" w:rsidP="00FE37E4">
            <w:pPr>
              <w:autoSpaceDE w:val="0"/>
              <w:snapToGrid w:val="0"/>
              <w:jc w:val="both"/>
              <w:rPr>
                <w:sz w:val="20"/>
                <w:szCs w:val="20"/>
                <w:lang w:eastAsia="en-US"/>
              </w:rPr>
            </w:pPr>
          </w:p>
        </w:tc>
      </w:tr>
      <w:tr w:rsidR="00DA296C" w:rsidRPr="0033296B" w14:paraId="28BE5AEB" w14:textId="77777777" w:rsidTr="00FE37E4">
        <w:tc>
          <w:tcPr>
            <w:tcW w:w="3103" w:type="dxa"/>
            <w:shd w:val="clear" w:color="auto" w:fill="auto"/>
          </w:tcPr>
          <w:p w14:paraId="0B54E93B" w14:textId="77777777" w:rsidR="00DA296C" w:rsidRPr="0033296B" w:rsidRDefault="00DA296C" w:rsidP="00FE37E4">
            <w:pPr>
              <w:pStyle w:val="ConsPlusNormal0"/>
              <w:snapToGrid w:val="0"/>
              <w:ind w:firstLine="0"/>
              <w:jc w:val="both"/>
              <w:rPr>
                <w:rFonts w:ascii="Times New Roman" w:hAnsi="Times New Roman" w:cs="Times New Roman"/>
                <w:color w:val="000000"/>
                <w:sz w:val="20"/>
                <w:szCs w:val="20"/>
              </w:rPr>
            </w:pPr>
          </w:p>
        </w:tc>
        <w:tc>
          <w:tcPr>
            <w:tcW w:w="310" w:type="dxa"/>
            <w:shd w:val="clear" w:color="auto" w:fill="auto"/>
          </w:tcPr>
          <w:p w14:paraId="53842173" w14:textId="77777777" w:rsidR="00DA296C" w:rsidRPr="0033296B" w:rsidRDefault="00DA296C" w:rsidP="00FE37E4">
            <w:pPr>
              <w:autoSpaceDE w:val="0"/>
              <w:snapToGrid w:val="0"/>
              <w:jc w:val="both"/>
              <w:rPr>
                <w:color w:val="000000"/>
                <w:sz w:val="20"/>
                <w:szCs w:val="20"/>
              </w:rPr>
            </w:pPr>
          </w:p>
        </w:tc>
        <w:tc>
          <w:tcPr>
            <w:tcW w:w="6618" w:type="dxa"/>
            <w:shd w:val="clear" w:color="auto" w:fill="auto"/>
          </w:tcPr>
          <w:p w14:paraId="0F040848" w14:textId="77777777" w:rsidR="00DA296C" w:rsidRPr="0033296B" w:rsidRDefault="00DA296C" w:rsidP="00FE37E4">
            <w:pPr>
              <w:autoSpaceDE w:val="0"/>
              <w:snapToGrid w:val="0"/>
              <w:jc w:val="both"/>
              <w:rPr>
                <w:color w:val="000000"/>
                <w:sz w:val="20"/>
                <w:szCs w:val="20"/>
              </w:rPr>
            </w:pPr>
          </w:p>
        </w:tc>
      </w:tr>
      <w:tr w:rsidR="00DA296C" w:rsidRPr="0033296B" w14:paraId="4829F754" w14:textId="77777777" w:rsidTr="00FE37E4">
        <w:tc>
          <w:tcPr>
            <w:tcW w:w="3103" w:type="dxa"/>
            <w:shd w:val="clear" w:color="auto" w:fill="auto"/>
          </w:tcPr>
          <w:p w14:paraId="29B2BC05" w14:textId="77777777" w:rsidR="00DA296C" w:rsidRPr="0033296B" w:rsidRDefault="00DA296C" w:rsidP="00FE37E4">
            <w:pPr>
              <w:pStyle w:val="ConsPlusNormal0"/>
              <w:snapToGrid w:val="0"/>
              <w:ind w:firstLine="0"/>
              <w:jc w:val="both"/>
              <w:rPr>
                <w:rFonts w:ascii="Times New Roman" w:hAnsi="Times New Roman" w:cs="Times New Roman"/>
                <w:color w:val="000000"/>
                <w:sz w:val="20"/>
                <w:szCs w:val="20"/>
              </w:rPr>
            </w:pPr>
            <w:r w:rsidRPr="0033296B">
              <w:rPr>
                <w:rFonts w:ascii="Times New Roman" w:hAnsi="Times New Roman" w:cs="Times New Roman"/>
                <w:color w:val="000000"/>
                <w:sz w:val="20"/>
                <w:szCs w:val="20"/>
              </w:rPr>
              <w:t xml:space="preserve">Ожидаемые результаты реализации </w:t>
            </w:r>
          </w:p>
          <w:p w14:paraId="48E3CCB4" w14:textId="77777777" w:rsidR="00DA296C" w:rsidRPr="0033296B" w:rsidRDefault="00DA296C" w:rsidP="00FE37E4">
            <w:pPr>
              <w:pStyle w:val="ConsPlusNormal0"/>
              <w:ind w:firstLine="0"/>
              <w:jc w:val="both"/>
              <w:rPr>
                <w:rFonts w:ascii="Times New Roman" w:hAnsi="Times New Roman" w:cs="Times New Roman"/>
                <w:color w:val="000000"/>
                <w:sz w:val="20"/>
                <w:szCs w:val="20"/>
              </w:rPr>
            </w:pPr>
            <w:r w:rsidRPr="0033296B">
              <w:rPr>
                <w:rFonts w:ascii="Times New Roman" w:hAnsi="Times New Roman" w:cs="Times New Roman"/>
                <w:color w:val="000000"/>
                <w:sz w:val="20"/>
                <w:szCs w:val="20"/>
              </w:rPr>
              <w:t>подпрограммы</w:t>
            </w:r>
          </w:p>
        </w:tc>
        <w:tc>
          <w:tcPr>
            <w:tcW w:w="310" w:type="dxa"/>
            <w:shd w:val="clear" w:color="auto" w:fill="auto"/>
          </w:tcPr>
          <w:p w14:paraId="6630FAC4" w14:textId="77777777" w:rsidR="00DA296C" w:rsidRPr="0033296B" w:rsidRDefault="00DA296C" w:rsidP="00FE37E4">
            <w:pPr>
              <w:autoSpaceDE w:val="0"/>
              <w:snapToGrid w:val="0"/>
              <w:jc w:val="both"/>
              <w:rPr>
                <w:color w:val="000000"/>
                <w:sz w:val="20"/>
                <w:szCs w:val="20"/>
              </w:rPr>
            </w:pPr>
            <w:r w:rsidRPr="0033296B">
              <w:rPr>
                <w:color w:val="000000"/>
                <w:sz w:val="20"/>
                <w:szCs w:val="20"/>
              </w:rPr>
              <w:t>-</w:t>
            </w:r>
          </w:p>
        </w:tc>
        <w:tc>
          <w:tcPr>
            <w:tcW w:w="6618" w:type="dxa"/>
            <w:shd w:val="clear" w:color="auto" w:fill="auto"/>
          </w:tcPr>
          <w:p w14:paraId="00112832" w14:textId="77777777" w:rsidR="00DA296C" w:rsidRPr="0033296B" w:rsidRDefault="00DA296C" w:rsidP="00FE37E4">
            <w:pPr>
              <w:autoSpaceDE w:val="0"/>
              <w:snapToGrid w:val="0"/>
              <w:jc w:val="both"/>
              <w:rPr>
                <w:color w:val="000000"/>
                <w:sz w:val="20"/>
                <w:szCs w:val="20"/>
              </w:rPr>
            </w:pPr>
            <w:r w:rsidRPr="0033296B">
              <w:rPr>
                <w:color w:val="000000"/>
                <w:sz w:val="20"/>
                <w:szCs w:val="20"/>
              </w:rPr>
              <w:t>повышение уровня жизни семей с детьми;</w:t>
            </w:r>
          </w:p>
          <w:p w14:paraId="2D3FA45D" w14:textId="77777777" w:rsidR="00DA296C" w:rsidRPr="0033296B" w:rsidRDefault="00DA296C" w:rsidP="00FE37E4">
            <w:pPr>
              <w:autoSpaceDE w:val="0"/>
              <w:jc w:val="both"/>
              <w:rPr>
                <w:sz w:val="20"/>
                <w:szCs w:val="20"/>
              </w:rPr>
            </w:pPr>
            <w:r w:rsidRPr="0033296B">
              <w:rPr>
                <w:color w:val="000000"/>
                <w:sz w:val="20"/>
                <w:szCs w:val="20"/>
              </w:rPr>
              <w:t>достижение к 20</w:t>
            </w:r>
            <w:r>
              <w:rPr>
                <w:color w:val="000000"/>
                <w:sz w:val="20"/>
                <w:szCs w:val="20"/>
              </w:rPr>
              <w:t>30</w:t>
            </w:r>
            <w:r w:rsidRPr="0033296B">
              <w:rPr>
                <w:color w:val="000000"/>
                <w:sz w:val="20"/>
                <w:szCs w:val="20"/>
              </w:rPr>
              <w:t xml:space="preserve"> году 98,4</w:t>
            </w:r>
            <w:r>
              <w:rPr>
                <w:color w:val="000000"/>
                <w:sz w:val="20"/>
                <w:szCs w:val="20"/>
              </w:rPr>
              <w:t>2</w:t>
            </w:r>
            <w:r w:rsidRPr="0033296B">
              <w:rPr>
                <w:color w:val="000000"/>
                <w:sz w:val="20"/>
                <w:szCs w:val="20"/>
              </w:rPr>
              <w:t xml:space="preserve"> % д</w:t>
            </w:r>
            <w:r w:rsidRPr="0033296B">
              <w:rPr>
                <w:sz w:val="20"/>
                <w:szCs w:val="20"/>
              </w:rPr>
              <w:t>оли детей, оставшихся без попечения родителей, -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r>
              <w:rPr>
                <w:sz w:val="20"/>
                <w:szCs w:val="20"/>
              </w:rPr>
              <w:t>.</w:t>
            </w:r>
          </w:p>
          <w:p w14:paraId="7D913EFA" w14:textId="77777777" w:rsidR="00DA296C" w:rsidRPr="0033296B" w:rsidRDefault="00DA296C" w:rsidP="00FE37E4">
            <w:pPr>
              <w:autoSpaceDE w:val="0"/>
              <w:jc w:val="both"/>
              <w:rPr>
                <w:color w:val="000000"/>
                <w:sz w:val="20"/>
                <w:szCs w:val="20"/>
              </w:rPr>
            </w:pPr>
          </w:p>
        </w:tc>
      </w:tr>
    </w:tbl>
    <w:p w14:paraId="0D022AC2" w14:textId="77777777" w:rsidR="00DA296C" w:rsidRPr="0033296B" w:rsidRDefault="00DA296C" w:rsidP="00DA296C">
      <w:pPr>
        <w:autoSpaceDE w:val="0"/>
        <w:jc w:val="both"/>
        <w:rPr>
          <w:sz w:val="20"/>
          <w:szCs w:val="20"/>
        </w:rPr>
      </w:pPr>
    </w:p>
    <w:p w14:paraId="272F14C4" w14:textId="77777777" w:rsidR="00DA296C" w:rsidRPr="0033296B" w:rsidRDefault="00DA296C" w:rsidP="00DA296C">
      <w:pPr>
        <w:pStyle w:val="ConsPlusNormal0"/>
        <w:ind w:firstLine="0"/>
        <w:jc w:val="center"/>
        <w:rPr>
          <w:rFonts w:ascii="Times New Roman" w:hAnsi="Times New Roman" w:cs="Times New Roman"/>
          <w:b/>
          <w:color w:val="000000"/>
          <w:sz w:val="20"/>
          <w:szCs w:val="20"/>
        </w:rPr>
      </w:pPr>
      <w:r w:rsidRPr="0033296B">
        <w:rPr>
          <w:rFonts w:ascii="Times New Roman" w:hAnsi="Times New Roman" w:cs="Times New Roman"/>
          <w:b/>
          <w:color w:val="000000"/>
          <w:sz w:val="20"/>
          <w:szCs w:val="20"/>
          <w:lang w:val="en-US"/>
        </w:rPr>
        <w:t>I</w:t>
      </w:r>
      <w:r w:rsidRPr="0033296B">
        <w:rPr>
          <w:rFonts w:ascii="Times New Roman" w:hAnsi="Times New Roman" w:cs="Times New Roman"/>
          <w:b/>
          <w:color w:val="000000"/>
          <w:sz w:val="20"/>
          <w:szCs w:val="20"/>
        </w:rPr>
        <w:t>. Характеристика сферы реализации подпрограммы «Улучшение демографической ситуации, совершенствование социальной поддержки семьи и детей в Советском районе» описание основных проблем в указанной сфере  и прогноз ее развития</w:t>
      </w:r>
    </w:p>
    <w:p w14:paraId="543C7732" w14:textId="77777777" w:rsidR="00DA296C" w:rsidRPr="0033296B" w:rsidRDefault="00DA296C" w:rsidP="00DA296C">
      <w:pPr>
        <w:ind w:firstLine="720"/>
        <w:jc w:val="both"/>
        <w:rPr>
          <w:color w:val="000000"/>
          <w:sz w:val="20"/>
          <w:szCs w:val="20"/>
        </w:rPr>
      </w:pPr>
    </w:p>
    <w:p w14:paraId="2EB5AAC2" w14:textId="77777777" w:rsidR="00DA296C" w:rsidRPr="0033296B" w:rsidRDefault="00DA296C" w:rsidP="00DA296C">
      <w:pPr>
        <w:ind w:firstLine="294"/>
        <w:jc w:val="both"/>
        <w:rPr>
          <w:color w:val="000000"/>
          <w:sz w:val="20"/>
          <w:szCs w:val="20"/>
        </w:rPr>
      </w:pPr>
      <w:r w:rsidRPr="0033296B">
        <w:rPr>
          <w:color w:val="000000"/>
          <w:sz w:val="20"/>
          <w:szCs w:val="20"/>
        </w:rPr>
        <w:t>Социальная поддержка семьи и детей является важным направлением государственной семейной и демографической политики.</w:t>
      </w:r>
    </w:p>
    <w:p w14:paraId="0A64960B" w14:textId="77777777" w:rsidR="00DA296C" w:rsidRPr="0033296B" w:rsidRDefault="00DA296C" w:rsidP="00DA296C">
      <w:pPr>
        <w:ind w:firstLine="708"/>
        <w:jc w:val="both"/>
        <w:rPr>
          <w:sz w:val="20"/>
          <w:szCs w:val="20"/>
        </w:rPr>
      </w:pPr>
      <w:r w:rsidRPr="0033296B">
        <w:rPr>
          <w:sz w:val="20"/>
          <w:szCs w:val="20"/>
        </w:rPr>
        <w:t>В Советском районе Курской области проводится работа, направленная на социальную поддержку семьи, материнства и детства, формирование действенной и эффективной системы защиты детства, профилактику семейного и детского неблагополучия.</w:t>
      </w:r>
    </w:p>
    <w:p w14:paraId="4FDCD500" w14:textId="77777777" w:rsidR="00DA296C" w:rsidRPr="0033296B" w:rsidRDefault="00DA296C" w:rsidP="00DA296C">
      <w:pPr>
        <w:ind w:firstLine="555"/>
        <w:jc w:val="both"/>
        <w:rPr>
          <w:sz w:val="20"/>
          <w:szCs w:val="20"/>
        </w:rPr>
      </w:pPr>
      <w:r w:rsidRPr="0033296B">
        <w:rPr>
          <w:color w:val="000000"/>
          <w:sz w:val="20"/>
          <w:szCs w:val="20"/>
        </w:rPr>
        <w:t xml:space="preserve">В Советском районе Курской области реализуется ряд областных целевых программ, направленных на повышение уровня и качества жизни семей с детьми, обеспечение благоприятных условий для материнства и сохранения здоровья детей, профилактику детской заболеваемости и инвалидности, создание доступной среды для развития и реабилитации детей с ограниченными возможностями здоровья, в том числе детей-инвалидов. В их числе районная целевая программа </w:t>
      </w:r>
      <w:r w:rsidRPr="0033296B">
        <w:rPr>
          <w:sz w:val="20"/>
          <w:szCs w:val="20"/>
        </w:rPr>
        <w:t xml:space="preserve">«Формирование доступной среды обитания  в Советском районе Курской области на 2011-2015 годы». </w:t>
      </w:r>
    </w:p>
    <w:p w14:paraId="65E432E5" w14:textId="77777777" w:rsidR="00DA296C" w:rsidRPr="0033296B" w:rsidRDefault="00DA296C" w:rsidP="00DA296C">
      <w:pPr>
        <w:ind w:firstLine="709"/>
        <w:jc w:val="both"/>
        <w:rPr>
          <w:sz w:val="20"/>
          <w:szCs w:val="20"/>
        </w:rPr>
      </w:pPr>
      <w:r w:rsidRPr="0033296B">
        <w:rPr>
          <w:sz w:val="20"/>
          <w:szCs w:val="20"/>
        </w:rPr>
        <w:t xml:space="preserve">В  районе оказываются следующие меры </w:t>
      </w:r>
      <w:r>
        <w:rPr>
          <w:sz w:val="20"/>
          <w:szCs w:val="20"/>
        </w:rPr>
        <w:t xml:space="preserve">государственной </w:t>
      </w:r>
      <w:r w:rsidRPr="0033296B">
        <w:rPr>
          <w:sz w:val="20"/>
          <w:szCs w:val="20"/>
        </w:rPr>
        <w:t xml:space="preserve"> поддержки семей</w:t>
      </w:r>
      <w:r>
        <w:rPr>
          <w:sz w:val="20"/>
          <w:szCs w:val="20"/>
        </w:rPr>
        <w:t>, имеющих детей</w:t>
      </w:r>
      <w:r w:rsidRPr="0033296B">
        <w:rPr>
          <w:sz w:val="20"/>
          <w:szCs w:val="20"/>
        </w:rPr>
        <w:t>:</w:t>
      </w:r>
    </w:p>
    <w:p w14:paraId="7E81697B" w14:textId="77777777" w:rsidR="00DA296C" w:rsidRPr="0033296B" w:rsidRDefault="00DA296C" w:rsidP="00DA296C">
      <w:pPr>
        <w:ind w:firstLine="709"/>
        <w:jc w:val="both"/>
        <w:rPr>
          <w:sz w:val="20"/>
          <w:szCs w:val="20"/>
        </w:rPr>
      </w:pPr>
      <w:r w:rsidRPr="0033296B">
        <w:rPr>
          <w:sz w:val="20"/>
          <w:szCs w:val="20"/>
        </w:rPr>
        <w:t>ежемесячное пособие семьям при рождении второго ребенка;</w:t>
      </w:r>
    </w:p>
    <w:p w14:paraId="45B8A246" w14:textId="77777777" w:rsidR="00DA296C" w:rsidRPr="0033296B" w:rsidRDefault="00DA296C" w:rsidP="00DA296C">
      <w:pPr>
        <w:ind w:firstLine="709"/>
        <w:jc w:val="both"/>
        <w:rPr>
          <w:sz w:val="20"/>
          <w:szCs w:val="20"/>
        </w:rPr>
      </w:pPr>
      <w:r w:rsidRPr="0033296B">
        <w:rPr>
          <w:sz w:val="20"/>
          <w:szCs w:val="20"/>
        </w:rPr>
        <w:t>ежемесячная денежная выплата семьям при рождении третьего и каждого последующего ребенка;</w:t>
      </w:r>
    </w:p>
    <w:p w14:paraId="57362461" w14:textId="77777777" w:rsidR="00DA296C" w:rsidRPr="0033296B" w:rsidRDefault="00DA296C" w:rsidP="00DA296C">
      <w:pPr>
        <w:ind w:firstLine="709"/>
        <w:jc w:val="both"/>
        <w:rPr>
          <w:sz w:val="20"/>
          <w:szCs w:val="20"/>
        </w:rPr>
      </w:pPr>
      <w:r w:rsidRPr="0033296B">
        <w:rPr>
          <w:sz w:val="20"/>
          <w:szCs w:val="20"/>
        </w:rPr>
        <w:t xml:space="preserve">ежемесячное пособие многодетным семьям, </w:t>
      </w:r>
      <w:r>
        <w:rPr>
          <w:sz w:val="20"/>
          <w:szCs w:val="20"/>
        </w:rPr>
        <w:t xml:space="preserve">в составе которых есть </w:t>
      </w:r>
      <w:r w:rsidRPr="0033296B">
        <w:rPr>
          <w:sz w:val="20"/>
          <w:szCs w:val="20"/>
        </w:rPr>
        <w:t xml:space="preserve"> восемь и более детей</w:t>
      </w:r>
      <w:r>
        <w:rPr>
          <w:sz w:val="20"/>
          <w:szCs w:val="20"/>
        </w:rPr>
        <w:t xml:space="preserve"> в возрасте до 18 лет</w:t>
      </w:r>
      <w:r w:rsidRPr="0033296B">
        <w:rPr>
          <w:sz w:val="20"/>
          <w:szCs w:val="20"/>
        </w:rPr>
        <w:t>;</w:t>
      </w:r>
    </w:p>
    <w:p w14:paraId="531E8BFB" w14:textId="77777777" w:rsidR="00DA296C" w:rsidRDefault="00DA296C" w:rsidP="00DA296C">
      <w:pPr>
        <w:ind w:firstLine="709"/>
        <w:jc w:val="both"/>
        <w:rPr>
          <w:sz w:val="20"/>
          <w:szCs w:val="20"/>
        </w:rPr>
      </w:pPr>
      <w:r w:rsidRPr="0033296B">
        <w:rPr>
          <w:sz w:val="20"/>
          <w:szCs w:val="20"/>
        </w:rPr>
        <w:t>ежемесячное пособие малоимущим семьям, имеющим детей, в которых оба родителя являются студентами (обучающимися), и студентам (обучающимся), я</w:t>
      </w:r>
      <w:r>
        <w:rPr>
          <w:sz w:val="20"/>
          <w:szCs w:val="20"/>
        </w:rPr>
        <w:t>вляющимся одинокими родителями</w:t>
      </w:r>
      <w:r w:rsidRPr="0033296B">
        <w:rPr>
          <w:sz w:val="20"/>
          <w:szCs w:val="20"/>
        </w:rPr>
        <w:t xml:space="preserve">; </w:t>
      </w:r>
    </w:p>
    <w:p w14:paraId="55ED07DB" w14:textId="77777777" w:rsidR="00DA296C" w:rsidRPr="0033296B" w:rsidRDefault="00DA296C" w:rsidP="00DA296C">
      <w:pPr>
        <w:ind w:firstLine="709"/>
        <w:jc w:val="both"/>
        <w:rPr>
          <w:sz w:val="20"/>
          <w:szCs w:val="20"/>
        </w:rPr>
      </w:pPr>
      <w:r w:rsidRPr="0033296B">
        <w:rPr>
          <w:sz w:val="20"/>
          <w:szCs w:val="20"/>
        </w:rPr>
        <w:t>областной материнский капитал при рождении (усыновлении) третьего ребенка или последующих детей</w:t>
      </w:r>
      <w:r>
        <w:rPr>
          <w:sz w:val="20"/>
          <w:szCs w:val="20"/>
        </w:rPr>
        <w:t>;</w:t>
      </w:r>
    </w:p>
    <w:p w14:paraId="01533713" w14:textId="77777777" w:rsidR="00DA296C" w:rsidRPr="0033296B" w:rsidRDefault="00DA296C" w:rsidP="00DA296C">
      <w:pPr>
        <w:ind w:firstLine="709"/>
        <w:jc w:val="both"/>
        <w:rPr>
          <w:sz w:val="20"/>
          <w:szCs w:val="20"/>
        </w:rPr>
      </w:pPr>
      <w:r w:rsidRPr="0033296B">
        <w:rPr>
          <w:sz w:val="20"/>
          <w:szCs w:val="20"/>
        </w:rPr>
        <w:t>единовременная выплата семьям при одновременном рождении трех и более детей;</w:t>
      </w:r>
    </w:p>
    <w:p w14:paraId="7074978F" w14:textId="77777777" w:rsidR="00DA296C" w:rsidRPr="0033296B" w:rsidRDefault="00DA296C" w:rsidP="00DA296C">
      <w:pPr>
        <w:ind w:firstLine="709"/>
        <w:jc w:val="both"/>
        <w:rPr>
          <w:sz w:val="20"/>
          <w:szCs w:val="20"/>
        </w:rPr>
      </w:pPr>
      <w:r w:rsidRPr="0033296B">
        <w:rPr>
          <w:sz w:val="20"/>
          <w:szCs w:val="20"/>
        </w:rPr>
        <w:t>единовременная выплата семьям при усыновлении</w:t>
      </w:r>
      <w:r>
        <w:rPr>
          <w:sz w:val="20"/>
          <w:szCs w:val="20"/>
        </w:rPr>
        <w:t xml:space="preserve"> (удочерении)</w:t>
      </w:r>
      <w:r w:rsidRPr="0033296B">
        <w:rPr>
          <w:sz w:val="20"/>
          <w:szCs w:val="20"/>
        </w:rPr>
        <w:t xml:space="preserve"> ребенка;</w:t>
      </w:r>
    </w:p>
    <w:p w14:paraId="43E749FA" w14:textId="77777777" w:rsidR="00DA296C" w:rsidRDefault="00DA296C" w:rsidP="00DA296C">
      <w:pPr>
        <w:ind w:firstLine="709"/>
        <w:jc w:val="both"/>
        <w:rPr>
          <w:sz w:val="20"/>
          <w:szCs w:val="20"/>
        </w:rPr>
      </w:pPr>
      <w:r>
        <w:rPr>
          <w:sz w:val="20"/>
          <w:szCs w:val="20"/>
        </w:rPr>
        <w:t>компенсационные выплаты в связи с расходами по оплате жилого помещения и коммунальных услуг устанавливается в расчете на всех членов многодетных семей в размере:</w:t>
      </w:r>
    </w:p>
    <w:p w14:paraId="1B0DD8F5" w14:textId="77777777" w:rsidR="00DA296C" w:rsidRDefault="00DA296C" w:rsidP="00DA296C">
      <w:pPr>
        <w:ind w:firstLine="709"/>
        <w:jc w:val="both"/>
        <w:rPr>
          <w:sz w:val="20"/>
          <w:szCs w:val="20"/>
        </w:rPr>
      </w:pPr>
      <w:r w:rsidRPr="0033296B">
        <w:rPr>
          <w:sz w:val="20"/>
          <w:szCs w:val="20"/>
        </w:rPr>
        <w:t xml:space="preserve"> 30% - для семей, имеющих </w:t>
      </w:r>
      <w:r>
        <w:rPr>
          <w:sz w:val="20"/>
          <w:szCs w:val="20"/>
        </w:rPr>
        <w:t xml:space="preserve">от </w:t>
      </w:r>
      <w:r w:rsidRPr="0033296B">
        <w:rPr>
          <w:sz w:val="20"/>
          <w:szCs w:val="20"/>
        </w:rPr>
        <w:t xml:space="preserve">3 </w:t>
      </w:r>
      <w:r>
        <w:rPr>
          <w:sz w:val="20"/>
          <w:szCs w:val="20"/>
        </w:rPr>
        <w:t xml:space="preserve">до </w:t>
      </w:r>
      <w:r w:rsidRPr="0033296B">
        <w:rPr>
          <w:sz w:val="20"/>
          <w:szCs w:val="20"/>
        </w:rPr>
        <w:t>5 детей</w:t>
      </w:r>
      <w:r>
        <w:rPr>
          <w:sz w:val="20"/>
          <w:szCs w:val="20"/>
        </w:rPr>
        <w:t xml:space="preserve"> в возрасте до 18 лет;</w:t>
      </w:r>
    </w:p>
    <w:p w14:paraId="7D49005F" w14:textId="77777777" w:rsidR="00DA296C" w:rsidRDefault="00DA296C" w:rsidP="00DA296C">
      <w:pPr>
        <w:ind w:firstLine="709"/>
        <w:jc w:val="both"/>
        <w:rPr>
          <w:sz w:val="20"/>
          <w:szCs w:val="20"/>
        </w:rPr>
      </w:pPr>
      <w:r>
        <w:rPr>
          <w:sz w:val="20"/>
          <w:szCs w:val="20"/>
        </w:rPr>
        <w:t xml:space="preserve"> </w:t>
      </w:r>
      <w:r w:rsidRPr="0033296B">
        <w:rPr>
          <w:sz w:val="20"/>
          <w:szCs w:val="20"/>
        </w:rPr>
        <w:t xml:space="preserve">45% - для семей, имеющих </w:t>
      </w:r>
      <w:r>
        <w:rPr>
          <w:sz w:val="20"/>
          <w:szCs w:val="20"/>
        </w:rPr>
        <w:t xml:space="preserve">от </w:t>
      </w:r>
      <w:r w:rsidRPr="0033296B">
        <w:rPr>
          <w:sz w:val="20"/>
          <w:szCs w:val="20"/>
        </w:rPr>
        <w:t xml:space="preserve">6 </w:t>
      </w:r>
      <w:r>
        <w:rPr>
          <w:sz w:val="20"/>
          <w:szCs w:val="20"/>
        </w:rPr>
        <w:t xml:space="preserve">до </w:t>
      </w:r>
      <w:r w:rsidRPr="0033296B">
        <w:rPr>
          <w:sz w:val="20"/>
          <w:szCs w:val="20"/>
        </w:rPr>
        <w:t>8 детей</w:t>
      </w:r>
      <w:r>
        <w:rPr>
          <w:sz w:val="20"/>
          <w:szCs w:val="20"/>
        </w:rPr>
        <w:t xml:space="preserve"> в возрасте до 18 лет;</w:t>
      </w:r>
    </w:p>
    <w:p w14:paraId="74A046C0" w14:textId="77777777" w:rsidR="00DA296C" w:rsidRDefault="00DA296C" w:rsidP="00DA296C">
      <w:pPr>
        <w:ind w:firstLine="709"/>
        <w:jc w:val="both"/>
        <w:rPr>
          <w:sz w:val="20"/>
          <w:szCs w:val="20"/>
        </w:rPr>
      </w:pPr>
      <w:r w:rsidRPr="0033296B">
        <w:rPr>
          <w:sz w:val="20"/>
          <w:szCs w:val="20"/>
        </w:rPr>
        <w:t xml:space="preserve"> 70% - для семей, имеющих</w:t>
      </w:r>
      <w:r>
        <w:rPr>
          <w:sz w:val="20"/>
          <w:szCs w:val="20"/>
        </w:rPr>
        <w:t xml:space="preserve"> от </w:t>
      </w:r>
      <w:r w:rsidRPr="0033296B">
        <w:rPr>
          <w:sz w:val="20"/>
          <w:szCs w:val="20"/>
        </w:rPr>
        <w:t xml:space="preserve"> 9 </w:t>
      </w:r>
      <w:r>
        <w:rPr>
          <w:sz w:val="20"/>
          <w:szCs w:val="20"/>
        </w:rPr>
        <w:t xml:space="preserve">до </w:t>
      </w:r>
      <w:r w:rsidRPr="0033296B">
        <w:rPr>
          <w:sz w:val="20"/>
          <w:szCs w:val="20"/>
        </w:rPr>
        <w:t>10 детей</w:t>
      </w:r>
      <w:r>
        <w:rPr>
          <w:sz w:val="20"/>
          <w:szCs w:val="20"/>
        </w:rPr>
        <w:t xml:space="preserve"> в возрасте до 18 лет;</w:t>
      </w:r>
    </w:p>
    <w:p w14:paraId="43C738E6" w14:textId="77777777" w:rsidR="00DA296C" w:rsidRPr="0033296B" w:rsidRDefault="00DA296C" w:rsidP="00DA296C">
      <w:pPr>
        <w:ind w:firstLine="709"/>
        <w:jc w:val="both"/>
        <w:rPr>
          <w:sz w:val="20"/>
          <w:szCs w:val="20"/>
        </w:rPr>
      </w:pPr>
      <w:r w:rsidRPr="0033296B">
        <w:rPr>
          <w:sz w:val="20"/>
          <w:szCs w:val="20"/>
        </w:rPr>
        <w:t xml:space="preserve"> 100 % - для семей, имеющих 11 и более детей в возрасте до 18 лет</w:t>
      </w:r>
      <w:r>
        <w:rPr>
          <w:sz w:val="20"/>
          <w:szCs w:val="20"/>
        </w:rPr>
        <w:t>.</w:t>
      </w:r>
    </w:p>
    <w:p w14:paraId="4CDEA0DA" w14:textId="77777777" w:rsidR="00DA296C" w:rsidRPr="00AE4CE4" w:rsidRDefault="00DA296C" w:rsidP="00DA296C">
      <w:pPr>
        <w:ind w:firstLine="709"/>
        <w:rPr>
          <w:sz w:val="20"/>
          <w:szCs w:val="20"/>
        </w:rPr>
      </w:pPr>
      <w:r w:rsidRPr="00AE4CE4">
        <w:rPr>
          <w:sz w:val="20"/>
          <w:szCs w:val="20"/>
        </w:rPr>
        <w:t>Многодетным семьям, проживающим в домах, не имеющих центрального отопления, компенсация расходов на приобретение твердого топлива в пределах норм, установленных для продажи населению, и оплату транспортных услуг для доставки этого топлива устанавливается в размере 100 про</w:t>
      </w:r>
      <w:r>
        <w:rPr>
          <w:sz w:val="20"/>
          <w:szCs w:val="20"/>
        </w:rPr>
        <w:t>центов произведенных расходов.</w:t>
      </w:r>
      <w:r>
        <w:rPr>
          <w:sz w:val="20"/>
          <w:szCs w:val="20"/>
        </w:rPr>
        <w:br/>
        <w:t xml:space="preserve">             </w:t>
      </w:r>
      <w:r w:rsidRPr="00AE4CE4">
        <w:rPr>
          <w:sz w:val="20"/>
          <w:szCs w:val="20"/>
        </w:rPr>
        <w:t>Компенсация расходов, указанных в настоящей статье, производится многодетным семьям, проживающим в жилых помещениях независимо от их форм собственности.</w:t>
      </w:r>
      <w:r w:rsidRPr="00AE4CE4">
        <w:rPr>
          <w:sz w:val="20"/>
          <w:szCs w:val="20"/>
        </w:rPr>
        <w:br/>
      </w:r>
      <w:r>
        <w:rPr>
          <w:sz w:val="20"/>
          <w:szCs w:val="20"/>
        </w:rPr>
        <w:t xml:space="preserve">             </w:t>
      </w:r>
      <w:r w:rsidRPr="00F015F6">
        <w:rPr>
          <w:sz w:val="20"/>
          <w:szCs w:val="20"/>
        </w:rPr>
        <w:t>Многодетные семьи (члены многодетных семей) имеют право на бесплатное посещение один раз в месяц музеев, выставок, парков культуры и отдыха, находящихся в ведении органов государс</w:t>
      </w:r>
      <w:r>
        <w:rPr>
          <w:sz w:val="20"/>
          <w:szCs w:val="20"/>
        </w:rPr>
        <w:t>твенной власти Курской области.</w:t>
      </w:r>
    </w:p>
    <w:p w14:paraId="13CDA81C" w14:textId="77777777" w:rsidR="00DA296C" w:rsidRPr="0033296B" w:rsidRDefault="00DA296C" w:rsidP="00DA296C">
      <w:pPr>
        <w:ind w:firstLine="709"/>
        <w:jc w:val="both"/>
        <w:rPr>
          <w:rStyle w:val="af5"/>
          <w:rFonts w:eastAsia="Calibri"/>
          <w:b w:val="0"/>
          <w:color w:val="auto"/>
          <w:sz w:val="20"/>
        </w:rPr>
      </w:pPr>
      <w:r>
        <w:rPr>
          <w:sz w:val="20"/>
          <w:szCs w:val="20"/>
        </w:rPr>
        <w:t>П</w:t>
      </w:r>
      <w:r w:rsidRPr="0033296B">
        <w:rPr>
          <w:sz w:val="20"/>
          <w:szCs w:val="20"/>
        </w:rPr>
        <w:t xml:space="preserve">раво на присвоение звания «Ветеран труда Курской области» вне зависимости от продолжительности трудового стажа родителям (законным представителям), воспитавшим 4 и более детей, представленным и награжденным в установленном порядке наградами и поощрениями Курской области </w:t>
      </w:r>
      <w:r w:rsidRPr="0033296B">
        <w:rPr>
          <w:rStyle w:val="af5"/>
          <w:rFonts w:eastAsia="Calibri"/>
          <w:b w:val="0"/>
          <w:color w:val="auto"/>
          <w:sz w:val="20"/>
        </w:rPr>
        <w:t>за особый вклад в воспитание детей;</w:t>
      </w:r>
    </w:p>
    <w:p w14:paraId="53B6F6A3" w14:textId="77777777" w:rsidR="00DA296C" w:rsidRPr="004D063F" w:rsidRDefault="00DA296C" w:rsidP="00DA296C">
      <w:pPr>
        <w:ind w:firstLine="709"/>
        <w:rPr>
          <w:sz w:val="20"/>
          <w:szCs w:val="20"/>
        </w:rPr>
      </w:pPr>
      <w:r w:rsidRPr="00EA684D">
        <w:rPr>
          <w:sz w:val="20"/>
          <w:szCs w:val="20"/>
        </w:rPr>
        <w:t>В первоочередном порядке в дошкольные образоват</w:t>
      </w:r>
      <w:r>
        <w:rPr>
          <w:sz w:val="20"/>
          <w:szCs w:val="20"/>
        </w:rPr>
        <w:t>ельные организации принимаются:</w:t>
      </w:r>
      <w:r w:rsidRPr="00EA684D">
        <w:rPr>
          <w:sz w:val="20"/>
          <w:szCs w:val="20"/>
        </w:rPr>
        <w:br/>
      </w:r>
      <w:r>
        <w:rPr>
          <w:sz w:val="20"/>
          <w:szCs w:val="20"/>
        </w:rPr>
        <w:t>1) дети из семей:</w:t>
      </w:r>
      <w:r>
        <w:rPr>
          <w:sz w:val="20"/>
          <w:szCs w:val="20"/>
        </w:rPr>
        <w:br/>
        <w:t>работающих одиноких родителей;</w:t>
      </w:r>
      <w:r>
        <w:rPr>
          <w:sz w:val="20"/>
          <w:szCs w:val="20"/>
        </w:rPr>
        <w:br/>
        <w:t>учащихся матерей;</w:t>
      </w:r>
      <w:r w:rsidRPr="00EA684D">
        <w:rPr>
          <w:sz w:val="20"/>
          <w:szCs w:val="20"/>
        </w:rPr>
        <w:br/>
        <w:t>родителей-инвалидов, имеющих III или II степени ограничения спосо</w:t>
      </w:r>
      <w:r>
        <w:rPr>
          <w:sz w:val="20"/>
          <w:szCs w:val="20"/>
        </w:rPr>
        <w:t>бности к трудовой деятельности;</w:t>
      </w:r>
      <w:r w:rsidRPr="00EA684D">
        <w:rPr>
          <w:sz w:val="20"/>
          <w:szCs w:val="20"/>
        </w:rPr>
        <w:br/>
        <w:t>2) дети из многодетны</w:t>
      </w:r>
      <w:r>
        <w:rPr>
          <w:sz w:val="20"/>
          <w:szCs w:val="20"/>
        </w:rPr>
        <w:t>х семей;</w:t>
      </w:r>
      <w:r w:rsidRPr="00EA684D">
        <w:rPr>
          <w:sz w:val="20"/>
          <w:szCs w:val="20"/>
        </w:rPr>
        <w:br/>
        <w:t>3</w:t>
      </w:r>
      <w:r>
        <w:rPr>
          <w:sz w:val="20"/>
          <w:szCs w:val="20"/>
        </w:rPr>
        <w:t>) дети, находящиеся под опекой;</w:t>
      </w:r>
      <w:r w:rsidRPr="00EA684D">
        <w:rPr>
          <w:sz w:val="20"/>
          <w:szCs w:val="20"/>
        </w:rPr>
        <w:br/>
        <w:t>4) дети, родители (один из родителей) которых проходят военную службу или с</w:t>
      </w:r>
      <w:r>
        <w:rPr>
          <w:sz w:val="20"/>
          <w:szCs w:val="20"/>
        </w:rPr>
        <w:t>лужбу в органах внутренних дел;</w:t>
      </w:r>
      <w:r w:rsidRPr="00EA684D">
        <w:rPr>
          <w:sz w:val="20"/>
          <w:szCs w:val="20"/>
        </w:rPr>
        <w:br/>
        <w:t>5) дети, родители которых являются студентами, обучаю</w:t>
      </w:r>
      <w:r>
        <w:rPr>
          <w:sz w:val="20"/>
          <w:szCs w:val="20"/>
        </w:rPr>
        <w:t>щимися по очной форме обучения;</w:t>
      </w:r>
      <w:r w:rsidRPr="00EA684D">
        <w:rPr>
          <w:sz w:val="20"/>
          <w:szCs w:val="20"/>
        </w:rPr>
        <w:br/>
        <w:t>6) усыновленные де</w:t>
      </w:r>
      <w:r>
        <w:rPr>
          <w:sz w:val="20"/>
          <w:szCs w:val="20"/>
        </w:rPr>
        <w:t xml:space="preserve">ти </w:t>
      </w:r>
      <w:r w:rsidRPr="00EA684D">
        <w:rPr>
          <w:sz w:val="20"/>
          <w:szCs w:val="20"/>
        </w:rPr>
        <w:t xml:space="preserve">(п. 6 введен </w:t>
      </w:r>
      <w:hyperlink r:id="rId10" w:history="1">
        <w:r w:rsidRPr="00EA684D">
          <w:rPr>
            <w:color w:val="0000FF"/>
            <w:sz w:val="20"/>
            <w:szCs w:val="20"/>
            <w:u w:val="single"/>
          </w:rPr>
          <w:t>Законом Курской области от 25.02.2014 N 12-ЗКО</w:t>
        </w:r>
      </w:hyperlink>
      <w:r>
        <w:rPr>
          <w:sz w:val="20"/>
          <w:szCs w:val="20"/>
        </w:rPr>
        <w:t>)</w:t>
      </w:r>
      <w:r w:rsidRPr="00EA684D">
        <w:rPr>
          <w:sz w:val="20"/>
          <w:szCs w:val="20"/>
        </w:rPr>
        <w:br/>
        <w:t>7) дети, один из родителей (законных представителей) которых признан беженцем</w:t>
      </w:r>
      <w:r>
        <w:rPr>
          <w:sz w:val="20"/>
          <w:szCs w:val="20"/>
        </w:rPr>
        <w:t xml:space="preserve"> </w:t>
      </w:r>
      <w:r w:rsidRPr="00EA684D">
        <w:rPr>
          <w:sz w:val="20"/>
          <w:szCs w:val="20"/>
        </w:rPr>
        <w:t xml:space="preserve">(п. 7 введен </w:t>
      </w:r>
      <w:hyperlink r:id="rId11" w:history="1">
        <w:r w:rsidRPr="00EA684D">
          <w:rPr>
            <w:color w:val="0000FF"/>
            <w:sz w:val="20"/>
            <w:szCs w:val="20"/>
            <w:u w:val="single"/>
          </w:rPr>
          <w:t>Законом Курской области от 21.11.2014 N 82-ЗКО</w:t>
        </w:r>
      </w:hyperlink>
      <w:r w:rsidRPr="00EA684D">
        <w:rPr>
          <w:sz w:val="20"/>
          <w:szCs w:val="20"/>
        </w:rPr>
        <w:t>)</w:t>
      </w:r>
      <w:r w:rsidRPr="00EA684D">
        <w:rPr>
          <w:sz w:val="20"/>
          <w:szCs w:val="20"/>
        </w:rPr>
        <w:br/>
      </w:r>
      <w:r>
        <w:rPr>
          <w:sz w:val="20"/>
          <w:szCs w:val="20"/>
        </w:rPr>
        <w:t xml:space="preserve">              А</w:t>
      </w:r>
      <w:r w:rsidRPr="0033296B">
        <w:rPr>
          <w:sz w:val="20"/>
          <w:szCs w:val="20"/>
        </w:rPr>
        <w:t xml:space="preserve">дресная социальная помощь </w:t>
      </w:r>
      <w:r>
        <w:rPr>
          <w:sz w:val="20"/>
          <w:szCs w:val="20"/>
        </w:rPr>
        <w:t xml:space="preserve">на газификацию оказывается </w:t>
      </w:r>
      <w:r w:rsidRPr="0033296B">
        <w:rPr>
          <w:sz w:val="20"/>
          <w:szCs w:val="20"/>
        </w:rPr>
        <w:t>многодетным семьям</w:t>
      </w:r>
      <w:r w:rsidRPr="004D063F">
        <w:rPr>
          <w:sz w:val="20"/>
          <w:szCs w:val="20"/>
        </w:rPr>
        <w:t xml:space="preserve">, воспитывающим трех </w:t>
      </w:r>
      <w:r w:rsidRPr="004D063F">
        <w:rPr>
          <w:sz w:val="20"/>
          <w:szCs w:val="20"/>
        </w:rPr>
        <w:lastRenderedPageBreak/>
        <w:t xml:space="preserve">и более несовершеннолетних детей (рожденных, усыновленных, опекаемых), совместно проживающих с членом семьи, владеющим домовладением (квартирой) на праве собственности или являющимся нанимателем по договору социального найма, осуществившим газификацию своих домовладений (квартир) в  размере стоимости работ по газификации домовладения (квартиры), но не более </w:t>
      </w:r>
      <w:r>
        <w:rPr>
          <w:sz w:val="20"/>
          <w:szCs w:val="20"/>
        </w:rPr>
        <w:t>100</w:t>
      </w:r>
      <w:r w:rsidRPr="004D063F">
        <w:rPr>
          <w:sz w:val="20"/>
          <w:szCs w:val="20"/>
        </w:rPr>
        <w:t>,0 тыс. рублей.</w:t>
      </w:r>
    </w:p>
    <w:p w14:paraId="2D20BB75" w14:textId="77777777" w:rsidR="00DA296C" w:rsidRPr="0033296B" w:rsidRDefault="00DA296C" w:rsidP="00DA296C">
      <w:pPr>
        <w:tabs>
          <w:tab w:val="left" w:pos="720"/>
        </w:tabs>
        <w:jc w:val="both"/>
        <w:rPr>
          <w:sz w:val="20"/>
          <w:szCs w:val="20"/>
        </w:rPr>
      </w:pPr>
      <w:r>
        <w:t xml:space="preserve">           П</w:t>
      </w:r>
      <w:r w:rsidRPr="0033296B">
        <w:rPr>
          <w:sz w:val="20"/>
          <w:szCs w:val="20"/>
        </w:rPr>
        <w:t xml:space="preserve">редоставление социальных выплат на приобретение жилья молодым и многодетным семьям, молодым специалистам в рамках областных целевых программ. </w:t>
      </w:r>
    </w:p>
    <w:p w14:paraId="5BC45517" w14:textId="77777777" w:rsidR="00DA296C" w:rsidRPr="0033296B" w:rsidRDefault="00DA296C" w:rsidP="00DA296C">
      <w:pPr>
        <w:ind w:firstLine="709"/>
        <w:jc w:val="both"/>
        <w:rPr>
          <w:sz w:val="20"/>
          <w:szCs w:val="20"/>
        </w:rPr>
      </w:pPr>
      <w:r>
        <w:rPr>
          <w:sz w:val="20"/>
          <w:szCs w:val="20"/>
        </w:rPr>
        <w:t>В</w:t>
      </w:r>
      <w:r w:rsidRPr="0033296B">
        <w:rPr>
          <w:sz w:val="20"/>
          <w:szCs w:val="20"/>
        </w:rPr>
        <w:t xml:space="preserve"> соответствии с Законом Курской области от 21 сентября 2011 г. № 74-ЗКО «О бесплатном предоставлении в собственность отдельным категориям граждан земельных участков на территории Курской области» осуществляется бесплатное предоставление земельных участков для индивидуального жилищного строительства или ведения личного подсобного хозяйства молодым и многодетным семьям, семьям с детьми-инвалидами, семьям, лишившимся единственного жилого помещения в результате чрезвычайных ситуаций природного и техногенного характера.</w:t>
      </w:r>
    </w:p>
    <w:p w14:paraId="1601282D" w14:textId="66D3368B" w:rsidR="00DA296C" w:rsidRPr="00A629C4" w:rsidRDefault="00DA296C" w:rsidP="00DA296C">
      <w:pPr>
        <w:autoSpaceDE w:val="0"/>
        <w:autoSpaceDN w:val="0"/>
        <w:adjustRightInd w:val="0"/>
        <w:ind w:firstLine="851"/>
        <w:jc w:val="both"/>
        <w:rPr>
          <w:bCs/>
          <w:sz w:val="20"/>
          <w:szCs w:val="20"/>
        </w:rPr>
      </w:pPr>
      <w:r>
        <w:rPr>
          <w:sz w:val="20"/>
          <w:szCs w:val="20"/>
        </w:rPr>
        <w:t xml:space="preserve">Одной из значительных мер поддержки детей-сирот является предоставление им жилья в соответствии с </w:t>
      </w:r>
      <w:r w:rsidRPr="00A629C4">
        <w:rPr>
          <w:sz w:val="20"/>
          <w:szCs w:val="20"/>
        </w:rPr>
        <w:t>Закон</w:t>
      </w:r>
      <w:r>
        <w:rPr>
          <w:sz w:val="20"/>
          <w:szCs w:val="20"/>
        </w:rPr>
        <w:t>ом</w:t>
      </w:r>
      <w:r w:rsidRPr="00A629C4">
        <w:rPr>
          <w:sz w:val="20"/>
          <w:szCs w:val="20"/>
        </w:rPr>
        <w:t xml:space="preserve"> Курской области от 20 августа  2021 года № 77-ЗКО </w:t>
      </w:r>
      <w:r w:rsidRPr="00A629C4">
        <w:rPr>
          <w:bCs/>
          <w:sz w:val="20"/>
          <w:szCs w:val="20"/>
        </w:rPr>
        <w:t>«</w:t>
      </w:r>
      <w:r w:rsidRPr="00A629C4">
        <w:rPr>
          <w:sz w:val="20"/>
          <w:szCs w:val="20"/>
        </w:rPr>
        <w:t>О наделении органов местного самоуправления Курской области отдельным государственным полномочием по однократному предоставлению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r>
        <w:rPr>
          <w:sz w:val="20"/>
          <w:szCs w:val="20"/>
        </w:rPr>
        <w:t>. В 202</w:t>
      </w:r>
      <w:r w:rsidR="003E370E">
        <w:rPr>
          <w:sz w:val="20"/>
          <w:szCs w:val="20"/>
        </w:rPr>
        <w:t>4</w:t>
      </w:r>
      <w:r>
        <w:rPr>
          <w:sz w:val="20"/>
          <w:szCs w:val="20"/>
        </w:rPr>
        <w:t xml:space="preserve"> году предоставили жилье </w:t>
      </w:r>
      <w:r w:rsidR="003E370E">
        <w:rPr>
          <w:sz w:val="20"/>
          <w:szCs w:val="20"/>
        </w:rPr>
        <w:t>4</w:t>
      </w:r>
      <w:r>
        <w:rPr>
          <w:sz w:val="20"/>
          <w:szCs w:val="20"/>
        </w:rPr>
        <w:t xml:space="preserve"> детям. </w:t>
      </w:r>
    </w:p>
    <w:p w14:paraId="456F1180" w14:textId="77777777" w:rsidR="00DA296C" w:rsidRPr="0033296B" w:rsidRDefault="00DA296C" w:rsidP="00DA296C">
      <w:pPr>
        <w:shd w:val="clear" w:color="auto" w:fill="FFFFFF"/>
        <w:ind w:firstLine="709"/>
        <w:jc w:val="both"/>
        <w:rPr>
          <w:sz w:val="20"/>
          <w:szCs w:val="20"/>
        </w:rPr>
      </w:pPr>
      <w:r w:rsidRPr="0033296B">
        <w:rPr>
          <w:sz w:val="20"/>
          <w:szCs w:val="20"/>
        </w:rPr>
        <w:t xml:space="preserve">Достигнутые позитивные изменения в демографическом развитии  района являются результатом системной межведомственной  работы по реализации единой государственной семейной и демографической политики. Организована  целенаправленная работа по всем ключевым направлениям демографической политики (снижение смертности, рост рождаемости, обеспечение стабильного миграционного прироста населения) в их взаимосвязи. </w:t>
      </w:r>
    </w:p>
    <w:p w14:paraId="50FF3C75" w14:textId="77777777" w:rsidR="00DA296C" w:rsidRPr="0033296B" w:rsidRDefault="00DA296C" w:rsidP="00DA296C">
      <w:pPr>
        <w:ind w:firstLine="708"/>
        <w:jc w:val="both"/>
        <w:rPr>
          <w:sz w:val="20"/>
          <w:szCs w:val="20"/>
        </w:rPr>
      </w:pPr>
      <w:r>
        <w:rPr>
          <w:sz w:val="20"/>
          <w:szCs w:val="20"/>
        </w:rPr>
        <w:t>Н</w:t>
      </w:r>
      <w:r w:rsidRPr="0033296B">
        <w:rPr>
          <w:sz w:val="20"/>
          <w:szCs w:val="20"/>
        </w:rPr>
        <w:t>а территории района реализуются комплексные региональные и районные планы мероприятий, направленные на улучшение демографической ситуации</w:t>
      </w:r>
      <w:r>
        <w:rPr>
          <w:sz w:val="20"/>
          <w:szCs w:val="20"/>
        </w:rPr>
        <w:t>.</w:t>
      </w:r>
      <w:r w:rsidRPr="0033296B">
        <w:rPr>
          <w:sz w:val="20"/>
          <w:szCs w:val="20"/>
        </w:rPr>
        <w:t xml:space="preserve"> </w:t>
      </w:r>
      <w:r>
        <w:rPr>
          <w:sz w:val="20"/>
          <w:szCs w:val="20"/>
        </w:rPr>
        <w:t>В Советском районе создана рабочая группа.</w:t>
      </w:r>
    </w:p>
    <w:p w14:paraId="6ABF2FFD" w14:textId="26602E60" w:rsidR="00DA296C" w:rsidRPr="0033296B" w:rsidRDefault="00DA296C" w:rsidP="00DA296C">
      <w:pPr>
        <w:ind w:firstLine="567"/>
        <w:jc w:val="both"/>
        <w:rPr>
          <w:sz w:val="20"/>
          <w:szCs w:val="20"/>
        </w:rPr>
      </w:pPr>
      <w:r w:rsidRPr="0033296B">
        <w:rPr>
          <w:sz w:val="20"/>
          <w:szCs w:val="20"/>
        </w:rPr>
        <w:t>Численность детского населения в Советском районе Курской области на 01</w:t>
      </w:r>
      <w:r>
        <w:rPr>
          <w:sz w:val="20"/>
          <w:szCs w:val="20"/>
        </w:rPr>
        <w:t>.01</w:t>
      </w:r>
      <w:r w:rsidRPr="0033296B">
        <w:rPr>
          <w:sz w:val="20"/>
          <w:szCs w:val="20"/>
        </w:rPr>
        <w:t>.20</w:t>
      </w:r>
      <w:r>
        <w:rPr>
          <w:sz w:val="20"/>
          <w:szCs w:val="20"/>
        </w:rPr>
        <w:t>2</w:t>
      </w:r>
      <w:r w:rsidR="00C224FC">
        <w:rPr>
          <w:sz w:val="20"/>
          <w:szCs w:val="20"/>
        </w:rPr>
        <w:t>5</w:t>
      </w:r>
      <w:r w:rsidRPr="0033296B">
        <w:rPr>
          <w:sz w:val="20"/>
          <w:szCs w:val="20"/>
        </w:rPr>
        <w:t xml:space="preserve">г. составила - </w:t>
      </w:r>
      <w:r w:rsidR="00C20767">
        <w:rPr>
          <w:sz w:val="20"/>
          <w:szCs w:val="20"/>
        </w:rPr>
        <w:t>2630</w:t>
      </w:r>
      <w:r w:rsidRPr="0033296B">
        <w:rPr>
          <w:sz w:val="20"/>
          <w:szCs w:val="20"/>
        </w:rPr>
        <w:t xml:space="preserve"> ребен</w:t>
      </w:r>
      <w:r>
        <w:rPr>
          <w:sz w:val="20"/>
          <w:szCs w:val="20"/>
        </w:rPr>
        <w:t>ка,</w:t>
      </w:r>
      <w:r w:rsidRPr="0033296B">
        <w:rPr>
          <w:sz w:val="20"/>
          <w:szCs w:val="20"/>
        </w:rPr>
        <w:t xml:space="preserve"> из них </w:t>
      </w:r>
      <w:r>
        <w:rPr>
          <w:sz w:val="20"/>
          <w:szCs w:val="20"/>
        </w:rPr>
        <w:t>2</w:t>
      </w:r>
      <w:r w:rsidR="00C20767">
        <w:rPr>
          <w:sz w:val="20"/>
          <w:szCs w:val="20"/>
        </w:rPr>
        <w:t>0</w:t>
      </w:r>
      <w:r w:rsidRPr="0033296B">
        <w:rPr>
          <w:sz w:val="20"/>
          <w:szCs w:val="20"/>
        </w:rPr>
        <w:t xml:space="preserve"> человек</w:t>
      </w:r>
      <w:r>
        <w:rPr>
          <w:sz w:val="20"/>
          <w:szCs w:val="20"/>
        </w:rPr>
        <w:t>а</w:t>
      </w:r>
      <w:r w:rsidRPr="0033296B">
        <w:rPr>
          <w:sz w:val="20"/>
          <w:szCs w:val="20"/>
        </w:rPr>
        <w:t xml:space="preserve"> из числа детей-сирот и детей, оставшиеся без попечения родителей. За последние годы в районе наблюдается снижение численности детей-сирот и детей, оставшихся без попечения родителей.</w:t>
      </w:r>
    </w:p>
    <w:p w14:paraId="43A0F4CC" w14:textId="77777777" w:rsidR="00DA296C" w:rsidRPr="0033296B" w:rsidRDefault="00DA296C" w:rsidP="00DA296C">
      <w:pPr>
        <w:autoSpaceDE w:val="0"/>
        <w:ind w:firstLine="700"/>
        <w:jc w:val="both"/>
        <w:rPr>
          <w:sz w:val="20"/>
          <w:szCs w:val="20"/>
        </w:rPr>
      </w:pPr>
      <w:r w:rsidRPr="0033296B">
        <w:rPr>
          <w:sz w:val="20"/>
          <w:szCs w:val="20"/>
        </w:rPr>
        <w:t>.</w:t>
      </w:r>
    </w:p>
    <w:p w14:paraId="10DC0191" w14:textId="77777777" w:rsidR="00DA296C" w:rsidRPr="0033296B" w:rsidRDefault="00DA296C" w:rsidP="00DA296C">
      <w:pPr>
        <w:autoSpaceDE w:val="0"/>
        <w:ind w:firstLine="540"/>
        <w:jc w:val="both"/>
        <w:rPr>
          <w:sz w:val="20"/>
          <w:szCs w:val="20"/>
        </w:rPr>
      </w:pPr>
      <w:r w:rsidRPr="0033296B">
        <w:rPr>
          <w:sz w:val="20"/>
          <w:szCs w:val="20"/>
        </w:rPr>
        <w:t>Сохраняются, хотя и имеют тенденцию к снижению, некоторые иные проявления социального и физического неблагополучия в семьях с детьми - младенческая смертность, детская инвалидность, алкоголизм, наркомания, суициды и др. Сокращение масштабов и уровней их проявления предполагает необходимость осуществления дополнительных мер правового и организационного характера, в том числе профилактических.</w:t>
      </w:r>
    </w:p>
    <w:p w14:paraId="6334C7C7" w14:textId="04BE2E2B" w:rsidR="00DA296C" w:rsidRDefault="00DA296C" w:rsidP="00DA296C">
      <w:pPr>
        <w:ind w:firstLine="709"/>
        <w:jc w:val="both"/>
        <w:rPr>
          <w:sz w:val="20"/>
          <w:szCs w:val="20"/>
        </w:rPr>
      </w:pPr>
      <w:r w:rsidRPr="0033296B">
        <w:rPr>
          <w:sz w:val="20"/>
          <w:szCs w:val="20"/>
        </w:rPr>
        <w:t>На 01.</w:t>
      </w:r>
      <w:r>
        <w:rPr>
          <w:sz w:val="20"/>
          <w:szCs w:val="20"/>
        </w:rPr>
        <w:t>01</w:t>
      </w:r>
      <w:r w:rsidRPr="0033296B">
        <w:rPr>
          <w:sz w:val="20"/>
          <w:szCs w:val="20"/>
        </w:rPr>
        <w:t>.20</w:t>
      </w:r>
      <w:r>
        <w:rPr>
          <w:sz w:val="20"/>
          <w:szCs w:val="20"/>
        </w:rPr>
        <w:t>2</w:t>
      </w:r>
      <w:r w:rsidR="00C224FC">
        <w:rPr>
          <w:sz w:val="20"/>
          <w:szCs w:val="20"/>
        </w:rPr>
        <w:t>5</w:t>
      </w:r>
      <w:r w:rsidRPr="0033296B">
        <w:rPr>
          <w:sz w:val="20"/>
          <w:szCs w:val="20"/>
        </w:rPr>
        <w:t xml:space="preserve"> года в </w:t>
      </w:r>
      <w:r>
        <w:rPr>
          <w:sz w:val="20"/>
          <w:szCs w:val="20"/>
        </w:rPr>
        <w:t>отделе ЗАГС Администрации Советского</w:t>
      </w:r>
      <w:r w:rsidRPr="0033296B">
        <w:rPr>
          <w:sz w:val="20"/>
          <w:szCs w:val="20"/>
        </w:rPr>
        <w:t xml:space="preserve"> район</w:t>
      </w:r>
      <w:r>
        <w:rPr>
          <w:sz w:val="20"/>
          <w:szCs w:val="20"/>
        </w:rPr>
        <w:t xml:space="preserve">а зарегистрированы </w:t>
      </w:r>
      <w:r w:rsidR="00C20767">
        <w:rPr>
          <w:sz w:val="20"/>
          <w:szCs w:val="20"/>
        </w:rPr>
        <w:t>91</w:t>
      </w:r>
      <w:r>
        <w:rPr>
          <w:sz w:val="20"/>
          <w:szCs w:val="20"/>
        </w:rPr>
        <w:t xml:space="preserve"> актовые записи о рождении детей</w:t>
      </w:r>
      <w:r w:rsidRPr="0033296B">
        <w:rPr>
          <w:sz w:val="20"/>
          <w:szCs w:val="20"/>
        </w:rPr>
        <w:t xml:space="preserve">.  </w:t>
      </w:r>
    </w:p>
    <w:p w14:paraId="7AE10EA8" w14:textId="77777777" w:rsidR="00DA296C" w:rsidRPr="0033296B" w:rsidRDefault="00DA296C" w:rsidP="00DA296C">
      <w:pPr>
        <w:ind w:firstLine="709"/>
        <w:jc w:val="both"/>
        <w:rPr>
          <w:sz w:val="20"/>
          <w:szCs w:val="20"/>
        </w:rPr>
      </w:pPr>
      <w:r w:rsidRPr="0033296B">
        <w:rPr>
          <w:sz w:val="20"/>
          <w:szCs w:val="20"/>
        </w:rPr>
        <w:t xml:space="preserve">Отделом опеки и попечительства, </w:t>
      </w:r>
      <w:r>
        <w:rPr>
          <w:sz w:val="20"/>
          <w:szCs w:val="20"/>
        </w:rPr>
        <w:t>отделом</w:t>
      </w:r>
      <w:r w:rsidRPr="0033296B">
        <w:rPr>
          <w:sz w:val="20"/>
          <w:szCs w:val="20"/>
        </w:rPr>
        <w:t xml:space="preserve"> социальной защиты населения Администрации </w:t>
      </w:r>
      <w:r>
        <w:rPr>
          <w:sz w:val="20"/>
          <w:szCs w:val="20"/>
        </w:rPr>
        <w:t xml:space="preserve">Советского </w:t>
      </w:r>
      <w:r w:rsidRPr="0033296B">
        <w:rPr>
          <w:sz w:val="20"/>
          <w:szCs w:val="20"/>
        </w:rPr>
        <w:t xml:space="preserve">района, </w:t>
      </w:r>
      <w:r w:rsidRPr="00F74E73">
        <w:rPr>
          <w:sz w:val="20"/>
          <w:szCs w:val="20"/>
        </w:rPr>
        <w:t>ОКУ «Черемисиновский центр социальной помощи семьи и детям «Содействие»</w:t>
      </w:r>
      <w:r>
        <w:t xml:space="preserve"> </w:t>
      </w:r>
      <w:r w:rsidRPr="0033296B">
        <w:rPr>
          <w:sz w:val="20"/>
          <w:szCs w:val="20"/>
        </w:rPr>
        <w:t xml:space="preserve"> по Советскому району создана статистическая база данных различных категорий семей с детьми, проживающих на территории Советского района (многодетные семьи, молодые семьи, неполные семьи, семьи, воспитывающие детей-инвалидов), сформирован банк данных о семьях, находящихся в социально опасном положении, а также о семьях и детях, находящихся в трудной жизненной ситуации и нуждающихся в дополнительной социальной поддержке. </w:t>
      </w:r>
    </w:p>
    <w:p w14:paraId="26FC3C6B" w14:textId="6F17A4EF" w:rsidR="00DA296C" w:rsidRPr="0033296B" w:rsidRDefault="00DA296C" w:rsidP="00DA296C">
      <w:pPr>
        <w:pStyle w:val="af6"/>
        <w:jc w:val="both"/>
        <w:rPr>
          <w:rFonts w:cs="Times New Roman"/>
          <w:sz w:val="20"/>
          <w:szCs w:val="20"/>
        </w:rPr>
      </w:pPr>
      <w:r w:rsidRPr="0033296B">
        <w:rPr>
          <w:rFonts w:cs="Times New Roman"/>
          <w:sz w:val="20"/>
          <w:szCs w:val="20"/>
        </w:rPr>
        <w:t xml:space="preserve">        По состоянию на </w:t>
      </w:r>
      <w:r>
        <w:rPr>
          <w:rFonts w:cs="Times New Roman"/>
          <w:sz w:val="20"/>
          <w:szCs w:val="20"/>
        </w:rPr>
        <w:t>0</w:t>
      </w:r>
      <w:r w:rsidRPr="0033296B">
        <w:rPr>
          <w:rFonts w:cs="Times New Roman"/>
          <w:sz w:val="20"/>
          <w:szCs w:val="20"/>
        </w:rPr>
        <w:t>1</w:t>
      </w:r>
      <w:r>
        <w:rPr>
          <w:rFonts w:cs="Times New Roman"/>
          <w:sz w:val="20"/>
          <w:szCs w:val="20"/>
        </w:rPr>
        <w:t>.01.</w:t>
      </w:r>
      <w:r w:rsidRPr="0033296B">
        <w:rPr>
          <w:rFonts w:cs="Times New Roman"/>
          <w:sz w:val="20"/>
          <w:szCs w:val="20"/>
        </w:rPr>
        <w:t>20</w:t>
      </w:r>
      <w:r>
        <w:rPr>
          <w:rFonts w:cs="Times New Roman"/>
          <w:sz w:val="20"/>
          <w:szCs w:val="20"/>
        </w:rPr>
        <w:t>2</w:t>
      </w:r>
      <w:r w:rsidR="00C224FC">
        <w:rPr>
          <w:rFonts w:cs="Times New Roman"/>
          <w:sz w:val="20"/>
          <w:szCs w:val="20"/>
        </w:rPr>
        <w:t>5</w:t>
      </w:r>
      <w:r w:rsidRPr="0033296B">
        <w:rPr>
          <w:rFonts w:cs="Times New Roman"/>
          <w:sz w:val="20"/>
          <w:szCs w:val="20"/>
        </w:rPr>
        <w:t xml:space="preserve"> года в </w:t>
      </w:r>
      <w:r>
        <w:rPr>
          <w:rFonts w:cs="Times New Roman"/>
          <w:sz w:val="20"/>
          <w:szCs w:val="20"/>
        </w:rPr>
        <w:t>отделе социальной защиты населения Администрации Советского района</w:t>
      </w:r>
      <w:r w:rsidRPr="0033296B">
        <w:rPr>
          <w:rFonts w:cs="Times New Roman"/>
          <w:sz w:val="20"/>
          <w:szCs w:val="20"/>
        </w:rPr>
        <w:t xml:space="preserve"> состо</w:t>
      </w:r>
      <w:r>
        <w:rPr>
          <w:rFonts w:cs="Times New Roman"/>
          <w:sz w:val="20"/>
          <w:szCs w:val="20"/>
        </w:rPr>
        <w:t>и</w:t>
      </w:r>
      <w:r w:rsidRPr="0033296B">
        <w:rPr>
          <w:rFonts w:cs="Times New Roman"/>
          <w:sz w:val="20"/>
          <w:szCs w:val="20"/>
        </w:rPr>
        <w:t xml:space="preserve">т на учете </w:t>
      </w:r>
      <w:r>
        <w:rPr>
          <w:rFonts w:cs="Times New Roman"/>
          <w:sz w:val="20"/>
          <w:szCs w:val="20"/>
        </w:rPr>
        <w:t>62</w:t>
      </w:r>
      <w:r w:rsidRPr="0033296B">
        <w:rPr>
          <w:rFonts w:cs="Times New Roman"/>
          <w:sz w:val="20"/>
          <w:szCs w:val="20"/>
        </w:rPr>
        <w:t xml:space="preserve"> сем</w:t>
      </w:r>
      <w:r>
        <w:rPr>
          <w:rFonts w:cs="Times New Roman"/>
          <w:sz w:val="20"/>
          <w:szCs w:val="20"/>
        </w:rPr>
        <w:t>ьи</w:t>
      </w:r>
      <w:r w:rsidRPr="0033296B">
        <w:rPr>
          <w:rFonts w:cs="Times New Roman"/>
          <w:sz w:val="20"/>
          <w:szCs w:val="20"/>
        </w:rPr>
        <w:t xml:space="preserve"> с детьми-инвалидами, в них воспитывается </w:t>
      </w:r>
      <w:r>
        <w:rPr>
          <w:rFonts w:cs="Times New Roman"/>
          <w:sz w:val="20"/>
          <w:szCs w:val="20"/>
        </w:rPr>
        <w:t>65 ребенка</w:t>
      </w:r>
      <w:r w:rsidRPr="0033296B">
        <w:rPr>
          <w:rFonts w:cs="Times New Roman"/>
          <w:sz w:val="20"/>
          <w:szCs w:val="20"/>
        </w:rPr>
        <w:t xml:space="preserve"> - инвалид</w:t>
      </w:r>
      <w:r>
        <w:rPr>
          <w:rFonts w:cs="Times New Roman"/>
          <w:sz w:val="20"/>
          <w:szCs w:val="20"/>
        </w:rPr>
        <w:t>а</w:t>
      </w:r>
      <w:r w:rsidRPr="0033296B">
        <w:rPr>
          <w:rFonts w:cs="Times New Roman"/>
          <w:sz w:val="20"/>
          <w:szCs w:val="20"/>
        </w:rPr>
        <w:t xml:space="preserve">. С целью медицинской реабилитации  детей - инвалидов специалисты </w:t>
      </w:r>
      <w:r>
        <w:rPr>
          <w:rFonts w:cs="Times New Roman"/>
          <w:sz w:val="20"/>
          <w:szCs w:val="20"/>
        </w:rPr>
        <w:t>О</w:t>
      </w:r>
      <w:r w:rsidRPr="0033296B">
        <w:rPr>
          <w:rFonts w:cs="Times New Roman"/>
          <w:sz w:val="20"/>
          <w:szCs w:val="20"/>
        </w:rPr>
        <w:t xml:space="preserve">СЗН  направляют детей — инвалидов в  </w:t>
      </w:r>
      <w:r>
        <w:rPr>
          <w:rFonts w:cs="Times New Roman"/>
          <w:sz w:val="20"/>
          <w:szCs w:val="20"/>
        </w:rPr>
        <w:t>О</w:t>
      </w:r>
      <w:r w:rsidRPr="0033296B">
        <w:rPr>
          <w:rFonts w:cs="Times New Roman"/>
          <w:sz w:val="20"/>
          <w:szCs w:val="20"/>
        </w:rPr>
        <w:t xml:space="preserve">КУ   </w:t>
      </w:r>
      <w:r>
        <w:rPr>
          <w:rFonts w:cs="Times New Roman"/>
          <w:sz w:val="20"/>
          <w:szCs w:val="20"/>
        </w:rPr>
        <w:t>«</w:t>
      </w:r>
      <w:r w:rsidR="00C224FC">
        <w:rPr>
          <w:rFonts w:cs="Times New Roman"/>
          <w:sz w:val="20"/>
          <w:szCs w:val="20"/>
        </w:rPr>
        <w:t>Курский</w:t>
      </w:r>
      <w:r>
        <w:rPr>
          <w:rFonts w:cs="Times New Roman"/>
          <w:sz w:val="20"/>
          <w:szCs w:val="20"/>
        </w:rPr>
        <w:t xml:space="preserve"> медико-социальный реабилитационный центр </w:t>
      </w:r>
      <w:r w:rsidRPr="0033296B">
        <w:rPr>
          <w:rFonts w:cs="Times New Roman"/>
          <w:sz w:val="20"/>
          <w:szCs w:val="20"/>
        </w:rPr>
        <w:t>им</w:t>
      </w:r>
      <w:r>
        <w:rPr>
          <w:rFonts w:cs="Times New Roman"/>
          <w:sz w:val="20"/>
          <w:szCs w:val="20"/>
        </w:rPr>
        <w:t>ени преподобного Феодосия Печерского»,</w:t>
      </w:r>
      <w:r w:rsidRPr="0033296B">
        <w:rPr>
          <w:rFonts w:cs="Times New Roman"/>
          <w:sz w:val="20"/>
          <w:szCs w:val="20"/>
        </w:rPr>
        <w:t xml:space="preserve"> согласно рекомендациям, указанным  в </w:t>
      </w:r>
      <w:r>
        <w:rPr>
          <w:rFonts w:cs="Times New Roman"/>
          <w:sz w:val="20"/>
          <w:szCs w:val="20"/>
        </w:rPr>
        <w:t>индивидуальных программах реабилитации</w:t>
      </w:r>
      <w:r w:rsidRPr="0033296B">
        <w:rPr>
          <w:rFonts w:cs="Times New Roman"/>
          <w:sz w:val="20"/>
          <w:szCs w:val="20"/>
        </w:rPr>
        <w:t xml:space="preserve">. </w:t>
      </w:r>
    </w:p>
    <w:p w14:paraId="35A6923D" w14:textId="77777777" w:rsidR="00DA296C" w:rsidRPr="0033296B" w:rsidRDefault="00DA296C" w:rsidP="00DA296C">
      <w:pPr>
        <w:pStyle w:val="af6"/>
        <w:ind w:firstLine="709"/>
        <w:jc w:val="both"/>
        <w:rPr>
          <w:rFonts w:cs="Times New Roman"/>
          <w:sz w:val="20"/>
          <w:szCs w:val="20"/>
        </w:rPr>
      </w:pPr>
      <w:r w:rsidRPr="0033296B">
        <w:rPr>
          <w:rFonts w:eastAsia="Times New Roman" w:cs="Times New Roman"/>
          <w:color w:val="000000"/>
          <w:sz w:val="20"/>
          <w:szCs w:val="20"/>
          <w:lang w:eastAsia="ru-RU"/>
        </w:rPr>
        <w:t xml:space="preserve">На базе </w:t>
      </w:r>
      <w:r w:rsidRPr="0033296B">
        <w:rPr>
          <w:rFonts w:cs="Times New Roman"/>
          <w:sz w:val="20"/>
          <w:szCs w:val="20"/>
        </w:rPr>
        <w:t>МКУК «</w:t>
      </w:r>
      <w:r>
        <w:rPr>
          <w:rFonts w:cs="Times New Roman"/>
          <w:sz w:val="20"/>
          <w:szCs w:val="20"/>
        </w:rPr>
        <w:t>Советский ДНТ</w:t>
      </w:r>
      <w:r w:rsidRPr="0033296B">
        <w:rPr>
          <w:rFonts w:cs="Times New Roman"/>
          <w:sz w:val="20"/>
          <w:szCs w:val="20"/>
        </w:rPr>
        <w:t xml:space="preserve">» организована работа </w:t>
      </w:r>
      <w:r>
        <w:rPr>
          <w:rFonts w:cs="Times New Roman"/>
          <w:sz w:val="20"/>
          <w:szCs w:val="20"/>
        </w:rPr>
        <w:t xml:space="preserve">Народного коллектива любительского художественного творчества «Театр кукол Улыбка». </w:t>
      </w:r>
      <w:r w:rsidRPr="0033296B">
        <w:rPr>
          <w:rFonts w:cs="Times New Roman"/>
          <w:sz w:val="20"/>
          <w:szCs w:val="20"/>
        </w:rPr>
        <w:t xml:space="preserve"> Главная идея организации </w:t>
      </w:r>
      <w:r>
        <w:rPr>
          <w:rFonts w:cs="Times New Roman"/>
          <w:sz w:val="20"/>
          <w:szCs w:val="20"/>
        </w:rPr>
        <w:t>театра</w:t>
      </w:r>
      <w:r w:rsidRPr="0033296B">
        <w:rPr>
          <w:rFonts w:cs="Times New Roman"/>
          <w:sz w:val="20"/>
          <w:szCs w:val="20"/>
        </w:rPr>
        <w:t xml:space="preserve"> заключалась в том, чтобы создать для здоровых и имеющих различные ограничения здоровья, в том числе детей-инвалидов общие комфортные условия.</w:t>
      </w:r>
    </w:p>
    <w:p w14:paraId="3BF4E952" w14:textId="5057C043" w:rsidR="00DA296C" w:rsidRPr="00C20767" w:rsidRDefault="00DA296C" w:rsidP="00C20767">
      <w:pPr>
        <w:snapToGrid w:val="0"/>
        <w:jc w:val="both"/>
        <w:rPr>
          <w:sz w:val="20"/>
          <w:szCs w:val="20"/>
        </w:rPr>
      </w:pPr>
      <w:r w:rsidRPr="0033296B">
        <w:rPr>
          <w:bCs/>
          <w:sz w:val="20"/>
          <w:szCs w:val="20"/>
        </w:rPr>
        <w:t>В бюджет района ежегодно закладываются средства на софинансирование мероприятий по летнему отдыху и оздоровлению детей.</w:t>
      </w:r>
    </w:p>
    <w:p w14:paraId="3DA7C81B" w14:textId="0F43EAB1" w:rsidR="00DA296C" w:rsidRPr="0033296B" w:rsidRDefault="00DA296C" w:rsidP="00DA296C">
      <w:pPr>
        <w:pStyle w:val="11"/>
        <w:jc w:val="both"/>
        <w:rPr>
          <w:sz w:val="20"/>
          <w:szCs w:val="20"/>
        </w:rPr>
      </w:pPr>
      <w:r w:rsidRPr="0033296B">
        <w:rPr>
          <w:sz w:val="20"/>
          <w:szCs w:val="20"/>
        </w:rPr>
        <w:t xml:space="preserve">         В связи с трудной жизненной ситуацией в семьях, имеющих несовершеннолетних детей в Центры социальной помощи семье и детям и ОБУЗ «Областной дом ребенка» для прохождения реабилитации было помещено </w:t>
      </w:r>
      <w:r>
        <w:rPr>
          <w:sz w:val="20"/>
          <w:szCs w:val="20"/>
        </w:rPr>
        <w:t>на 01.01.202</w:t>
      </w:r>
      <w:r w:rsidR="00C20767">
        <w:rPr>
          <w:sz w:val="20"/>
          <w:szCs w:val="20"/>
        </w:rPr>
        <w:t>5</w:t>
      </w:r>
      <w:r w:rsidRPr="0033296B">
        <w:rPr>
          <w:sz w:val="20"/>
          <w:szCs w:val="20"/>
        </w:rPr>
        <w:t xml:space="preserve"> год</w:t>
      </w:r>
      <w:r>
        <w:rPr>
          <w:sz w:val="20"/>
          <w:szCs w:val="20"/>
        </w:rPr>
        <w:t>а</w:t>
      </w:r>
      <w:r w:rsidRPr="0033296B">
        <w:rPr>
          <w:rStyle w:val="FontStyle142"/>
          <w:sz w:val="20"/>
          <w:szCs w:val="20"/>
        </w:rPr>
        <w:t xml:space="preserve"> - </w:t>
      </w:r>
      <w:r w:rsidR="00C20767">
        <w:rPr>
          <w:rStyle w:val="FontStyle142"/>
          <w:sz w:val="20"/>
          <w:szCs w:val="20"/>
        </w:rPr>
        <w:t>20</w:t>
      </w:r>
      <w:r w:rsidRPr="0033296B">
        <w:rPr>
          <w:rStyle w:val="FontStyle142"/>
          <w:sz w:val="20"/>
          <w:szCs w:val="20"/>
        </w:rPr>
        <w:t xml:space="preserve"> </w:t>
      </w:r>
      <w:r>
        <w:rPr>
          <w:rStyle w:val="FontStyle142"/>
          <w:sz w:val="20"/>
          <w:szCs w:val="20"/>
        </w:rPr>
        <w:t>детей, из них возвращены- 1</w:t>
      </w:r>
      <w:r w:rsidR="00C20767">
        <w:rPr>
          <w:rStyle w:val="FontStyle142"/>
          <w:sz w:val="20"/>
          <w:szCs w:val="20"/>
        </w:rPr>
        <w:t>6</w:t>
      </w:r>
      <w:r>
        <w:rPr>
          <w:rStyle w:val="FontStyle142"/>
          <w:sz w:val="20"/>
          <w:szCs w:val="20"/>
        </w:rPr>
        <w:t>.</w:t>
      </w:r>
    </w:p>
    <w:p w14:paraId="68B47B10" w14:textId="77777777" w:rsidR="00DA296C" w:rsidRPr="0033296B" w:rsidRDefault="00DA296C" w:rsidP="00DA296C">
      <w:pPr>
        <w:ind w:firstLine="709"/>
        <w:jc w:val="both"/>
        <w:rPr>
          <w:sz w:val="20"/>
          <w:szCs w:val="20"/>
        </w:rPr>
      </w:pPr>
      <w:r w:rsidRPr="0033296B">
        <w:rPr>
          <w:sz w:val="20"/>
          <w:szCs w:val="20"/>
        </w:rPr>
        <w:t>В Советском районе  под руководством заместителя главы по социальным вопросам действует координационный совет по оказанию помощи семьям с детьми, находящимся в трудной жизненной ситуации и нуждающимся в социальной поддержке. Работа совета основана на внедрении технологии кураторства ситуации, организации сопровождения семьи, нуждающейся в помощи, до выхода из кризиса.</w:t>
      </w:r>
    </w:p>
    <w:p w14:paraId="6EE20B0C" w14:textId="77777777" w:rsidR="00DA296C" w:rsidRPr="0033296B" w:rsidRDefault="00DA296C" w:rsidP="00DA296C">
      <w:pPr>
        <w:ind w:firstLine="709"/>
        <w:jc w:val="both"/>
        <w:rPr>
          <w:sz w:val="20"/>
          <w:szCs w:val="20"/>
        </w:rPr>
      </w:pPr>
      <w:r w:rsidRPr="0033296B">
        <w:rPr>
          <w:sz w:val="20"/>
          <w:szCs w:val="20"/>
        </w:rPr>
        <w:t xml:space="preserve">Развивается система профессионального сопровождения замещающих семей и выпускников интернатных учреждений. Специалист </w:t>
      </w:r>
      <w:r>
        <w:rPr>
          <w:sz w:val="20"/>
          <w:szCs w:val="20"/>
        </w:rPr>
        <w:t>по социальной работе ОКУ «Центр сопровождения замещающих семей и граждан из числа детей сирот и детей, оставшихся без попечения родителей»</w:t>
      </w:r>
      <w:r w:rsidRPr="0033296B">
        <w:rPr>
          <w:sz w:val="20"/>
          <w:szCs w:val="20"/>
        </w:rPr>
        <w:t>, оказывает действенную помощь, как замещающим родителям, так и выпускникам из числа детей-сирот и детей, оставшихся без попечения родителей.</w:t>
      </w:r>
    </w:p>
    <w:p w14:paraId="70CEBD53" w14:textId="77777777" w:rsidR="00DA296C" w:rsidRPr="0033296B" w:rsidRDefault="00DA296C" w:rsidP="00DA296C">
      <w:pPr>
        <w:shd w:val="clear" w:color="auto" w:fill="FFFFFF"/>
        <w:ind w:firstLine="709"/>
        <w:jc w:val="both"/>
        <w:rPr>
          <w:sz w:val="20"/>
          <w:szCs w:val="20"/>
        </w:rPr>
      </w:pPr>
      <w:r w:rsidRPr="0033296B">
        <w:rPr>
          <w:sz w:val="20"/>
          <w:szCs w:val="20"/>
        </w:rPr>
        <w:t xml:space="preserve">В Советском районе Курской области организована школа  замещающих родителей. В целях оказания практической помощи по решению вопросов жизнеустройства выпускникам детских домов и школ-интернатов  создан клуб «Выпускник». </w:t>
      </w:r>
    </w:p>
    <w:p w14:paraId="4641FDA2" w14:textId="77777777" w:rsidR="00DA296C" w:rsidRPr="0033296B" w:rsidRDefault="00DA296C" w:rsidP="00DA296C">
      <w:pPr>
        <w:autoSpaceDE w:val="0"/>
        <w:ind w:firstLine="540"/>
        <w:jc w:val="both"/>
        <w:rPr>
          <w:sz w:val="20"/>
          <w:szCs w:val="20"/>
        </w:rPr>
      </w:pPr>
      <w:r w:rsidRPr="0033296B">
        <w:rPr>
          <w:sz w:val="20"/>
          <w:szCs w:val="20"/>
        </w:rPr>
        <w:t>Несмотря на определенные достигнутые позитивные результаты, нерешенным остается ряд проблем в семьях с детьми.</w:t>
      </w:r>
    </w:p>
    <w:p w14:paraId="6CABF9A7" w14:textId="77777777" w:rsidR="00DA296C" w:rsidRPr="0033296B" w:rsidRDefault="00DA296C" w:rsidP="00DA296C">
      <w:pPr>
        <w:autoSpaceDE w:val="0"/>
        <w:ind w:firstLine="540"/>
        <w:jc w:val="both"/>
        <w:rPr>
          <w:sz w:val="20"/>
          <w:szCs w:val="20"/>
        </w:rPr>
      </w:pPr>
      <w:r w:rsidRPr="0033296B">
        <w:rPr>
          <w:sz w:val="20"/>
          <w:szCs w:val="20"/>
        </w:rPr>
        <w:t xml:space="preserve">Сохраняется проблема бедности среди семей с детьми. Для многодетных семей и неполных семей характерны наивысшие уровни риска и глубины бедности. </w:t>
      </w:r>
    </w:p>
    <w:p w14:paraId="1C9578A7" w14:textId="77777777" w:rsidR="00DA296C" w:rsidRPr="0033296B" w:rsidRDefault="00DA296C" w:rsidP="00DA296C">
      <w:pPr>
        <w:autoSpaceDE w:val="0"/>
        <w:ind w:firstLine="540"/>
        <w:jc w:val="both"/>
        <w:rPr>
          <w:sz w:val="20"/>
          <w:szCs w:val="20"/>
        </w:rPr>
      </w:pPr>
      <w:r w:rsidRPr="0033296B">
        <w:rPr>
          <w:sz w:val="20"/>
          <w:szCs w:val="20"/>
        </w:rPr>
        <w:lastRenderedPageBreak/>
        <w:t>Сохраняются, хотя и имеют тенденцию к снижению, некоторые иные проявления социального и физического неблагополучия в семьях с детьми - младенческая смертность, детская инвалидность, алкоголизм, наркомания, суициды и др. Сокращение масштабов и уровней их проявления предполагает необходимость осуществления дополнительных мер правового и организационного характера, в том числе профилактических.</w:t>
      </w:r>
    </w:p>
    <w:p w14:paraId="2D42513F" w14:textId="77777777" w:rsidR="00DA296C" w:rsidRPr="0033296B" w:rsidRDefault="00DA296C" w:rsidP="00DA296C">
      <w:pPr>
        <w:autoSpaceDE w:val="0"/>
        <w:ind w:firstLine="540"/>
        <w:jc w:val="both"/>
        <w:rPr>
          <w:sz w:val="20"/>
          <w:szCs w:val="20"/>
        </w:rPr>
      </w:pPr>
      <w:r w:rsidRPr="0033296B">
        <w:rPr>
          <w:sz w:val="20"/>
          <w:szCs w:val="20"/>
        </w:rPr>
        <w:t>Решение основных проблем семей с детьми возможно при эффективном взаимодействии всех социальных институтов и отраслей социальной сферы (образование, здравоохранение, культура, физическая культура и спорт, жилищно-коммунальное хозяйство, строительство и др.), в том числе, в рамках реализации настоящей муниципальной программы.</w:t>
      </w:r>
    </w:p>
    <w:p w14:paraId="6433A8AA" w14:textId="77777777" w:rsidR="00DA296C" w:rsidRPr="0033296B" w:rsidRDefault="00DA296C" w:rsidP="00DA296C">
      <w:pPr>
        <w:rPr>
          <w:color w:val="000000"/>
          <w:sz w:val="20"/>
          <w:szCs w:val="20"/>
        </w:rPr>
      </w:pPr>
    </w:p>
    <w:p w14:paraId="2CDA663D" w14:textId="77777777" w:rsidR="00DA296C" w:rsidRPr="0033296B" w:rsidRDefault="00DA296C" w:rsidP="00DA296C">
      <w:pPr>
        <w:autoSpaceDE w:val="0"/>
        <w:ind w:firstLine="540"/>
        <w:jc w:val="center"/>
        <w:rPr>
          <w:b/>
          <w:color w:val="000000"/>
          <w:sz w:val="20"/>
          <w:szCs w:val="20"/>
        </w:rPr>
      </w:pPr>
      <w:r w:rsidRPr="0033296B">
        <w:rPr>
          <w:b/>
          <w:color w:val="000000"/>
          <w:sz w:val="20"/>
          <w:szCs w:val="20"/>
        </w:rPr>
        <w:t>II. Пр</w:t>
      </w:r>
      <w:r w:rsidRPr="0033296B">
        <w:rPr>
          <w:b/>
          <w:bCs/>
          <w:color w:val="000000"/>
          <w:sz w:val="20"/>
          <w:szCs w:val="20"/>
        </w:rPr>
        <w:t xml:space="preserve">иоритеты государственной политики в сфере реализации подпрограммы </w:t>
      </w:r>
      <w:r w:rsidRPr="0033296B">
        <w:rPr>
          <w:b/>
          <w:color w:val="000000"/>
          <w:sz w:val="20"/>
          <w:szCs w:val="20"/>
        </w:rPr>
        <w:t>«Улучшение демографической ситуации, совершенствование социальной поддержки семьи и детей в Советском районе»</w:t>
      </w:r>
      <w:r w:rsidRPr="0033296B">
        <w:rPr>
          <w:b/>
          <w:bCs/>
          <w:color w:val="000000"/>
          <w:sz w:val="20"/>
          <w:szCs w:val="20"/>
        </w:rPr>
        <w:t>, цели, задачи и п</w:t>
      </w:r>
      <w:r w:rsidRPr="0033296B">
        <w:rPr>
          <w:b/>
          <w:color w:val="000000"/>
          <w:sz w:val="20"/>
          <w:szCs w:val="20"/>
        </w:rPr>
        <w:t>оказатели (индикаторы) достижения целей и решения задач, описание основных ожидаемых конечных результатов</w:t>
      </w:r>
      <w:r w:rsidRPr="0033296B">
        <w:rPr>
          <w:b/>
          <w:bCs/>
          <w:color w:val="000000"/>
          <w:sz w:val="20"/>
          <w:szCs w:val="20"/>
        </w:rPr>
        <w:t xml:space="preserve">, сроков и этапов реализации подпрограммы </w:t>
      </w:r>
      <w:r w:rsidRPr="0033296B">
        <w:rPr>
          <w:b/>
          <w:color w:val="000000"/>
          <w:sz w:val="20"/>
          <w:szCs w:val="20"/>
        </w:rPr>
        <w:t>«Улучшение демографической ситуации, совершенствование социальной поддержки семьи и детей»</w:t>
      </w:r>
    </w:p>
    <w:p w14:paraId="5190FBE4" w14:textId="77777777" w:rsidR="00DA296C" w:rsidRPr="0033296B" w:rsidRDefault="00DA296C" w:rsidP="00DA296C">
      <w:pPr>
        <w:ind w:firstLine="720"/>
        <w:jc w:val="both"/>
        <w:rPr>
          <w:color w:val="000000"/>
          <w:sz w:val="20"/>
          <w:szCs w:val="20"/>
        </w:rPr>
      </w:pPr>
    </w:p>
    <w:p w14:paraId="421C297A" w14:textId="77777777" w:rsidR="00DA296C" w:rsidRPr="0033296B" w:rsidRDefault="00DA296C" w:rsidP="00DA296C">
      <w:pPr>
        <w:autoSpaceDE w:val="0"/>
        <w:ind w:firstLine="720"/>
        <w:jc w:val="both"/>
        <w:rPr>
          <w:color w:val="000000"/>
          <w:sz w:val="20"/>
          <w:szCs w:val="20"/>
        </w:rPr>
      </w:pPr>
      <w:r w:rsidRPr="0033296B">
        <w:rPr>
          <w:color w:val="000000"/>
          <w:sz w:val="20"/>
          <w:szCs w:val="20"/>
        </w:rPr>
        <w:t>Основными приоритетами направления государственной политики в отношении социальной поддержки семьи и детей определены следующие:</w:t>
      </w:r>
    </w:p>
    <w:p w14:paraId="4D700A61" w14:textId="77777777" w:rsidR="00DA296C" w:rsidRPr="0033296B" w:rsidRDefault="00DA296C" w:rsidP="00DA296C">
      <w:pPr>
        <w:ind w:firstLine="720"/>
        <w:jc w:val="both"/>
        <w:rPr>
          <w:color w:val="000000"/>
          <w:sz w:val="20"/>
          <w:szCs w:val="20"/>
        </w:rPr>
      </w:pPr>
      <w:r w:rsidRPr="0033296B">
        <w:rPr>
          <w:color w:val="000000"/>
          <w:sz w:val="20"/>
          <w:szCs w:val="20"/>
        </w:rPr>
        <w:t>повышение уровня рождаемости (в том числе за счет рождения в семьях второго и последующих детей):</w:t>
      </w:r>
    </w:p>
    <w:p w14:paraId="5E4B1C01" w14:textId="77777777" w:rsidR="00DA296C" w:rsidRPr="0033296B" w:rsidRDefault="00DA296C" w:rsidP="00DA296C">
      <w:pPr>
        <w:ind w:firstLine="720"/>
        <w:jc w:val="both"/>
        <w:rPr>
          <w:color w:val="000000"/>
          <w:sz w:val="20"/>
          <w:szCs w:val="20"/>
        </w:rPr>
      </w:pPr>
      <w:r w:rsidRPr="0033296B">
        <w:rPr>
          <w:color w:val="000000"/>
          <w:sz w:val="20"/>
          <w:szCs w:val="20"/>
        </w:rPr>
        <w:t>укрепление института семьи, возрождение и сохранение духовно-нравственных традиций семейных отношений, семейного воспитания;</w:t>
      </w:r>
    </w:p>
    <w:p w14:paraId="027E3A5E" w14:textId="77777777" w:rsidR="00DA296C" w:rsidRPr="0033296B" w:rsidRDefault="00DA296C" w:rsidP="00DA296C">
      <w:pPr>
        <w:ind w:firstLine="720"/>
        <w:jc w:val="both"/>
        <w:rPr>
          <w:color w:val="000000"/>
          <w:sz w:val="20"/>
          <w:szCs w:val="20"/>
        </w:rPr>
      </w:pPr>
      <w:r w:rsidRPr="0033296B">
        <w:rPr>
          <w:color w:val="000000"/>
          <w:sz w:val="20"/>
          <w:szCs w:val="20"/>
        </w:rPr>
        <w:t>развитие системы поддержки семьи в связи с рождением и воспитанием детей, обеспечение государственной материальной поддержки семей, имеющих детей;</w:t>
      </w:r>
    </w:p>
    <w:p w14:paraId="3F91E01F" w14:textId="77777777" w:rsidR="00DA296C" w:rsidRPr="0033296B" w:rsidRDefault="00DA296C" w:rsidP="00DA296C">
      <w:pPr>
        <w:ind w:firstLine="720"/>
        <w:jc w:val="both"/>
        <w:rPr>
          <w:color w:val="000000"/>
          <w:sz w:val="20"/>
          <w:szCs w:val="20"/>
        </w:rPr>
      </w:pPr>
      <w:r w:rsidRPr="0033296B">
        <w:rPr>
          <w:color w:val="000000"/>
          <w:sz w:val="20"/>
          <w:szCs w:val="20"/>
        </w:rPr>
        <w:t>поддержка семей, принимающих на воспитание детей, оставшихся без попечения родителей, профилактика семейного неблагополучия и социального сиротства, обеспечение защиты прав и законных интересов детей.</w:t>
      </w:r>
    </w:p>
    <w:p w14:paraId="5A4FD30A" w14:textId="77777777" w:rsidR="00DA296C" w:rsidRPr="0033296B" w:rsidRDefault="00DA296C" w:rsidP="00DA296C">
      <w:pPr>
        <w:ind w:firstLine="720"/>
        <w:jc w:val="both"/>
        <w:rPr>
          <w:color w:val="000000"/>
          <w:sz w:val="20"/>
          <w:szCs w:val="20"/>
        </w:rPr>
      </w:pPr>
      <w:r w:rsidRPr="0033296B">
        <w:rPr>
          <w:color w:val="000000"/>
          <w:sz w:val="20"/>
          <w:szCs w:val="20"/>
        </w:rPr>
        <w:t>Указанные приоритеты направлены на преодоление негативных демографических тенденций, стабилизацию численности населения и создание условий для ее роста, повышение качества жизни населения.</w:t>
      </w:r>
    </w:p>
    <w:p w14:paraId="436005F1" w14:textId="77777777" w:rsidR="00DA296C" w:rsidRPr="0033296B" w:rsidRDefault="00DA296C" w:rsidP="00DA296C">
      <w:pPr>
        <w:autoSpaceDE w:val="0"/>
        <w:ind w:firstLine="720"/>
        <w:jc w:val="both"/>
        <w:rPr>
          <w:color w:val="000000"/>
          <w:sz w:val="20"/>
          <w:szCs w:val="20"/>
        </w:rPr>
      </w:pPr>
      <w:r w:rsidRPr="0033296B">
        <w:rPr>
          <w:color w:val="000000"/>
          <w:sz w:val="20"/>
          <w:szCs w:val="20"/>
        </w:rPr>
        <w:t>С учетом указанных приоритетов определены цели подпрограммы «Улучшение демографической ситуации, совершенствование социальной поддержки семьи и детей»:</w:t>
      </w:r>
    </w:p>
    <w:p w14:paraId="55D0CA30" w14:textId="77777777" w:rsidR="00DA296C" w:rsidRPr="0033296B" w:rsidRDefault="00DA296C" w:rsidP="00DA296C">
      <w:pPr>
        <w:autoSpaceDE w:val="0"/>
        <w:ind w:firstLine="708"/>
        <w:jc w:val="both"/>
        <w:rPr>
          <w:color w:val="000000"/>
          <w:sz w:val="20"/>
          <w:szCs w:val="20"/>
        </w:rPr>
      </w:pPr>
      <w:r w:rsidRPr="0033296B">
        <w:rPr>
          <w:color w:val="000000"/>
          <w:sz w:val="20"/>
          <w:szCs w:val="20"/>
        </w:rPr>
        <w:t>- улучшение демографической ситуации;</w:t>
      </w:r>
    </w:p>
    <w:p w14:paraId="45E972E5" w14:textId="77777777" w:rsidR="00DA296C" w:rsidRPr="0033296B" w:rsidRDefault="00DA296C" w:rsidP="00DA296C">
      <w:pPr>
        <w:autoSpaceDE w:val="0"/>
        <w:ind w:firstLine="720"/>
        <w:jc w:val="both"/>
        <w:rPr>
          <w:iCs/>
          <w:color w:val="000000"/>
          <w:sz w:val="20"/>
          <w:szCs w:val="20"/>
        </w:rPr>
      </w:pPr>
      <w:r w:rsidRPr="0033296B">
        <w:rPr>
          <w:iCs/>
          <w:color w:val="000000"/>
          <w:sz w:val="20"/>
          <w:szCs w:val="20"/>
        </w:rPr>
        <w:t>- обеспечение социальной и экономической устойчивости семьи.</w:t>
      </w:r>
    </w:p>
    <w:p w14:paraId="27E9A4C4" w14:textId="77777777" w:rsidR="00DA296C" w:rsidRPr="0033296B" w:rsidRDefault="00DA296C" w:rsidP="00DA296C">
      <w:pPr>
        <w:shd w:val="clear" w:color="auto" w:fill="FFFFFF"/>
        <w:tabs>
          <w:tab w:val="left" w:pos="900"/>
          <w:tab w:val="left" w:pos="1080"/>
        </w:tabs>
        <w:ind w:firstLine="714"/>
        <w:jc w:val="both"/>
        <w:rPr>
          <w:bCs/>
          <w:color w:val="000000"/>
          <w:sz w:val="20"/>
          <w:szCs w:val="20"/>
        </w:rPr>
      </w:pPr>
      <w:r w:rsidRPr="0033296B">
        <w:rPr>
          <w:bCs/>
          <w:color w:val="000000"/>
          <w:sz w:val="20"/>
          <w:szCs w:val="20"/>
        </w:rPr>
        <w:t xml:space="preserve">Для достижения целей подпрограммы </w:t>
      </w:r>
      <w:r w:rsidRPr="0033296B">
        <w:rPr>
          <w:color w:val="000000"/>
          <w:sz w:val="20"/>
          <w:szCs w:val="20"/>
        </w:rPr>
        <w:t xml:space="preserve">«Улучшение демографической ситуации, совершенствование социальной поддержки семьи и детей» </w:t>
      </w:r>
      <w:r w:rsidRPr="0033296B">
        <w:rPr>
          <w:bCs/>
          <w:color w:val="000000"/>
          <w:sz w:val="20"/>
          <w:szCs w:val="20"/>
        </w:rPr>
        <w:t xml:space="preserve">предстоит обеспечить решение следующих задач: </w:t>
      </w:r>
    </w:p>
    <w:p w14:paraId="4962CA6B" w14:textId="77777777" w:rsidR="00DA296C" w:rsidRPr="0033296B" w:rsidRDefault="00DA296C" w:rsidP="00DA296C">
      <w:pPr>
        <w:autoSpaceDE w:val="0"/>
        <w:ind w:firstLine="708"/>
        <w:jc w:val="both"/>
        <w:rPr>
          <w:iCs/>
          <w:color w:val="000000"/>
          <w:sz w:val="20"/>
          <w:szCs w:val="20"/>
        </w:rPr>
      </w:pPr>
      <w:r w:rsidRPr="0033296B">
        <w:rPr>
          <w:iCs/>
          <w:color w:val="000000"/>
          <w:sz w:val="20"/>
          <w:szCs w:val="20"/>
        </w:rPr>
        <w:t>- повышение качества жизни семей с детьми;</w:t>
      </w:r>
    </w:p>
    <w:p w14:paraId="6DFC5531" w14:textId="77777777" w:rsidR="00DA296C" w:rsidRPr="0033296B" w:rsidRDefault="00DA296C" w:rsidP="00DA296C">
      <w:pPr>
        <w:autoSpaceDE w:val="0"/>
        <w:ind w:firstLine="708"/>
        <w:jc w:val="both"/>
        <w:rPr>
          <w:iCs/>
          <w:color w:val="000000"/>
          <w:sz w:val="20"/>
          <w:szCs w:val="20"/>
        </w:rPr>
      </w:pPr>
      <w:r w:rsidRPr="0033296B">
        <w:rPr>
          <w:iCs/>
          <w:color w:val="000000"/>
          <w:sz w:val="20"/>
          <w:szCs w:val="20"/>
        </w:rPr>
        <w:t>- снижение уровня семейного неблагополучия, беспризорности и безнадзорности, социального сиротства;</w:t>
      </w:r>
    </w:p>
    <w:p w14:paraId="045D2F57" w14:textId="77777777" w:rsidR="00DA296C" w:rsidRPr="0033296B" w:rsidRDefault="00DA296C" w:rsidP="00DA296C">
      <w:pPr>
        <w:shd w:val="clear" w:color="auto" w:fill="FFFFFF"/>
        <w:tabs>
          <w:tab w:val="left" w:pos="900"/>
          <w:tab w:val="left" w:pos="1080"/>
        </w:tabs>
        <w:ind w:firstLine="714"/>
        <w:jc w:val="both"/>
        <w:rPr>
          <w:iCs/>
          <w:color w:val="000000"/>
          <w:sz w:val="20"/>
          <w:szCs w:val="20"/>
        </w:rPr>
      </w:pPr>
      <w:r w:rsidRPr="0033296B">
        <w:rPr>
          <w:color w:val="000000"/>
          <w:sz w:val="20"/>
          <w:szCs w:val="20"/>
        </w:rPr>
        <w:t xml:space="preserve">- стимулирование </w:t>
      </w:r>
      <w:r w:rsidRPr="0033296B">
        <w:rPr>
          <w:iCs/>
          <w:color w:val="000000"/>
          <w:sz w:val="20"/>
          <w:szCs w:val="20"/>
        </w:rPr>
        <w:t>рождаемости.</w:t>
      </w:r>
    </w:p>
    <w:p w14:paraId="05EDDDDF" w14:textId="77777777" w:rsidR="00DA296C" w:rsidRPr="0033296B" w:rsidRDefault="00DA296C" w:rsidP="00DA296C">
      <w:pPr>
        <w:ind w:firstLine="708"/>
        <w:jc w:val="both"/>
        <w:rPr>
          <w:color w:val="000000"/>
          <w:sz w:val="20"/>
          <w:szCs w:val="20"/>
        </w:rPr>
      </w:pPr>
      <w:r w:rsidRPr="0033296B">
        <w:rPr>
          <w:color w:val="000000"/>
          <w:sz w:val="20"/>
          <w:szCs w:val="20"/>
        </w:rPr>
        <w:t>Целевыми индикаторами и показателями подпрограммы являются:</w:t>
      </w:r>
    </w:p>
    <w:p w14:paraId="11656F82" w14:textId="77777777" w:rsidR="00DA296C" w:rsidRPr="0033296B" w:rsidRDefault="00DA296C" w:rsidP="00DA296C">
      <w:pPr>
        <w:autoSpaceDE w:val="0"/>
        <w:ind w:firstLine="720"/>
        <w:jc w:val="both"/>
        <w:rPr>
          <w:iCs/>
          <w:color w:val="000000"/>
          <w:sz w:val="20"/>
          <w:szCs w:val="20"/>
        </w:rPr>
      </w:pPr>
      <w:r w:rsidRPr="0033296B">
        <w:rPr>
          <w:iCs/>
          <w:color w:val="000000"/>
          <w:sz w:val="20"/>
          <w:szCs w:val="20"/>
        </w:rPr>
        <w:t>1) Суммарный коэффициент рождаемости.</w:t>
      </w:r>
    </w:p>
    <w:p w14:paraId="7B738A3E" w14:textId="77777777" w:rsidR="00DA296C" w:rsidRPr="0033296B" w:rsidRDefault="00DA296C" w:rsidP="00DA296C">
      <w:pPr>
        <w:autoSpaceDE w:val="0"/>
        <w:ind w:firstLine="720"/>
        <w:jc w:val="both"/>
        <w:rPr>
          <w:iCs/>
          <w:color w:val="000000"/>
          <w:sz w:val="20"/>
          <w:szCs w:val="20"/>
        </w:rPr>
      </w:pPr>
      <w:r w:rsidRPr="0033296B">
        <w:rPr>
          <w:iCs/>
          <w:color w:val="000000"/>
          <w:sz w:val="20"/>
          <w:szCs w:val="20"/>
        </w:rPr>
        <w:t xml:space="preserve">Показатель позволяет определить среднее количество детей, которое может быть рождено одной женщиной на протяжении всего репродуктивного периода (от 15 до 49 лет) при сохранении повозрастной рождаемости в календарном году. </w:t>
      </w:r>
    </w:p>
    <w:p w14:paraId="1A8B5952" w14:textId="77777777" w:rsidR="00DA296C" w:rsidRPr="0033296B" w:rsidRDefault="00DA296C" w:rsidP="00DA296C">
      <w:pPr>
        <w:autoSpaceDE w:val="0"/>
        <w:ind w:firstLine="720"/>
        <w:jc w:val="both"/>
        <w:rPr>
          <w:color w:val="000000"/>
          <w:sz w:val="20"/>
          <w:szCs w:val="20"/>
        </w:rPr>
      </w:pPr>
      <w:r w:rsidRPr="0033296B">
        <w:rPr>
          <w:color w:val="000000"/>
          <w:sz w:val="20"/>
          <w:szCs w:val="20"/>
        </w:rPr>
        <w:t>Данный показатель позволяет в интегрированном виде в динамике, на основе данных официальной статистической отчетности, оценивать результаты реализации комплекса мероприятий, направленных на повышение уровня и качества жизни семей с детьми, создание благоприятных условий для развития и воспитания детей, предупреждения социального неблагополучия и социального сиротства, достижение цели и решения задач подпрограммы.</w:t>
      </w:r>
    </w:p>
    <w:p w14:paraId="6EEE6EBC" w14:textId="77777777" w:rsidR="00DA296C" w:rsidRPr="0033296B" w:rsidRDefault="00DA296C" w:rsidP="00DA296C">
      <w:pPr>
        <w:shd w:val="clear" w:color="auto" w:fill="FFFFFF"/>
        <w:ind w:firstLine="713"/>
        <w:jc w:val="both"/>
        <w:rPr>
          <w:bCs/>
          <w:color w:val="000000"/>
          <w:sz w:val="20"/>
          <w:szCs w:val="20"/>
        </w:rPr>
      </w:pPr>
      <w:r w:rsidRPr="0033296B">
        <w:rPr>
          <w:bCs/>
          <w:color w:val="000000"/>
          <w:sz w:val="20"/>
          <w:szCs w:val="20"/>
        </w:rPr>
        <w:t xml:space="preserve">Повышение значений показателя обеспечивается за счет реализации в Советском районе Курской области мероприятий по стимулированию многодетности, финансируемых из  бюджета Советского района Курской области и за счёт субвенции из </w:t>
      </w:r>
      <w:r w:rsidRPr="0033296B">
        <w:rPr>
          <w:color w:val="000000"/>
          <w:sz w:val="20"/>
          <w:szCs w:val="20"/>
        </w:rPr>
        <w:t>областного</w:t>
      </w:r>
      <w:r w:rsidRPr="0033296B">
        <w:rPr>
          <w:bCs/>
          <w:color w:val="000000"/>
          <w:sz w:val="20"/>
          <w:szCs w:val="20"/>
        </w:rPr>
        <w:t xml:space="preserve"> бюджета.</w:t>
      </w:r>
    </w:p>
    <w:p w14:paraId="4C1B1B3B" w14:textId="77777777" w:rsidR="00DA296C" w:rsidRPr="0033296B" w:rsidRDefault="00DA296C" w:rsidP="00DA296C">
      <w:pPr>
        <w:shd w:val="clear" w:color="auto" w:fill="FFFFFF"/>
        <w:ind w:firstLine="714"/>
        <w:jc w:val="both"/>
        <w:rPr>
          <w:color w:val="000000"/>
          <w:sz w:val="20"/>
          <w:szCs w:val="20"/>
        </w:rPr>
      </w:pPr>
      <w:r w:rsidRPr="0033296B">
        <w:rPr>
          <w:bCs/>
          <w:color w:val="000000"/>
          <w:sz w:val="20"/>
          <w:szCs w:val="20"/>
        </w:rPr>
        <w:t xml:space="preserve">Исходная информация для расчета данного показателя разрабатывается ежегодно федеральным органом исполнительной власти, </w:t>
      </w:r>
      <w:r w:rsidRPr="0033296B">
        <w:rPr>
          <w:color w:val="000000"/>
          <w:sz w:val="20"/>
          <w:szCs w:val="20"/>
        </w:rPr>
        <w:t>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Советском районе Курской области.</w:t>
      </w:r>
    </w:p>
    <w:p w14:paraId="46F086DE" w14:textId="77777777" w:rsidR="00DA296C" w:rsidRPr="0033296B" w:rsidRDefault="00DA296C" w:rsidP="00DA296C">
      <w:pPr>
        <w:autoSpaceDE w:val="0"/>
        <w:ind w:firstLine="714"/>
        <w:jc w:val="both"/>
        <w:rPr>
          <w:color w:val="000000"/>
          <w:sz w:val="20"/>
          <w:szCs w:val="20"/>
        </w:rPr>
      </w:pPr>
      <w:r w:rsidRPr="0033296B">
        <w:rPr>
          <w:color w:val="000000"/>
          <w:sz w:val="20"/>
          <w:szCs w:val="20"/>
        </w:rPr>
        <w:t>2) Доля детей из семей с денежными доходами ниже величины прожиточного минимума в Советском районе Курской области от общей численности детей, проживающих в Советском районе Курской области.</w:t>
      </w:r>
    </w:p>
    <w:p w14:paraId="1472C3B9" w14:textId="77777777" w:rsidR="00DA296C" w:rsidRPr="0033296B" w:rsidRDefault="00DA296C" w:rsidP="00DA296C">
      <w:pPr>
        <w:shd w:val="clear" w:color="auto" w:fill="FFFFFF"/>
        <w:ind w:firstLine="720"/>
        <w:jc w:val="both"/>
        <w:rPr>
          <w:bCs/>
          <w:color w:val="000000"/>
          <w:sz w:val="20"/>
          <w:szCs w:val="20"/>
        </w:rPr>
      </w:pPr>
      <w:r w:rsidRPr="0033296B">
        <w:rPr>
          <w:bCs/>
          <w:color w:val="000000"/>
          <w:sz w:val="20"/>
          <w:szCs w:val="20"/>
        </w:rPr>
        <w:t xml:space="preserve">Показатель характеризует уровень бедности детей в отчетном году в Советском районе Курской области. </w:t>
      </w:r>
    </w:p>
    <w:p w14:paraId="11CB5837" w14:textId="77777777" w:rsidR="00DA296C" w:rsidRPr="0033296B" w:rsidRDefault="00DA296C" w:rsidP="00DA296C">
      <w:pPr>
        <w:shd w:val="clear" w:color="auto" w:fill="FFFFFF"/>
        <w:ind w:firstLine="720"/>
        <w:jc w:val="both"/>
        <w:rPr>
          <w:bCs/>
          <w:color w:val="000000"/>
          <w:sz w:val="20"/>
          <w:szCs w:val="20"/>
        </w:rPr>
      </w:pPr>
      <w:r w:rsidRPr="0033296B">
        <w:rPr>
          <w:bCs/>
          <w:color w:val="000000"/>
          <w:sz w:val="20"/>
          <w:szCs w:val="20"/>
        </w:rPr>
        <w:t>Показатель позволяет в динамике оценивать результаты реализации мероприятий, проводимых в Советском районе Курской области, направленных на снижение уровня бедности детей.</w:t>
      </w:r>
    </w:p>
    <w:p w14:paraId="4103FED0" w14:textId="77777777" w:rsidR="00DA296C" w:rsidRPr="0033296B" w:rsidRDefault="00DA296C" w:rsidP="00DA296C">
      <w:pPr>
        <w:shd w:val="clear" w:color="auto" w:fill="FFFFFF"/>
        <w:ind w:firstLine="720"/>
        <w:jc w:val="both"/>
        <w:rPr>
          <w:color w:val="000000"/>
          <w:sz w:val="20"/>
          <w:szCs w:val="20"/>
        </w:rPr>
      </w:pPr>
      <w:r w:rsidRPr="0033296B">
        <w:rPr>
          <w:bCs/>
          <w:color w:val="000000"/>
          <w:sz w:val="20"/>
          <w:szCs w:val="20"/>
        </w:rPr>
        <w:t xml:space="preserve">Определяется как отношение </w:t>
      </w:r>
      <w:r w:rsidRPr="0033296B">
        <w:rPr>
          <w:color w:val="000000"/>
          <w:sz w:val="20"/>
          <w:szCs w:val="20"/>
        </w:rPr>
        <w:t xml:space="preserve">численности детей из семей с денежными доходами ниже величины прожиточного минимума в </w:t>
      </w:r>
      <w:r w:rsidRPr="0033296B">
        <w:rPr>
          <w:bCs/>
          <w:color w:val="000000"/>
          <w:sz w:val="20"/>
          <w:szCs w:val="20"/>
        </w:rPr>
        <w:t>Курской области</w:t>
      </w:r>
      <w:r w:rsidRPr="0033296B">
        <w:rPr>
          <w:color w:val="000000"/>
          <w:sz w:val="20"/>
          <w:szCs w:val="20"/>
        </w:rPr>
        <w:t xml:space="preserve"> в отчетном году, к общей численности детей, проживающих в Советском районе </w:t>
      </w:r>
      <w:r w:rsidRPr="0033296B">
        <w:rPr>
          <w:bCs/>
          <w:color w:val="000000"/>
          <w:sz w:val="20"/>
          <w:szCs w:val="20"/>
        </w:rPr>
        <w:t>Курской области</w:t>
      </w:r>
      <w:r w:rsidRPr="0033296B">
        <w:rPr>
          <w:color w:val="000000"/>
          <w:sz w:val="20"/>
          <w:szCs w:val="20"/>
        </w:rPr>
        <w:t xml:space="preserve"> в отчетном году.</w:t>
      </w:r>
    </w:p>
    <w:p w14:paraId="51533A51" w14:textId="77777777" w:rsidR="00DA296C" w:rsidRPr="0033296B" w:rsidRDefault="00DA296C" w:rsidP="00DA296C">
      <w:pPr>
        <w:shd w:val="clear" w:color="auto" w:fill="FFFFFF"/>
        <w:ind w:firstLine="714"/>
        <w:jc w:val="both"/>
        <w:rPr>
          <w:color w:val="000000"/>
          <w:sz w:val="20"/>
          <w:szCs w:val="20"/>
        </w:rPr>
      </w:pPr>
      <w:r w:rsidRPr="0033296B">
        <w:rPr>
          <w:color w:val="000000"/>
          <w:sz w:val="20"/>
          <w:szCs w:val="20"/>
        </w:rPr>
        <w:t>Снижение значений показателя в период реализации программы обеспечивается за счет реализации в Советском районе Курской области мероприятий, направленных на повышение уровня социально-экономического развития района, мероприятий по</w:t>
      </w:r>
      <w:r w:rsidRPr="0033296B">
        <w:rPr>
          <w:bCs/>
          <w:color w:val="000000"/>
          <w:sz w:val="20"/>
          <w:szCs w:val="20"/>
        </w:rPr>
        <w:t xml:space="preserve"> материальной поддержке малообеспеченных групп населения, в том числе в рамках индексации социальных выплат, реализации программ адресной социальной поддержки, дополнительной социальной помощи отдельным категориям граждан за счет </w:t>
      </w:r>
      <w:r w:rsidRPr="0033296B">
        <w:rPr>
          <w:color w:val="000000"/>
          <w:sz w:val="20"/>
          <w:szCs w:val="20"/>
        </w:rPr>
        <w:t>областного</w:t>
      </w:r>
      <w:r w:rsidRPr="0033296B">
        <w:rPr>
          <w:bCs/>
          <w:color w:val="000000"/>
          <w:sz w:val="20"/>
          <w:szCs w:val="20"/>
        </w:rPr>
        <w:t xml:space="preserve"> бюджета, </w:t>
      </w:r>
      <w:r w:rsidRPr="0033296B">
        <w:rPr>
          <w:color w:val="000000"/>
          <w:sz w:val="20"/>
          <w:szCs w:val="20"/>
        </w:rPr>
        <w:t xml:space="preserve">а также организации выплаты и индексации с учетом инфляции государственных пособий, выплачиваемых семьям с детьми из средств областного бюджета и бюджета Советского района Курской области. </w:t>
      </w:r>
    </w:p>
    <w:p w14:paraId="00F11D95" w14:textId="77777777" w:rsidR="00DA296C" w:rsidRPr="0033296B" w:rsidRDefault="00DA296C" w:rsidP="00DA296C">
      <w:pPr>
        <w:ind w:firstLine="714"/>
        <w:jc w:val="both"/>
        <w:rPr>
          <w:color w:val="000000"/>
          <w:sz w:val="20"/>
          <w:szCs w:val="20"/>
        </w:rPr>
      </w:pPr>
      <w:r w:rsidRPr="0033296B">
        <w:rPr>
          <w:color w:val="000000"/>
          <w:sz w:val="20"/>
          <w:szCs w:val="20"/>
        </w:rPr>
        <w:t>Показатель определяется по формуле:</w:t>
      </w:r>
    </w:p>
    <w:p w14:paraId="3D087CAD" w14:textId="77777777" w:rsidR="00DA296C" w:rsidRPr="0033296B" w:rsidRDefault="00DA296C" w:rsidP="00DA296C">
      <w:pPr>
        <w:ind w:firstLine="720"/>
        <w:jc w:val="both"/>
        <w:rPr>
          <w:color w:val="000000"/>
          <w:sz w:val="20"/>
          <w:szCs w:val="20"/>
        </w:rPr>
      </w:pPr>
      <w:r w:rsidRPr="0033296B">
        <w:rPr>
          <w:color w:val="000000"/>
          <w:sz w:val="20"/>
          <w:szCs w:val="20"/>
        </w:rPr>
        <w:t xml:space="preserve">В/А*100%, где: </w:t>
      </w:r>
    </w:p>
    <w:p w14:paraId="09A3BE63" w14:textId="77777777" w:rsidR="00DA296C" w:rsidRPr="0033296B" w:rsidRDefault="00DA296C" w:rsidP="00DA296C">
      <w:pPr>
        <w:ind w:firstLine="720"/>
        <w:jc w:val="both"/>
        <w:rPr>
          <w:iCs/>
          <w:color w:val="000000"/>
          <w:sz w:val="20"/>
          <w:szCs w:val="20"/>
        </w:rPr>
      </w:pPr>
      <w:r w:rsidRPr="0033296B">
        <w:rPr>
          <w:color w:val="000000"/>
          <w:sz w:val="20"/>
          <w:szCs w:val="20"/>
        </w:rPr>
        <w:lastRenderedPageBreak/>
        <w:t>А – общая численность детей, проживающих в Советском районе Курской области в отчетном году</w:t>
      </w:r>
      <w:r w:rsidRPr="0033296B">
        <w:rPr>
          <w:iCs/>
          <w:color w:val="000000"/>
          <w:sz w:val="20"/>
          <w:szCs w:val="20"/>
        </w:rPr>
        <w:t>, человек;</w:t>
      </w:r>
    </w:p>
    <w:p w14:paraId="69CB8A1E" w14:textId="77777777" w:rsidR="00DA296C" w:rsidRPr="0033296B" w:rsidRDefault="00DA296C" w:rsidP="00DA296C">
      <w:pPr>
        <w:shd w:val="clear" w:color="auto" w:fill="FFFFFF"/>
        <w:ind w:firstLine="713"/>
        <w:jc w:val="both"/>
        <w:rPr>
          <w:iCs/>
          <w:color w:val="000000"/>
          <w:sz w:val="20"/>
          <w:szCs w:val="20"/>
        </w:rPr>
      </w:pPr>
      <w:r w:rsidRPr="0033296B">
        <w:rPr>
          <w:color w:val="000000"/>
          <w:sz w:val="20"/>
          <w:szCs w:val="20"/>
        </w:rPr>
        <w:t>В – численность детей из семей с денежными доходами ниже величины прожиточного минимума в Советском районе Курской области в отчетном году</w:t>
      </w:r>
      <w:r w:rsidRPr="0033296B">
        <w:rPr>
          <w:iCs/>
          <w:color w:val="000000"/>
          <w:sz w:val="20"/>
          <w:szCs w:val="20"/>
        </w:rPr>
        <w:t>, человек.</w:t>
      </w:r>
    </w:p>
    <w:p w14:paraId="407E9CE8" w14:textId="77777777" w:rsidR="00DA296C" w:rsidRPr="0033296B" w:rsidRDefault="00DA296C" w:rsidP="00DA296C">
      <w:pPr>
        <w:shd w:val="clear" w:color="auto" w:fill="FFFFFF"/>
        <w:ind w:firstLine="714"/>
        <w:jc w:val="both"/>
        <w:rPr>
          <w:bCs/>
          <w:color w:val="000000"/>
          <w:sz w:val="20"/>
          <w:szCs w:val="20"/>
        </w:rPr>
      </w:pPr>
      <w:r w:rsidRPr="0033296B">
        <w:rPr>
          <w:color w:val="000000"/>
          <w:sz w:val="20"/>
          <w:szCs w:val="20"/>
        </w:rPr>
        <w:t>Показатель рассчитывается ежегодно из расчета количества несовершеннолетних, на которых осуществляется выплата ежемесячного пособия на ребенка, к общему числу несовершеннолетних, проживающих в Советском районе Курской области</w:t>
      </w:r>
      <w:r w:rsidRPr="0033296B">
        <w:rPr>
          <w:bCs/>
          <w:color w:val="000000"/>
          <w:sz w:val="20"/>
          <w:szCs w:val="20"/>
        </w:rPr>
        <w:t>.</w:t>
      </w:r>
    </w:p>
    <w:p w14:paraId="54563B5C" w14:textId="77777777" w:rsidR="00DA296C" w:rsidRPr="0033296B" w:rsidRDefault="00DA296C" w:rsidP="00DA296C">
      <w:pPr>
        <w:autoSpaceDE w:val="0"/>
        <w:ind w:firstLine="540"/>
        <w:jc w:val="both"/>
        <w:rPr>
          <w:sz w:val="20"/>
          <w:szCs w:val="20"/>
        </w:rPr>
      </w:pPr>
      <w:r w:rsidRPr="0033296B">
        <w:rPr>
          <w:color w:val="000000"/>
          <w:sz w:val="20"/>
          <w:szCs w:val="20"/>
        </w:rPr>
        <w:t xml:space="preserve">3) </w:t>
      </w:r>
      <w:r w:rsidRPr="0033296B">
        <w:rPr>
          <w:sz w:val="20"/>
          <w:szCs w:val="20"/>
        </w:rPr>
        <w:t>Доля детей, оставшихся без попечения родителей, - всего, в том числе переданных не</w:t>
      </w:r>
      <w:r>
        <w:rPr>
          <w:sz w:val="20"/>
          <w:szCs w:val="20"/>
        </w:rPr>
        <w:t xml:space="preserve"> </w:t>
      </w:r>
      <w:r w:rsidRPr="0033296B">
        <w:rPr>
          <w:sz w:val="20"/>
          <w:szCs w:val="20"/>
        </w:rPr>
        <w:t>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p w14:paraId="0B30126A" w14:textId="77777777" w:rsidR="00DA296C" w:rsidRPr="0033296B" w:rsidRDefault="00DA296C" w:rsidP="00DA296C">
      <w:pPr>
        <w:autoSpaceDE w:val="0"/>
        <w:ind w:firstLine="713"/>
        <w:jc w:val="both"/>
        <w:rPr>
          <w:bCs/>
          <w:color w:val="000000"/>
          <w:sz w:val="20"/>
          <w:szCs w:val="20"/>
        </w:rPr>
      </w:pPr>
      <w:r w:rsidRPr="0033296B">
        <w:rPr>
          <w:bCs/>
          <w:color w:val="000000"/>
          <w:sz w:val="20"/>
          <w:szCs w:val="20"/>
        </w:rPr>
        <w:t xml:space="preserve">Показатель позволяет оценивать качество организации работы по профилактике социального сиротства, развития семейных форм устройства детей-сирот и детей, оставшихся без попечения родителей, в Советском районе </w:t>
      </w:r>
      <w:r w:rsidRPr="0033296B">
        <w:rPr>
          <w:color w:val="000000"/>
          <w:sz w:val="20"/>
          <w:szCs w:val="20"/>
        </w:rPr>
        <w:t xml:space="preserve">Курской области </w:t>
      </w:r>
      <w:r w:rsidRPr="0033296B">
        <w:rPr>
          <w:bCs/>
          <w:color w:val="000000"/>
          <w:sz w:val="20"/>
          <w:szCs w:val="20"/>
        </w:rPr>
        <w:t>в отчетном году.</w:t>
      </w:r>
    </w:p>
    <w:p w14:paraId="4E3F25C1" w14:textId="77777777" w:rsidR="00DA296C" w:rsidRPr="0033296B" w:rsidRDefault="00DA296C" w:rsidP="00DA296C">
      <w:pPr>
        <w:shd w:val="clear" w:color="auto" w:fill="FFFFFF"/>
        <w:ind w:firstLine="720"/>
        <w:jc w:val="both"/>
        <w:rPr>
          <w:color w:val="000000"/>
          <w:sz w:val="20"/>
          <w:szCs w:val="20"/>
        </w:rPr>
      </w:pPr>
      <w:r w:rsidRPr="0033296B">
        <w:rPr>
          <w:color w:val="000000"/>
          <w:sz w:val="20"/>
          <w:szCs w:val="20"/>
        </w:rPr>
        <w:t>Показатель рассчитывается по формуле:</w:t>
      </w:r>
    </w:p>
    <w:p w14:paraId="67982E42" w14:textId="77777777" w:rsidR="00DA296C" w:rsidRPr="0033296B" w:rsidRDefault="00DA296C" w:rsidP="00DA296C">
      <w:pPr>
        <w:shd w:val="clear" w:color="auto" w:fill="FFFFFF"/>
        <w:ind w:firstLine="720"/>
        <w:jc w:val="both"/>
        <w:rPr>
          <w:color w:val="000000"/>
          <w:sz w:val="20"/>
          <w:szCs w:val="20"/>
        </w:rPr>
      </w:pPr>
      <w:r w:rsidRPr="0033296B">
        <w:rPr>
          <w:color w:val="000000"/>
          <w:sz w:val="20"/>
          <w:szCs w:val="20"/>
        </w:rPr>
        <w:t>(1-Д/Ч) * 100, где:</w:t>
      </w:r>
    </w:p>
    <w:p w14:paraId="54338F50" w14:textId="77777777" w:rsidR="00DA296C" w:rsidRPr="0033296B" w:rsidRDefault="00DA296C" w:rsidP="00DA296C">
      <w:pPr>
        <w:ind w:firstLine="709"/>
        <w:jc w:val="both"/>
        <w:rPr>
          <w:sz w:val="20"/>
          <w:szCs w:val="20"/>
        </w:rPr>
      </w:pPr>
      <w:r w:rsidRPr="0033296B">
        <w:rPr>
          <w:i/>
          <w:iCs/>
          <w:sz w:val="20"/>
          <w:szCs w:val="20"/>
        </w:rPr>
        <w:t>Д -</w:t>
      </w:r>
      <w:r w:rsidRPr="0033296B">
        <w:rPr>
          <w:sz w:val="20"/>
          <w:szCs w:val="20"/>
        </w:rPr>
        <w:t xml:space="preserve"> общая численность детей, оставшихся без попечения родителей, выявленных и учтенных на конец отчетного года. Данные показываются о всех детях, оставшихся без попечения родителей, которые состоят на учете в органах опеки и попечительства (в том числе переданных не</w:t>
      </w:r>
      <w:r>
        <w:rPr>
          <w:sz w:val="20"/>
          <w:szCs w:val="20"/>
        </w:rPr>
        <w:t xml:space="preserve"> </w:t>
      </w:r>
      <w:r w:rsidRPr="0033296B">
        <w:rPr>
          <w:sz w:val="20"/>
          <w:szCs w:val="20"/>
        </w:rPr>
        <w:t>родственникам (в приемные семьи, под опеку (попечительство), в семейные детские дома и патронатные семьи), находящихся в государственных (муниципальных) учреждениях всех типов) (форма № 103-РИК раздел 1 строка 36 графа 3 минус раздел 2 строка 24 графа 12);</w:t>
      </w:r>
    </w:p>
    <w:p w14:paraId="590DDB22" w14:textId="77777777" w:rsidR="00DA296C" w:rsidRPr="0033296B" w:rsidRDefault="00DA296C" w:rsidP="00DA296C">
      <w:pPr>
        <w:ind w:firstLine="709"/>
        <w:jc w:val="both"/>
        <w:rPr>
          <w:sz w:val="20"/>
          <w:szCs w:val="20"/>
        </w:rPr>
      </w:pPr>
      <w:r w:rsidRPr="0033296B">
        <w:rPr>
          <w:i/>
          <w:iCs/>
          <w:sz w:val="20"/>
          <w:szCs w:val="20"/>
        </w:rPr>
        <w:t>Ч -</w:t>
      </w:r>
      <w:r w:rsidRPr="0033296B">
        <w:rPr>
          <w:sz w:val="20"/>
          <w:szCs w:val="20"/>
        </w:rPr>
        <w:t xml:space="preserve"> численность населения возраста от 0 до 17 лет (включительно) по состоянию на 31 декабря отчетного года (данные Росстата)*.</w:t>
      </w:r>
    </w:p>
    <w:p w14:paraId="039C96D9" w14:textId="77777777" w:rsidR="00DA296C" w:rsidRPr="0033296B" w:rsidRDefault="00DA296C" w:rsidP="00DA296C">
      <w:pPr>
        <w:ind w:firstLine="709"/>
        <w:jc w:val="both"/>
        <w:rPr>
          <w:sz w:val="20"/>
          <w:szCs w:val="20"/>
        </w:rPr>
      </w:pPr>
      <w:r w:rsidRPr="0033296B">
        <w:rPr>
          <w:sz w:val="20"/>
          <w:szCs w:val="20"/>
        </w:rPr>
        <w:t>* численность населения возраста от 0 до 17 лет (включительно) за отчетный год определяются согласно среднему варианту демографического прогноза до 2030 года, подготовленного Росстатом.</w:t>
      </w:r>
    </w:p>
    <w:p w14:paraId="6AF24D6E" w14:textId="77777777" w:rsidR="00B4104B" w:rsidRDefault="00B4104B" w:rsidP="00DA296C">
      <w:pPr>
        <w:ind w:firstLine="708"/>
        <w:jc w:val="both"/>
        <w:rPr>
          <w:sz w:val="20"/>
          <w:szCs w:val="20"/>
        </w:rPr>
      </w:pPr>
      <w:r>
        <w:rPr>
          <w:sz w:val="20"/>
          <w:szCs w:val="20"/>
        </w:rPr>
        <w:t xml:space="preserve">4) </w:t>
      </w:r>
      <w:r w:rsidR="00C20767" w:rsidRPr="001F11FD">
        <w:rPr>
          <w:sz w:val="20"/>
          <w:szCs w:val="20"/>
        </w:rPr>
        <w:t>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r>
        <w:rPr>
          <w:sz w:val="20"/>
          <w:szCs w:val="20"/>
        </w:rPr>
        <w:t>.</w:t>
      </w:r>
    </w:p>
    <w:p w14:paraId="75DD960E" w14:textId="3905CF03" w:rsidR="00B4104B" w:rsidRPr="002B15C4" w:rsidRDefault="00B4104B" w:rsidP="00B4104B">
      <w:pPr>
        <w:widowControl w:val="0"/>
        <w:autoSpaceDE w:val="0"/>
        <w:autoSpaceDN w:val="0"/>
        <w:adjustRightInd w:val="0"/>
        <w:ind w:left="-57" w:right="-57" w:firstLine="765"/>
        <w:jc w:val="both"/>
        <w:rPr>
          <w:sz w:val="20"/>
          <w:szCs w:val="20"/>
        </w:rPr>
      </w:pPr>
      <w:r>
        <w:rPr>
          <w:sz w:val="20"/>
          <w:szCs w:val="20"/>
        </w:rPr>
        <w:t xml:space="preserve">5) </w:t>
      </w:r>
      <w:r w:rsidRPr="002B15C4">
        <w:rPr>
          <w:sz w:val="20"/>
          <w:szCs w:val="20"/>
        </w:rPr>
        <w:t>Количество граждан из числа детей-сирот, обеспеченных жилыми помещениями</w:t>
      </w:r>
      <w:r>
        <w:rPr>
          <w:sz w:val="20"/>
          <w:szCs w:val="20"/>
        </w:rPr>
        <w:t>.</w:t>
      </w:r>
    </w:p>
    <w:p w14:paraId="2B0356C4" w14:textId="3A245C98" w:rsidR="00B4104B" w:rsidRDefault="00C20767" w:rsidP="00DA296C">
      <w:pPr>
        <w:ind w:firstLine="708"/>
        <w:jc w:val="both"/>
        <w:rPr>
          <w:bCs/>
          <w:sz w:val="20"/>
          <w:szCs w:val="20"/>
        </w:rPr>
      </w:pPr>
      <w:r w:rsidRPr="0033296B">
        <w:rPr>
          <w:bCs/>
          <w:sz w:val="20"/>
          <w:szCs w:val="20"/>
        </w:rPr>
        <w:t xml:space="preserve"> </w:t>
      </w:r>
      <w:r w:rsidR="00B4104B">
        <w:rPr>
          <w:bCs/>
          <w:sz w:val="20"/>
          <w:szCs w:val="20"/>
        </w:rPr>
        <w:t xml:space="preserve">6) </w:t>
      </w:r>
      <w:r w:rsidR="00B4104B">
        <w:rPr>
          <w:sz w:val="20"/>
          <w:szCs w:val="20"/>
        </w:rPr>
        <w:t>Финансовое исполнение обеспечения расходов, связанных с содержанием работников, осуществляющих отдельные государственные полномочия, в сфере социальной защиты населения.</w:t>
      </w:r>
      <w:r w:rsidR="00B4104B" w:rsidRPr="0033296B">
        <w:rPr>
          <w:bCs/>
          <w:sz w:val="20"/>
          <w:szCs w:val="20"/>
        </w:rPr>
        <w:t xml:space="preserve"> </w:t>
      </w:r>
    </w:p>
    <w:p w14:paraId="2953C119" w14:textId="3011840B" w:rsidR="00DA296C" w:rsidRPr="0033296B" w:rsidRDefault="00DA296C" w:rsidP="00DA296C">
      <w:pPr>
        <w:ind w:firstLine="708"/>
        <w:jc w:val="both"/>
        <w:rPr>
          <w:bCs/>
          <w:iCs/>
          <w:color w:val="000000"/>
          <w:sz w:val="20"/>
          <w:szCs w:val="20"/>
        </w:rPr>
      </w:pPr>
      <w:r w:rsidRPr="0033296B">
        <w:rPr>
          <w:bCs/>
          <w:sz w:val="20"/>
          <w:szCs w:val="20"/>
        </w:rPr>
        <w:t xml:space="preserve">Сведения о показателях (индикаторах) подпрограммы </w:t>
      </w:r>
      <w:r w:rsidRPr="0033296B">
        <w:rPr>
          <w:color w:val="000000"/>
          <w:sz w:val="20"/>
          <w:szCs w:val="20"/>
        </w:rPr>
        <w:t xml:space="preserve">«Улучшение демографической ситуации, совершенствование социальной поддержки семьи и детей в Советском районе» </w:t>
      </w:r>
      <w:r w:rsidRPr="0033296B">
        <w:rPr>
          <w:bCs/>
          <w:sz w:val="20"/>
          <w:szCs w:val="20"/>
        </w:rPr>
        <w:t>и их значениях указываются в приложении № 1 к настоящей программе</w:t>
      </w:r>
      <w:r w:rsidRPr="0033296B">
        <w:rPr>
          <w:bCs/>
          <w:iCs/>
          <w:color w:val="000000"/>
          <w:sz w:val="20"/>
          <w:szCs w:val="20"/>
        </w:rPr>
        <w:t>.</w:t>
      </w:r>
    </w:p>
    <w:p w14:paraId="0D23B3C0" w14:textId="77777777" w:rsidR="00DA296C" w:rsidRPr="0033296B" w:rsidRDefault="00DA296C" w:rsidP="00DA296C">
      <w:pPr>
        <w:autoSpaceDE w:val="0"/>
        <w:ind w:firstLine="720"/>
        <w:jc w:val="both"/>
        <w:rPr>
          <w:color w:val="000000"/>
          <w:sz w:val="20"/>
          <w:szCs w:val="20"/>
        </w:rPr>
      </w:pPr>
      <w:r w:rsidRPr="0033296B">
        <w:rPr>
          <w:bCs/>
          <w:color w:val="000000"/>
          <w:sz w:val="20"/>
          <w:szCs w:val="20"/>
        </w:rPr>
        <w:t xml:space="preserve">Реализация мероприятий подпрограммы </w:t>
      </w:r>
      <w:r w:rsidRPr="0033296B">
        <w:rPr>
          <w:color w:val="000000"/>
          <w:sz w:val="20"/>
          <w:szCs w:val="20"/>
        </w:rPr>
        <w:t>«Улучшение демографической ситуации, совершенствование социальной поддержки семьи и детей в Советском районе» будет способствовать достижению следующих ожидаемых результатов реализации подпрограммы:</w:t>
      </w:r>
    </w:p>
    <w:p w14:paraId="2DB39428" w14:textId="77777777" w:rsidR="00DA296C" w:rsidRPr="0033296B" w:rsidRDefault="00DA296C" w:rsidP="00DA296C">
      <w:pPr>
        <w:autoSpaceDE w:val="0"/>
        <w:ind w:firstLine="720"/>
        <w:jc w:val="both"/>
        <w:rPr>
          <w:color w:val="000000"/>
          <w:sz w:val="20"/>
          <w:szCs w:val="20"/>
        </w:rPr>
      </w:pPr>
      <w:r w:rsidRPr="0033296B">
        <w:rPr>
          <w:color w:val="000000"/>
          <w:sz w:val="20"/>
          <w:szCs w:val="20"/>
        </w:rPr>
        <w:t>повышение уровня жизни семей с детьми;</w:t>
      </w:r>
    </w:p>
    <w:p w14:paraId="5D47A057" w14:textId="77777777" w:rsidR="00DA296C" w:rsidRPr="0033296B" w:rsidRDefault="00DA296C" w:rsidP="00DA296C">
      <w:pPr>
        <w:autoSpaceDE w:val="0"/>
        <w:ind w:firstLine="720"/>
        <w:jc w:val="both"/>
        <w:rPr>
          <w:sz w:val="20"/>
          <w:szCs w:val="20"/>
        </w:rPr>
      </w:pPr>
      <w:r w:rsidRPr="0033296B">
        <w:rPr>
          <w:color w:val="000000"/>
          <w:sz w:val="20"/>
          <w:szCs w:val="20"/>
        </w:rPr>
        <w:t>достижение к 20</w:t>
      </w:r>
      <w:r>
        <w:rPr>
          <w:color w:val="000000"/>
          <w:sz w:val="20"/>
          <w:szCs w:val="20"/>
        </w:rPr>
        <w:t>30</w:t>
      </w:r>
      <w:r w:rsidRPr="0033296B">
        <w:rPr>
          <w:color w:val="000000"/>
          <w:sz w:val="20"/>
          <w:szCs w:val="20"/>
        </w:rPr>
        <w:t xml:space="preserve"> году 98,4</w:t>
      </w:r>
      <w:r>
        <w:rPr>
          <w:color w:val="000000"/>
          <w:sz w:val="20"/>
          <w:szCs w:val="20"/>
        </w:rPr>
        <w:t>2</w:t>
      </w:r>
      <w:r w:rsidRPr="0033296B">
        <w:rPr>
          <w:color w:val="000000"/>
          <w:sz w:val="20"/>
          <w:szCs w:val="20"/>
        </w:rPr>
        <w:t xml:space="preserve"> % д</w:t>
      </w:r>
      <w:r w:rsidRPr="0033296B">
        <w:rPr>
          <w:sz w:val="20"/>
          <w:szCs w:val="20"/>
        </w:rPr>
        <w:t>оли детей, оставшихся без попечения родителей, -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p w14:paraId="1FDF1355" w14:textId="77777777" w:rsidR="00DA296C" w:rsidRPr="0033296B" w:rsidRDefault="00DA296C" w:rsidP="00DA296C">
      <w:pPr>
        <w:autoSpaceDE w:val="0"/>
        <w:ind w:firstLine="720"/>
        <w:jc w:val="both"/>
        <w:rPr>
          <w:color w:val="000000"/>
          <w:sz w:val="20"/>
          <w:szCs w:val="20"/>
        </w:rPr>
      </w:pPr>
    </w:p>
    <w:p w14:paraId="4BF562AB" w14:textId="77777777" w:rsidR="00DA296C" w:rsidRDefault="00DA296C" w:rsidP="00DA296C">
      <w:pPr>
        <w:shd w:val="clear" w:color="auto" w:fill="FFFFFF"/>
        <w:autoSpaceDE w:val="0"/>
        <w:ind w:firstLine="720"/>
        <w:jc w:val="both"/>
        <w:rPr>
          <w:color w:val="000000"/>
          <w:sz w:val="20"/>
          <w:szCs w:val="20"/>
        </w:rPr>
      </w:pPr>
      <w:r w:rsidRPr="0033296B">
        <w:rPr>
          <w:color w:val="000000"/>
          <w:sz w:val="20"/>
          <w:szCs w:val="20"/>
        </w:rPr>
        <w:t>Срок реализации подпрограммы «Улучшение демографической ситуации, совершенствование социальной поддержки семьи и детей в Советском районе»– 201</w:t>
      </w:r>
      <w:r>
        <w:rPr>
          <w:color w:val="000000"/>
          <w:sz w:val="20"/>
          <w:szCs w:val="20"/>
        </w:rPr>
        <w:t>5</w:t>
      </w:r>
      <w:r w:rsidRPr="0033296B">
        <w:rPr>
          <w:color w:val="000000"/>
          <w:sz w:val="20"/>
          <w:szCs w:val="20"/>
        </w:rPr>
        <w:t>–20</w:t>
      </w:r>
      <w:r>
        <w:rPr>
          <w:color w:val="000000"/>
          <w:sz w:val="20"/>
          <w:szCs w:val="20"/>
        </w:rPr>
        <w:t>30</w:t>
      </w:r>
      <w:r w:rsidRPr="0033296B">
        <w:rPr>
          <w:color w:val="000000"/>
          <w:sz w:val="20"/>
          <w:szCs w:val="20"/>
        </w:rPr>
        <w:t xml:space="preserve"> годы, в </w:t>
      </w:r>
      <w:r>
        <w:rPr>
          <w:color w:val="000000"/>
          <w:sz w:val="20"/>
          <w:szCs w:val="20"/>
        </w:rPr>
        <w:t xml:space="preserve">три </w:t>
      </w:r>
      <w:r w:rsidRPr="0033296B">
        <w:rPr>
          <w:color w:val="000000"/>
          <w:sz w:val="20"/>
          <w:szCs w:val="20"/>
        </w:rPr>
        <w:t>этап</w:t>
      </w:r>
      <w:r>
        <w:rPr>
          <w:color w:val="000000"/>
          <w:sz w:val="20"/>
          <w:szCs w:val="20"/>
        </w:rPr>
        <w:t xml:space="preserve">а: </w:t>
      </w:r>
      <w:r>
        <w:rPr>
          <w:color w:val="000000"/>
          <w:sz w:val="20"/>
          <w:szCs w:val="20"/>
          <w:lang w:val="en-US"/>
        </w:rPr>
        <w:t>I</w:t>
      </w:r>
      <w:r>
        <w:rPr>
          <w:color w:val="000000"/>
          <w:sz w:val="20"/>
          <w:szCs w:val="20"/>
        </w:rPr>
        <w:t xml:space="preserve"> этап – 2015-2020 годы;  </w:t>
      </w:r>
    </w:p>
    <w:p w14:paraId="1FD71C34" w14:textId="77777777" w:rsidR="00DA296C" w:rsidRDefault="00DA296C" w:rsidP="00DA296C">
      <w:pPr>
        <w:shd w:val="clear" w:color="auto" w:fill="FFFFFF"/>
        <w:autoSpaceDE w:val="0"/>
        <w:ind w:left="6360" w:firstLine="870"/>
        <w:jc w:val="both"/>
        <w:rPr>
          <w:color w:val="000000"/>
          <w:sz w:val="20"/>
          <w:szCs w:val="20"/>
        </w:rPr>
      </w:pPr>
      <w:r>
        <w:rPr>
          <w:color w:val="000000"/>
          <w:sz w:val="20"/>
          <w:szCs w:val="20"/>
        </w:rPr>
        <w:t xml:space="preserve"> </w:t>
      </w:r>
      <w:r>
        <w:rPr>
          <w:color w:val="000000"/>
          <w:sz w:val="20"/>
          <w:szCs w:val="20"/>
          <w:lang w:val="en-US"/>
        </w:rPr>
        <w:t>II</w:t>
      </w:r>
      <w:r w:rsidRPr="00CE00C1">
        <w:rPr>
          <w:color w:val="000000"/>
          <w:sz w:val="20"/>
          <w:szCs w:val="20"/>
        </w:rPr>
        <w:t xml:space="preserve"> </w:t>
      </w:r>
      <w:r>
        <w:rPr>
          <w:color w:val="000000"/>
          <w:sz w:val="20"/>
          <w:szCs w:val="20"/>
        </w:rPr>
        <w:t>этап – 2021-2025 годы</w:t>
      </w:r>
    </w:p>
    <w:p w14:paraId="1A61C7D1" w14:textId="77777777" w:rsidR="00DA296C" w:rsidRDefault="00DA296C" w:rsidP="00DA296C">
      <w:pPr>
        <w:shd w:val="clear" w:color="auto" w:fill="FFFFFF"/>
        <w:autoSpaceDE w:val="0"/>
        <w:ind w:left="6360" w:firstLine="870"/>
        <w:jc w:val="both"/>
        <w:rPr>
          <w:color w:val="000000"/>
          <w:sz w:val="20"/>
          <w:szCs w:val="20"/>
        </w:rPr>
      </w:pPr>
      <w:r>
        <w:rPr>
          <w:color w:val="000000"/>
          <w:sz w:val="20"/>
          <w:szCs w:val="20"/>
          <w:lang w:val="en-US"/>
        </w:rPr>
        <w:t>III</w:t>
      </w:r>
      <w:r w:rsidRPr="004F6AE6">
        <w:rPr>
          <w:color w:val="000000"/>
          <w:sz w:val="20"/>
          <w:szCs w:val="20"/>
        </w:rPr>
        <w:t xml:space="preserve"> </w:t>
      </w:r>
      <w:r>
        <w:rPr>
          <w:color w:val="000000"/>
          <w:sz w:val="20"/>
          <w:szCs w:val="20"/>
        </w:rPr>
        <w:t>этап -2026-2030 годы.</w:t>
      </w:r>
    </w:p>
    <w:p w14:paraId="343B56FF" w14:textId="77777777" w:rsidR="00DA296C" w:rsidRPr="00CE00C1" w:rsidRDefault="00DA296C" w:rsidP="00DA296C">
      <w:pPr>
        <w:shd w:val="clear" w:color="auto" w:fill="FFFFFF"/>
        <w:autoSpaceDE w:val="0"/>
        <w:ind w:left="6360" w:firstLine="870"/>
        <w:jc w:val="both"/>
        <w:rPr>
          <w:color w:val="000000"/>
          <w:sz w:val="20"/>
          <w:szCs w:val="20"/>
        </w:rPr>
      </w:pPr>
      <w:r>
        <w:rPr>
          <w:color w:val="000000"/>
          <w:sz w:val="20"/>
          <w:szCs w:val="20"/>
        </w:rPr>
        <w:t xml:space="preserve"> </w:t>
      </w:r>
    </w:p>
    <w:p w14:paraId="638545B5" w14:textId="77777777" w:rsidR="00DA296C" w:rsidRPr="0033296B" w:rsidRDefault="00DA296C" w:rsidP="00DA296C">
      <w:pPr>
        <w:autoSpaceDE w:val="0"/>
        <w:jc w:val="center"/>
        <w:rPr>
          <w:b/>
          <w:color w:val="000000"/>
          <w:sz w:val="20"/>
          <w:szCs w:val="20"/>
        </w:rPr>
      </w:pPr>
      <w:r w:rsidRPr="0033296B">
        <w:rPr>
          <w:b/>
          <w:color w:val="000000"/>
          <w:sz w:val="20"/>
          <w:szCs w:val="20"/>
        </w:rPr>
        <w:t xml:space="preserve">III. Характеристика основных мероприятий </w:t>
      </w:r>
      <w:r w:rsidRPr="0033296B">
        <w:rPr>
          <w:b/>
          <w:bCs/>
          <w:color w:val="000000"/>
          <w:sz w:val="20"/>
          <w:szCs w:val="20"/>
        </w:rPr>
        <w:t xml:space="preserve">подпрограммы </w:t>
      </w:r>
      <w:r w:rsidRPr="0033296B">
        <w:rPr>
          <w:b/>
          <w:color w:val="000000"/>
          <w:sz w:val="20"/>
          <w:szCs w:val="20"/>
        </w:rPr>
        <w:t>«Улучшение демографической ситуации, совершенствование социальной поддержки семьи и детей в Советском районе»</w:t>
      </w:r>
    </w:p>
    <w:p w14:paraId="0AD01F20" w14:textId="77777777" w:rsidR="00DA296C" w:rsidRPr="0033296B" w:rsidRDefault="00DA296C" w:rsidP="00DA296C">
      <w:pPr>
        <w:shd w:val="clear" w:color="auto" w:fill="FFFFFF"/>
        <w:ind w:firstLine="714"/>
        <w:jc w:val="both"/>
        <w:rPr>
          <w:bCs/>
          <w:color w:val="000000"/>
          <w:sz w:val="20"/>
          <w:szCs w:val="20"/>
        </w:rPr>
      </w:pPr>
      <w:r w:rsidRPr="0033296B">
        <w:rPr>
          <w:bCs/>
          <w:color w:val="000000"/>
          <w:sz w:val="20"/>
          <w:szCs w:val="20"/>
        </w:rPr>
        <w:t xml:space="preserve">Для выполнения цели и решения задач подпрограммы </w:t>
      </w:r>
      <w:r w:rsidRPr="0033296B">
        <w:rPr>
          <w:color w:val="000000"/>
          <w:sz w:val="20"/>
          <w:szCs w:val="20"/>
        </w:rPr>
        <w:t xml:space="preserve">«Улучшение демографической ситуации, совершенствование социальной поддержки семьи и детей в Советском районе» </w:t>
      </w:r>
      <w:r w:rsidRPr="0033296B">
        <w:rPr>
          <w:bCs/>
          <w:color w:val="000000"/>
          <w:sz w:val="20"/>
          <w:szCs w:val="20"/>
        </w:rPr>
        <w:t>будут реализовываться следующие основные мероприятия:</w:t>
      </w:r>
    </w:p>
    <w:p w14:paraId="6D46D774" w14:textId="77777777" w:rsidR="00DA296C" w:rsidRPr="0033296B" w:rsidRDefault="00DA296C" w:rsidP="00DA296C">
      <w:pPr>
        <w:shd w:val="clear" w:color="auto" w:fill="FFFFFF"/>
        <w:ind w:firstLine="720"/>
        <w:jc w:val="both"/>
        <w:rPr>
          <w:sz w:val="20"/>
          <w:szCs w:val="20"/>
        </w:rPr>
      </w:pPr>
      <w:r w:rsidRPr="0033296B">
        <w:rPr>
          <w:sz w:val="20"/>
          <w:szCs w:val="20"/>
        </w:rPr>
        <w:t>обеспечение реализации комплекса мер, направленных на улучшение демографической ситуации в Советском районе Курской области;</w:t>
      </w:r>
    </w:p>
    <w:p w14:paraId="51C46C42" w14:textId="77777777" w:rsidR="00DA296C" w:rsidRPr="0033296B" w:rsidRDefault="00DA296C" w:rsidP="00DA296C">
      <w:pPr>
        <w:shd w:val="clear" w:color="auto" w:fill="FFFFFF"/>
        <w:ind w:firstLine="720"/>
        <w:jc w:val="both"/>
        <w:rPr>
          <w:sz w:val="20"/>
          <w:szCs w:val="20"/>
        </w:rPr>
      </w:pPr>
      <w:r w:rsidRPr="0033296B">
        <w:rPr>
          <w:sz w:val="20"/>
          <w:szCs w:val="20"/>
        </w:rPr>
        <w:t>организация осуществления государственных выплат и пособий гражданам, имеющим детей, детям-сиротам и детям, оставшимся без попечения родителей;</w:t>
      </w:r>
    </w:p>
    <w:p w14:paraId="777A0833" w14:textId="77777777" w:rsidR="00DA296C" w:rsidRPr="0033296B" w:rsidRDefault="00DA296C" w:rsidP="00DA296C">
      <w:pPr>
        <w:shd w:val="clear" w:color="auto" w:fill="FFFFFF"/>
        <w:ind w:firstLine="720"/>
        <w:jc w:val="both"/>
        <w:rPr>
          <w:sz w:val="20"/>
          <w:szCs w:val="20"/>
        </w:rPr>
      </w:pPr>
      <w:r w:rsidRPr="0033296B">
        <w:rPr>
          <w:sz w:val="20"/>
          <w:szCs w:val="20"/>
        </w:rPr>
        <w:t>осуществление комплексных мероприятий, направленных на повышение эффективности реабилитационной работы с несовершеннолетними, находящимися в трудной жизненной ситуации;</w:t>
      </w:r>
    </w:p>
    <w:p w14:paraId="1F997FC5" w14:textId="77777777" w:rsidR="00DA296C" w:rsidRPr="004E2959" w:rsidRDefault="00DA296C" w:rsidP="00DA296C">
      <w:pPr>
        <w:shd w:val="clear" w:color="auto" w:fill="FFFFFF"/>
        <w:ind w:firstLine="720"/>
        <w:jc w:val="both"/>
        <w:rPr>
          <w:sz w:val="20"/>
          <w:szCs w:val="20"/>
        </w:rPr>
      </w:pPr>
      <w:r w:rsidRPr="0033296B">
        <w:rPr>
          <w:sz w:val="20"/>
          <w:szCs w:val="20"/>
        </w:rPr>
        <w:t>обеспечение  сопровождения замещающих семей и содействия семейному устройству детей-сирот;</w:t>
      </w:r>
    </w:p>
    <w:p w14:paraId="5EC76A21" w14:textId="77777777" w:rsidR="00DA296C" w:rsidRPr="0033296B" w:rsidRDefault="00DA296C" w:rsidP="00DA296C">
      <w:pPr>
        <w:shd w:val="clear" w:color="auto" w:fill="FFFFFF"/>
        <w:ind w:firstLine="720"/>
        <w:jc w:val="both"/>
        <w:rPr>
          <w:sz w:val="20"/>
          <w:szCs w:val="20"/>
        </w:rPr>
      </w:pPr>
      <w:r w:rsidRPr="0033296B">
        <w:rPr>
          <w:sz w:val="20"/>
          <w:szCs w:val="20"/>
        </w:rPr>
        <w:t>реализация мероприятий, направленных на развитие и укрепление института семьи, в том числе проведение мероприятий, посвященных Дню семьи, любви и верности, Дню матери, Дню семьи, Дню отца, подготовка к участию в ежегодной региональной выставке-форуме «Вместе - ради детей»</w:t>
      </w:r>
    </w:p>
    <w:p w14:paraId="233F4B5B" w14:textId="77777777" w:rsidR="00DA296C" w:rsidRPr="0033296B" w:rsidRDefault="00DA296C" w:rsidP="00DA296C">
      <w:pPr>
        <w:shd w:val="clear" w:color="auto" w:fill="FFFFFF"/>
        <w:ind w:firstLine="720"/>
        <w:jc w:val="both"/>
        <w:rPr>
          <w:sz w:val="20"/>
          <w:szCs w:val="20"/>
        </w:rPr>
      </w:pPr>
      <w:r w:rsidRPr="0033296B">
        <w:rPr>
          <w:sz w:val="20"/>
          <w:szCs w:val="20"/>
        </w:rPr>
        <w:t>совершенствование деятельности органов опеки и попечительства, обеспечение их деятельности;</w:t>
      </w:r>
    </w:p>
    <w:p w14:paraId="4E3AB3F4" w14:textId="77777777" w:rsidR="00DA296C" w:rsidRPr="0033296B" w:rsidRDefault="00DA296C" w:rsidP="00DA296C">
      <w:pPr>
        <w:shd w:val="clear" w:color="auto" w:fill="FFFFFF"/>
        <w:ind w:firstLine="720"/>
        <w:jc w:val="both"/>
        <w:rPr>
          <w:sz w:val="20"/>
          <w:szCs w:val="20"/>
        </w:rPr>
      </w:pPr>
      <w:r w:rsidRPr="0033296B">
        <w:rPr>
          <w:sz w:val="20"/>
          <w:szCs w:val="20"/>
        </w:rPr>
        <w:t>реализация Федерального закона от 19 мая 1995 года № 81-ФЗ "О государственных пособиям гражданам, имеющих детей".</w:t>
      </w:r>
    </w:p>
    <w:p w14:paraId="3D1685F0" w14:textId="77777777" w:rsidR="00DA296C" w:rsidRPr="0033296B" w:rsidRDefault="00DA296C" w:rsidP="00DA296C">
      <w:pPr>
        <w:ind w:firstLine="708"/>
        <w:jc w:val="both"/>
        <w:rPr>
          <w:color w:val="000000"/>
          <w:sz w:val="20"/>
          <w:szCs w:val="20"/>
        </w:rPr>
      </w:pPr>
      <w:r w:rsidRPr="0033296B">
        <w:rPr>
          <w:sz w:val="20"/>
          <w:szCs w:val="20"/>
        </w:rPr>
        <w:t xml:space="preserve">Исполнителями вышеперечисленных мероприятий выступают </w:t>
      </w:r>
      <w:r>
        <w:rPr>
          <w:sz w:val="20"/>
          <w:szCs w:val="20"/>
        </w:rPr>
        <w:t>Управление</w:t>
      </w:r>
      <w:r w:rsidRPr="0033296B">
        <w:rPr>
          <w:sz w:val="20"/>
          <w:szCs w:val="20"/>
        </w:rPr>
        <w:t xml:space="preserve"> социальной защиты населения</w:t>
      </w:r>
      <w:r>
        <w:rPr>
          <w:sz w:val="20"/>
          <w:szCs w:val="20"/>
        </w:rPr>
        <w:t>,</w:t>
      </w:r>
      <w:r w:rsidRPr="0033296B">
        <w:rPr>
          <w:sz w:val="20"/>
          <w:szCs w:val="20"/>
        </w:rPr>
        <w:t xml:space="preserve"> отдел по опеке и попечительству</w:t>
      </w:r>
      <w:r>
        <w:rPr>
          <w:sz w:val="20"/>
          <w:szCs w:val="20"/>
        </w:rPr>
        <w:t>,</w:t>
      </w:r>
      <w:r w:rsidRPr="0033296B">
        <w:rPr>
          <w:sz w:val="20"/>
          <w:szCs w:val="20"/>
        </w:rPr>
        <w:t xml:space="preserve"> </w:t>
      </w:r>
      <w:r w:rsidRPr="0033296B">
        <w:rPr>
          <w:color w:val="000000"/>
          <w:sz w:val="20"/>
          <w:szCs w:val="20"/>
        </w:rPr>
        <w:t xml:space="preserve">Управление культуры, </w:t>
      </w:r>
      <w:r>
        <w:rPr>
          <w:color w:val="000000"/>
          <w:sz w:val="20"/>
          <w:szCs w:val="20"/>
        </w:rPr>
        <w:t xml:space="preserve"> отдел по делам </w:t>
      </w:r>
      <w:r w:rsidRPr="0033296B">
        <w:rPr>
          <w:color w:val="000000"/>
          <w:sz w:val="20"/>
          <w:szCs w:val="20"/>
        </w:rPr>
        <w:t>молодёжи, физической культур</w:t>
      </w:r>
      <w:r>
        <w:rPr>
          <w:color w:val="000000"/>
          <w:sz w:val="20"/>
          <w:szCs w:val="20"/>
        </w:rPr>
        <w:t>е</w:t>
      </w:r>
      <w:r w:rsidRPr="0033296B">
        <w:rPr>
          <w:color w:val="000000"/>
          <w:sz w:val="20"/>
          <w:szCs w:val="20"/>
        </w:rPr>
        <w:t xml:space="preserve"> и спорт</w:t>
      </w:r>
      <w:r>
        <w:rPr>
          <w:color w:val="000000"/>
          <w:sz w:val="20"/>
          <w:szCs w:val="20"/>
        </w:rPr>
        <w:t>у</w:t>
      </w:r>
      <w:r w:rsidRPr="0033296B">
        <w:rPr>
          <w:color w:val="000000"/>
          <w:sz w:val="20"/>
          <w:szCs w:val="20"/>
        </w:rPr>
        <w:t xml:space="preserve"> Администрации Советского района  Курской области.</w:t>
      </w:r>
    </w:p>
    <w:p w14:paraId="241D0A0D" w14:textId="77777777" w:rsidR="00DA296C" w:rsidRPr="0033296B" w:rsidRDefault="00DA296C" w:rsidP="00DA296C">
      <w:pPr>
        <w:shd w:val="clear" w:color="auto" w:fill="FFFFFF"/>
        <w:ind w:firstLine="714"/>
        <w:jc w:val="both"/>
        <w:rPr>
          <w:sz w:val="20"/>
          <w:szCs w:val="20"/>
        </w:rPr>
      </w:pPr>
      <w:r w:rsidRPr="0033296B">
        <w:rPr>
          <w:sz w:val="20"/>
          <w:szCs w:val="20"/>
        </w:rPr>
        <w:t>Ожидаемыми непосредственными результатами реализации мероприятий является:</w:t>
      </w:r>
    </w:p>
    <w:p w14:paraId="0917619A" w14:textId="77777777" w:rsidR="00DA296C" w:rsidRPr="0033296B" w:rsidRDefault="00DA296C" w:rsidP="00DA296C">
      <w:pPr>
        <w:shd w:val="clear" w:color="auto" w:fill="FFFFFF"/>
        <w:ind w:firstLine="714"/>
        <w:jc w:val="both"/>
        <w:rPr>
          <w:sz w:val="20"/>
          <w:szCs w:val="20"/>
        </w:rPr>
      </w:pPr>
      <w:r w:rsidRPr="0033296B">
        <w:rPr>
          <w:sz w:val="20"/>
          <w:szCs w:val="20"/>
        </w:rPr>
        <w:lastRenderedPageBreak/>
        <w:t>преодоление негативных демографических тенденций, стабилизация численности населения и создание условий для ее роста;</w:t>
      </w:r>
    </w:p>
    <w:p w14:paraId="6108125B" w14:textId="77777777" w:rsidR="00DA296C" w:rsidRPr="0033296B" w:rsidRDefault="00DA296C" w:rsidP="00DA296C">
      <w:pPr>
        <w:shd w:val="clear" w:color="auto" w:fill="FFFFFF"/>
        <w:ind w:firstLine="714"/>
        <w:jc w:val="both"/>
        <w:rPr>
          <w:sz w:val="20"/>
          <w:szCs w:val="20"/>
        </w:rPr>
      </w:pPr>
      <w:r w:rsidRPr="0033296B">
        <w:rPr>
          <w:sz w:val="20"/>
          <w:szCs w:val="20"/>
        </w:rPr>
        <w:t>организация занятости и досуга детей и подростков, адресная социальная поддержка детей, находящихся в трудной жизненной ситуации;</w:t>
      </w:r>
    </w:p>
    <w:p w14:paraId="0DB51CDB" w14:textId="77777777" w:rsidR="00DA296C" w:rsidRPr="0033296B" w:rsidRDefault="00DA296C" w:rsidP="00DA296C">
      <w:pPr>
        <w:shd w:val="clear" w:color="auto" w:fill="FFFFFF"/>
        <w:ind w:firstLine="714"/>
        <w:jc w:val="both"/>
        <w:rPr>
          <w:sz w:val="20"/>
          <w:szCs w:val="20"/>
        </w:rPr>
      </w:pPr>
      <w:r w:rsidRPr="0033296B">
        <w:rPr>
          <w:sz w:val="20"/>
          <w:szCs w:val="20"/>
        </w:rPr>
        <w:t>осуществление выплат государственных пособий гражданам, имеющим детей.</w:t>
      </w:r>
    </w:p>
    <w:p w14:paraId="7820B155" w14:textId="77777777" w:rsidR="00DA296C" w:rsidRPr="0033296B" w:rsidRDefault="00DA296C" w:rsidP="00DA296C">
      <w:pPr>
        <w:shd w:val="clear" w:color="auto" w:fill="FFFFFF"/>
        <w:ind w:firstLine="714"/>
        <w:jc w:val="both"/>
        <w:rPr>
          <w:sz w:val="20"/>
          <w:szCs w:val="20"/>
        </w:rPr>
      </w:pPr>
      <w:r w:rsidRPr="0033296B">
        <w:rPr>
          <w:sz w:val="20"/>
          <w:szCs w:val="20"/>
        </w:rPr>
        <w:t xml:space="preserve">Мероприятия подпрограммы </w:t>
      </w:r>
      <w:r w:rsidRPr="0033296B">
        <w:rPr>
          <w:color w:val="000000"/>
          <w:sz w:val="20"/>
          <w:szCs w:val="20"/>
        </w:rPr>
        <w:t xml:space="preserve">«Улучшение демографической ситуации, совершенствование социальной поддержки семьи и детей в Советском районе» </w:t>
      </w:r>
      <w:r w:rsidRPr="0033296B">
        <w:rPr>
          <w:sz w:val="20"/>
          <w:szCs w:val="20"/>
        </w:rPr>
        <w:t>увязаны с такими показателями подпрограммы, как:</w:t>
      </w:r>
    </w:p>
    <w:p w14:paraId="193FF76D" w14:textId="77777777" w:rsidR="00DA296C" w:rsidRPr="0033296B" w:rsidRDefault="00DA296C" w:rsidP="00DA296C">
      <w:pPr>
        <w:shd w:val="clear" w:color="auto" w:fill="FFFFFF"/>
        <w:ind w:firstLine="708"/>
        <w:jc w:val="both"/>
        <w:rPr>
          <w:sz w:val="20"/>
          <w:szCs w:val="20"/>
        </w:rPr>
      </w:pPr>
      <w:r w:rsidRPr="0033296B">
        <w:rPr>
          <w:sz w:val="20"/>
          <w:szCs w:val="20"/>
        </w:rPr>
        <w:t>- суммарный коэффициент рождаемости;</w:t>
      </w:r>
    </w:p>
    <w:p w14:paraId="4603D9A7" w14:textId="77777777" w:rsidR="00DA296C" w:rsidRPr="0033296B" w:rsidRDefault="00DA296C" w:rsidP="00DA296C">
      <w:pPr>
        <w:ind w:firstLine="708"/>
        <w:jc w:val="both"/>
        <w:rPr>
          <w:sz w:val="20"/>
          <w:szCs w:val="20"/>
        </w:rPr>
      </w:pPr>
      <w:r w:rsidRPr="0033296B">
        <w:rPr>
          <w:sz w:val="20"/>
          <w:szCs w:val="20"/>
        </w:rPr>
        <w:t>- доля детей из семей с денежными доходами ниже величины прожиточного минимума в Советском районе Курской области от общей численности детей, проживающих в Советском районе Курской области;</w:t>
      </w:r>
    </w:p>
    <w:p w14:paraId="1CC1B955" w14:textId="77777777" w:rsidR="00DA296C" w:rsidRPr="0033296B" w:rsidRDefault="00DA296C" w:rsidP="00DA296C">
      <w:pPr>
        <w:autoSpaceDE w:val="0"/>
        <w:ind w:firstLine="708"/>
        <w:jc w:val="both"/>
        <w:rPr>
          <w:sz w:val="20"/>
          <w:szCs w:val="20"/>
        </w:rPr>
      </w:pPr>
      <w:r w:rsidRPr="0033296B">
        <w:rPr>
          <w:sz w:val="20"/>
          <w:szCs w:val="20"/>
        </w:rPr>
        <w:t>- доля детей, оставшихся без попечения родителей, -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p w14:paraId="5CBCA9A1" w14:textId="1755E95E" w:rsidR="003E5051" w:rsidRDefault="003E5051" w:rsidP="00DA296C">
      <w:pPr>
        <w:ind w:firstLine="708"/>
        <w:jc w:val="both"/>
        <w:rPr>
          <w:sz w:val="20"/>
          <w:szCs w:val="20"/>
        </w:rPr>
      </w:pPr>
      <w:r>
        <w:rPr>
          <w:sz w:val="20"/>
          <w:szCs w:val="20"/>
        </w:rPr>
        <w:t>- д</w:t>
      </w:r>
      <w:r w:rsidRPr="001F11FD">
        <w:rPr>
          <w:sz w:val="20"/>
          <w:szCs w:val="20"/>
        </w:rPr>
        <w:t>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r>
        <w:rPr>
          <w:sz w:val="20"/>
          <w:szCs w:val="20"/>
        </w:rPr>
        <w:t>;</w:t>
      </w:r>
    </w:p>
    <w:p w14:paraId="2FD69109" w14:textId="056DD372" w:rsidR="003E5051" w:rsidRDefault="003E5051" w:rsidP="00DA296C">
      <w:pPr>
        <w:ind w:firstLine="708"/>
        <w:jc w:val="both"/>
        <w:rPr>
          <w:sz w:val="20"/>
          <w:szCs w:val="20"/>
        </w:rPr>
      </w:pPr>
      <w:r>
        <w:rPr>
          <w:sz w:val="20"/>
          <w:szCs w:val="20"/>
        </w:rPr>
        <w:t>- к</w:t>
      </w:r>
      <w:r w:rsidRPr="002B15C4">
        <w:rPr>
          <w:sz w:val="20"/>
          <w:szCs w:val="20"/>
        </w:rPr>
        <w:t>оличество граждан из числа детей-сирот, обеспеченных жилыми помещениями</w:t>
      </w:r>
      <w:r>
        <w:rPr>
          <w:sz w:val="20"/>
          <w:szCs w:val="20"/>
        </w:rPr>
        <w:t>;</w:t>
      </w:r>
    </w:p>
    <w:p w14:paraId="26112B3C" w14:textId="19D77942" w:rsidR="003E5051" w:rsidRDefault="003E5051" w:rsidP="00DA296C">
      <w:pPr>
        <w:ind w:firstLine="708"/>
        <w:jc w:val="both"/>
        <w:rPr>
          <w:sz w:val="20"/>
          <w:szCs w:val="20"/>
        </w:rPr>
      </w:pPr>
      <w:r>
        <w:rPr>
          <w:sz w:val="20"/>
          <w:szCs w:val="20"/>
        </w:rPr>
        <w:t>- финансовое исполнение обеспечения расходов, связанных с содержанием работников, осуществляющих отдельные государственные полномочия, в сфере социальной защиты населения.</w:t>
      </w:r>
    </w:p>
    <w:p w14:paraId="4EEFA74D" w14:textId="6155725C" w:rsidR="00DA296C" w:rsidRPr="0033296B" w:rsidRDefault="00DA296C" w:rsidP="00DA296C">
      <w:pPr>
        <w:ind w:firstLine="708"/>
        <w:jc w:val="both"/>
        <w:rPr>
          <w:sz w:val="20"/>
          <w:szCs w:val="20"/>
        </w:rPr>
      </w:pPr>
      <w:r w:rsidRPr="0033296B">
        <w:rPr>
          <w:sz w:val="20"/>
          <w:szCs w:val="20"/>
        </w:rPr>
        <w:t>Последствиями не</w:t>
      </w:r>
      <w:r>
        <w:rPr>
          <w:sz w:val="20"/>
          <w:szCs w:val="20"/>
        </w:rPr>
        <w:t xml:space="preserve"> </w:t>
      </w:r>
      <w:r w:rsidRPr="0033296B">
        <w:rPr>
          <w:sz w:val="20"/>
          <w:szCs w:val="20"/>
        </w:rPr>
        <w:t xml:space="preserve">реализации основных мероприятий могут стать: </w:t>
      </w:r>
    </w:p>
    <w:p w14:paraId="5AF2225E" w14:textId="77777777" w:rsidR="00DA296C" w:rsidRPr="0033296B" w:rsidRDefault="00DA296C" w:rsidP="00DA296C">
      <w:pPr>
        <w:ind w:firstLine="708"/>
        <w:jc w:val="both"/>
        <w:rPr>
          <w:sz w:val="20"/>
          <w:szCs w:val="20"/>
        </w:rPr>
      </w:pPr>
      <w:r w:rsidRPr="0033296B">
        <w:rPr>
          <w:sz w:val="20"/>
          <w:szCs w:val="20"/>
        </w:rPr>
        <w:t>- недостаточная эффективность реабилитационной работы с несовершеннолетними, отсутствие организации занятости и досуга детей и подростков, адресной социальной поддержки детей, находящихся в трудной жизненной ситуации;</w:t>
      </w:r>
    </w:p>
    <w:p w14:paraId="161D517C" w14:textId="77777777" w:rsidR="00DA296C" w:rsidRPr="0033296B" w:rsidRDefault="00DA296C" w:rsidP="00DA296C">
      <w:pPr>
        <w:ind w:firstLine="708"/>
        <w:jc w:val="both"/>
        <w:rPr>
          <w:sz w:val="20"/>
          <w:szCs w:val="20"/>
        </w:rPr>
      </w:pPr>
      <w:r w:rsidRPr="0033296B">
        <w:rPr>
          <w:sz w:val="20"/>
          <w:szCs w:val="20"/>
        </w:rPr>
        <w:t>- снижение уровня социальной защищенности несовершеннолетних и семей с детьми, увеличение количества семей, находящихся в трудной жизненной ситуации, социально опасном положении;</w:t>
      </w:r>
    </w:p>
    <w:p w14:paraId="7DCBB3A5" w14:textId="77777777" w:rsidR="00DA296C" w:rsidRPr="0033296B" w:rsidRDefault="00DA296C" w:rsidP="00DA296C">
      <w:pPr>
        <w:ind w:firstLine="708"/>
        <w:jc w:val="both"/>
        <w:rPr>
          <w:sz w:val="20"/>
          <w:szCs w:val="20"/>
        </w:rPr>
      </w:pPr>
      <w:r w:rsidRPr="0033296B">
        <w:rPr>
          <w:sz w:val="20"/>
          <w:szCs w:val="20"/>
        </w:rPr>
        <w:t>уменьшение числа рождений вторых, третьих и последующих детей у матери;</w:t>
      </w:r>
    </w:p>
    <w:p w14:paraId="0AB7CA97" w14:textId="77777777" w:rsidR="00DA296C" w:rsidRPr="0033296B" w:rsidRDefault="00DA296C" w:rsidP="00DA296C">
      <w:pPr>
        <w:ind w:firstLine="708"/>
        <w:jc w:val="both"/>
        <w:rPr>
          <w:sz w:val="20"/>
          <w:szCs w:val="20"/>
        </w:rPr>
      </w:pPr>
      <w:r w:rsidRPr="0033296B">
        <w:rPr>
          <w:sz w:val="20"/>
          <w:szCs w:val="20"/>
        </w:rPr>
        <w:t>- уменьшение доли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p w14:paraId="47E3A9E5" w14:textId="77777777" w:rsidR="00DA296C" w:rsidRPr="0033296B" w:rsidRDefault="00DA296C" w:rsidP="00DA296C">
      <w:pPr>
        <w:ind w:firstLine="708"/>
        <w:jc w:val="both"/>
        <w:rPr>
          <w:sz w:val="20"/>
          <w:szCs w:val="20"/>
        </w:rPr>
      </w:pPr>
      <w:r w:rsidRPr="0033296B">
        <w:rPr>
          <w:sz w:val="20"/>
          <w:szCs w:val="20"/>
        </w:rPr>
        <w:t>- рост социальной напряженности, увеличение доли детей из семей с денежными доходами ниже величины прожиточного минимума в Советском районе Курской области от общей численности детей, проживающих в Советском районе Курской области.</w:t>
      </w:r>
    </w:p>
    <w:p w14:paraId="03F98206" w14:textId="77777777" w:rsidR="00DA296C" w:rsidRPr="0033296B" w:rsidRDefault="00DA296C" w:rsidP="00DA296C">
      <w:pPr>
        <w:shd w:val="clear" w:color="auto" w:fill="FFFFFF"/>
        <w:jc w:val="both"/>
        <w:rPr>
          <w:bCs/>
          <w:color w:val="000000"/>
          <w:sz w:val="20"/>
          <w:szCs w:val="20"/>
        </w:rPr>
      </w:pPr>
      <w:r w:rsidRPr="0033296B">
        <w:rPr>
          <w:bCs/>
          <w:color w:val="000000"/>
          <w:sz w:val="20"/>
          <w:szCs w:val="20"/>
        </w:rPr>
        <w:tab/>
        <w:t xml:space="preserve">Перечень основных мероприятий подпрограммы </w:t>
      </w:r>
      <w:r w:rsidRPr="0033296B">
        <w:rPr>
          <w:color w:val="000000"/>
          <w:sz w:val="20"/>
          <w:szCs w:val="20"/>
        </w:rPr>
        <w:t xml:space="preserve">«Улучшение демографической ситуации, совершенствование социальной поддержки семьи и детей в Советском районе» </w:t>
      </w:r>
      <w:r w:rsidRPr="0033296B">
        <w:rPr>
          <w:bCs/>
          <w:color w:val="000000"/>
          <w:sz w:val="20"/>
          <w:szCs w:val="20"/>
        </w:rPr>
        <w:t>приведен в приложении № 2 к настоящей программе.</w:t>
      </w:r>
    </w:p>
    <w:p w14:paraId="15FDCCC4" w14:textId="77777777" w:rsidR="00DA296C" w:rsidRDefault="00DA296C" w:rsidP="00DA296C">
      <w:pPr>
        <w:autoSpaceDE w:val="0"/>
        <w:jc w:val="center"/>
        <w:rPr>
          <w:b/>
          <w:bCs/>
          <w:color w:val="000000"/>
          <w:sz w:val="20"/>
          <w:szCs w:val="20"/>
        </w:rPr>
      </w:pPr>
      <w:r w:rsidRPr="0033296B">
        <w:rPr>
          <w:b/>
          <w:color w:val="000000"/>
          <w:sz w:val="20"/>
          <w:szCs w:val="20"/>
        </w:rPr>
        <w:t xml:space="preserve">IV. Прогноз сводных показателей муниципальных заданий по этапам реализации </w:t>
      </w:r>
      <w:r w:rsidRPr="0033296B">
        <w:rPr>
          <w:b/>
          <w:bCs/>
          <w:color w:val="000000"/>
          <w:sz w:val="20"/>
          <w:szCs w:val="20"/>
        </w:rPr>
        <w:t xml:space="preserve">подпрограммы </w:t>
      </w:r>
    </w:p>
    <w:p w14:paraId="44A5319A" w14:textId="31C109BA" w:rsidR="00DA296C" w:rsidRDefault="00DA296C" w:rsidP="00DA296C">
      <w:pPr>
        <w:autoSpaceDE w:val="0"/>
        <w:jc w:val="center"/>
        <w:rPr>
          <w:b/>
          <w:color w:val="000000"/>
          <w:sz w:val="20"/>
          <w:szCs w:val="20"/>
        </w:rPr>
      </w:pPr>
      <w:r w:rsidRPr="0033296B">
        <w:rPr>
          <w:b/>
          <w:color w:val="000000"/>
          <w:sz w:val="20"/>
          <w:szCs w:val="20"/>
        </w:rPr>
        <w:t>«Улучшение демографической ситуации, совершенствование социальной поддержки семьи и детей</w:t>
      </w:r>
      <w:r w:rsidR="00161299">
        <w:rPr>
          <w:b/>
          <w:color w:val="000000"/>
          <w:sz w:val="20"/>
          <w:szCs w:val="20"/>
        </w:rPr>
        <w:t xml:space="preserve"> </w:t>
      </w:r>
    </w:p>
    <w:p w14:paraId="106CB5D8" w14:textId="77777777" w:rsidR="00DA296C" w:rsidRPr="0033296B" w:rsidRDefault="00DA296C" w:rsidP="00DA296C">
      <w:pPr>
        <w:autoSpaceDE w:val="0"/>
        <w:jc w:val="center"/>
        <w:rPr>
          <w:b/>
          <w:color w:val="000000"/>
          <w:sz w:val="20"/>
          <w:szCs w:val="20"/>
        </w:rPr>
      </w:pPr>
      <w:r w:rsidRPr="0033296B">
        <w:rPr>
          <w:b/>
          <w:color w:val="000000"/>
          <w:sz w:val="20"/>
          <w:szCs w:val="20"/>
        </w:rPr>
        <w:t>в Советском районе»</w:t>
      </w:r>
    </w:p>
    <w:p w14:paraId="3588CB3A" w14:textId="77777777" w:rsidR="00DA296C" w:rsidRPr="0033296B" w:rsidRDefault="00DA296C" w:rsidP="00DA296C">
      <w:pPr>
        <w:ind w:firstLine="720"/>
        <w:jc w:val="both"/>
        <w:rPr>
          <w:color w:val="000000"/>
          <w:sz w:val="20"/>
          <w:szCs w:val="20"/>
        </w:rPr>
      </w:pPr>
      <w:r w:rsidRPr="0033296B">
        <w:rPr>
          <w:color w:val="000000"/>
          <w:sz w:val="20"/>
          <w:szCs w:val="20"/>
        </w:rPr>
        <w:t>В рамках подпрограммы «Улучшение демографической ситуации, совершенствование социальной поддержки семьи и детей в Советском районе»  выполнение муниципальных заданий не  предусматривается.</w:t>
      </w:r>
    </w:p>
    <w:p w14:paraId="5DDB5791" w14:textId="77777777" w:rsidR="00161299" w:rsidRDefault="00161299" w:rsidP="00161299">
      <w:pPr>
        <w:ind w:firstLine="708"/>
        <w:rPr>
          <w:b/>
          <w:color w:val="000000"/>
          <w:sz w:val="20"/>
          <w:szCs w:val="20"/>
        </w:rPr>
      </w:pPr>
    </w:p>
    <w:p w14:paraId="20383C25" w14:textId="5E5E2C6E" w:rsidR="00DA296C" w:rsidRPr="0033296B" w:rsidRDefault="00DA296C" w:rsidP="00161299">
      <w:pPr>
        <w:ind w:firstLine="708"/>
        <w:rPr>
          <w:b/>
          <w:color w:val="000000"/>
          <w:sz w:val="20"/>
          <w:szCs w:val="20"/>
        </w:rPr>
      </w:pPr>
      <w:r w:rsidRPr="0033296B">
        <w:rPr>
          <w:b/>
          <w:color w:val="000000"/>
          <w:sz w:val="20"/>
          <w:szCs w:val="20"/>
        </w:rPr>
        <w:t>V. Информация об участии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подпрограммы «Улучшение демографической ситуации, совершенствование социальной поддержки семьи и детей в Советском районе»</w:t>
      </w:r>
    </w:p>
    <w:p w14:paraId="28682572" w14:textId="77777777" w:rsidR="00DA296C" w:rsidRPr="0033296B" w:rsidRDefault="00DA296C" w:rsidP="00DA296C">
      <w:pPr>
        <w:jc w:val="both"/>
        <w:rPr>
          <w:color w:val="000000"/>
          <w:sz w:val="20"/>
          <w:szCs w:val="20"/>
        </w:rPr>
      </w:pPr>
      <w:r w:rsidRPr="0033296B">
        <w:rPr>
          <w:color w:val="000000"/>
          <w:sz w:val="20"/>
          <w:szCs w:val="20"/>
        </w:rPr>
        <w:tab/>
        <w:t>Предприятия и организации, а также государственные внебюджетные фонды в реализации подпрограммы «Улучшение демографической ситуации, совершенствование социальной поддержки семьи и детей в Советском районе»  участия не принимают.</w:t>
      </w:r>
    </w:p>
    <w:p w14:paraId="3E713D43" w14:textId="77777777" w:rsidR="00DA296C" w:rsidRPr="0033296B" w:rsidRDefault="00DA296C" w:rsidP="00DA296C">
      <w:pPr>
        <w:autoSpaceDE w:val="0"/>
        <w:ind w:firstLine="540"/>
        <w:jc w:val="center"/>
        <w:rPr>
          <w:b/>
          <w:bCs/>
          <w:sz w:val="20"/>
          <w:szCs w:val="20"/>
        </w:rPr>
      </w:pPr>
      <w:r w:rsidRPr="0033296B">
        <w:rPr>
          <w:b/>
          <w:color w:val="000000"/>
          <w:sz w:val="20"/>
          <w:szCs w:val="20"/>
        </w:rPr>
        <w:t>VI. О</w:t>
      </w:r>
      <w:r w:rsidRPr="0033296B">
        <w:rPr>
          <w:b/>
          <w:bCs/>
          <w:sz w:val="20"/>
          <w:szCs w:val="20"/>
        </w:rPr>
        <w:t xml:space="preserve">боснование объема финансовых ресурсов, необходимых </w:t>
      </w:r>
    </w:p>
    <w:p w14:paraId="19480BAF" w14:textId="77777777" w:rsidR="00DA296C" w:rsidRPr="0033296B" w:rsidRDefault="00DA296C" w:rsidP="00DA296C">
      <w:pPr>
        <w:autoSpaceDE w:val="0"/>
        <w:ind w:firstLine="540"/>
        <w:jc w:val="center"/>
        <w:rPr>
          <w:b/>
          <w:color w:val="000000"/>
          <w:sz w:val="20"/>
          <w:szCs w:val="20"/>
        </w:rPr>
      </w:pPr>
      <w:r w:rsidRPr="0033296B">
        <w:rPr>
          <w:b/>
          <w:bCs/>
          <w:sz w:val="20"/>
          <w:szCs w:val="20"/>
        </w:rPr>
        <w:t xml:space="preserve">для реализации подпрограммы </w:t>
      </w:r>
      <w:r w:rsidRPr="0033296B">
        <w:rPr>
          <w:b/>
          <w:color w:val="000000"/>
          <w:sz w:val="20"/>
          <w:szCs w:val="20"/>
        </w:rPr>
        <w:t>«Улучшение демографической ситуации, совершенствование социальной поддержки семьи и детей в Советском районе»</w:t>
      </w:r>
    </w:p>
    <w:p w14:paraId="7BF4F1F7" w14:textId="17316B95" w:rsidR="00DA296C" w:rsidRDefault="00DA296C" w:rsidP="00DA296C">
      <w:pPr>
        <w:widowControl w:val="0"/>
        <w:autoSpaceDE w:val="0"/>
        <w:autoSpaceDN w:val="0"/>
        <w:adjustRightInd w:val="0"/>
        <w:jc w:val="both"/>
        <w:outlineLvl w:val="2"/>
        <w:rPr>
          <w:sz w:val="20"/>
          <w:szCs w:val="20"/>
          <w:lang w:eastAsia="en-US"/>
        </w:rPr>
      </w:pPr>
      <w:r w:rsidRPr="0033296B">
        <w:rPr>
          <w:color w:val="000000"/>
          <w:sz w:val="20"/>
          <w:szCs w:val="20"/>
        </w:rPr>
        <w:t xml:space="preserve">     </w:t>
      </w:r>
      <w:r>
        <w:rPr>
          <w:color w:val="000000"/>
          <w:sz w:val="20"/>
          <w:szCs w:val="20"/>
        </w:rPr>
        <w:t>О</w:t>
      </w:r>
      <w:r w:rsidRPr="0033296B">
        <w:rPr>
          <w:bCs/>
          <w:color w:val="000000"/>
          <w:sz w:val="20"/>
          <w:szCs w:val="20"/>
        </w:rPr>
        <w:t xml:space="preserve">бъем бюджетных ассигнований подпрограммы за период </w:t>
      </w:r>
      <w:r w:rsidRPr="0033296B">
        <w:rPr>
          <w:bCs/>
          <w:sz w:val="20"/>
          <w:szCs w:val="20"/>
        </w:rPr>
        <w:t>с 2015 по 20</w:t>
      </w:r>
      <w:r>
        <w:rPr>
          <w:bCs/>
          <w:sz w:val="20"/>
          <w:szCs w:val="20"/>
        </w:rPr>
        <w:t>30</w:t>
      </w:r>
      <w:r w:rsidRPr="0033296B">
        <w:rPr>
          <w:bCs/>
          <w:sz w:val="20"/>
          <w:szCs w:val="20"/>
        </w:rPr>
        <w:t xml:space="preserve"> год составит </w:t>
      </w:r>
      <w:r w:rsidR="00977C40" w:rsidRPr="00DB0FC8">
        <w:rPr>
          <w:sz w:val="20"/>
          <w:szCs w:val="20"/>
        </w:rPr>
        <w:t>1</w:t>
      </w:r>
      <w:r w:rsidR="00977C40">
        <w:rPr>
          <w:sz w:val="20"/>
          <w:szCs w:val="20"/>
        </w:rPr>
        <w:t xml:space="preserve">10 793 653,42 </w:t>
      </w:r>
      <w:r w:rsidRPr="0033296B">
        <w:rPr>
          <w:sz w:val="20"/>
          <w:szCs w:val="20"/>
          <w:lang w:eastAsia="en-US"/>
        </w:rPr>
        <w:t>рубл</w:t>
      </w:r>
      <w:r>
        <w:rPr>
          <w:sz w:val="20"/>
          <w:szCs w:val="20"/>
          <w:lang w:eastAsia="en-US"/>
        </w:rPr>
        <w:t>я</w:t>
      </w:r>
      <w:r w:rsidRPr="0033296B">
        <w:rPr>
          <w:sz w:val="20"/>
          <w:szCs w:val="20"/>
          <w:lang w:eastAsia="en-US"/>
        </w:rPr>
        <w:t>, в том числе</w:t>
      </w:r>
      <w:r>
        <w:rPr>
          <w:sz w:val="20"/>
          <w:szCs w:val="20"/>
          <w:lang w:eastAsia="en-US"/>
        </w:rPr>
        <w:t xml:space="preserve"> по годам</w:t>
      </w:r>
      <w:r w:rsidRPr="0033296B">
        <w:rPr>
          <w:sz w:val="20"/>
          <w:szCs w:val="20"/>
          <w:lang w:eastAsia="en-US"/>
        </w:rPr>
        <w:t>:</w:t>
      </w:r>
    </w:p>
    <w:tbl>
      <w:tblPr>
        <w:tblStyle w:val="af7"/>
        <w:tblpPr w:leftFromText="180" w:rightFromText="180" w:vertAnchor="text" w:horzAnchor="margin" w:tblpY="17"/>
        <w:tblW w:w="10173" w:type="dxa"/>
        <w:tblLook w:val="04A0" w:firstRow="1" w:lastRow="0" w:firstColumn="1" w:lastColumn="0" w:noHBand="0" w:noVBand="1"/>
      </w:tblPr>
      <w:tblGrid>
        <w:gridCol w:w="1242"/>
        <w:gridCol w:w="1560"/>
        <w:gridCol w:w="2268"/>
        <w:gridCol w:w="2268"/>
        <w:gridCol w:w="2835"/>
      </w:tblGrid>
      <w:tr w:rsidR="00837463" w14:paraId="4C541ABD" w14:textId="77777777" w:rsidTr="00837463">
        <w:tc>
          <w:tcPr>
            <w:tcW w:w="1242" w:type="dxa"/>
          </w:tcPr>
          <w:p w14:paraId="486E57DE" w14:textId="77777777" w:rsidR="00837463" w:rsidRPr="003E5051" w:rsidRDefault="00837463" w:rsidP="00837463">
            <w:pPr>
              <w:autoSpaceDE w:val="0"/>
              <w:jc w:val="center"/>
              <w:rPr>
                <w:color w:val="000000"/>
                <w:sz w:val="20"/>
                <w:szCs w:val="20"/>
              </w:rPr>
            </w:pPr>
            <w:r w:rsidRPr="003E5051">
              <w:rPr>
                <w:sz w:val="20"/>
                <w:szCs w:val="20"/>
              </w:rPr>
              <w:t>Год</w:t>
            </w:r>
          </w:p>
        </w:tc>
        <w:tc>
          <w:tcPr>
            <w:tcW w:w="1560" w:type="dxa"/>
          </w:tcPr>
          <w:p w14:paraId="4C2DC327" w14:textId="77777777" w:rsidR="00837463" w:rsidRPr="003E5051" w:rsidRDefault="00837463" w:rsidP="00837463">
            <w:pPr>
              <w:autoSpaceDE w:val="0"/>
              <w:jc w:val="center"/>
              <w:rPr>
                <w:color w:val="000000"/>
                <w:sz w:val="20"/>
                <w:szCs w:val="20"/>
              </w:rPr>
            </w:pPr>
            <w:r w:rsidRPr="003E5051">
              <w:rPr>
                <w:sz w:val="20"/>
                <w:szCs w:val="20"/>
              </w:rPr>
              <w:t>Всего</w:t>
            </w:r>
          </w:p>
        </w:tc>
        <w:tc>
          <w:tcPr>
            <w:tcW w:w="2268" w:type="dxa"/>
          </w:tcPr>
          <w:p w14:paraId="12A49167" w14:textId="77777777" w:rsidR="00837463" w:rsidRPr="003E5051" w:rsidRDefault="00837463" w:rsidP="00837463">
            <w:pPr>
              <w:widowControl w:val="0"/>
              <w:autoSpaceDE w:val="0"/>
              <w:autoSpaceDN w:val="0"/>
              <w:adjustRightInd w:val="0"/>
              <w:jc w:val="center"/>
              <w:rPr>
                <w:sz w:val="20"/>
                <w:szCs w:val="20"/>
              </w:rPr>
            </w:pPr>
            <w:r w:rsidRPr="003E5051">
              <w:rPr>
                <w:sz w:val="20"/>
                <w:szCs w:val="20"/>
              </w:rPr>
              <w:t>средства</w:t>
            </w:r>
          </w:p>
          <w:p w14:paraId="4E6AD4EA" w14:textId="77777777" w:rsidR="00837463" w:rsidRPr="003E5051" w:rsidRDefault="00837463" w:rsidP="00837463">
            <w:pPr>
              <w:autoSpaceDE w:val="0"/>
              <w:jc w:val="center"/>
              <w:rPr>
                <w:color w:val="000000"/>
                <w:sz w:val="20"/>
                <w:szCs w:val="20"/>
              </w:rPr>
            </w:pPr>
            <w:r w:rsidRPr="003E5051">
              <w:rPr>
                <w:sz w:val="20"/>
                <w:szCs w:val="20"/>
              </w:rPr>
              <w:t>федерального бюджета</w:t>
            </w:r>
          </w:p>
        </w:tc>
        <w:tc>
          <w:tcPr>
            <w:tcW w:w="2268" w:type="dxa"/>
          </w:tcPr>
          <w:p w14:paraId="7376ED32" w14:textId="77777777" w:rsidR="00837463" w:rsidRPr="003E5051" w:rsidRDefault="00837463" w:rsidP="00837463">
            <w:pPr>
              <w:widowControl w:val="0"/>
              <w:autoSpaceDE w:val="0"/>
              <w:autoSpaceDN w:val="0"/>
              <w:adjustRightInd w:val="0"/>
              <w:jc w:val="center"/>
              <w:rPr>
                <w:sz w:val="20"/>
                <w:szCs w:val="20"/>
              </w:rPr>
            </w:pPr>
            <w:r w:rsidRPr="003E5051">
              <w:rPr>
                <w:sz w:val="20"/>
                <w:szCs w:val="20"/>
              </w:rPr>
              <w:t>средства</w:t>
            </w:r>
          </w:p>
          <w:p w14:paraId="34768F5A" w14:textId="77777777" w:rsidR="00837463" w:rsidRPr="003E5051" w:rsidRDefault="00837463" w:rsidP="00837463">
            <w:pPr>
              <w:autoSpaceDE w:val="0"/>
              <w:jc w:val="center"/>
              <w:rPr>
                <w:color w:val="000000"/>
                <w:sz w:val="20"/>
                <w:szCs w:val="20"/>
              </w:rPr>
            </w:pPr>
            <w:r w:rsidRPr="003E5051">
              <w:rPr>
                <w:sz w:val="20"/>
                <w:szCs w:val="20"/>
              </w:rPr>
              <w:t>областного бюджета</w:t>
            </w:r>
          </w:p>
        </w:tc>
        <w:tc>
          <w:tcPr>
            <w:tcW w:w="2835" w:type="dxa"/>
          </w:tcPr>
          <w:p w14:paraId="436630A9" w14:textId="77777777" w:rsidR="00837463" w:rsidRPr="003E5051" w:rsidRDefault="00837463" w:rsidP="00837463">
            <w:pPr>
              <w:widowControl w:val="0"/>
              <w:autoSpaceDE w:val="0"/>
              <w:autoSpaceDN w:val="0"/>
              <w:adjustRightInd w:val="0"/>
              <w:jc w:val="center"/>
              <w:rPr>
                <w:sz w:val="20"/>
                <w:szCs w:val="20"/>
              </w:rPr>
            </w:pPr>
            <w:r w:rsidRPr="003E5051">
              <w:rPr>
                <w:sz w:val="20"/>
                <w:szCs w:val="20"/>
              </w:rPr>
              <w:t>Средства</w:t>
            </w:r>
            <w:r>
              <w:rPr>
                <w:sz w:val="20"/>
                <w:szCs w:val="20"/>
              </w:rPr>
              <w:t xml:space="preserve"> </w:t>
            </w:r>
            <w:r w:rsidRPr="003E5051">
              <w:rPr>
                <w:sz w:val="20"/>
                <w:szCs w:val="20"/>
              </w:rPr>
              <w:t>бюджета</w:t>
            </w:r>
          </w:p>
          <w:p w14:paraId="42658961" w14:textId="77777777" w:rsidR="00837463" w:rsidRPr="003E5051" w:rsidRDefault="00837463" w:rsidP="00837463">
            <w:pPr>
              <w:autoSpaceDE w:val="0"/>
              <w:jc w:val="center"/>
              <w:rPr>
                <w:color w:val="000000"/>
                <w:sz w:val="20"/>
                <w:szCs w:val="20"/>
              </w:rPr>
            </w:pPr>
            <w:r w:rsidRPr="003E5051">
              <w:rPr>
                <w:sz w:val="20"/>
                <w:szCs w:val="20"/>
              </w:rPr>
              <w:t>муниципального района</w:t>
            </w:r>
          </w:p>
        </w:tc>
      </w:tr>
      <w:tr w:rsidR="00837463" w14:paraId="2E9196B5" w14:textId="77777777" w:rsidTr="00837463">
        <w:tc>
          <w:tcPr>
            <w:tcW w:w="1242" w:type="dxa"/>
          </w:tcPr>
          <w:p w14:paraId="5192AFF5" w14:textId="77777777" w:rsidR="00837463" w:rsidRPr="003E5051" w:rsidRDefault="00837463" w:rsidP="00837463">
            <w:pPr>
              <w:autoSpaceDE w:val="0"/>
              <w:jc w:val="both"/>
              <w:rPr>
                <w:color w:val="000000"/>
                <w:sz w:val="20"/>
                <w:szCs w:val="20"/>
              </w:rPr>
            </w:pPr>
            <w:r w:rsidRPr="003E5051">
              <w:rPr>
                <w:sz w:val="20"/>
                <w:szCs w:val="20"/>
              </w:rPr>
              <w:t>2015</w:t>
            </w:r>
          </w:p>
        </w:tc>
        <w:tc>
          <w:tcPr>
            <w:tcW w:w="1560" w:type="dxa"/>
          </w:tcPr>
          <w:p w14:paraId="0375280B" w14:textId="77777777" w:rsidR="00837463" w:rsidRPr="003E5051" w:rsidRDefault="00837463" w:rsidP="00837463">
            <w:pPr>
              <w:autoSpaceDE w:val="0"/>
              <w:jc w:val="both"/>
              <w:rPr>
                <w:color w:val="000000"/>
                <w:sz w:val="20"/>
                <w:szCs w:val="20"/>
              </w:rPr>
            </w:pPr>
            <w:r w:rsidRPr="003E5051">
              <w:rPr>
                <w:bCs/>
                <w:sz w:val="20"/>
                <w:szCs w:val="20"/>
                <w:lang w:eastAsia="en-US"/>
              </w:rPr>
              <w:t>4 228 181,87</w:t>
            </w:r>
          </w:p>
        </w:tc>
        <w:tc>
          <w:tcPr>
            <w:tcW w:w="2268" w:type="dxa"/>
          </w:tcPr>
          <w:p w14:paraId="408DDFE6" w14:textId="77777777" w:rsidR="00837463" w:rsidRPr="003E5051" w:rsidRDefault="00837463" w:rsidP="00837463">
            <w:pPr>
              <w:autoSpaceDE w:val="0"/>
              <w:jc w:val="both"/>
              <w:rPr>
                <w:color w:val="000000"/>
                <w:sz w:val="20"/>
                <w:szCs w:val="20"/>
              </w:rPr>
            </w:pPr>
            <w:r w:rsidRPr="003E5051">
              <w:rPr>
                <w:sz w:val="20"/>
                <w:szCs w:val="20"/>
              </w:rPr>
              <w:t>0,00</w:t>
            </w:r>
          </w:p>
        </w:tc>
        <w:tc>
          <w:tcPr>
            <w:tcW w:w="2268" w:type="dxa"/>
          </w:tcPr>
          <w:p w14:paraId="1DD35359" w14:textId="77777777" w:rsidR="00837463" w:rsidRPr="003E5051" w:rsidRDefault="00837463" w:rsidP="00837463">
            <w:pPr>
              <w:autoSpaceDE w:val="0"/>
              <w:jc w:val="both"/>
              <w:rPr>
                <w:color w:val="000000"/>
                <w:sz w:val="20"/>
                <w:szCs w:val="20"/>
              </w:rPr>
            </w:pPr>
            <w:r w:rsidRPr="003E5051">
              <w:rPr>
                <w:bCs/>
                <w:sz w:val="20"/>
                <w:szCs w:val="20"/>
                <w:lang w:eastAsia="en-US"/>
              </w:rPr>
              <w:t>3 903 918,00</w:t>
            </w:r>
          </w:p>
        </w:tc>
        <w:tc>
          <w:tcPr>
            <w:tcW w:w="2835" w:type="dxa"/>
          </w:tcPr>
          <w:p w14:paraId="4F313A2C" w14:textId="77777777" w:rsidR="00837463" w:rsidRPr="003E5051" w:rsidRDefault="00837463" w:rsidP="00837463">
            <w:pPr>
              <w:autoSpaceDE w:val="0"/>
              <w:jc w:val="both"/>
              <w:rPr>
                <w:color w:val="000000"/>
                <w:sz w:val="20"/>
                <w:szCs w:val="20"/>
              </w:rPr>
            </w:pPr>
            <w:r w:rsidRPr="003E5051">
              <w:rPr>
                <w:bCs/>
                <w:sz w:val="20"/>
                <w:szCs w:val="20"/>
                <w:lang w:eastAsia="en-US"/>
              </w:rPr>
              <w:t>324 263,87</w:t>
            </w:r>
          </w:p>
        </w:tc>
      </w:tr>
      <w:tr w:rsidR="00837463" w14:paraId="3C307EC6" w14:textId="77777777" w:rsidTr="00837463">
        <w:tc>
          <w:tcPr>
            <w:tcW w:w="1242" w:type="dxa"/>
          </w:tcPr>
          <w:p w14:paraId="224F66BC" w14:textId="77777777" w:rsidR="00837463" w:rsidRPr="003E5051" w:rsidRDefault="00837463" w:rsidP="00837463">
            <w:pPr>
              <w:autoSpaceDE w:val="0"/>
              <w:jc w:val="both"/>
              <w:rPr>
                <w:color w:val="000000"/>
                <w:sz w:val="20"/>
                <w:szCs w:val="20"/>
              </w:rPr>
            </w:pPr>
            <w:r w:rsidRPr="003E5051">
              <w:rPr>
                <w:sz w:val="20"/>
                <w:szCs w:val="20"/>
              </w:rPr>
              <w:t>2016</w:t>
            </w:r>
          </w:p>
        </w:tc>
        <w:tc>
          <w:tcPr>
            <w:tcW w:w="1560" w:type="dxa"/>
          </w:tcPr>
          <w:p w14:paraId="5B2510FD" w14:textId="77777777" w:rsidR="00837463" w:rsidRPr="003E5051" w:rsidRDefault="00837463" w:rsidP="00837463">
            <w:pPr>
              <w:autoSpaceDE w:val="0"/>
              <w:jc w:val="both"/>
              <w:rPr>
                <w:color w:val="000000"/>
                <w:sz w:val="20"/>
                <w:szCs w:val="20"/>
              </w:rPr>
            </w:pPr>
            <w:r w:rsidRPr="003E5051">
              <w:rPr>
                <w:bCs/>
                <w:sz w:val="20"/>
                <w:szCs w:val="20"/>
                <w:lang w:eastAsia="en-US"/>
              </w:rPr>
              <w:t>4 420 893,07</w:t>
            </w:r>
          </w:p>
        </w:tc>
        <w:tc>
          <w:tcPr>
            <w:tcW w:w="2268" w:type="dxa"/>
          </w:tcPr>
          <w:p w14:paraId="380999D2" w14:textId="77777777" w:rsidR="00837463" w:rsidRPr="003E5051" w:rsidRDefault="00837463" w:rsidP="00837463">
            <w:pPr>
              <w:autoSpaceDE w:val="0"/>
              <w:jc w:val="both"/>
              <w:rPr>
                <w:color w:val="000000"/>
                <w:sz w:val="20"/>
                <w:szCs w:val="20"/>
              </w:rPr>
            </w:pPr>
            <w:r w:rsidRPr="003E5051">
              <w:rPr>
                <w:sz w:val="20"/>
                <w:szCs w:val="20"/>
              </w:rPr>
              <w:t>0,00</w:t>
            </w:r>
          </w:p>
        </w:tc>
        <w:tc>
          <w:tcPr>
            <w:tcW w:w="2268" w:type="dxa"/>
          </w:tcPr>
          <w:p w14:paraId="635ED3F2" w14:textId="77777777" w:rsidR="00837463" w:rsidRPr="003E5051" w:rsidRDefault="00837463" w:rsidP="00837463">
            <w:pPr>
              <w:autoSpaceDE w:val="0"/>
              <w:jc w:val="both"/>
              <w:rPr>
                <w:color w:val="000000"/>
                <w:sz w:val="20"/>
                <w:szCs w:val="20"/>
              </w:rPr>
            </w:pPr>
            <w:r w:rsidRPr="003E5051">
              <w:rPr>
                <w:bCs/>
                <w:sz w:val="20"/>
                <w:szCs w:val="20"/>
                <w:lang w:eastAsia="en-US"/>
              </w:rPr>
              <w:t>4 083 104,00</w:t>
            </w:r>
          </w:p>
        </w:tc>
        <w:tc>
          <w:tcPr>
            <w:tcW w:w="2835" w:type="dxa"/>
          </w:tcPr>
          <w:p w14:paraId="47F5CFC4" w14:textId="77777777" w:rsidR="00837463" w:rsidRPr="003E5051" w:rsidRDefault="00837463" w:rsidP="00837463">
            <w:pPr>
              <w:autoSpaceDE w:val="0"/>
              <w:jc w:val="both"/>
              <w:rPr>
                <w:color w:val="000000"/>
                <w:sz w:val="20"/>
                <w:szCs w:val="20"/>
              </w:rPr>
            </w:pPr>
            <w:r w:rsidRPr="003E5051">
              <w:rPr>
                <w:bCs/>
                <w:sz w:val="20"/>
                <w:szCs w:val="20"/>
                <w:lang w:eastAsia="en-US"/>
              </w:rPr>
              <w:t>337 789,07</w:t>
            </w:r>
          </w:p>
        </w:tc>
      </w:tr>
      <w:tr w:rsidR="00837463" w14:paraId="7C512BEE" w14:textId="77777777" w:rsidTr="00837463">
        <w:tc>
          <w:tcPr>
            <w:tcW w:w="1242" w:type="dxa"/>
          </w:tcPr>
          <w:p w14:paraId="2B7C5357" w14:textId="77777777" w:rsidR="00837463" w:rsidRPr="003E5051" w:rsidRDefault="00837463" w:rsidP="00837463">
            <w:pPr>
              <w:autoSpaceDE w:val="0"/>
              <w:jc w:val="both"/>
              <w:rPr>
                <w:color w:val="000000"/>
                <w:sz w:val="20"/>
                <w:szCs w:val="20"/>
              </w:rPr>
            </w:pPr>
            <w:r w:rsidRPr="003E5051">
              <w:rPr>
                <w:sz w:val="20"/>
                <w:szCs w:val="20"/>
              </w:rPr>
              <w:t>2017</w:t>
            </w:r>
          </w:p>
        </w:tc>
        <w:tc>
          <w:tcPr>
            <w:tcW w:w="1560" w:type="dxa"/>
          </w:tcPr>
          <w:p w14:paraId="5B95E92D" w14:textId="77777777" w:rsidR="00837463" w:rsidRPr="003E5051" w:rsidRDefault="00837463" w:rsidP="00837463">
            <w:pPr>
              <w:autoSpaceDE w:val="0"/>
              <w:jc w:val="both"/>
              <w:rPr>
                <w:color w:val="000000"/>
                <w:sz w:val="20"/>
                <w:szCs w:val="20"/>
              </w:rPr>
            </w:pPr>
            <w:r w:rsidRPr="003E5051">
              <w:rPr>
                <w:bCs/>
                <w:sz w:val="20"/>
                <w:szCs w:val="20"/>
                <w:lang w:eastAsia="en-US"/>
              </w:rPr>
              <w:t>4 660 699,37</w:t>
            </w:r>
          </w:p>
        </w:tc>
        <w:tc>
          <w:tcPr>
            <w:tcW w:w="2268" w:type="dxa"/>
          </w:tcPr>
          <w:p w14:paraId="211F4282" w14:textId="77777777" w:rsidR="00837463" w:rsidRPr="003E5051" w:rsidRDefault="00837463" w:rsidP="00837463">
            <w:pPr>
              <w:autoSpaceDE w:val="0"/>
              <w:jc w:val="both"/>
              <w:rPr>
                <w:color w:val="000000"/>
                <w:sz w:val="20"/>
                <w:szCs w:val="20"/>
              </w:rPr>
            </w:pPr>
            <w:r w:rsidRPr="003E5051">
              <w:rPr>
                <w:sz w:val="20"/>
                <w:szCs w:val="20"/>
              </w:rPr>
              <w:t>0,00</w:t>
            </w:r>
          </w:p>
        </w:tc>
        <w:tc>
          <w:tcPr>
            <w:tcW w:w="2268" w:type="dxa"/>
          </w:tcPr>
          <w:p w14:paraId="474742ED" w14:textId="77777777" w:rsidR="00837463" w:rsidRPr="003E5051" w:rsidRDefault="00837463" w:rsidP="00837463">
            <w:pPr>
              <w:autoSpaceDE w:val="0"/>
              <w:jc w:val="both"/>
              <w:rPr>
                <w:color w:val="000000"/>
                <w:sz w:val="20"/>
                <w:szCs w:val="20"/>
              </w:rPr>
            </w:pPr>
            <w:r w:rsidRPr="003E5051">
              <w:rPr>
                <w:bCs/>
                <w:sz w:val="20"/>
                <w:szCs w:val="20"/>
                <w:lang w:eastAsia="en-US"/>
              </w:rPr>
              <w:t>4 394 828,00</w:t>
            </w:r>
          </w:p>
        </w:tc>
        <w:tc>
          <w:tcPr>
            <w:tcW w:w="2835" w:type="dxa"/>
          </w:tcPr>
          <w:p w14:paraId="13DF65CD" w14:textId="77777777" w:rsidR="00837463" w:rsidRPr="003E5051" w:rsidRDefault="00837463" w:rsidP="00837463">
            <w:pPr>
              <w:autoSpaceDE w:val="0"/>
              <w:jc w:val="both"/>
              <w:rPr>
                <w:color w:val="000000"/>
                <w:sz w:val="20"/>
                <w:szCs w:val="20"/>
              </w:rPr>
            </w:pPr>
            <w:r w:rsidRPr="003E5051">
              <w:rPr>
                <w:bCs/>
                <w:sz w:val="20"/>
                <w:szCs w:val="20"/>
                <w:lang w:eastAsia="en-US"/>
              </w:rPr>
              <w:t>265 871,37</w:t>
            </w:r>
          </w:p>
        </w:tc>
      </w:tr>
      <w:tr w:rsidR="00837463" w14:paraId="1AFDF97B" w14:textId="77777777" w:rsidTr="00837463">
        <w:tc>
          <w:tcPr>
            <w:tcW w:w="1242" w:type="dxa"/>
          </w:tcPr>
          <w:p w14:paraId="510F4E15" w14:textId="77777777" w:rsidR="00837463" w:rsidRPr="003E5051" w:rsidRDefault="00837463" w:rsidP="00837463">
            <w:pPr>
              <w:autoSpaceDE w:val="0"/>
              <w:jc w:val="both"/>
              <w:rPr>
                <w:color w:val="000000"/>
                <w:sz w:val="20"/>
                <w:szCs w:val="20"/>
              </w:rPr>
            </w:pPr>
            <w:r w:rsidRPr="003E5051">
              <w:rPr>
                <w:sz w:val="20"/>
                <w:szCs w:val="20"/>
              </w:rPr>
              <w:t>2018</w:t>
            </w:r>
          </w:p>
        </w:tc>
        <w:tc>
          <w:tcPr>
            <w:tcW w:w="1560" w:type="dxa"/>
          </w:tcPr>
          <w:p w14:paraId="533368F3" w14:textId="77777777" w:rsidR="00837463" w:rsidRPr="003E5051" w:rsidRDefault="00837463" w:rsidP="00837463">
            <w:pPr>
              <w:autoSpaceDE w:val="0"/>
              <w:jc w:val="both"/>
              <w:rPr>
                <w:color w:val="000000"/>
                <w:sz w:val="20"/>
                <w:szCs w:val="20"/>
              </w:rPr>
            </w:pPr>
            <w:r w:rsidRPr="003E5051">
              <w:rPr>
                <w:bCs/>
                <w:sz w:val="20"/>
                <w:szCs w:val="20"/>
                <w:lang w:eastAsia="en-US"/>
              </w:rPr>
              <w:t>5 080 946,64</w:t>
            </w:r>
          </w:p>
        </w:tc>
        <w:tc>
          <w:tcPr>
            <w:tcW w:w="2268" w:type="dxa"/>
          </w:tcPr>
          <w:p w14:paraId="764E0CA3" w14:textId="77777777" w:rsidR="00837463" w:rsidRPr="003E5051" w:rsidRDefault="00837463" w:rsidP="00837463">
            <w:pPr>
              <w:autoSpaceDE w:val="0"/>
              <w:jc w:val="both"/>
              <w:rPr>
                <w:color w:val="000000"/>
                <w:sz w:val="20"/>
                <w:szCs w:val="20"/>
              </w:rPr>
            </w:pPr>
            <w:r w:rsidRPr="003E5051">
              <w:rPr>
                <w:sz w:val="20"/>
                <w:szCs w:val="20"/>
              </w:rPr>
              <w:t>0,00</w:t>
            </w:r>
          </w:p>
        </w:tc>
        <w:tc>
          <w:tcPr>
            <w:tcW w:w="2268" w:type="dxa"/>
          </w:tcPr>
          <w:p w14:paraId="2B47CBAB" w14:textId="77777777" w:rsidR="00837463" w:rsidRPr="003E5051" w:rsidRDefault="00837463" w:rsidP="00837463">
            <w:pPr>
              <w:autoSpaceDE w:val="0"/>
              <w:jc w:val="both"/>
              <w:rPr>
                <w:color w:val="000000"/>
                <w:sz w:val="20"/>
                <w:szCs w:val="20"/>
              </w:rPr>
            </w:pPr>
            <w:r w:rsidRPr="003E5051">
              <w:rPr>
                <w:bCs/>
                <w:sz w:val="20"/>
                <w:szCs w:val="20"/>
                <w:lang w:eastAsia="en-US"/>
              </w:rPr>
              <w:t>4 797 460,00</w:t>
            </w:r>
          </w:p>
        </w:tc>
        <w:tc>
          <w:tcPr>
            <w:tcW w:w="2835" w:type="dxa"/>
          </w:tcPr>
          <w:p w14:paraId="7C5D1BBC" w14:textId="77777777" w:rsidR="00837463" w:rsidRPr="003E5051" w:rsidRDefault="00837463" w:rsidP="00837463">
            <w:pPr>
              <w:autoSpaceDE w:val="0"/>
              <w:jc w:val="both"/>
              <w:rPr>
                <w:color w:val="000000"/>
                <w:sz w:val="20"/>
                <w:szCs w:val="20"/>
              </w:rPr>
            </w:pPr>
            <w:r w:rsidRPr="003E5051">
              <w:rPr>
                <w:bCs/>
                <w:sz w:val="20"/>
                <w:szCs w:val="20"/>
                <w:lang w:eastAsia="en-US"/>
              </w:rPr>
              <w:t>283 486,64</w:t>
            </w:r>
          </w:p>
        </w:tc>
      </w:tr>
      <w:tr w:rsidR="00837463" w14:paraId="59485393" w14:textId="77777777" w:rsidTr="00837463">
        <w:tc>
          <w:tcPr>
            <w:tcW w:w="1242" w:type="dxa"/>
          </w:tcPr>
          <w:p w14:paraId="1C5892AB" w14:textId="77777777" w:rsidR="00837463" w:rsidRPr="003E5051" w:rsidRDefault="00837463" w:rsidP="00837463">
            <w:pPr>
              <w:autoSpaceDE w:val="0"/>
              <w:jc w:val="both"/>
              <w:rPr>
                <w:color w:val="000000"/>
                <w:sz w:val="20"/>
                <w:szCs w:val="20"/>
              </w:rPr>
            </w:pPr>
            <w:r w:rsidRPr="003E5051">
              <w:rPr>
                <w:sz w:val="20"/>
                <w:szCs w:val="20"/>
              </w:rPr>
              <w:t>2019</w:t>
            </w:r>
          </w:p>
        </w:tc>
        <w:tc>
          <w:tcPr>
            <w:tcW w:w="1560" w:type="dxa"/>
          </w:tcPr>
          <w:p w14:paraId="0CFF5954" w14:textId="77777777" w:rsidR="00837463" w:rsidRPr="003E5051" w:rsidRDefault="00837463" w:rsidP="00837463">
            <w:pPr>
              <w:autoSpaceDE w:val="0"/>
              <w:jc w:val="both"/>
              <w:rPr>
                <w:color w:val="000000"/>
                <w:sz w:val="20"/>
                <w:szCs w:val="20"/>
              </w:rPr>
            </w:pPr>
            <w:r w:rsidRPr="003E5051">
              <w:rPr>
                <w:bCs/>
                <w:sz w:val="20"/>
                <w:szCs w:val="20"/>
                <w:lang w:eastAsia="en-US"/>
              </w:rPr>
              <w:t>4 619 172,69</w:t>
            </w:r>
          </w:p>
        </w:tc>
        <w:tc>
          <w:tcPr>
            <w:tcW w:w="2268" w:type="dxa"/>
          </w:tcPr>
          <w:p w14:paraId="3B12AFA0" w14:textId="77777777" w:rsidR="00837463" w:rsidRPr="003E5051" w:rsidRDefault="00837463" w:rsidP="00837463">
            <w:pPr>
              <w:autoSpaceDE w:val="0"/>
              <w:jc w:val="both"/>
              <w:rPr>
                <w:color w:val="000000"/>
                <w:sz w:val="20"/>
                <w:szCs w:val="20"/>
              </w:rPr>
            </w:pPr>
            <w:r w:rsidRPr="003E5051">
              <w:rPr>
                <w:sz w:val="20"/>
                <w:szCs w:val="20"/>
              </w:rPr>
              <w:t>0,00</w:t>
            </w:r>
          </w:p>
        </w:tc>
        <w:tc>
          <w:tcPr>
            <w:tcW w:w="2268" w:type="dxa"/>
          </w:tcPr>
          <w:p w14:paraId="56E86B3C" w14:textId="77777777" w:rsidR="00837463" w:rsidRPr="003E5051" w:rsidRDefault="00837463" w:rsidP="00837463">
            <w:pPr>
              <w:autoSpaceDE w:val="0"/>
              <w:jc w:val="both"/>
              <w:rPr>
                <w:color w:val="000000"/>
                <w:sz w:val="20"/>
                <w:szCs w:val="20"/>
              </w:rPr>
            </w:pPr>
            <w:r w:rsidRPr="003E5051">
              <w:rPr>
                <w:bCs/>
                <w:sz w:val="20"/>
                <w:szCs w:val="20"/>
                <w:lang w:eastAsia="en-US"/>
              </w:rPr>
              <w:t>4 365 877,00</w:t>
            </w:r>
          </w:p>
        </w:tc>
        <w:tc>
          <w:tcPr>
            <w:tcW w:w="2835" w:type="dxa"/>
          </w:tcPr>
          <w:p w14:paraId="2D66BC08" w14:textId="77777777" w:rsidR="00837463" w:rsidRPr="003E5051" w:rsidRDefault="00837463" w:rsidP="00837463">
            <w:pPr>
              <w:autoSpaceDE w:val="0"/>
              <w:jc w:val="both"/>
              <w:rPr>
                <w:color w:val="000000"/>
                <w:sz w:val="20"/>
                <w:szCs w:val="20"/>
              </w:rPr>
            </w:pPr>
            <w:r w:rsidRPr="003E5051">
              <w:rPr>
                <w:bCs/>
                <w:sz w:val="20"/>
                <w:szCs w:val="20"/>
                <w:lang w:eastAsia="en-US"/>
              </w:rPr>
              <w:t>253 295,69</w:t>
            </w:r>
          </w:p>
        </w:tc>
      </w:tr>
      <w:tr w:rsidR="00837463" w14:paraId="4EA2183D" w14:textId="77777777" w:rsidTr="00837463">
        <w:tc>
          <w:tcPr>
            <w:tcW w:w="1242" w:type="dxa"/>
          </w:tcPr>
          <w:p w14:paraId="46BB11FB" w14:textId="77777777" w:rsidR="00837463" w:rsidRPr="003E5051" w:rsidRDefault="00837463" w:rsidP="00837463">
            <w:pPr>
              <w:autoSpaceDE w:val="0"/>
              <w:jc w:val="both"/>
              <w:rPr>
                <w:color w:val="000000"/>
                <w:sz w:val="20"/>
                <w:szCs w:val="20"/>
              </w:rPr>
            </w:pPr>
            <w:r w:rsidRPr="003E5051">
              <w:rPr>
                <w:sz w:val="20"/>
                <w:szCs w:val="20"/>
              </w:rPr>
              <w:t>2020</w:t>
            </w:r>
          </w:p>
        </w:tc>
        <w:tc>
          <w:tcPr>
            <w:tcW w:w="1560" w:type="dxa"/>
          </w:tcPr>
          <w:p w14:paraId="11ADB363" w14:textId="77777777" w:rsidR="00837463" w:rsidRPr="003E5051" w:rsidRDefault="00837463" w:rsidP="00837463">
            <w:pPr>
              <w:autoSpaceDE w:val="0"/>
              <w:jc w:val="both"/>
              <w:rPr>
                <w:color w:val="000000"/>
                <w:sz w:val="20"/>
                <w:szCs w:val="20"/>
              </w:rPr>
            </w:pPr>
            <w:r w:rsidRPr="003E5051">
              <w:rPr>
                <w:bCs/>
                <w:sz w:val="20"/>
                <w:szCs w:val="20"/>
                <w:lang w:eastAsia="en-US"/>
              </w:rPr>
              <w:t>4 453 686,73</w:t>
            </w:r>
          </w:p>
        </w:tc>
        <w:tc>
          <w:tcPr>
            <w:tcW w:w="2268" w:type="dxa"/>
          </w:tcPr>
          <w:p w14:paraId="4FC79157" w14:textId="77777777" w:rsidR="00837463" w:rsidRPr="003E5051" w:rsidRDefault="00837463" w:rsidP="00837463">
            <w:pPr>
              <w:autoSpaceDE w:val="0"/>
              <w:jc w:val="both"/>
              <w:rPr>
                <w:color w:val="000000"/>
                <w:sz w:val="20"/>
                <w:szCs w:val="20"/>
              </w:rPr>
            </w:pPr>
            <w:r w:rsidRPr="003E5051">
              <w:rPr>
                <w:sz w:val="20"/>
                <w:szCs w:val="20"/>
              </w:rPr>
              <w:t>0,00</w:t>
            </w:r>
          </w:p>
        </w:tc>
        <w:tc>
          <w:tcPr>
            <w:tcW w:w="2268" w:type="dxa"/>
          </w:tcPr>
          <w:p w14:paraId="361F8F2C" w14:textId="77777777" w:rsidR="00837463" w:rsidRPr="003E5051" w:rsidRDefault="00837463" w:rsidP="00837463">
            <w:pPr>
              <w:autoSpaceDE w:val="0"/>
              <w:jc w:val="both"/>
              <w:rPr>
                <w:color w:val="000000"/>
                <w:sz w:val="20"/>
                <w:szCs w:val="20"/>
              </w:rPr>
            </w:pPr>
            <w:r w:rsidRPr="003E5051">
              <w:rPr>
                <w:bCs/>
                <w:sz w:val="20"/>
                <w:szCs w:val="20"/>
                <w:lang w:eastAsia="en-US"/>
              </w:rPr>
              <w:t>4 040 560,00</w:t>
            </w:r>
          </w:p>
        </w:tc>
        <w:tc>
          <w:tcPr>
            <w:tcW w:w="2835" w:type="dxa"/>
          </w:tcPr>
          <w:p w14:paraId="73C45948" w14:textId="77777777" w:rsidR="00837463" w:rsidRPr="003E5051" w:rsidRDefault="00837463" w:rsidP="00837463">
            <w:pPr>
              <w:autoSpaceDE w:val="0"/>
              <w:jc w:val="both"/>
              <w:rPr>
                <w:color w:val="000000"/>
                <w:sz w:val="20"/>
                <w:szCs w:val="20"/>
              </w:rPr>
            </w:pPr>
            <w:r w:rsidRPr="003E5051">
              <w:rPr>
                <w:bCs/>
                <w:sz w:val="20"/>
                <w:szCs w:val="20"/>
                <w:lang w:eastAsia="en-US"/>
              </w:rPr>
              <w:t>413 126,73</w:t>
            </w:r>
          </w:p>
        </w:tc>
      </w:tr>
      <w:tr w:rsidR="00837463" w14:paraId="013B8990" w14:textId="77777777" w:rsidTr="00837463">
        <w:tc>
          <w:tcPr>
            <w:tcW w:w="1242" w:type="dxa"/>
          </w:tcPr>
          <w:p w14:paraId="3B88CA61" w14:textId="77777777" w:rsidR="00837463" w:rsidRPr="003E5051" w:rsidRDefault="00837463" w:rsidP="00837463">
            <w:pPr>
              <w:autoSpaceDE w:val="0"/>
              <w:jc w:val="both"/>
              <w:rPr>
                <w:color w:val="000000"/>
                <w:sz w:val="20"/>
                <w:szCs w:val="20"/>
              </w:rPr>
            </w:pPr>
            <w:r w:rsidRPr="003E5051">
              <w:rPr>
                <w:sz w:val="20"/>
                <w:szCs w:val="20"/>
              </w:rPr>
              <w:t>2021</w:t>
            </w:r>
          </w:p>
        </w:tc>
        <w:tc>
          <w:tcPr>
            <w:tcW w:w="1560" w:type="dxa"/>
          </w:tcPr>
          <w:p w14:paraId="09C8CC80" w14:textId="77777777" w:rsidR="00837463" w:rsidRPr="003E5051" w:rsidRDefault="00837463" w:rsidP="00837463">
            <w:pPr>
              <w:autoSpaceDE w:val="0"/>
              <w:jc w:val="both"/>
              <w:rPr>
                <w:color w:val="000000"/>
                <w:sz w:val="20"/>
                <w:szCs w:val="20"/>
              </w:rPr>
            </w:pPr>
            <w:r w:rsidRPr="003E5051">
              <w:rPr>
                <w:bCs/>
                <w:sz w:val="20"/>
                <w:szCs w:val="20"/>
                <w:lang w:eastAsia="en-US"/>
              </w:rPr>
              <w:t>4 942 365,48</w:t>
            </w:r>
          </w:p>
        </w:tc>
        <w:tc>
          <w:tcPr>
            <w:tcW w:w="2268" w:type="dxa"/>
          </w:tcPr>
          <w:p w14:paraId="7759F522" w14:textId="77777777" w:rsidR="00837463" w:rsidRPr="003E5051" w:rsidRDefault="00837463" w:rsidP="00837463">
            <w:pPr>
              <w:autoSpaceDE w:val="0"/>
              <w:jc w:val="both"/>
              <w:rPr>
                <w:color w:val="000000"/>
                <w:sz w:val="20"/>
                <w:szCs w:val="20"/>
              </w:rPr>
            </w:pPr>
            <w:r w:rsidRPr="003E5051">
              <w:rPr>
                <w:sz w:val="20"/>
                <w:szCs w:val="20"/>
              </w:rPr>
              <w:t>0,00</w:t>
            </w:r>
          </w:p>
        </w:tc>
        <w:tc>
          <w:tcPr>
            <w:tcW w:w="2268" w:type="dxa"/>
          </w:tcPr>
          <w:p w14:paraId="511E00C0" w14:textId="77777777" w:rsidR="00837463" w:rsidRPr="003E5051" w:rsidRDefault="00837463" w:rsidP="00837463">
            <w:pPr>
              <w:autoSpaceDE w:val="0"/>
              <w:jc w:val="both"/>
              <w:rPr>
                <w:color w:val="000000"/>
                <w:sz w:val="20"/>
                <w:szCs w:val="20"/>
              </w:rPr>
            </w:pPr>
            <w:r w:rsidRPr="003E5051">
              <w:rPr>
                <w:bCs/>
                <w:sz w:val="20"/>
                <w:szCs w:val="20"/>
                <w:lang w:eastAsia="en-US"/>
              </w:rPr>
              <w:t>4 397 207,00</w:t>
            </w:r>
          </w:p>
        </w:tc>
        <w:tc>
          <w:tcPr>
            <w:tcW w:w="2835" w:type="dxa"/>
          </w:tcPr>
          <w:p w14:paraId="070FB912" w14:textId="77777777" w:rsidR="00837463" w:rsidRPr="003E5051" w:rsidRDefault="00837463" w:rsidP="00837463">
            <w:pPr>
              <w:autoSpaceDE w:val="0"/>
              <w:jc w:val="both"/>
              <w:rPr>
                <w:color w:val="000000"/>
                <w:sz w:val="20"/>
                <w:szCs w:val="20"/>
              </w:rPr>
            </w:pPr>
            <w:r w:rsidRPr="003E5051">
              <w:rPr>
                <w:bCs/>
                <w:sz w:val="20"/>
                <w:szCs w:val="20"/>
                <w:lang w:eastAsia="en-US"/>
              </w:rPr>
              <w:t>545 158,48</w:t>
            </w:r>
          </w:p>
        </w:tc>
      </w:tr>
      <w:tr w:rsidR="00837463" w14:paraId="646576AB" w14:textId="77777777" w:rsidTr="00837463">
        <w:tc>
          <w:tcPr>
            <w:tcW w:w="1242" w:type="dxa"/>
          </w:tcPr>
          <w:p w14:paraId="6418F842" w14:textId="77777777" w:rsidR="00837463" w:rsidRPr="003E5051" w:rsidRDefault="00837463" w:rsidP="00837463">
            <w:pPr>
              <w:autoSpaceDE w:val="0"/>
              <w:jc w:val="both"/>
              <w:rPr>
                <w:color w:val="000000"/>
                <w:sz w:val="20"/>
                <w:szCs w:val="20"/>
              </w:rPr>
            </w:pPr>
            <w:r w:rsidRPr="003E5051">
              <w:rPr>
                <w:sz w:val="20"/>
                <w:szCs w:val="20"/>
              </w:rPr>
              <w:t>2022</w:t>
            </w:r>
          </w:p>
        </w:tc>
        <w:tc>
          <w:tcPr>
            <w:tcW w:w="1560" w:type="dxa"/>
          </w:tcPr>
          <w:p w14:paraId="2CF8D67E" w14:textId="77777777" w:rsidR="00837463" w:rsidRPr="003E5051" w:rsidRDefault="00837463" w:rsidP="00837463">
            <w:pPr>
              <w:autoSpaceDE w:val="0"/>
              <w:jc w:val="both"/>
              <w:rPr>
                <w:color w:val="000000"/>
                <w:sz w:val="20"/>
                <w:szCs w:val="20"/>
              </w:rPr>
            </w:pPr>
            <w:r w:rsidRPr="003E5051">
              <w:rPr>
                <w:bCs/>
                <w:sz w:val="20"/>
                <w:szCs w:val="20"/>
                <w:lang w:eastAsia="en-US"/>
              </w:rPr>
              <w:t>16 629 870,75</w:t>
            </w:r>
          </w:p>
        </w:tc>
        <w:tc>
          <w:tcPr>
            <w:tcW w:w="2268" w:type="dxa"/>
          </w:tcPr>
          <w:p w14:paraId="61496EE5" w14:textId="77777777" w:rsidR="00837463" w:rsidRPr="003E5051" w:rsidRDefault="00837463" w:rsidP="00837463">
            <w:pPr>
              <w:autoSpaceDE w:val="0"/>
              <w:jc w:val="both"/>
              <w:rPr>
                <w:color w:val="000000"/>
                <w:sz w:val="20"/>
                <w:szCs w:val="20"/>
              </w:rPr>
            </w:pPr>
            <w:r w:rsidRPr="003E5051">
              <w:rPr>
                <w:sz w:val="20"/>
                <w:szCs w:val="20"/>
              </w:rPr>
              <w:t>0,00</w:t>
            </w:r>
          </w:p>
        </w:tc>
        <w:tc>
          <w:tcPr>
            <w:tcW w:w="2268" w:type="dxa"/>
          </w:tcPr>
          <w:p w14:paraId="59304033" w14:textId="77777777" w:rsidR="00837463" w:rsidRPr="003E5051" w:rsidRDefault="00837463" w:rsidP="00837463">
            <w:pPr>
              <w:autoSpaceDE w:val="0"/>
              <w:jc w:val="both"/>
              <w:rPr>
                <w:color w:val="000000"/>
                <w:sz w:val="20"/>
                <w:szCs w:val="20"/>
              </w:rPr>
            </w:pPr>
            <w:r w:rsidRPr="003E5051">
              <w:rPr>
                <w:bCs/>
                <w:sz w:val="20"/>
                <w:szCs w:val="20"/>
                <w:lang w:eastAsia="en-US"/>
              </w:rPr>
              <w:t>15 984 182,51</w:t>
            </w:r>
          </w:p>
        </w:tc>
        <w:tc>
          <w:tcPr>
            <w:tcW w:w="2835" w:type="dxa"/>
          </w:tcPr>
          <w:p w14:paraId="2B1BCBC8" w14:textId="77777777" w:rsidR="00837463" w:rsidRPr="003E5051" w:rsidRDefault="00837463" w:rsidP="00837463">
            <w:pPr>
              <w:autoSpaceDE w:val="0"/>
              <w:jc w:val="both"/>
              <w:rPr>
                <w:color w:val="000000"/>
                <w:sz w:val="20"/>
                <w:szCs w:val="20"/>
              </w:rPr>
            </w:pPr>
            <w:r w:rsidRPr="003E5051">
              <w:rPr>
                <w:bCs/>
                <w:sz w:val="20"/>
                <w:szCs w:val="20"/>
                <w:lang w:eastAsia="en-US"/>
              </w:rPr>
              <w:t>645 688,24</w:t>
            </w:r>
          </w:p>
        </w:tc>
      </w:tr>
      <w:tr w:rsidR="00837463" w14:paraId="08788A23" w14:textId="77777777" w:rsidTr="00837463">
        <w:tc>
          <w:tcPr>
            <w:tcW w:w="1242" w:type="dxa"/>
          </w:tcPr>
          <w:p w14:paraId="2386751C" w14:textId="77777777" w:rsidR="00837463" w:rsidRPr="003E5051" w:rsidRDefault="00837463" w:rsidP="00837463">
            <w:pPr>
              <w:autoSpaceDE w:val="0"/>
              <w:jc w:val="both"/>
              <w:rPr>
                <w:color w:val="000000"/>
                <w:sz w:val="20"/>
                <w:szCs w:val="20"/>
              </w:rPr>
            </w:pPr>
            <w:r w:rsidRPr="003E5051">
              <w:rPr>
                <w:sz w:val="20"/>
                <w:szCs w:val="20"/>
              </w:rPr>
              <w:t>2023</w:t>
            </w:r>
          </w:p>
        </w:tc>
        <w:tc>
          <w:tcPr>
            <w:tcW w:w="1560" w:type="dxa"/>
          </w:tcPr>
          <w:p w14:paraId="784777BA" w14:textId="77777777" w:rsidR="00837463" w:rsidRPr="003E5051" w:rsidRDefault="00837463" w:rsidP="00837463">
            <w:pPr>
              <w:autoSpaceDE w:val="0"/>
              <w:jc w:val="both"/>
              <w:rPr>
                <w:color w:val="000000"/>
                <w:sz w:val="20"/>
                <w:szCs w:val="20"/>
              </w:rPr>
            </w:pPr>
            <w:r w:rsidRPr="003E5051">
              <w:rPr>
                <w:bCs/>
                <w:sz w:val="20"/>
                <w:szCs w:val="20"/>
                <w:lang w:eastAsia="en-US"/>
              </w:rPr>
              <w:t>16 883 313,04</w:t>
            </w:r>
          </w:p>
        </w:tc>
        <w:tc>
          <w:tcPr>
            <w:tcW w:w="2268" w:type="dxa"/>
          </w:tcPr>
          <w:p w14:paraId="68C9227D" w14:textId="77777777" w:rsidR="00837463" w:rsidRPr="003E5051" w:rsidRDefault="00837463" w:rsidP="00837463">
            <w:pPr>
              <w:autoSpaceDE w:val="0"/>
              <w:jc w:val="both"/>
              <w:rPr>
                <w:color w:val="000000"/>
                <w:sz w:val="20"/>
                <w:szCs w:val="20"/>
              </w:rPr>
            </w:pPr>
            <w:r w:rsidRPr="003E5051">
              <w:rPr>
                <w:sz w:val="20"/>
                <w:szCs w:val="20"/>
                <w:lang w:eastAsia="en-US"/>
              </w:rPr>
              <w:t>31 248,00</w:t>
            </w:r>
          </w:p>
        </w:tc>
        <w:tc>
          <w:tcPr>
            <w:tcW w:w="2268" w:type="dxa"/>
          </w:tcPr>
          <w:p w14:paraId="073D026F" w14:textId="77777777" w:rsidR="00837463" w:rsidRPr="003E5051" w:rsidRDefault="00837463" w:rsidP="00837463">
            <w:pPr>
              <w:autoSpaceDE w:val="0"/>
              <w:jc w:val="both"/>
              <w:rPr>
                <w:color w:val="000000"/>
                <w:sz w:val="20"/>
                <w:szCs w:val="20"/>
              </w:rPr>
            </w:pPr>
            <w:r w:rsidRPr="003E5051">
              <w:rPr>
                <w:bCs/>
                <w:sz w:val="20"/>
                <w:szCs w:val="20"/>
                <w:lang w:eastAsia="en-US"/>
              </w:rPr>
              <w:t>16 182 529,83</w:t>
            </w:r>
          </w:p>
        </w:tc>
        <w:tc>
          <w:tcPr>
            <w:tcW w:w="2835" w:type="dxa"/>
          </w:tcPr>
          <w:p w14:paraId="4A931AD0" w14:textId="77777777" w:rsidR="00837463" w:rsidRPr="003E5051" w:rsidRDefault="00837463" w:rsidP="00837463">
            <w:pPr>
              <w:autoSpaceDE w:val="0"/>
              <w:jc w:val="both"/>
              <w:rPr>
                <w:color w:val="000000"/>
                <w:sz w:val="20"/>
                <w:szCs w:val="20"/>
              </w:rPr>
            </w:pPr>
            <w:r w:rsidRPr="003E5051">
              <w:rPr>
                <w:bCs/>
                <w:sz w:val="20"/>
                <w:szCs w:val="20"/>
                <w:lang w:eastAsia="en-US"/>
              </w:rPr>
              <w:t>669 535,21</w:t>
            </w:r>
          </w:p>
        </w:tc>
      </w:tr>
      <w:tr w:rsidR="00837463" w14:paraId="2F6107EB" w14:textId="77777777" w:rsidTr="00837463">
        <w:tc>
          <w:tcPr>
            <w:tcW w:w="1242" w:type="dxa"/>
          </w:tcPr>
          <w:p w14:paraId="13581BC3" w14:textId="77777777" w:rsidR="00837463" w:rsidRPr="003E5051" w:rsidRDefault="00837463" w:rsidP="00837463">
            <w:pPr>
              <w:autoSpaceDE w:val="0"/>
              <w:jc w:val="both"/>
              <w:rPr>
                <w:color w:val="000000"/>
                <w:sz w:val="20"/>
                <w:szCs w:val="20"/>
              </w:rPr>
            </w:pPr>
            <w:r w:rsidRPr="003E5051">
              <w:rPr>
                <w:sz w:val="20"/>
                <w:szCs w:val="20"/>
              </w:rPr>
              <w:t>2024</w:t>
            </w:r>
          </w:p>
        </w:tc>
        <w:tc>
          <w:tcPr>
            <w:tcW w:w="1560" w:type="dxa"/>
          </w:tcPr>
          <w:p w14:paraId="362DC069" w14:textId="77777777" w:rsidR="00837463" w:rsidRPr="003E5051" w:rsidRDefault="00837463" w:rsidP="00837463">
            <w:pPr>
              <w:autoSpaceDE w:val="0"/>
              <w:jc w:val="both"/>
              <w:rPr>
                <w:color w:val="000000"/>
                <w:sz w:val="20"/>
                <w:szCs w:val="20"/>
              </w:rPr>
            </w:pPr>
            <w:r w:rsidRPr="003E5051">
              <w:rPr>
                <w:bCs/>
                <w:sz w:val="20"/>
                <w:szCs w:val="20"/>
                <w:lang w:eastAsia="en-US"/>
              </w:rPr>
              <w:t>1</w:t>
            </w:r>
            <w:r w:rsidRPr="003E5051">
              <w:rPr>
                <w:bCs/>
                <w:sz w:val="20"/>
                <w:szCs w:val="20"/>
              </w:rPr>
              <w:t>6 851 699,78</w:t>
            </w:r>
          </w:p>
        </w:tc>
        <w:tc>
          <w:tcPr>
            <w:tcW w:w="2268" w:type="dxa"/>
          </w:tcPr>
          <w:p w14:paraId="143B5B4E" w14:textId="77777777" w:rsidR="00837463" w:rsidRPr="003E5051" w:rsidRDefault="00837463" w:rsidP="00837463">
            <w:pPr>
              <w:autoSpaceDE w:val="0"/>
              <w:jc w:val="both"/>
              <w:rPr>
                <w:color w:val="000000"/>
                <w:sz w:val="20"/>
                <w:szCs w:val="20"/>
              </w:rPr>
            </w:pPr>
            <w:r w:rsidRPr="003E5051">
              <w:rPr>
                <w:color w:val="000000" w:themeColor="text1"/>
                <w:sz w:val="20"/>
                <w:szCs w:val="20"/>
              </w:rPr>
              <w:t>36 994,50</w:t>
            </w:r>
          </w:p>
        </w:tc>
        <w:tc>
          <w:tcPr>
            <w:tcW w:w="2268" w:type="dxa"/>
          </w:tcPr>
          <w:p w14:paraId="442A8D09" w14:textId="77777777" w:rsidR="00837463" w:rsidRPr="003E5051" w:rsidRDefault="00837463" w:rsidP="00837463">
            <w:pPr>
              <w:autoSpaceDE w:val="0"/>
              <w:jc w:val="both"/>
              <w:rPr>
                <w:color w:val="000000"/>
                <w:sz w:val="20"/>
                <w:szCs w:val="20"/>
              </w:rPr>
            </w:pPr>
            <w:r w:rsidRPr="003E5051">
              <w:rPr>
                <w:bCs/>
                <w:sz w:val="20"/>
                <w:szCs w:val="20"/>
                <w:lang w:eastAsia="en-US"/>
              </w:rPr>
              <w:t>1</w:t>
            </w:r>
            <w:r w:rsidRPr="003E5051">
              <w:rPr>
                <w:bCs/>
                <w:sz w:val="20"/>
                <w:szCs w:val="20"/>
              </w:rPr>
              <w:t>6 344 971,89</w:t>
            </w:r>
          </w:p>
        </w:tc>
        <w:tc>
          <w:tcPr>
            <w:tcW w:w="2835" w:type="dxa"/>
          </w:tcPr>
          <w:p w14:paraId="2F7179F9" w14:textId="77777777" w:rsidR="00837463" w:rsidRPr="003E5051" w:rsidRDefault="00837463" w:rsidP="00837463">
            <w:pPr>
              <w:autoSpaceDE w:val="0"/>
              <w:jc w:val="both"/>
              <w:rPr>
                <w:color w:val="000000"/>
                <w:sz w:val="20"/>
                <w:szCs w:val="20"/>
              </w:rPr>
            </w:pPr>
            <w:r w:rsidRPr="003E5051">
              <w:rPr>
                <w:color w:val="000000"/>
                <w:sz w:val="20"/>
                <w:szCs w:val="20"/>
              </w:rPr>
              <w:t>469 733,39</w:t>
            </w:r>
          </w:p>
        </w:tc>
      </w:tr>
      <w:tr w:rsidR="00161299" w14:paraId="06F1866D" w14:textId="77777777" w:rsidTr="00837463">
        <w:tc>
          <w:tcPr>
            <w:tcW w:w="1242" w:type="dxa"/>
          </w:tcPr>
          <w:p w14:paraId="3879A0A2" w14:textId="77777777" w:rsidR="00161299" w:rsidRPr="003E5051" w:rsidRDefault="00161299" w:rsidP="00161299">
            <w:pPr>
              <w:autoSpaceDE w:val="0"/>
              <w:jc w:val="both"/>
              <w:rPr>
                <w:color w:val="000000"/>
                <w:sz w:val="20"/>
                <w:szCs w:val="20"/>
              </w:rPr>
            </w:pPr>
            <w:r w:rsidRPr="003E5051">
              <w:rPr>
                <w:sz w:val="20"/>
                <w:szCs w:val="20"/>
              </w:rPr>
              <w:t>2025</w:t>
            </w:r>
          </w:p>
        </w:tc>
        <w:tc>
          <w:tcPr>
            <w:tcW w:w="1560" w:type="dxa"/>
          </w:tcPr>
          <w:p w14:paraId="2D142DA9" w14:textId="0A63294E" w:rsidR="00161299" w:rsidRPr="003E5051" w:rsidRDefault="00161299" w:rsidP="00161299">
            <w:pPr>
              <w:autoSpaceDE w:val="0"/>
              <w:jc w:val="both"/>
              <w:rPr>
                <w:color w:val="000000"/>
                <w:sz w:val="20"/>
                <w:szCs w:val="20"/>
              </w:rPr>
            </w:pPr>
            <w:r>
              <w:rPr>
                <w:color w:val="000000"/>
                <w:sz w:val="20"/>
                <w:szCs w:val="20"/>
              </w:rPr>
              <w:t>15 371 664,00</w:t>
            </w:r>
          </w:p>
        </w:tc>
        <w:tc>
          <w:tcPr>
            <w:tcW w:w="2268" w:type="dxa"/>
          </w:tcPr>
          <w:p w14:paraId="7A2878D1" w14:textId="06727E62" w:rsidR="00161299" w:rsidRPr="003E5051" w:rsidRDefault="00161299" w:rsidP="00161299">
            <w:pPr>
              <w:autoSpaceDE w:val="0"/>
              <w:jc w:val="both"/>
              <w:rPr>
                <w:color w:val="000000"/>
                <w:sz w:val="20"/>
                <w:szCs w:val="20"/>
              </w:rPr>
            </w:pPr>
            <w:r w:rsidRPr="00DB0FC8">
              <w:rPr>
                <w:color w:val="000000" w:themeColor="text1"/>
                <w:sz w:val="20"/>
                <w:szCs w:val="20"/>
              </w:rPr>
              <w:t>0,00</w:t>
            </w:r>
          </w:p>
        </w:tc>
        <w:tc>
          <w:tcPr>
            <w:tcW w:w="2268" w:type="dxa"/>
          </w:tcPr>
          <w:p w14:paraId="7DAFF49D" w14:textId="1F51C269" w:rsidR="00161299" w:rsidRPr="003E5051" w:rsidRDefault="00161299" w:rsidP="00161299">
            <w:pPr>
              <w:autoSpaceDE w:val="0"/>
              <w:jc w:val="both"/>
              <w:rPr>
                <w:color w:val="000000"/>
                <w:sz w:val="20"/>
                <w:szCs w:val="20"/>
              </w:rPr>
            </w:pPr>
            <w:r>
              <w:rPr>
                <w:bCs/>
                <w:sz w:val="20"/>
                <w:szCs w:val="20"/>
              </w:rPr>
              <w:t>15 170 493,00</w:t>
            </w:r>
          </w:p>
        </w:tc>
        <w:tc>
          <w:tcPr>
            <w:tcW w:w="2835" w:type="dxa"/>
          </w:tcPr>
          <w:p w14:paraId="624833A1" w14:textId="62CAD77A" w:rsidR="00161299" w:rsidRPr="003E5051" w:rsidRDefault="00161299" w:rsidP="00161299">
            <w:pPr>
              <w:autoSpaceDE w:val="0"/>
              <w:jc w:val="both"/>
              <w:rPr>
                <w:color w:val="000000"/>
                <w:sz w:val="20"/>
                <w:szCs w:val="20"/>
              </w:rPr>
            </w:pPr>
            <w:r>
              <w:rPr>
                <w:color w:val="000000"/>
                <w:sz w:val="20"/>
                <w:szCs w:val="20"/>
              </w:rPr>
              <w:t>201 171,00</w:t>
            </w:r>
          </w:p>
        </w:tc>
      </w:tr>
      <w:tr w:rsidR="00161299" w14:paraId="6B62BC99" w14:textId="77777777" w:rsidTr="00837463">
        <w:trPr>
          <w:trHeight w:val="210"/>
        </w:trPr>
        <w:tc>
          <w:tcPr>
            <w:tcW w:w="1242" w:type="dxa"/>
          </w:tcPr>
          <w:p w14:paraId="7ABEBC64" w14:textId="77777777" w:rsidR="00161299" w:rsidRPr="003E5051" w:rsidRDefault="00161299" w:rsidP="00161299">
            <w:pPr>
              <w:autoSpaceDE w:val="0"/>
              <w:jc w:val="both"/>
              <w:rPr>
                <w:color w:val="000000"/>
                <w:sz w:val="20"/>
                <w:szCs w:val="20"/>
              </w:rPr>
            </w:pPr>
            <w:r w:rsidRPr="003E5051">
              <w:rPr>
                <w:sz w:val="20"/>
                <w:szCs w:val="20"/>
              </w:rPr>
              <w:t>2026</w:t>
            </w:r>
          </w:p>
        </w:tc>
        <w:tc>
          <w:tcPr>
            <w:tcW w:w="1560" w:type="dxa"/>
          </w:tcPr>
          <w:p w14:paraId="024E3C65" w14:textId="533D7398" w:rsidR="00161299" w:rsidRPr="003E5051" w:rsidRDefault="00161299" w:rsidP="00161299">
            <w:pPr>
              <w:autoSpaceDE w:val="0"/>
              <w:jc w:val="both"/>
              <w:rPr>
                <w:color w:val="000000"/>
                <w:sz w:val="20"/>
                <w:szCs w:val="20"/>
              </w:rPr>
            </w:pPr>
            <w:r>
              <w:rPr>
                <w:color w:val="000000"/>
                <w:sz w:val="20"/>
                <w:szCs w:val="20"/>
              </w:rPr>
              <w:t>6 325 580,00</w:t>
            </w:r>
          </w:p>
        </w:tc>
        <w:tc>
          <w:tcPr>
            <w:tcW w:w="2268" w:type="dxa"/>
          </w:tcPr>
          <w:p w14:paraId="0E6FB01B" w14:textId="49B8FA57" w:rsidR="00161299" w:rsidRPr="003E5051" w:rsidRDefault="00161299" w:rsidP="00161299">
            <w:pPr>
              <w:autoSpaceDE w:val="0"/>
              <w:jc w:val="both"/>
              <w:rPr>
                <w:color w:val="000000"/>
                <w:sz w:val="20"/>
                <w:szCs w:val="20"/>
              </w:rPr>
            </w:pPr>
            <w:r w:rsidRPr="00DB0FC8">
              <w:rPr>
                <w:sz w:val="20"/>
                <w:szCs w:val="20"/>
              </w:rPr>
              <w:t>0,00</w:t>
            </w:r>
          </w:p>
        </w:tc>
        <w:tc>
          <w:tcPr>
            <w:tcW w:w="2268" w:type="dxa"/>
          </w:tcPr>
          <w:p w14:paraId="6DC3C53D" w14:textId="46728C27" w:rsidR="00161299" w:rsidRPr="003E5051" w:rsidRDefault="00161299" w:rsidP="00161299">
            <w:pPr>
              <w:widowControl w:val="0"/>
              <w:autoSpaceDE w:val="0"/>
              <w:autoSpaceDN w:val="0"/>
              <w:adjustRightInd w:val="0"/>
              <w:spacing w:line="276" w:lineRule="auto"/>
              <w:jc w:val="both"/>
              <w:outlineLvl w:val="2"/>
              <w:rPr>
                <w:color w:val="000000"/>
                <w:sz w:val="20"/>
                <w:szCs w:val="20"/>
              </w:rPr>
            </w:pPr>
            <w:r>
              <w:rPr>
                <w:color w:val="000000"/>
                <w:sz w:val="20"/>
                <w:szCs w:val="20"/>
              </w:rPr>
              <w:t>6 127 580,00</w:t>
            </w:r>
          </w:p>
        </w:tc>
        <w:tc>
          <w:tcPr>
            <w:tcW w:w="2835" w:type="dxa"/>
          </w:tcPr>
          <w:p w14:paraId="0A72A64E" w14:textId="0B5382A1" w:rsidR="00161299" w:rsidRPr="003E5051" w:rsidRDefault="00161299" w:rsidP="00161299">
            <w:pPr>
              <w:autoSpaceDE w:val="0"/>
              <w:jc w:val="both"/>
              <w:rPr>
                <w:color w:val="000000"/>
                <w:sz w:val="20"/>
                <w:szCs w:val="20"/>
              </w:rPr>
            </w:pPr>
            <w:r>
              <w:rPr>
                <w:bCs/>
                <w:sz w:val="20"/>
                <w:szCs w:val="20"/>
              </w:rPr>
              <w:t>198 000,00</w:t>
            </w:r>
          </w:p>
        </w:tc>
      </w:tr>
      <w:tr w:rsidR="00161299" w14:paraId="42ED2A8A" w14:textId="77777777" w:rsidTr="00837463">
        <w:tc>
          <w:tcPr>
            <w:tcW w:w="1242" w:type="dxa"/>
          </w:tcPr>
          <w:p w14:paraId="45EA379D" w14:textId="2BE8D974" w:rsidR="00161299" w:rsidRPr="003E5051" w:rsidRDefault="00161299" w:rsidP="00161299">
            <w:pPr>
              <w:autoSpaceDE w:val="0"/>
              <w:jc w:val="both"/>
              <w:rPr>
                <w:color w:val="000000"/>
                <w:sz w:val="20"/>
                <w:szCs w:val="20"/>
              </w:rPr>
            </w:pPr>
            <w:r w:rsidRPr="003E5051">
              <w:rPr>
                <w:sz w:val="20"/>
                <w:szCs w:val="20"/>
              </w:rPr>
              <w:t>2027</w:t>
            </w:r>
          </w:p>
        </w:tc>
        <w:tc>
          <w:tcPr>
            <w:tcW w:w="1560" w:type="dxa"/>
          </w:tcPr>
          <w:p w14:paraId="45644997" w14:textId="77501B55" w:rsidR="00161299" w:rsidRPr="003E5051" w:rsidRDefault="00161299" w:rsidP="00161299">
            <w:pPr>
              <w:autoSpaceDE w:val="0"/>
              <w:jc w:val="both"/>
              <w:rPr>
                <w:color w:val="000000"/>
                <w:sz w:val="20"/>
                <w:szCs w:val="20"/>
              </w:rPr>
            </w:pPr>
            <w:r>
              <w:rPr>
                <w:color w:val="000000"/>
                <w:sz w:val="20"/>
                <w:szCs w:val="20"/>
              </w:rPr>
              <w:t>6 325 580,00</w:t>
            </w:r>
          </w:p>
        </w:tc>
        <w:tc>
          <w:tcPr>
            <w:tcW w:w="2268" w:type="dxa"/>
          </w:tcPr>
          <w:p w14:paraId="3368119A" w14:textId="3ABF2539" w:rsidR="00161299" w:rsidRPr="003E5051" w:rsidRDefault="00161299" w:rsidP="00161299">
            <w:pPr>
              <w:autoSpaceDE w:val="0"/>
              <w:jc w:val="both"/>
              <w:rPr>
                <w:color w:val="000000"/>
                <w:sz w:val="20"/>
                <w:szCs w:val="20"/>
              </w:rPr>
            </w:pPr>
            <w:r w:rsidRPr="00DB0FC8">
              <w:rPr>
                <w:sz w:val="20"/>
                <w:szCs w:val="20"/>
              </w:rPr>
              <w:t>0,00</w:t>
            </w:r>
          </w:p>
        </w:tc>
        <w:tc>
          <w:tcPr>
            <w:tcW w:w="2268" w:type="dxa"/>
          </w:tcPr>
          <w:p w14:paraId="3A78226D" w14:textId="781B8DEB" w:rsidR="00161299" w:rsidRPr="003E5051" w:rsidRDefault="00161299" w:rsidP="00161299">
            <w:pPr>
              <w:autoSpaceDE w:val="0"/>
              <w:jc w:val="both"/>
              <w:rPr>
                <w:color w:val="000000"/>
                <w:sz w:val="20"/>
                <w:szCs w:val="20"/>
              </w:rPr>
            </w:pPr>
            <w:r w:rsidRPr="00D20A50">
              <w:rPr>
                <w:color w:val="000000"/>
                <w:sz w:val="20"/>
                <w:szCs w:val="20"/>
              </w:rPr>
              <w:t>6 127 580,00</w:t>
            </w:r>
          </w:p>
        </w:tc>
        <w:tc>
          <w:tcPr>
            <w:tcW w:w="2835" w:type="dxa"/>
          </w:tcPr>
          <w:p w14:paraId="2DCD9580" w14:textId="7794D6DF" w:rsidR="00161299" w:rsidRPr="003E5051" w:rsidRDefault="00161299" w:rsidP="00161299">
            <w:pPr>
              <w:autoSpaceDE w:val="0"/>
              <w:jc w:val="both"/>
              <w:rPr>
                <w:color w:val="000000"/>
                <w:sz w:val="20"/>
                <w:szCs w:val="20"/>
              </w:rPr>
            </w:pPr>
            <w:r>
              <w:rPr>
                <w:bCs/>
                <w:sz w:val="20"/>
                <w:szCs w:val="20"/>
              </w:rPr>
              <w:t>198 000,00</w:t>
            </w:r>
          </w:p>
        </w:tc>
      </w:tr>
      <w:tr w:rsidR="00161299" w14:paraId="6611C436" w14:textId="77777777" w:rsidTr="00837463">
        <w:tc>
          <w:tcPr>
            <w:tcW w:w="1242" w:type="dxa"/>
          </w:tcPr>
          <w:p w14:paraId="1F85BE36" w14:textId="6DD38D51" w:rsidR="00161299" w:rsidRPr="003E5051" w:rsidRDefault="00161299" w:rsidP="00161299">
            <w:pPr>
              <w:autoSpaceDE w:val="0"/>
              <w:jc w:val="both"/>
              <w:rPr>
                <w:sz w:val="20"/>
                <w:szCs w:val="20"/>
              </w:rPr>
            </w:pPr>
            <w:r>
              <w:rPr>
                <w:sz w:val="20"/>
                <w:szCs w:val="20"/>
              </w:rPr>
              <w:t>2028-2030</w:t>
            </w:r>
          </w:p>
        </w:tc>
        <w:tc>
          <w:tcPr>
            <w:tcW w:w="1560" w:type="dxa"/>
          </w:tcPr>
          <w:p w14:paraId="68DEDB6E" w14:textId="240433A2" w:rsidR="00161299" w:rsidRPr="003E5051" w:rsidRDefault="00161299" w:rsidP="00161299">
            <w:pPr>
              <w:autoSpaceDE w:val="0"/>
              <w:jc w:val="both"/>
              <w:rPr>
                <w:sz w:val="20"/>
                <w:szCs w:val="20"/>
              </w:rPr>
            </w:pPr>
            <w:r w:rsidRPr="00A82D2A">
              <w:rPr>
                <w:sz w:val="20"/>
                <w:szCs w:val="20"/>
              </w:rPr>
              <w:t>0,00</w:t>
            </w:r>
          </w:p>
        </w:tc>
        <w:tc>
          <w:tcPr>
            <w:tcW w:w="2268" w:type="dxa"/>
          </w:tcPr>
          <w:p w14:paraId="4895058B" w14:textId="503D82D3" w:rsidR="00161299" w:rsidRPr="003E5051" w:rsidRDefault="00161299" w:rsidP="00161299">
            <w:pPr>
              <w:autoSpaceDE w:val="0"/>
              <w:jc w:val="both"/>
              <w:rPr>
                <w:sz w:val="20"/>
                <w:szCs w:val="20"/>
              </w:rPr>
            </w:pPr>
            <w:r w:rsidRPr="00A82D2A">
              <w:rPr>
                <w:sz w:val="20"/>
                <w:szCs w:val="20"/>
              </w:rPr>
              <w:t>0,00</w:t>
            </w:r>
          </w:p>
        </w:tc>
        <w:tc>
          <w:tcPr>
            <w:tcW w:w="2268" w:type="dxa"/>
          </w:tcPr>
          <w:p w14:paraId="180285A2" w14:textId="62D0C299" w:rsidR="00161299" w:rsidRPr="003E5051" w:rsidRDefault="00161299" w:rsidP="00161299">
            <w:pPr>
              <w:autoSpaceDE w:val="0"/>
              <w:jc w:val="both"/>
              <w:rPr>
                <w:sz w:val="20"/>
                <w:szCs w:val="20"/>
              </w:rPr>
            </w:pPr>
            <w:r w:rsidRPr="00A82D2A">
              <w:rPr>
                <w:sz w:val="20"/>
                <w:szCs w:val="20"/>
              </w:rPr>
              <w:t>0,00</w:t>
            </w:r>
          </w:p>
        </w:tc>
        <w:tc>
          <w:tcPr>
            <w:tcW w:w="2835" w:type="dxa"/>
          </w:tcPr>
          <w:p w14:paraId="33CD4D0D" w14:textId="7DC661A3" w:rsidR="00161299" w:rsidRPr="003E5051" w:rsidRDefault="00161299" w:rsidP="00161299">
            <w:pPr>
              <w:autoSpaceDE w:val="0"/>
              <w:jc w:val="both"/>
              <w:rPr>
                <w:sz w:val="20"/>
                <w:szCs w:val="20"/>
              </w:rPr>
            </w:pPr>
            <w:r w:rsidRPr="00A82D2A">
              <w:rPr>
                <w:sz w:val="20"/>
                <w:szCs w:val="20"/>
              </w:rPr>
              <w:t>0,00</w:t>
            </w:r>
          </w:p>
        </w:tc>
      </w:tr>
      <w:tr w:rsidR="00161299" w14:paraId="506ED087" w14:textId="77777777" w:rsidTr="00837463">
        <w:tc>
          <w:tcPr>
            <w:tcW w:w="1242" w:type="dxa"/>
          </w:tcPr>
          <w:p w14:paraId="52A13950" w14:textId="77777777" w:rsidR="00161299" w:rsidRPr="003E5051" w:rsidRDefault="00161299" w:rsidP="00161299">
            <w:pPr>
              <w:autoSpaceDE w:val="0"/>
              <w:jc w:val="both"/>
              <w:rPr>
                <w:color w:val="000000"/>
                <w:sz w:val="20"/>
                <w:szCs w:val="20"/>
              </w:rPr>
            </w:pPr>
            <w:r w:rsidRPr="003E5051">
              <w:rPr>
                <w:sz w:val="20"/>
                <w:szCs w:val="20"/>
              </w:rPr>
              <w:t>итого</w:t>
            </w:r>
          </w:p>
        </w:tc>
        <w:tc>
          <w:tcPr>
            <w:tcW w:w="1560" w:type="dxa"/>
          </w:tcPr>
          <w:p w14:paraId="0E2088E8" w14:textId="1AA483A9" w:rsidR="00161299" w:rsidRPr="003E5051" w:rsidRDefault="00161299" w:rsidP="00161299">
            <w:pPr>
              <w:autoSpaceDE w:val="0"/>
              <w:jc w:val="both"/>
              <w:rPr>
                <w:color w:val="000000"/>
                <w:sz w:val="20"/>
                <w:szCs w:val="20"/>
              </w:rPr>
            </w:pPr>
            <w:r w:rsidRPr="00DB0FC8">
              <w:rPr>
                <w:sz w:val="20"/>
                <w:szCs w:val="20"/>
              </w:rPr>
              <w:t>1</w:t>
            </w:r>
            <w:r>
              <w:rPr>
                <w:sz w:val="20"/>
                <w:szCs w:val="20"/>
              </w:rPr>
              <w:t>10 793 653,42</w:t>
            </w:r>
          </w:p>
        </w:tc>
        <w:tc>
          <w:tcPr>
            <w:tcW w:w="2268" w:type="dxa"/>
          </w:tcPr>
          <w:p w14:paraId="1130F3C4" w14:textId="392BEC8A" w:rsidR="00161299" w:rsidRPr="003E5051" w:rsidRDefault="00161299" w:rsidP="00161299">
            <w:pPr>
              <w:autoSpaceDE w:val="0"/>
              <w:jc w:val="both"/>
              <w:rPr>
                <w:color w:val="000000"/>
                <w:sz w:val="20"/>
                <w:szCs w:val="20"/>
              </w:rPr>
            </w:pPr>
            <w:r w:rsidRPr="00DB0FC8">
              <w:rPr>
                <w:sz w:val="20"/>
                <w:szCs w:val="20"/>
              </w:rPr>
              <w:t xml:space="preserve">68 242,50  </w:t>
            </w:r>
          </w:p>
        </w:tc>
        <w:tc>
          <w:tcPr>
            <w:tcW w:w="2268" w:type="dxa"/>
          </w:tcPr>
          <w:p w14:paraId="1E04649F" w14:textId="534DEE35" w:rsidR="00161299" w:rsidRPr="003E5051" w:rsidRDefault="00161299" w:rsidP="00161299">
            <w:pPr>
              <w:autoSpaceDE w:val="0"/>
              <w:jc w:val="both"/>
              <w:rPr>
                <w:color w:val="000000"/>
                <w:sz w:val="20"/>
                <w:szCs w:val="20"/>
              </w:rPr>
            </w:pPr>
            <w:r>
              <w:rPr>
                <w:color w:val="000000"/>
                <w:sz w:val="20"/>
                <w:szCs w:val="20"/>
              </w:rPr>
              <w:t>105 920 291,23</w:t>
            </w:r>
          </w:p>
        </w:tc>
        <w:tc>
          <w:tcPr>
            <w:tcW w:w="2835" w:type="dxa"/>
          </w:tcPr>
          <w:p w14:paraId="2994E701" w14:textId="0D83066A" w:rsidR="00161299" w:rsidRPr="003E5051" w:rsidRDefault="00161299" w:rsidP="00161299">
            <w:pPr>
              <w:autoSpaceDE w:val="0"/>
              <w:jc w:val="both"/>
              <w:rPr>
                <w:color w:val="000000"/>
                <w:sz w:val="20"/>
                <w:szCs w:val="20"/>
              </w:rPr>
            </w:pPr>
            <w:r>
              <w:rPr>
                <w:color w:val="000000"/>
                <w:sz w:val="20"/>
                <w:szCs w:val="20"/>
              </w:rPr>
              <w:t>4 805 119,69</w:t>
            </w:r>
          </w:p>
        </w:tc>
      </w:tr>
    </w:tbl>
    <w:p w14:paraId="7EF3962D" w14:textId="77777777" w:rsidR="00DA296C" w:rsidRDefault="00DA296C" w:rsidP="00DA296C">
      <w:pPr>
        <w:widowControl w:val="0"/>
        <w:autoSpaceDE w:val="0"/>
        <w:autoSpaceDN w:val="0"/>
        <w:adjustRightInd w:val="0"/>
        <w:jc w:val="both"/>
        <w:outlineLvl w:val="2"/>
        <w:rPr>
          <w:bCs/>
          <w:sz w:val="20"/>
          <w:szCs w:val="20"/>
        </w:rPr>
      </w:pPr>
    </w:p>
    <w:p w14:paraId="14B8B58D" w14:textId="77777777" w:rsidR="00DA296C" w:rsidRPr="0033296B" w:rsidRDefault="00DA296C" w:rsidP="00DA296C">
      <w:pPr>
        <w:autoSpaceDE w:val="0"/>
        <w:ind w:firstLine="720"/>
        <w:jc w:val="both"/>
        <w:rPr>
          <w:color w:val="000000"/>
          <w:sz w:val="20"/>
          <w:szCs w:val="20"/>
        </w:rPr>
      </w:pPr>
      <w:r w:rsidRPr="0033296B">
        <w:rPr>
          <w:color w:val="000000"/>
          <w:sz w:val="20"/>
          <w:szCs w:val="20"/>
        </w:rPr>
        <w:t xml:space="preserve">Ресурсное обеспечение реализации подпрограммы «Улучшение демографической ситуации, совершенствование социальной поддержки семьи и детей в Советском районе» за счет средств областного бюджета приведено в приложении </w:t>
      </w:r>
      <w:r w:rsidRPr="0033296B">
        <w:rPr>
          <w:bCs/>
          <w:color w:val="000000"/>
          <w:sz w:val="20"/>
          <w:szCs w:val="20"/>
        </w:rPr>
        <w:t>№</w:t>
      </w:r>
      <w:r w:rsidRPr="0033296B">
        <w:rPr>
          <w:b/>
          <w:bCs/>
          <w:color w:val="000000"/>
          <w:sz w:val="20"/>
          <w:szCs w:val="20"/>
        </w:rPr>
        <w:t xml:space="preserve"> </w:t>
      </w:r>
      <w:r>
        <w:rPr>
          <w:b/>
          <w:bCs/>
          <w:color w:val="000000"/>
          <w:sz w:val="20"/>
          <w:szCs w:val="20"/>
        </w:rPr>
        <w:t>5</w:t>
      </w:r>
      <w:r w:rsidRPr="0033296B">
        <w:rPr>
          <w:color w:val="000000"/>
          <w:sz w:val="20"/>
          <w:szCs w:val="20"/>
        </w:rPr>
        <w:t xml:space="preserve"> к настоящей подпрограмме.</w:t>
      </w:r>
    </w:p>
    <w:p w14:paraId="0D199999" w14:textId="77777777" w:rsidR="00DA296C" w:rsidRPr="0033296B" w:rsidRDefault="00DA296C" w:rsidP="00DA296C">
      <w:pPr>
        <w:autoSpaceDE w:val="0"/>
        <w:ind w:firstLine="720"/>
        <w:jc w:val="both"/>
        <w:rPr>
          <w:color w:val="000000"/>
          <w:sz w:val="20"/>
          <w:szCs w:val="20"/>
        </w:rPr>
      </w:pPr>
      <w:r w:rsidRPr="0033296B">
        <w:rPr>
          <w:color w:val="000000"/>
          <w:sz w:val="20"/>
          <w:szCs w:val="20"/>
        </w:rPr>
        <w:t xml:space="preserve">Ресурсное обеспечение и прогнозная (справочная) оценка расходов федерального бюджета, областного бюджета на реализацию подпрограммы «Улучшение демографической ситуации, совершенствование социальной поддержки семьи и детей в Советском районе» приведено в приложении № </w:t>
      </w:r>
      <w:r>
        <w:rPr>
          <w:color w:val="000000"/>
          <w:sz w:val="20"/>
          <w:szCs w:val="20"/>
        </w:rPr>
        <w:t>6</w:t>
      </w:r>
      <w:r w:rsidRPr="0033296B">
        <w:rPr>
          <w:color w:val="000000"/>
          <w:sz w:val="20"/>
          <w:szCs w:val="20"/>
        </w:rPr>
        <w:t xml:space="preserve"> к настоящей подпрограмме.</w:t>
      </w:r>
    </w:p>
    <w:p w14:paraId="2A263EFA" w14:textId="77777777" w:rsidR="00DA296C" w:rsidRPr="0033296B" w:rsidRDefault="00DA296C" w:rsidP="00DA296C">
      <w:pPr>
        <w:autoSpaceDE w:val="0"/>
        <w:ind w:firstLine="540"/>
        <w:jc w:val="both"/>
        <w:rPr>
          <w:color w:val="000000"/>
          <w:sz w:val="20"/>
          <w:szCs w:val="20"/>
        </w:rPr>
      </w:pPr>
    </w:p>
    <w:p w14:paraId="184ABFBC" w14:textId="77777777" w:rsidR="00DA296C" w:rsidRPr="0033296B" w:rsidRDefault="00DA296C" w:rsidP="00DA296C">
      <w:pPr>
        <w:autoSpaceDE w:val="0"/>
        <w:jc w:val="center"/>
        <w:rPr>
          <w:b/>
          <w:color w:val="000000"/>
          <w:sz w:val="20"/>
          <w:szCs w:val="20"/>
        </w:rPr>
      </w:pPr>
      <w:r w:rsidRPr="0033296B">
        <w:rPr>
          <w:b/>
          <w:color w:val="000000"/>
          <w:sz w:val="20"/>
          <w:szCs w:val="20"/>
        </w:rPr>
        <w:t>VI</w:t>
      </w:r>
      <w:r w:rsidRPr="0033296B">
        <w:rPr>
          <w:b/>
          <w:color w:val="000000"/>
          <w:sz w:val="20"/>
          <w:szCs w:val="20"/>
          <w:lang w:val="en-US"/>
        </w:rPr>
        <w:t>I</w:t>
      </w:r>
      <w:r w:rsidRPr="0033296B">
        <w:rPr>
          <w:b/>
          <w:color w:val="000000"/>
          <w:sz w:val="20"/>
          <w:szCs w:val="20"/>
        </w:rPr>
        <w:t xml:space="preserve">. Анализ рисков реализации </w:t>
      </w:r>
      <w:r w:rsidRPr="0033296B">
        <w:rPr>
          <w:b/>
          <w:bCs/>
          <w:color w:val="000000"/>
          <w:sz w:val="20"/>
          <w:szCs w:val="20"/>
        </w:rPr>
        <w:t xml:space="preserve">подпрограммы </w:t>
      </w:r>
      <w:r w:rsidRPr="0033296B">
        <w:rPr>
          <w:b/>
          <w:color w:val="000000"/>
          <w:sz w:val="20"/>
          <w:szCs w:val="20"/>
        </w:rPr>
        <w:t>«Улучшение демографической ситуации, совершенствование социальной поддержки семьи и детей в Советском районе» и описание мер управления рисками реализации подпрограммы «Улучшение демографической ситуации, совершенствование социальной поддержки семьи и детей в Советском районе»</w:t>
      </w:r>
    </w:p>
    <w:p w14:paraId="06AA4AA5" w14:textId="77777777" w:rsidR="00DA296C" w:rsidRPr="0033296B" w:rsidRDefault="00DA296C" w:rsidP="00DA296C">
      <w:pPr>
        <w:autoSpaceDE w:val="0"/>
        <w:ind w:firstLine="720"/>
        <w:jc w:val="both"/>
        <w:rPr>
          <w:color w:val="000000"/>
          <w:sz w:val="20"/>
          <w:szCs w:val="20"/>
        </w:rPr>
      </w:pPr>
      <w:r w:rsidRPr="0033296B">
        <w:rPr>
          <w:color w:val="000000"/>
          <w:sz w:val="20"/>
          <w:szCs w:val="20"/>
        </w:rPr>
        <w:t>С учетом цели, задач и мероприятий подпрограммы «Улучшение демографической ситуации, совершенствование социальной поддержки семьи и детей в Советском районе»  муниципальной программы будут учитываться, в первую очередь, финансовые и информационные  риски.</w:t>
      </w:r>
    </w:p>
    <w:p w14:paraId="4DFE4A06" w14:textId="77777777" w:rsidR="00DA296C" w:rsidRPr="0033296B" w:rsidRDefault="00DA296C" w:rsidP="00DA296C">
      <w:pPr>
        <w:autoSpaceDE w:val="0"/>
        <w:ind w:firstLine="713"/>
        <w:jc w:val="both"/>
        <w:rPr>
          <w:color w:val="000000"/>
          <w:sz w:val="20"/>
          <w:szCs w:val="20"/>
        </w:rPr>
      </w:pPr>
      <w:r w:rsidRPr="0033296B">
        <w:rPr>
          <w:i/>
          <w:color w:val="000000"/>
          <w:sz w:val="20"/>
          <w:szCs w:val="20"/>
        </w:rPr>
        <w:t xml:space="preserve">Финансовые риски </w:t>
      </w:r>
      <w:r w:rsidRPr="0033296B">
        <w:rPr>
          <w:color w:val="000000"/>
          <w:sz w:val="20"/>
          <w:szCs w:val="20"/>
        </w:rPr>
        <w:t>связаны с возможными кризисными явлениями в экономике, колебаниями цен, что может привести к снижению объемов финансирования программных мероприятий из средств областного бюджета. Минимизация данных рисков предусматривается мероприятиями  муниципальной программы путем совершенствования мер государственного регулирования.</w:t>
      </w:r>
    </w:p>
    <w:p w14:paraId="2F6A96DB" w14:textId="77777777" w:rsidR="00DA296C" w:rsidRPr="0033296B" w:rsidRDefault="00DA296C" w:rsidP="00DA296C">
      <w:pPr>
        <w:autoSpaceDE w:val="0"/>
        <w:ind w:firstLine="714"/>
        <w:jc w:val="both"/>
        <w:rPr>
          <w:color w:val="000000"/>
          <w:sz w:val="20"/>
          <w:szCs w:val="20"/>
        </w:rPr>
      </w:pPr>
      <w:r w:rsidRPr="0033296B">
        <w:rPr>
          <w:i/>
          <w:color w:val="000000"/>
          <w:sz w:val="20"/>
          <w:szCs w:val="20"/>
        </w:rPr>
        <w:t xml:space="preserve">Информационные риски </w:t>
      </w:r>
      <w:r w:rsidRPr="0033296B">
        <w:rPr>
          <w:color w:val="000000"/>
          <w:sz w:val="20"/>
          <w:szCs w:val="20"/>
        </w:rPr>
        <w:t>определяются отсутствием или частичной недостаточностью исходной отчетной и прогнозной информации, используемой в процессе разработки и реализации  муниципальной программы.</w:t>
      </w:r>
    </w:p>
    <w:p w14:paraId="272A1EC2" w14:textId="77777777" w:rsidR="00DA296C" w:rsidRPr="0033296B" w:rsidRDefault="00DA296C" w:rsidP="00DA296C">
      <w:pPr>
        <w:autoSpaceDE w:val="0"/>
        <w:ind w:firstLine="713"/>
        <w:jc w:val="both"/>
        <w:rPr>
          <w:color w:val="000000"/>
          <w:sz w:val="20"/>
          <w:szCs w:val="20"/>
        </w:rPr>
      </w:pPr>
      <w:r w:rsidRPr="0033296B">
        <w:rPr>
          <w:color w:val="000000"/>
          <w:sz w:val="20"/>
          <w:szCs w:val="20"/>
        </w:rPr>
        <w:t>С целью управления информационными рисками в ходе реализации  муниципальной программы будет проводиться работа, направленная на:</w:t>
      </w:r>
    </w:p>
    <w:p w14:paraId="15EAD218" w14:textId="77777777" w:rsidR="00DA296C" w:rsidRPr="0033296B" w:rsidRDefault="00DA296C" w:rsidP="00DA296C">
      <w:pPr>
        <w:autoSpaceDE w:val="0"/>
        <w:ind w:firstLine="713"/>
        <w:jc w:val="both"/>
        <w:rPr>
          <w:color w:val="000000"/>
          <w:sz w:val="20"/>
          <w:szCs w:val="20"/>
        </w:rPr>
      </w:pPr>
      <w:r w:rsidRPr="0033296B">
        <w:rPr>
          <w:color w:val="000000"/>
          <w:sz w:val="20"/>
          <w:szCs w:val="20"/>
        </w:rPr>
        <w:t xml:space="preserve">использование статистических показателей, обеспечивающих объективность оценки хода и результатов реализации  муниципальной программы, а также совершенствование форм статистического наблюдения в сфере реализации  муниципальной программы, в целях повышения их полноты и информационной полезности; </w:t>
      </w:r>
    </w:p>
    <w:p w14:paraId="6C8A9F7C" w14:textId="77777777" w:rsidR="00DA296C" w:rsidRPr="0033296B" w:rsidRDefault="00DA296C" w:rsidP="00DA296C">
      <w:pPr>
        <w:autoSpaceDE w:val="0"/>
        <w:ind w:firstLine="713"/>
        <w:jc w:val="both"/>
        <w:rPr>
          <w:color w:val="000000"/>
          <w:sz w:val="20"/>
          <w:szCs w:val="20"/>
        </w:rPr>
      </w:pPr>
      <w:r w:rsidRPr="0033296B">
        <w:rPr>
          <w:color w:val="000000"/>
          <w:sz w:val="20"/>
          <w:szCs w:val="20"/>
        </w:rPr>
        <w:t>мониторинг и оценку исполнения целевых показателей (индикаторов) муниципальной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муниципальной программы).</w:t>
      </w:r>
    </w:p>
    <w:p w14:paraId="1D153DCD" w14:textId="77777777" w:rsidR="00DA296C" w:rsidRPr="0033296B" w:rsidRDefault="00DA296C" w:rsidP="00DA296C">
      <w:pPr>
        <w:autoSpaceDE w:val="0"/>
        <w:ind w:firstLine="720"/>
        <w:jc w:val="both"/>
        <w:rPr>
          <w:color w:val="000000"/>
          <w:sz w:val="20"/>
          <w:szCs w:val="20"/>
        </w:rPr>
      </w:pPr>
      <w:r w:rsidRPr="0033296B">
        <w:rPr>
          <w:color w:val="000000"/>
          <w:sz w:val="20"/>
          <w:szCs w:val="20"/>
        </w:rPr>
        <w:t>Оценка эффективности подпрограммы «Улучшение демографической ситуации, совершенствование социальной поддержки семьи и детей в Советском районе»  муниципальной программы будет ежегодно производиться на основе использования системы целевых индикаторов, которая обеспечит мониторинг ситуации в сфере социальной поддержки населения за оцениваемый период с целью уточнения задач и мероприятий  муниципальной программы.</w:t>
      </w:r>
    </w:p>
    <w:p w14:paraId="52F0AEB9" w14:textId="77777777" w:rsidR="00DA296C" w:rsidRPr="0033296B" w:rsidRDefault="00DA296C" w:rsidP="00DA296C">
      <w:pPr>
        <w:autoSpaceDE w:val="0"/>
        <w:ind w:firstLine="720"/>
        <w:jc w:val="both"/>
        <w:rPr>
          <w:color w:val="000000"/>
          <w:sz w:val="20"/>
          <w:szCs w:val="20"/>
        </w:rPr>
      </w:pPr>
      <w:r w:rsidRPr="0033296B">
        <w:rPr>
          <w:color w:val="000000"/>
          <w:sz w:val="20"/>
          <w:szCs w:val="20"/>
        </w:rPr>
        <w:t>При оценке эффективности подпрограммы «Улучшение демографической ситуации, совершенствование социальной поддержки семьи и детей в Советском районе»  муниципальной программы будут сравниваться текущие значения целевых индикаторов, определяемые на основе анализа данных государственных статистических и  отраслевых форм отчетности, с установленными подпрограммой значениями на 201</w:t>
      </w:r>
      <w:r>
        <w:rPr>
          <w:color w:val="000000"/>
          <w:sz w:val="20"/>
          <w:szCs w:val="20"/>
        </w:rPr>
        <w:t>5</w:t>
      </w:r>
      <w:r w:rsidRPr="0033296B">
        <w:rPr>
          <w:color w:val="000000"/>
          <w:sz w:val="20"/>
          <w:szCs w:val="20"/>
        </w:rPr>
        <w:t>-202</w:t>
      </w:r>
      <w:r>
        <w:rPr>
          <w:color w:val="000000"/>
          <w:sz w:val="20"/>
          <w:szCs w:val="20"/>
        </w:rPr>
        <w:t>4</w:t>
      </w:r>
      <w:r w:rsidRPr="0033296B">
        <w:rPr>
          <w:color w:val="000000"/>
          <w:sz w:val="20"/>
          <w:szCs w:val="20"/>
        </w:rPr>
        <w:t xml:space="preserve"> годы (приложение № 1 к  муниципальной программе).</w:t>
      </w:r>
    </w:p>
    <w:p w14:paraId="766BD375" w14:textId="77777777" w:rsidR="00DA296C" w:rsidRDefault="00DA296C" w:rsidP="00DA296C">
      <w:pPr>
        <w:autoSpaceDE w:val="0"/>
        <w:ind w:firstLine="720"/>
        <w:jc w:val="both"/>
        <w:rPr>
          <w:color w:val="000000"/>
          <w:sz w:val="20"/>
          <w:szCs w:val="20"/>
        </w:rPr>
      </w:pPr>
      <w:r w:rsidRPr="0033296B">
        <w:rPr>
          <w:color w:val="000000"/>
          <w:sz w:val="20"/>
          <w:szCs w:val="20"/>
        </w:rPr>
        <w:t>Анализ рисков, описание мер управления рисками, методика оценки эффективности приведены в общей части  муниципальной программы.</w:t>
      </w:r>
      <w:r>
        <w:rPr>
          <w:color w:val="000000"/>
          <w:sz w:val="20"/>
          <w:szCs w:val="20"/>
        </w:rPr>
        <w:t xml:space="preserve"> </w:t>
      </w:r>
    </w:p>
    <w:p w14:paraId="5127D3AB" w14:textId="3AC64CDC" w:rsidR="00B8220A" w:rsidRDefault="00B8220A" w:rsidP="00C3674B">
      <w:pPr>
        <w:ind w:left="6372" w:firstLine="708"/>
        <w:jc w:val="center"/>
      </w:pPr>
    </w:p>
    <w:p w14:paraId="7FF01BB6" w14:textId="77777777" w:rsidR="00B8220A" w:rsidRDefault="00B8220A" w:rsidP="00B8220A"/>
    <w:p w14:paraId="6E987230" w14:textId="3A842A69" w:rsidR="001217E2" w:rsidRDefault="001217E2" w:rsidP="00B8220A">
      <w:pPr>
        <w:jc w:val="center"/>
        <w:rPr>
          <w:b/>
          <w:sz w:val="32"/>
          <w:szCs w:val="32"/>
        </w:rPr>
      </w:pPr>
    </w:p>
    <w:p w14:paraId="607FF59E" w14:textId="77777777" w:rsidR="001217E2" w:rsidRDefault="001217E2" w:rsidP="00B8220A">
      <w:pPr>
        <w:jc w:val="center"/>
        <w:rPr>
          <w:b/>
          <w:sz w:val="32"/>
          <w:szCs w:val="32"/>
        </w:rPr>
      </w:pPr>
    </w:p>
    <w:p w14:paraId="522DFDE5" w14:textId="77777777" w:rsidR="00BD4225" w:rsidRDefault="00BD4225" w:rsidP="00F53BCC">
      <w:pPr>
        <w:autoSpaceDE w:val="0"/>
        <w:ind w:firstLine="720"/>
        <w:jc w:val="both"/>
        <w:rPr>
          <w:color w:val="000000"/>
          <w:sz w:val="20"/>
          <w:szCs w:val="20"/>
        </w:rPr>
        <w:sectPr w:rsidR="00BD4225" w:rsidSect="009E02C6">
          <w:pgSz w:w="11906" w:h="16838" w:code="9"/>
          <w:pgMar w:top="425" w:right="709" w:bottom="142" w:left="1418" w:header="709" w:footer="709" w:gutter="0"/>
          <w:cols w:space="708"/>
          <w:docGrid w:linePitch="360"/>
        </w:sectPr>
      </w:pPr>
    </w:p>
    <w:p w14:paraId="497223C4" w14:textId="77777777" w:rsidR="00C65053" w:rsidRDefault="00C65053" w:rsidP="00C65053">
      <w:pPr>
        <w:tabs>
          <w:tab w:val="left" w:pos="5400"/>
          <w:tab w:val="left" w:pos="9923"/>
        </w:tabs>
        <w:suppressAutoHyphens/>
        <w:ind w:firstLine="11340"/>
        <w:jc w:val="both"/>
        <w:rPr>
          <w:sz w:val="20"/>
          <w:szCs w:val="20"/>
        </w:rPr>
      </w:pPr>
      <w:r>
        <w:rPr>
          <w:sz w:val="20"/>
          <w:szCs w:val="20"/>
        </w:rPr>
        <w:lastRenderedPageBreak/>
        <w:t>Приложение № 5</w:t>
      </w:r>
    </w:p>
    <w:p w14:paraId="3AD2ED6C" w14:textId="77777777" w:rsidR="00C65053" w:rsidRDefault="00C65053" w:rsidP="00C65053">
      <w:pPr>
        <w:tabs>
          <w:tab w:val="left" w:pos="5400"/>
        </w:tabs>
        <w:suppressAutoHyphens/>
        <w:ind w:firstLine="11340"/>
        <w:jc w:val="both"/>
        <w:rPr>
          <w:sz w:val="20"/>
          <w:szCs w:val="20"/>
        </w:rPr>
      </w:pPr>
      <w:r>
        <w:rPr>
          <w:sz w:val="20"/>
          <w:szCs w:val="20"/>
        </w:rPr>
        <w:t>к муниципальной программе</w:t>
      </w:r>
    </w:p>
    <w:p w14:paraId="48EB0C32" w14:textId="77777777" w:rsidR="00C65053" w:rsidRDefault="00C65053" w:rsidP="00C65053">
      <w:pPr>
        <w:tabs>
          <w:tab w:val="left" w:pos="5400"/>
        </w:tabs>
        <w:suppressAutoHyphens/>
        <w:ind w:firstLine="11340"/>
        <w:jc w:val="both"/>
        <w:rPr>
          <w:sz w:val="20"/>
          <w:szCs w:val="20"/>
        </w:rPr>
      </w:pPr>
      <w:r>
        <w:rPr>
          <w:sz w:val="20"/>
          <w:szCs w:val="20"/>
        </w:rPr>
        <w:t>«Социальная   поддержка граждан</w:t>
      </w:r>
    </w:p>
    <w:p w14:paraId="7C3FAA56" w14:textId="77777777" w:rsidR="00C65053" w:rsidRDefault="00C65053" w:rsidP="00C65053">
      <w:pPr>
        <w:tabs>
          <w:tab w:val="left" w:pos="5400"/>
        </w:tabs>
        <w:suppressAutoHyphens/>
        <w:ind w:firstLine="11340"/>
        <w:jc w:val="both"/>
        <w:rPr>
          <w:sz w:val="20"/>
          <w:szCs w:val="20"/>
        </w:rPr>
      </w:pPr>
      <w:r>
        <w:rPr>
          <w:sz w:val="20"/>
          <w:szCs w:val="20"/>
        </w:rPr>
        <w:t>в Советском районе Курской области»</w:t>
      </w:r>
    </w:p>
    <w:p w14:paraId="31768CB8" w14:textId="77777777" w:rsidR="00C65053" w:rsidRDefault="00C65053" w:rsidP="00C65053">
      <w:pPr>
        <w:tabs>
          <w:tab w:val="left" w:pos="5400"/>
        </w:tabs>
        <w:suppressAutoHyphens/>
        <w:jc w:val="center"/>
        <w:rPr>
          <w:sz w:val="20"/>
          <w:szCs w:val="20"/>
        </w:rPr>
      </w:pPr>
    </w:p>
    <w:p w14:paraId="2C0142D7" w14:textId="77777777" w:rsidR="00C65053" w:rsidRDefault="00C65053" w:rsidP="00C65053">
      <w:pPr>
        <w:suppressAutoHyphens/>
        <w:autoSpaceDE w:val="0"/>
        <w:autoSpaceDN w:val="0"/>
        <w:adjustRightInd w:val="0"/>
        <w:jc w:val="center"/>
        <w:rPr>
          <w:b/>
          <w:bCs/>
          <w:sz w:val="20"/>
          <w:szCs w:val="20"/>
        </w:rPr>
      </w:pPr>
      <w:r>
        <w:rPr>
          <w:b/>
          <w:bCs/>
          <w:sz w:val="20"/>
          <w:szCs w:val="20"/>
        </w:rPr>
        <w:t xml:space="preserve">Ресурсное обеспечение реализации муниципальной программы </w:t>
      </w:r>
    </w:p>
    <w:p w14:paraId="476DFD55" w14:textId="77777777" w:rsidR="00C65053" w:rsidRDefault="00C65053" w:rsidP="00C65053">
      <w:pPr>
        <w:suppressAutoHyphens/>
        <w:autoSpaceDE w:val="0"/>
        <w:autoSpaceDN w:val="0"/>
        <w:adjustRightInd w:val="0"/>
        <w:jc w:val="center"/>
        <w:rPr>
          <w:b/>
          <w:bCs/>
          <w:sz w:val="20"/>
          <w:szCs w:val="20"/>
        </w:rPr>
      </w:pPr>
      <w:r>
        <w:rPr>
          <w:b/>
          <w:bCs/>
          <w:sz w:val="20"/>
          <w:szCs w:val="20"/>
        </w:rPr>
        <w:t>«Социальная поддержка граждан в Советском районе» (тыс. рублей)</w:t>
      </w:r>
    </w:p>
    <w:p w14:paraId="619C8DCD" w14:textId="77777777" w:rsidR="00366FBF" w:rsidRDefault="00366FBF" w:rsidP="00C65053">
      <w:pPr>
        <w:suppressAutoHyphens/>
        <w:autoSpaceDE w:val="0"/>
        <w:autoSpaceDN w:val="0"/>
        <w:adjustRightInd w:val="0"/>
        <w:jc w:val="center"/>
        <w:rPr>
          <w:b/>
          <w:bCs/>
          <w:sz w:val="20"/>
          <w:szCs w:val="20"/>
        </w:rPr>
      </w:pPr>
    </w:p>
    <w:tbl>
      <w:tblPr>
        <w:tblW w:w="19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1985"/>
        <w:gridCol w:w="1276"/>
        <w:gridCol w:w="567"/>
        <w:gridCol w:w="567"/>
        <w:gridCol w:w="992"/>
        <w:gridCol w:w="567"/>
        <w:gridCol w:w="567"/>
        <w:gridCol w:w="567"/>
        <w:gridCol w:w="567"/>
        <w:gridCol w:w="567"/>
        <w:gridCol w:w="567"/>
        <w:gridCol w:w="567"/>
        <w:gridCol w:w="567"/>
        <w:gridCol w:w="567"/>
        <w:gridCol w:w="567"/>
        <w:gridCol w:w="567"/>
        <w:gridCol w:w="567"/>
        <w:gridCol w:w="567"/>
        <w:gridCol w:w="567"/>
        <w:gridCol w:w="567"/>
        <w:gridCol w:w="550"/>
        <w:gridCol w:w="17"/>
        <w:gridCol w:w="9"/>
        <w:gridCol w:w="9"/>
        <w:gridCol w:w="8"/>
        <w:gridCol w:w="9"/>
        <w:gridCol w:w="9"/>
        <w:gridCol w:w="523"/>
        <w:gridCol w:w="1921"/>
        <w:gridCol w:w="15"/>
        <w:gridCol w:w="15"/>
        <w:gridCol w:w="15"/>
        <w:gridCol w:w="191"/>
        <w:gridCol w:w="15"/>
        <w:gridCol w:w="15"/>
        <w:gridCol w:w="15"/>
        <w:gridCol w:w="875"/>
      </w:tblGrid>
      <w:tr w:rsidR="00194763" w:rsidRPr="00F71B95" w14:paraId="1A04B29D" w14:textId="77777777" w:rsidTr="00F406AA">
        <w:trPr>
          <w:gridAfter w:val="9"/>
          <w:wAfter w:w="3077" w:type="dxa"/>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DF8EF34" w14:textId="77777777" w:rsidR="00194763" w:rsidRPr="00194763" w:rsidRDefault="00194763" w:rsidP="00C65053">
            <w:pPr>
              <w:suppressAutoHyphens/>
              <w:autoSpaceDE w:val="0"/>
              <w:autoSpaceDN w:val="0"/>
              <w:adjustRightInd w:val="0"/>
              <w:jc w:val="center"/>
              <w:rPr>
                <w:b/>
                <w:bCs/>
                <w:sz w:val="16"/>
                <w:szCs w:val="16"/>
                <w:lang w:eastAsia="en-US"/>
              </w:rPr>
            </w:pPr>
            <w:r w:rsidRPr="00194763">
              <w:rPr>
                <w:sz w:val="16"/>
                <w:szCs w:val="16"/>
              </w:rPr>
              <w:t>Статус</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61FD6FC9" w14:textId="77777777" w:rsidR="00194763" w:rsidRPr="00194763" w:rsidRDefault="00194763" w:rsidP="00C65053">
            <w:pPr>
              <w:suppressAutoHyphens/>
              <w:autoSpaceDE w:val="0"/>
              <w:autoSpaceDN w:val="0"/>
              <w:adjustRightInd w:val="0"/>
              <w:jc w:val="center"/>
              <w:rPr>
                <w:b/>
                <w:bCs/>
                <w:sz w:val="16"/>
                <w:szCs w:val="16"/>
                <w:lang w:eastAsia="en-US"/>
              </w:rPr>
            </w:pPr>
            <w:r w:rsidRPr="00194763">
              <w:rPr>
                <w:sz w:val="16"/>
                <w:szCs w:val="16"/>
              </w:rPr>
              <w:t>Наименование государственной программы, подпрограммы государственной программы,          ведомственной целевой программы, основного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2B66050" w14:textId="77777777" w:rsidR="00194763" w:rsidRPr="00194763" w:rsidRDefault="00194763" w:rsidP="00C65053">
            <w:pPr>
              <w:suppressAutoHyphens/>
              <w:autoSpaceDE w:val="0"/>
              <w:autoSpaceDN w:val="0"/>
              <w:adjustRightInd w:val="0"/>
              <w:jc w:val="center"/>
              <w:rPr>
                <w:rFonts w:eastAsiaTheme="minorHAnsi"/>
                <w:sz w:val="16"/>
                <w:szCs w:val="16"/>
                <w:lang w:eastAsia="en-US"/>
              </w:rPr>
            </w:pPr>
            <w:r w:rsidRPr="00194763">
              <w:rPr>
                <w:sz w:val="16"/>
                <w:szCs w:val="16"/>
              </w:rPr>
              <w:t>Ответственный</w:t>
            </w:r>
          </w:p>
          <w:p w14:paraId="3999C54A" w14:textId="77777777" w:rsidR="00194763" w:rsidRPr="00194763" w:rsidRDefault="00194763" w:rsidP="00C65053">
            <w:pPr>
              <w:suppressAutoHyphens/>
              <w:autoSpaceDE w:val="0"/>
              <w:autoSpaceDN w:val="0"/>
              <w:adjustRightInd w:val="0"/>
              <w:jc w:val="center"/>
              <w:rPr>
                <w:sz w:val="16"/>
                <w:szCs w:val="16"/>
              </w:rPr>
            </w:pPr>
            <w:r w:rsidRPr="00194763">
              <w:rPr>
                <w:sz w:val="16"/>
                <w:szCs w:val="16"/>
              </w:rPr>
              <w:t>исполнитель,</w:t>
            </w:r>
          </w:p>
          <w:p w14:paraId="5B3274C2" w14:textId="77777777" w:rsidR="00194763" w:rsidRPr="00194763" w:rsidRDefault="00194763" w:rsidP="00C65053">
            <w:pPr>
              <w:suppressAutoHyphens/>
              <w:autoSpaceDE w:val="0"/>
              <w:autoSpaceDN w:val="0"/>
              <w:adjustRightInd w:val="0"/>
              <w:jc w:val="center"/>
              <w:rPr>
                <w:sz w:val="16"/>
                <w:szCs w:val="16"/>
              </w:rPr>
            </w:pPr>
            <w:r w:rsidRPr="00194763">
              <w:rPr>
                <w:sz w:val="16"/>
                <w:szCs w:val="16"/>
              </w:rPr>
              <w:t>соисполнители,</w:t>
            </w:r>
          </w:p>
          <w:p w14:paraId="39B61E41" w14:textId="77777777" w:rsidR="00194763" w:rsidRPr="00194763" w:rsidRDefault="00194763" w:rsidP="00C65053">
            <w:pPr>
              <w:suppressAutoHyphens/>
              <w:autoSpaceDE w:val="0"/>
              <w:autoSpaceDN w:val="0"/>
              <w:adjustRightInd w:val="0"/>
              <w:jc w:val="center"/>
              <w:rPr>
                <w:b/>
                <w:bCs/>
                <w:sz w:val="16"/>
                <w:szCs w:val="16"/>
                <w:lang w:eastAsia="en-US"/>
              </w:rPr>
            </w:pPr>
            <w:r w:rsidRPr="00194763">
              <w:rPr>
                <w:sz w:val="16"/>
                <w:szCs w:val="16"/>
              </w:rPr>
              <w:t>участники</w:t>
            </w:r>
          </w:p>
        </w:tc>
        <w:tc>
          <w:tcPr>
            <w:tcW w:w="2693" w:type="dxa"/>
            <w:gridSpan w:val="4"/>
            <w:tcBorders>
              <w:top w:val="single" w:sz="4" w:space="0" w:color="auto"/>
              <w:left w:val="single" w:sz="4" w:space="0" w:color="auto"/>
              <w:bottom w:val="single" w:sz="4" w:space="0" w:color="auto"/>
              <w:right w:val="single" w:sz="4" w:space="0" w:color="auto"/>
            </w:tcBorders>
            <w:hideMark/>
          </w:tcPr>
          <w:p w14:paraId="1AB36D0C" w14:textId="77777777" w:rsidR="00194763" w:rsidRPr="00F71B95" w:rsidRDefault="00194763" w:rsidP="00C65053">
            <w:pPr>
              <w:suppressAutoHyphens/>
              <w:autoSpaceDE w:val="0"/>
              <w:autoSpaceDN w:val="0"/>
              <w:adjustRightInd w:val="0"/>
              <w:jc w:val="center"/>
              <w:rPr>
                <w:rFonts w:eastAsiaTheme="minorHAnsi"/>
                <w:sz w:val="18"/>
                <w:szCs w:val="18"/>
                <w:lang w:eastAsia="en-US"/>
              </w:rPr>
            </w:pPr>
            <w:r w:rsidRPr="00F71B95">
              <w:rPr>
                <w:sz w:val="18"/>
                <w:szCs w:val="18"/>
              </w:rPr>
              <w:t>Код</w:t>
            </w:r>
          </w:p>
          <w:p w14:paraId="706B1922" w14:textId="77777777" w:rsidR="00194763" w:rsidRPr="00F71B95" w:rsidRDefault="00194763" w:rsidP="00C65053">
            <w:pPr>
              <w:suppressAutoHyphens/>
              <w:autoSpaceDE w:val="0"/>
              <w:autoSpaceDN w:val="0"/>
              <w:adjustRightInd w:val="0"/>
              <w:jc w:val="center"/>
              <w:rPr>
                <w:sz w:val="18"/>
                <w:szCs w:val="18"/>
                <w:lang w:eastAsia="en-US"/>
              </w:rPr>
            </w:pPr>
            <w:r w:rsidRPr="00F71B95">
              <w:rPr>
                <w:sz w:val="18"/>
                <w:szCs w:val="18"/>
              </w:rPr>
              <w:t>бюджетной классификации</w:t>
            </w:r>
          </w:p>
        </w:tc>
        <w:tc>
          <w:tcPr>
            <w:tcW w:w="9072" w:type="dxa"/>
            <w:gridSpan w:val="22"/>
            <w:tcBorders>
              <w:top w:val="single" w:sz="4" w:space="0" w:color="auto"/>
              <w:left w:val="single" w:sz="4" w:space="0" w:color="auto"/>
              <w:bottom w:val="single" w:sz="4" w:space="0" w:color="auto"/>
              <w:right w:val="single" w:sz="4" w:space="0" w:color="auto"/>
            </w:tcBorders>
            <w:vAlign w:val="center"/>
            <w:hideMark/>
          </w:tcPr>
          <w:p w14:paraId="57B01AE5" w14:textId="77777777" w:rsidR="00194763" w:rsidRPr="00F71B95" w:rsidRDefault="00194763" w:rsidP="00C65053">
            <w:pPr>
              <w:suppressAutoHyphens/>
              <w:autoSpaceDE w:val="0"/>
              <w:autoSpaceDN w:val="0"/>
              <w:adjustRightInd w:val="0"/>
              <w:jc w:val="center"/>
              <w:rPr>
                <w:sz w:val="18"/>
                <w:szCs w:val="18"/>
              </w:rPr>
            </w:pPr>
            <w:r w:rsidRPr="00F71B95">
              <w:rPr>
                <w:sz w:val="18"/>
                <w:szCs w:val="18"/>
              </w:rPr>
              <w:t>Расходы (тыс. руб.), годы</w:t>
            </w:r>
          </w:p>
        </w:tc>
      </w:tr>
      <w:tr w:rsidR="00194763" w:rsidRPr="00F71B95" w14:paraId="1D177580" w14:textId="77777777" w:rsidTr="00F406AA">
        <w:trPr>
          <w:gridAfter w:val="9"/>
          <w:wAfter w:w="3077" w:type="dxa"/>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144E855" w14:textId="77777777" w:rsidR="00194763" w:rsidRPr="00F71B95" w:rsidRDefault="00194763" w:rsidP="00C65053">
            <w:pPr>
              <w:rPr>
                <w:b/>
                <w:bCs/>
                <w:sz w:val="18"/>
                <w:szCs w:val="18"/>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B91E0AB" w14:textId="77777777" w:rsidR="00194763" w:rsidRPr="00F71B95" w:rsidRDefault="00194763" w:rsidP="00C65053">
            <w:pPr>
              <w:rPr>
                <w:b/>
                <w:bCs/>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664C726" w14:textId="77777777" w:rsidR="00194763" w:rsidRPr="00F71B95" w:rsidRDefault="00194763" w:rsidP="00C65053">
            <w:pPr>
              <w:rPr>
                <w:b/>
                <w:bCs/>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13390481" w14:textId="77777777" w:rsidR="00194763" w:rsidRPr="00130733" w:rsidRDefault="00194763" w:rsidP="00C65053">
            <w:pPr>
              <w:suppressAutoHyphens/>
              <w:autoSpaceDE w:val="0"/>
              <w:autoSpaceDN w:val="0"/>
              <w:adjustRightInd w:val="0"/>
              <w:jc w:val="center"/>
              <w:rPr>
                <w:sz w:val="14"/>
                <w:szCs w:val="14"/>
                <w:lang w:eastAsia="en-US"/>
              </w:rPr>
            </w:pPr>
            <w:r w:rsidRPr="00130733">
              <w:rPr>
                <w:sz w:val="14"/>
                <w:szCs w:val="14"/>
              </w:rPr>
              <w:t>ГРБС</w:t>
            </w:r>
          </w:p>
        </w:tc>
        <w:tc>
          <w:tcPr>
            <w:tcW w:w="567" w:type="dxa"/>
            <w:tcBorders>
              <w:top w:val="single" w:sz="4" w:space="0" w:color="auto"/>
              <w:left w:val="single" w:sz="4" w:space="0" w:color="auto"/>
              <w:bottom w:val="single" w:sz="4" w:space="0" w:color="auto"/>
              <w:right w:val="single" w:sz="4" w:space="0" w:color="auto"/>
            </w:tcBorders>
            <w:hideMark/>
          </w:tcPr>
          <w:p w14:paraId="0D6E7A8B" w14:textId="77777777" w:rsidR="00194763" w:rsidRPr="00130733" w:rsidRDefault="00194763" w:rsidP="00C65053">
            <w:pPr>
              <w:suppressAutoHyphens/>
              <w:autoSpaceDE w:val="0"/>
              <w:autoSpaceDN w:val="0"/>
              <w:adjustRightInd w:val="0"/>
              <w:jc w:val="center"/>
              <w:rPr>
                <w:sz w:val="14"/>
                <w:szCs w:val="14"/>
                <w:lang w:eastAsia="en-US"/>
              </w:rPr>
            </w:pPr>
            <w:r w:rsidRPr="00130733">
              <w:rPr>
                <w:sz w:val="14"/>
                <w:szCs w:val="14"/>
              </w:rPr>
              <w:t>Рз Пр</w:t>
            </w:r>
          </w:p>
        </w:tc>
        <w:tc>
          <w:tcPr>
            <w:tcW w:w="992" w:type="dxa"/>
            <w:tcBorders>
              <w:top w:val="single" w:sz="4" w:space="0" w:color="auto"/>
              <w:left w:val="single" w:sz="4" w:space="0" w:color="auto"/>
              <w:bottom w:val="single" w:sz="4" w:space="0" w:color="auto"/>
              <w:right w:val="single" w:sz="4" w:space="0" w:color="auto"/>
            </w:tcBorders>
            <w:hideMark/>
          </w:tcPr>
          <w:p w14:paraId="625FEA61" w14:textId="77777777" w:rsidR="00194763" w:rsidRPr="00130733" w:rsidRDefault="00194763" w:rsidP="00C65053">
            <w:pPr>
              <w:suppressAutoHyphens/>
              <w:autoSpaceDE w:val="0"/>
              <w:autoSpaceDN w:val="0"/>
              <w:adjustRightInd w:val="0"/>
              <w:jc w:val="center"/>
              <w:rPr>
                <w:sz w:val="14"/>
                <w:szCs w:val="14"/>
                <w:lang w:eastAsia="en-US"/>
              </w:rPr>
            </w:pPr>
            <w:r w:rsidRPr="00130733">
              <w:rPr>
                <w:sz w:val="14"/>
                <w:szCs w:val="14"/>
              </w:rPr>
              <w:t>ЦСР</w:t>
            </w:r>
          </w:p>
        </w:tc>
        <w:tc>
          <w:tcPr>
            <w:tcW w:w="567" w:type="dxa"/>
            <w:tcBorders>
              <w:top w:val="single" w:sz="4" w:space="0" w:color="auto"/>
              <w:left w:val="single" w:sz="4" w:space="0" w:color="auto"/>
              <w:bottom w:val="single" w:sz="4" w:space="0" w:color="auto"/>
              <w:right w:val="single" w:sz="4" w:space="0" w:color="auto"/>
            </w:tcBorders>
            <w:hideMark/>
          </w:tcPr>
          <w:p w14:paraId="14AF7ACF" w14:textId="77777777" w:rsidR="00194763" w:rsidRPr="00130733" w:rsidRDefault="00194763" w:rsidP="00C65053">
            <w:pPr>
              <w:suppressAutoHyphens/>
              <w:autoSpaceDE w:val="0"/>
              <w:autoSpaceDN w:val="0"/>
              <w:adjustRightInd w:val="0"/>
              <w:jc w:val="center"/>
              <w:rPr>
                <w:sz w:val="14"/>
                <w:szCs w:val="14"/>
                <w:lang w:eastAsia="en-US"/>
              </w:rPr>
            </w:pPr>
            <w:r w:rsidRPr="00130733">
              <w:rPr>
                <w:sz w:val="14"/>
                <w:szCs w:val="14"/>
              </w:rPr>
              <w:t>ВР</w:t>
            </w:r>
          </w:p>
        </w:tc>
        <w:tc>
          <w:tcPr>
            <w:tcW w:w="567" w:type="dxa"/>
            <w:tcBorders>
              <w:top w:val="single" w:sz="4" w:space="0" w:color="auto"/>
              <w:left w:val="single" w:sz="4" w:space="0" w:color="auto"/>
              <w:bottom w:val="single" w:sz="4" w:space="0" w:color="auto"/>
              <w:right w:val="single" w:sz="4" w:space="0" w:color="auto"/>
            </w:tcBorders>
            <w:hideMark/>
          </w:tcPr>
          <w:p w14:paraId="2B071C6F" w14:textId="77777777" w:rsidR="00194763" w:rsidRPr="00130733" w:rsidRDefault="00194763" w:rsidP="00C65053">
            <w:pPr>
              <w:suppressAutoHyphens/>
              <w:autoSpaceDE w:val="0"/>
              <w:autoSpaceDN w:val="0"/>
              <w:adjustRightInd w:val="0"/>
              <w:jc w:val="center"/>
              <w:rPr>
                <w:sz w:val="14"/>
                <w:szCs w:val="14"/>
                <w:lang w:eastAsia="en-US"/>
              </w:rPr>
            </w:pPr>
            <w:r w:rsidRPr="00130733">
              <w:rPr>
                <w:sz w:val="14"/>
                <w:szCs w:val="14"/>
              </w:rPr>
              <w:t>2015</w:t>
            </w:r>
          </w:p>
        </w:tc>
        <w:tc>
          <w:tcPr>
            <w:tcW w:w="567" w:type="dxa"/>
            <w:tcBorders>
              <w:top w:val="single" w:sz="4" w:space="0" w:color="auto"/>
              <w:left w:val="single" w:sz="4" w:space="0" w:color="auto"/>
              <w:bottom w:val="single" w:sz="4" w:space="0" w:color="auto"/>
              <w:right w:val="single" w:sz="4" w:space="0" w:color="auto"/>
            </w:tcBorders>
            <w:hideMark/>
          </w:tcPr>
          <w:p w14:paraId="4ADAA1DE" w14:textId="77777777" w:rsidR="00194763" w:rsidRPr="00130733" w:rsidRDefault="00194763" w:rsidP="00C65053">
            <w:pPr>
              <w:suppressAutoHyphens/>
              <w:autoSpaceDE w:val="0"/>
              <w:autoSpaceDN w:val="0"/>
              <w:adjustRightInd w:val="0"/>
              <w:jc w:val="center"/>
              <w:rPr>
                <w:sz w:val="14"/>
                <w:szCs w:val="14"/>
                <w:lang w:eastAsia="en-US"/>
              </w:rPr>
            </w:pPr>
            <w:r w:rsidRPr="00130733">
              <w:rPr>
                <w:sz w:val="14"/>
                <w:szCs w:val="14"/>
              </w:rPr>
              <w:t>2016</w:t>
            </w:r>
          </w:p>
        </w:tc>
        <w:tc>
          <w:tcPr>
            <w:tcW w:w="567" w:type="dxa"/>
            <w:tcBorders>
              <w:top w:val="single" w:sz="4" w:space="0" w:color="auto"/>
              <w:left w:val="single" w:sz="4" w:space="0" w:color="auto"/>
              <w:bottom w:val="single" w:sz="4" w:space="0" w:color="auto"/>
              <w:right w:val="single" w:sz="4" w:space="0" w:color="auto"/>
            </w:tcBorders>
            <w:hideMark/>
          </w:tcPr>
          <w:p w14:paraId="4080AFCB" w14:textId="77777777" w:rsidR="00194763" w:rsidRPr="00130733" w:rsidRDefault="00194763" w:rsidP="00C65053">
            <w:pPr>
              <w:suppressAutoHyphens/>
              <w:autoSpaceDE w:val="0"/>
              <w:autoSpaceDN w:val="0"/>
              <w:adjustRightInd w:val="0"/>
              <w:jc w:val="center"/>
              <w:rPr>
                <w:sz w:val="14"/>
                <w:szCs w:val="14"/>
                <w:lang w:eastAsia="en-US"/>
              </w:rPr>
            </w:pPr>
            <w:r w:rsidRPr="00130733">
              <w:rPr>
                <w:sz w:val="14"/>
                <w:szCs w:val="14"/>
              </w:rPr>
              <w:t>2017</w:t>
            </w:r>
          </w:p>
        </w:tc>
        <w:tc>
          <w:tcPr>
            <w:tcW w:w="567" w:type="dxa"/>
            <w:tcBorders>
              <w:top w:val="single" w:sz="4" w:space="0" w:color="auto"/>
              <w:left w:val="single" w:sz="4" w:space="0" w:color="auto"/>
              <w:bottom w:val="single" w:sz="4" w:space="0" w:color="auto"/>
              <w:right w:val="single" w:sz="4" w:space="0" w:color="auto"/>
            </w:tcBorders>
            <w:hideMark/>
          </w:tcPr>
          <w:p w14:paraId="23E4D909" w14:textId="77777777" w:rsidR="00194763" w:rsidRPr="00130733" w:rsidRDefault="00194763" w:rsidP="00C65053">
            <w:pPr>
              <w:suppressAutoHyphens/>
              <w:autoSpaceDE w:val="0"/>
              <w:autoSpaceDN w:val="0"/>
              <w:adjustRightInd w:val="0"/>
              <w:jc w:val="center"/>
              <w:rPr>
                <w:sz w:val="14"/>
                <w:szCs w:val="14"/>
                <w:lang w:eastAsia="en-US"/>
              </w:rPr>
            </w:pPr>
            <w:r w:rsidRPr="00130733">
              <w:rPr>
                <w:sz w:val="14"/>
                <w:szCs w:val="14"/>
              </w:rPr>
              <w:t>2018</w:t>
            </w:r>
          </w:p>
        </w:tc>
        <w:tc>
          <w:tcPr>
            <w:tcW w:w="567" w:type="dxa"/>
            <w:tcBorders>
              <w:top w:val="single" w:sz="4" w:space="0" w:color="auto"/>
              <w:left w:val="single" w:sz="4" w:space="0" w:color="auto"/>
              <w:bottom w:val="single" w:sz="4" w:space="0" w:color="auto"/>
              <w:right w:val="single" w:sz="4" w:space="0" w:color="auto"/>
            </w:tcBorders>
            <w:hideMark/>
          </w:tcPr>
          <w:p w14:paraId="1D670364" w14:textId="77777777" w:rsidR="00194763" w:rsidRPr="00130733" w:rsidRDefault="00194763" w:rsidP="00C65053">
            <w:pPr>
              <w:suppressAutoHyphens/>
              <w:autoSpaceDE w:val="0"/>
              <w:autoSpaceDN w:val="0"/>
              <w:adjustRightInd w:val="0"/>
              <w:jc w:val="center"/>
              <w:rPr>
                <w:sz w:val="14"/>
                <w:szCs w:val="14"/>
                <w:lang w:eastAsia="en-US"/>
              </w:rPr>
            </w:pPr>
            <w:r w:rsidRPr="00130733">
              <w:rPr>
                <w:sz w:val="14"/>
                <w:szCs w:val="14"/>
              </w:rPr>
              <w:t>2019</w:t>
            </w:r>
          </w:p>
        </w:tc>
        <w:tc>
          <w:tcPr>
            <w:tcW w:w="567" w:type="dxa"/>
            <w:tcBorders>
              <w:top w:val="single" w:sz="4" w:space="0" w:color="auto"/>
              <w:left w:val="single" w:sz="4" w:space="0" w:color="auto"/>
              <w:bottom w:val="single" w:sz="4" w:space="0" w:color="auto"/>
              <w:right w:val="single" w:sz="4" w:space="0" w:color="auto"/>
            </w:tcBorders>
            <w:hideMark/>
          </w:tcPr>
          <w:p w14:paraId="13F9D3FF" w14:textId="77777777" w:rsidR="00194763" w:rsidRPr="00130733" w:rsidRDefault="00194763" w:rsidP="00C65053">
            <w:pPr>
              <w:suppressAutoHyphens/>
              <w:autoSpaceDE w:val="0"/>
              <w:autoSpaceDN w:val="0"/>
              <w:adjustRightInd w:val="0"/>
              <w:jc w:val="center"/>
              <w:rPr>
                <w:sz w:val="14"/>
                <w:szCs w:val="14"/>
                <w:lang w:eastAsia="en-US"/>
              </w:rPr>
            </w:pPr>
            <w:r w:rsidRPr="00130733">
              <w:rPr>
                <w:sz w:val="14"/>
                <w:szCs w:val="14"/>
              </w:rPr>
              <w:t>2020</w:t>
            </w:r>
          </w:p>
        </w:tc>
        <w:tc>
          <w:tcPr>
            <w:tcW w:w="567" w:type="dxa"/>
            <w:tcBorders>
              <w:top w:val="single" w:sz="4" w:space="0" w:color="auto"/>
              <w:left w:val="single" w:sz="4" w:space="0" w:color="auto"/>
              <w:bottom w:val="single" w:sz="4" w:space="0" w:color="auto"/>
              <w:right w:val="single" w:sz="4" w:space="0" w:color="auto"/>
            </w:tcBorders>
          </w:tcPr>
          <w:p w14:paraId="724687BE" w14:textId="77777777" w:rsidR="00194763" w:rsidRPr="00130733" w:rsidRDefault="00194763" w:rsidP="00C65053">
            <w:pPr>
              <w:suppressAutoHyphens/>
              <w:autoSpaceDE w:val="0"/>
              <w:autoSpaceDN w:val="0"/>
              <w:adjustRightInd w:val="0"/>
              <w:jc w:val="center"/>
              <w:rPr>
                <w:sz w:val="14"/>
                <w:szCs w:val="14"/>
                <w:lang w:eastAsia="en-US"/>
              </w:rPr>
            </w:pPr>
            <w:r w:rsidRPr="00130733">
              <w:rPr>
                <w:sz w:val="14"/>
                <w:szCs w:val="14"/>
                <w:lang w:eastAsia="en-US"/>
              </w:rPr>
              <w:t>2021</w:t>
            </w:r>
          </w:p>
        </w:tc>
        <w:tc>
          <w:tcPr>
            <w:tcW w:w="567" w:type="dxa"/>
            <w:tcBorders>
              <w:top w:val="single" w:sz="4" w:space="0" w:color="auto"/>
              <w:left w:val="single" w:sz="4" w:space="0" w:color="auto"/>
              <w:bottom w:val="single" w:sz="4" w:space="0" w:color="auto"/>
              <w:right w:val="single" w:sz="4" w:space="0" w:color="auto"/>
            </w:tcBorders>
          </w:tcPr>
          <w:p w14:paraId="16D28760" w14:textId="77777777" w:rsidR="00194763" w:rsidRPr="00130733" w:rsidRDefault="00194763" w:rsidP="00992745">
            <w:pPr>
              <w:suppressAutoHyphens/>
              <w:autoSpaceDE w:val="0"/>
              <w:autoSpaceDN w:val="0"/>
              <w:adjustRightInd w:val="0"/>
              <w:jc w:val="center"/>
              <w:rPr>
                <w:sz w:val="14"/>
                <w:szCs w:val="14"/>
                <w:lang w:eastAsia="en-US"/>
              </w:rPr>
            </w:pPr>
            <w:r w:rsidRPr="00130733">
              <w:rPr>
                <w:sz w:val="14"/>
                <w:szCs w:val="14"/>
                <w:lang w:eastAsia="en-US"/>
              </w:rPr>
              <w:t>2022</w:t>
            </w:r>
          </w:p>
        </w:tc>
        <w:tc>
          <w:tcPr>
            <w:tcW w:w="567" w:type="dxa"/>
            <w:tcBorders>
              <w:top w:val="single" w:sz="4" w:space="0" w:color="auto"/>
              <w:left w:val="single" w:sz="4" w:space="0" w:color="auto"/>
              <w:bottom w:val="single" w:sz="4" w:space="0" w:color="auto"/>
              <w:right w:val="single" w:sz="4" w:space="0" w:color="auto"/>
            </w:tcBorders>
          </w:tcPr>
          <w:p w14:paraId="25A03163" w14:textId="77777777" w:rsidR="00194763" w:rsidRPr="00130733" w:rsidRDefault="00194763" w:rsidP="00992745">
            <w:pPr>
              <w:suppressAutoHyphens/>
              <w:autoSpaceDE w:val="0"/>
              <w:autoSpaceDN w:val="0"/>
              <w:adjustRightInd w:val="0"/>
              <w:jc w:val="center"/>
              <w:rPr>
                <w:sz w:val="14"/>
                <w:szCs w:val="14"/>
                <w:lang w:eastAsia="en-US"/>
              </w:rPr>
            </w:pPr>
            <w:r w:rsidRPr="00130733">
              <w:rPr>
                <w:sz w:val="14"/>
                <w:szCs w:val="14"/>
                <w:lang w:eastAsia="en-US"/>
              </w:rPr>
              <w:t>2023</w:t>
            </w:r>
          </w:p>
        </w:tc>
        <w:tc>
          <w:tcPr>
            <w:tcW w:w="567" w:type="dxa"/>
            <w:tcBorders>
              <w:top w:val="single" w:sz="4" w:space="0" w:color="auto"/>
              <w:left w:val="single" w:sz="4" w:space="0" w:color="auto"/>
              <w:bottom w:val="single" w:sz="4" w:space="0" w:color="auto"/>
              <w:right w:val="single" w:sz="4" w:space="0" w:color="auto"/>
            </w:tcBorders>
          </w:tcPr>
          <w:p w14:paraId="0D936FB2" w14:textId="77777777" w:rsidR="00194763" w:rsidRPr="00130733" w:rsidRDefault="00194763" w:rsidP="00992745">
            <w:pPr>
              <w:suppressAutoHyphens/>
              <w:autoSpaceDE w:val="0"/>
              <w:autoSpaceDN w:val="0"/>
              <w:adjustRightInd w:val="0"/>
              <w:jc w:val="center"/>
              <w:rPr>
                <w:sz w:val="14"/>
                <w:szCs w:val="14"/>
                <w:lang w:eastAsia="en-US"/>
              </w:rPr>
            </w:pPr>
            <w:r w:rsidRPr="00130733">
              <w:rPr>
                <w:sz w:val="14"/>
                <w:szCs w:val="14"/>
                <w:lang w:eastAsia="en-US"/>
              </w:rPr>
              <w:t>2024</w:t>
            </w:r>
          </w:p>
        </w:tc>
        <w:tc>
          <w:tcPr>
            <w:tcW w:w="567" w:type="dxa"/>
            <w:tcBorders>
              <w:top w:val="single" w:sz="4" w:space="0" w:color="auto"/>
              <w:left w:val="single" w:sz="4" w:space="0" w:color="auto"/>
              <w:bottom w:val="single" w:sz="4" w:space="0" w:color="auto"/>
              <w:right w:val="single" w:sz="4" w:space="0" w:color="auto"/>
            </w:tcBorders>
          </w:tcPr>
          <w:p w14:paraId="6C30B323" w14:textId="77777777" w:rsidR="00194763" w:rsidRPr="00130733" w:rsidRDefault="00194763" w:rsidP="00C1217B">
            <w:pPr>
              <w:suppressAutoHyphens/>
              <w:autoSpaceDE w:val="0"/>
              <w:autoSpaceDN w:val="0"/>
              <w:adjustRightInd w:val="0"/>
              <w:jc w:val="center"/>
              <w:rPr>
                <w:sz w:val="14"/>
                <w:szCs w:val="14"/>
                <w:lang w:eastAsia="en-US"/>
              </w:rPr>
            </w:pPr>
            <w:r w:rsidRPr="00130733">
              <w:rPr>
                <w:sz w:val="14"/>
                <w:szCs w:val="14"/>
                <w:lang w:eastAsia="en-US"/>
              </w:rPr>
              <w:t>2025</w:t>
            </w:r>
          </w:p>
        </w:tc>
        <w:tc>
          <w:tcPr>
            <w:tcW w:w="567" w:type="dxa"/>
            <w:tcBorders>
              <w:top w:val="single" w:sz="4" w:space="0" w:color="auto"/>
              <w:left w:val="single" w:sz="4" w:space="0" w:color="auto"/>
              <w:bottom w:val="single" w:sz="4" w:space="0" w:color="auto"/>
              <w:right w:val="single" w:sz="4" w:space="0" w:color="auto"/>
            </w:tcBorders>
          </w:tcPr>
          <w:p w14:paraId="23553DC1" w14:textId="77777777" w:rsidR="00194763" w:rsidRPr="00194763" w:rsidRDefault="00194763" w:rsidP="00C1217B">
            <w:pPr>
              <w:suppressAutoHyphens/>
              <w:autoSpaceDE w:val="0"/>
              <w:autoSpaceDN w:val="0"/>
              <w:adjustRightInd w:val="0"/>
              <w:jc w:val="center"/>
              <w:rPr>
                <w:sz w:val="14"/>
                <w:szCs w:val="14"/>
                <w:lang w:val="en-US" w:eastAsia="en-US"/>
              </w:rPr>
            </w:pPr>
            <w:r>
              <w:rPr>
                <w:sz w:val="14"/>
                <w:szCs w:val="14"/>
                <w:lang w:val="en-US" w:eastAsia="en-US"/>
              </w:rPr>
              <w:t>2026</w:t>
            </w:r>
          </w:p>
        </w:tc>
        <w:tc>
          <w:tcPr>
            <w:tcW w:w="567" w:type="dxa"/>
            <w:tcBorders>
              <w:top w:val="single" w:sz="4" w:space="0" w:color="auto"/>
              <w:left w:val="single" w:sz="4" w:space="0" w:color="auto"/>
              <w:bottom w:val="single" w:sz="4" w:space="0" w:color="auto"/>
              <w:right w:val="single" w:sz="4" w:space="0" w:color="auto"/>
            </w:tcBorders>
          </w:tcPr>
          <w:p w14:paraId="182EC84B" w14:textId="77777777" w:rsidR="00194763" w:rsidRPr="00194763" w:rsidRDefault="00194763" w:rsidP="00C1217B">
            <w:pPr>
              <w:suppressAutoHyphens/>
              <w:autoSpaceDE w:val="0"/>
              <w:autoSpaceDN w:val="0"/>
              <w:adjustRightInd w:val="0"/>
              <w:jc w:val="center"/>
              <w:rPr>
                <w:sz w:val="14"/>
                <w:szCs w:val="14"/>
                <w:lang w:val="en-US" w:eastAsia="en-US"/>
              </w:rPr>
            </w:pPr>
            <w:r>
              <w:rPr>
                <w:sz w:val="14"/>
                <w:szCs w:val="14"/>
                <w:lang w:val="en-US" w:eastAsia="en-US"/>
              </w:rPr>
              <w:t>2027</w:t>
            </w:r>
          </w:p>
        </w:tc>
        <w:tc>
          <w:tcPr>
            <w:tcW w:w="567" w:type="dxa"/>
            <w:tcBorders>
              <w:top w:val="single" w:sz="4" w:space="0" w:color="auto"/>
              <w:left w:val="single" w:sz="4" w:space="0" w:color="auto"/>
              <w:bottom w:val="single" w:sz="4" w:space="0" w:color="auto"/>
              <w:right w:val="single" w:sz="4" w:space="0" w:color="auto"/>
            </w:tcBorders>
          </w:tcPr>
          <w:p w14:paraId="55C69B0B" w14:textId="77777777" w:rsidR="00194763" w:rsidRPr="00194763" w:rsidRDefault="00194763" w:rsidP="00C1217B">
            <w:pPr>
              <w:suppressAutoHyphens/>
              <w:autoSpaceDE w:val="0"/>
              <w:autoSpaceDN w:val="0"/>
              <w:adjustRightInd w:val="0"/>
              <w:jc w:val="center"/>
              <w:rPr>
                <w:sz w:val="14"/>
                <w:szCs w:val="14"/>
                <w:lang w:val="en-US" w:eastAsia="en-US"/>
              </w:rPr>
            </w:pPr>
            <w:r>
              <w:rPr>
                <w:sz w:val="14"/>
                <w:szCs w:val="14"/>
                <w:lang w:val="en-US" w:eastAsia="en-US"/>
              </w:rPr>
              <w:t>2028</w:t>
            </w:r>
          </w:p>
        </w:tc>
        <w:tc>
          <w:tcPr>
            <w:tcW w:w="567" w:type="dxa"/>
            <w:gridSpan w:val="2"/>
            <w:tcBorders>
              <w:top w:val="single" w:sz="4" w:space="0" w:color="auto"/>
              <w:left w:val="single" w:sz="4" w:space="0" w:color="auto"/>
              <w:bottom w:val="single" w:sz="4" w:space="0" w:color="auto"/>
              <w:right w:val="single" w:sz="4" w:space="0" w:color="auto"/>
            </w:tcBorders>
          </w:tcPr>
          <w:p w14:paraId="3F36DEDF" w14:textId="77777777" w:rsidR="00194763" w:rsidRPr="00194763" w:rsidRDefault="00194763" w:rsidP="00C1217B">
            <w:pPr>
              <w:suppressAutoHyphens/>
              <w:autoSpaceDE w:val="0"/>
              <w:autoSpaceDN w:val="0"/>
              <w:adjustRightInd w:val="0"/>
              <w:jc w:val="center"/>
              <w:rPr>
                <w:sz w:val="14"/>
                <w:szCs w:val="14"/>
                <w:lang w:val="en-US" w:eastAsia="en-US"/>
              </w:rPr>
            </w:pPr>
            <w:r>
              <w:rPr>
                <w:sz w:val="14"/>
                <w:szCs w:val="14"/>
                <w:lang w:val="en-US" w:eastAsia="en-US"/>
              </w:rPr>
              <w:t>2029</w:t>
            </w:r>
          </w:p>
        </w:tc>
        <w:tc>
          <w:tcPr>
            <w:tcW w:w="567" w:type="dxa"/>
            <w:gridSpan w:val="6"/>
            <w:tcBorders>
              <w:top w:val="single" w:sz="4" w:space="0" w:color="auto"/>
              <w:left w:val="single" w:sz="4" w:space="0" w:color="auto"/>
              <w:bottom w:val="single" w:sz="4" w:space="0" w:color="auto"/>
              <w:right w:val="single" w:sz="4" w:space="0" w:color="auto"/>
            </w:tcBorders>
          </w:tcPr>
          <w:p w14:paraId="3710DDBD" w14:textId="77777777" w:rsidR="00194763" w:rsidRDefault="00194763" w:rsidP="00C1217B">
            <w:pPr>
              <w:suppressAutoHyphens/>
              <w:autoSpaceDE w:val="0"/>
              <w:autoSpaceDN w:val="0"/>
              <w:adjustRightInd w:val="0"/>
              <w:jc w:val="center"/>
              <w:rPr>
                <w:sz w:val="14"/>
                <w:szCs w:val="14"/>
                <w:lang w:val="en-US" w:eastAsia="en-US"/>
              </w:rPr>
            </w:pPr>
            <w:r>
              <w:rPr>
                <w:sz w:val="14"/>
                <w:szCs w:val="14"/>
                <w:lang w:val="en-US" w:eastAsia="en-US"/>
              </w:rPr>
              <w:t>2030</w:t>
            </w:r>
          </w:p>
        </w:tc>
      </w:tr>
      <w:tr w:rsidR="00194763" w:rsidRPr="00F71B95" w14:paraId="433E6E75" w14:textId="77777777" w:rsidTr="00F406AA">
        <w:trPr>
          <w:gridAfter w:val="9"/>
          <w:wAfter w:w="3077" w:type="dxa"/>
        </w:trPr>
        <w:tc>
          <w:tcPr>
            <w:tcW w:w="1134" w:type="dxa"/>
            <w:tcBorders>
              <w:top w:val="single" w:sz="4" w:space="0" w:color="auto"/>
              <w:left w:val="single" w:sz="4" w:space="0" w:color="auto"/>
              <w:bottom w:val="single" w:sz="4" w:space="0" w:color="auto"/>
              <w:right w:val="single" w:sz="4" w:space="0" w:color="auto"/>
            </w:tcBorders>
            <w:vAlign w:val="center"/>
            <w:hideMark/>
          </w:tcPr>
          <w:p w14:paraId="2803812C" w14:textId="77777777" w:rsidR="00194763" w:rsidRPr="00F71B95" w:rsidRDefault="00194763" w:rsidP="00C65053">
            <w:pPr>
              <w:suppressAutoHyphens/>
              <w:autoSpaceDE w:val="0"/>
              <w:autoSpaceDN w:val="0"/>
              <w:adjustRightInd w:val="0"/>
              <w:jc w:val="center"/>
              <w:rPr>
                <w:bCs/>
                <w:sz w:val="18"/>
                <w:szCs w:val="18"/>
                <w:lang w:eastAsia="en-US"/>
              </w:rPr>
            </w:pPr>
            <w:r w:rsidRPr="00F71B95">
              <w:rPr>
                <w:bCs/>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97F4E60" w14:textId="77777777" w:rsidR="00194763" w:rsidRPr="00F71B95" w:rsidRDefault="00194763" w:rsidP="00C65053">
            <w:pPr>
              <w:suppressAutoHyphens/>
              <w:autoSpaceDE w:val="0"/>
              <w:autoSpaceDN w:val="0"/>
              <w:adjustRightInd w:val="0"/>
              <w:jc w:val="center"/>
              <w:rPr>
                <w:bCs/>
                <w:sz w:val="18"/>
                <w:szCs w:val="18"/>
                <w:lang w:eastAsia="en-US"/>
              </w:rPr>
            </w:pPr>
            <w:r w:rsidRPr="00F71B95">
              <w:rPr>
                <w:bCs/>
                <w:sz w:val="18"/>
                <w:szCs w:val="18"/>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EE871A" w14:textId="77777777" w:rsidR="00194763" w:rsidRPr="00F71B95" w:rsidRDefault="00194763" w:rsidP="00C65053">
            <w:pPr>
              <w:suppressAutoHyphens/>
              <w:autoSpaceDE w:val="0"/>
              <w:autoSpaceDN w:val="0"/>
              <w:adjustRightInd w:val="0"/>
              <w:jc w:val="center"/>
              <w:rPr>
                <w:bCs/>
                <w:sz w:val="18"/>
                <w:szCs w:val="18"/>
                <w:lang w:eastAsia="en-US"/>
              </w:rPr>
            </w:pPr>
            <w:r w:rsidRPr="00F71B95">
              <w:rPr>
                <w:bCs/>
                <w:sz w:val="18"/>
                <w:szCs w:val="18"/>
              </w:rPr>
              <w:t>3</w:t>
            </w:r>
          </w:p>
        </w:tc>
        <w:tc>
          <w:tcPr>
            <w:tcW w:w="567" w:type="dxa"/>
            <w:tcBorders>
              <w:top w:val="single" w:sz="4" w:space="0" w:color="auto"/>
              <w:left w:val="single" w:sz="4" w:space="0" w:color="auto"/>
              <w:bottom w:val="single" w:sz="4" w:space="0" w:color="auto"/>
              <w:right w:val="single" w:sz="4" w:space="0" w:color="auto"/>
            </w:tcBorders>
            <w:hideMark/>
          </w:tcPr>
          <w:p w14:paraId="40C1BC33" w14:textId="77777777" w:rsidR="00194763" w:rsidRPr="00F71B95" w:rsidRDefault="00194763" w:rsidP="00C65053">
            <w:pPr>
              <w:suppressAutoHyphens/>
              <w:autoSpaceDE w:val="0"/>
              <w:autoSpaceDN w:val="0"/>
              <w:adjustRightInd w:val="0"/>
              <w:jc w:val="center"/>
              <w:rPr>
                <w:sz w:val="18"/>
                <w:szCs w:val="18"/>
                <w:lang w:eastAsia="en-US"/>
              </w:rPr>
            </w:pPr>
            <w:r w:rsidRPr="00F71B95">
              <w:rPr>
                <w:sz w:val="18"/>
                <w:szCs w:val="18"/>
              </w:rPr>
              <w:t>4</w:t>
            </w:r>
          </w:p>
        </w:tc>
        <w:tc>
          <w:tcPr>
            <w:tcW w:w="567" w:type="dxa"/>
            <w:tcBorders>
              <w:top w:val="single" w:sz="4" w:space="0" w:color="auto"/>
              <w:left w:val="single" w:sz="4" w:space="0" w:color="auto"/>
              <w:bottom w:val="single" w:sz="4" w:space="0" w:color="auto"/>
              <w:right w:val="single" w:sz="4" w:space="0" w:color="auto"/>
            </w:tcBorders>
            <w:hideMark/>
          </w:tcPr>
          <w:p w14:paraId="635DBC81" w14:textId="77777777" w:rsidR="00194763" w:rsidRPr="00F71B95" w:rsidRDefault="00194763" w:rsidP="00C65053">
            <w:pPr>
              <w:suppressAutoHyphens/>
              <w:autoSpaceDE w:val="0"/>
              <w:autoSpaceDN w:val="0"/>
              <w:adjustRightInd w:val="0"/>
              <w:jc w:val="center"/>
              <w:rPr>
                <w:sz w:val="18"/>
                <w:szCs w:val="18"/>
                <w:lang w:eastAsia="en-US"/>
              </w:rPr>
            </w:pPr>
            <w:r w:rsidRPr="00F71B95">
              <w:rPr>
                <w:sz w:val="18"/>
                <w:szCs w:val="18"/>
              </w:rPr>
              <w:t>5</w:t>
            </w:r>
          </w:p>
        </w:tc>
        <w:tc>
          <w:tcPr>
            <w:tcW w:w="992" w:type="dxa"/>
            <w:tcBorders>
              <w:top w:val="single" w:sz="4" w:space="0" w:color="auto"/>
              <w:left w:val="single" w:sz="4" w:space="0" w:color="auto"/>
              <w:bottom w:val="single" w:sz="4" w:space="0" w:color="auto"/>
              <w:right w:val="single" w:sz="4" w:space="0" w:color="auto"/>
            </w:tcBorders>
            <w:hideMark/>
          </w:tcPr>
          <w:p w14:paraId="1E1581BF" w14:textId="77777777" w:rsidR="00194763" w:rsidRPr="00F71B95" w:rsidRDefault="00194763" w:rsidP="00C65053">
            <w:pPr>
              <w:suppressAutoHyphens/>
              <w:autoSpaceDE w:val="0"/>
              <w:autoSpaceDN w:val="0"/>
              <w:adjustRightInd w:val="0"/>
              <w:jc w:val="center"/>
              <w:rPr>
                <w:sz w:val="18"/>
                <w:szCs w:val="18"/>
                <w:lang w:eastAsia="en-US"/>
              </w:rPr>
            </w:pPr>
            <w:r w:rsidRPr="00F71B95">
              <w:rPr>
                <w:sz w:val="18"/>
                <w:szCs w:val="18"/>
              </w:rPr>
              <w:t>6</w:t>
            </w:r>
          </w:p>
        </w:tc>
        <w:tc>
          <w:tcPr>
            <w:tcW w:w="567" w:type="dxa"/>
            <w:tcBorders>
              <w:top w:val="single" w:sz="4" w:space="0" w:color="auto"/>
              <w:left w:val="single" w:sz="4" w:space="0" w:color="auto"/>
              <w:bottom w:val="single" w:sz="4" w:space="0" w:color="auto"/>
              <w:right w:val="single" w:sz="4" w:space="0" w:color="auto"/>
            </w:tcBorders>
            <w:hideMark/>
          </w:tcPr>
          <w:p w14:paraId="3A1F50E8" w14:textId="77777777" w:rsidR="00194763" w:rsidRPr="00F71B95" w:rsidRDefault="00194763" w:rsidP="00C65053">
            <w:pPr>
              <w:suppressAutoHyphens/>
              <w:autoSpaceDE w:val="0"/>
              <w:autoSpaceDN w:val="0"/>
              <w:adjustRightInd w:val="0"/>
              <w:jc w:val="center"/>
              <w:rPr>
                <w:sz w:val="18"/>
                <w:szCs w:val="18"/>
                <w:lang w:eastAsia="en-US"/>
              </w:rPr>
            </w:pPr>
            <w:r w:rsidRPr="00F71B95">
              <w:rPr>
                <w:sz w:val="18"/>
                <w:szCs w:val="18"/>
              </w:rPr>
              <w:t>7</w:t>
            </w:r>
          </w:p>
        </w:tc>
        <w:tc>
          <w:tcPr>
            <w:tcW w:w="567" w:type="dxa"/>
            <w:tcBorders>
              <w:top w:val="single" w:sz="4" w:space="0" w:color="auto"/>
              <w:left w:val="single" w:sz="4" w:space="0" w:color="auto"/>
              <w:bottom w:val="single" w:sz="4" w:space="0" w:color="auto"/>
              <w:right w:val="single" w:sz="4" w:space="0" w:color="auto"/>
            </w:tcBorders>
            <w:hideMark/>
          </w:tcPr>
          <w:p w14:paraId="5E6FA9EC" w14:textId="77777777" w:rsidR="00194763" w:rsidRPr="00F71B95" w:rsidRDefault="00194763" w:rsidP="00C65053">
            <w:pPr>
              <w:suppressAutoHyphens/>
              <w:autoSpaceDE w:val="0"/>
              <w:autoSpaceDN w:val="0"/>
              <w:adjustRightInd w:val="0"/>
              <w:jc w:val="center"/>
              <w:rPr>
                <w:sz w:val="18"/>
                <w:szCs w:val="18"/>
                <w:lang w:eastAsia="en-US"/>
              </w:rPr>
            </w:pPr>
            <w:r>
              <w:rPr>
                <w:sz w:val="18"/>
                <w:szCs w:val="18"/>
                <w:lang w:eastAsia="en-US"/>
              </w:rPr>
              <w:t>8</w:t>
            </w:r>
          </w:p>
        </w:tc>
        <w:tc>
          <w:tcPr>
            <w:tcW w:w="567" w:type="dxa"/>
            <w:tcBorders>
              <w:top w:val="single" w:sz="4" w:space="0" w:color="auto"/>
              <w:left w:val="single" w:sz="4" w:space="0" w:color="auto"/>
              <w:bottom w:val="single" w:sz="4" w:space="0" w:color="auto"/>
              <w:right w:val="single" w:sz="4" w:space="0" w:color="auto"/>
            </w:tcBorders>
            <w:hideMark/>
          </w:tcPr>
          <w:p w14:paraId="7CD6B42C" w14:textId="77777777" w:rsidR="00194763" w:rsidRPr="00F71B95" w:rsidRDefault="00194763" w:rsidP="00C65053">
            <w:pPr>
              <w:suppressAutoHyphens/>
              <w:autoSpaceDE w:val="0"/>
              <w:autoSpaceDN w:val="0"/>
              <w:adjustRightInd w:val="0"/>
              <w:jc w:val="center"/>
              <w:rPr>
                <w:sz w:val="18"/>
                <w:szCs w:val="18"/>
                <w:lang w:eastAsia="en-US"/>
              </w:rPr>
            </w:pPr>
            <w:r>
              <w:rPr>
                <w:sz w:val="18"/>
                <w:szCs w:val="18"/>
                <w:lang w:eastAsia="en-US"/>
              </w:rPr>
              <w:t>9</w:t>
            </w:r>
          </w:p>
        </w:tc>
        <w:tc>
          <w:tcPr>
            <w:tcW w:w="567" w:type="dxa"/>
            <w:tcBorders>
              <w:top w:val="single" w:sz="4" w:space="0" w:color="auto"/>
              <w:left w:val="single" w:sz="4" w:space="0" w:color="auto"/>
              <w:bottom w:val="single" w:sz="4" w:space="0" w:color="auto"/>
              <w:right w:val="single" w:sz="4" w:space="0" w:color="auto"/>
            </w:tcBorders>
            <w:hideMark/>
          </w:tcPr>
          <w:p w14:paraId="53CAFC56" w14:textId="77777777" w:rsidR="00194763" w:rsidRPr="00F71B95" w:rsidRDefault="00194763" w:rsidP="00C65053">
            <w:pPr>
              <w:suppressAutoHyphens/>
              <w:autoSpaceDE w:val="0"/>
              <w:autoSpaceDN w:val="0"/>
              <w:adjustRightInd w:val="0"/>
              <w:jc w:val="center"/>
              <w:rPr>
                <w:sz w:val="18"/>
                <w:szCs w:val="18"/>
                <w:lang w:eastAsia="en-US"/>
              </w:rPr>
            </w:pPr>
            <w:r>
              <w:rPr>
                <w:sz w:val="18"/>
                <w:szCs w:val="18"/>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14:paraId="2D3F4EED" w14:textId="77777777" w:rsidR="00194763" w:rsidRPr="00F71B95" w:rsidRDefault="00194763" w:rsidP="00C65053">
            <w:pPr>
              <w:suppressAutoHyphens/>
              <w:autoSpaceDE w:val="0"/>
              <w:autoSpaceDN w:val="0"/>
              <w:adjustRightInd w:val="0"/>
              <w:jc w:val="center"/>
              <w:rPr>
                <w:sz w:val="18"/>
                <w:szCs w:val="18"/>
                <w:lang w:eastAsia="en-US"/>
              </w:rPr>
            </w:pPr>
            <w:r>
              <w:rPr>
                <w:sz w:val="18"/>
                <w:szCs w:val="18"/>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14:paraId="70C3B236" w14:textId="77777777" w:rsidR="00194763" w:rsidRPr="00F71B95" w:rsidRDefault="00194763" w:rsidP="00C65053">
            <w:pPr>
              <w:suppressAutoHyphens/>
              <w:autoSpaceDE w:val="0"/>
              <w:autoSpaceDN w:val="0"/>
              <w:adjustRightInd w:val="0"/>
              <w:jc w:val="center"/>
              <w:rPr>
                <w:sz w:val="18"/>
                <w:szCs w:val="18"/>
                <w:lang w:eastAsia="en-US"/>
              </w:rPr>
            </w:pPr>
            <w:r>
              <w:rPr>
                <w:sz w:val="18"/>
                <w:szCs w:val="18"/>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1E98B2D6" w14:textId="77777777" w:rsidR="00194763" w:rsidRPr="00F71B95" w:rsidRDefault="00194763" w:rsidP="00C65053">
            <w:pPr>
              <w:suppressAutoHyphens/>
              <w:autoSpaceDE w:val="0"/>
              <w:autoSpaceDN w:val="0"/>
              <w:adjustRightInd w:val="0"/>
              <w:jc w:val="center"/>
              <w:rPr>
                <w:sz w:val="18"/>
                <w:szCs w:val="18"/>
                <w:lang w:eastAsia="en-US"/>
              </w:rPr>
            </w:pPr>
            <w:r>
              <w:rPr>
                <w:sz w:val="18"/>
                <w:szCs w:val="18"/>
                <w:lang w:eastAsia="en-US"/>
              </w:rPr>
              <w:t>13</w:t>
            </w:r>
          </w:p>
        </w:tc>
        <w:tc>
          <w:tcPr>
            <w:tcW w:w="567" w:type="dxa"/>
            <w:tcBorders>
              <w:top w:val="single" w:sz="4" w:space="0" w:color="auto"/>
              <w:left w:val="single" w:sz="4" w:space="0" w:color="auto"/>
              <w:bottom w:val="single" w:sz="4" w:space="0" w:color="auto"/>
              <w:right w:val="single" w:sz="4" w:space="0" w:color="auto"/>
            </w:tcBorders>
          </w:tcPr>
          <w:p w14:paraId="631180E6" w14:textId="77777777" w:rsidR="00194763" w:rsidRPr="00F71B95" w:rsidRDefault="00194763" w:rsidP="00C65053">
            <w:pPr>
              <w:suppressAutoHyphens/>
              <w:autoSpaceDE w:val="0"/>
              <w:autoSpaceDN w:val="0"/>
              <w:adjustRightInd w:val="0"/>
              <w:jc w:val="center"/>
              <w:rPr>
                <w:sz w:val="18"/>
                <w:szCs w:val="18"/>
                <w:lang w:eastAsia="en-US"/>
              </w:rPr>
            </w:pPr>
            <w:r>
              <w:rPr>
                <w:sz w:val="18"/>
                <w:szCs w:val="18"/>
                <w:lang w:eastAsia="en-US"/>
              </w:rPr>
              <w:t>14</w:t>
            </w:r>
          </w:p>
        </w:tc>
        <w:tc>
          <w:tcPr>
            <w:tcW w:w="567" w:type="dxa"/>
            <w:tcBorders>
              <w:top w:val="single" w:sz="4" w:space="0" w:color="auto"/>
              <w:left w:val="single" w:sz="4" w:space="0" w:color="auto"/>
              <w:bottom w:val="single" w:sz="4" w:space="0" w:color="auto"/>
              <w:right w:val="single" w:sz="4" w:space="0" w:color="auto"/>
            </w:tcBorders>
          </w:tcPr>
          <w:p w14:paraId="318AEA7F" w14:textId="77777777" w:rsidR="00194763" w:rsidRPr="00F71B95" w:rsidRDefault="00194763" w:rsidP="00992745">
            <w:pPr>
              <w:suppressAutoHyphens/>
              <w:autoSpaceDE w:val="0"/>
              <w:autoSpaceDN w:val="0"/>
              <w:adjustRightInd w:val="0"/>
              <w:jc w:val="center"/>
              <w:rPr>
                <w:sz w:val="18"/>
                <w:szCs w:val="18"/>
                <w:lang w:eastAsia="en-US"/>
              </w:rPr>
            </w:pPr>
            <w:r>
              <w:rPr>
                <w:sz w:val="18"/>
                <w:szCs w:val="18"/>
                <w:lang w:eastAsia="en-US"/>
              </w:rPr>
              <w:t>15</w:t>
            </w:r>
          </w:p>
        </w:tc>
        <w:tc>
          <w:tcPr>
            <w:tcW w:w="567" w:type="dxa"/>
            <w:tcBorders>
              <w:top w:val="nil"/>
              <w:left w:val="single" w:sz="4" w:space="0" w:color="auto"/>
              <w:bottom w:val="single" w:sz="4" w:space="0" w:color="auto"/>
              <w:right w:val="nil"/>
            </w:tcBorders>
          </w:tcPr>
          <w:p w14:paraId="3952D60A" w14:textId="77777777" w:rsidR="00194763" w:rsidRPr="00F71B95" w:rsidRDefault="00194763" w:rsidP="00C65053">
            <w:pPr>
              <w:suppressAutoHyphens/>
              <w:autoSpaceDE w:val="0"/>
              <w:autoSpaceDN w:val="0"/>
              <w:adjustRightInd w:val="0"/>
              <w:jc w:val="center"/>
              <w:rPr>
                <w:sz w:val="18"/>
                <w:szCs w:val="18"/>
                <w:lang w:eastAsia="en-US"/>
              </w:rPr>
            </w:pPr>
            <w:r>
              <w:rPr>
                <w:sz w:val="18"/>
                <w:szCs w:val="18"/>
                <w:lang w:eastAsia="en-US"/>
              </w:rPr>
              <w:t>16</w:t>
            </w:r>
          </w:p>
        </w:tc>
        <w:tc>
          <w:tcPr>
            <w:tcW w:w="567" w:type="dxa"/>
            <w:tcBorders>
              <w:top w:val="nil"/>
              <w:left w:val="single" w:sz="4" w:space="0" w:color="auto"/>
              <w:bottom w:val="single" w:sz="4" w:space="0" w:color="auto"/>
              <w:right w:val="nil"/>
            </w:tcBorders>
          </w:tcPr>
          <w:p w14:paraId="39EA178C" w14:textId="77777777" w:rsidR="00194763" w:rsidRPr="00F71B95" w:rsidRDefault="00194763" w:rsidP="00C65053">
            <w:pPr>
              <w:suppressAutoHyphens/>
              <w:autoSpaceDE w:val="0"/>
              <w:autoSpaceDN w:val="0"/>
              <w:adjustRightInd w:val="0"/>
              <w:jc w:val="center"/>
              <w:rPr>
                <w:sz w:val="18"/>
                <w:szCs w:val="18"/>
                <w:lang w:eastAsia="en-US"/>
              </w:rPr>
            </w:pPr>
            <w:r>
              <w:rPr>
                <w:sz w:val="18"/>
                <w:szCs w:val="18"/>
                <w:lang w:eastAsia="en-US"/>
              </w:rPr>
              <w:t>17</w:t>
            </w:r>
          </w:p>
        </w:tc>
        <w:tc>
          <w:tcPr>
            <w:tcW w:w="567" w:type="dxa"/>
            <w:tcBorders>
              <w:top w:val="nil"/>
              <w:left w:val="single" w:sz="4" w:space="0" w:color="auto"/>
              <w:bottom w:val="single" w:sz="4" w:space="0" w:color="auto"/>
              <w:right w:val="single" w:sz="4" w:space="0" w:color="auto"/>
            </w:tcBorders>
          </w:tcPr>
          <w:p w14:paraId="64962E7F" w14:textId="77777777" w:rsidR="00194763" w:rsidRPr="00F71B95" w:rsidRDefault="00194763" w:rsidP="00C1217B">
            <w:pPr>
              <w:suppressAutoHyphens/>
              <w:autoSpaceDE w:val="0"/>
              <w:autoSpaceDN w:val="0"/>
              <w:adjustRightInd w:val="0"/>
              <w:jc w:val="center"/>
              <w:rPr>
                <w:sz w:val="18"/>
                <w:szCs w:val="18"/>
                <w:lang w:eastAsia="en-US"/>
              </w:rPr>
            </w:pPr>
            <w:r>
              <w:rPr>
                <w:sz w:val="18"/>
                <w:szCs w:val="18"/>
                <w:lang w:eastAsia="en-US"/>
              </w:rPr>
              <w:t>18</w:t>
            </w:r>
          </w:p>
        </w:tc>
        <w:tc>
          <w:tcPr>
            <w:tcW w:w="567" w:type="dxa"/>
            <w:tcBorders>
              <w:top w:val="nil"/>
              <w:left w:val="single" w:sz="4" w:space="0" w:color="auto"/>
              <w:bottom w:val="single" w:sz="4" w:space="0" w:color="auto"/>
              <w:right w:val="single" w:sz="4" w:space="0" w:color="auto"/>
            </w:tcBorders>
          </w:tcPr>
          <w:p w14:paraId="7082B9C4" w14:textId="77777777" w:rsidR="00194763" w:rsidRDefault="00194763" w:rsidP="00C1217B">
            <w:pPr>
              <w:suppressAutoHyphens/>
              <w:autoSpaceDE w:val="0"/>
              <w:autoSpaceDN w:val="0"/>
              <w:adjustRightInd w:val="0"/>
              <w:jc w:val="center"/>
              <w:rPr>
                <w:sz w:val="18"/>
                <w:szCs w:val="18"/>
                <w:lang w:eastAsia="en-US"/>
              </w:rPr>
            </w:pPr>
          </w:p>
        </w:tc>
        <w:tc>
          <w:tcPr>
            <w:tcW w:w="567" w:type="dxa"/>
            <w:tcBorders>
              <w:top w:val="nil"/>
              <w:left w:val="single" w:sz="4" w:space="0" w:color="auto"/>
              <w:bottom w:val="single" w:sz="4" w:space="0" w:color="auto"/>
              <w:right w:val="single" w:sz="4" w:space="0" w:color="auto"/>
            </w:tcBorders>
          </w:tcPr>
          <w:p w14:paraId="621D892A" w14:textId="77777777" w:rsidR="00194763" w:rsidRDefault="00194763" w:rsidP="00C1217B">
            <w:pPr>
              <w:suppressAutoHyphens/>
              <w:autoSpaceDE w:val="0"/>
              <w:autoSpaceDN w:val="0"/>
              <w:adjustRightInd w:val="0"/>
              <w:jc w:val="center"/>
              <w:rPr>
                <w:sz w:val="18"/>
                <w:szCs w:val="18"/>
                <w:lang w:eastAsia="en-US"/>
              </w:rPr>
            </w:pPr>
          </w:p>
        </w:tc>
        <w:tc>
          <w:tcPr>
            <w:tcW w:w="567" w:type="dxa"/>
            <w:tcBorders>
              <w:top w:val="nil"/>
              <w:left w:val="single" w:sz="4" w:space="0" w:color="auto"/>
              <w:bottom w:val="single" w:sz="4" w:space="0" w:color="auto"/>
              <w:right w:val="single" w:sz="4" w:space="0" w:color="auto"/>
            </w:tcBorders>
          </w:tcPr>
          <w:p w14:paraId="2223FEEE" w14:textId="77777777" w:rsidR="00194763" w:rsidRDefault="00194763" w:rsidP="00C1217B">
            <w:pPr>
              <w:suppressAutoHyphens/>
              <w:autoSpaceDE w:val="0"/>
              <w:autoSpaceDN w:val="0"/>
              <w:adjustRightInd w:val="0"/>
              <w:jc w:val="center"/>
              <w:rPr>
                <w:sz w:val="18"/>
                <w:szCs w:val="18"/>
                <w:lang w:eastAsia="en-US"/>
              </w:rPr>
            </w:pPr>
          </w:p>
        </w:tc>
        <w:tc>
          <w:tcPr>
            <w:tcW w:w="567" w:type="dxa"/>
            <w:gridSpan w:val="2"/>
            <w:tcBorders>
              <w:top w:val="nil"/>
              <w:left w:val="single" w:sz="4" w:space="0" w:color="auto"/>
              <w:bottom w:val="single" w:sz="4" w:space="0" w:color="auto"/>
              <w:right w:val="single" w:sz="4" w:space="0" w:color="auto"/>
            </w:tcBorders>
          </w:tcPr>
          <w:p w14:paraId="59F7AECD" w14:textId="77777777" w:rsidR="00194763" w:rsidRDefault="00194763" w:rsidP="00C1217B">
            <w:pPr>
              <w:suppressAutoHyphens/>
              <w:autoSpaceDE w:val="0"/>
              <w:autoSpaceDN w:val="0"/>
              <w:adjustRightInd w:val="0"/>
              <w:jc w:val="center"/>
              <w:rPr>
                <w:sz w:val="18"/>
                <w:szCs w:val="18"/>
                <w:lang w:eastAsia="en-US"/>
              </w:rPr>
            </w:pPr>
          </w:p>
        </w:tc>
        <w:tc>
          <w:tcPr>
            <w:tcW w:w="567" w:type="dxa"/>
            <w:gridSpan w:val="6"/>
            <w:tcBorders>
              <w:top w:val="nil"/>
              <w:left w:val="single" w:sz="4" w:space="0" w:color="auto"/>
              <w:bottom w:val="single" w:sz="4" w:space="0" w:color="auto"/>
              <w:right w:val="single" w:sz="4" w:space="0" w:color="auto"/>
            </w:tcBorders>
          </w:tcPr>
          <w:p w14:paraId="0DF9CD1C" w14:textId="77777777" w:rsidR="00194763" w:rsidRDefault="00194763" w:rsidP="00C1217B">
            <w:pPr>
              <w:suppressAutoHyphens/>
              <w:autoSpaceDE w:val="0"/>
              <w:autoSpaceDN w:val="0"/>
              <w:adjustRightInd w:val="0"/>
              <w:jc w:val="center"/>
              <w:rPr>
                <w:sz w:val="18"/>
                <w:szCs w:val="18"/>
                <w:lang w:eastAsia="en-US"/>
              </w:rPr>
            </w:pPr>
          </w:p>
        </w:tc>
      </w:tr>
      <w:tr w:rsidR="00194763" w:rsidRPr="00F71B95" w14:paraId="74455BC6" w14:textId="77777777" w:rsidTr="00F406AA">
        <w:trPr>
          <w:gridAfter w:val="9"/>
          <w:wAfter w:w="3077" w:type="dxa"/>
          <w:cantSplit/>
          <w:trHeight w:val="1134"/>
        </w:trPr>
        <w:tc>
          <w:tcPr>
            <w:tcW w:w="1134" w:type="dxa"/>
            <w:tcBorders>
              <w:top w:val="single" w:sz="4" w:space="0" w:color="auto"/>
              <w:left w:val="single" w:sz="4" w:space="0" w:color="auto"/>
              <w:bottom w:val="single" w:sz="4" w:space="0" w:color="auto"/>
              <w:right w:val="single" w:sz="4" w:space="0" w:color="auto"/>
            </w:tcBorders>
            <w:hideMark/>
          </w:tcPr>
          <w:p w14:paraId="4D205CB0" w14:textId="77777777" w:rsidR="00194763" w:rsidRPr="00194763" w:rsidRDefault="00194763" w:rsidP="00C65053">
            <w:pPr>
              <w:suppressAutoHyphens/>
              <w:jc w:val="center"/>
              <w:rPr>
                <w:b/>
                <w:bCs/>
                <w:sz w:val="16"/>
                <w:szCs w:val="16"/>
                <w:lang w:eastAsia="en-US"/>
              </w:rPr>
            </w:pPr>
            <w:r w:rsidRPr="00194763">
              <w:rPr>
                <w:b/>
                <w:bCs/>
                <w:sz w:val="16"/>
                <w:szCs w:val="16"/>
              </w:rPr>
              <w:t xml:space="preserve">Муниципа-льная программа </w:t>
            </w:r>
          </w:p>
        </w:tc>
        <w:tc>
          <w:tcPr>
            <w:tcW w:w="1985" w:type="dxa"/>
            <w:tcBorders>
              <w:top w:val="single" w:sz="4" w:space="0" w:color="auto"/>
              <w:left w:val="single" w:sz="4" w:space="0" w:color="auto"/>
              <w:bottom w:val="single" w:sz="4" w:space="0" w:color="auto"/>
              <w:right w:val="single" w:sz="4" w:space="0" w:color="auto"/>
            </w:tcBorders>
            <w:hideMark/>
          </w:tcPr>
          <w:p w14:paraId="6D90B223" w14:textId="77777777" w:rsidR="00194763" w:rsidRPr="00194763" w:rsidRDefault="00194763" w:rsidP="00C65053">
            <w:pPr>
              <w:suppressAutoHyphens/>
              <w:rPr>
                <w:b/>
                <w:bCs/>
                <w:sz w:val="16"/>
                <w:szCs w:val="16"/>
              </w:rPr>
            </w:pPr>
            <w:r w:rsidRPr="00194763">
              <w:rPr>
                <w:b/>
                <w:bCs/>
                <w:sz w:val="16"/>
                <w:szCs w:val="16"/>
              </w:rPr>
              <w:t>Социальная поддержка граждан в Советском районе Курской области</w:t>
            </w:r>
          </w:p>
          <w:p w14:paraId="630EDFA0" w14:textId="77777777" w:rsidR="00194763" w:rsidRPr="00194763" w:rsidRDefault="00194763" w:rsidP="00C65053">
            <w:pPr>
              <w:suppressAutoHyphens/>
              <w:rPr>
                <w:b/>
                <w:bCs/>
                <w:sz w:val="16"/>
                <w:szCs w:val="16"/>
              </w:rPr>
            </w:pPr>
          </w:p>
          <w:p w14:paraId="4CA5E127" w14:textId="77777777" w:rsidR="00194763" w:rsidRPr="00194763" w:rsidRDefault="00194763" w:rsidP="00C65053">
            <w:pPr>
              <w:suppressAutoHyphens/>
              <w:rPr>
                <w:b/>
                <w:bCs/>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12BB81D1" w14:textId="77777777" w:rsidR="00194763" w:rsidRPr="00194763" w:rsidRDefault="00194763" w:rsidP="00C65053">
            <w:pPr>
              <w:suppressAutoHyphens/>
              <w:rPr>
                <w:rFonts w:eastAsiaTheme="minorHAnsi"/>
                <w:b/>
                <w:bCs/>
                <w:sz w:val="16"/>
                <w:szCs w:val="16"/>
                <w:lang w:eastAsia="en-US"/>
              </w:rPr>
            </w:pPr>
            <w:r w:rsidRPr="00194763">
              <w:rPr>
                <w:b/>
                <w:bCs/>
                <w:sz w:val="16"/>
                <w:szCs w:val="16"/>
              </w:rPr>
              <w:t>Всего,</w:t>
            </w:r>
          </w:p>
          <w:p w14:paraId="3E6FF0F0" w14:textId="77777777" w:rsidR="00194763" w:rsidRPr="00194763" w:rsidRDefault="00194763" w:rsidP="00C65053">
            <w:pPr>
              <w:suppressAutoHyphens/>
              <w:rPr>
                <w:b/>
                <w:bCs/>
                <w:sz w:val="16"/>
                <w:szCs w:val="16"/>
                <w:lang w:eastAsia="en-US"/>
              </w:rPr>
            </w:pPr>
            <w:r w:rsidRPr="00194763">
              <w:rPr>
                <w:b/>
                <w:bCs/>
                <w:sz w:val="16"/>
                <w:szCs w:val="16"/>
              </w:rPr>
              <w:t xml:space="preserve">  в том числе:</w:t>
            </w:r>
          </w:p>
        </w:tc>
        <w:tc>
          <w:tcPr>
            <w:tcW w:w="567" w:type="dxa"/>
            <w:tcBorders>
              <w:top w:val="single" w:sz="4" w:space="0" w:color="auto"/>
              <w:left w:val="single" w:sz="4" w:space="0" w:color="auto"/>
              <w:bottom w:val="single" w:sz="4" w:space="0" w:color="auto"/>
              <w:right w:val="single" w:sz="4" w:space="0" w:color="auto"/>
            </w:tcBorders>
          </w:tcPr>
          <w:p w14:paraId="677B0200" w14:textId="77777777" w:rsidR="00194763" w:rsidRPr="00F71B95" w:rsidRDefault="00194763" w:rsidP="00C65053">
            <w:pPr>
              <w:suppressAutoHyphens/>
              <w:autoSpaceDE w:val="0"/>
              <w:autoSpaceDN w:val="0"/>
              <w:adjustRightInd w:val="0"/>
              <w:jc w:val="cente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14:paraId="75089988" w14:textId="77777777" w:rsidR="00194763" w:rsidRPr="00F71B95" w:rsidRDefault="00194763" w:rsidP="00C65053">
            <w:pPr>
              <w:suppressAutoHyphens/>
              <w:autoSpaceDE w:val="0"/>
              <w:autoSpaceDN w:val="0"/>
              <w:adjustRightInd w:val="0"/>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65F6E6F2" w14:textId="77777777" w:rsidR="00194763" w:rsidRPr="00F71B95" w:rsidRDefault="00194763" w:rsidP="00C65053">
            <w:pPr>
              <w:suppressAutoHyphens/>
              <w:autoSpaceDE w:val="0"/>
              <w:autoSpaceDN w:val="0"/>
              <w:adjustRightInd w:val="0"/>
              <w:jc w:val="cente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14:paraId="4C06CB86" w14:textId="77777777" w:rsidR="00194763" w:rsidRPr="00F71B95" w:rsidRDefault="00194763" w:rsidP="00C65053">
            <w:pPr>
              <w:suppressAutoHyphens/>
              <w:autoSpaceDE w:val="0"/>
              <w:autoSpaceDN w:val="0"/>
              <w:adjustRightInd w:val="0"/>
              <w:jc w:val="cente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BBAA5F4" w14:textId="77777777" w:rsidR="00194763" w:rsidRPr="00130733" w:rsidRDefault="00194763" w:rsidP="009E6E53">
            <w:pPr>
              <w:suppressAutoHyphens/>
              <w:autoSpaceDE w:val="0"/>
              <w:autoSpaceDN w:val="0"/>
              <w:adjustRightInd w:val="0"/>
              <w:ind w:left="113" w:right="113"/>
              <w:jc w:val="center"/>
              <w:rPr>
                <w:sz w:val="14"/>
                <w:szCs w:val="14"/>
                <w:lang w:eastAsia="en-US"/>
              </w:rPr>
            </w:pPr>
            <w:r w:rsidRPr="00130733">
              <w:rPr>
                <w:sz w:val="14"/>
                <w:szCs w:val="14"/>
              </w:rPr>
              <w:t>21199,44887</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27D460E" w14:textId="77777777" w:rsidR="00194763" w:rsidRPr="00130733" w:rsidRDefault="00194763" w:rsidP="009E6E53">
            <w:pPr>
              <w:suppressAutoHyphens/>
              <w:autoSpaceDE w:val="0"/>
              <w:autoSpaceDN w:val="0"/>
              <w:adjustRightInd w:val="0"/>
              <w:ind w:left="113" w:right="113"/>
              <w:jc w:val="center"/>
              <w:rPr>
                <w:sz w:val="14"/>
                <w:szCs w:val="14"/>
                <w:lang w:eastAsia="en-US"/>
              </w:rPr>
            </w:pPr>
            <w:r w:rsidRPr="00130733">
              <w:rPr>
                <w:sz w:val="14"/>
                <w:szCs w:val="14"/>
                <w:lang w:eastAsia="en-US"/>
              </w:rPr>
              <w:t>19049,94576</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AF53458" w14:textId="77777777" w:rsidR="00194763" w:rsidRPr="00130733" w:rsidRDefault="00194763" w:rsidP="009E6E53">
            <w:pPr>
              <w:spacing w:after="200" w:line="276" w:lineRule="auto"/>
              <w:ind w:left="113" w:right="113"/>
              <w:jc w:val="center"/>
              <w:rPr>
                <w:sz w:val="14"/>
                <w:szCs w:val="14"/>
                <w:lang w:eastAsia="en-US"/>
              </w:rPr>
            </w:pPr>
            <w:r w:rsidRPr="00130733">
              <w:rPr>
                <w:sz w:val="14"/>
                <w:szCs w:val="14"/>
                <w:lang w:eastAsia="en-US"/>
              </w:rPr>
              <w:t>18436,29428</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BE5E2B8" w14:textId="77777777" w:rsidR="00194763" w:rsidRPr="00130733" w:rsidRDefault="00194763" w:rsidP="009E6E53">
            <w:pPr>
              <w:ind w:left="113" w:right="113"/>
              <w:jc w:val="center"/>
              <w:rPr>
                <w:sz w:val="14"/>
                <w:szCs w:val="14"/>
              </w:rPr>
            </w:pPr>
            <w:r w:rsidRPr="00130733">
              <w:rPr>
                <w:sz w:val="14"/>
                <w:szCs w:val="14"/>
              </w:rPr>
              <w:t>19038,15631</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D379A04" w14:textId="77777777" w:rsidR="00194763" w:rsidRPr="00130733" w:rsidRDefault="00194763" w:rsidP="009E6E53">
            <w:pPr>
              <w:ind w:left="113" w:right="113"/>
              <w:jc w:val="center"/>
              <w:rPr>
                <w:sz w:val="14"/>
                <w:szCs w:val="14"/>
              </w:rPr>
            </w:pPr>
            <w:r w:rsidRPr="00130733">
              <w:rPr>
                <w:sz w:val="14"/>
                <w:szCs w:val="14"/>
              </w:rPr>
              <w:t>17934,17970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91C57E1" w14:textId="77777777" w:rsidR="00194763" w:rsidRPr="00130733" w:rsidRDefault="00194763" w:rsidP="009E6E53">
            <w:pPr>
              <w:ind w:left="113" w:right="113"/>
              <w:jc w:val="center"/>
              <w:rPr>
                <w:sz w:val="14"/>
                <w:szCs w:val="14"/>
              </w:rPr>
            </w:pPr>
            <w:r w:rsidRPr="00130733">
              <w:rPr>
                <w:sz w:val="14"/>
                <w:szCs w:val="14"/>
              </w:rPr>
              <w:t>53080,63190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F643710" w14:textId="77777777" w:rsidR="00194763" w:rsidRPr="00130733" w:rsidRDefault="00194763" w:rsidP="00717169">
            <w:pPr>
              <w:ind w:left="113" w:right="113"/>
              <w:jc w:val="center"/>
              <w:rPr>
                <w:sz w:val="14"/>
                <w:szCs w:val="14"/>
              </w:rPr>
            </w:pPr>
            <w:r w:rsidRPr="00130733">
              <w:rPr>
                <w:sz w:val="14"/>
                <w:szCs w:val="14"/>
              </w:rPr>
              <w:t>64962,26658</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2A16955" w14:textId="77777777" w:rsidR="00194763" w:rsidRPr="00130733" w:rsidRDefault="00194763" w:rsidP="00AF3CBE">
            <w:pPr>
              <w:ind w:left="113" w:right="113"/>
              <w:jc w:val="center"/>
              <w:rPr>
                <w:sz w:val="14"/>
                <w:szCs w:val="14"/>
              </w:rPr>
            </w:pPr>
            <w:r w:rsidRPr="00130733">
              <w:rPr>
                <w:sz w:val="14"/>
                <w:szCs w:val="14"/>
              </w:rPr>
              <w:t>75118,15177</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552B9EB" w14:textId="77777777" w:rsidR="00194763" w:rsidRPr="00130733" w:rsidRDefault="00194763" w:rsidP="00717169">
            <w:pPr>
              <w:ind w:left="113" w:right="113"/>
              <w:jc w:val="center"/>
              <w:rPr>
                <w:sz w:val="14"/>
                <w:szCs w:val="14"/>
              </w:rPr>
            </w:pPr>
            <w:r w:rsidRPr="00130733">
              <w:rPr>
                <w:sz w:val="14"/>
                <w:szCs w:val="14"/>
              </w:rPr>
              <w:t>46629,31236</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1B3569F" w14:textId="2A346242" w:rsidR="00194763" w:rsidRPr="006E387F" w:rsidRDefault="008B2F58" w:rsidP="00717169">
            <w:pPr>
              <w:ind w:left="113" w:right="113"/>
              <w:jc w:val="center"/>
              <w:rPr>
                <w:sz w:val="14"/>
                <w:szCs w:val="14"/>
              </w:rPr>
            </w:pPr>
            <w:r>
              <w:rPr>
                <w:sz w:val="14"/>
                <w:szCs w:val="14"/>
              </w:rPr>
              <w:t>28644,98881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80EDAF8" w14:textId="317EB3E4" w:rsidR="00194763" w:rsidRPr="00AE6376" w:rsidRDefault="00AE6376" w:rsidP="00717169">
            <w:pPr>
              <w:ind w:left="113" w:right="113"/>
              <w:jc w:val="center"/>
              <w:rPr>
                <w:sz w:val="14"/>
                <w:szCs w:val="14"/>
              </w:rPr>
            </w:pPr>
            <w:r>
              <w:rPr>
                <w:sz w:val="14"/>
                <w:szCs w:val="14"/>
              </w:rPr>
              <w:t>27723,146</w:t>
            </w:r>
          </w:p>
        </w:tc>
        <w:tc>
          <w:tcPr>
            <w:tcW w:w="567" w:type="dxa"/>
            <w:tcBorders>
              <w:top w:val="single" w:sz="4" w:space="0" w:color="auto"/>
              <w:left w:val="single" w:sz="4" w:space="0" w:color="auto"/>
              <w:bottom w:val="single" w:sz="4" w:space="0" w:color="auto"/>
              <w:right w:val="single" w:sz="4" w:space="0" w:color="auto"/>
            </w:tcBorders>
            <w:textDirection w:val="btLr"/>
          </w:tcPr>
          <w:p w14:paraId="5CF32153" w14:textId="65F8A49E" w:rsidR="00194763" w:rsidRPr="00AE6376" w:rsidRDefault="00AE6376" w:rsidP="00717169">
            <w:pPr>
              <w:ind w:left="113" w:right="113"/>
              <w:jc w:val="center"/>
              <w:rPr>
                <w:sz w:val="14"/>
                <w:szCs w:val="14"/>
              </w:rPr>
            </w:pPr>
            <w:r>
              <w:rPr>
                <w:sz w:val="14"/>
                <w:szCs w:val="14"/>
              </w:rPr>
              <w:t>18671,134</w:t>
            </w:r>
          </w:p>
        </w:tc>
        <w:tc>
          <w:tcPr>
            <w:tcW w:w="567" w:type="dxa"/>
            <w:tcBorders>
              <w:top w:val="single" w:sz="4" w:space="0" w:color="auto"/>
              <w:left w:val="single" w:sz="4" w:space="0" w:color="auto"/>
              <w:bottom w:val="single" w:sz="4" w:space="0" w:color="auto"/>
              <w:right w:val="single" w:sz="4" w:space="0" w:color="auto"/>
            </w:tcBorders>
            <w:textDirection w:val="btLr"/>
          </w:tcPr>
          <w:p w14:paraId="7652670F" w14:textId="1C957CD7" w:rsidR="00194763" w:rsidRPr="00130733" w:rsidRDefault="00AE6376" w:rsidP="00717169">
            <w:pPr>
              <w:ind w:left="113" w:right="113"/>
              <w:jc w:val="center"/>
              <w:rPr>
                <w:sz w:val="14"/>
                <w:szCs w:val="14"/>
              </w:rPr>
            </w:pPr>
            <w:r>
              <w:rPr>
                <w:sz w:val="14"/>
                <w:szCs w:val="14"/>
              </w:rPr>
              <w:t>18671,134</w:t>
            </w:r>
          </w:p>
        </w:tc>
        <w:tc>
          <w:tcPr>
            <w:tcW w:w="567" w:type="dxa"/>
            <w:tcBorders>
              <w:top w:val="single" w:sz="4" w:space="0" w:color="auto"/>
              <w:left w:val="single" w:sz="4" w:space="0" w:color="auto"/>
              <w:bottom w:val="single" w:sz="4" w:space="0" w:color="auto"/>
              <w:right w:val="single" w:sz="4" w:space="0" w:color="auto"/>
            </w:tcBorders>
            <w:textDirection w:val="btLr"/>
          </w:tcPr>
          <w:p w14:paraId="52489898" w14:textId="77777777" w:rsidR="00194763" w:rsidRPr="00130733" w:rsidRDefault="00874D40" w:rsidP="00717169">
            <w:pPr>
              <w:ind w:left="113" w:right="113"/>
              <w:jc w:val="center"/>
              <w:rPr>
                <w:sz w:val="14"/>
                <w:szCs w:val="14"/>
              </w:rPr>
            </w:pPr>
            <w:r>
              <w:rPr>
                <w:sz w:val="14"/>
                <w:szCs w:val="14"/>
              </w:rPr>
              <w:t>0,00</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14:paraId="4612D9A8" w14:textId="77777777" w:rsidR="00194763" w:rsidRPr="00130733" w:rsidRDefault="00874D40" w:rsidP="00717169">
            <w:pPr>
              <w:ind w:left="113" w:right="113"/>
              <w:jc w:val="center"/>
              <w:rPr>
                <w:sz w:val="14"/>
                <w:szCs w:val="14"/>
              </w:rPr>
            </w:pPr>
            <w:r>
              <w:rPr>
                <w:sz w:val="14"/>
                <w:szCs w:val="14"/>
              </w:rPr>
              <w:t>0,00</w:t>
            </w:r>
          </w:p>
        </w:tc>
        <w:tc>
          <w:tcPr>
            <w:tcW w:w="567" w:type="dxa"/>
            <w:gridSpan w:val="6"/>
            <w:tcBorders>
              <w:top w:val="single" w:sz="4" w:space="0" w:color="auto"/>
              <w:left w:val="single" w:sz="4" w:space="0" w:color="auto"/>
              <w:bottom w:val="single" w:sz="4" w:space="0" w:color="auto"/>
              <w:right w:val="single" w:sz="4" w:space="0" w:color="auto"/>
            </w:tcBorders>
            <w:textDirection w:val="btLr"/>
          </w:tcPr>
          <w:p w14:paraId="5C34E516" w14:textId="77777777" w:rsidR="00194763" w:rsidRPr="00130733" w:rsidRDefault="00874D40" w:rsidP="00717169">
            <w:pPr>
              <w:ind w:left="113" w:right="113"/>
              <w:jc w:val="center"/>
              <w:rPr>
                <w:sz w:val="14"/>
                <w:szCs w:val="14"/>
              </w:rPr>
            </w:pPr>
            <w:r>
              <w:rPr>
                <w:sz w:val="14"/>
                <w:szCs w:val="14"/>
              </w:rPr>
              <w:t>0,00</w:t>
            </w:r>
          </w:p>
        </w:tc>
      </w:tr>
      <w:tr w:rsidR="00325227" w:rsidRPr="00F71B95" w14:paraId="08495D07" w14:textId="77777777" w:rsidTr="00F406AA">
        <w:trPr>
          <w:gridAfter w:val="9"/>
          <w:wAfter w:w="3077" w:type="dxa"/>
          <w:cantSplit/>
          <w:trHeight w:val="4623"/>
        </w:trPr>
        <w:tc>
          <w:tcPr>
            <w:tcW w:w="1134" w:type="dxa"/>
            <w:vMerge w:val="restart"/>
            <w:tcBorders>
              <w:top w:val="single" w:sz="4" w:space="0" w:color="auto"/>
              <w:left w:val="single" w:sz="4" w:space="0" w:color="auto"/>
              <w:bottom w:val="single" w:sz="4" w:space="0" w:color="auto"/>
              <w:right w:val="single" w:sz="4" w:space="0" w:color="auto"/>
            </w:tcBorders>
          </w:tcPr>
          <w:p w14:paraId="23DEB284" w14:textId="77777777" w:rsidR="00325227" w:rsidRPr="00194763" w:rsidRDefault="00325227" w:rsidP="00325227">
            <w:pPr>
              <w:suppressAutoHyphens/>
              <w:jc w:val="center"/>
              <w:rPr>
                <w:rFonts w:eastAsiaTheme="minorHAnsi"/>
                <w:sz w:val="16"/>
                <w:szCs w:val="16"/>
                <w:lang w:eastAsia="en-US"/>
              </w:rPr>
            </w:pPr>
            <w:r w:rsidRPr="00194763">
              <w:rPr>
                <w:sz w:val="16"/>
                <w:szCs w:val="16"/>
              </w:rPr>
              <w:t>Подпро-грамма 1</w:t>
            </w:r>
          </w:p>
          <w:p w14:paraId="317347E6" w14:textId="77777777" w:rsidR="00325227" w:rsidRPr="00194763" w:rsidRDefault="00325227" w:rsidP="00325227">
            <w:pPr>
              <w:suppressAutoHyphens/>
              <w:jc w:val="center"/>
              <w:rPr>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14:paraId="2E9A0325" w14:textId="77777777" w:rsidR="00325227" w:rsidRPr="00194763" w:rsidRDefault="00325227" w:rsidP="00325227">
            <w:pPr>
              <w:suppressAutoHyphens/>
              <w:jc w:val="both"/>
              <w:rPr>
                <w:sz w:val="16"/>
                <w:szCs w:val="16"/>
                <w:lang w:eastAsia="en-US"/>
              </w:rPr>
            </w:pPr>
            <w:r w:rsidRPr="00194763">
              <w:rPr>
                <w:sz w:val="16"/>
                <w:szCs w:val="16"/>
              </w:rPr>
              <w:t>Управление муниципальной программой и обеспечение условий реализации</w:t>
            </w:r>
          </w:p>
        </w:tc>
        <w:tc>
          <w:tcPr>
            <w:tcW w:w="1276" w:type="dxa"/>
            <w:tcBorders>
              <w:top w:val="single" w:sz="4" w:space="0" w:color="auto"/>
              <w:left w:val="single" w:sz="4" w:space="0" w:color="auto"/>
              <w:bottom w:val="single" w:sz="4" w:space="0" w:color="auto"/>
              <w:right w:val="single" w:sz="4" w:space="0" w:color="auto"/>
            </w:tcBorders>
            <w:hideMark/>
          </w:tcPr>
          <w:p w14:paraId="65776BF2" w14:textId="77777777" w:rsidR="00325227" w:rsidRPr="00194763" w:rsidRDefault="00325227" w:rsidP="00325227">
            <w:pPr>
              <w:rPr>
                <w:sz w:val="16"/>
                <w:szCs w:val="16"/>
              </w:rPr>
            </w:pPr>
            <w:r w:rsidRPr="00194763">
              <w:rPr>
                <w:b/>
                <w:sz w:val="16"/>
                <w:szCs w:val="16"/>
              </w:rPr>
              <w:t>Ответственный исполнитель:</w:t>
            </w:r>
            <w:r w:rsidRPr="00194763">
              <w:rPr>
                <w:sz w:val="16"/>
                <w:szCs w:val="16"/>
              </w:rPr>
              <w:t xml:space="preserve"> Администрация Советского района (отдел социальной защиты населения, опеки и попечительства  Администрации</w:t>
            </w:r>
          </w:p>
          <w:p w14:paraId="31750406" w14:textId="77777777" w:rsidR="00325227" w:rsidRPr="00194763" w:rsidRDefault="00325227" w:rsidP="00325227">
            <w:pPr>
              <w:rPr>
                <w:sz w:val="16"/>
                <w:szCs w:val="16"/>
              </w:rPr>
            </w:pPr>
            <w:r w:rsidRPr="00194763">
              <w:rPr>
                <w:sz w:val="16"/>
                <w:szCs w:val="16"/>
              </w:rPr>
              <w:t>Советского райна)</w:t>
            </w:r>
          </w:p>
          <w:p w14:paraId="71281D3D" w14:textId="77777777" w:rsidR="00325227" w:rsidRPr="00194763" w:rsidRDefault="00325227" w:rsidP="00325227">
            <w:pPr>
              <w:jc w:val="both"/>
              <w:rPr>
                <w:b/>
                <w:sz w:val="16"/>
                <w:szCs w:val="16"/>
              </w:rPr>
            </w:pPr>
            <w:r w:rsidRPr="00194763">
              <w:rPr>
                <w:b/>
                <w:sz w:val="16"/>
                <w:szCs w:val="16"/>
              </w:rPr>
              <w:t>Участники:</w:t>
            </w:r>
          </w:p>
          <w:p w14:paraId="2AF69CCE" w14:textId="77777777" w:rsidR="00325227" w:rsidRPr="00194763" w:rsidRDefault="00325227" w:rsidP="00325227">
            <w:pPr>
              <w:jc w:val="both"/>
              <w:rPr>
                <w:sz w:val="16"/>
                <w:szCs w:val="16"/>
              </w:rPr>
            </w:pPr>
            <w:r w:rsidRPr="00194763">
              <w:rPr>
                <w:sz w:val="16"/>
                <w:szCs w:val="16"/>
              </w:rPr>
              <w:t xml:space="preserve">Управление культуры Администрации Советского района, </w:t>
            </w:r>
            <w:r w:rsidRPr="00194763">
              <w:rPr>
                <w:color w:val="000000"/>
                <w:sz w:val="16"/>
                <w:szCs w:val="16"/>
                <w:lang w:eastAsia="en-US"/>
              </w:rPr>
              <w:t xml:space="preserve">Управление образования Администрации Советского района, отдел </w:t>
            </w:r>
            <w:r w:rsidRPr="00194763">
              <w:rPr>
                <w:sz w:val="16"/>
                <w:szCs w:val="16"/>
              </w:rPr>
              <w:t xml:space="preserve">по делам молодежи, физической культуре и спорту Администрации Советского района </w:t>
            </w:r>
          </w:p>
        </w:tc>
        <w:tc>
          <w:tcPr>
            <w:tcW w:w="567" w:type="dxa"/>
            <w:tcBorders>
              <w:top w:val="single" w:sz="4" w:space="0" w:color="auto"/>
              <w:left w:val="single" w:sz="4" w:space="0" w:color="auto"/>
              <w:bottom w:val="single" w:sz="4" w:space="0" w:color="auto"/>
              <w:right w:val="single" w:sz="4" w:space="0" w:color="auto"/>
            </w:tcBorders>
          </w:tcPr>
          <w:p w14:paraId="51EA5730" w14:textId="77777777" w:rsidR="00325227" w:rsidRPr="00F71B95" w:rsidRDefault="00325227" w:rsidP="00325227">
            <w:pPr>
              <w:suppressAutoHyphens/>
              <w:autoSpaceDE w:val="0"/>
              <w:autoSpaceDN w:val="0"/>
              <w:adjustRightInd w:val="0"/>
              <w:jc w:val="cente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14:paraId="261FA9CD" w14:textId="77777777" w:rsidR="00325227" w:rsidRPr="00F71B95" w:rsidRDefault="00325227" w:rsidP="00325227">
            <w:pPr>
              <w:suppressAutoHyphens/>
              <w:autoSpaceDE w:val="0"/>
              <w:autoSpaceDN w:val="0"/>
              <w:adjustRightInd w:val="0"/>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27C1DD63" w14:textId="77777777" w:rsidR="00325227" w:rsidRPr="00F71B95" w:rsidRDefault="00325227" w:rsidP="00325227">
            <w:pPr>
              <w:suppressAutoHyphens/>
              <w:autoSpaceDE w:val="0"/>
              <w:autoSpaceDN w:val="0"/>
              <w:adjustRightInd w:val="0"/>
              <w:jc w:val="cente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14:paraId="5356F67B" w14:textId="77777777" w:rsidR="00325227" w:rsidRPr="00F71B95" w:rsidRDefault="00325227" w:rsidP="00325227">
            <w:pPr>
              <w:suppressAutoHyphens/>
              <w:autoSpaceDE w:val="0"/>
              <w:autoSpaceDN w:val="0"/>
              <w:adjustRightInd w:val="0"/>
              <w:jc w:val="cente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A3AAC84" w14:textId="77777777" w:rsidR="00325227" w:rsidRPr="00130733" w:rsidRDefault="00325227" w:rsidP="00325227">
            <w:pPr>
              <w:suppressAutoHyphens/>
              <w:autoSpaceDE w:val="0"/>
              <w:autoSpaceDN w:val="0"/>
              <w:adjustRightInd w:val="0"/>
              <w:ind w:left="113" w:right="113"/>
              <w:jc w:val="center"/>
              <w:rPr>
                <w:sz w:val="14"/>
                <w:szCs w:val="14"/>
                <w:lang w:eastAsia="en-US"/>
              </w:rPr>
            </w:pPr>
            <w:r w:rsidRPr="00130733">
              <w:rPr>
                <w:sz w:val="14"/>
                <w:szCs w:val="14"/>
              </w:rPr>
              <w:t>2288,039</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7F92A01" w14:textId="77777777" w:rsidR="00325227" w:rsidRPr="00130733" w:rsidRDefault="00325227" w:rsidP="00325227">
            <w:pPr>
              <w:ind w:left="113" w:right="113"/>
              <w:jc w:val="center"/>
              <w:rPr>
                <w:sz w:val="14"/>
                <w:szCs w:val="14"/>
                <w:lang w:eastAsia="en-US"/>
              </w:rPr>
            </w:pPr>
            <w:r w:rsidRPr="00130733">
              <w:rPr>
                <w:sz w:val="14"/>
                <w:szCs w:val="14"/>
                <w:lang w:eastAsia="en-US"/>
              </w:rPr>
              <w:t>2045,85669</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CCD5157" w14:textId="77777777" w:rsidR="00325227" w:rsidRPr="00130733" w:rsidRDefault="00325227" w:rsidP="00325227">
            <w:pPr>
              <w:ind w:left="113" w:right="113"/>
              <w:jc w:val="center"/>
              <w:rPr>
                <w:sz w:val="14"/>
                <w:szCs w:val="14"/>
                <w:lang w:eastAsia="en-US"/>
              </w:rPr>
            </w:pPr>
            <w:r w:rsidRPr="00130733">
              <w:rPr>
                <w:sz w:val="14"/>
                <w:szCs w:val="14"/>
                <w:lang w:eastAsia="en-US"/>
              </w:rPr>
              <w:t>1817,44391</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BB63C71" w14:textId="77777777" w:rsidR="00325227" w:rsidRPr="00130733" w:rsidRDefault="00325227" w:rsidP="00325227">
            <w:pPr>
              <w:ind w:left="113" w:right="113"/>
              <w:jc w:val="center"/>
              <w:rPr>
                <w:sz w:val="14"/>
                <w:szCs w:val="14"/>
              </w:rPr>
            </w:pPr>
            <w:r w:rsidRPr="00130733">
              <w:rPr>
                <w:sz w:val="14"/>
                <w:szCs w:val="14"/>
              </w:rPr>
              <w:t>1981,03767</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939799F" w14:textId="77777777" w:rsidR="00325227" w:rsidRPr="00130733" w:rsidRDefault="00325227" w:rsidP="00325227">
            <w:pPr>
              <w:ind w:left="113" w:right="113"/>
              <w:jc w:val="center"/>
              <w:rPr>
                <w:sz w:val="14"/>
                <w:szCs w:val="14"/>
              </w:rPr>
            </w:pPr>
            <w:r w:rsidRPr="00130733">
              <w:rPr>
                <w:sz w:val="14"/>
                <w:szCs w:val="14"/>
              </w:rPr>
              <w:t>2081,65668</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CFB6F92" w14:textId="77777777" w:rsidR="00325227" w:rsidRPr="00130733" w:rsidRDefault="00325227" w:rsidP="00325227">
            <w:pPr>
              <w:ind w:left="113" w:right="113"/>
              <w:jc w:val="center"/>
              <w:rPr>
                <w:sz w:val="14"/>
                <w:szCs w:val="14"/>
              </w:rPr>
            </w:pPr>
            <w:r w:rsidRPr="00130733">
              <w:rPr>
                <w:sz w:val="14"/>
                <w:szCs w:val="14"/>
              </w:rPr>
              <w:t>2796,73236</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4F437B0" w14:textId="77777777" w:rsidR="00325227" w:rsidRPr="00130733" w:rsidRDefault="00325227" w:rsidP="00325227">
            <w:pPr>
              <w:ind w:left="113" w:right="113"/>
              <w:jc w:val="center"/>
              <w:rPr>
                <w:sz w:val="14"/>
                <w:szCs w:val="14"/>
              </w:rPr>
            </w:pPr>
            <w:r w:rsidRPr="00130733">
              <w:rPr>
                <w:sz w:val="14"/>
                <w:szCs w:val="14"/>
              </w:rPr>
              <w:t>2794,49760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8093A52" w14:textId="77777777" w:rsidR="00325227" w:rsidRPr="00130733" w:rsidRDefault="00325227" w:rsidP="00325227">
            <w:pPr>
              <w:ind w:left="113" w:right="113"/>
              <w:jc w:val="center"/>
              <w:rPr>
                <w:sz w:val="14"/>
                <w:szCs w:val="14"/>
              </w:rPr>
            </w:pPr>
            <w:r w:rsidRPr="00130733">
              <w:rPr>
                <w:sz w:val="14"/>
                <w:szCs w:val="14"/>
              </w:rPr>
              <w:t>3334,86945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50F3E65" w14:textId="77777777" w:rsidR="00325227" w:rsidRPr="00130733" w:rsidRDefault="00325227" w:rsidP="00325227">
            <w:pPr>
              <w:ind w:left="113" w:right="113"/>
              <w:jc w:val="center"/>
              <w:rPr>
                <w:sz w:val="14"/>
                <w:szCs w:val="14"/>
              </w:rPr>
            </w:pPr>
            <w:r w:rsidRPr="00130733">
              <w:rPr>
                <w:sz w:val="14"/>
                <w:szCs w:val="14"/>
              </w:rPr>
              <w:t>2360,66613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4D98407" w14:textId="137611F5" w:rsidR="00325227" w:rsidRPr="006E387F" w:rsidRDefault="006E387F" w:rsidP="00325227">
            <w:pPr>
              <w:ind w:left="113" w:right="113"/>
              <w:jc w:val="center"/>
              <w:rPr>
                <w:sz w:val="14"/>
                <w:szCs w:val="14"/>
              </w:rPr>
            </w:pPr>
            <w:r>
              <w:rPr>
                <w:sz w:val="14"/>
                <w:szCs w:val="14"/>
              </w:rPr>
              <w:t>2323,53703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7AAEA7D" w14:textId="2EEEA0C4" w:rsidR="00325227" w:rsidRPr="008C2AC2" w:rsidRDefault="008C2AC2" w:rsidP="00325227">
            <w:pPr>
              <w:ind w:left="113" w:right="113"/>
              <w:jc w:val="center"/>
              <w:rPr>
                <w:sz w:val="14"/>
                <w:szCs w:val="14"/>
              </w:rPr>
            </w:pPr>
            <w:r>
              <w:rPr>
                <w:sz w:val="14"/>
                <w:szCs w:val="14"/>
              </w:rPr>
              <w:t>2839,878</w:t>
            </w:r>
          </w:p>
        </w:tc>
        <w:tc>
          <w:tcPr>
            <w:tcW w:w="567" w:type="dxa"/>
            <w:tcBorders>
              <w:top w:val="single" w:sz="4" w:space="0" w:color="auto"/>
              <w:left w:val="single" w:sz="4" w:space="0" w:color="auto"/>
              <w:bottom w:val="single" w:sz="4" w:space="0" w:color="auto"/>
              <w:right w:val="single" w:sz="4" w:space="0" w:color="auto"/>
            </w:tcBorders>
            <w:textDirection w:val="btLr"/>
          </w:tcPr>
          <w:p w14:paraId="22F2B778" w14:textId="369E0163" w:rsidR="00325227" w:rsidRPr="00945777" w:rsidRDefault="008C2AC2" w:rsidP="00325227">
            <w:pPr>
              <w:ind w:left="113" w:right="113"/>
              <w:jc w:val="center"/>
              <w:rPr>
                <w:sz w:val="14"/>
                <w:szCs w:val="14"/>
                <w:lang w:val="en-US"/>
              </w:rPr>
            </w:pPr>
            <w:r>
              <w:rPr>
                <w:sz w:val="14"/>
                <w:szCs w:val="14"/>
              </w:rPr>
              <w:t>2839,878</w:t>
            </w:r>
          </w:p>
        </w:tc>
        <w:tc>
          <w:tcPr>
            <w:tcW w:w="567" w:type="dxa"/>
            <w:tcBorders>
              <w:top w:val="single" w:sz="4" w:space="0" w:color="auto"/>
              <w:left w:val="single" w:sz="4" w:space="0" w:color="auto"/>
              <w:bottom w:val="single" w:sz="4" w:space="0" w:color="auto"/>
              <w:right w:val="single" w:sz="4" w:space="0" w:color="auto"/>
            </w:tcBorders>
            <w:textDirection w:val="btLr"/>
          </w:tcPr>
          <w:p w14:paraId="54754C50" w14:textId="5733F5B0" w:rsidR="00325227" w:rsidRPr="00130733" w:rsidRDefault="008C2AC2" w:rsidP="00325227">
            <w:pPr>
              <w:ind w:left="113" w:right="113"/>
              <w:jc w:val="center"/>
              <w:rPr>
                <w:sz w:val="14"/>
                <w:szCs w:val="14"/>
              </w:rPr>
            </w:pPr>
            <w:r>
              <w:rPr>
                <w:sz w:val="14"/>
                <w:szCs w:val="14"/>
              </w:rPr>
              <w:t>2839,878</w:t>
            </w:r>
          </w:p>
        </w:tc>
        <w:tc>
          <w:tcPr>
            <w:tcW w:w="567" w:type="dxa"/>
            <w:tcBorders>
              <w:top w:val="single" w:sz="4" w:space="0" w:color="auto"/>
              <w:left w:val="single" w:sz="4" w:space="0" w:color="auto"/>
              <w:bottom w:val="single" w:sz="4" w:space="0" w:color="auto"/>
              <w:right w:val="single" w:sz="4" w:space="0" w:color="auto"/>
            </w:tcBorders>
            <w:textDirection w:val="btLr"/>
          </w:tcPr>
          <w:p w14:paraId="32FD6B1C" w14:textId="77777777" w:rsidR="00325227" w:rsidRPr="00130733" w:rsidRDefault="00325227" w:rsidP="00325227">
            <w:pPr>
              <w:ind w:left="113" w:right="113"/>
              <w:jc w:val="center"/>
              <w:rPr>
                <w:sz w:val="14"/>
                <w:szCs w:val="14"/>
              </w:rPr>
            </w:pPr>
            <w:r w:rsidRPr="00CF18D0">
              <w:rPr>
                <w:sz w:val="14"/>
                <w:szCs w:val="14"/>
              </w:rPr>
              <w:t>0,00</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14:paraId="3F02E70A" w14:textId="77777777" w:rsidR="00325227" w:rsidRPr="00130733" w:rsidRDefault="00325227" w:rsidP="00325227">
            <w:pPr>
              <w:ind w:left="113" w:right="113"/>
              <w:jc w:val="center"/>
              <w:rPr>
                <w:sz w:val="14"/>
                <w:szCs w:val="14"/>
              </w:rPr>
            </w:pPr>
            <w:r w:rsidRPr="00CF18D0">
              <w:rPr>
                <w:sz w:val="14"/>
                <w:szCs w:val="14"/>
              </w:rPr>
              <w:t>0,00</w:t>
            </w:r>
          </w:p>
        </w:tc>
        <w:tc>
          <w:tcPr>
            <w:tcW w:w="567" w:type="dxa"/>
            <w:gridSpan w:val="6"/>
            <w:tcBorders>
              <w:top w:val="single" w:sz="4" w:space="0" w:color="auto"/>
              <w:left w:val="single" w:sz="4" w:space="0" w:color="auto"/>
              <w:bottom w:val="single" w:sz="4" w:space="0" w:color="auto"/>
              <w:right w:val="single" w:sz="4" w:space="0" w:color="auto"/>
            </w:tcBorders>
            <w:textDirection w:val="btLr"/>
          </w:tcPr>
          <w:p w14:paraId="6D664A9D" w14:textId="77777777" w:rsidR="00325227" w:rsidRPr="00130733" w:rsidRDefault="00325227" w:rsidP="00325227">
            <w:pPr>
              <w:ind w:left="113" w:right="113"/>
              <w:jc w:val="center"/>
              <w:rPr>
                <w:sz w:val="14"/>
                <w:szCs w:val="14"/>
              </w:rPr>
            </w:pPr>
            <w:r w:rsidRPr="00CF18D0">
              <w:rPr>
                <w:sz w:val="14"/>
                <w:szCs w:val="14"/>
              </w:rPr>
              <w:t>0,00</w:t>
            </w:r>
          </w:p>
        </w:tc>
      </w:tr>
      <w:tr w:rsidR="00325227" w:rsidRPr="00130733" w14:paraId="62AFE5D4" w14:textId="77777777" w:rsidTr="00F406AA">
        <w:trPr>
          <w:gridAfter w:val="9"/>
          <w:wAfter w:w="3077" w:type="dxa"/>
          <w:cantSplit/>
          <w:trHeight w:val="113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1828FEB" w14:textId="77777777" w:rsidR="00325227" w:rsidRPr="00194763" w:rsidRDefault="00325227" w:rsidP="00325227">
            <w:pPr>
              <w:rPr>
                <w:sz w:val="16"/>
                <w:szCs w:val="16"/>
                <w:lang w:eastAsia="en-US"/>
              </w:rPr>
            </w:pPr>
          </w:p>
        </w:tc>
        <w:tc>
          <w:tcPr>
            <w:tcW w:w="1985" w:type="dxa"/>
            <w:vMerge w:val="restart"/>
            <w:tcBorders>
              <w:top w:val="single" w:sz="4" w:space="0" w:color="auto"/>
              <w:left w:val="single" w:sz="4" w:space="0" w:color="auto"/>
              <w:bottom w:val="single" w:sz="4" w:space="0" w:color="auto"/>
              <w:right w:val="single" w:sz="4" w:space="0" w:color="auto"/>
            </w:tcBorders>
            <w:hideMark/>
          </w:tcPr>
          <w:p w14:paraId="08D7CA98" w14:textId="77777777" w:rsidR="00325227" w:rsidRPr="00194763" w:rsidRDefault="00325227" w:rsidP="00325227">
            <w:pPr>
              <w:suppressAutoHyphens/>
              <w:rPr>
                <w:sz w:val="16"/>
                <w:szCs w:val="16"/>
                <w:lang w:eastAsia="en-US"/>
              </w:rPr>
            </w:pPr>
            <w:r w:rsidRPr="00194763">
              <w:rPr>
                <w:sz w:val="16"/>
                <w:szCs w:val="16"/>
              </w:rPr>
              <w:t>1.1 Обеспечение деятельности и исполнение функций отделом социальной защиты населения в сфере социального обеспечения</w:t>
            </w:r>
          </w:p>
        </w:tc>
        <w:tc>
          <w:tcPr>
            <w:tcW w:w="1276" w:type="dxa"/>
            <w:vMerge w:val="restart"/>
            <w:tcBorders>
              <w:top w:val="single" w:sz="4" w:space="0" w:color="auto"/>
              <w:left w:val="single" w:sz="4" w:space="0" w:color="auto"/>
              <w:bottom w:val="single" w:sz="4" w:space="0" w:color="auto"/>
              <w:right w:val="single" w:sz="4" w:space="0" w:color="auto"/>
            </w:tcBorders>
          </w:tcPr>
          <w:p w14:paraId="5983E0BE" w14:textId="77777777" w:rsidR="00325227" w:rsidRPr="00194763" w:rsidRDefault="00325227" w:rsidP="00325227">
            <w:pPr>
              <w:suppressAutoHyphens/>
              <w:autoSpaceDE w:val="0"/>
              <w:autoSpaceDN w:val="0"/>
              <w:adjustRightInd w:val="0"/>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3351AEDB" w14:textId="77777777" w:rsidR="00325227" w:rsidRPr="00130733" w:rsidRDefault="00325227" w:rsidP="00325227">
            <w:pPr>
              <w:suppressAutoHyphens/>
              <w:autoSpaceDE w:val="0"/>
              <w:autoSpaceDN w:val="0"/>
              <w:adjustRightInd w:val="0"/>
              <w:jc w:val="center"/>
              <w:rPr>
                <w:sz w:val="14"/>
                <w:szCs w:val="14"/>
                <w:lang w:eastAsia="en-US"/>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hideMark/>
          </w:tcPr>
          <w:p w14:paraId="5FADD0D6" w14:textId="77777777" w:rsidR="00325227" w:rsidRPr="00130733" w:rsidRDefault="00325227" w:rsidP="00325227">
            <w:pPr>
              <w:suppressAutoHyphens/>
              <w:autoSpaceDE w:val="0"/>
              <w:autoSpaceDN w:val="0"/>
              <w:adjustRightInd w:val="0"/>
              <w:jc w:val="center"/>
              <w:rPr>
                <w:sz w:val="14"/>
                <w:szCs w:val="14"/>
                <w:lang w:eastAsia="en-US"/>
              </w:rPr>
            </w:pPr>
            <w:r w:rsidRPr="00130733">
              <w:rPr>
                <w:sz w:val="14"/>
                <w:szCs w:val="14"/>
              </w:rPr>
              <w:t>1006</w:t>
            </w:r>
          </w:p>
        </w:tc>
        <w:tc>
          <w:tcPr>
            <w:tcW w:w="992" w:type="dxa"/>
            <w:tcBorders>
              <w:top w:val="single" w:sz="4" w:space="0" w:color="auto"/>
              <w:left w:val="single" w:sz="4" w:space="0" w:color="auto"/>
              <w:bottom w:val="single" w:sz="4" w:space="0" w:color="auto"/>
              <w:right w:val="single" w:sz="4" w:space="0" w:color="auto"/>
            </w:tcBorders>
            <w:hideMark/>
          </w:tcPr>
          <w:p w14:paraId="2A31944F" w14:textId="77777777" w:rsidR="00325227" w:rsidRPr="00130733" w:rsidRDefault="00325227" w:rsidP="00325227">
            <w:pPr>
              <w:suppressAutoHyphens/>
              <w:autoSpaceDE w:val="0"/>
              <w:autoSpaceDN w:val="0"/>
              <w:adjustRightInd w:val="0"/>
              <w:jc w:val="center"/>
              <w:rPr>
                <w:sz w:val="14"/>
                <w:szCs w:val="14"/>
                <w:lang w:eastAsia="en-US"/>
              </w:rPr>
            </w:pPr>
            <w:r w:rsidRPr="00130733">
              <w:rPr>
                <w:sz w:val="14"/>
                <w:szCs w:val="14"/>
              </w:rPr>
              <w:t>0210113220</w:t>
            </w:r>
          </w:p>
        </w:tc>
        <w:tc>
          <w:tcPr>
            <w:tcW w:w="567" w:type="dxa"/>
            <w:tcBorders>
              <w:top w:val="single" w:sz="4" w:space="0" w:color="auto"/>
              <w:left w:val="single" w:sz="4" w:space="0" w:color="auto"/>
              <w:bottom w:val="single" w:sz="4" w:space="0" w:color="auto"/>
              <w:right w:val="single" w:sz="4" w:space="0" w:color="auto"/>
            </w:tcBorders>
            <w:hideMark/>
          </w:tcPr>
          <w:p w14:paraId="4B136A1F" w14:textId="77777777" w:rsidR="00325227" w:rsidRPr="00130733" w:rsidRDefault="00325227" w:rsidP="00325227">
            <w:pPr>
              <w:suppressAutoHyphens/>
              <w:autoSpaceDE w:val="0"/>
              <w:autoSpaceDN w:val="0"/>
              <w:adjustRightInd w:val="0"/>
              <w:jc w:val="center"/>
              <w:rPr>
                <w:sz w:val="14"/>
                <w:szCs w:val="14"/>
                <w:lang w:eastAsia="en-US"/>
              </w:rPr>
            </w:pPr>
            <w:r w:rsidRPr="00130733">
              <w:rPr>
                <w:sz w:val="14"/>
                <w:szCs w:val="14"/>
              </w:rPr>
              <w:t>121</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2DB15C8" w14:textId="77777777" w:rsidR="00325227" w:rsidRPr="00130733" w:rsidRDefault="00325227" w:rsidP="00325227">
            <w:pPr>
              <w:suppressAutoHyphens/>
              <w:autoSpaceDE w:val="0"/>
              <w:autoSpaceDN w:val="0"/>
              <w:adjustRightInd w:val="0"/>
              <w:ind w:left="113" w:right="113"/>
              <w:jc w:val="center"/>
              <w:rPr>
                <w:sz w:val="14"/>
                <w:szCs w:val="14"/>
                <w:lang w:eastAsia="en-US"/>
              </w:rPr>
            </w:pPr>
            <w:r w:rsidRPr="00130733">
              <w:rPr>
                <w:sz w:val="14"/>
                <w:szCs w:val="14"/>
              </w:rPr>
              <w:t>1388,28118</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9DF706C" w14:textId="77777777" w:rsidR="00325227" w:rsidRPr="00130733" w:rsidRDefault="00325227" w:rsidP="00325227">
            <w:pPr>
              <w:ind w:left="113" w:right="113"/>
              <w:jc w:val="center"/>
              <w:rPr>
                <w:sz w:val="14"/>
                <w:szCs w:val="14"/>
                <w:lang w:eastAsia="en-US"/>
              </w:rPr>
            </w:pPr>
            <w:r w:rsidRPr="00130733">
              <w:rPr>
                <w:sz w:val="14"/>
                <w:szCs w:val="14"/>
              </w:rPr>
              <w:t>1125,19332</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BE8C61D" w14:textId="77777777" w:rsidR="00325227" w:rsidRPr="00130733" w:rsidRDefault="00325227" w:rsidP="00325227">
            <w:pPr>
              <w:spacing w:after="200" w:line="276" w:lineRule="auto"/>
              <w:ind w:left="113" w:right="113"/>
              <w:jc w:val="center"/>
              <w:rPr>
                <w:sz w:val="14"/>
                <w:szCs w:val="14"/>
                <w:lang w:eastAsia="en-US"/>
              </w:rPr>
            </w:pPr>
            <w:r w:rsidRPr="00130733">
              <w:rPr>
                <w:sz w:val="14"/>
                <w:szCs w:val="14"/>
                <w:lang w:eastAsia="en-US"/>
              </w:rPr>
              <w:t>1186,08238</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C050912" w14:textId="77777777" w:rsidR="00325227" w:rsidRPr="00130733" w:rsidRDefault="00325227" w:rsidP="00325227">
            <w:pPr>
              <w:ind w:left="113" w:right="113"/>
              <w:jc w:val="center"/>
              <w:rPr>
                <w:sz w:val="14"/>
                <w:szCs w:val="14"/>
              </w:rPr>
            </w:pPr>
            <w:r w:rsidRPr="00130733">
              <w:rPr>
                <w:sz w:val="14"/>
                <w:szCs w:val="14"/>
              </w:rPr>
              <w:t>1370,14840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839DCC5" w14:textId="77777777" w:rsidR="00325227" w:rsidRPr="00130733" w:rsidRDefault="00325227" w:rsidP="00325227">
            <w:pPr>
              <w:ind w:left="113" w:right="113"/>
              <w:jc w:val="center"/>
              <w:rPr>
                <w:sz w:val="14"/>
                <w:szCs w:val="14"/>
              </w:rPr>
            </w:pPr>
            <w:r w:rsidRPr="00130733">
              <w:rPr>
                <w:sz w:val="14"/>
                <w:szCs w:val="14"/>
              </w:rPr>
              <w:t>1372,82003</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ED73453" w14:textId="77777777" w:rsidR="00325227" w:rsidRPr="00130733" w:rsidRDefault="00325227" w:rsidP="00325227">
            <w:pPr>
              <w:ind w:left="113" w:right="113"/>
              <w:jc w:val="center"/>
              <w:rPr>
                <w:sz w:val="14"/>
                <w:szCs w:val="14"/>
              </w:rPr>
            </w:pPr>
            <w:r w:rsidRPr="00130733">
              <w:rPr>
                <w:sz w:val="14"/>
                <w:szCs w:val="14"/>
              </w:rPr>
              <w:t>1426,86512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0FF4E4A" w14:textId="77777777" w:rsidR="00325227" w:rsidRPr="00130733" w:rsidRDefault="00325227" w:rsidP="00325227">
            <w:pPr>
              <w:ind w:left="113" w:right="113"/>
              <w:jc w:val="center"/>
              <w:rPr>
                <w:sz w:val="14"/>
                <w:szCs w:val="14"/>
              </w:rPr>
            </w:pPr>
            <w:r w:rsidRPr="00130733">
              <w:rPr>
                <w:sz w:val="14"/>
                <w:szCs w:val="14"/>
              </w:rPr>
              <w:t>1416,16986</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D6B235A" w14:textId="77777777" w:rsidR="00325227" w:rsidRPr="00130733" w:rsidRDefault="00325227" w:rsidP="00325227">
            <w:pPr>
              <w:ind w:left="113" w:right="113"/>
              <w:jc w:val="center"/>
              <w:rPr>
                <w:sz w:val="14"/>
                <w:szCs w:val="14"/>
              </w:rPr>
            </w:pPr>
            <w:r w:rsidRPr="00130733">
              <w:rPr>
                <w:sz w:val="14"/>
                <w:szCs w:val="14"/>
              </w:rPr>
              <w:t>1542,396</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23835EC" w14:textId="77777777" w:rsidR="00325227" w:rsidRPr="00130733" w:rsidRDefault="00325227" w:rsidP="00325227">
            <w:pPr>
              <w:ind w:left="113" w:right="113"/>
              <w:jc w:val="center"/>
              <w:rPr>
                <w:sz w:val="14"/>
                <w:szCs w:val="14"/>
              </w:rPr>
            </w:pPr>
            <w:r w:rsidRPr="00130733">
              <w:rPr>
                <w:sz w:val="14"/>
                <w:szCs w:val="14"/>
              </w:rPr>
              <w:t>1615,79384</w:t>
            </w:r>
          </w:p>
        </w:tc>
        <w:tc>
          <w:tcPr>
            <w:tcW w:w="567" w:type="dxa"/>
            <w:tcBorders>
              <w:top w:val="single" w:sz="4" w:space="0" w:color="auto"/>
              <w:left w:val="single" w:sz="4" w:space="0" w:color="auto"/>
              <w:bottom w:val="single" w:sz="4" w:space="0" w:color="auto"/>
              <w:right w:val="single" w:sz="4" w:space="0" w:color="auto"/>
            </w:tcBorders>
            <w:textDirection w:val="btLr"/>
          </w:tcPr>
          <w:p w14:paraId="11796CE3" w14:textId="6FB80531" w:rsidR="00325227" w:rsidRPr="00130733" w:rsidRDefault="008B2F58" w:rsidP="00325227">
            <w:pPr>
              <w:ind w:left="113" w:right="113"/>
              <w:jc w:val="center"/>
              <w:rPr>
                <w:sz w:val="14"/>
                <w:szCs w:val="14"/>
              </w:rPr>
            </w:pPr>
            <w:r>
              <w:rPr>
                <w:sz w:val="14"/>
                <w:szCs w:val="14"/>
              </w:rPr>
              <w:t>1647,01872</w:t>
            </w:r>
          </w:p>
        </w:tc>
        <w:tc>
          <w:tcPr>
            <w:tcW w:w="567" w:type="dxa"/>
            <w:tcBorders>
              <w:top w:val="single" w:sz="4" w:space="0" w:color="auto"/>
              <w:left w:val="single" w:sz="4" w:space="0" w:color="auto"/>
              <w:bottom w:val="single" w:sz="4" w:space="0" w:color="auto"/>
              <w:right w:val="single" w:sz="4" w:space="0" w:color="auto"/>
            </w:tcBorders>
            <w:textDirection w:val="btLr"/>
          </w:tcPr>
          <w:p w14:paraId="7A53053F" w14:textId="6D162D3A" w:rsidR="00325227" w:rsidRPr="00130733" w:rsidRDefault="00D42245" w:rsidP="00325227">
            <w:pPr>
              <w:ind w:left="113" w:right="113"/>
              <w:jc w:val="center"/>
              <w:rPr>
                <w:sz w:val="14"/>
                <w:szCs w:val="14"/>
              </w:rPr>
            </w:pPr>
            <w:r>
              <w:rPr>
                <w:sz w:val="14"/>
                <w:szCs w:val="14"/>
              </w:rPr>
              <w:t>1741,47</w:t>
            </w:r>
            <w:r w:rsidR="008C2AC2">
              <w:rPr>
                <w:sz w:val="14"/>
                <w:szCs w:val="14"/>
              </w:rPr>
              <w:t>5</w:t>
            </w:r>
          </w:p>
        </w:tc>
        <w:tc>
          <w:tcPr>
            <w:tcW w:w="567" w:type="dxa"/>
            <w:tcBorders>
              <w:top w:val="single" w:sz="4" w:space="0" w:color="auto"/>
              <w:left w:val="single" w:sz="4" w:space="0" w:color="auto"/>
              <w:bottom w:val="single" w:sz="4" w:space="0" w:color="auto"/>
              <w:right w:val="single" w:sz="4" w:space="0" w:color="auto"/>
            </w:tcBorders>
            <w:textDirection w:val="btLr"/>
          </w:tcPr>
          <w:p w14:paraId="5DFD3859" w14:textId="3E01694E" w:rsidR="00325227" w:rsidRPr="00130733" w:rsidRDefault="00D42245" w:rsidP="00325227">
            <w:pPr>
              <w:ind w:left="113" w:right="113"/>
              <w:jc w:val="center"/>
              <w:rPr>
                <w:sz w:val="14"/>
                <w:szCs w:val="14"/>
              </w:rPr>
            </w:pPr>
            <w:r>
              <w:rPr>
                <w:sz w:val="14"/>
                <w:szCs w:val="14"/>
              </w:rPr>
              <w:t>1741,47</w:t>
            </w:r>
            <w:r w:rsidR="008C2AC2">
              <w:rPr>
                <w:sz w:val="14"/>
                <w:szCs w:val="14"/>
              </w:rPr>
              <w:t>5</w:t>
            </w:r>
          </w:p>
        </w:tc>
        <w:tc>
          <w:tcPr>
            <w:tcW w:w="567" w:type="dxa"/>
            <w:tcBorders>
              <w:top w:val="single" w:sz="4" w:space="0" w:color="auto"/>
              <w:left w:val="single" w:sz="4" w:space="0" w:color="auto"/>
              <w:bottom w:val="single" w:sz="4" w:space="0" w:color="auto"/>
              <w:right w:val="single" w:sz="4" w:space="0" w:color="auto"/>
            </w:tcBorders>
            <w:textDirection w:val="btLr"/>
          </w:tcPr>
          <w:p w14:paraId="56678EEA" w14:textId="783249C8" w:rsidR="00325227" w:rsidRPr="00130733" w:rsidRDefault="008C2AC2" w:rsidP="00325227">
            <w:pPr>
              <w:ind w:left="113" w:right="113"/>
              <w:jc w:val="center"/>
              <w:rPr>
                <w:sz w:val="14"/>
                <w:szCs w:val="14"/>
              </w:rPr>
            </w:pPr>
            <w:r>
              <w:rPr>
                <w:sz w:val="14"/>
                <w:szCs w:val="14"/>
              </w:rPr>
              <w:t>1741,475</w:t>
            </w:r>
          </w:p>
        </w:tc>
        <w:tc>
          <w:tcPr>
            <w:tcW w:w="567" w:type="dxa"/>
            <w:tcBorders>
              <w:top w:val="single" w:sz="4" w:space="0" w:color="auto"/>
              <w:left w:val="single" w:sz="4" w:space="0" w:color="auto"/>
              <w:bottom w:val="single" w:sz="4" w:space="0" w:color="auto"/>
              <w:right w:val="single" w:sz="4" w:space="0" w:color="auto"/>
            </w:tcBorders>
            <w:textDirection w:val="btLr"/>
          </w:tcPr>
          <w:p w14:paraId="5DE28604" w14:textId="77777777" w:rsidR="00325227" w:rsidRPr="00130733" w:rsidRDefault="00325227" w:rsidP="00325227">
            <w:pPr>
              <w:ind w:left="113" w:right="113"/>
              <w:jc w:val="center"/>
              <w:rPr>
                <w:sz w:val="14"/>
                <w:szCs w:val="14"/>
              </w:rPr>
            </w:pPr>
            <w:r w:rsidRPr="00184A42">
              <w:rPr>
                <w:sz w:val="14"/>
                <w:szCs w:val="14"/>
              </w:rPr>
              <w:t>0,00</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14:paraId="563C2D94" w14:textId="77777777" w:rsidR="00325227" w:rsidRPr="00130733" w:rsidRDefault="00325227" w:rsidP="00325227">
            <w:pPr>
              <w:ind w:left="113" w:right="113"/>
              <w:jc w:val="center"/>
              <w:rPr>
                <w:sz w:val="14"/>
                <w:szCs w:val="14"/>
              </w:rPr>
            </w:pPr>
            <w:r w:rsidRPr="00184A42">
              <w:rPr>
                <w:sz w:val="14"/>
                <w:szCs w:val="14"/>
              </w:rPr>
              <w:t>0,00</w:t>
            </w:r>
          </w:p>
        </w:tc>
        <w:tc>
          <w:tcPr>
            <w:tcW w:w="567" w:type="dxa"/>
            <w:gridSpan w:val="6"/>
            <w:tcBorders>
              <w:top w:val="single" w:sz="4" w:space="0" w:color="auto"/>
              <w:left w:val="single" w:sz="4" w:space="0" w:color="auto"/>
              <w:bottom w:val="single" w:sz="4" w:space="0" w:color="auto"/>
              <w:right w:val="single" w:sz="4" w:space="0" w:color="auto"/>
            </w:tcBorders>
            <w:textDirection w:val="btLr"/>
          </w:tcPr>
          <w:p w14:paraId="5DAD76B5" w14:textId="77777777" w:rsidR="00325227" w:rsidRPr="00130733" w:rsidRDefault="00325227" w:rsidP="00325227">
            <w:pPr>
              <w:ind w:left="113" w:right="113"/>
              <w:jc w:val="center"/>
              <w:rPr>
                <w:sz w:val="14"/>
                <w:szCs w:val="14"/>
              </w:rPr>
            </w:pPr>
            <w:r w:rsidRPr="00184A42">
              <w:rPr>
                <w:sz w:val="14"/>
                <w:szCs w:val="14"/>
              </w:rPr>
              <w:t>0,00</w:t>
            </w:r>
          </w:p>
        </w:tc>
      </w:tr>
      <w:tr w:rsidR="00325227" w:rsidRPr="00130733" w14:paraId="00005700" w14:textId="77777777" w:rsidTr="00F406AA">
        <w:trPr>
          <w:gridAfter w:val="9"/>
          <w:wAfter w:w="3077" w:type="dxa"/>
          <w:cantSplit/>
          <w:trHeight w:val="113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110DB52" w14:textId="77777777" w:rsidR="00325227" w:rsidRPr="00194763" w:rsidRDefault="00325227" w:rsidP="00325227">
            <w:pPr>
              <w:rPr>
                <w:sz w:val="16"/>
                <w:szCs w:val="16"/>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EBAA271" w14:textId="77777777" w:rsidR="00325227" w:rsidRPr="00194763" w:rsidRDefault="00325227" w:rsidP="00325227">
            <w:pPr>
              <w:rPr>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8F6B818" w14:textId="77777777" w:rsidR="00325227" w:rsidRPr="00194763" w:rsidRDefault="00325227" w:rsidP="00325227">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5C0151E6" w14:textId="77777777" w:rsidR="00325227" w:rsidRPr="00130733" w:rsidRDefault="00325227" w:rsidP="00325227">
            <w:pPr>
              <w:suppressAutoHyphens/>
              <w:autoSpaceDE w:val="0"/>
              <w:autoSpaceDN w:val="0"/>
              <w:adjustRightInd w:val="0"/>
              <w:jc w:val="center"/>
              <w:rPr>
                <w:sz w:val="14"/>
                <w:szCs w:val="14"/>
                <w:lang w:eastAsia="en-US"/>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hideMark/>
          </w:tcPr>
          <w:p w14:paraId="39AFD4F3" w14:textId="77777777" w:rsidR="00325227" w:rsidRPr="00130733" w:rsidRDefault="00325227" w:rsidP="00325227">
            <w:pPr>
              <w:suppressAutoHyphens/>
              <w:autoSpaceDE w:val="0"/>
              <w:autoSpaceDN w:val="0"/>
              <w:adjustRightInd w:val="0"/>
              <w:jc w:val="center"/>
              <w:rPr>
                <w:sz w:val="14"/>
                <w:szCs w:val="14"/>
                <w:lang w:eastAsia="en-US"/>
              </w:rPr>
            </w:pPr>
            <w:r w:rsidRPr="00130733">
              <w:rPr>
                <w:sz w:val="14"/>
                <w:szCs w:val="14"/>
              </w:rPr>
              <w:t>1006</w:t>
            </w:r>
          </w:p>
        </w:tc>
        <w:tc>
          <w:tcPr>
            <w:tcW w:w="992" w:type="dxa"/>
            <w:tcBorders>
              <w:top w:val="single" w:sz="4" w:space="0" w:color="auto"/>
              <w:left w:val="single" w:sz="4" w:space="0" w:color="auto"/>
              <w:bottom w:val="single" w:sz="4" w:space="0" w:color="auto"/>
              <w:right w:val="single" w:sz="4" w:space="0" w:color="auto"/>
            </w:tcBorders>
            <w:hideMark/>
          </w:tcPr>
          <w:p w14:paraId="29893370" w14:textId="77777777" w:rsidR="00325227" w:rsidRPr="00130733" w:rsidRDefault="00325227" w:rsidP="00325227">
            <w:pPr>
              <w:suppressAutoHyphens/>
              <w:autoSpaceDE w:val="0"/>
              <w:autoSpaceDN w:val="0"/>
              <w:adjustRightInd w:val="0"/>
              <w:jc w:val="center"/>
              <w:rPr>
                <w:sz w:val="14"/>
                <w:szCs w:val="14"/>
                <w:lang w:eastAsia="en-US"/>
              </w:rPr>
            </w:pPr>
            <w:r w:rsidRPr="00130733">
              <w:rPr>
                <w:sz w:val="14"/>
                <w:szCs w:val="14"/>
              </w:rPr>
              <w:t>0210113220</w:t>
            </w:r>
          </w:p>
        </w:tc>
        <w:tc>
          <w:tcPr>
            <w:tcW w:w="567" w:type="dxa"/>
            <w:tcBorders>
              <w:top w:val="single" w:sz="4" w:space="0" w:color="auto"/>
              <w:left w:val="single" w:sz="4" w:space="0" w:color="auto"/>
              <w:bottom w:val="single" w:sz="4" w:space="0" w:color="auto"/>
              <w:right w:val="single" w:sz="4" w:space="0" w:color="auto"/>
            </w:tcBorders>
            <w:hideMark/>
          </w:tcPr>
          <w:p w14:paraId="0F871C44" w14:textId="77777777" w:rsidR="00325227" w:rsidRPr="00130733" w:rsidRDefault="00325227" w:rsidP="00325227">
            <w:pPr>
              <w:suppressAutoHyphens/>
              <w:autoSpaceDE w:val="0"/>
              <w:autoSpaceDN w:val="0"/>
              <w:adjustRightInd w:val="0"/>
              <w:jc w:val="center"/>
              <w:rPr>
                <w:sz w:val="14"/>
                <w:szCs w:val="14"/>
                <w:lang w:eastAsia="en-US"/>
              </w:rPr>
            </w:pPr>
            <w:r w:rsidRPr="00130733">
              <w:rPr>
                <w:sz w:val="14"/>
                <w:szCs w:val="14"/>
              </w:rPr>
              <w:t>129</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D54289B" w14:textId="77777777" w:rsidR="00325227" w:rsidRPr="00130733" w:rsidRDefault="00325227" w:rsidP="00325227">
            <w:pPr>
              <w:suppressAutoHyphens/>
              <w:autoSpaceDE w:val="0"/>
              <w:autoSpaceDN w:val="0"/>
              <w:adjustRightInd w:val="0"/>
              <w:ind w:left="113" w:right="113"/>
              <w:jc w:val="center"/>
              <w:rPr>
                <w:sz w:val="14"/>
                <w:szCs w:val="14"/>
                <w:lang w:eastAsia="en-US"/>
              </w:rPr>
            </w:pPr>
            <w:r w:rsidRPr="00130733">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0A69C39" w14:textId="77777777" w:rsidR="00325227" w:rsidRPr="00130733" w:rsidRDefault="00325227" w:rsidP="00325227">
            <w:pPr>
              <w:ind w:left="113" w:right="113"/>
              <w:jc w:val="center"/>
              <w:rPr>
                <w:sz w:val="14"/>
                <w:szCs w:val="14"/>
                <w:lang w:eastAsia="en-US"/>
              </w:rPr>
            </w:pPr>
            <w:r w:rsidRPr="00130733">
              <w:rPr>
                <w:sz w:val="14"/>
                <w:szCs w:val="14"/>
                <w:lang w:eastAsia="en-US"/>
              </w:rPr>
              <w:t>279,09489</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2C40F5A" w14:textId="77777777" w:rsidR="00325227" w:rsidRPr="00130733" w:rsidRDefault="00325227" w:rsidP="00325227">
            <w:pPr>
              <w:spacing w:after="200" w:line="276" w:lineRule="auto"/>
              <w:ind w:left="113" w:right="113"/>
              <w:jc w:val="center"/>
              <w:rPr>
                <w:sz w:val="14"/>
                <w:szCs w:val="14"/>
                <w:lang w:eastAsia="en-US"/>
              </w:rPr>
            </w:pPr>
            <w:r w:rsidRPr="00130733">
              <w:rPr>
                <w:sz w:val="14"/>
                <w:szCs w:val="14"/>
                <w:lang w:eastAsia="en-US"/>
              </w:rPr>
              <w:t>338,51762</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68D9E9A" w14:textId="77777777" w:rsidR="00325227" w:rsidRPr="00130733" w:rsidRDefault="00325227" w:rsidP="00325227">
            <w:pPr>
              <w:ind w:left="113" w:right="113"/>
              <w:jc w:val="center"/>
              <w:rPr>
                <w:sz w:val="14"/>
                <w:szCs w:val="14"/>
              </w:rPr>
            </w:pPr>
            <w:r w:rsidRPr="00130733">
              <w:rPr>
                <w:sz w:val="14"/>
                <w:szCs w:val="14"/>
              </w:rPr>
              <w:t>383,051,60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20A488B" w14:textId="77777777" w:rsidR="00325227" w:rsidRPr="00130733" w:rsidRDefault="00325227" w:rsidP="00325227">
            <w:pPr>
              <w:ind w:left="113" w:right="113"/>
              <w:jc w:val="center"/>
              <w:rPr>
                <w:sz w:val="14"/>
                <w:szCs w:val="14"/>
              </w:rPr>
            </w:pPr>
            <w:r w:rsidRPr="00130733">
              <w:rPr>
                <w:sz w:val="14"/>
                <w:szCs w:val="14"/>
              </w:rPr>
              <w:t>403,17997</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F8E0219" w14:textId="77777777" w:rsidR="00325227" w:rsidRPr="00130733" w:rsidRDefault="00325227" w:rsidP="00325227">
            <w:pPr>
              <w:ind w:left="113" w:right="113"/>
              <w:jc w:val="center"/>
              <w:rPr>
                <w:sz w:val="14"/>
                <w:szCs w:val="14"/>
              </w:rPr>
            </w:pPr>
            <w:r w:rsidRPr="00130733">
              <w:rPr>
                <w:sz w:val="14"/>
                <w:szCs w:val="14"/>
              </w:rPr>
              <w:t>396,71460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5F32776" w14:textId="77777777" w:rsidR="00325227" w:rsidRPr="00130733" w:rsidRDefault="00325227" w:rsidP="00325227">
            <w:pPr>
              <w:ind w:left="113" w:right="113"/>
              <w:jc w:val="center"/>
              <w:rPr>
                <w:sz w:val="14"/>
                <w:szCs w:val="14"/>
              </w:rPr>
            </w:pPr>
            <w:r w:rsidRPr="00130733">
              <w:rPr>
                <w:sz w:val="14"/>
                <w:szCs w:val="14"/>
              </w:rPr>
              <w:t>417,72836</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C3DC46A" w14:textId="77777777" w:rsidR="00325227" w:rsidRPr="00130733" w:rsidRDefault="00325227" w:rsidP="00325227">
            <w:pPr>
              <w:ind w:left="113" w:right="113"/>
              <w:jc w:val="center"/>
              <w:rPr>
                <w:sz w:val="14"/>
                <w:szCs w:val="14"/>
              </w:rPr>
            </w:pPr>
            <w:r w:rsidRPr="00130733">
              <w:rPr>
                <w:sz w:val="14"/>
                <w:szCs w:val="14"/>
              </w:rPr>
              <w:t>465,804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8A4FB97" w14:textId="77777777" w:rsidR="00325227" w:rsidRPr="00130733" w:rsidRDefault="00325227" w:rsidP="00325227">
            <w:pPr>
              <w:ind w:left="113" w:right="113"/>
              <w:jc w:val="center"/>
              <w:rPr>
                <w:sz w:val="14"/>
                <w:szCs w:val="14"/>
              </w:rPr>
            </w:pPr>
            <w:r w:rsidRPr="00130733">
              <w:rPr>
                <w:sz w:val="14"/>
                <w:szCs w:val="14"/>
              </w:rPr>
              <w:t>472,80616</w:t>
            </w:r>
          </w:p>
        </w:tc>
        <w:tc>
          <w:tcPr>
            <w:tcW w:w="567" w:type="dxa"/>
            <w:tcBorders>
              <w:top w:val="single" w:sz="4" w:space="0" w:color="auto"/>
              <w:left w:val="single" w:sz="4" w:space="0" w:color="auto"/>
              <w:bottom w:val="single" w:sz="4" w:space="0" w:color="auto"/>
              <w:right w:val="single" w:sz="4" w:space="0" w:color="auto"/>
            </w:tcBorders>
            <w:textDirection w:val="btLr"/>
          </w:tcPr>
          <w:p w14:paraId="0C5484AF" w14:textId="1D38C788" w:rsidR="00325227" w:rsidRPr="00130733" w:rsidRDefault="008B2F58" w:rsidP="00325227">
            <w:pPr>
              <w:ind w:left="113" w:right="113"/>
              <w:jc w:val="center"/>
              <w:rPr>
                <w:sz w:val="14"/>
                <w:szCs w:val="14"/>
              </w:rPr>
            </w:pPr>
            <w:r>
              <w:rPr>
                <w:sz w:val="14"/>
                <w:szCs w:val="14"/>
              </w:rPr>
              <w:t>502,78197</w:t>
            </w:r>
          </w:p>
        </w:tc>
        <w:tc>
          <w:tcPr>
            <w:tcW w:w="567" w:type="dxa"/>
            <w:tcBorders>
              <w:top w:val="single" w:sz="4" w:space="0" w:color="auto"/>
              <w:left w:val="single" w:sz="4" w:space="0" w:color="auto"/>
              <w:bottom w:val="single" w:sz="4" w:space="0" w:color="auto"/>
              <w:right w:val="single" w:sz="4" w:space="0" w:color="auto"/>
            </w:tcBorders>
            <w:textDirection w:val="btLr"/>
          </w:tcPr>
          <w:p w14:paraId="2172E33A" w14:textId="4DDB169F" w:rsidR="00325227" w:rsidRPr="00130733" w:rsidRDefault="00D42245" w:rsidP="00325227">
            <w:pPr>
              <w:ind w:left="113" w:right="113"/>
              <w:jc w:val="center"/>
              <w:rPr>
                <w:sz w:val="14"/>
                <w:szCs w:val="14"/>
              </w:rPr>
            </w:pPr>
            <w:r>
              <w:rPr>
                <w:sz w:val="14"/>
                <w:szCs w:val="14"/>
              </w:rPr>
              <w:t>525,92</w:t>
            </w:r>
            <w:r w:rsidR="008C2AC2">
              <w:rPr>
                <w:sz w:val="14"/>
                <w:szCs w:val="14"/>
              </w:rPr>
              <w:t>5</w:t>
            </w:r>
          </w:p>
        </w:tc>
        <w:tc>
          <w:tcPr>
            <w:tcW w:w="567" w:type="dxa"/>
            <w:tcBorders>
              <w:top w:val="single" w:sz="4" w:space="0" w:color="auto"/>
              <w:left w:val="single" w:sz="4" w:space="0" w:color="auto"/>
              <w:bottom w:val="single" w:sz="4" w:space="0" w:color="auto"/>
              <w:right w:val="single" w:sz="4" w:space="0" w:color="auto"/>
            </w:tcBorders>
            <w:textDirection w:val="btLr"/>
          </w:tcPr>
          <w:p w14:paraId="4F83DDA5" w14:textId="3397E26B" w:rsidR="00325227" w:rsidRPr="00130733" w:rsidRDefault="00D42245" w:rsidP="00325227">
            <w:pPr>
              <w:ind w:left="113" w:right="113"/>
              <w:jc w:val="center"/>
              <w:rPr>
                <w:sz w:val="14"/>
                <w:szCs w:val="14"/>
              </w:rPr>
            </w:pPr>
            <w:r>
              <w:rPr>
                <w:sz w:val="14"/>
                <w:szCs w:val="14"/>
              </w:rPr>
              <w:t>525,92</w:t>
            </w:r>
            <w:r w:rsidR="008C2AC2">
              <w:rPr>
                <w:sz w:val="14"/>
                <w:szCs w:val="14"/>
              </w:rPr>
              <w:t>5</w:t>
            </w:r>
          </w:p>
        </w:tc>
        <w:tc>
          <w:tcPr>
            <w:tcW w:w="567" w:type="dxa"/>
            <w:tcBorders>
              <w:top w:val="single" w:sz="4" w:space="0" w:color="auto"/>
              <w:left w:val="single" w:sz="4" w:space="0" w:color="auto"/>
              <w:bottom w:val="single" w:sz="4" w:space="0" w:color="auto"/>
              <w:right w:val="single" w:sz="4" w:space="0" w:color="auto"/>
            </w:tcBorders>
            <w:textDirection w:val="btLr"/>
          </w:tcPr>
          <w:p w14:paraId="10DAD7EA" w14:textId="5F895BFC" w:rsidR="00325227" w:rsidRPr="00130733" w:rsidRDefault="008C2AC2" w:rsidP="00325227">
            <w:pPr>
              <w:ind w:left="113" w:right="113"/>
              <w:jc w:val="center"/>
              <w:rPr>
                <w:sz w:val="14"/>
                <w:szCs w:val="14"/>
              </w:rPr>
            </w:pPr>
            <w:r>
              <w:rPr>
                <w:sz w:val="14"/>
                <w:szCs w:val="14"/>
              </w:rPr>
              <w:t>525,925</w:t>
            </w:r>
          </w:p>
        </w:tc>
        <w:tc>
          <w:tcPr>
            <w:tcW w:w="567" w:type="dxa"/>
            <w:tcBorders>
              <w:top w:val="single" w:sz="4" w:space="0" w:color="auto"/>
              <w:left w:val="single" w:sz="4" w:space="0" w:color="auto"/>
              <w:bottom w:val="single" w:sz="4" w:space="0" w:color="auto"/>
              <w:right w:val="single" w:sz="4" w:space="0" w:color="auto"/>
            </w:tcBorders>
            <w:textDirection w:val="btLr"/>
          </w:tcPr>
          <w:p w14:paraId="3699DEBC" w14:textId="77777777" w:rsidR="00325227" w:rsidRPr="00130733" w:rsidRDefault="00325227" w:rsidP="00325227">
            <w:pPr>
              <w:ind w:left="113" w:right="113"/>
              <w:jc w:val="center"/>
              <w:rPr>
                <w:sz w:val="14"/>
                <w:szCs w:val="14"/>
              </w:rPr>
            </w:pPr>
            <w:r w:rsidRPr="0074418A">
              <w:rPr>
                <w:sz w:val="14"/>
                <w:szCs w:val="14"/>
              </w:rPr>
              <w:t>0,00</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14:paraId="4802AB03" w14:textId="77777777" w:rsidR="00325227" w:rsidRPr="00130733" w:rsidRDefault="00325227" w:rsidP="00325227">
            <w:pPr>
              <w:ind w:left="113" w:right="113"/>
              <w:jc w:val="center"/>
              <w:rPr>
                <w:sz w:val="14"/>
                <w:szCs w:val="14"/>
              </w:rPr>
            </w:pPr>
            <w:r w:rsidRPr="0074418A">
              <w:rPr>
                <w:sz w:val="14"/>
                <w:szCs w:val="14"/>
              </w:rPr>
              <w:t>0,00</w:t>
            </w:r>
          </w:p>
        </w:tc>
        <w:tc>
          <w:tcPr>
            <w:tcW w:w="567" w:type="dxa"/>
            <w:gridSpan w:val="6"/>
            <w:tcBorders>
              <w:top w:val="single" w:sz="4" w:space="0" w:color="auto"/>
              <w:left w:val="single" w:sz="4" w:space="0" w:color="auto"/>
              <w:bottom w:val="single" w:sz="4" w:space="0" w:color="auto"/>
              <w:right w:val="single" w:sz="4" w:space="0" w:color="auto"/>
            </w:tcBorders>
            <w:textDirection w:val="btLr"/>
          </w:tcPr>
          <w:p w14:paraId="29676E54" w14:textId="77777777" w:rsidR="00325227" w:rsidRPr="00130733" w:rsidRDefault="00325227" w:rsidP="00325227">
            <w:pPr>
              <w:ind w:left="113" w:right="113"/>
              <w:jc w:val="center"/>
              <w:rPr>
                <w:sz w:val="14"/>
                <w:szCs w:val="14"/>
              </w:rPr>
            </w:pPr>
            <w:r w:rsidRPr="0074418A">
              <w:rPr>
                <w:sz w:val="14"/>
                <w:szCs w:val="14"/>
              </w:rPr>
              <w:t>0,00</w:t>
            </w:r>
          </w:p>
        </w:tc>
      </w:tr>
      <w:tr w:rsidR="00325227" w:rsidRPr="00130733" w14:paraId="34E3E3D6" w14:textId="77777777" w:rsidTr="008B2F58">
        <w:trPr>
          <w:gridAfter w:val="9"/>
          <w:wAfter w:w="3077" w:type="dxa"/>
          <w:cantSplit/>
          <w:trHeight w:val="113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8163D3E" w14:textId="77777777" w:rsidR="00325227" w:rsidRPr="00194763" w:rsidRDefault="00325227" w:rsidP="00325227">
            <w:pPr>
              <w:rPr>
                <w:sz w:val="16"/>
                <w:szCs w:val="16"/>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8384DBC" w14:textId="77777777" w:rsidR="00325227" w:rsidRPr="00194763" w:rsidRDefault="00325227" w:rsidP="00325227">
            <w:pPr>
              <w:rPr>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30B2799" w14:textId="77777777" w:rsidR="00325227" w:rsidRPr="00194763" w:rsidRDefault="00325227" w:rsidP="00325227">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7DFAED9F" w14:textId="77777777" w:rsidR="00325227" w:rsidRPr="00130733" w:rsidRDefault="00325227" w:rsidP="00325227">
            <w:pPr>
              <w:suppressAutoHyphens/>
              <w:autoSpaceDE w:val="0"/>
              <w:autoSpaceDN w:val="0"/>
              <w:adjustRightInd w:val="0"/>
              <w:jc w:val="center"/>
              <w:rPr>
                <w:sz w:val="14"/>
                <w:szCs w:val="14"/>
                <w:lang w:eastAsia="en-US"/>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hideMark/>
          </w:tcPr>
          <w:p w14:paraId="1E7AF32F" w14:textId="77777777" w:rsidR="00325227" w:rsidRPr="00130733" w:rsidRDefault="00325227" w:rsidP="00325227">
            <w:pPr>
              <w:suppressAutoHyphens/>
              <w:autoSpaceDE w:val="0"/>
              <w:autoSpaceDN w:val="0"/>
              <w:adjustRightInd w:val="0"/>
              <w:jc w:val="center"/>
              <w:rPr>
                <w:sz w:val="14"/>
                <w:szCs w:val="14"/>
                <w:lang w:eastAsia="en-US"/>
              </w:rPr>
            </w:pPr>
            <w:r w:rsidRPr="00130733">
              <w:rPr>
                <w:sz w:val="14"/>
                <w:szCs w:val="14"/>
              </w:rPr>
              <w:t>1006</w:t>
            </w:r>
          </w:p>
        </w:tc>
        <w:tc>
          <w:tcPr>
            <w:tcW w:w="992" w:type="dxa"/>
            <w:tcBorders>
              <w:top w:val="single" w:sz="4" w:space="0" w:color="auto"/>
              <w:left w:val="single" w:sz="4" w:space="0" w:color="auto"/>
              <w:bottom w:val="single" w:sz="4" w:space="0" w:color="auto"/>
              <w:right w:val="single" w:sz="4" w:space="0" w:color="auto"/>
            </w:tcBorders>
            <w:hideMark/>
          </w:tcPr>
          <w:p w14:paraId="6DD026D1" w14:textId="77777777" w:rsidR="00325227" w:rsidRPr="00130733" w:rsidRDefault="00325227" w:rsidP="00325227">
            <w:pPr>
              <w:suppressAutoHyphens/>
              <w:autoSpaceDE w:val="0"/>
              <w:autoSpaceDN w:val="0"/>
              <w:adjustRightInd w:val="0"/>
              <w:jc w:val="center"/>
              <w:rPr>
                <w:sz w:val="14"/>
                <w:szCs w:val="14"/>
                <w:lang w:eastAsia="en-US"/>
              </w:rPr>
            </w:pPr>
            <w:r w:rsidRPr="00130733">
              <w:rPr>
                <w:sz w:val="14"/>
                <w:szCs w:val="14"/>
              </w:rPr>
              <w:t>0210113220</w:t>
            </w:r>
          </w:p>
        </w:tc>
        <w:tc>
          <w:tcPr>
            <w:tcW w:w="567" w:type="dxa"/>
            <w:tcBorders>
              <w:top w:val="single" w:sz="4" w:space="0" w:color="auto"/>
              <w:left w:val="single" w:sz="4" w:space="0" w:color="auto"/>
              <w:bottom w:val="single" w:sz="4" w:space="0" w:color="auto"/>
              <w:right w:val="single" w:sz="4" w:space="0" w:color="auto"/>
            </w:tcBorders>
            <w:hideMark/>
          </w:tcPr>
          <w:p w14:paraId="656E0A79" w14:textId="77777777" w:rsidR="00325227" w:rsidRPr="00130733" w:rsidRDefault="00325227" w:rsidP="00325227">
            <w:pPr>
              <w:suppressAutoHyphens/>
              <w:autoSpaceDE w:val="0"/>
              <w:autoSpaceDN w:val="0"/>
              <w:adjustRightInd w:val="0"/>
              <w:jc w:val="center"/>
              <w:rPr>
                <w:sz w:val="14"/>
                <w:szCs w:val="14"/>
                <w:lang w:eastAsia="en-US"/>
              </w:rPr>
            </w:pPr>
            <w:r w:rsidRPr="00130733">
              <w:rPr>
                <w:sz w:val="14"/>
                <w:szCs w:val="14"/>
              </w:rPr>
              <w:t>242</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994A92F" w14:textId="77777777" w:rsidR="00325227" w:rsidRPr="00130733" w:rsidRDefault="00325227" w:rsidP="00325227">
            <w:pPr>
              <w:suppressAutoHyphens/>
              <w:autoSpaceDE w:val="0"/>
              <w:autoSpaceDN w:val="0"/>
              <w:adjustRightInd w:val="0"/>
              <w:ind w:left="113" w:right="113"/>
              <w:jc w:val="center"/>
              <w:rPr>
                <w:sz w:val="14"/>
                <w:szCs w:val="14"/>
                <w:lang w:eastAsia="en-US"/>
              </w:rPr>
            </w:pPr>
            <w:r w:rsidRPr="00130733">
              <w:rPr>
                <w:sz w:val="14"/>
                <w:szCs w:val="14"/>
              </w:rPr>
              <w:t>33,18195</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72B591F" w14:textId="77777777" w:rsidR="00325227" w:rsidRPr="00130733" w:rsidRDefault="00325227" w:rsidP="00325227">
            <w:pPr>
              <w:ind w:left="113" w:right="113"/>
              <w:jc w:val="center"/>
              <w:rPr>
                <w:sz w:val="14"/>
                <w:szCs w:val="14"/>
                <w:lang w:eastAsia="en-US"/>
              </w:rPr>
            </w:pPr>
            <w:r w:rsidRPr="00130733">
              <w:rPr>
                <w:sz w:val="14"/>
                <w:szCs w:val="14"/>
                <w:lang w:eastAsia="en-US"/>
              </w:rPr>
              <w:t>13,30718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06ED6E" w14:textId="77777777" w:rsidR="00325227" w:rsidRPr="00130733" w:rsidRDefault="00325227" w:rsidP="00325227">
            <w:pPr>
              <w:jc w:val="center"/>
              <w:rPr>
                <w:sz w:val="14"/>
                <w:szCs w:val="14"/>
                <w:lang w:eastAsia="en-US"/>
              </w:rPr>
            </w:pPr>
            <w:r w:rsidRPr="00130733">
              <w:rPr>
                <w:sz w:val="14"/>
                <w:szCs w:val="14"/>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CF4F67" w14:textId="77777777" w:rsidR="00325227" w:rsidRPr="00130733" w:rsidRDefault="00325227" w:rsidP="00325227">
            <w:pPr>
              <w:jc w:val="center"/>
              <w:rPr>
                <w:sz w:val="14"/>
                <w:szCs w:val="14"/>
                <w:lang w:eastAsia="en-US"/>
              </w:rPr>
            </w:pPr>
            <w:r w:rsidRPr="00130733">
              <w:rPr>
                <w:sz w:val="14"/>
                <w:szCs w:val="14"/>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261655" w14:textId="77777777" w:rsidR="00325227" w:rsidRPr="00130733" w:rsidRDefault="00325227" w:rsidP="00325227">
            <w:pPr>
              <w:jc w:val="center"/>
              <w:rPr>
                <w:sz w:val="14"/>
                <w:szCs w:val="14"/>
                <w:lang w:eastAsia="en-US"/>
              </w:rPr>
            </w:pPr>
            <w:r w:rsidRPr="00130733">
              <w:rPr>
                <w:sz w:val="14"/>
                <w:szCs w:val="14"/>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3394B8" w14:textId="77777777" w:rsidR="00325227" w:rsidRPr="00130733" w:rsidRDefault="00325227" w:rsidP="00325227">
            <w:pPr>
              <w:jc w:val="center"/>
              <w:rPr>
                <w:sz w:val="14"/>
                <w:szCs w:val="14"/>
                <w:lang w:eastAsia="en-US"/>
              </w:rPr>
            </w:pPr>
            <w:r w:rsidRPr="00130733">
              <w:rPr>
                <w:sz w:val="14"/>
                <w:szCs w:val="14"/>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3ADD2884" w14:textId="77777777" w:rsidR="00325227" w:rsidRPr="00130733" w:rsidRDefault="00325227" w:rsidP="00325227">
            <w:pPr>
              <w:jc w:val="center"/>
              <w:rPr>
                <w:sz w:val="14"/>
                <w:szCs w:val="14"/>
                <w:lang w:eastAsia="en-US"/>
              </w:rPr>
            </w:pPr>
            <w:r w:rsidRPr="00130733">
              <w:rPr>
                <w:sz w:val="14"/>
                <w:szCs w:val="14"/>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51682958" w14:textId="77777777" w:rsidR="00325227" w:rsidRPr="00130733" w:rsidRDefault="00325227" w:rsidP="00325227">
            <w:pPr>
              <w:jc w:val="center"/>
              <w:rPr>
                <w:sz w:val="14"/>
                <w:szCs w:val="14"/>
                <w:lang w:eastAsia="en-US"/>
              </w:rPr>
            </w:pPr>
            <w:r w:rsidRPr="00130733">
              <w:rPr>
                <w:sz w:val="14"/>
                <w:szCs w:val="14"/>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2406E332" w14:textId="77777777" w:rsidR="00325227" w:rsidRPr="00130733" w:rsidRDefault="00325227" w:rsidP="00325227">
            <w:pPr>
              <w:jc w:val="center"/>
              <w:rPr>
                <w:sz w:val="14"/>
                <w:szCs w:val="14"/>
                <w:lang w:eastAsia="en-US"/>
              </w:rPr>
            </w:pPr>
            <w:r w:rsidRPr="00130733">
              <w:rPr>
                <w:sz w:val="14"/>
                <w:szCs w:val="14"/>
                <w:lang w:eastAsia="en-US"/>
              </w:rPr>
              <w:t>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746C0EB" w14:textId="471332D4" w:rsidR="00325227" w:rsidRPr="00130733" w:rsidRDefault="008B2F58" w:rsidP="008B2F58">
            <w:pPr>
              <w:ind w:left="113" w:right="113"/>
              <w:jc w:val="center"/>
              <w:rPr>
                <w:sz w:val="14"/>
                <w:szCs w:val="14"/>
                <w:lang w:eastAsia="en-US"/>
              </w:rPr>
            </w:pPr>
            <w:r>
              <w:rPr>
                <w:sz w:val="14"/>
                <w:szCs w:val="14"/>
                <w:lang w:eastAsia="en-US"/>
              </w:rPr>
              <w:t>17,78669</w:t>
            </w:r>
          </w:p>
        </w:tc>
        <w:tc>
          <w:tcPr>
            <w:tcW w:w="567" w:type="dxa"/>
            <w:tcBorders>
              <w:top w:val="single" w:sz="4" w:space="0" w:color="auto"/>
              <w:left w:val="single" w:sz="4" w:space="0" w:color="auto"/>
              <w:bottom w:val="single" w:sz="4" w:space="0" w:color="auto"/>
              <w:right w:val="single" w:sz="4" w:space="0" w:color="auto"/>
            </w:tcBorders>
            <w:vAlign w:val="center"/>
          </w:tcPr>
          <w:p w14:paraId="3063C35A" w14:textId="77777777" w:rsidR="00325227" w:rsidRPr="00130733" w:rsidRDefault="00325227" w:rsidP="00325227">
            <w:pPr>
              <w:jc w:val="center"/>
              <w:rPr>
                <w:sz w:val="14"/>
                <w:szCs w:val="14"/>
                <w:lang w:eastAsia="en-US"/>
              </w:rPr>
            </w:pPr>
            <w:r w:rsidRPr="00130733">
              <w:rPr>
                <w:sz w:val="14"/>
                <w:szCs w:val="14"/>
                <w:lang w:eastAsia="en-US"/>
              </w:rPr>
              <w:t>0</w:t>
            </w:r>
          </w:p>
        </w:tc>
        <w:tc>
          <w:tcPr>
            <w:tcW w:w="567" w:type="dxa"/>
            <w:tcBorders>
              <w:top w:val="single" w:sz="4" w:space="0" w:color="auto"/>
              <w:left w:val="single" w:sz="4" w:space="0" w:color="auto"/>
              <w:bottom w:val="single" w:sz="4" w:space="0" w:color="auto"/>
              <w:right w:val="single" w:sz="4" w:space="0" w:color="auto"/>
            </w:tcBorders>
            <w:textDirection w:val="btLr"/>
          </w:tcPr>
          <w:p w14:paraId="7E4A0E36" w14:textId="77777777" w:rsidR="00325227" w:rsidRPr="00130733" w:rsidRDefault="00325227" w:rsidP="00325227">
            <w:pPr>
              <w:ind w:left="113" w:right="113"/>
              <w:jc w:val="center"/>
              <w:rPr>
                <w:sz w:val="14"/>
                <w:szCs w:val="14"/>
                <w:lang w:eastAsia="en-US"/>
              </w:rPr>
            </w:pPr>
            <w:r w:rsidRPr="00635E73">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7A10287F" w14:textId="77777777" w:rsidR="00325227" w:rsidRPr="00130733" w:rsidRDefault="00325227" w:rsidP="00325227">
            <w:pPr>
              <w:ind w:left="113" w:right="113"/>
              <w:jc w:val="center"/>
              <w:rPr>
                <w:sz w:val="14"/>
                <w:szCs w:val="14"/>
                <w:lang w:eastAsia="en-US"/>
              </w:rPr>
            </w:pPr>
            <w:r w:rsidRPr="00635E73">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58EE8C24" w14:textId="77777777" w:rsidR="00325227" w:rsidRPr="00130733" w:rsidRDefault="00325227" w:rsidP="00325227">
            <w:pPr>
              <w:ind w:left="113" w:right="113"/>
              <w:jc w:val="center"/>
              <w:rPr>
                <w:sz w:val="14"/>
                <w:szCs w:val="14"/>
                <w:lang w:eastAsia="en-US"/>
              </w:rPr>
            </w:pPr>
            <w:r w:rsidRPr="00635E73">
              <w:rPr>
                <w:sz w:val="14"/>
                <w:szCs w:val="14"/>
              </w:rPr>
              <w:t>0,00</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14:paraId="52833298" w14:textId="77777777" w:rsidR="00325227" w:rsidRPr="00130733" w:rsidRDefault="00325227" w:rsidP="00325227">
            <w:pPr>
              <w:ind w:left="113" w:right="113"/>
              <w:jc w:val="center"/>
              <w:rPr>
                <w:sz w:val="14"/>
                <w:szCs w:val="14"/>
                <w:lang w:eastAsia="en-US"/>
              </w:rPr>
            </w:pPr>
            <w:r w:rsidRPr="00635E73">
              <w:rPr>
                <w:sz w:val="14"/>
                <w:szCs w:val="14"/>
              </w:rPr>
              <w:t>0,00</w:t>
            </w:r>
          </w:p>
        </w:tc>
        <w:tc>
          <w:tcPr>
            <w:tcW w:w="567" w:type="dxa"/>
            <w:gridSpan w:val="6"/>
            <w:tcBorders>
              <w:top w:val="single" w:sz="4" w:space="0" w:color="auto"/>
              <w:left w:val="single" w:sz="4" w:space="0" w:color="auto"/>
              <w:bottom w:val="single" w:sz="4" w:space="0" w:color="auto"/>
              <w:right w:val="single" w:sz="4" w:space="0" w:color="auto"/>
            </w:tcBorders>
            <w:textDirection w:val="btLr"/>
          </w:tcPr>
          <w:p w14:paraId="0E38D22E" w14:textId="77777777" w:rsidR="00325227" w:rsidRPr="00130733" w:rsidRDefault="00325227" w:rsidP="00325227">
            <w:pPr>
              <w:ind w:left="113" w:right="113"/>
              <w:jc w:val="center"/>
              <w:rPr>
                <w:sz w:val="14"/>
                <w:szCs w:val="14"/>
                <w:lang w:eastAsia="en-US"/>
              </w:rPr>
            </w:pPr>
            <w:r w:rsidRPr="00635E73">
              <w:rPr>
                <w:sz w:val="14"/>
                <w:szCs w:val="14"/>
              </w:rPr>
              <w:t>0,00</w:t>
            </w:r>
          </w:p>
        </w:tc>
      </w:tr>
      <w:tr w:rsidR="00325227" w:rsidRPr="00130733" w14:paraId="19FA7171" w14:textId="77777777" w:rsidTr="008C2AC2">
        <w:trPr>
          <w:gridAfter w:val="9"/>
          <w:wAfter w:w="3077" w:type="dxa"/>
          <w:cantSplit/>
          <w:trHeight w:val="113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5A85A44" w14:textId="77777777" w:rsidR="00325227" w:rsidRPr="00194763" w:rsidRDefault="00325227" w:rsidP="00325227">
            <w:pPr>
              <w:rPr>
                <w:sz w:val="16"/>
                <w:szCs w:val="16"/>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69BAE28" w14:textId="77777777" w:rsidR="00325227" w:rsidRPr="00194763" w:rsidRDefault="00325227" w:rsidP="00325227">
            <w:pPr>
              <w:rPr>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D750AFF" w14:textId="77777777" w:rsidR="00325227" w:rsidRPr="00194763" w:rsidRDefault="00325227" w:rsidP="00325227">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6E33CA00" w14:textId="77777777" w:rsidR="00325227" w:rsidRPr="00130733" w:rsidRDefault="00325227" w:rsidP="00325227">
            <w:pPr>
              <w:suppressAutoHyphens/>
              <w:autoSpaceDE w:val="0"/>
              <w:autoSpaceDN w:val="0"/>
              <w:adjustRightInd w:val="0"/>
              <w:jc w:val="center"/>
              <w:rPr>
                <w:sz w:val="14"/>
                <w:szCs w:val="14"/>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hideMark/>
          </w:tcPr>
          <w:p w14:paraId="53D95B62" w14:textId="77777777" w:rsidR="00325227" w:rsidRPr="00130733" w:rsidRDefault="00325227" w:rsidP="00325227">
            <w:pPr>
              <w:suppressAutoHyphens/>
              <w:autoSpaceDE w:val="0"/>
              <w:autoSpaceDN w:val="0"/>
              <w:adjustRightInd w:val="0"/>
              <w:jc w:val="center"/>
              <w:rPr>
                <w:sz w:val="14"/>
                <w:szCs w:val="14"/>
              </w:rPr>
            </w:pPr>
            <w:r w:rsidRPr="00130733">
              <w:rPr>
                <w:sz w:val="14"/>
                <w:szCs w:val="14"/>
              </w:rPr>
              <w:t>1006</w:t>
            </w:r>
          </w:p>
        </w:tc>
        <w:tc>
          <w:tcPr>
            <w:tcW w:w="992" w:type="dxa"/>
            <w:tcBorders>
              <w:top w:val="single" w:sz="4" w:space="0" w:color="auto"/>
              <w:left w:val="single" w:sz="4" w:space="0" w:color="auto"/>
              <w:bottom w:val="single" w:sz="4" w:space="0" w:color="auto"/>
              <w:right w:val="single" w:sz="4" w:space="0" w:color="auto"/>
            </w:tcBorders>
            <w:hideMark/>
          </w:tcPr>
          <w:p w14:paraId="5493A255" w14:textId="77777777" w:rsidR="00325227" w:rsidRPr="00130733" w:rsidRDefault="00325227" w:rsidP="00325227">
            <w:pPr>
              <w:suppressAutoHyphens/>
              <w:autoSpaceDE w:val="0"/>
              <w:autoSpaceDN w:val="0"/>
              <w:adjustRightInd w:val="0"/>
              <w:jc w:val="center"/>
              <w:rPr>
                <w:sz w:val="14"/>
                <w:szCs w:val="14"/>
              </w:rPr>
            </w:pPr>
            <w:r w:rsidRPr="00130733">
              <w:rPr>
                <w:sz w:val="14"/>
                <w:szCs w:val="14"/>
              </w:rPr>
              <w:t>0210113220</w:t>
            </w:r>
          </w:p>
        </w:tc>
        <w:tc>
          <w:tcPr>
            <w:tcW w:w="567" w:type="dxa"/>
            <w:tcBorders>
              <w:top w:val="single" w:sz="4" w:space="0" w:color="auto"/>
              <w:left w:val="single" w:sz="4" w:space="0" w:color="auto"/>
              <w:bottom w:val="single" w:sz="4" w:space="0" w:color="auto"/>
              <w:right w:val="single" w:sz="4" w:space="0" w:color="auto"/>
            </w:tcBorders>
            <w:hideMark/>
          </w:tcPr>
          <w:p w14:paraId="3EC767A7" w14:textId="77777777" w:rsidR="00325227" w:rsidRPr="00130733" w:rsidRDefault="00325227" w:rsidP="00325227">
            <w:pPr>
              <w:suppressAutoHyphens/>
              <w:autoSpaceDE w:val="0"/>
              <w:autoSpaceDN w:val="0"/>
              <w:adjustRightInd w:val="0"/>
              <w:jc w:val="center"/>
              <w:rPr>
                <w:sz w:val="14"/>
                <w:szCs w:val="14"/>
              </w:rPr>
            </w:pPr>
            <w:r w:rsidRPr="00130733">
              <w:rPr>
                <w:sz w:val="14"/>
                <w:szCs w:val="14"/>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E0442B" w14:textId="77777777" w:rsidR="00325227" w:rsidRPr="00130733" w:rsidRDefault="00325227" w:rsidP="00325227">
            <w:pPr>
              <w:suppressAutoHyphens/>
              <w:autoSpaceDE w:val="0"/>
              <w:autoSpaceDN w:val="0"/>
              <w:adjustRightInd w:val="0"/>
              <w:jc w:val="center"/>
              <w:rPr>
                <w:sz w:val="14"/>
                <w:szCs w:val="14"/>
              </w:rPr>
            </w:pPr>
            <w:r w:rsidRPr="00130733">
              <w:rPr>
                <w:sz w:val="14"/>
                <w:szCs w:val="14"/>
              </w:rPr>
              <w:t>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0A3D892" w14:textId="77777777" w:rsidR="00325227" w:rsidRPr="00130733" w:rsidRDefault="00325227" w:rsidP="00325227">
            <w:pPr>
              <w:ind w:left="113" w:right="113"/>
              <w:jc w:val="center"/>
              <w:rPr>
                <w:sz w:val="14"/>
                <w:szCs w:val="14"/>
                <w:lang w:eastAsia="en-US"/>
              </w:rPr>
            </w:pPr>
            <w:r w:rsidRPr="00130733">
              <w:rPr>
                <w:sz w:val="14"/>
                <w:szCs w:val="14"/>
                <w:lang w:eastAsia="en-US"/>
              </w:rPr>
              <w:t>4,04260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B846A9" w14:textId="77777777" w:rsidR="00325227" w:rsidRPr="00130733" w:rsidRDefault="00325227" w:rsidP="00325227">
            <w:pPr>
              <w:jc w:val="center"/>
              <w:rPr>
                <w:sz w:val="14"/>
                <w:szCs w:val="14"/>
              </w:rPr>
            </w:pPr>
            <w:r w:rsidRPr="00130733">
              <w:rPr>
                <w:sz w:val="14"/>
                <w:szCs w:val="14"/>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7BA846" w14:textId="77777777" w:rsidR="00325227" w:rsidRPr="00130733" w:rsidRDefault="00325227" w:rsidP="00325227">
            <w:pPr>
              <w:jc w:val="center"/>
              <w:rPr>
                <w:sz w:val="14"/>
                <w:szCs w:val="14"/>
              </w:rPr>
            </w:pPr>
            <w:r w:rsidRPr="00130733">
              <w:rPr>
                <w:sz w:val="14"/>
                <w:szCs w:val="14"/>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F347F8" w14:textId="77777777" w:rsidR="00325227" w:rsidRPr="00130733" w:rsidRDefault="00325227" w:rsidP="00325227">
            <w:pPr>
              <w:jc w:val="center"/>
              <w:rPr>
                <w:sz w:val="14"/>
                <w:szCs w:val="14"/>
              </w:rPr>
            </w:pPr>
            <w:r w:rsidRPr="00130733">
              <w:rPr>
                <w:sz w:val="14"/>
                <w:szCs w:val="14"/>
              </w:rPr>
              <w:t>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A1CB3F6" w14:textId="77777777" w:rsidR="00325227" w:rsidRPr="00130733" w:rsidRDefault="00325227" w:rsidP="00325227">
            <w:pPr>
              <w:ind w:left="113" w:right="113"/>
              <w:jc w:val="center"/>
              <w:rPr>
                <w:sz w:val="14"/>
                <w:szCs w:val="14"/>
              </w:rPr>
            </w:pPr>
            <w:r w:rsidRPr="00130733">
              <w:rPr>
                <w:sz w:val="14"/>
                <w:szCs w:val="14"/>
              </w:rPr>
              <w:t>11,22028</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A30A70D" w14:textId="77777777" w:rsidR="00325227" w:rsidRPr="00130733" w:rsidRDefault="00325227" w:rsidP="00325227">
            <w:pPr>
              <w:ind w:left="113" w:right="113"/>
              <w:jc w:val="center"/>
              <w:rPr>
                <w:sz w:val="14"/>
                <w:szCs w:val="14"/>
              </w:rPr>
            </w:pPr>
            <w:r w:rsidRPr="00130733">
              <w:rPr>
                <w:sz w:val="14"/>
                <w:szCs w:val="14"/>
              </w:rPr>
              <w:t>32,10178</w:t>
            </w:r>
          </w:p>
        </w:tc>
        <w:tc>
          <w:tcPr>
            <w:tcW w:w="567" w:type="dxa"/>
            <w:tcBorders>
              <w:top w:val="single" w:sz="4" w:space="0" w:color="auto"/>
              <w:left w:val="single" w:sz="4" w:space="0" w:color="auto"/>
              <w:bottom w:val="single" w:sz="4" w:space="0" w:color="auto"/>
              <w:right w:val="single" w:sz="4" w:space="0" w:color="auto"/>
            </w:tcBorders>
            <w:vAlign w:val="center"/>
          </w:tcPr>
          <w:p w14:paraId="178590E4" w14:textId="77777777" w:rsidR="00325227" w:rsidRPr="00130733" w:rsidRDefault="00325227" w:rsidP="00325227">
            <w:pPr>
              <w:jc w:val="center"/>
              <w:rPr>
                <w:sz w:val="14"/>
                <w:szCs w:val="14"/>
              </w:rPr>
            </w:pPr>
            <w:r w:rsidRPr="00130733">
              <w:rPr>
                <w:sz w:val="14"/>
                <w:szCs w:val="14"/>
              </w:rPr>
              <w:t>0</w:t>
            </w:r>
          </w:p>
        </w:tc>
        <w:tc>
          <w:tcPr>
            <w:tcW w:w="567" w:type="dxa"/>
            <w:tcBorders>
              <w:top w:val="single" w:sz="4" w:space="0" w:color="auto"/>
              <w:left w:val="single" w:sz="4" w:space="0" w:color="auto"/>
              <w:bottom w:val="single" w:sz="4" w:space="0" w:color="auto"/>
              <w:right w:val="single" w:sz="4" w:space="0" w:color="auto"/>
            </w:tcBorders>
            <w:vAlign w:val="center"/>
          </w:tcPr>
          <w:p w14:paraId="7A143545" w14:textId="77777777" w:rsidR="00325227" w:rsidRPr="00130733" w:rsidRDefault="00325227" w:rsidP="00325227">
            <w:pPr>
              <w:jc w:val="center"/>
              <w:rPr>
                <w:sz w:val="14"/>
                <w:szCs w:val="14"/>
              </w:rPr>
            </w:pPr>
            <w:r w:rsidRPr="00130733">
              <w:rPr>
                <w:sz w:val="14"/>
                <w:szCs w:val="14"/>
              </w:rPr>
              <w:t>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44C8BFA" w14:textId="57883275" w:rsidR="00325227" w:rsidRPr="00130733" w:rsidRDefault="008B2F58" w:rsidP="008B2F58">
            <w:pPr>
              <w:ind w:left="113" w:right="113"/>
              <w:jc w:val="center"/>
              <w:rPr>
                <w:sz w:val="14"/>
                <w:szCs w:val="14"/>
              </w:rPr>
            </w:pPr>
            <w:r>
              <w:rPr>
                <w:sz w:val="14"/>
                <w:szCs w:val="14"/>
              </w:rPr>
              <w:t>99,81262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7A2F606" w14:textId="35655C1D" w:rsidR="00325227" w:rsidRPr="00130733" w:rsidRDefault="008C2AC2" w:rsidP="008C2AC2">
            <w:pPr>
              <w:ind w:left="113" w:right="113"/>
              <w:jc w:val="center"/>
              <w:rPr>
                <w:sz w:val="14"/>
                <w:szCs w:val="14"/>
              </w:rPr>
            </w:pPr>
            <w:r>
              <w:rPr>
                <w:sz w:val="14"/>
                <w:szCs w:val="14"/>
              </w:rPr>
              <w:t>572,478</w:t>
            </w:r>
          </w:p>
        </w:tc>
        <w:tc>
          <w:tcPr>
            <w:tcW w:w="567" w:type="dxa"/>
            <w:tcBorders>
              <w:top w:val="single" w:sz="4" w:space="0" w:color="auto"/>
              <w:left w:val="single" w:sz="4" w:space="0" w:color="auto"/>
              <w:bottom w:val="single" w:sz="4" w:space="0" w:color="auto"/>
              <w:right w:val="single" w:sz="4" w:space="0" w:color="auto"/>
            </w:tcBorders>
            <w:textDirection w:val="btLr"/>
          </w:tcPr>
          <w:p w14:paraId="01C515EE" w14:textId="19407994" w:rsidR="00325227" w:rsidRPr="00130733" w:rsidRDefault="008C2AC2" w:rsidP="00325227">
            <w:pPr>
              <w:ind w:left="113" w:right="113"/>
              <w:jc w:val="center"/>
              <w:rPr>
                <w:sz w:val="14"/>
                <w:szCs w:val="14"/>
              </w:rPr>
            </w:pPr>
            <w:r>
              <w:rPr>
                <w:sz w:val="14"/>
                <w:szCs w:val="14"/>
              </w:rPr>
              <w:t>572,478</w:t>
            </w:r>
          </w:p>
        </w:tc>
        <w:tc>
          <w:tcPr>
            <w:tcW w:w="567" w:type="dxa"/>
            <w:tcBorders>
              <w:top w:val="single" w:sz="4" w:space="0" w:color="auto"/>
              <w:left w:val="single" w:sz="4" w:space="0" w:color="auto"/>
              <w:bottom w:val="single" w:sz="4" w:space="0" w:color="auto"/>
              <w:right w:val="single" w:sz="4" w:space="0" w:color="auto"/>
            </w:tcBorders>
            <w:textDirection w:val="btLr"/>
          </w:tcPr>
          <w:p w14:paraId="00E70576" w14:textId="5BB690AE" w:rsidR="00325227" w:rsidRPr="00130733" w:rsidRDefault="008C2AC2" w:rsidP="00325227">
            <w:pPr>
              <w:ind w:left="113" w:right="113"/>
              <w:jc w:val="center"/>
              <w:rPr>
                <w:sz w:val="14"/>
                <w:szCs w:val="14"/>
              </w:rPr>
            </w:pPr>
            <w:r>
              <w:rPr>
                <w:sz w:val="14"/>
                <w:szCs w:val="14"/>
              </w:rPr>
              <w:t>572,478</w:t>
            </w:r>
          </w:p>
        </w:tc>
        <w:tc>
          <w:tcPr>
            <w:tcW w:w="567" w:type="dxa"/>
            <w:tcBorders>
              <w:top w:val="single" w:sz="4" w:space="0" w:color="auto"/>
              <w:left w:val="single" w:sz="4" w:space="0" w:color="auto"/>
              <w:bottom w:val="single" w:sz="4" w:space="0" w:color="auto"/>
              <w:right w:val="single" w:sz="4" w:space="0" w:color="auto"/>
            </w:tcBorders>
            <w:textDirection w:val="btLr"/>
          </w:tcPr>
          <w:p w14:paraId="39C9239C" w14:textId="77777777" w:rsidR="00325227" w:rsidRPr="00130733" w:rsidRDefault="00325227" w:rsidP="00325227">
            <w:pPr>
              <w:ind w:left="113" w:right="113"/>
              <w:jc w:val="center"/>
              <w:rPr>
                <w:sz w:val="14"/>
                <w:szCs w:val="14"/>
              </w:rPr>
            </w:pPr>
            <w:r w:rsidRPr="004C1C5C">
              <w:rPr>
                <w:sz w:val="14"/>
                <w:szCs w:val="14"/>
              </w:rPr>
              <w:t>0,00</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14:paraId="7467FACB" w14:textId="77777777" w:rsidR="00325227" w:rsidRPr="00130733" w:rsidRDefault="00325227" w:rsidP="00325227">
            <w:pPr>
              <w:ind w:left="113" w:right="113"/>
              <w:jc w:val="center"/>
              <w:rPr>
                <w:sz w:val="14"/>
                <w:szCs w:val="14"/>
              </w:rPr>
            </w:pPr>
            <w:r w:rsidRPr="004C1C5C">
              <w:rPr>
                <w:sz w:val="14"/>
                <w:szCs w:val="14"/>
              </w:rPr>
              <w:t>0,00</w:t>
            </w:r>
          </w:p>
        </w:tc>
        <w:tc>
          <w:tcPr>
            <w:tcW w:w="567" w:type="dxa"/>
            <w:gridSpan w:val="6"/>
            <w:tcBorders>
              <w:top w:val="single" w:sz="4" w:space="0" w:color="auto"/>
              <w:left w:val="single" w:sz="4" w:space="0" w:color="auto"/>
              <w:bottom w:val="single" w:sz="4" w:space="0" w:color="auto"/>
              <w:right w:val="single" w:sz="4" w:space="0" w:color="auto"/>
            </w:tcBorders>
            <w:textDirection w:val="btLr"/>
          </w:tcPr>
          <w:p w14:paraId="540D36C1" w14:textId="77777777" w:rsidR="00325227" w:rsidRPr="00130733" w:rsidRDefault="00325227" w:rsidP="00325227">
            <w:pPr>
              <w:ind w:left="113" w:right="113"/>
              <w:jc w:val="center"/>
              <w:rPr>
                <w:sz w:val="14"/>
                <w:szCs w:val="14"/>
              </w:rPr>
            </w:pPr>
            <w:r w:rsidRPr="004C1C5C">
              <w:rPr>
                <w:sz w:val="14"/>
                <w:szCs w:val="14"/>
              </w:rPr>
              <w:t>0,00</w:t>
            </w:r>
          </w:p>
        </w:tc>
      </w:tr>
      <w:tr w:rsidR="00325227" w:rsidRPr="00130733" w14:paraId="2115A780" w14:textId="77777777" w:rsidTr="00F406AA">
        <w:trPr>
          <w:gridAfter w:val="9"/>
          <w:wAfter w:w="3077" w:type="dxa"/>
          <w:cantSplit/>
          <w:trHeight w:val="113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7DEC209" w14:textId="77777777" w:rsidR="00325227" w:rsidRPr="00194763" w:rsidRDefault="00325227" w:rsidP="00325227">
            <w:pPr>
              <w:rPr>
                <w:sz w:val="16"/>
                <w:szCs w:val="16"/>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7C69FC5" w14:textId="77777777" w:rsidR="00325227" w:rsidRPr="00194763" w:rsidRDefault="00325227" w:rsidP="00325227">
            <w:pPr>
              <w:rPr>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9EC33DE" w14:textId="77777777" w:rsidR="00325227" w:rsidRPr="00194763" w:rsidRDefault="00325227" w:rsidP="00325227">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158E8353" w14:textId="77777777" w:rsidR="00325227" w:rsidRPr="00130733" w:rsidRDefault="00325227" w:rsidP="00325227">
            <w:pPr>
              <w:suppressAutoHyphens/>
              <w:autoSpaceDE w:val="0"/>
              <w:autoSpaceDN w:val="0"/>
              <w:adjustRightInd w:val="0"/>
              <w:jc w:val="center"/>
              <w:rPr>
                <w:sz w:val="14"/>
                <w:szCs w:val="14"/>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hideMark/>
          </w:tcPr>
          <w:p w14:paraId="1750B90F" w14:textId="77777777" w:rsidR="00325227" w:rsidRPr="00130733" w:rsidRDefault="00325227" w:rsidP="00325227">
            <w:pPr>
              <w:suppressAutoHyphens/>
              <w:autoSpaceDE w:val="0"/>
              <w:autoSpaceDN w:val="0"/>
              <w:adjustRightInd w:val="0"/>
              <w:jc w:val="center"/>
              <w:rPr>
                <w:sz w:val="14"/>
                <w:szCs w:val="14"/>
              </w:rPr>
            </w:pPr>
            <w:r w:rsidRPr="00130733">
              <w:rPr>
                <w:sz w:val="14"/>
                <w:szCs w:val="14"/>
              </w:rPr>
              <w:t>1006</w:t>
            </w:r>
          </w:p>
        </w:tc>
        <w:tc>
          <w:tcPr>
            <w:tcW w:w="992" w:type="dxa"/>
            <w:tcBorders>
              <w:top w:val="single" w:sz="4" w:space="0" w:color="auto"/>
              <w:left w:val="single" w:sz="4" w:space="0" w:color="auto"/>
              <w:bottom w:val="single" w:sz="4" w:space="0" w:color="auto"/>
              <w:right w:val="single" w:sz="4" w:space="0" w:color="auto"/>
            </w:tcBorders>
            <w:hideMark/>
          </w:tcPr>
          <w:p w14:paraId="0ED826E1" w14:textId="77777777" w:rsidR="00325227" w:rsidRPr="00130733" w:rsidRDefault="00325227" w:rsidP="00325227">
            <w:pPr>
              <w:suppressAutoHyphens/>
              <w:autoSpaceDE w:val="0"/>
              <w:autoSpaceDN w:val="0"/>
              <w:adjustRightInd w:val="0"/>
              <w:jc w:val="center"/>
              <w:rPr>
                <w:sz w:val="14"/>
                <w:szCs w:val="14"/>
              </w:rPr>
            </w:pPr>
            <w:r w:rsidRPr="00130733">
              <w:rPr>
                <w:sz w:val="14"/>
                <w:szCs w:val="14"/>
              </w:rPr>
              <w:t>0210113220</w:t>
            </w:r>
          </w:p>
        </w:tc>
        <w:tc>
          <w:tcPr>
            <w:tcW w:w="567" w:type="dxa"/>
            <w:tcBorders>
              <w:top w:val="single" w:sz="4" w:space="0" w:color="auto"/>
              <w:left w:val="single" w:sz="4" w:space="0" w:color="auto"/>
              <w:bottom w:val="single" w:sz="4" w:space="0" w:color="auto"/>
              <w:right w:val="single" w:sz="4" w:space="0" w:color="auto"/>
            </w:tcBorders>
            <w:hideMark/>
          </w:tcPr>
          <w:p w14:paraId="15584295" w14:textId="77777777" w:rsidR="00325227" w:rsidRPr="00130733" w:rsidRDefault="00325227" w:rsidP="00325227">
            <w:pPr>
              <w:suppressAutoHyphens/>
              <w:autoSpaceDE w:val="0"/>
              <w:autoSpaceDN w:val="0"/>
              <w:adjustRightInd w:val="0"/>
              <w:jc w:val="center"/>
              <w:rPr>
                <w:sz w:val="14"/>
                <w:szCs w:val="14"/>
              </w:rPr>
            </w:pPr>
            <w:r w:rsidRPr="00130733">
              <w:rPr>
                <w:sz w:val="14"/>
                <w:szCs w:val="14"/>
              </w:rPr>
              <w:t>852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FF147C" w14:textId="77777777" w:rsidR="00325227" w:rsidRPr="00130733" w:rsidRDefault="00325227" w:rsidP="00325227">
            <w:pPr>
              <w:suppressAutoHyphens/>
              <w:autoSpaceDE w:val="0"/>
              <w:autoSpaceDN w:val="0"/>
              <w:adjustRightInd w:val="0"/>
              <w:jc w:val="center"/>
              <w:rPr>
                <w:sz w:val="14"/>
                <w:szCs w:val="14"/>
              </w:rPr>
            </w:pPr>
            <w:r w:rsidRPr="00130733">
              <w:rPr>
                <w:sz w:val="14"/>
                <w:szCs w:val="14"/>
              </w:rPr>
              <w:t>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5C1C864" w14:textId="77777777" w:rsidR="00325227" w:rsidRPr="00130733" w:rsidRDefault="00325227" w:rsidP="00325227">
            <w:pPr>
              <w:ind w:left="113" w:right="113"/>
              <w:jc w:val="center"/>
              <w:rPr>
                <w:sz w:val="14"/>
                <w:szCs w:val="14"/>
                <w:lang w:eastAsia="en-US"/>
              </w:rPr>
            </w:pPr>
            <w:r w:rsidRPr="00130733">
              <w:rPr>
                <w:sz w:val="14"/>
                <w:szCs w:val="14"/>
                <w:lang w:eastAsia="en-US"/>
              </w:rPr>
              <w:t>0,30000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317B2D" w14:textId="77777777" w:rsidR="00325227" w:rsidRPr="00130733" w:rsidRDefault="00325227" w:rsidP="00325227">
            <w:pPr>
              <w:jc w:val="center"/>
              <w:rPr>
                <w:sz w:val="14"/>
                <w:szCs w:val="14"/>
              </w:rPr>
            </w:pPr>
            <w:r w:rsidRPr="00130733">
              <w:rPr>
                <w:sz w:val="14"/>
                <w:szCs w:val="14"/>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4F0E78" w14:textId="77777777" w:rsidR="00325227" w:rsidRPr="00130733" w:rsidRDefault="00325227" w:rsidP="00325227">
            <w:pPr>
              <w:jc w:val="center"/>
              <w:rPr>
                <w:sz w:val="14"/>
                <w:szCs w:val="14"/>
              </w:rPr>
            </w:pPr>
            <w:r w:rsidRPr="00130733">
              <w:rPr>
                <w:sz w:val="14"/>
                <w:szCs w:val="14"/>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EAD001" w14:textId="77777777" w:rsidR="00325227" w:rsidRPr="00130733" w:rsidRDefault="00325227" w:rsidP="00325227">
            <w:pPr>
              <w:jc w:val="center"/>
              <w:rPr>
                <w:sz w:val="14"/>
                <w:szCs w:val="14"/>
              </w:rPr>
            </w:pPr>
            <w:r w:rsidRPr="00130733">
              <w:rPr>
                <w:sz w:val="14"/>
                <w:szCs w:val="14"/>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3AC255" w14:textId="77777777" w:rsidR="00325227" w:rsidRPr="00130733" w:rsidRDefault="00325227" w:rsidP="00325227">
            <w:pPr>
              <w:jc w:val="center"/>
              <w:rPr>
                <w:sz w:val="14"/>
                <w:szCs w:val="14"/>
              </w:rPr>
            </w:pPr>
            <w:r w:rsidRPr="00130733">
              <w:rPr>
                <w:sz w:val="14"/>
                <w:szCs w:val="14"/>
              </w:rPr>
              <w:t>0</w:t>
            </w:r>
          </w:p>
        </w:tc>
        <w:tc>
          <w:tcPr>
            <w:tcW w:w="567" w:type="dxa"/>
            <w:tcBorders>
              <w:top w:val="single" w:sz="4" w:space="0" w:color="auto"/>
              <w:left w:val="single" w:sz="4" w:space="0" w:color="auto"/>
              <w:bottom w:val="single" w:sz="4" w:space="0" w:color="auto"/>
              <w:right w:val="single" w:sz="4" w:space="0" w:color="auto"/>
            </w:tcBorders>
            <w:vAlign w:val="center"/>
          </w:tcPr>
          <w:p w14:paraId="723DF60A" w14:textId="77777777" w:rsidR="00325227" w:rsidRPr="00130733" w:rsidRDefault="00325227" w:rsidP="00325227">
            <w:pPr>
              <w:jc w:val="center"/>
              <w:rPr>
                <w:sz w:val="14"/>
                <w:szCs w:val="14"/>
              </w:rPr>
            </w:pPr>
            <w:r w:rsidRPr="00130733">
              <w:rPr>
                <w:sz w:val="14"/>
                <w:szCs w:val="14"/>
              </w:rPr>
              <w:t>0</w:t>
            </w:r>
          </w:p>
        </w:tc>
        <w:tc>
          <w:tcPr>
            <w:tcW w:w="567" w:type="dxa"/>
            <w:tcBorders>
              <w:top w:val="single" w:sz="4" w:space="0" w:color="auto"/>
              <w:left w:val="single" w:sz="4" w:space="0" w:color="auto"/>
              <w:bottom w:val="single" w:sz="4" w:space="0" w:color="auto"/>
              <w:right w:val="single" w:sz="4" w:space="0" w:color="auto"/>
            </w:tcBorders>
            <w:vAlign w:val="center"/>
          </w:tcPr>
          <w:p w14:paraId="4E14E28E" w14:textId="77777777" w:rsidR="00325227" w:rsidRPr="00130733" w:rsidRDefault="00325227" w:rsidP="00325227">
            <w:pPr>
              <w:jc w:val="center"/>
              <w:rPr>
                <w:sz w:val="14"/>
                <w:szCs w:val="14"/>
              </w:rPr>
            </w:pPr>
            <w:r w:rsidRPr="00130733">
              <w:rPr>
                <w:sz w:val="14"/>
                <w:szCs w:val="14"/>
              </w:rPr>
              <w:t>0</w:t>
            </w:r>
          </w:p>
        </w:tc>
        <w:tc>
          <w:tcPr>
            <w:tcW w:w="567" w:type="dxa"/>
            <w:tcBorders>
              <w:top w:val="single" w:sz="4" w:space="0" w:color="auto"/>
              <w:left w:val="single" w:sz="4" w:space="0" w:color="auto"/>
              <w:bottom w:val="single" w:sz="4" w:space="0" w:color="auto"/>
              <w:right w:val="single" w:sz="4" w:space="0" w:color="auto"/>
            </w:tcBorders>
            <w:vAlign w:val="center"/>
          </w:tcPr>
          <w:p w14:paraId="1244446B" w14:textId="77777777" w:rsidR="00325227" w:rsidRPr="00130733" w:rsidRDefault="00325227" w:rsidP="00325227">
            <w:pPr>
              <w:jc w:val="center"/>
              <w:rPr>
                <w:sz w:val="14"/>
                <w:szCs w:val="14"/>
              </w:rPr>
            </w:pPr>
            <w:r w:rsidRPr="00130733">
              <w:rPr>
                <w:sz w:val="14"/>
                <w:szCs w:val="14"/>
              </w:rPr>
              <w:t>0</w:t>
            </w:r>
          </w:p>
        </w:tc>
        <w:tc>
          <w:tcPr>
            <w:tcW w:w="567" w:type="dxa"/>
            <w:tcBorders>
              <w:top w:val="single" w:sz="4" w:space="0" w:color="auto"/>
              <w:left w:val="single" w:sz="4" w:space="0" w:color="auto"/>
              <w:bottom w:val="single" w:sz="4" w:space="0" w:color="auto"/>
              <w:right w:val="single" w:sz="4" w:space="0" w:color="auto"/>
            </w:tcBorders>
            <w:vAlign w:val="center"/>
          </w:tcPr>
          <w:p w14:paraId="600186C0" w14:textId="77777777" w:rsidR="00325227" w:rsidRPr="00130733" w:rsidRDefault="00325227" w:rsidP="00325227">
            <w:pPr>
              <w:jc w:val="center"/>
              <w:rPr>
                <w:sz w:val="14"/>
                <w:szCs w:val="14"/>
              </w:rPr>
            </w:pPr>
            <w:r w:rsidRPr="00130733">
              <w:rPr>
                <w:sz w:val="14"/>
                <w:szCs w:val="14"/>
              </w:rPr>
              <w:t>0</w:t>
            </w:r>
          </w:p>
        </w:tc>
        <w:tc>
          <w:tcPr>
            <w:tcW w:w="567" w:type="dxa"/>
            <w:tcBorders>
              <w:top w:val="single" w:sz="4" w:space="0" w:color="auto"/>
              <w:left w:val="single" w:sz="4" w:space="0" w:color="auto"/>
              <w:bottom w:val="single" w:sz="4" w:space="0" w:color="auto"/>
              <w:right w:val="single" w:sz="4" w:space="0" w:color="auto"/>
            </w:tcBorders>
            <w:vAlign w:val="center"/>
          </w:tcPr>
          <w:p w14:paraId="359B5156" w14:textId="77777777" w:rsidR="00325227" w:rsidRPr="00130733" w:rsidRDefault="00325227" w:rsidP="00325227">
            <w:pPr>
              <w:jc w:val="center"/>
              <w:rPr>
                <w:sz w:val="14"/>
                <w:szCs w:val="14"/>
              </w:rPr>
            </w:pPr>
            <w:r w:rsidRPr="00130733">
              <w:rPr>
                <w:sz w:val="14"/>
                <w:szCs w:val="14"/>
              </w:rPr>
              <w:t>0</w:t>
            </w:r>
          </w:p>
        </w:tc>
        <w:tc>
          <w:tcPr>
            <w:tcW w:w="567" w:type="dxa"/>
            <w:tcBorders>
              <w:top w:val="single" w:sz="4" w:space="0" w:color="auto"/>
              <w:left w:val="single" w:sz="4" w:space="0" w:color="auto"/>
              <w:bottom w:val="single" w:sz="4" w:space="0" w:color="auto"/>
              <w:right w:val="single" w:sz="4" w:space="0" w:color="auto"/>
            </w:tcBorders>
            <w:textDirection w:val="btLr"/>
          </w:tcPr>
          <w:p w14:paraId="228C2510" w14:textId="77777777" w:rsidR="00325227" w:rsidRPr="00130733" w:rsidRDefault="00325227" w:rsidP="00325227">
            <w:pPr>
              <w:ind w:left="113" w:right="113"/>
              <w:jc w:val="center"/>
              <w:rPr>
                <w:sz w:val="14"/>
                <w:szCs w:val="14"/>
              </w:rPr>
            </w:pPr>
            <w:r w:rsidRPr="00FD3F18">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7576A1F6" w14:textId="77777777" w:rsidR="00325227" w:rsidRPr="00130733" w:rsidRDefault="00325227" w:rsidP="00325227">
            <w:pPr>
              <w:ind w:left="113" w:right="113"/>
              <w:jc w:val="center"/>
              <w:rPr>
                <w:sz w:val="14"/>
                <w:szCs w:val="14"/>
              </w:rPr>
            </w:pPr>
            <w:r w:rsidRPr="00FD3F18">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633061B0" w14:textId="77777777" w:rsidR="00325227" w:rsidRPr="00130733" w:rsidRDefault="00325227" w:rsidP="00325227">
            <w:pPr>
              <w:ind w:left="113" w:right="113"/>
              <w:jc w:val="center"/>
              <w:rPr>
                <w:sz w:val="14"/>
                <w:szCs w:val="14"/>
              </w:rPr>
            </w:pPr>
            <w:r w:rsidRPr="00FD3F18">
              <w:rPr>
                <w:sz w:val="14"/>
                <w:szCs w:val="14"/>
              </w:rPr>
              <w:t>0,00</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14:paraId="52207893" w14:textId="77777777" w:rsidR="00325227" w:rsidRPr="00130733" w:rsidRDefault="00325227" w:rsidP="00325227">
            <w:pPr>
              <w:ind w:left="113" w:right="113"/>
              <w:jc w:val="center"/>
              <w:rPr>
                <w:sz w:val="14"/>
                <w:szCs w:val="14"/>
              </w:rPr>
            </w:pPr>
            <w:r w:rsidRPr="00FD3F18">
              <w:rPr>
                <w:sz w:val="14"/>
                <w:szCs w:val="14"/>
              </w:rPr>
              <w:t>0,00</w:t>
            </w:r>
          </w:p>
        </w:tc>
        <w:tc>
          <w:tcPr>
            <w:tcW w:w="567" w:type="dxa"/>
            <w:gridSpan w:val="6"/>
            <w:tcBorders>
              <w:top w:val="single" w:sz="4" w:space="0" w:color="auto"/>
              <w:left w:val="single" w:sz="4" w:space="0" w:color="auto"/>
              <w:bottom w:val="single" w:sz="4" w:space="0" w:color="auto"/>
              <w:right w:val="single" w:sz="4" w:space="0" w:color="auto"/>
            </w:tcBorders>
            <w:textDirection w:val="btLr"/>
          </w:tcPr>
          <w:p w14:paraId="42BE7EDC" w14:textId="77777777" w:rsidR="00325227" w:rsidRPr="00130733" w:rsidRDefault="00325227" w:rsidP="00325227">
            <w:pPr>
              <w:ind w:left="113" w:right="113"/>
              <w:jc w:val="center"/>
              <w:rPr>
                <w:sz w:val="14"/>
                <w:szCs w:val="14"/>
              </w:rPr>
            </w:pPr>
            <w:r w:rsidRPr="00FD3F18">
              <w:rPr>
                <w:sz w:val="14"/>
                <w:szCs w:val="14"/>
              </w:rPr>
              <w:t>0,00</w:t>
            </w:r>
          </w:p>
        </w:tc>
      </w:tr>
      <w:tr w:rsidR="00325227" w:rsidRPr="00130733" w14:paraId="64E7B67D" w14:textId="77777777" w:rsidTr="00F406AA">
        <w:trPr>
          <w:gridAfter w:val="9"/>
          <w:wAfter w:w="3077" w:type="dxa"/>
          <w:cantSplit/>
          <w:trHeight w:val="113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6C78A5A" w14:textId="77777777" w:rsidR="00325227" w:rsidRPr="00194763" w:rsidRDefault="00325227" w:rsidP="00325227">
            <w:pPr>
              <w:rPr>
                <w:sz w:val="16"/>
                <w:szCs w:val="16"/>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0138905" w14:textId="77777777" w:rsidR="00325227" w:rsidRPr="00194763" w:rsidRDefault="00325227" w:rsidP="00325227">
            <w:pPr>
              <w:rPr>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87C54FD" w14:textId="77777777" w:rsidR="00325227" w:rsidRPr="00194763" w:rsidRDefault="00325227" w:rsidP="00325227">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64D55562" w14:textId="77777777" w:rsidR="00325227" w:rsidRPr="00130733" w:rsidRDefault="00325227" w:rsidP="00325227">
            <w:pPr>
              <w:suppressAutoHyphens/>
              <w:autoSpaceDE w:val="0"/>
              <w:autoSpaceDN w:val="0"/>
              <w:adjustRightInd w:val="0"/>
              <w:jc w:val="center"/>
              <w:rPr>
                <w:sz w:val="14"/>
                <w:szCs w:val="14"/>
                <w:lang w:eastAsia="en-US"/>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hideMark/>
          </w:tcPr>
          <w:p w14:paraId="67398AE2" w14:textId="77777777" w:rsidR="00325227" w:rsidRPr="00130733" w:rsidRDefault="00325227" w:rsidP="00325227">
            <w:pPr>
              <w:suppressAutoHyphens/>
              <w:autoSpaceDE w:val="0"/>
              <w:autoSpaceDN w:val="0"/>
              <w:adjustRightInd w:val="0"/>
              <w:jc w:val="center"/>
              <w:rPr>
                <w:sz w:val="14"/>
                <w:szCs w:val="14"/>
                <w:lang w:eastAsia="en-US"/>
              </w:rPr>
            </w:pPr>
            <w:r w:rsidRPr="00130733">
              <w:rPr>
                <w:sz w:val="14"/>
                <w:szCs w:val="14"/>
              </w:rPr>
              <w:t>1006</w:t>
            </w:r>
          </w:p>
        </w:tc>
        <w:tc>
          <w:tcPr>
            <w:tcW w:w="992" w:type="dxa"/>
            <w:tcBorders>
              <w:top w:val="single" w:sz="4" w:space="0" w:color="auto"/>
              <w:left w:val="single" w:sz="4" w:space="0" w:color="auto"/>
              <w:bottom w:val="single" w:sz="4" w:space="0" w:color="auto"/>
              <w:right w:val="single" w:sz="4" w:space="0" w:color="auto"/>
            </w:tcBorders>
            <w:hideMark/>
          </w:tcPr>
          <w:p w14:paraId="2591EABA" w14:textId="77777777" w:rsidR="00325227" w:rsidRPr="00130733" w:rsidRDefault="00325227" w:rsidP="00325227">
            <w:pPr>
              <w:suppressAutoHyphens/>
              <w:autoSpaceDE w:val="0"/>
              <w:autoSpaceDN w:val="0"/>
              <w:adjustRightInd w:val="0"/>
              <w:jc w:val="center"/>
              <w:rPr>
                <w:sz w:val="14"/>
                <w:szCs w:val="14"/>
                <w:lang w:eastAsia="en-US"/>
              </w:rPr>
            </w:pPr>
            <w:r w:rsidRPr="00130733">
              <w:rPr>
                <w:sz w:val="14"/>
                <w:szCs w:val="14"/>
              </w:rPr>
              <w:t>0210113220</w:t>
            </w:r>
          </w:p>
        </w:tc>
        <w:tc>
          <w:tcPr>
            <w:tcW w:w="567" w:type="dxa"/>
            <w:tcBorders>
              <w:top w:val="single" w:sz="4" w:space="0" w:color="auto"/>
              <w:left w:val="single" w:sz="4" w:space="0" w:color="auto"/>
              <w:bottom w:val="single" w:sz="4" w:space="0" w:color="auto"/>
              <w:right w:val="single" w:sz="4" w:space="0" w:color="auto"/>
            </w:tcBorders>
            <w:hideMark/>
          </w:tcPr>
          <w:p w14:paraId="69E6A740" w14:textId="77777777" w:rsidR="00325227" w:rsidRPr="00130733" w:rsidRDefault="00325227" w:rsidP="00325227">
            <w:pPr>
              <w:suppressAutoHyphens/>
              <w:autoSpaceDE w:val="0"/>
              <w:autoSpaceDN w:val="0"/>
              <w:adjustRightInd w:val="0"/>
              <w:jc w:val="center"/>
              <w:rPr>
                <w:sz w:val="14"/>
                <w:szCs w:val="14"/>
                <w:lang w:eastAsia="en-US"/>
              </w:rPr>
            </w:pPr>
            <w:r w:rsidRPr="00130733">
              <w:rPr>
                <w:sz w:val="14"/>
                <w:szCs w:val="14"/>
              </w:rPr>
              <w:t>853</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0AB3F9B" w14:textId="77777777" w:rsidR="00325227" w:rsidRPr="00130733" w:rsidRDefault="00325227" w:rsidP="00325227">
            <w:pPr>
              <w:suppressAutoHyphens/>
              <w:autoSpaceDE w:val="0"/>
              <w:autoSpaceDN w:val="0"/>
              <w:adjustRightInd w:val="0"/>
              <w:ind w:left="113" w:right="113"/>
              <w:jc w:val="center"/>
              <w:rPr>
                <w:sz w:val="14"/>
                <w:szCs w:val="14"/>
                <w:lang w:eastAsia="en-US"/>
              </w:rPr>
            </w:pPr>
            <w:r w:rsidRPr="00130733">
              <w:rPr>
                <w:sz w:val="14"/>
                <w:szCs w:val="14"/>
              </w:rPr>
              <w:t>0,53687</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4B3F2BA" w14:textId="77777777" w:rsidR="00325227" w:rsidRPr="00130733" w:rsidRDefault="00325227" w:rsidP="00325227">
            <w:pPr>
              <w:ind w:left="113" w:right="113"/>
              <w:jc w:val="center"/>
              <w:rPr>
                <w:sz w:val="14"/>
                <w:szCs w:val="14"/>
                <w:lang w:eastAsia="en-US"/>
              </w:rPr>
            </w:pPr>
            <w:r w:rsidRPr="00130733">
              <w:rPr>
                <w:sz w:val="14"/>
                <w:szCs w:val="14"/>
              </w:rPr>
              <w:t>0,06201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73A61C" w14:textId="77777777" w:rsidR="00325227" w:rsidRPr="00130733" w:rsidRDefault="00325227" w:rsidP="00325227">
            <w:pPr>
              <w:jc w:val="center"/>
              <w:rPr>
                <w:sz w:val="14"/>
                <w:szCs w:val="14"/>
                <w:lang w:eastAsia="en-US"/>
              </w:rPr>
            </w:pPr>
            <w:r w:rsidRPr="00130733">
              <w:rPr>
                <w:sz w:val="14"/>
                <w:szCs w:val="14"/>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B84028" w14:textId="77777777" w:rsidR="00325227" w:rsidRPr="00130733" w:rsidRDefault="00325227" w:rsidP="00325227">
            <w:pPr>
              <w:jc w:val="center"/>
              <w:rPr>
                <w:sz w:val="14"/>
                <w:szCs w:val="14"/>
                <w:lang w:eastAsia="en-US"/>
              </w:rPr>
            </w:pPr>
            <w:r w:rsidRPr="00130733">
              <w:rPr>
                <w:sz w:val="14"/>
                <w:szCs w:val="14"/>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824361" w14:textId="77777777" w:rsidR="00325227" w:rsidRPr="00130733" w:rsidRDefault="00325227" w:rsidP="00325227">
            <w:pPr>
              <w:jc w:val="center"/>
              <w:rPr>
                <w:sz w:val="14"/>
                <w:szCs w:val="14"/>
                <w:lang w:eastAsia="en-US"/>
              </w:rPr>
            </w:pPr>
            <w:r w:rsidRPr="00130733">
              <w:rPr>
                <w:sz w:val="14"/>
                <w:szCs w:val="14"/>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5FBC07" w14:textId="77777777" w:rsidR="00325227" w:rsidRPr="00130733" w:rsidRDefault="00325227" w:rsidP="00325227">
            <w:pPr>
              <w:jc w:val="center"/>
              <w:rPr>
                <w:sz w:val="14"/>
                <w:szCs w:val="14"/>
                <w:lang w:eastAsia="en-US"/>
              </w:rPr>
            </w:pPr>
            <w:r w:rsidRPr="00130733">
              <w:rPr>
                <w:sz w:val="14"/>
                <w:szCs w:val="14"/>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63BD1F93" w14:textId="77777777" w:rsidR="00325227" w:rsidRPr="00130733" w:rsidRDefault="00325227" w:rsidP="00325227">
            <w:pPr>
              <w:jc w:val="center"/>
              <w:rPr>
                <w:sz w:val="14"/>
                <w:szCs w:val="14"/>
                <w:lang w:eastAsia="en-US"/>
              </w:rPr>
            </w:pPr>
            <w:r w:rsidRPr="00130733">
              <w:rPr>
                <w:sz w:val="14"/>
                <w:szCs w:val="14"/>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69712BBB" w14:textId="77777777" w:rsidR="00325227" w:rsidRPr="00130733" w:rsidRDefault="00325227" w:rsidP="00325227">
            <w:pPr>
              <w:jc w:val="center"/>
              <w:rPr>
                <w:sz w:val="14"/>
                <w:szCs w:val="14"/>
                <w:lang w:eastAsia="en-US"/>
              </w:rPr>
            </w:pPr>
            <w:r w:rsidRPr="00130733">
              <w:rPr>
                <w:sz w:val="14"/>
                <w:szCs w:val="14"/>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35A7A343" w14:textId="77777777" w:rsidR="00325227" w:rsidRPr="00130733" w:rsidRDefault="00325227" w:rsidP="00325227">
            <w:pPr>
              <w:jc w:val="center"/>
              <w:rPr>
                <w:sz w:val="14"/>
                <w:szCs w:val="14"/>
                <w:lang w:eastAsia="en-US"/>
              </w:rPr>
            </w:pPr>
            <w:r w:rsidRPr="00130733">
              <w:rPr>
                <w:sz w:val="14"/>
                <w:szCs w:val="14"/>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7B2F249E" w14:textId="77777777" w:rsidR="00325227" w:rsidRPr="00130733" w:rsidRDefault="00325227" w:rsidP="00325227">
            <w:pPr>
              <w:jc w:val="center"/>
              <w:rPr>
                <w:sz w:val="14"/>
                <w:szCs w:val="14"/>
                <w:lang w:eastAsia="en-US"/>
              </w:rPr>
            </w:pPr>
            <w:r w:rsidRPr="00130733">
              <w:rPr>
                <w:sz w:val="14"/>
                <w:szCs w:val="14"/>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5A9CB516" w14:textId="77777777" w:rsidR="00325227" w:rsidRPr="00130733" w:rsidRDefault="00325227" w:rsidP="00325227">
            <w:pPr>
              <w:jc w:val="center"/>
              <w:rPr>
                <w:sz w:val="14"/>
                <w:szCs w:val="14"/>
                <w:lang w:eastAsia="en-US"/>
              </w:rPr>
            </w:pPr>
            <w:r w:rsidRPr="00130733">
              <w:rPr>
                <w:sz w:val="14"/>
                <w:szCs w:val="14"/>
                <w:lang w:eastAsia="en-US"/>
              </w:rPr>
              <w:t>0</w:t>
            </w:r>
          </w:p>
        </w:tc>
        <w:tc>
          <w:tcPr>
            <w:tcW w:w="567" w:type="dxa"/>
            <w:tcBorders>
              <w:top w:val="single" w:sz="4" w:space="0" w:color="auto"/>
              <w:left w:val="single" w:sz="4" w:space="0" w:color="auto"/>
              <w:bottom w:val="single" w:sz="4" w:space="0" w:color="auto"/>
              <w:right w:val="single" w:sz="4" w:space="0" w:color="auto"/>
            </w:tcBorders>
            <w:textDirection w:val="btLr"/>
          </w:tcPr>
          <w:p w14:paraId="48DBF837" w14:textId="77777777" w:rsidR="00325227" w:rsidRPr="00130733" w:rsidRDefault="00325227" w:rsidP="00325227">
            <w:pPr>
              <w:ind w:left="113" w:right="113"/>
              <w:jc w:val="center"/>
              <w:rPr>
                <w:sz w:val="14"/>
                <w:szCs w:val="14"/>
                <w:lang w:eastAsia="en-US"/>
              </w:rPr>
            </w:pPr>
            <w:r w:rsidRPr="00FD3F18">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39CE2D0C" w14:textId="77777777" w:rsidR="00325227" w:rsidRPr="00130733" w:rsidRDefault="00325227" w:rsidP="00325227">
            <w:pPr>
              <w:ind w:left="113" w:right="113"/>
              <w:jc w:val="center"/>
              <w:rPr>
                <w:sz w:val="14"/>
                <w:szCs w:val="14"/>
                <w:lang w:eastAsia="en-US"/>
              </w:rPr>
            </w:pPr>
            <w:r w:rsidRPr="00FD3F18">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35A301BF" w14:textId="77777777" w:rsidR="00325227" w:rsidRPr="00130733" w:rsidRDefault="00325227" w:rsidP="00325227">
            <w:pPr>
              <w:ind w:left="113" w:right="113"/>
              <w:jc w:val="center"/>
              <w:rPr>
                <w:sz w:val="14"/>
                <w:szCs w:val="14"/>
                <w:lang w:eastAsia="en-US"/>
              </w:rPr>
            </w:pPr>
            <w:r w:rsidRPr="00FD3F18">
              <w:rPr>
                <w:sz w:val="14"/>
                <w:szCs w:val="14"/>
              </w:rPr>
              <w:t>0,00</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14:paraId="4986D4CD" w14:textId="77777777" w:rsidR="00325227" w:rsidRPr="00130733" w:rsidRDefault="00325227" w:rsidP="00325227">
            <w:pPr>
              <w:ind w:left="113" w:right="113"/>
              <w:jc w:val="center"/>
              <w:rPr>
                <w:sz w:val="14"/>
                <w:szCs w:val="14"/>
                <w:lang w:eastAsia="en-US"/>
              </w:rPr>
            </w:pPr>
            <w:r w:rsidRPr="00FD3F18">
              <w:rPr>
                <w:sz w:val="14"/>
                <w:szCs w:val="14"/>
              </w:rPr>
              <w:t>0,00</w:t>
            </w:r>
          </w:p>
        </w:tc>
        <w:tc>
          <w:tcPr>
            <w:tcW w:w="567" w:type="dxa"/>
            <w:gridSpan w:val="6"/>
            <w:tcBorders>
              <w:top w:val="single" w:sz="4" w:space="0" w:color="auto"/>
              <w:left w:val="single" w:sz="4" w:space="0" w:color="auto"/>
              <w:bottom w:val="single" w:sz="4" w:space="0" w:color="auto"/>
              <w:right w:val="single" w:sz="4" w:space="0" w:color="auto"/>
            </w:tcBorders>
            <w:textDirection w:val="btLr"/>
          </w:tcPr>
          <w:p w14:paraId="549EA333" w14:textId="77777777" w:rsidR="00325227" w:rsidRPr="00130733" w:rsidRDefault="00325227" w:rsidP="00325227">
            <w:pPr>
              <w:ind w:left="113" w:right="113"/>
              <w:jc w:val="center"/>
              <w:rPr>
                <w:sz w:val="14"/>
                <w:szCs w:val="14"/>
                <w:lang w:eastAsia="en-US"/>
              </w:rPr>
            </w:pPr>
            <w:r w:rsidRPr="00FD3F18">
              <w:rPr>
                <w:sz w:val="14"/>
                <w:szCs w:val="14"/>
              </w:rPr>
              <w:t>0,00</w:t>
            </w:r>
          </w:p>
        </w:tc>
      </w:tr>
      <w:tr w:rsidR="00325227" w:rsidRPr="00130733" w14:paraId="4A64382D" w14:textId="77777777" w:rsidTr="00F406AA">
        <w:trPr>
          <w:gridAfter w:val="9"/>
          <w:wAfter w:w="3077" w:type="dxa"/>
          <w:cantSplit/>
          <w:trHeight w:val="113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850C6E2" w14:textId="77777777" w:rsidR="00325227" w:rsidRPr="00194763" w:rsidRDefault="00325227" w:rsidP="00325227">
            <w:pPr>
              <w:rPr>
                <w:sz w:val="16"/>
                <w:szCs w:val="16"/>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DEA8E0A" w14:textId="77777777" w:rsidR="00325227" w:rsidRPr="00194763" w:rsidRDefault="00325227" w:rsidP="00325227">
            <w:pPr>
              <w:rPr>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A57E97A" w14:textId="77777777" w:rsidR="00325227" w:rsidRPr="00194763" w:rsidRDefault="00325227" w:rsidP="00325227">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49A4D0FA" w14:textId="77777777" w:rsidR="00325227" w:rsidRPr="00130733" w:rsidRDefault="00325227" w:rsidP="00325227">
            <w:pPr>
              <w:suppressAutoHyphens/>
              <w:autoSpaceDE w:val="0"/>
              <w:autoSpaceDN w:val="0"/>
              <w:adjustRightInd w:val="0"/>
              <w:jc w:val="center"/>
              <w:rPr>
                <w:sz w:val="14"/>
                <w:szCs w:val="14"/>
                <w:lang w:eastAsia="en-US"/>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hideMark/>
          </w:tcPr>
          <w:p w14:paraId="52F1D0A0" w14:textId="77777777" w:rsidR="00325227" w:rsidRPr="00130733" w:rsidRDefault="00325227" w:rsidP="00325227">
            <w:pPr>
              <w:suppressAutoHyphens/>
              <w:autoSpaceDE w:val="0"/>
              <w:autoSpaceDN w:val="0"/>
              <w:adjustRightInd w:val="0"/>
              <w:jc w:val="center"/>
              <w:rPr>
                <w:sz w:val="14"/>
                <w:szCs w:val="14"/>
                <w:lang w:eastAsia="en-US"/>
              </w:rPr>
            </w:pPr>
            <w:r w:rsidRPr="00130733">
              <w:rPr>
                <w:sz w:val="14"/>
                <w:szCs w:val="14"/>
              </w:rPr>
              <w:t>1006</w:t>
            </w:r>
          </w:p>
        </w:tc>
        <w:tc>
          <w:tcPr>
            <w:tcW w:w="992" w:type="dxa"/>
            <w:tcBorders>
              <w:top w:val="single" w:sz="4" w:space="0" w:color="auto"/>
              <w:left w:val="single" w:sz="4" w:space="0" w:color="auto"/>
              <w:bottom w:val="single" w:sz="4" w:space="0" w:color="auto"/>
              <w:right w:val="single" w:sz="4" w:space="0" w:color="auto"/>
            </w:tcBorders>
            <w:hideMark/>
          </w:tcPr>
          <w:p w14:paraId="21DD60BF" w14:textId="77777777" w:rsidR="00325227" w:rsidRPr="00130733" w:rsidRDefault="00325227" w:rsidP="00325227">
            <w:pPr>
              <w:suppressAutoHyphens/>
              <w:autoSpaceDE w:val="0"/>
              <w:autoSpaceDN w:val="0"/>
              <w:adjustRightInd w:val="0"/>
              <w:jc w:val="center"/>
              <w:rPr>
                <w:sz w:val="14"/>
                <w:szCs w:val="14"/>
                <w:lang w:eastAsia="en-US"/>
              </w:rPr>
            </w:pPr>
            <w:r w:rsidRPr="00130733">
              <w:rPr>
                <w:sz w:val="14"/>
                <w:szCs w:val="14"/>
              </w:rPr>
              <w:t>02101С1402</w:t>
            </w:r>
          </w:p>
        </w:tc>
        <w:tc>
          <w:tcPr>
            <w:tcW w:w="567" w:type="dxa"/>
            <w:tcBorders>
              <w:top w:val="single" w:sz="4" w:space="0" w:color="auto"/>
              <w:left w:val="single" w:sz="4" w:space="0" w:color="auto"/>
              <w:bottom w:val="single" w:sz="4" w:space="0" w:color="auto"/>
              <w:right w:val="single" w:sz="4" w:space="0" w:color="auto"/>
            </w:tcBorders>
            <w:hideMark/>
          </w:tcPr>
          <w:p w14:paraId="44D531F7" w14:textId="77777777" w:rsidR="00325227" w:rsidRPr="00130733" w:rsidRDefault="00325227" w:rsidP="00325227">
            <w:pPr>
              <w:suppressAutoHyphens/>
              <w:autoSpaceDE w:val="0"/>
              <w:autoSpaceDN w:val="0"/>
              <w:adjustRightInd w:val="0"/>
              <w:jc w:val="center"/>
              <w:rPr>
                <w:sz w:val="14"/>
                <w:szCs w:val="14"/>
                <w:lang w:eastAsia="en-US"/>
              </w:rPr>
            </w:pPr>
            <w:r w:rsidRPr="00130733">
              <w:rPr>
                <w:sz w:val="14"/>
                <w:szCs w:val="14"/>
              </w:rPr>
              <w:t>121</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1EA9B82" w14:textId="77777777" w:rsidR="00325227" w:rsidRPr="00130733" w:rsidRDefault="00325227" w:rsidP="00325227">
            <w:pPr>
              <w:suppressAutoHyphens/>
              <w:autoSpaceDE w:val="0"/>
              <w:autoSpaceDN w:val="0"/>
              <w:adjustRightInd w:val="0"/>
              <w:ind w:left="113" w:right="113"/>
              <w:jc w:val="center"/>
              <w:rPr>
                <w:sz w:val="14"/>
                <w:szCs w:val="14"/>
                <w:lang w:eastAsia="en-US"/>
              </w:rPr>
            </w:pPr>
            <w:r w:rsidRPr="00130733">
              <w:rPr>
                <w:sz w:val="14"/>
                <w:szCs w:val="14"/>
              </w:rPr>
              <w:t>785,639</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05CAEB4" w14:textId="77777777" w:rsidR="00325227" w:rsidRPr="00130733" w:rsidRDefault="00325227" w:rsidP="00325227">
            <w:pPr>
              <w:ind w:left="113" w:right="113"/>
              <w:jc w:val="center"/>
              <w:rPr>
                <w:sz w:val="14"/>
                <w:szCs w:val="14"/>
                <w:lang w:eastAsia="en-US"/>
              </w:rPr>
            </w:pPr>
            <w:r w:rsidRPr="00130733">
              <w:rPr>
                <w:sz w:val="14"/>
                <w:szCs w:val="14"/>
                <w:lang w:eastAsia="en-US"/>
              </w:rPr>
              <w:t>330,20670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EA71F7B" w14:textId="77777777" w:rsidR="00325227" w:rsidRPr="00130733" w:rsidRDefault="00325227" w:rsidP="00325227">
            <w:pPr>
              <w:spacing w:after="200" w:line="276" w:lineRule="auto"/>
              <w:ind w:left="113" w:right="113"/>
              <w:jc w:val="center"/>
              <w:rPr>
                <w:sz w:val="14"/>
                <w:szCs w:val="14"/>
                <w:lang w:eastAsia="en-US"/>
              </w:rPr>
            </w:pPr>
            <w:r w:rsidRPr="00130733">
              <w:rPr>
                <w:sz w:val="14"/>
                <w:szCs w:val="14"/>
                <w:lang w:eastAsia="en-US"/>
              </w:rPr>
              <w:t>123,22022</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C6FA7B2" w14:textId="77777777" w:rsidR="00325227" w:rsidRPr="00130733" w:rsidRDefault="00325227" w:rsidP="00325227">
            <w:pPr>
              <w:ind w:left="113" w:right="113"/>
              <w:jc w:val="center"/>
              <w:rPr>
                <w:sz w:val="14"/>
                <w:szCs w:val="14"/>
              </w:rPr>
            </w:pPr>
            <w:r w:rsidRPr="00130733">
              <w:rPr>
                <w:sz w:val="14"/>
                <w:szCs w:val="14"/>
              </w:rPr>
              <w:t>68,59288</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28134B9" w14:textId="77777777" w:rsidR="00325227" w:rsidRPr="00130733" w:rsidRDefault="00325227" w:rsidP="00325227">
            <w:pPr>
              <w:ind w:left="113" w:right="113"/>
              <w:jc w:val="center"/>
              <w:rPr>
                <w:sz w:val="14"/>
                <w:szCs w:val="14"/>
              </w:rPr>
            </w:pPr>
            <w:r w:rsidRPr="00130733">
              <w:rPr>
                <w:sz w:val="14"/>
                <w:szCs w:val="14"/>
              </w:rPr>
              <w:t>130,99229</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1D08DF9" w14:textId="77777777" w:rsidR="00325227" w:rsidRPr="00130733" w:rsidRDefault="00325227" w:rsidP="00325227">
            <w:pPr>
              <w:ind w:left="113" w:right="113"/>
              <w:jc w:val="center"/>
              <w:rPr>
                <w:sz w:val="14"/>
                <w:szCs w:val="14"/>
              </w:rPr>
            </w:pPr>
            <w:r w:rsidRPr="00130733">
              <w:rPr>
                <w:sz w:val="14"/>
                <w:szCs w:val="14"/>
              </w:rPr>
              <w:t>34,10351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8E37189" w14:textId="77777777" w:rsidR="00325227" w:rsidRPr="00130733" w:rsidRDefault="00325227" w:rsidP="00325227">
            <w:pPr>
              <w:ind w:left="113" w:right="113"/>
              <w:jc w:val="center"/>
              <w:rPr>
                <w:sz w:val="14"/>
                <w:szCs w:val="14"/>
              </w:rPr>
            </w:pPr>
            <w:r w:rsidRPr="00130733">
              <w:rPr>
                <w:sz w:val="14"/>
                <w:szCs w:val="14"/>
              </w:rPr>
              <w:t>96,65881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88753B5" w14:textId="77777777" w:rsidR="00325227" w:rsidRPr="00130733" w:rsidRDefault="00325227" w:rsidP="00325227">
            <w:pPr>
              <w:ind w:left="113" w:right="113"/>
              <w:jc w:val="center"/>
              <w:rPr>
                <w:sz w:val="14"/>
                <w:szCs w:val="14"/>
              </w:rPr>
            </w:pPr>
            <w:r w:rsidRPr="00130733">
              <w:rPr>
                <w:sz w:val="14"/>
                <w:szCs w:val="14"/>
              </w:rPr>
              <w:t>182,25820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AA336C6" w14:textId="77777777" w:rsidR="00325227" w:rsidRPr="00130733" w:rsidRDefault="00325227" w:rsidP="00325227">
            <w:pPr>
              <w:ind w:left="113" w:right="113"/>
              <w:jc w:val="center"/>
              <w:rPr>
                <w:sz w:val="14"/>
                <w:szCs w:val="14"/>
              </w:rPr>
            </w:pPr>
            <w:r w:rsidRPr="00130733">
              <w:rPr>
                <w:sz w:val="14"/>
                <w:szCs w:val="14"/>
              </w:rPr>
              <w:t>76,39433</w:t>
            </w:r>
          </w:p>
        </w:tc>
        <w:tc>
          <w:tcPr>
            <w:tcW w:w="567" w:type="dxa"/>
            <w:tcBorders>
              <w:top w:val="single" w:sz="4" w:space="0" w:color="auto"/>
              <w:left w:val="single" w:sz="4" w:space="0" w:color="auto"/>
              <w:bottom w:val="single" w:sz="4" w:space="0" w:color="auto"/>
              <w:right w:val="single" w:sz="4" w:space="0" w:color="auto"/>
            </w:tcBorders>
            <w:textDirection w:val="btLr"/>
          </w:tcPr>
          <w:p w14:paraId="5279129C" w14:textId="77777777" w:rsidR="00325227" w:rsidRPr="00130733" w:rsidRDefault="00C42675" w:rsidP="00325227">
            <w:pPr>
              <w:ind w:left="113"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9CBCBDC" w14:textId="77777777" w:rsidR="00325227" w:rsidRPr="00130733" w:rsidRDefault="00C42675" w:rsidP="00325227">
            <w:pPr>
              <w:ind w:left="113"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6A585A96" w14:textId="77777777" w:rsidR="00325227" w:rsidRPr="00130733" w:rsidRDefault="00325227" w:rsidP="00325227">
            <w:pPr>
              <w:ind w:left="113" w:right="113"/>
              <w:jc w:val="center"/>
              <w:rPr>
                <w:sz w:val="14"/>
                <w:szCs w:val="14"/>
              </w:rPr>
            </w:pPr>
            <w:r w:rsidRPr="00FD3F18">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5A981803" w14:textId="77777777" w:rsidR="00325227" w:rsidRPr="00130733" w:rsidRDefault="00325227" w:rsidP="00325227">
            <w:pPr>
              <w:ind w:left="113" w:right="113"/>
              <w:jc w:val="center"/>
              <w:rPr>
                <w:sz w:val="14"/>
                <w:szCs w:val="14"/>
              </w:rPr>
            </w:pPr>
            <w:r w:rsidRPr="00FD3F18">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7DE1E08" w14:textId="77777777" w:rsidR="00325227" w:rsidRPr="00130733" w:rsidRDefault="00325227" w:rsidP="00325227">
            <w:pPr>
              <w:ind w:left="113" w:right="113"/>
              <w:jc w:val="center"/>
              <w:rPr>
                <w:sz w:val="14"/>
                <w:szCs w:val="14"/>
              </w:rPr>
            </w:pPr>
            <w:r w:rsidRPr="00FD3F18">
              <w:rPr>
                <w:sz w:val="14"/>
                <w:szCs w:val="14"/>
              </w:rPr>
              <w:t>0,00</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14:paraId="3F32E4CF" w14:textId="77777777" w:rsidR="00325227" w:rsidRPr="00130733" w:rsidRDefault="00325227" w:rsidP="00325227">
            <w:pPr>
              <w:ind w:left="113" w:right="113"/>
              <w:jc w:val="center"/>
              <w:rPr>
                <w:sz w:val="14"/>
                <w:szCs w:val="14"/>
              </w:rPr>
            </w:pPr>
            <w:r w:rsidRPr="00FD3F18">
              <w:rPr>
                <w:sz w:val="14"/>
                <w:szCs w:val="14"/>
              </w:rPr>
              <w:t>0,00</w:t>
            </w:r>
          </w:p>
        </w:tc>
        <w:tc>
          <w:tcPr>
            <w:tcW w:w="567" w:type="dxa"/>
            <w:gridSpan w:val="6"/>
            <w:tcBorders>
              <w:top w:val="single" w:sz="4" w:space="0" w:color="auto"/>
              <w:left w:val="single" w:sz="4" w:space="0" w:color="auto"/>
              <w:bottom w:val="single" w:sz="4" w:space="0" w:color="auto"/>
              <w:right w:val="single" w:sz="4" w:space="0" w:color="auto"/>
            </w:tcBorders>
            <w:textDirection w:val="btLr"/>
          </w:tcPr>
          <w:p w14:paraId="1E80B31E" w14:textId="77777777" w:rsidR="00325227" w:rsidRPr="00130733" w:rsidRDefault="00325227" w:rsidP="00325227">
            <w:pPr>
              <w:ind w:left="113" w:right="113"/>
              <w:jc w:val="center"/>
              <w:rPr>
                <w:sz w:val="14"/>
                <w:szCs w:val="14"/>
              </w:rPr>
            </w:pPr>
            <w:r w:rsidRPr="00FD3F18">
              <w:rPr>
                <w:sz w:val="14"/>
                <w:szCs w:val="14"/>
              </w:rPr>
              <w:t>0,00</w:t>
            </w:r>
          </w:p>
        </w:tc>
      </w:tr>
      <w:tr w:rsidR="00325227" w:rsidRPr="00130733" w14:paraId="47799FF9" w14:textId="77777777" w:rsidTr="00F406AA">
        <w:trPr>
          <w:gridAfter w:val="9"/>
          <w:wAfter w:w="3077" w:type="dxa"/>
          <w:cantSplit/>
          <w:trHeight w:val="113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1CBEB9F" w14:textId="77777777" w:rsidR="00325227" w:rsidRPr="00194763" w:rsidRDefault="00325227" w:rsidP="00325227">
            <w:pPr>
              <w:rPr>
                <w:sz w:val="16"/>
                <w:szCs w:val="16"/>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71ADB01" w14:textId="77777777" w:rsidR="00325227" w:rsidRPr="00194763" w:rsidRDefault="00325227" w:rsidP="00325227">
            <w:pPr>
              <w:rPr>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50573C" w14:textId="77777777" w:rsidR="00325227" w:rsidRPr="00194763" w:rsidRDefault="00325227" w:rsidP="00325227">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212F672A" w14:textId="77777777" w:rsidR="00325227" w:rsidRPr="00130733" w:rsidRDefault="00325227" w:rsidP="00325227">
            <w:pPr>
              <w:suppressAutoHyphens/>
              <w:autoSpaceDE w:val="0"/>
              <w:autoSpaceDN w:val="0"/>
              <w:adjustRightInd w:val="0"/>
              <w:jc w:val="center"/>
              <w:rPr>
                <w:sz w:val="14"/>
                <w:szCs w:val="14"/>
                <w:lang w:eastAsia="en-US"/>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hideMark/>
          </w:tcPr>
          <w:p w14:paraId="329580B3" w14:textId="77777777" w:rsidR="00325227" w:rsidRPr="00130733" w:rsidRDefault="00325227" w:rsidP="00325227">
            <w:pPr>
              <w:suppressAutoHyphens/>
              <w:autoSpaceDE w:val="0"/>
              <w:autoSpaceDN w:val="0"/>
              <w:adjustRightInd w:val="0"/>
              <w:jc w:val="center"/>
              <w:rPr>
                <w:sz w:val="14"/>
                <w:szCs w:val="14"/>
                <w:lang w:eastAsia="en-US"/>
              </w:rPr>
            </w:pPr>
            <w:r w:rsidRPr="00130733">
              <w:rPr>
                <w:sz w:val="14"/>
                <w:szCs w:val="14"/>
              </w:rPr>
              <w:t>1006</w:t>
            </w:r>
          </w:p>
        </w:tc>
        <w:tc>
          <w:tcPr>
            <w:tcW w:w="992" w:type="dxa"/>
            <w:tcBorders>
              <w:top w:val="single" w:sz="4" w:space="0" w:color="auto"/>
              <w:left w:val="single" w:sz="4" w:space="0" w:color="auto"/>
              <w:bottom w:val="single" w:sz="4" w:space="0" w:color="auto"/>
              <w:right w:val="single" w:sz="4" w:space="0" w:color="auto"/>
            </w:tcBorders>
            <w:hideMark/>
          </w:tcPr>
          <w:p w14:paraId="2C772B55" w14:textId="77777777" w:rsidR="00325227" w:rsidRPr="00130733" w:rsidRDefault="00325227" w:rsidP="00325227">
            <w:pPr>
              <w:suppressAutoHyphens/>
              <w:autoSpaceDE w:val="0"/>
              <w:autoSpaceDN w:val="0"/>
              <w:adjustRightInd w:val="0"/>
              <w:jc w:val="center"/>
              <w:rPr>
                <w:sz w:val="14"/>
                <w:szCs w:val="14"/>
                <w:lang w:eastAsia="en-US"/>
              </w:rPr>
            </w:pPr>
            <w:r w:rsidRPr="00130733">
              <w:rPr>
                <w:sz w:val="14"/>
                <w:szCs w:val="14"/>
              </w:rPr>
              <w:t>02101С1402</w:t>
            </w:r>
          </w:p>
        </w:tc>
        <w:tc>
          <w:tcPr>
            <w:tcW w:w="567" w:type="dxa"/>
            <w:tcBorders>
              <w:top w:val="single" w:sz="4" w:space="0" w:color="auto"/>
              <w:left w:val="single" w:sz="4" w:space="0" w:color="auto"/>
              <w:bottom w:val="single" w:sz="4" w:space="0" w:color="auto"/>
              <w:right w:val="single" w:sz="4" w:space="0" w:color="auto"/>
            </w:tcBorders>
            <w:hideMark/>
          </w:tcPr>
          <w:p w14:paraId="72C624F8" w14:textId="77777777" w:rsidR="00325227" w:rsidRPr="00130733" w:rsidRDefault="00325227" w:rsidP="00325227">
            <w:pPr>
              <w:suppressAutoHyphens/>
              <w:autoSpaceDE w:val="0"/>
              <w:autoSpaceDN w:val="0"/>
              <w:adjustRightInd w:val="0"/>
              <w:jc w:val="center"/>
              <w:rPr>
                <w:sz w:val="14"/>
                <w:szCs w:val="14"/>
                <w:lang w:eastAsia="en-US"/>
              </w:rPr>
            </w:pPr>
            <w:r w:rsidRPr="00130733">
              <w:rPr>
                <w:sz w:val="14"/>
                <w:szCs w:val="14"/>
              </w:rPr>
              <w:t>129</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685326C" w14:textId="77777777" w:rsidR="00325227" w:rsidRPr="00130733" w:rsidRDefault="00325227" w:rsidP="00325227">
            <w:pPr>
              <w:suppressAutoHyphens/>
              <w:autoSpaceDE w:val="0"/>
              <w:autoSpaceDN w:val="0"/>
              <w:adjustRightInd w:val="0"/>
              <w:ind w:left="113" w:right="113"/>
              <w:jc w:val="center"/>
              <w:rPr>
                <w:sz w:val="14"/>
                <w:szCs w:val="14"/>
                <w:lang w:eastAsia="en-US"/>
              </w:rPr>
            </w:pPr>
            <w:r w:rsidRPr="00130733">
              <w:rPr>
                <w:sz w:val="14"/>
                <w:szCs w:val="14"/>
              </w:rPr>
              <w:t>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EEC1FE5" w14:textId="77777777" w:rsidR="00325227" w:rsidRPr="00130733" w:rsidRDefault="00325227" w:rsidP="00325227">
            <w:pPr>
              <w:ind w:left="113" w:right="113"/>
              <w:jc w:val="center"/>
              <w:rPr>
                <w:sz w:val="14"/>
                <w:szCs w:val="14"/>
                <w:lang w:eastAsia="en-US"/>
              </w:rPr>
            </w:pPr>
            <w:r w:rsidRPr="00130733">
              <w:rPr>
                <w:sz w:val="14"/>
                <w:szCs w:val="14"/>
                <w:lang w:eastAsia="en-US"/>
              </w:rPr>
              <w:t>123,03499</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39052AF" w14:textId="77777777" w:rsidR="00325227" w:rsidRPr="00130733" w:rsidRDefault="00325227" w:rsidP="00325227">
            <w:pPr>
              <w:spacing w:after="200" w:line="276" w:lineRule="auto"/>
              <w:ind w:left="113" w:right="113"/>
              <w:jc w:val="center"/>
              <w:rPr>
                <w:sz w:val="14"/>
                <w:szCs w:val="14"/>
                <w:lang w:eastAsia="en-US"/>
              </w:rPr>
            </w:pPr>
            <w:r w:rsidRPr="00130733">
              <w:rPr>
                <w:sz w:val="14"/>
                <w:szCs w:val="14"/>
                <w:lang w:eastAsia="en-US"/>
              </w:rPr>
              <w:t>46,72369</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2C0C9C8" w14:textId="77777777" w:rsidR="00325227" w:rsidRPr="00130733" w:rsidRDefault="00325227" w:rsidP="00325227">
            <w:pPr>
              <w:ind w:left="113" w:right="113"/>
              <w:jc w:val="center"/>
              <w:rPr>
                <w:sz w:val="14"/>
                <w:szCs w:val="14"/>
              </w:rPr>
            </w:pPr>
            <w:r w:rsidRPr="00130733">
              <w:rPr>
                <w:sz w:val="14"/>
                <w:szCs w:val="14"/>
              </w:rPr>
              <w:t>36,34479</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909DF0F" w14:textId="77777777" w:rsidR="00325227" w:rsidRPr="00130733" w:rsidRDefault="00325227" w:rsidP="00325227">
            <w:pPr>
              <w:ind w:left="113" w:right="113"/>
              <w:jc w:val="center"/>
              <w:rPr>
                <w:sz w:val="14"/>
                <w:szCs w:val="14"/>
              </w:rPr>
            </w:pPr>
            <w:r w:rsidRPr="00130733">
              <w:rPr>
                <w:sz w:val="14"/>
                <w:szCs w:val="14"/>
              </w:rPr>
              <w:t>50,36439</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ABF47C0" w14:textId="77777777" w:rsidR="00325227" w:rsidRPr="00130733" w:rsidRDefault="00325227" w:rsidP="00325227">
            <w:pPr>
              <w:ind w:left="113" w:right="113"/>
              <w:jc w:val="center"/>
              <w:rPr>
                <w:sz w:val="14"/>
                <w:szCs w:val="14"/>
              </w:rPr>
            </w:pPr>
            <w:r w:rsidRPr="00130733">
              <w:rPr>
                <w:sz w:val="14"/>
                <w:szCs w:val="14"/>
              </w:rPr>
              <w:t>10,52885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730499E" w14:textId="77777777" w:rsidR="00325227" w:rsidRPr="00130733" w:rsidRDefault="00325227" w:rsidP="00325227">
            <w:pPr>
              <w:ind w:left="113" w:right="113"/>
              <w:jc w:val="center"/>
              <w:rPr>
                <w:sz w:val="14"/>
                <w:szCs w:val="14"/>
              </w:rPr>
            </w:pPr>
            <w:r w:rsidRPr="00130733">
              <w:rPr>
                <w:sz w:val="14"/>
                <w:szCs w:val="14"/>
              </w:rPr>
              <w:t>36,27479</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2852D6E" w14:textId="77777777" w:rsidR="00325227" w:rsidRPr="00130733" w:rsidRDefault="00325227" w:rsidP="00325227">
            <w:pPr>
              <w:ind w:left="113" w:right="113"/>
              <w:jc w:val="center"/>
              <w:rPr>
                <w:sz w:val="14"/>
                <w:szCs w:val="14"/>
              </w:rPr>
            </w:pPr>
            <w:r w:rsidRPr="00130733">
              <w:rPr>
                <w:sz w:val="14"/>
                <w:szCs w:val="14"/>
              </w:rPr>
              <w:t>49611,25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A2CB88B" w14:textId="77777777" w:rsidR="00325227" w:rsidRPr="00130733" w:rsidRDefault="00325227" w:rsidP="00325227">
            <w:pPr>
              <w:ind w:left="113" w:right="113"/>
              <w:jc w:val="center"/>
              <w:rPr>
                <w:sz w:val="14"/>
                <w:szCs w:val="14"/>
              </w:rPr>
            </w:pPr>
            <w:r w:rsidRPr="00130733">
              <w:rPr>
                <w:sz w:val="14"/>
                <w:szCs w:val="14"/>
              </w:rPr>
              <w:t>28,62280</w:t>
            </w:r>
          </w:p>
        </w:tc>
        <w:tc>
          <w:tcPr>
            <w:tcW w:w="567" w:type="dxa"/>
            <w:tcBorders>
              <w:top w:val="single" w:sz="4" w:space="0" w:color="auto"/>
              <w:left w:val="single" w:sz="4" w:space="0" w:color="auto"/>
              <w:bottom w:val="single" w:sz="4" w:space="0" w:color="auto"/>
              <w:right w:val="single" w:sz="4" w:space="0" w:color="auto"/>
            </w:tcBorders>
            <w:textDirection w:val="btLr"/>
          </w:tcPr>
          <w:p w14:paraId="70B06F54" w14:textId="77777777" w:rsidR="00325227" w:rsidRPr="00130733" w:rsidRDefault="00C42675" w:rsidP="00325227">
            <w:pPr>
              <w:ind w:left="113"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3BABEA9E" w14:textId="77777777" w:rsidR="00325227" w:rsidRPr="00130733" w:rsidRDefault="00C42675" w:rsidP="00325227">
            <w:pPr>
              <w:ind w:left="113"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D54880A" w14:textId="77777777" w:rsidR="00325227" w:rsidRPr="00130733" w:rsidRDefault="00325227" w:rsidP="00325227">
            <w:pPr>
              <w:ind w:left="113" w:right="113"/>
              <w:jc w:val="center"/>
              <w:rPr>
                <w:sz w:val="14"/>
                <w:szCs w:val="14"/>
              </w:rPr>
            </w:pPr>
            <w:r w:rsidRPr="00FD3F18">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3EF3BCE7" w14:textId="77777777" w:rsidR="00325227" w:rsidRPr="00130733" w:rsidRDefault="00325227" w:rsidP="00325227">
            <w:pPr>
              <w:ind w:left="113" w:right="113"/>
              <w:jc w:val="center"/>
              <w:rPr>
                <w:sz w:val="14"/>
                <w:szCs w:val="14"/>
              </w:rPr>
            </w:pPr>
            <w:r w:rsidRPr="00FD3F18">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27A2B885" w14:textId="77777777" w:rsidR="00325227" w:rsidRPr="00130733" w:rsidRDefault="00325227" w:rsidP="00325227">
            <w:pPr>
              <w:ind w:left="113" w:right="113"/>
              <w:jc w:val="center"/>
              <w:rPr>
                <w:sz w:val="14"/>
                <w:szCs w:val="14"/>
              </w:rPr>
            </w:pPr>
            <w:r w:rsidRPr="00FD3F18">
              <w:rPr>
                <w:sz w:val="14"/>
                <w:szCs w:val="14"/>
              </w:rPr>
              <w:t>0,00</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14:paraId="288D8E8D" w14:textId="77777777" w:rsidR="00325227" w:rsidRPr="00130733" w:rsidRDefault="00325227" w:rsidP="00325227">
            <w:pPr>
              <w:ind w:left="113" w:right="113"/>
              <w:jc w:val="center"/>
              <w:rPr>
                <w:sz w:val="14"/>
                <w:szCs w:val="14"/>
              </w:rPr>
            </w:pPr>
            <w:r w:rsidRPr="00FD3F18">
              <w:rPr>
                <w:sz w:val="14"/>
                <w:szCs w:val="14"/>
              </w:rPr>
              <w:t>0,00</w:t>
            </w:r>
          </w:p>
        </w:tc>
        <w:tc>
          <w:tcPr>
            <w:tcW w:w="567" w:type="dxa"/>
            <w:gridSpan w:val="6"/>
            <w:tcBorders>
              <w:top w:val="single" w:sz="4" w:space="0" w:color="auto"/>
              <w:left w:val="single" w:sz="4" w:space="0" w:color="auto"/>
              <w:bottom w:val="single" w:sz="4" w:space="0" w:color="auto"/>
              <w:right w:val="single" w:sz="4" w:space="0" w:color="auto"/>
            </w:tcBorders>
            <w:textDirection w:val="btLr"/>
          </w:tcPr>
          <w:p w14:paraId="59A26E98" w14:textId="77777777" w:rsidR="00325227" w:rsidRPr="00130733" w:rsidRDefault="00325227" w:rsidP="00325227">
            <w:pPr>
              <w:ind w:left="113" w:right="113"/>
              <w:jc w:val="center"/>
              <w:rPr>
                <w:sz w:val="14"/>
                <w:szCs w:val="14"/>
              </w:rPr>
            </w:pPr>
            <w:r w:rsidRPr="00FD3F18">
              <w:rPr>
                <w:sz w:val="14"/>
                <w:szCs w:val="14"/>
              </w:rPr>
              <w:t>0,00</w:t>
            </w:r>
          </w:p>
        </w:tc>
      </w:tr>
      <w:tr w:rsidR="00325227" w:rsidRPr="00130733" w14:paraId="68EB3877" w14:textId="77777777" w:rsidTr="00F406AA">
        <w:trPr>
          <w:gridAfter w:val="9"/>
          <w:wAfter w:w="3077" w:type="dxa"/>
          <w:cantSplit/>
          <w:trHeight w:val="1134"/>
        </w:trPr>
        <w:tc>
          <w:tcPr>
            <w:tcW w:w="1134" w:type="dxa"/>
            <w:vMerge/>
            <w:tcBorders>
              <w:top w:val="single" w:sz="4" w:space="0" w:color="auto"/>
              <w:left w:val="single" w:sz="4" w:space="0" w:color="auto"/>
              <w:bottom w:val="single" w:sz="4" w:space="0" w:color="auto"/>
              <w:right w:val="single" w:sz="4" w:space="0" w:color="auto"/>
            </w:tcBorders>
            <w:vAlign w:val="center"/>
          </w:tcPr>
          <w:p w14:paraId="1FFAFCBC" w14:textId="77777777" w:rsidR="00325227" w:rsidRPr="00194763" w:rsidRDefault="00325227" w:rsidP="00325227">
            <w:pPr>
              <w:rPr>
                <w:sz w:val="16"/>
                <w:szCs w:val="16"/>
                <w:lang w:eastAsia="en-US"/>
              </w:rPr>
            </w:pPr>
          </w:p>
        </w:tc>
        <w:tc>
          <w:tcPr>
            <w:tcW w:w="1985" w:type="dxa"/>
            <w:vMerge w:val="restart"/>
            <w:tcBorders>
              <w:top w:val="single" w:sz="4" w:space="0" w:color="auto"/>
              <w:left w:val="single" w:sz="4" w:space="0" w:color="auto"/>
              <w:right w:val="single" w:sz="4" w:space="0" w:color="auto"/>
            </w:tcBorders>
            <w:vAlign w:val="center"/>
          </w:tcPr>
          <w:p w14:paraId="7ABE73A3" w14:textId="77777777" w:rsidR="00325227" w:rsidRPr="00325227" w:rsidRDefault="00325227" w:rsidP="00325227">
            <w:pPr>
              <w:rPr>
                <w:sz w:val="16"/>
                <w:szCs w:val="16"/>
                <w:lang w:eastAsia="en-US"/>
              </w:rPr>
            </w:pPr>
            <w:r w:rsidRPr="00194763">
              <w:rPr>
                <w:sz w:val="16"/>
                <w:szCs w:val="16"/>
                <w:lang w:eastAsia="en-US"/>
              </w:rPr>
              <w:t>1.1.1 Достижение показателей деятельности органов исполнительной власти субъектов Российской Федерации</w:t>
            </w:r>
          </w:p>
        </w:tc>
        <w:tc>
          <w:tcPr>
            <w:tcW w:w="1276" w:type="dxa"/>
            <w:vMerge w:val="restart"/>
            <w:tcBorders>
              <w:top w:val="single" w:sz="4" w:space="0" w:color="auto"/>
              <w:left w:val="single" w:sz="4" w:space="0" w:color="auto"/>
              <w:right w:val="single" w:sz="4" w:space="0" w:color="auto"/>
            </w:tcBorders>
            <w:vAlign w:val="center"/>
          </w:tcPr>
          <w:p w14:paraId="77672F05" w14:textId="77777777" w:rsidR="00325227" w:rsidRPr="00194763" w:rsidRDefault="00325227" w:rsidP="00325227">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4C83C7EE" w14:textId="77777777" w:rsidR="00325227" w:rsidRPr="00130733" w:rsidRDefault="00325227" w:rsidP="00325227">
            <w:pPr>
              <w:suppressAutoHyphens/>
              <w:autoSpaceDE w:val="0"/>
              <w:autoSpaceDN w:val="0"/>
              <w:adjustRightInd w:val="0"/>
              <w:jc w:val="center"/>
              <w:rPr>
                <w:sz w:val="14"/>
                <w:szCs w:val="14"/>
              </w:rPr>
            </w:pPr>
            <w:r w:rsidRPr="00130733">
              <w:rPr>
                <w:sz w:val="14"/>
                <w:szCs w:val="14"/>
              </w:rPr>
              <w:t>001</w:t>
            </w:r>
          </w:p>
          <w:p w14:paraId="7699CBB3" w14:textId="77777777" w:rsidR="00325227" w:rsidRPr="00130733" w:rsidRDefault="00325227" w:rsidP="00325227">
            <w:pPr>
              <w:suppressAutoHyphens/>
              <w:autoSpaceDE w:val="0"/>
              <w:autoSpaceDN w:val="0"/>
              <w:adjustRightInd w:val="0"/>
              <w:jc w:val="center"/>
              <w:rPr>
                <w:sz w:val="14"/>
                <w:szCs w:val="14"/>
              </w:rPr>
            </w:pPr>
          </w:p>
          <w:p w14:paraId="052894DB" w14:textId="77777777" w:rsidR="00325227" w:rsidRPr="00130733" w:rsidRDefault="00325227" w:rsidP="00325227">
            <w:pPr>
              <w:suppressAutoHyphens/>
              <w:autoSpaceDE w:val="0"/>
              <w:autoSpaceDN w:val="0"/>
              <w:adjustRightInd w:val="0"/>
              <w:jc w:val="center"/>
              <w:rPr>
                <w:sz w:val="14"/>
                <w:szCs w:val="14"/>
              </w:rPr>
            </w:pPr>
          </w:p>
          <w:p w14:paraId="00E34EBC" w14:textId="77777777" w:rsidR="00325227" w:rsidRPr="00130733" w:rsidRDefault="00325227" w:rsidP="00325227">
            <w:pPr>
              <w:suppressAutoHyphens/>
              <w:autoSpaceDE w:val="0"/>
              <w:autoSpaceDN w:val="0"/>
              <w:adjustRightInd w:val="0"/>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14:paraId="2B50261D" w14:textId="77777777" w:rsidR="00325227" w:rsidRPr="00130733" w:rsidRDefault="00325227" w:rsidP="00325227">
            <w:pPr>
              <w:suppressAutoHyphens/>
              <w:autoSpaceDE w:val="0"/>
              <w:autoSpaceDN w:val="0"/>
              <w:adjustRightInd w:val="0"/>
              <w:jc w:val="center"/>
              <w:rPr>
                <w:sz w:val="14"/>
                <w:szCs w:val="14"/>
              </w:rPr>
            </w:pPr>
            <w:r w:rsidRPr="00130733">
              <w:rPr>
                <w:sz w:val="14"/>
                <w:szCs w:val="14"/>
              </w:rPr>
              <w:t>1006</w:t>
            </w:r>
          </w:p>
        </w:tc>
        <w:tc>
          <w:tcPr>
            <w:tcW w:w="992" w:type="dxa"/>
            <w:tcBorders>
              <w:top w:val="single" w:sz="4" w:space="0" w:color="auto"/>
              <w:left w:val="single" w:sz="4" w:space="0" w:color="auto"/>
              <w:bottom w:val="single" w:sz="4" w:space="0" w:color="auto"/>
              <w:right w:val="single" w:sz="4" w:space="0" w:color="auto"/>
            </w:tcBorders>
          </w:tcPr>
          <w:p w14:paraId="3CD2F9A2" w14:textId="77777777" w:rsidR="00325227" w:rsidRPr="00130733" w:rsidRDefault="00325227" w:rsidP="00325227">
            <w:pPr>
              <w:suppressAutoHyphens/>
              <w:autoSpaceDE w:val="0"/>
              <w:autoSpaceDN w:val="0"/>
              <w:adjustRightInd w:val="0"/>
              <w:jc w:val="center"/>
              <w:rPr>
                <w:sz w:val="14"/>
                <w:szCs w:val="14"/>
              </w:rPr>
            </w:pPr>
            <w:r w:rsidRPr="00130733">
              <w:rPr>
                <w:sz w:val="14"/>
                <w:szCs w:val="14"/>
              </w:rPr>
              <w:t>0210155490</w:t>
            </w:r>
          </w:p>
        </w:tc>
        <w:tc>
          <w:tcPr>
            <w:tcW w:w="567" w:type="dxa"/>
            <w:tcBorders>
              <w:top w:val="single" w:sz="4" w:space="0" w:color="auto"/>
              <w:left w:val="single" w:sz="4" w:space="0" w:color="auto"/>
              <w:bottom w:val="single" w:sz="4" w:space="0" w:color="auto"/>
              <w:right w:val="single" w:sz="4" w:space="0" w:color="auto"/>
            </w:tcBorders>
          </w:tcPr>
          <w:p w14:paraId="04BF8BB1" w14:textId="77777777" w:rsidR="00325227" w:rsidRPr="00130733" w:rsidRDefault="00325227" w:rsidP="00325227">
            <w:pPr>
              <w:suppressAutoHyphens/>
              <w:autoSpaceDE w:val="0"/>
              <w:autoSpaceDN w:val="0"/>
              <w:adjustRightInd w:val="0"/>
              <w:jc w:val="center"/>
              <w:rPr>
                <w:sz w:val="14"/>
                <w:szCs w:val="14"/>
              </w:rPr>
            </w:pPr>
            <w:r w:rsidRPr="00130733">
              <w:rPr>
                <w:sz w:val="14"/>
                <w:szCs w:val="14"/>
              </w:rPr>
              <w:t>121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35EBA33" w14:textId="77777777" w:rsidR="00325227" w:rsidRPr="00130733" w:rsidRDefault="00325227" w:rsidP="00325227">
            <w:pPr>
              <w:suppressAutoHyphens/>
              <w:autoSpaceDE w:val="0"/>
              <w:autoSpaceDN w:val="0"/>
              <w:adjustRightInd w:val="0"/>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41A1982" w14:textId="77777777" w:rsidR="00325227" w:rsidRPr="00130733" w:rsidRDefault="00325227" w:rsidP="00325227">
            <w:pPr>
              <w:ind w:left="113" w:right="113"/>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851680C" w14:textId="77777777" w:rsidR="00325227" w:rsidRPr="00130733" w:rsidRDefault="00325227" w:rsidP="00325227">
            <w:pPr>
              <w:spacing w:after="200" w:line="276" w:lineRule="auto"/>
              <w:ind w:left="113" w:right="113"/>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6114358" w14:textId="77777777" w:rsidR="00325227" w:rsidRPr="00130733" w:rsidRDefault="00325227" w:rsidP="00325227">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F51362C" w14:textId="77777777" w:rsidR="00325227" w:rsidRPr="00130733" w:rsidRDefault="00325227" w:rsidP="00325227">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9982075" w14:textId="77777777" w:rsidR="00325227" w:rsidRPr="00130733" w:rsidRDefault="00325227" w:rsidP="00325227">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C22069D" w14:textId="77777777" w:rsidR="00325227" w:rsidRPr="00130733" w:rsidRDefault="00325227" w:rsidP="00325227">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0649444" w14:textId="77777777" w:rsidR="00325227" w:rsidRPr="00130733" w:rsidRDefault="00325227" w:rsidP="00325227">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D98EFCF" w14:textId="77777777" w:rsidR="00325227" w:rsidRPr="00130733" w:rsidRDefault="00325227" w:rsidP="00325227">
            <w:pPr>
              <w:ind w:left="113" w:right="113"/>
              <w:jc w:val="center"/>
              <w:rPr>
                <w:sz w:val="14"/>
                <w:szCs w:val="14"/>
              </w:rPr>
            </w:pPr>
            <w:r w:rsidRPr="00130733">
              <w:rPr>
                <w:sz w:val="14"/>
                <w:szCs w:val="14"/>
              </w:rPr>
              <w:t>32,000</w:t>
            </w:r>
          </w:p>
        </w:tc>
        <w:tc>
          <w:tcPr>
            <w:tcW w:w="567" w:type="dxa"/>
            <w:tcBorders>
              <w:top w:val="single" w:sz="4" w:space="0" w:color="auto"/>
              <w:left w:val="single" w:sz="4" w:space="0" w:color="auto"/>
              <w:bottom w:val="single" w:sz="4" w:space="0" w:color="auto"/>
              <w:right w:val="single" w:sz="4" w:space="0" w:color="auto"/>
            </w:tcBorders>
            <w:textDirection w:val="btLr"/>
          </w:tcPr>
          <w:p w14:paraId="4F34C2D2" w14:textId="75E1F390" w:rsidR="00325227" w:rsidRPr="00130733" w:rsidRDefault="009937FA" w:rsidP="00325227">
            <w:pPr>
              <w:ind w:left="113" w:right="113"/>
              <w:jc w:val="center"/>
              <w:rPr>
                <w:sz w:val="14"/>
                <w:szCs w:val="14"/>
              </w:rPr>
            </w:pPr>
            <w:r>
              <w:rPr>
                <w:sz w:val="14"/>
                <w:szCs w:val="14"/>
              </w:rPr>
              <w:t>43,116</w:t>
            </w:r>
          </w:p>
        </w:tc>
        <w:tc>
          <w:tcPr>
            <w:tcW w:w="567" w:type="dxa"/>
            <w:tcBorders>
              <w:top w:val="single" w:sz="4" w:space="0" w:color="auto"/>
              <w:left w:val="single" w:sz="4" w:space="0" w:color="auto"/>
              <w:bottom w:val="single" w:sz="4" w:space="0" w:color="auto"/>
              <w:right w:val="single" w:sz="4" w:space="0" w:color="auto"/>
            </w:tcBorders>
            <w:textDirection w:val="btLr"/>
          </w:tcPr>
          <w:p w14:paraId="3622DE56" w14:textId="77777777" w:rsidR="00325227" w:rsidRPr="00130733" w:rsidRDefault="00325227" w:rsidP="00325227">
            <w:pPr>
              <w:ind w:left="113" w:right="113"/>
              <w:jc w:val="center"/>
              <w:rPr>
                <w:sz w:val="14"/>
                <w:szCs w:val="14"/>
              </w:rPr>
            </w:pPr>
            <w:r w:rsidRPr="00CC38F7">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72B8603B" w14:textId="77777777" w:rsidR="00325227" w:rsidRPr="00130733" w:rsidRDefault="00325227" w:rsidP="00325227">
            <w:pPr>
              <w:ind w:left="113" w:right="113"/>
              <w:jc w:val="center"/>
              <w:rPr>
                <w:sz w:val="14"/>
                <w:szCs w:val="14"/>
              </w:rPr>
            </w:pPr>
            <w:r w:rsidRPr="00CC38F7">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2650B338" w14:textId="77777777" w:rsidR="00325227" w:rsidRPr="00130733" w:rsidRDefault="00325227" w:rsidP="00325227">
            <w:pPr>
              <w:ind w:left="113" w:right="113"/>
              <w:jc w:val="center"/>
              <w:rPr>
                <w:sz w:val="14"/>
                <w:szCs w:val="14"/>
              </w:rPr>
            </w:pPr>
            <w:r w:rsidRPr="00CC38F7">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0F82185" w14:textId="77777777" w:rsidR="00325227" w:rsidRPr="00130733" w:rsidRDefault="00325227" w:rsidP="00325227">
            <w:pPr>
              <w:ind w:left="113" w:right="113"/>
              <w:jc w:val="center"/>
              <w:rPr>
                <w:sz w:val="14"/>
                <w:szCs w:val="14"/>
              </w:rPr>
            </w:pPr>
            <w:r w:rsidRPr="00CC38F7">
              <w:rPr>
                <w:sz w:val="14"/>
                <w:szCs w:val="14"/>
              </w:rPr>
              <w:t>0,00</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14:paraId="4A2AAB4E" w14:textId="77777777" w:rsidR="00325227" w:rsidRPr="00130733" w:rsidRDefault="00325227" w:rsidP="00325227">
            <w:pPr>
              <w:ind w:left="113" w:right="113"/>
              <w:jc w:val="center"/>
              <w:rPr>
                <w:sz w:val="14"/>
                <w:szCs w:val="14"/>
              </w:rPr>
            </w:pPr>
            <w:r w:rsidRPr="00CC38F7">
              <w:rPr>
                <w:sz w:val="14"/>
                <w:szCs w:val="14"/>
              </w:rPr>
              <w:t>0,00</w:t>
            </w:r>
          </w:p>
        </w:tc>
        <w:tc>
          <w:tcPr>
            <w:tcW w:w="567" w:type="dxa"/>
            <w:gridSpan w:val="6"/>
            <w:tcBorders>
              <w:top w:val="single" w:sz="4" w:space="0" w:color="auto"/>
              <w:left w:val="single" w:sz="4" w:space="0" w:color="auto"/>
              <w:bottom w:val="single" w:sz="4" w:space="0" w:color="auto"/>
              <w:right w:val="single" w:sz="4" w:space="0" w:color="auto"/>
            </w:tcBorders>
            <w:textDirection w:val="btLr"/>
          </w:tcPr>
          <w:p w14:paraId="61FAADD2" w14:textId="77777777" w:rsidR="00325227" w:rsidRPr="00130733" w:rsidRDefault="00325227" w:rsidP="00325227">
            <w:pPr>
              <w:ind w:left="113" w:right="113"/>
              <w:jc w:val="center"/>
              <w:rPr>
                <w:sz w:val="14"/>
                <w:szCs w:val="14"/>
              </w:rPr>
            </w:pPr>
            <w:r w:rsidRPr="00CC38F7">
              <w:rPr>
                <w:sz w:val="14"/>
                <w:szCs w:val="14"/>
              </w:rPr>
              <w:t>0,00</w:t>
            </w:r>
          </w:p>
        </w:tc>
      </w:tr>
      <w:tr w:rsidR="00325227" w:rsidRPr="00130733" w14:paraId="7BCE59F5" w14:textId="77777777" w:rsidTr="00F406AA">
        <w:trPr>
          <w:gridAfter w:val="9"/>
          <w:wAfter w:w="3077" w:type="dxa"/>
          <w:cantSplit/>
          <w:trHeight w:val="1134"/>
        </w:trPr>
        <w:tc>
          <w:tcPr>
            <w:tcW w:w="1134" w:type="dxa"/>
            <w:vMerge/>
            <w:tcBorders>
              <w:top w:val="single" w:sz="4" w:space="0" w:color="auto"/>
              <w:left w:val="single" w:sz="4" w:space="0" w:color="auto"/>
              <w:bottom w:val="single" w:sz="4" w:space="0" w:color="auto"/>
              <w:right w:val="single" w:sz="4" w:space="0" w:color="auto"/>
            </w:tcBorders>
            <w:vAlign w:val="center"/>
          </w:tcPr>
          <w:p w14:paraId="22E20BA4" w14:textId="77777777" w:rsidR="00325227" w:rsidRPr="00194763" w:rsidRDefault="00325227" w:rsidP="00325227">
            <w:pPr>
              <w:rPr>
                <w:sz w:val="16"/>
                <w:szCs w:val="16"/>
                <w:lang w:eastAsia="en-US"/>
              </w:rPr>
            </w:pPr>
          </w:p>
        </w:tc>
        <w:tc>
          <w:tcPr>
            <w:tcW w:w="1985" w:type="dxa"/>
            <w:vMerge/>
            <w:tcBorders>
              <w:left w:val="single" w:sz="4" w:space="0" w:color="auto"/>
              <w:bottom w:val="single" w:sz="4" w:space="0" w:color="auto"/>
              <w:right w:val="single" w:sz="4" w:space="0" w:color="auto"/>
            </w:tcBorders>
            <w:vAlign w:val="center"/>
          </w:tcPr>
          <w:p w14:paraId="54E56752" w14:textId="77777777" w:rsidR="00325227" w:rsidRPr="00194763" w:rsidRDefault="00325227" w:rsidP="00325227">
            <w:pPr>
              <w:rPr>
                <w:sz w:val="16"/>
                <w:szCs w:val="16"/>
                <w:lang w:eastAsia="en-US"/>
              </w:rPr>
            </w:pPr>
          </w:p>
        </w:tc>
        <w:tc>
          <w:tcPr>
            <w:tcW w:w="1276" w:type="dxa"/>
            <w:vMerge/>
            <w:tcBorders>
              <w:left w:val="single" w:sz="4" w:space="0" w:color="auto"/>
              <w:bottom w:val="single" w:sz="4" w:space="0" w:color="auto"/>
              <w:right w:val="single" w:sz="4" w:space="0" w:color="auto"/>
            </w:tcBorders>
            <w:vAlign w:val="center"/>
          </w:tcPr>
          <w:p w14:paraId="7FB99F55" w14:textId="77777777" w:rsidR="00325227" w:rsidRPr="00194763" w:rsidRDefault="00325227" w:rsidP="00325227">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0F228B53" w14:textId="77777777" w:rsidR="00325227" w:rsidRPr="00130733" w:rsidRDefault="00325227" w:rsidP="00325227">
            <w:pPr>
              <w:suppressAutoHyphens/>
              <w:autoSpaceDE w:val="0"/>
              <w:autoSpaceDN w:val="0"/>
              <w:adjustRightInd w:val="0"/>
              <w:jc w:val="center"/>
              <w:rPr>
                <w:sz w:val="14"/>
                <w:szCs w:val="14"/>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tcPr>
          <w:p w14:paraId="3B47A3FA" w14:textId="77777777" w:rsidR="00325227" w:rsidRPr="00130733" w:rsidRDefault="00325227" w:rsidP="00325227">
            <w:pPr>
              <w:suppressAutoHyphens/>
              <w:autoSpaceDE w:val="0"/>
              <w:autoSpaceDN w:val="0"/>
              <w:adjustRightInd w:val="0"/>
              <w:jc w:val="center"/>
              <w:rPr>
                <w:sz w:val="14"/>
                <w:szCs w:val="14"/>
              </w:rPr>
            </w:pPr>
            <w:r w:rsidRPr="00130733">
              <w:rPr>
                <w:sz w:val="14"/>
                <w:szCs w:val="14"/>
              </w:rPr>
              <w:t>1006</w:t>
            </w:r>
          </w:p>
        </w:tc>
        <w:tc>
          <w:tcPr>
            <w:tcW w:w="992" w:type="dxa"/>
            <w:tcBorders>
              <w:top w:val="single" w:sz="4" w:space="0" w:color="auto"/>
              <w:left w:val="single" w:sz="4" w:space="0" w:color="auto"/>
              <w:bottom w:val="single" w:sz="4" w:space="0" w:color="auto"/>
              <w:right w:val="single" w:sz="4" w:space="0" w:color="auto"/>
            </w:tcBorders>
          </w:tcPr>
          <w:p w14:paraId="466A89D5" w14:textId="77777777" w:rsidR="00325227" w:rsidRPr="00130733" w:rsidRDefault="00325227" w:rsidP="00325227">
            <w:pPr>
              <w:suppressAutoHyphens/>
              <w:autoSpaceDE w:val="0"/>
              <w:autoSpaceDN w:val="0"/>
              <w:adjustRightInd w:val="0"/>
              <w:jc w:val="center"/>
              <w:rPr>
                <w:sz w:val="14"/>
                <w:szCs w:val="14"/>
              </w:rPr>
            </w:pPr>
            <w:r w:rsidRPr="00130733">
              <w:rPr>
                <w:sz w:val="14"/>
                <w:szCs w:val="14"/>
              </w:rPr>
              <w:t>0210155490</w:t>
            </w:r>
          </w:p>
        </w:tc>
        <w:tc>
          <w:tcPr>
            <w:tcW w:w="567" w:type="dxa"/>
            <w:tcBorders>
              <w:top w:val="single" w:sz="4" w:space="0" w:color="auto"/>
              <w:left w:val="single" w:sz="4" w:space="0" w:color="auto"/>
              <w:bottom w:val="single" w:sz="4" w:space="0" w:color="auto"/>
              <w:right w:val="single" w:sz="4" w:space="0" w:color="auto"/>
            </w:tcBorders>
          </w:tcPr>
          <w:p w14:paraId="00368C52" w14:textId="77777777" w:rsidR="00325227" w:rsidRPr="00130733" w:rsidRDefault="00325227" w:rsidP="00325227">
            <w:pPr>
              <w:suppressAutoHyphens/>
              <w:autoSpaceDE w:val="0"/>
              <w:autoSpaceDN w:val="0"/>
              <w:adjustRightInd w:val="0"/>
              <w:jc w:val="center"/>
              <w:rPr>
                <w:sz w:val="14"/>
                <w:szCs w:val="14"/>
              </w:rPr>
            </w:pPr>
            <w:r w:rsidRPr="00130733">
              <w:rPr>
                <w:sz w:val="14"/>
                <w:szCs w:val="14"/>
              </w:rPr>
              <w:t>129</w:t>
            </w:r>
          </w:p>
          <w:p w14:paraId="47B1D465" w14:textId="77777777" w:rsidR="00325227" w:rsidRPr="00130733" w:rsidRDefault="00325227" w:rsidP="00325227">
            <w:pPr>
              <w:suppressAutoHyphens/>
              <w:autoSpaceDE w:val="0"/>
              <w:autoSpaceDN w:val="0"/>
              <w:adjustRightInd w:val="0"/>
              <w:jc w:val="center"/>
              <w:rPr>
                <w:sz w:val="14"/>
                <w:szCs w:val="14"/>
              </w:rPr>
            </w:pPr>
          </w:p>
          <w:p w14:paraId="0C2DFFC9" w14:textId="77777777" w:rsidR="00325227" w:rsidRPr="00130733" w:rsidRDefault="00325227" w:rsidP="00325227">
            <w:pPr>
              <w:suppressAutoHyphens/>
              <w:autoSpaceDE w:val="0"/>
              <w:autoSpaceDN w:val="0"/>
              <w:adjustRightInd w:val="0"/>
              <w:jc w:val="center"/>
              <w:rPr>
                <w:sz w:val="14"/>
                <w:szCs w:val="14"/>
              </w:rPr>
            </w:pPr>
          </w:p>
          <w:p w14:paraId="5BBA82C2" w14:textId="77777777" w:rsidR="00325227" w:rsidRPr="00130733" w:rsidRDefault="00325227" w:rsidP="00325227">
            <w:pPr>
              <w:suppressAutoHyphens/>
              <w:autoSpaceDE w:val="0"/>
              <w:autoSpaceDN w:val="0"/>
              <w:adjustRightInd w:val="0"/>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D3723EC" w14:textId="77777777" w:rsidR="00325227" w:rsidRPr="00130733" w:rsidRDefault="00325227" w:rsidP="00325227">
            <w:pPr>
              <w:suppressAutoHyphens/>
              <w:autoSpaceDE w:val="0"/>
              <w:autoSpaceDN w:val="0"/>
              <w:adjustRightInd w:val="0"/>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769C73C" w14:textId="77777777" w:rsidR="00325227" w:rsidRPr="00130733" w:rsidRDefault="00325227" w:rsidP="00325227">
            <w:pPr>
              <w:ind w:left="113" w:right="113"/>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00D32F8" w14:textId="77777777" w:rsidR="00325227" w:rsidRPr="00130733" w:rsidRDefault="00325227" w:rsidP="00325227">
            <w:pPr>
              <w:spacing w:after="200" w:line="276" w:lineRule="auto"/>
              <w:ind w:left="113" w:right="113"/>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5693CB1" w14:textId="77777777" w:rsidR="00325227" w:rsidRPr="00130733" w:rsidRDefault="00325227" w:rsidP="00325227">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14A4204" w14:textId="77777777" w:rsidR="00325227" w:rsidRPr="00130733" w:rsidRDefault="00325227" w:rsidP="00325227">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8D38D0F" w14:textId="77777777" w:rsidR="00325227" w:rsidRPr="00130733" w:rsidRDefault="00325227" w:rsidP="00325227">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6D77115" w14:textId="77777777" w:rsidR="00325227" w:rsidRPr="00130733" w:rsidRDefault="00325227" w:rsidP="00325227">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21A1D8D" w14:textId="77777777" w:rsidR="00325227" w:rsidRPr="00130733" w:rsidRDefault="00325227" w:rsidP="00325227">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EEC8BC7" w14:textId="77777777" w:rsidR="00325227" w:rsidRPr="00130733" w:rsidRDefault="00325227" w:rsidP="00325227">
            <w:pPr>
              <w:ind w:left="113" w:right="113"/>
              <w:jc w:val="center"/>
              <w:rPr>
                <w:sz w:val="14"/>
                <w:szCs w:val="14"/>
              </w:rPr>
            </w:pPr>
            <w:r w:rsidRPr="00130733">
              <w:rPr>
                <w:sz w:val="14"/>
                <w:szCs w:val="14"/>
              </w:rPr>
              <w:t>9,664</w:t>
            </w:r>
          </w:p>
        </w:tc>
        <w:tc>
          <w:tcPr>
            <w:tcW w:w="567" w:type="dxa"/>
            <w:tcBorders>
              <w:top w:val="single" w:sz="4" w:space="0" w:color="auto"/>
              <w:left w:val="single" w:sz="4" w:space="0" w:color="auto"/>
              <w:bottom w:val="single" w:sz="4" w:space="0" w:color="auto"/>
              <w:right w:val="single" w:sz="4" w:space="0" w:color="auto"/>
            </w:tcBorders>
            <w:textDirection w:val="btLr"/>
          </w:tcPr>
          <w:p w14:paraId="03BB3E51" w14:textId="43A47AE0" w:rsidR="009937FA" w:rsidRPr="00130733" w:rsidRDefault="009937FA" w:rsidP="009937FA">
            <w:pPr>
              <w:ind w:left="113" w:right="113"/>
              <w:jc w:val="center"/>
              <w:rPr>
                <w:sz w:val="14"/>
                <w:szCs w:val="14"/>
              </w:rPr>
            </w:pPr>
            <w:r>
              <w:rPr>
                <w:sz w:val="14"/>
                <w:szCs w:val="14"/>
              </w:rPr>
              <w:t>13,02103</w:t>
            </w:r>
          </w:p>
        </w:tc>
        <w:tc>
          <w:tcPr>
            <w:tcW w:w="567" w:type="dxa"/>
            <w:tcBorders>
              <w:top w:val="single" w:sz="4" w:space="0" w:color="auto"/>
              <w:left w:val="single" w:sz="4" w:space="0" w:color="auto"/>
              <w:bottom w:val="single" w:sz="4" w:space="0" w:color="auto"/>
              <w:right w:val="single" w:sz="4" w:space="0" w:color="auto"/>
            </w:tcBorders>
            <w:textDirection w:val="btLr"/>
          </w:tcPr>
          <w:p w14:paraId="415267FE" w14:textId="77777777" w:rsidR="00325227" w:rsidRPr="00130733" w:rsidRDefault="00325227" w:rsidP="00325227">
            <w:pPr>
              <w:ind w:left="113" w:right="113"/>
              <w:jc w:val="center"/>
              <w:rPr>
                <w:sz w:val="14"/>
                <w:szCs w:val="14"/>
              </w:rPr>
            </w:pPr>
            <w:r w:rsidRPr="00CC38F7">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16C4874" w14:textId="77777777" w:rsidR="00325227" w:rsidRPr="00130733" w:rsidRDefault="00325227" w:rsidP="00325227">
            <w:pPr>
              <w:ind w:left="113" w:right="113"/>
              <w:jc w:val="center"/>
              <w:rPr>
                <w:sz w:val="14"/>
                <w:szCs w:val="14"/>
              </w:rPr>
            </w:pPr>
            <w:r w:rsidRPr="00CC38F7">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2244111" w14:textId="77777777" w:rsidR="00325227" w:rsidRPr="00130733" w:rsidRDefault="00325227" w:rsidP="00325227">
            <w:pPr>
              <w:ind w:left="113" w:right="113"/>
              <w:jc w:val="center"/>
              <w:rPr>
                <w:sz w:val="14"/>
                <w:szCs w:val="14"/>
              </w:rPr>
            </w:pPr>
            <w:r w:rsidRPr="00CC38F7">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3E0E21F" w14:textId="77777777" w:rsidR="00325227" w:rsidRPr="00130733" w:rsidRDefault="00325227" w:rsidP="00325227">
            <w:pPr>
              <w:ind w:left="113" w:right="113"/>
              <w:jc w:val="center"/>
              <w:rPr>
                <w:sz w:val="14"/>
                <w:szCs w:val="14"/>
              </w:rPr>
            </w:pPr>
            <w:r w:rsidRPr="00CC38F7">
              <w:rPr>
                <w:sz w:val="14"/>
                <w:szCs w:val="14"/>
              </w:rPr>
              <w:t>0,00</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14:paraId="254F9AE7" w14:textId="77777777" w:rsidR="00325227" w:rsidRPr="00130733" w:rsidRDefault="00325227" w:rsidP="00325227">
            <w:pPr>
              <w:ind w:left="113" w:right="113"/>
              <w:jc w:val="center"/>
              <w:rPr>
                <w:sz w:val="14"/>
                <w:szCs w:val="14"/>
              </w:rPr>
            </w:pPr>
            <w:r w:rsidRPr="00CC38F7">
              <w:rPr>
                <w:sz w:val="14"/>
                <w:szCs w:val="14"/>
              </w:rPr>
              <w:t>0,00</w:t>
            </w:r>
          </w:p>
        </w:tc>
        <w:tc>
          <w:tcPr>
            <w:tcW w:w="567" w:type="dxa"/>
            <w:gridSpan w:val="6"/>
            <w:tcBorders>
              <w:top w:val="single" w:sz="4" w:space="0" w:color="auto"/>
              <w:left w:val="single" w:sz="4" w:space="0" w:color="auto"/>
              <w:bottom w:val="single" w:sz="4" w:space="0" w:color="auto"/>
              <w:right w:val="single" w:sz="4" w:space="0" w:color="auto"/>
            </w:tcBorders>
            <w:textDirection w:val="btLr"/>
          </w:tcPr>
          <w:p w14:paraId="79F66003" w14:textId="77777777" w:rsidR="00325227" w:rsidRPr="00130733" w:rsidRDefault="00325227" w:rsidP="00325227">
            <w:pPr>
              <w:ind w:left="113" w:right="113"/>
              <w:jc w:val="center"/>
              <w:rPr>
                <w:sz w:val="14"/>
                <w:szCs w:val="14"/>
              </w:rPr>
            </w:pPr>
            <w:r w:rsidRPr="00CC38F7">
              <w:rPr>
                <w:sz w:val="14"/>
                <w:szCs w:val="14"/>
              </w:rPr>
              <w:t>0,00</w:t>
            </w:r>
          </w:p>
        </w:tc>
      </w:tr>
      <w:tr w:rsidR="00325227" w:rsidRPr="00130733" w14:paraId="499C9BA9" w14:textId="77777777" w:rsidTr="00F406AA">
        <w:trPr>
          <w:gridAfter w:val="9"/>
          <w:wAfter w:w="3077" w:type="dxa"/>
          <w:cantSplit/>
          <w:trHeight w:val="113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65E0A69" w14:textId="77777777" w:rsidR="00325227" w:rsidRPr="00194763" w:rsidRDefault="00325227" w:rsidP="00325227">
            <w:pPr>
              <w:rPr>
                <w:sz w:val="16"/>
                <w:szCs w:val="16"/>
                <w:lang w:eastAsia="en-US"/>
              </w:rPr>
            </w:pPr>
          </w:p>
        </w:tc>
        <w:tc>
          <w:tcPr>
            <w:tcW w:w="1985" w:type="dxa"/>
            <w:vMerge w:val="restart"/>
            <w:tcBorders>
              <w:top w:val="single" w:sz="4" w:space="0" w:color="auto"/>
              <w:left w:val="single" w:sz="4" w:space="0" w:color="auto"/>
              <w:right w:val="single" w:sz="4" w:space="0" w:color="auto"/>
            </w:tcBorders>
            <w:vAlign w:val="center"/>
            <w:hideMark/>
          </w:tcPr>
          <w:p w14:paraId="50C2221B" w14:textId="77777777" w:rsidR="00325227" w:rsidRPr="00194763" w:rsidRDefault="00325227" w:rsidP="00325227">
            <w:pPr>
              <w:rPr>
                <w:sz w:val="16"/>
                <w:szCs w:val="16"/>
                <w:lang w:eastAsia="en-US"/>
              </w:rPr>
            </w:pPr>
            <w:r w:rsidRPr="00194763">
              <w:rPr>
                <w:sz w:val="16"/>
                <w:szCs w:val="16"/>
                <w:lang w:eastAsia="en-US"/>
              </w:rPr>
              <w:t xml:space="preserve">1.1.2 Содержание работников, осуществляющих отдельные государственные полномочия по назначению и выплате ежемесячной денежной выплаты на ребенка в возрасте от трех до семи лет включительно </w:t>
            </w:r>
          </w:p>
        </w:tc>
        <w:tc>
          <w:tcPr>
            <w:tcW w:w="1276" w:type="dxa"/>
            <w:vMerge w:val="restart"/>
            <w:tcBorders>
              <w:top w:val="single" w:sz="4" w:space="0" w:color="auto"/>
              <w:left w:val="single" w:sz="4" w:space="0" w:color="auto"/>
              <w:right w:val="single" w:sz="4" w:space="0" w:color="auto"/>
            </w:tcBorders>
            <w:vAlign w:val="center"/>
            <w:hideMark/>
          </w:tcPr>
          <w:p w14:paraId="42A335FB" w14:textId="77777777" w:rsidR="00325227" w:rsidRPr="00194763" w:rsidRDefault="00325227" w:rsidP="00325227">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0A5AC5AA" w14:textId="77777777" w:rsidR="00325227" w:rsidRPr="00130733" w:rsidRDefault="00325227" w:rsidP="00325227">
            <w:pPr>
              <w:suppressAutoHyphens/>
              <w:autoSpaceDE w:val="0"/>
              <w:autoSpaceDN w:val="0"/>
              <w:adjustRightInd w:val="0"/>
              <w:jc w:val="center"/>
              <w:rPr>
                <w:sz w:val="14"/>
                <w:szCs w:val="14"/>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hideMark/>
          </w:tcPr>
          <w:p w14:paraId="575DB850" w14:textId="77777777" w:rsidR="00325227" w:rsidRPr="00130733" w:rsidRDefault="00325227" w:rsidP="00325227">
            <w:pPr>
              <w:suppressAutoHyphens/>
              <w:autoSpaceDE w:val="0"/>
              <w:autoSpaceDN w:val="0"/>
              <w:adjustRightInd w:val="0"/>
              <w:jc w:val="center"/>
              <w:rPr>
                <w:sz w:val="14"/>
                <w:szCs w:val="14"/>
              </w:rPr>
            </w:pPr>
            <w:r w:rsidRPr="00130733">
              <w:rPr>
                <w:sz w:val="14"/>
                <w:szCs w:val="14"/>
              </w:rPr>
              <w:t>1006</w:t>
            </w:r>
          </w:p>
        </w:tc>
        <w:tc>
          <w:tcPr>
            <w:tcW w:w="992" w:type="dxa"/>
            <w:tcBorders>
              <w:top w:val="single" w:sz="4" w:space="0" w:color="auto"/>
              <w:left w:val="single" w:sz="4" w:space="0" w:color="auto"/>
              <w:bottom w:val="single" w:sz="4" w:space="0" w:color="auto"/>
              <w:right w:val="single" w:sz="4" w:space="0" w:color="auto"/>
            </w:tcBorders>
            <w:hideMark/>
          </w:tcPr>
          <w:p w14:paraId="4174BFB0" w14:textId="77777777" w:rsidR="00325227" w:rsidRPr="00130733" w:rsidRDefault="00325227" w:rsidP="00325227">
            <w:pPr>
              <w:suppressAutoHyphens/>
              <w:autoSpaceDE w:val="0"/>
              <w:autoSpaceDN w:val="0"/>
              <w:adjustRightInd w:val="0"/>
              <w:jc w:val="center"/>
              <w:rPr>
                <w:sz w:val="14"/>
                <w:szCs w:val="14"/>
              </w:rPr>
            </w:pPr>
            <w:r w:rsidRPr="00130733">
              <w:rPr>
                <w:sz w:val="14"/>
                <w:szCs w:val="14"/>
              </w:rPr>
              <w:t>0210113221</w:t>
            </w:r>
          </w:p>
        </w:tc>
        <w:tc>
          <w:tcPr>
            <w:tcW w:w="567" w:type="dxa"/>
            <w:tcBorders>
              <w:top w:val="single" w:sz="4" w:space="0" w:color="auto"/>
              <w:left w:val="single" w:sz="4" w:space="0" w:color="auto"/>
              <w:bottom w:val="single" w:sz="4" w:space="0" w:color="auto"/>
              <w:right w:val="single" w:sz="4" w:space="0" w:color="auto"/>
            </w:tcBorders>
            <w:hideMark/>
          </w:tcPr>
          <w:p w14:paraId="36EA889F" w14:textId="77777777" w:rsidR="00325227" w:rsidRPr="00130733" w:rsidRDefault="00325227" w:rsidP="00325227">
            <w:pPr>
              <w:suppressAutoHyphens/>
              <w:autoSpaceDE w:val="0"/>
              <w:autoSpaceDN w:val="0"/>
              <w:adjustRightInd w:val="0"/>
              <w:jc w:val="center"/>
              <w:rPr>
                <w:sz w:val="14"/>
                <w:szCs w:val="14"/>
              </w:rPr>
            </w:pPr>
            <w:r w:rsidRPr="00130733">
              <w:rPr>
                <w:sz w:val="14"/>
                <w:szCs w:val="14"/>
              </w:rPr>
              <w:t>121</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E8812C0" w14:textId="77777777" w:rsidR="00325227" w:rsidRPr="00130733" w:rsidRDefault="00325227" w:rsidP="00325227">
            <w:pPr>
              <w:suppressAutoHyphens/>
              <w:autoSpaceDE w:val="0"/>
              <w:autoSpaceDN w:val="0"/>
              <w:adjustRightInd w:val="0"/>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5444B89" w14:textId="77777777" w:rsidR="00325227" w:rsidRPr="00130733" w:rsidRDefault="00325227" w:rsidP="00325227">
            <w:pPr>
              <w:ind w:left="113" w:right="113"/>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8127CF1" w14:textId="77777777" w:rsidR="00325227" w:rsidRPr="00130733" w:rsidRDefault="00325227" w:rsidP="00325227">
            <w:pPr>
              <w:spacing w:after="200" w:line="276" w:lineRule="auto"/>
              <w:ind w:left="113" w:right="113"/>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8500FE8" w14:textId="77777777" w:rsidR="00325227" w:rsidRPr="00130733" w:rsidRDefault="00325227" w:rsidP="00325227">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27EEF68" w14:textId="77777777" w:rsidR="00325227" w:rsidRPr="00130733" w:rsidRDefault="00325227" w:rsidP="00325227">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AB31E21" w14:textId="77777777" w:rsidR="00325227" w:rsidRPr="00130733" w:rsidRDefault="00325227" w:rsidP="00325227">
            <w:pPr>
              <w:ind w:left="113" w:right="113"/>
              <w:jc w:val="center"/>
              <w:rPr>
                <w:sz w:val="14"/>
                <w:szCs w:val="14"/>
              </w:rPr>
            </w:pPr>
            <w:r w:rsidRPr="00130733">
              <w:rPr>
                <w:sz w:val="14"/>
                <w:szCs w:val="14"/>
              </w:rPr>
              <w:t>551341,30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497BE6B" w14:textId="77777777" w:rsidR="00325227" w:rsidRPr="00130733" w:rsidRDefault="00325227" w:rsidP="00325227">
            <w:pPr>
              <w:ind w:left="113" w:right="113"/>
              <w:jc w:val="center"/>
              <w:rPr>
                <w:sz w:val="14"/>
                <w:szCs w:val="14"/>
              </w:rPr>
            </w:pPr>
            <w:r w:rsidRPr="00130733">
              <w:rPr>
                <w:sz w:val="14"/>
                <w:szCs w:val="14"/>
              </w:rPr>
              <w:t>495,61188</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C70E4F6" w14:textId="77777777" w:rsidR="00325227" w:rsidRPr="00130733" w:rsidRDefault="00325227" w:rsidP="00325227">
            <w:pPr>
              <w:ind w:left="113" w:right="113"/>
              <w:jc w:val="center"/>
              <w:rPr>
                <w:sz w:val="14"/>
                <w:szCs w:val="14"/>
              </w:rPr>
            </w:pPr>
            <w:r w:rsidRPr="00130733">
              <w:rPr>
                <w:sz w:val="14"/>
                <w:szCs w:val="14"/>
              </w:rPr>
              <w:t>704,81091</w:t>
            </w:r>
          </w:p>
        </w:tc>
        <w:tc>
          <w:tcPr>
            <w:tcW w:w="567" w:type="dxa"/>
            <w:tcBorders>
              <w:top w:val="single" w:sz="4" w:space="0" w:color="auto"/>
              <w:left w:val="single" w:sz="4" w:space="0" w:color="auto"/>
              <w:bottom w:val="single" w:sz="4" w:space="0" w:color="auto"/>
              <w:right w:val="single" w:sz="4" w:space="0" w:color="auto"/>
            </w:tcBorders>
            <w:textDirection w:val="btLr"/>
          </w:tcPr>
          <w:p w14:paraId="420CA641" w14:textId="77777777" w:rsidR="00325227" w:rsidRPr="00130733" w:rsidRDefault="00325227" w:rsidP="00325227">
            <w:pPr>
              <w:ind w:left="113" w:right="113"/>
              <w:jc w:val="center"/>
              <w:rPr>
                <w:sz w:val="14"/>
                <w:szCs w:val="14"/>
              </w:rPr>
            </w:pPr>
            <w:r w:rsidRPr="00130733">
              <w:rPr>
                <w:sz w:val="14"/>
                <w:szCs w:val="14"/>
              </w:rPr>
              <w:t>103,050</w:t>
            </w:r>
          </w:p>
        </w:tc>
        <w:tc>
          <w:tcPr>
            <w:tcW w:w="567" w:type="dxa"/>
            <w:tcBorders>
              <w:top w:val="single" w:sz="4" w:space="0" w:color="auto"/>
              <w:left w:val="single" w:sz="4" w:space="0" w:color="auto"/>
              <w:bottom w:val="single" w:sz="4" w:space="0" w:color="auto"/>
              <w:right w:val="single" w:sz="4" w:space="0" w:color="auto"/>
            </w:tcBorders>
            <w:textDirection w:val="btLr"/>
          </w:tcPr>
          <w:p w14:paraId="7A52F33C" w14:textId="77777777" w:rsidR="00325227" w:rsidRPr="00130733" w:rsidRDefault="00325227" w:rsidP="00325227">
            <w:pPr>
              <w:ind w:left="113" w:right="113"/>
              <w:jc w:val="center"/>
              <w:rPr>
                <w:sz w:val="14"/>
                <w:szCs w:val="14"/>
              </w:rPr>
            </w:pPr>
            <w:r w:rsidRPr="00130733">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5B4A4D04" w14:textId="77777777" w:rsidR="00325227" w:rsidRPr="00130733" w:rsidRDefault="00325227" w:rsidP="00325227">
            <w:pPr>
              <w:ind w:left="113" w:right="113"/>
              <w:jc w:val="center"/>
              <w:rPr>
                <w:sz w:val="14"/>
                <w:szCs w:val="14"/>
              </w:rPr>
            </w:pPr>
            <w:r w:rsidRPr="00130733">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C7974FC" w14:textId="77777777" w:rsidR="00325227" w:rsidRPr="00130733" w:rsidRDefault="00325227" w:rsidP="0032206E">
            <w:pPr>
              <w:ind w:left="113" w:right="113"/>
              <w:jc w:val="center"/>
              <w:rPr>
                <w:sz w:val="14"/>
                <w:szCs w:val="14"/>
              </w:rPr>
            </w:pPr>
            <w:r w:rsidRPr="00D51077">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6A89BBEA" w14:textId="77777777" w:rsidR="00325227" w:rsidRPr="00130733" w:rsidRDefault="00325227" w:rsidP="0032206E">
            <w:pPr>
              <w:ind w:left="113" w:right="113"/>
              <w:jc w:val="center"/>
              <w:rPr>
                <w:sz w:val="14"/>
                <w:szCs w:val="14"/>
              </w:rPr>
            </w:pPr>
            <w:r w:rsidRPr="00D51077">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0FAEE14" w14:textId="77777777" w:rsidR="00325227" w:rsidRPr="00130733" w:rsidRDefault="00325227" w:rsidP="0032206E">
            <w:pPr>
              <w:ind w:left="113" w:right="113"/>
              <w:jc w:val="center"/>
              <w:rPr>
                <w:sz w:val="14"/>
                <w:szCs w:val="14"/>
              </w:rPr>
            </w:pPr>
            <w:r w:rsidRPr="00D51077">
              <w:rPr>
                <w:sz w:val="14"/>
                <w:szCs w:val="14"/>
              </w:rPr>
              <w:t>0,00</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14:paraId="758C4895" w14:textId="77777777" w:rsidR="00325227" w:rsidRPr="00130733" w:rsidRDefault="00325227" w:rsidP="0032206E">
            <w:pPr>
              <w:ind w:left="113" w:right="113"/>
              <w:jc w:val="center"/>
              <w:rPr>
                <w:sz w:val="14"/>
                <w:szCs w:val="14"/>
              </w:rPr>
            </w:pPr>
            <w:r w:rsidRPr="00D51077">
              <w:rPr>
                <w:sz w:val="14"/>
                <w:szCs w:val="14"/>
              </w:rPr>
              <w:t>0,00</w:t>
            </w:r>
          </w:p>
        </w:tc>
        <w:tc>
          <w:tcPr>
            <w:tcW w:w="567" w:type="dxa"/>
            <w:gridSpan w:val="6"/>
            <w:tcBorders>
              <w:top w:val="single" w:sz="4" w:space="0" w:color="auto"/>
              <w:left w:val="single" w:sz="4" w:space="0" w:color="auto"/>
              <w:bottom w:val="single" w:sz="4" w:space="0" w:color="auto"/>
              <w:right w:val="single" w:sz="4" w:space="0" w:color="auto"/>
            </w:tcBorders>
            <w:textDirection w:val="btLr"/>
          </w:tcPr>
          <w:p w14:paraId="21C97BBC" w14:textId="77777777" w:rsidR="00325227" w:rsidRPr="00130733" w:rsidRDefault="00325227" w:rsidP="0032206E">
            <w:pPr>
              <w:ind w:left="113" w:right="113"/>
              <w:jc w:val="center"/>
              <w:rPr>
                <w:sz w:val="14"/>
                <w:szCs w:val="14"/>
              </w:rPr>
            </w:pPr>
            <w:r w:rsidRPr="00D51077">
              <w:rPr>
                <w:sz w:val="14"/>
                <w:szCs w:val="14"/>
              </w:rPr>
              <w:t>0,00</w:t>
            </w:r>
          </w:p>
        </w:tc>
      </w:tr>
      <w:tr w:rsidR="00325227" w:rsidRPr="00130733" w14:paraId="562FB5E2" w14:textId="77777777" w:rsidTr="00F406AA">
        <w:trPr>
          <w:gridAfter w:val="9"/>
          <w:wAfter w:w="3077" w:type="dxa"/>
          <w:cantSplit/>
          <w:trHeight w:val="113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80C7D5C" w14:textId="77777777" w:rsidR="00325227" w:rsidRPr="00194763" w:rsidRDefault="00325227" w:rsidP="00325227">
            <w:pPr>
              <w:rPr>
                <w:sz w:val="16"/>
                <w:szCs w:val="16"/>
                <w:lang w:eastAsia="en-US"/>
              </w:rPr>
            </w:pPr>
          </w:p>
        </w:tc>
        <w:tc>
          <w:tcPr>
            <w:tcW w:w="1985" w:type="dxa"/>
            <w:vMerge/>
            <w:tcBorders>
              <w:left w:val="single" w:sz="4" w:space="0" w:color="auto"/>
              <w:right w:val="single" w:sz="4" w:space="0" w:color="auto"/>
            </w:tcBorders>
            <w:vAlign w:val="center"/>
            <w:hideMark/>
          </w:tcPr>
          <w:p w14:paraId="3231F988" w14:textId="77777777" w:rsidR="00325227" w:rsidRPr="00194763" w:rsidRDefault="00325227" w:rsidP="00325227">
            <w:pPr>
              <w:rPr>
                <w:sz w:val="16"/>
                <w:szCs w:val="16"/>
                <w:lang w:eastAsia="en-US"/>
              </w:rPr>
            </w:pPr>
          </w:p>
        </w:tc>
        <w:tc>
          <w:tcPr>
            <w:tcW w:w="1276" w:type="dxa"/>
            <w:vMerge/>
            <w:tcBorders>
              <w:left w:val="single" w:sz="4" w:space="0" w:color="auto"/>
              <w:right w:val="single" w:sz="4" w:space="0" w:color="auto"/>
            </w:tcBorders>
            <w:vAlign w:val="center"/>
            <w:hideMark/>
          </w:tcPr>
          <w:p w14:paraId="423E9858" w14:textId="77777777" w:rsidR="00325227" w:rsidRPr="00194763" w:rsidRDefault="00325227" w:rsidP="00325227">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76673BCF" w14:textId="77777777" w:rsidR="00325227" w:rsidRPr="00130733" w:rsidRDefault="00325227" w:rsidP="00325227">
            <w:pPr>
              <w:suppressAutoHyphens/>
              <w:autoSpaceDE w:val="0"/>
              <w:autoSpaceDN w:val="0"/>
              <w:adjustRightInd w:val="0"/>
              <w:jc w:val="center"/>
              <w:rPr>
                <w:sz w:val="14"/>
                <w:szCs w:val="14"/>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hideMark/>
          </w:tcPr>
          <w:p w14:paraId="716E7E37" w14:textId="77777777" w:rsidR="00325227" w:rsidRPr="00130733" w:rsidRDefault="00325227" w:rsidP="00325227">
            <w:pPr>
              <w:suppressAutoHyphens/>
              <w:autoSpaceDE w:val="0"/>
              <w:autoSpaceDN w:val="0"/>
              <w:adjustRightInd w:val="0"/>
              <w:jc w:val="center"/>
              <w:rPr>
                <w:sz w:val="14"/>
                <w:szCs w:val="14"/>
              </w:rPr>
            </w:pPr>
            <w:r w:rsidRPr="00130733">
              <w:rPr>
                <w:sz w:val="14"/>
                <w:szCs w:val="14"/>
              </w:rPr>
              <w:t>1006</w:t>
            </w:r>
          </w:p>
        </w:tc>
        <w:tc>
          <w:tcPr>
            <w:tcW w:w="992" w:type="dxa"/>
            <w:tcBorders>
              <w:top w:val="single" w:sz="4" w:space="0" w:color="auto"/>
              <w:left w:val="single" w:sz="4" w:space="0" w:color="auto"/>
              <w:bottom w:val="single" w:sz="4" w:space="0" w:color="auto"/>
              <w:right w:val="single" w:sz="4" w:space="0" w:color="auto"/>
            </w:tcBorders>
            <w:hideMark/>
          </w:tcPr>
          <w:p w14:paraId="36ECF44D" w14:textId="77777777" w:rsidR="00325227" w:rsidRPr="00130733" w:rsidRDefault="00325227" w:rsidP="00325227">
            <w:pPr>
              <w:suppressAutoHyphens/>
              <w:autoSpaceDE w:val="0"/>
              <w:autoSpaceDN w:val="0"/>
              <w:adjustRightInd w:val="0"/>
              <w:jc w:val="center"/>
              <w:rPr>
                <w:sz w:val="14"/>
                <w:szCs w:val="14"/>
              </w:rPr>
            </w:pPr>
            <w:r w:rsidRPr="00130733">
              <w:rPr>
                <w:sz w:val="14"/>
                <w:szCs w:val="14"/>
              </w:rPr>
              <w:t>0210113221</w:t>
            </w:r>
          </w:p>
        </w:tc>
        <w:tc>
          <w:tcPr>
            <w:tcW w:w="567" w:type="dxa"/>
            <w:tcBorders>
              <w:top w:val="single" w:sz="4" w:space="0" w:color="auto"/>
              <w:left w:val="single" w:sz="4" w:space="0" w:color="auto"/>
              <w:bottom w:val="single" w:sz="4" w:space="0" w:color="auto"/>
              <w:right w:val="single" w:sz="4" w:space="0" w:color="auto"/>
            </w:tcBorders>
            <w:hideMark/>
          </w:tcPr>
          <w:p w14:paraId="3B64EC3D" w14:textId="77777777" w:rsidR="00325227" w:rsidRPr="00130733" w:rsidRDefault="00325227" w:rsidP="00325227">
            <w:pPr>
              <w:suppressAutoHyphens/>
              <w:autoSpaceDE w:val="0"/>
              <w:autoSpaceDN w:val="0"/>
              <w:adjustRightInd w:val="0"/>
              <w:jc w:val="center"/>
              <w:rPr>
                <w:sz w:val="14"/>
                <w:szCs w:val="14"/>
              </w:rPr>
            </w:pPr>
            <w:r w:rsidRPr="00130733">
              <w:rPr>
                <w:sz w:val="14"/>
                <w:szCs w:val="14"/>
              </w:rPr>
              <w:t>129</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C7B7D4" w14:textId="77777777" w:rsidR="00325227" w:rsidRPr="00130733" w:rsidRDefault="00325227" w:rsidP="00325227">
            <w:pPr>
              <w:suppressAutoHyphens/>
              <w:autoSpaceDE w:val="0"/>
              <w:autoSpaceDN w:val="0"/>
              <w:adjustRightInd w:val="0"/>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DE4076B" w14:textId="77777777" w:rsidR="00325227" w:rsidRPr="00130733" w:rsidRDefault="00325227" w:rsidP="00325227">
            <w:pPr>
              <w:ind w:left="113" w:right="113"/>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FFD980B" w14:textId="77777777" w:rsidR="00325227" w:rsidRPr="00130733" w:rsidRDefault="00325227" w:rsidP="00325227">
            <w:pPr>
              <w:spacing w:after="200" w:line="276" w:lineRule="auto"/>
              <w:ind w:left="113" w:right="113"/>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EBEC7B9" w14:textId="77777777" w:rsidR="00325227" w:rsidRPr="00130733" w:rsidRDefault="00325227" w:rsidP="00325227">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800C300" w14:textId="77777777" w:rsidR="00325227" w:rsidRPr="00130733" w:rsidRDefault="00325227" w:rsidP="00325227">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04592B7" w14:textId="77777777" w:rsidR="00325227" w:rsidRPr="00130733" w:rsidRDefault="00325227" w:rsidP="00325227">
            <w:pPr>
              <w:ind w:left="113" w:right="113"/>
              <w:jc w:val="center"/>
              <w:rPr>
                <w:sz w:val="14"/>
                <w:szCs w:val="14"/>
              </w:rPr>
            </w:pPr>
            <w:r w:rsidRPr="00130733">
              <w:rPr>
                <w:sz w:val="14"/>
                <w:szCs w:val="14"/>
              </w:rPr>
              <w:t>60,25870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81A6DC4" w14:textId="77777777" w:rsidR="00325227" w:rsidRPr="00130733" w:rsidRDefault="00325227" w:rsidP="00325227">
            <w:pPr>
              <w:ind w:left="113" w:right="113"/>
              <w:jc w:val="center"/>
              <w:rPr>
                <w:sz w:val="14"/>
                <w:szCs w:val="14"/>
              </w:rPr>
            </w:pPr>
            <w:r w:rsidRPr="00130733">
              <w:rPr>
                <w:sz w:val="14"/>
                <w:szCs w:val="14"/>
              </w:rPr>
              <w:t>140,09812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8F1D8A2" w14:textId="77777777" w:rsidR="00325227" w:rsidRPr="00130733" w:rsidRDefault="00325227" w:rsidP="00325227">
            <w:pPr>
              <w:ind w:left="113" w:right="113"/>
              <w:jc w:val="center"/>
              <w:rPr>
                <w:sz w:val="14"/>
                <w:szCs w:val="14"/>
              </w:rPr>
            </w:pPr>
            <w:r w:rsidRPr="00130733">
              <w:rPr>
                <w:sz w:val="14"/>
                <w:szCs w:val="14"/>
              </w:rPr>
              <w:t>207,11281</w:t>
            </w:r>
          </w:p>
        </w:tc>
        <w:tc>
          <w:tcPr>
            <w:tcW w:w="567" w:type="dxa"/>
            <w:tcBorders>
              <w:top w:val="single" w:sz="4" w:space="0" w:color="auto"/>
              <w:left w:val="single" w:sz="4" w:space="0" w:color="auto"/>
              <w:bottom w:val="single" w:sz="4" w:space="0" w:color="auto"/>
              <w:right w:val="single" w:sz="4" w:space="0" w:color="auto"/>
            </w:tcBorders>
            <w:textDirection w:val="btLr"/>
          </w:tcPr>
          <w:p w14:paraId="2110B64A" w14:textId="77777777" w:rsidR="00325227" w:rsidRPr="00130733" w:rsidRDefault="00325227" w:rsidP="00325227">
            <w:pPr>
              <w:ind w:left="113" w:right="113"/>
              <w:jc w:val="center"/>
              <w:rPr>
                <w:sz w:val="14"/>
                <w:szCs w:val="14"/>
              </w:rPr>
            </w:pPr>
            <w:r w:rsidRPr="00130733">
              <w:rPr>
                <w:sz w:val="14"/>
                <w:szCs w:val="14"/>
              </w:rPr>
              <w:t>22,335</w:t>
            </w:r>
          </w:p>
        </w:tc>
        <w:tc>
          <w:tcPr>
            <w:tcW w:w="567" w:type="dxa"/>
            <w:tcBorders>
              <w:top w:val="single" w:sz="4" w:space="0" w:color="auto"/>
              <w:left w:val="single" w:sz="4" w:space="0" w:color="auto"/>
              <w:bottom w:val="single" w:sz="4" w:space="0" w:color="auto"/>
              <w:right w:val="single" w:sz="4" w:space="0" w:color="auto"/>
            </w:tcBorders>
            <w:textDirection w:val="btLr"/>
          </w:tcPr>
          <w:p w14:paraId="192DFCE4" w14:textId="77777777" w:rsidR="00325227" w:rsidRPr="00130733" w:rsidRDefault="00325227" w:rsidP="00325227">
            <w:pPr>
              <w:ind w:left="113" w:right="113"/>
              <w:jc w:val="center"/>
              <w:rPr>
                <w:sz w:val="14"/>
                <w:szCs w:val="14"/>
              </w:rPr>
            </w:pPr>
            <w:r w:rsidRPr="00130733">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44B7FA9" w14:textId="77777777" w:rsidR="00325227" w:rsidRPr="00130733" w:rsidRDefault="00325227" w:rsidP="00325227">
            <w:pPr>
              <w:ind w:left="113" w:right="113"/>
              <w:jc w:val="center"/>
              <w:rPr>
                <w:sz w:val="14"/>
                <w:szCs w:val="14"/>
              </w:rPr>
            </w:pPr>
            <w:r w:rsidRPr="00130733">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2F6D3F27" w14:textId="77777777" w:rsidR="00325227" w:rsidRPr="00130733" w:rsidRDefault="00325227" w:rsidP="0032206E">
            <w:pPr>
              <w:ind w:left="113" w:right="113"/>
              <w:jc w:val="center"/>
              <w:rPr>
                <w:sz w:val="14"/>
                <w:szCs w:val="14"/>
              </w:rPr>
            </w:pPr>
            <w:r w:rsidRPr="00D51077">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D1C7CF5" w14:textId="77777777" w:rsidR="00325227" w:rsidRPr="00130733" w:rsidRDefault="00325227" w:rsidP="0032206E">
            <w:pPr>
              <w:ind w:left="113" w:right="113"/>
              <w:jc w:val="center"/>
              <w:rPr>
                <w:sz w:val="14"/>
                <w:szCs w:val="14"/>
              </w:rPr>
            </w:pPr>
            <w:r w:rsidRPr="00D51077">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8F288EA" w14:textId="77777777" w:rsidR="00325227" w:rsidRPr="00130733" w:rsidRDefault="00325227" w:rsidP="0032206E">
            <w:pPr>
              <w:ind w:left="113" w:right="113"/>
              <w:jc w:val="center"/>
              <w:rPr>
                <w:sz w:val="14"/>
                <w:szCs w:val="14"/>
              </w:rPr>
            </w:pPr>
            <w:r w:rsidRPr="00D51077">
              <w:rPr>
                <w:sz w:val="14"/>
                <w:szCs w:val="14"/>
              </w:rPr>
              <w:t>0,00</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14:paraId="2B7B3E8B" w14:textId="77777777" w:rsidR="00325227" w:rsidRPr="00130733" w:rsidRDefault="00325227" w:rsidP="0032206E">
            <w:pPr>
              <w:ind w:left="113" w:right="113"/>
              <w:jc w:val="center"/>
              <w:rPr>
                <w:sz w:val="14"/>
                <w:szCs w:val="14"/>
              </w:rPr>
            </w:pPr>
            <w:r w:rsidRPr="00D51077">
              <w:rPr>
                <w:sz w:val="14"/>
                <w:szCs w:val="14"/>
              </w:rPr>
              <w:t>0,00</w:t>
            </w:r>
          </w:p>
        </w:tc>
        <w:tc>
          <w:tcPr>
            <w:tcW w:w="567" w:type="dxa"/>
            <w:gridSpan w:val="6"/>
            <w:tcBorders>
              <w:top w:val="single" w:sz="4" w:space="0" w:color="auto"/>
              <w:left w:val="single" w:sz="4" w:space="0" w:color="auto"/>
              <w:bottom w:val="single" w:sz="4" w:space="0" w:color="auto"/>
              <w:right w:val="single" w:sz="4" w:space="0" w:color="auto"/>
            </w:tcBorders>
            <w:textDirection w:val="btLr"/>
          </w:tcPr>
          <w:p w14:paraId="321B238D" w14:textId="77777777" w:rsidR="00325227" w:rsidRPr="00130733" w:rsidRDefault="00325227" w:rsidP="0032206E">
            <w:pPr>
              <w:ind w:left="113" w:right="113"/>
              <w:jc w:val="center"/>
              <w:rPr>
                <w:sz w:val="14"/>
                <w:szCs w:val="14"/>
              </w:rPr>
            </w:pPr>
            <w:r w:rsidRPr="00D51077">
              <w:rPr>
                <w:sz w:val="14"/>
                <w:szCs w:val="14"/>
              </w:rPr>
              <w:t>0,00</w:t>
            </w:r>
          </w:p>
        </w:tc>
      </w:tr>
      <w:tr w:rsidR="0032206E" w:rsidRPr="00130733" w14:paraId="55FB6738" w14:textId="77777777" w:rsidTr="00F406AA">
        <w:trPr>
          <w:gridAfter w:val="2"/>
          <w:wAfter w:w="890" w:type="dxa"/>
          <w:cantSplit/>
          <w:trHeight w:val="113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F617AE3" w14:textId="77777777" w:rsidR="0032206E" w:rsidRPr="00194763" w:rsidRDefault="0032206E" w:rsidP="0032206E">
            <w:pPr>
              <w:rPr>
                <w:sz w:val="16"/>
                <w:szCs w:val="16"/>
                <w:lang w:eastAsia="en-US"/>
              </w:rPr>
            </w:pPr>
          </w:p>
        </w:tc>
        <w:tc>
          <w:tcPr>
            <w:tcW w:w="1985" w:type="dxa"/>
            <w:vMerge/>
            <w:tcBorders>
              <w:left w:val="single" w:sz="4" w:space="0" w:color="auto"/>
              <w:right w:val="single" w:sz="4" w:space="0" w:color="auto"/>
            </w:tcBorders>
            <w:vAlign w:val="center"/>
            <w:hideMark/>
          </w:tcPr>
          <w:p w14:paraId="59B443DC" w14:textId="77777777" w:rsidR="0032206E" w:rsidRPr="00194763" w:rsidRDefault="0032206E" w:rsidP="0032206E">
            <w:pPr>
              <w:rPr>
                <w:sz w:val="16"/>
                <w:szCs w:val="16"/>
                <w:lang w:eastAsia="en-US"/>
              </w:rPr>
            </w:pPr>
          </w:p>
        </w:tc>
        <w:tc>
          <w:tcPr>
            <w:tcW w:w="1276" w:type="dxa"/>
            <w:vMerge/>
            <w:tcBorders>
              <w:left w:val="single" w:sz="4" w:space="0" w:color="auto"/>
              <w:right w:val="single" w:sz="4" w:space="0" w:color="auto"/>
            </w:tcBorders>
            <w:vAlign w:val="center"/>
            <w:hideMark/>
          </w:tcPr>
          <w:p w14:paraId="739C3040" w14:textId="77777777" w:rsidR="0032206E" w:rsidRPr="00194763" w:rsidRDefault="0032206E" w:rsidP="0032206E">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49F40594" w14:textId="77777777" w:rsidR="0032206E" w:rsidRPr="00130733" w:rsidRDefault="0032206E" w:rsidP="0032206E">
            <w:pPr>
              <w:suppressAutoHyphens/>
              <w:autoSpaceDE w:val="0"/>
              <w:autoSpaceDN w:val="0"/>
              <w:adjustRightInd w:val="0"/>
              <w:jc w:val="center"/>
              <w:rPr>
                <w:sz w:val="14"/>
                <w:szCs w:val="14"/>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hideMark/>
          </w:tcPr>
          <w:p w14:paraId="3186E232" w14:textId="77777777" w:rsidR="0032206E" w:rsidRPr="00130733" w:rsidRDefault="0032206E" w:rsidP="0032206E">
            <w:pPr>
              <w:suppressAutoHyphens/>
              <w:autoSpaceDE w:val="0"/>
              <w:autoSpaceDN w:val="0"/>
              <w:adjustRightInd w:val="0"/>
              <w:jc w:val="center"/>
              <w:rPr>
                <w:sz w:val="14"/>
                <w:szCs w:val="14"/>
              </w:rPr>
            </w:pPr>
            <w:r w:rsidRPr="00130733">
              <w:rPr>
                <w:sz w:val="14"/>
                <w:szCs w:val="14"/>
              </w:rPr>
              <w:t>1006</w:t>
            </w:r>
          </w:p>
        </w:tc>
        <w:tc>
          <w:tcPr>
            <w:tcW w:w="992" w:type="dxa"/>
            <w:tcBorders>
              <w:top w:val="single" w:sz="4" w:space="0" w:color="auto"/>
              <w:left w:val="single" w:sz="4" w:space="0" w:color="auto"/>
              <w:bottom w:val="single" w:sz="4" w:space="0" w:color="auto"/>
              <w:right w:val="single" w:sz="4" w:space="0" w:color="auto"/>
            </w:tcBorders>
            <w:hideMark/>
          </w:tcPr>
          <w:p w14:paraId="1EA0736E" w14:textId="77777777" w:rsidR="0032206E" w:rsidRPr="00130733" w:rsidRDefault="0032206E" w:rsidP="0032206E">
            <w:pPr>
              <w:suppressAutoHyphens/>
              <w:autoSpaceDE w:val="0"/>
              <w:autoSpaceDN w:val="0"/>
              <w:adjustRightInd w:val="0"/>
              <w:jc w:val="center"/>
              <w:rPr>
                <w:sz w:val="14"/>
                <w:szCs w:val="14"/>
              </w:rPr>
            </w:pPr>
            <w:r w:rsidRPr="00130733">
              <w:rPr>
                <w:sz w:val="14"/>
                <w:szCs w:val="14"/>
              </w:rPr>
              <w:t>0210113221</w:t>
            </w:r>
          </w:p>
        </w:tc>
        <w:tc>
          <w:tcPr>
            <w:tcW w:w="567" w:type="dxa"/>
            <w:tcBorders>
              <w:top w:val="single" w:sz="4" w:space="0" w:color="auto"/>
              <w:left w:val="single" w:sz="4" w:space="0" w:color="auto"/>
              <w:bottom w:val="single" w:sz="4" w:space="0" w:color="auto"/>
              <w:right w:val="single" w:sz="4" w:space="0" w:color="auto"/>
            </w:tcBorders>
            <w:hideMark/>
          </w:tcPr>
          <w:p w14:paraId="0C78FF95" w14:textId="77777777" w:rsidR="0032206E" w:rsidRPr="00130733" w:rsidRDefault="0032206E" w:rsidP="0032206E">
            <w:pPr>
              <w:suppressAutoHyphens/>
              <w:autoSpaceDE w:val="0"/>
              <w:autoSpaceDN w:val="0"/>
              <w:adjustRightInd w:val="0"/>
              <w:jc w:val="center"/>
              <w:rPr>
                <w:sz w:val="14"/>
                <w:szCs w:val="14"/>
              </w:rPr>
            </w:pPr>
            <w:r w:rsidRPr="00130733">
              <w:rPr>
                <w:sz w:val="14"/>
                <w:szCs w:val="14"/>
              </w:rPr>
              <w:t>242</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8F1A896" w14:textId="77777777" w:rsidR="0032206E" w:rsidRPr="00130733" w:rsidRDefault="0032206E" w:rsidP="0032206E">
            <w:pPr>
              <w:suppressAutoHyphens/>
              <w:autoSpaceDE w:val="0"/>
              <w:autoSpaceDN w:val="0"/>
              <w:adjustRightInd w:val="0"/>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9DD317A" w14:textId="77777777" w:rsidR="0032206E" w:rsidRPr="00130733" w:rsidRDefault="0032206E" w:rsidP="0032206E">
            <w:pPr>
              <w:ind w:left="113" w:right="113"/>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BFC487" w14:textId="77777777" w:rsidR="0032206E" w:rsidRPr="00130733" w:rsidRDefault="0032206E" w:rsidP="0032206E">
            <w:pPr>
              <w:spacing w:after="200" w:line="276" w:lineRule="auto"/>
              <w:ind w:left="113" w:right="113"/>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8E33328" w14:textId="77777777" w:rsidR="0032206E" w:rsidRPr="00130733" w:rsidRDefault="0032206E" w:rsidP="0032206E">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F2E3D47" w14:textId="77777777" w:rsidR="0032206E" w:rsidRPr="00130733" w:rsidRDefault="0032206E" w:rsidP="0032206E">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BF1AC08" w14:textId="77777777" w:rsidR="0032206E" w:rsidRPr="00130733" w:rsidRDefault="0032206E" w:rsidP="0032206E">
            <w:pPr>
              <w:ind w:left="113" w:right="113"/>
              <w:jc w:val="center"/>
              <w:rPr>
                <w:sz w:val="14"/>
                <w:szCs w:val="14"/>
              </w:rPr>
            </w:pPr>
            <w:r w:rsidRPr="00130733">
              <w:rPr>
                <w:sz w:val="14"/>
                <w:szCs w:val="14"/>
              </w:rPr>
              <w:t>109,821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1615D37" w14:textId="77777777" w:rsidR="0032206E" w:rsidRPr="00130733" w:rsidRDefault="0032206E" w:rsidP="0032206E">
            <w:pPr>
              <w:ind w:left="113" w:right="113"/>
              <w:jc w:val="center"/>
              <w:rPr>
                <w:sz w:val="14"/>
                <w:szCs w:val="14"/>
              </w:rPr>
            </w:pPr>
            <w:r w:rsidRPr="00130733">
              <w:rPr>
                <w:sz w:val="14"/>
                <w:szCs w:val="14"/>
              </w:rPr>
              <w:t>76,990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F41C433" w14:textId="77777777" w:rsidR="0032206E" w:rsidRPr="00130733" w:rsidRDefault="0032206E" w:rsidP="0032206E">
            <w:pPr>
              <w:ind w:left="113" w:right="113"/>
              <w:jc w:val="center"/>
              <w:rPr>
                <w:sz w:val="14"/>
                <w:szCs w:val="14"/>
              </w:rPr>
            </w:pPr>
            <w:r w:rsidRPr="00130733">
              <w:rPr>
                <w:sz w:val="14"/>
                <w:szCs w:val="14"/>
              </w:rPr>
              <w:t>22,202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9109B5E" w14:textId="77777777" w:rsidR="0032206E" w:rsidRPr="00130733" w:rsidRDefault="0032206E" w:rsidP="0032206E">
            <w:pPr>
              <w:ind w:left="113" w:right="113"/>
              <w:jc w:val="center"/>
              <w:rPr>
                <w:sz w:val="14"/>
                <w:szCs w:val="14"/>
              </w:rPr>
            </w:pPr>
            <w:r w:rsidRPr="00130733">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5D251986" w14:textId="77777777" w:rsidR="0032206E" w:rsidRPr="00130733" w:rsidRDefault="0032206E" w:rsidP="0032206E">
            <w:pPr>
              <w:ind w:left="113" w:right="113"/>
              <w:jc w:val="center"/>
              <w:rPr>
                <w:sz w:val="14"/>
                <w:szCs w:val="14"/>
              </w:rPr>
            </w:pPr>
            <w:r w:rsidRPr="00D7527F">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7351023E" w14:textId="77777777" w:rsidR="0032206E" w:rsidRPr="00130733" w:rsidRDefault="0032206E" w:rsidP="0032206E">
            <w:pPr>
              <w:ind w:left="113" w:right="113"/>
              <w:jc w:val="center"/>
              <w:rPr>
                <w:sz w:val="14"/>
                <w:szCs w:val="14"/>
              </w:rPr>
            </w:pPr>
            <w:r w:rsidRPr="00D7527F">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5CFF931" w14:textId="77777777" w:rsidR="0032206E" w:rsidRPr="00130733" w:rsidRDefault="0032206E" w:rsidP="0032206E">
            <w:pPr>
              <w:ind w:left="113" w:right="113"/>
              <w:jc w:val="center"/>
              <w:rPr>
                <w:sz w:val="14"/>
                <w:szCs w:val="14"/>
              </w:rPr>
            </w:pPr>
            <w:r w:rsidRPr="00D7527F">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697793C" w14:textId="77777777" w:rsidR="0032206E" w:rsidRPr="00130733" w:rsidRDefault="0032206E" w:rsidP="0032206E">
            <w:pPr>
              <w:ind w:left="113" w:right="113"/>
              <w:jc w:val="center"/>
              <w:rPr>
                <w:sz w:val="14"/>
                <w:szCs w:val="14"/>
              </w:rPr>
            </w:pPr>
            <w:r w:rsidRPr="00D7527F">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C12C19F" w14:textId="77777777" w:rsidR="0032206E" w:rsidRPr="00130733" w:rsidRDefault="0032206E" w:rsidP="0032206E">
            <w:pPr>
              <w:ind w:left="113" w:right="113"/>
              <w:jc w:val="center"/>
              <w:rPr>
                <w:sz w:val="14"/>
                <w:szCs w:val="14"/>
              </w:rPr>
            </w:pPr>
            <w:r w:rsidRPr="00D7527F">
              <w:rPr>
                <w:sz w:val="14"/>
                <w:szCs w:val="14"/>
              </w:rPr>
              <w:t>0,00</w:t>
            </w:r>
          </w:p>
        </w:tc>
        <w:tc>
          <w:tcPr>
            <w:tcW w:w="550" w:type="dxa"/>
            <w:tcBorders>
              <w:top w:val="single" w:sz="4" w:space="0" w:color="auto"/>
              <w:left w:val="single" w:sz="4" w:space="0" w:color="auto"/>
              <w:bottom w:val="single" w:sz="4" w:space="0" w:color="auto"/>
              <w:right w:val="single" w:sz="4" w:space="0" w:color="auto"/>
            </w:tcBorders>
            <w:textDirection w:val="btLr"/>
          </w:tcPr>
          <w:p w14:paraId="069ACDE7" w14:textId="77777777" w:rsidR="0032206E" w:rsidRPr="00130733" w:rsidRDefault="0032206E" w:rsidP="0032206E">
            <w:pPr>
              <w:ind w:left="113" w:right="113"/>
              <w:jc w:val="center"/>
              <w:rPr>
                <w:sz w:val="14"/>
                <w:szCs w:val="14"/>
              </w:rPr>
            </w:pPr>
            <w:r w:rsidRPr="007816A0">
              <w:rPr>
                <w:sz w:val="14"/>
                <w:szCs w:val="14"/>
              </w:rPr>
              <w:t>0,00</w:t>
            </w:r>
          </w:p>
        </w:tc>
        <w:tc>
          <w:tcPr>
            <w:tcW w:w="2535" w:type="dxa"/>
            <w:gridSpan w:val="10"/>
            <w:tcBorders>
              <w:top w:val="single" w:sz="4" w:space="0" w:color="auto"/>
              <w:left w:val="single" w:sz="4" w:space="0" w:color="auto"/>
              <w:bottom w:val="single" w:sz="4" w:space="0" w:color="auto"/>
              <w:right w:val="single" w:sz="4" w:space="0" w:color="auto"/>
            </w:tcBorders>
            <w:textDirection w:val="btLr"/>
          </w:tcPr>
          <w:p w14:paraId="7BD9C1EC" w14:textId="77777777" w:rsidR="0032206E" w:rsidRDefault="0032206E" w:rsidP="0032206E">
            <w:pPr>
              <w:ind w:left="113" w:right="113"/>
              <w:jc w:val="center"/>
              <w:rPr>
                <w:sz w:val="14"/>
                <w:szCs w:val="14"/>
              </w:rPr>
            </w:pPr>
            <w:r w:rsidRPr="00E6565F">
              <w:rPr>
                <w:sz w:val="14"/>
                <w:szCs w:val="14"/>
              </w:rPr>
              <w:t>0,00</w:t>
            </w:r>
          </w:p>
          <w:p w14:paraId="6BF184FA" w14:textId="77777777" w:rsidR="0032206E" w:rsidRDefault="0032206E" w:rsidP="0032206E">
            <w:pPr>
              <w:ind w:left="113" w:right="113"/>
              <w:rPr>
                <w:sz w:val="14"/>
                <w:szCs w:val="14"/>
              </w:rPr>
            </w:pPr>
          </w:p>
          <w:p w14:paraId="2B87499B" w14:textId="77777777" w:rsidR="0032206E" w:rsidRPr="0032206E" w:rsidRDefault="0032206E" w:rsidP="0032206E">
            <w:pPr>
              <w:ind w:left="113" w:right="113"/>
              <w:rPr>
                <w:sz w:val="14"/>
                <w:szCs w:val="14"/>
              </w:rPr>
            </w:pPr>
          </w:p>
        </w:tc>
        <w:tc>
          <w:tcPr>
            <w:tcW w:w="236" w:type="dxa"/>
            <w:gridSpan w:val="4"/>
            <w:tcBorders>
              <w:top w:val="single" w:sz="4" w:space="0" w:color="auto"/>
              <w:left w:val="single" w:sz="4" w:space="0" w:color="auto"/>
              <w:bottom w:val="single" w:sz="4" w:space="0" w:color="auto"/>
              <w:right w:val="single" w:sz="4" w:space="0" w:color="auto"/>
            </w:tcBorders>
            <w:textDirection w:val="btLr"/>
            <w:vAlign w:val="center"/>
          </w:tcPr>
          <w:p w14:paraId="001F909C" w14:textId="77777777" w:rsidR="0032206E" w:rsidRPr="00130733" w:rsidRDefault="0032206E" w:rsidP="0032206E">
            <w:pPr>
              <w:ind w:left="113" w:right="113"/>
              <w:jc w:val="center"/>
              <w:rPr>
                <w:sz w:val="14"/>
                <w:szCs w:val="14"/>
              </w:rPr>
            </w:pPr>
            <w:r w:rsidRPr="00130733">
              <w:rPr>
                <w:sz w:val="14"/>
                <w:szCs w:val="14"/>
              </w:rPr>
              <w:t>0,00</w:t>
            </w:r>
          </w:p>
        </w:tc>
      </w:tr>
      <w:tr w:rsidR="0032206E" w:rsidRPr="00130733" w14:paraId="5F9F05E2" w14:textId="77777777" w:rsidTr="00F406AA">
        <w:trPr>
          <w:gridAfter w:val="2"/>
          <w:wAfter w:w="890" w:type="dxa"/>
          <w:cantSplit/>
          <w:trHeight w:val="113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8B3B22D" w14:textId="77777777" w:rsidR="0032206E" w:rsidRPr="00194763" w:rsidRDefault="0032206E" w:rsidP="0032206E">
            <w:pPr>
              <w:rPr>
                <w:sz w:val="16"/>
                <w:szCs w:val="16"/>
                <w:lang w:eastAsia="en-US"/>
              </w:rPr>
            </w:pPr>
          </w:p>
        </w:tc>
        <w:tc>
          <w:tcPr>
            <w:tcW w:w="1985" w:type="dxa"/>
            <w:vMerge/>
            <w:tcBorders>
              <w:left w:val="single" w:sz="4" w:space="0" w:color="auto"/>
              <w:bottom w:val="single" w:sz="4" w:space="0" w:color="auto"/>
              <w:right w:val="single" w:sz="4" w:space="0" w:color="auto"/>
            </w:tcBorders>
            <w:vAlign w:val="center"/>
            <w:hideMark/>
          </w:tcPr>
          <w:p w14:paraId="10C7409E" w14:textId="77777777" w:rsidR="0032206E" w:rsidRPr="00194763" w:rsidRDefault="0032206E" w:rsidP="0032206E">
            <w:pPr>
              <w:rPr>
                <w:sz w:val="16"/>
                <w:szCs w:val="16"/>
                <w:lang w:eastAsia="en-US"/>
              </w:rPr>
            </w:pPr>
          </w:p>
        </w:tc>
        <w:tc>
          <w:tcPr>
            <w:tcW w:w="1276" w:type="dxa"/>
            <w:vMerge/>
            <w:tcBorders>
              <w:left w:val="single" w:sz="4" w:space="0" w:color="auto"/>
              <w:bottom w:val="single" w:sz="4" w:space="0" w:color="auto"/>
              <w:right w:val="single" w:sz="4" w:space="0" w:color="auto"/>
            </w:tcBorders>
            <w:vAlign w:val="center"/>
            <w:hideMark/>
          </w:tcPr>
          <w:p w14:paraId="47069FD3" w14:textId="77777777" w:rsidR="0032206E" w:rsidRPr="00194763" w:rsidRDefault="0032206E" w:rsidP="0032206E">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642E44DB" w14:textId="77777777" w:rsidR="0032206E" w:rsidRPr="00130733" w:rsidRDefault="0032206E" w:rsidP="0032206E">
            <w:pPr>
              <w:suppressAutoHyphens/>
              <w:autoSpaceDE w:val="0"/>
              <w:autoSpaceDN w:val="0"/>
              <w:adjustRightInd w:val="0"/>
              <w:jc w:val="center"/>
              <w:rPr>
                <w:sz w:val="14"/>
                <w:szCs w:val="14"/>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hideMark/>
          </w:tcPr>
          <w:p w14:paraId="5E147247" w14:textId="77777777" w:rsidR="0032206E" w:rsidRPr="00130733" w:rsidRDefault="0032206E" w:rsidP="0032206E">
            <w:pPr>
              <w:suppressAutoHyphens/>
              <w:autoSpaceDE w:val="0"/>
              <w:autoSpaceDN w:val="0"/>
              <w:adjustRightInd w:val="0"/>
              <w:jc w:val="center"/>
              <w:rPr>
                <w:sz w:val="14"/>
                <w:szCs w:val="14"/>
              </w:rPr>
            </w:pPr>
            <w:r w:rsidRPr="00130733">
              <w:rPr>
                <w:sz w:val="14"/>
                <w:szCs w:val="14"/>
              </w:rPr>
              <w:t>1006</w:t>
            </w:r>
          </w:p>
        </w:tc>
        <w:tc>
          <w:tcPr>
            <w:tcW w:w="992" w:type="dxa"/>
            <w:tcBorders>
              <w:top w:val="single" w:sz="4" w:space="0" w:color="auto"/>
              <w:left w:val="single" w:sz="4" w:space="0" w:color="auto"/>
              <w:bottom w:val="single" w:sz="4" w:space="0" w:color="auto"/>
              <w:right w:val="single" w:sz="4" w:space="0" w:color="auto"/>
            </w:tcBorders>
            <w:hideMark/>
          </w:tcPr>
          <w:p w14:paraId="5170FD23" w14:textId="77777777" w:rsidR="0032206E" w:rsidRPr="00130733" w:rsidRDefault="0032206E" w:rsidP="0032206E">
            <w:pPr>
              <w:suppressAutoHyphens/>
              <w:autoSpaceDE w:val="0"/>
              <w:autoSpaceDN w:val="0"/>
              <w:adjustRightInd w:val="0"/>
              <w:jc w:val="center"/>
              <w:rPr>
                <w:sz w:val="14"/>
                <w:szCs w:val="14"/>
              </w:rPr>
            </w:pPr>
            <w:r w:rsidRPr="00130733">
              <w:rPr>
                <w:sz w:val="14"/>
                <w:szCs w:val="14"/>
              </w:rPr>
              <w:t>0210113221</w:t>
            </w:r>
          </w:p>
        </w:tc>
        <w:tc>
          <w:tcPr>
            <w:tcW w:w="567" w:type="dxa"/>
            <w:tcBorders>
              <w:top w:val="single" w:sz="4" w:space="0" w:color="auto"/>
              <w:left w:val="single" w:sz="4" w:space="0" w:color="auto"/>
              <w:bottom w:val="single" w:sz="4" w:space="0" w:color="auto"/>
              <w:right w:val="single" w:sz="4" w:space="0" w:color="auto"/>
            </w:tcBorders>
            <w:hideMark/>
          </w:tcPr>
          <w:p w14:paraId="76ABFE67" w14:textId="77777777" w:rsidR="0032206E" w:rsidRPr="00130733" w:rsidRDefault="0032206E" w:rsidP="0032206E">
            <w:pPr>
              <w:suppressAutoHyphens/>
              <w:autoSpaceDE w:val="0"/>
              <w:autoSpaceDN w:val="0"/>
              <w:adjustRightInd w:val="0"/>
              <w:jc w:val="center"/>
              <w:rPr>
                <w:sz w:val="14"/>
                <w:szCs w:val="14"/>
              </w:rPr>
            </w:pPr>
            <w:r w:rsidRPr="00130733">
              <w:rPr>
                <w:sz w:val="14"/>
                <w:szCs w:val="14"/>
              </w:rPr>
              <w:t>244</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F4BBBB1" w14:textId="77777777" w:rsidR="0032206E" w:rsidRPr="00130733" w:rsidRDefault="0032206E" w:rsidP="0032206E">
            <w:pPr>
              <w:suppressAutoHyphens/>
              <w:autoSpaceDE w:val="0"/>
              <w:autoSpaceDN w:val="0"/>
              <w:adjustRightInd w:val="0"/>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76C3BF5" w14:textId="77777777" w:rsidR="0032206E" w:rsidRPr="00130733" w:rsidRDefault="0032206E" w:rsidP="0032206E">
            <w:pPr>
              <w:ind w:left="113" w:right="113"/>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E450ADB" w14:textId="77777777" w:rsidR="0032206E" w:rsidRPr="00130733" w:rsidRDefault="0032206E" w:rsidP="0032206E">
            <w:pPr>
              <w:spacing w:after="200" w:line="276" w:lineRule="auto"/>
              <w:ind w:left="113" w:right="113"/>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9BE6021" w14:textId="77777777" w:rsidR="0032206E" w:rsidRPr="00130733" w:rsidRDefault="0032206E" w:rsidP="0032206E">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77AB378" w14:textId="77777777" w:rsidR="0032206E" w:rsidRPr="00130733" w:rsidRDefault="0032206E" w:rsidP="0032206E">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943E87F" w14:textId="77777777" w:rsidR="0032206E" w:rsidRPr="00130733" w:rsidRDefault="0032206E" w:rsidP="0032206E">
            <w:pPr>
              <w:ind w:left="113" w:right="113"/>
              <w:jc w:val="center"/>
              <w:rPr>
                <w:sz w:val="14"/>
                <w:szCs w:val="14"/>
              </w:rPr>
            </w:pPr>
            <w:r w:rsidRPr="00130733">
              <w:rPr>
                <w:sz w:val="14"/>
                <w:szCs w:val="14"/>
              </w:rPr>
              <w:t>71,579</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D3B2B2D" w14:textId="77777777" w:rsidR="0032206E" w:rsidRPr="00130733" w:rsidRDefault="0032206E" w:rsidP="0032206E">
            <w:pPr>
              <w:ind w:left="113" w:right="113"/>
              <w:jc w:val="center"/>
              <w:rPr>
                <w:sz w:val="14"/>
                <w:szCs w:val="14"/>
              </w:rPr>
            </w:pPr>
            <w:r w:rsidRPr="00130733">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1F42B6C" w14:textId="77777777" w:rsidR="0032206E" w:rsidRPr="00130733" w:rsidRDefault="0032206E" w:rsidP="0032206E">
            <w:pPr>
              <w:ind w:left="113" w:right="113"/>
              <w:jc w:val="center"/>
              <w:rPr>
                <w:sz w:val="14"/>
                <w:szCs w:val="14"/>
              </w:rPr>
            </w:pPr>
            <w:r w:rsidRPr="00130733">
              <w:rPr>
                <w:sz w:val="14"/>
                <w:szCs w:val="14"/>
              </w:rPr>
              <w:t>77,798</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F32B26A" w14:textId="77777777" w:rsidR="0032206E" w:rsidRPr="00130733" w:rsidRDefault="0032206E" w:rsidP="0032206E">
            <w:pPr>
              <w:ind w:left="113" w:right="113"/>
              <w:jc w:val="center"/>
              <w:rPr>
                <w:sz w:val="14"/>
                <w:szCs w:val="14"/>
              </w:rPr>
            </w:pPr>
            <w:r w:rsidRPr="00130733">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6F360CE" w14:textId="77777777" w:rsidR="0032206E" w:rsidRPr="00130733" w:rsidRDefault="0032206E" w:rsidP="0032206E">
            <w:pPr>
              <w:ind w:left="113" w:right="113"/>
              <w:jc w:val="center"/>
              <w:rPr>
                <w:sz w:val="14"/>
                <w:szCs w:val="14"/>
              </w:rPr>
            </w:pPr>
            <w:r w:rsidRPr="00D7527F">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1D57F94" w14:textId="77777777" w:rsidR="0032206E" w:rsidRPr="00130733" w:rsidRDefault="0032206E" w:rsidP="0032206E">
            <w:pPr>
              <w:ind w:left="113" w:right="113"/>
              <w:jc w:val="center"/>
              <w:rPr>
                <w:sz w:val="14"/>
                <w:szCs w:val="14"/>
              </w:rPr>
            </w:pPr>
            <w:r w:rsidRPr="00D7527F">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68C01D8" w14:textId="77777777" w:rsidR="0032206E" w:rsidRPr="00130733" w:rsidRDefault="0032206E" w:rsidP="0032206E">
            <w:pPr>
              <w:ind w:left="113" w:right="113"/>
              <w:jc w:val="center"/>
              <w:rPr>
                <w:sz w:val="14"/>
                <w:szCs w:val="14"/>
              </w:rPr>
            </w:pPr>
            <w:r w:rsidRPr="00D7527F">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42F9456" w14:textId="77777777" w:rsidR="0032206E" w:rsidRPr="00130733" w:rsidRDefault="0032206E" w:rsidP="0032206E">
            <w:pPr>
              <w:ind w:left="113" w:right="113"/>
              <w:jc w:val="center"/>
              <w:rPr>
                <w:sz w:val="14"/>
                <w:szCs w:val="14"/>
              </w:rPr>
            </w:pPr>
            <w:r w:rsidRPr="00D7527F">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305A6B0E" w14:textId="77777777" w:rsidR="0032206E" w:rsidRPr="00130733" w:rsidRDefault="0032206E" w:rsidP="0032206E">
            <w:pPr>
              <w:ind w:left="113" w:right="113"/>
              <w:jc w:val="center"/>
              <w:rPr>
                <w:sz w:val="14"/>
                <w:szCs w:val="14"/>
              </w:rPr>
            </w:pPr>
            <w:r w:rsidRPr="00D7527F">
              <w:rPr>
                <w:sz w:val="14"/>
                <w:szCs w:val="14"/>
              </w:rPr>
              <w:t>0,00</w:t>
            </w:r>
          </w:p>
        </w:tc>
        <w:tc>
          <w:tcPr>
            <w:tcW w:w="550" w:type="dxa"/>
            <w:tcBorders>
              <w:top w:val="single" w:sz="4" w:space="0" w:color="auto"/>
              <w:left w:val="single" w:sz="4" w:space="0" w:color="auto"/>
              <w:bottom w:val="single" w:sz="4" w:space="0" w:color="auto"/>
              <w:right w:val="single" w:sz="4" w:space="0" w:color="auto"/>
            </w:tcBorders>
            <w:textDirection w:val="btLr"/>
          </w:tcPr>
          <w:p w14:paraId="17C9BA53" w14:textId="77777777" w:rsidR="0032206E" w:rsidRPr="00130733" w:rsidRDefault="0032206E" w:rsidP="0032206E">
            <w:pPr>
              <w:ind w:left="113" w:right="113"/>
              <w:jc w:val="center"/>
              <w:rPr>
                <w:sz w:val="14"/>
                <w:szCs w:val="14"/>
              </w:rPr>
            </w:pPr>
            <w:r w:rsidRPr="007816A0">
              <w:rPr>
                <w:sz w:val="14"/>
                <w:szCs w:val="14"/>
              </w:rPr>
              <w:t>0,00</w:t>
            </w:r>
          </w:p>
        </w:tc>
        <w:tc>
          <w:tcPr>
            <w:tcW w:w="2535" w:type="dxa"/>
            <w:gridSpan w:val="10"/>
            <w:tcBorders>
              <w:top w:val="single" w:sz="4" w:space="0" w:color="auto"/>
              <w:left w:val="single" w:sz="4" w:space="0" w:color="auto"/>
              <w:bottom w:val="single" w:sz="4" w:space="0" w:color="auto"/>
              <w:right w:val="single" w:sz="4" w:space="0" w:color="auto"/>
            </w:tcBorders>
            <w:textDirection w:val="btLr"/>
          </w:tcPr>
          <w:p w14:paraId="30FDCB82" w14:textId="77777777" w:rsidR="0032206E" w:rsidRDefault="0032206E" w:rsidP="0032206E">
            <w:pPr>
              <w:ind w:left="113" w:right="113"/>
              <w:jc w:val="center"/>
              <w:rPr>
                <w:sz w:val="14"/>
                <w:szCs w:val="14"/>
              </w:rPr>
            </w:pPr>
            <w:r>
              <w:rPr>
                <w:sz w:val="14"/>
                <w:szCs w:val="14"/>
              </w:rPr>
              <w:t>0,00</w:t>
            </w:r>
            <w:r w:rsidRPr="00E6565F">
              <w:rPr>
                <w:sz w:val="14"/>
                <w:szCs w:val="14"/>
              </w:rPr>
              <w:t>0,00</w:t>
            </w:r>
          </w:p>
          <w:p w14:paraId="13750D66" w14:textId="77777777" w:rsidR="0032206E" w:rsidRDefault="0032206E" w:rsidP="0032206E">
            <w:pPr>
              <w:ind w:left="113" w:right="113"/>
              <w:rPr>
                <w:sz w:val="14"/>
                <w:szCs w:val="14"/>
              </w:rPr>
            </w:pPr>
          </w:p>
          <w:p w14:paraId="0C8FCD5C" w14:textId="77777777" w:rsidR="0032206E" w:rsidRPr="0032206E" w:rsidRDefault="0032206E" w:rsidP="0032206E">
            <w:pPr>
              <w:ind w:left="113" w:right="113"/>
              <w:rPr>
                <w:sz w:val="14"/>
                <w:szCs w:val="14"/>
              </w:rPr>
            </w:pPr>
          </w:p>
        </w:tc>
        <w:tc>
          <w:tcPr>
            <w:tcW w:w="236" w:type="dxa"/>
            <w:gridSpan w:val="4"/>
            <w:tcBorders>
              <w:top w:val="single" w:sz="4" w:space="0" w:color="auto"/>
              <w:left w:val="single" w:sz="4" w:space="0" w:color="auto"/>
              <w:bottom w:val="single" w:sz="4" w:space="0" w:color="auto"/>
              <w:right w:val="single" w:sz="4" w:space="0" w:color="auto"/>
            </w:tcBorders>
            <w:textDirection w:val="btLr"/>
            <w:vAlign w:val="center"/>
          </w:tcPr>
          <w:p w14:paraId="03C60AF5" w14:textId="77777777" w:rsidR="0032206E" w:rsidRPr="00130733" w:rsidRDefault="0032206E" w:rsidP="0032206E">
            <w:pPr>
              <w:ind w:left="113" w:right="113"/>
              <w:jc w:val="center"/>
              <w:rPr>
                <w:sz w:val="14"/>
                <w:szCs w:val="14"/>
              </w:rPr>
            </w:pPr>
            <w:r w:rsidRPr="00130733">
              <w:rPr>
                <w:sz w:val="14"/>
                <w:szCs w:val="14"/>
              </w:rPr>
              <w:t>0,00</w:t>
            </w:r>
          </w:p>
        </w:tc>
      </w:tr>
      <w:tr w:rsidR="0032206E" w:rsidRPr="00130733" w14:paraId="00CFC502" w14:textId="77777777" w:rsidTr="00F406AA">
        <w:trPr>
          <w:gridAfter w:val="2"/>
          <w:wAfter w:w="890" w:type="dxa"/>
          <w:cantSplit/>
          <w:trHeight w:val="113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2B1A7BC" w14:textId="77777777" w:rsidR="0032206E" w:rsidRPr="00194763" w:rsidRDefault="0032206E" w:rsidP="0032206E">
            <w:pPr>
              <w:rPr>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tcPr>
          <w:p w14:paraId="247CC212" w14:textId="77777777" w:rsidR="0032206E" w:rsidRPr="00194763" w:rsidRDefault="0032206E" w:rsidP="0032206E">
            <w:pPr>
              <w:suppressAutoHyphens/>
              <w:rPr>
                <w:rFonts w:eastAsiaTheme="minorHAnsi"/>
                <w:sz w:val="16"/>
                <w:szCs w:val="16"/>
                <w:lang w:eastAsia="en-US"/>
              </w:rPr>
            </w:pPr>
            <w:r w:rsidRPr="00194763">
              <w:rPr>
                <w:sz w:val="16"/>
                <w:szCs w:val="16"/>
              </w:rPr>
              <w:t>1.2 Предоставление муниципальной поддержки общественным организациям ветеранов войны, труда, Вооруженных Сил и правоохранительных органов, действующим на территории Советского района</w:t>
            </w:r>
          </w:p>
        </w:tc>
        <w:tc>
          <w:tcPr>
            <w:tcW w:w="1276" w:type="dxa"/>
            <w:tcBorders>
              <w:top w:val="single" w:sz="4" w:space="0" w:color="auto"/>
              <w:left w:val="single" w:sz="4" w:space="0" w:color="auto"/>
              <w:bottom w:val="single" w:sz="4" w:space="0" w:color="auto"/>
              <w:right w:val="single" w:sz="4" w:space="0" w:color="auto"/>
            </w:tcBorders>
          </w:tcPr>
          <w:p w14:paraId="612E003B" w14:textId="77777777" w:rsidR="0032206E" w:rsidRPr="00194763" w:rsidRDefault="0032206E" w:rsidP="0032206E">
            <w:pPr>
              <w:suppressAutoHyphens/>
              <w:autoSpaceDE w:val="0"/>
              <w:autoSpaceDN w:val="0"/>
              <w:adjustRightInd w:val="0"/>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3CCBD384" w14:textId="77777777" w:rsidR="0032206E" w:rsidRPr="00130733" w:rsidRDefault="0032206E" w:rsidP="0032206E">
            <w:pPr>
              <w:suppressAutoHyphens/>
              <w:autoSpaceDE w:val="0"/>
              <w:autoSpaceDN w:val="0"/>
              <w:adjustRightInd w:val="0"/>
              <w:jc w:val="center"/>
              <w:rPr>
                <w:sz w:val="14"/>
                <w:szCs w:val="14"/>
              </w:rPr>
            </w:pPr>
          </w:p>
          <w:p w14:paraId="727E40FF" w14:textId="77777777" w:rsidR="0032206E" w:rsidRPr="00130733" w:rsidRDefault="0032206E" w:rsidP="0032206E">
            <w:pPr>
              <w:suppressAutoHyphens/>
              <w:autoSpaceDE w:val="0"/>
              <w:autoSpaceDN w:val="0"/>
              <w:adjustRightInd w:val="0"/>
              <w:jc w:val="center"/>
              <w:rPr>
                <w:sz w:val="14"/>
                <w:szCs w:val="14"/>
              </w:rPr>
            </w:pPr>
          </w:p>
          <w:p w14:paraId="709072DD" w14:textId="77777777" w:rsidR="0032206E" w:rsidRPr="00130733" w:rsidRDefault="0032206E" w:rsidP="0032206E">
            <w:pPr>
              <w:suppressAutoHyphens/>
              <w:autoSpaceDE w:val="0"/>
              <w:autoSpaceDN w:val="0"/>
              <w:adjustRightInd w:val="0"/>
              <w:jc w:val="center"/>
              <w:rPr>
                <w:sz w:val="14"/>
                <w:szCs w:val="14"/>
              </w:rPr>
            </w:pPr>
          </w:p>
          <w:p w14:paraId="70938EC7" w14:textId="77777777" w:rsidR="0032206E" w:rsidRPr="00130733" w:rsidRDefault="0032206E" w:rsidP="0032206E">
            <w:pPr>
              <w:suppressAutoHyphens/>
              <w:autoSpaceDE w:val="0"/>
              <w:autoSpaceDN w:val="0"/>
              <w:adjustRightInd w:val="0"/>
              <w:jc w:val="center"/>
              <w:rPr>
                <w:sz w:val="14"/>
                <w:szCs w:val="14"/>
              </w:rPr>
            </w:pPr>
          </w:p>
          <w:p w14:paraId="67D96A4B" w14:textId="77777777" w:rsidR="0032206E" w:rsidRPr="00130733" w:rsidRDefault="0032206E" w:rsidP="0032206E">
            <w:pPr>
              <w:suppressAutoHyphens/>
              <w:autoSpaceDE w:val="0"/>
              <w:autoSpaceDN w:val="0"/>
              <w:adjustRightInd w:val="0"/>
              <w:jc w:val="center"/>
              <w:rPr>
                <w:sz w:val="14"/>
                <w:szCs w:val="14"/>
              </w:rPr>
            </w:pPr>
          </w:p>
          <w:p w14:paraId="1ACF9EC8" w14:textId="77777777" w:rsidR="0032206E" w:rsidRPr="00130733" w:rsidRDefault="0032206E" w:rsidP="0032206E">
            <w:pPr>
              <w:suppressAutoHyphens/>
              <w:autoSpaceDE w:val="0"/>
              <w:autoSpaceDN w:val="0"/>
              <w:adjustRightInd w:val="0"/>
              <w:jc w:val="center"/>
              <w:rPr>
                <w:sz w:val="14"/>
                <w:szCs w:val="14"/>
              </w:rPr>
            </w:pPr>
          </w:p>
          <w:p w14:paraId="2A0B28D6" w14:textId="77777777" w:rsidR="0032206E" w:rsidRPr="00130733" w:rsidRDefault="0032206E" w:rsidP="0032206E">
            <w:pPr>
              <w:suppressAutoHyphens/>
              <w:autoSpaceDE w:val="0"/>
              <w:autoSpaceDN w:val="0"/>
              <w:adjustRightInd w:val="0"/>
              <w:jc w:val="center"/>
              <w:rPr>
                <w:sz w:val="14"/>
                <w:szCs w:val="14"/>
              </w:rPr>
            </w:pPr>
          </w:p>
          <w:p w14:paraId="092A6CD7" w14:textId="77777777" w:rsidR="0032206E" w:rsidRPr="00130733" w:rsidRDefault="0032206E" w:rsidP="0032206E">
            <w:pPr>
              <w:suppressAutoHyphens/>
              <w:autoSpaceDE w:val="0"/>
              <w:autoSpaceDN w:val="0"/>
              <w:adjustRightInd w:val="0"/>
              <w:jc w:val="center"/>
              <w:rPr>
                <w:sz w:val="14"/>
                <w:szCs w:val="14"/>
                <w:lang w:eastAsia="en-US"/>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hideMark/>
          </w:tcPr>
          <w:p w14:paraId="3B9E3871" w14:textId="77777777" w:rsidR="0032206E" w:rsidRPr="00130733" w:rsidRDefault="0032206E" w:rsidP="0032206E">
            <w:pPr>
              <w:suppressAutoHyphens/>
              <w:autoSpaceDE w:val="0"/>
              <w:autoSpaceDN w:val="0"/>
              <w:adjustRightInd w:val="0"/>
              <w:jc w:val="center"/>
              <w:rPr>
                <w:sz w:val="14"/>
                <w:szCs w:val="14"/>
              </w:rPr>
            </w:pPr>
          </w:p>
          <w:p w14:paraId="3FE813B4" w14:textId="77777777" w:rsidR="0032206E" w:rsidRPr="00130733" w:rsidRDefault="0032206E" w:rsidP="0032206E">
            <w:pPr>
              <w:suppressAutoHyphens/>
              <w:autoSpaceDE w:val="0"/>
              <w:autoSpaceDN w:val="0"/>
              <w:adjustRightInd w:val="0"/>
              <w:jc w:val="center"/>
              <w:rPr>
                <w:sz w:val="14"/>
                <w:szCs w:val="14"/>
              </w:rPr>
            </w:pPr>
          </w:p>
          <w:p w14:paraId="4548B343" w14:textId="77777777" w:rsidR="0032206E" w:rsidRPr="00130733" w:rsidRDefault="0032206E" w:rsidP="0032206E">
            <w:pPr>
              <w:suppressAutoHyphens/>
              <w:autoSpaceDE w:val="0"/>
              <w:autoSpaceDN w:val="0"/>
              <w:adjustRightInd w:val="0"/>
              <w:jc w:val="center"/>
              <w:rPr>
                <w:sz w:val="14"/>
                <w:szCs w:val="14"/>
              </w:rPr>
            </w:pPr>
          </w:p>
          <w:p w14:paraId="1111E723" w14:textId="77777777" w:rsidR="0032206E" w:rsidRPr="00130733" w:rsidRDefault="0032206E" w:rsidP="0032206E">
            <w:pPr>
              <w:suppressAutoHyphens/>
              <w:autoSpaceDE w:val="0"/>
              <w:autoSpaceDN w:val="0"/>
              <w:adjustRightInd w:val="0"/>
              <w:jc w:val="center"/>
              <w:rPr>
                <w:sz w:val="14"/>
                <w:szCs w:val="14"/>
              </w:rPr>
            </w:pPr>
          </w:p>
          <w:p w14:paraId="76DCDC5D" w14:textId="77777777" w:rsidR="0032206E" w:rsidRPr="00130733" w:rsidRDefault="0032206E" w:rsidP="0032206E">
            <w:pPr>
              <w:suppressAutoHyphens/>
              <w:autoSpaceDE w:val="0"/>
              <w:autoSpaceDN w:val="0"/>
              <w:adjustRightInd w:val="0"/>
              <w:jc w:val="center"/>
              <w:rPr>
                <w:sz w:val="14"/>
                <w:szCs w:val="14"/>
              </w:rPr>
            </w:pPr>
          </w:p>
          <w:p w14:paraId="11FED3E6" w14:textId="77777777" w:rsidR="0032206E" w:rsidRPr="00130733" w:rsidRDefault="0032206E" w:rsidP="0032206E">
            <w:pPr>
              <w:suppressAutoHyphens/>
              <w:autoSpaceDE w:val="0"/>
              <w:autoSpaceDN w:val="0"/>
              <w:adjustRightInd w:val="0"/>
              <w:jc w:val="center"/>
              <w:rPr>
                <w:sz w:val="14"/>
                <w:szCs w:val="14"/>
              </w:rPr>
            </w:pPr>
          </w:p>
          <w:p w14:paraId="7813D89F" w14:textId="77777777" w:rsidR="0032206E" w:rsidRPr="00130733" w:rsidRDefault="0032206E" w:rsidP="0032206E">
            <w:pPr>
              <w:suppressAutoHyphens/>
              <w:autoSpaceDE w:val="0"/>
              <w:autoSpaceDN w:val="0"/>
              <w:adjustRightInd w:val="0"/>
              <w:jc w:val="center"/>
              <w:rPr>
                <w:sz w:val="14"/>
                <w:szCs w:val="14"/>
              </w:rPr>
            </w:pPr>
          </w:p>
          <w:p w14:paraId="2C6A4333" w14:textId="77777777" w:rsidR="0032206E" w:rsidRPr="00130733" w:rsidRDefault="0032206E" w:rsidP="0032206E">
            <w:pPr>
              <w:suppressAutoHyphens/>
              <w:autoSpaceDE w:val="0"/>
              <w:autoSpaceDN w:val="0"/>
              <w:adjustRightInd w:val="0"/>
              <w:jc w:val="center"/>
              <w:rPr>
                <w:sz w:val="14"/>
                <w:szCs w:val="14"/>
                <w:lang w:eastAsia="en-US"/>
              </w:rPr>
            </w:pPr>
            <w:r w:rsidRPr="00130733">
              <w:rPr>
                <w:sz w:val="14"/>
                <w:szCs w:val="14"/>
              </w:rPr>
              <w:t>0113</w:t>
            </w:r>
          </w:p>
        </w:tc>
        <w:tc>
          <w:tcPr>
            <w:tcW w:w="992" w:type="dxa"/>
            <w:tcBorders>
              <w:top w:val="single" w:sz="4" w:space="0" w:color="auto"/>
              <w:left w:val="single" w:sz="4" w:space="0" w:color="auto"/>
              <w:bottom w:val="single" w:sz="4" w:space="0" w:color="auto"/>
              <w:right w:val="single" w:sz="4" w:space="0" w:color="auto"/>
            </w:tcBorders>
            <w:hideMark/>
          </w:tcPr>
          <w:p w14:paraId="03A0C3B0" w14:textId="77777777" w:rsidR="0032206E" w:rsidRPr="00130733" w:rsidRDefault="0032206E" w:rsidP="0032206E">
            <w:pPr>
              <w:suppressAutoHyphens/>
              <w:autoSpaceDE w:val="0"/>
              <w:autoSpaceDN w:val="0"/>
              <w:adjustRightInd w:val="0"/>
              <w:jc w:val="center"/>
              <w:rPr>
                <w:sz w:val="14"/>
                <w:szCs w:val="14"/>
              </w:rPr>
            </w:pPr>
          </w:p>
          <w:p w14:paraId="497FE757" w14:textId="77777777" w:rsidR="0032206E" w:rsidRPr="00130733" w:rsidRDefault="0032206E" w:rsidP="0032206E">
            <w:pPr>
              <w:suppressAutoHyphens/>
              <w:autoSpaceDE w:val="0"/>
              <w:autoSpaceDN w:val="0"/>
              <w:adjustRightInd w:val="0"/>
              <w:jc w:val="center"/>
              <w:rPr>
                <w:sz w:val="14"/>
                <w:szCs w:val="14"/>
              </w:rPr>
            </w:pPr>
          </w:p>
          <w:p w14:paraId="4ADADB7B" w14:textId="77777777" w:rsidR="0032206E" w:rsidRPr="00130733" w:rsidRDefault="0032206E" w:rsidP="0032206E">
            <w:pPr>
              <w:suppressAutoHyphens/>
              <w:autoSpaceDE w:val="0"/>
              <w:autoSpaceDN w:val="0"/>
              <w:adjustRightInd w:val="0"/>
              <w:jc w:val="center"/>
              <w:rPr>
                <w:sz w:val="14"/>
                <w:szCs w:val="14"/>
              </w:rPr>
            </w:pPr>
          </w:p>
          <w:p w14:paraId="4922E695" w14:textId="77777777" w:rsidR="0032206E" w:rsidRPr="00130733" w:rsidRDefault="0032206E" w:rsidP="0032206E">
            <w:pPr>
              <w:suppressAutoHyphens/>
              <w:autoSpaceDE w:val="0"/>
              <w:autoSpaceDN w:val="0"/>
              <w:adjustRightInd w:val="0"/>
              <w:jc w:val="center"/>
              <w:rPr>
                <w:sz w:val="14"/>
                <w:szCs w:val="14"/>
              </w:rPr>
            </w:pPr>
          </w:p>
          <w:p w14:paraId="5AF4C75B" w14:textId="77777777" w:rsidR="0032206E" w:rsidRPr="00130733" w:rsidRDefault="0032206E" w:rsidP="0032206E">
            <w:pPr>
              <w:suppressAutoHyphens/>
              <w:autoSpaceDE w:val="0"/>
              <w:autoSpaceDN w:val="0"/>
              <w:adjustRightInd w:val="0"/>
              <w:jc w:val="center"/>
              <w:rPr>
                <w:sz w:val="14"/>
                <w:szCs w:val="14"/>
              </w:rPr>
            </w:pPr>
          </w:p>
          <w:p w14:paraId="7B90D71B" w14:textId="77777777" w:rsidR="0032206E" w:rsidRPr="00130733" w:rsidRDefault="0032206E" w:rsidP="0032206E">
            <w:pPr>
              <w:suppressAutoHyphens/>
              <w:autoSpaceDE w:val="0"/>
              <w:autoSpaceDN w:val="0"/>
              <w:adjustRightInd w:val="0"/>
              <w:jc w:val="center"/>
              <w:rPr>
                <w:sz w:val="14"/>
                <w:szCs w:val="14"/>
              </w:rPr>
            </w:pPr>
          </w:p>
          <w:p w14:paraId="7E9919F8" w14:textId="77777777" w:rsidR="0032206E" w:rsidRPr="00130733" w:rsidRDefault="0032206E" w:rsidP="0032206E">
            <w:pPr>
              <w:suppressAutoHyphens/>
              <w:autoSpaceDE w:val="0"/>
              <w:autoSpaceDN w:val="0"/>
              <w:adjustRightInd w:val="0"/>
              <w:jc w:val="center"/>
              <w:rPr>
                <w:sz w:val="14"/>
                <w:szCs w:val="14"/>
              </w:rPr>
            </w:pPr>
          </w:p>
          <w:p w14:paraId="52864657" w14:textId="77777777" w:rsidR="0032206E" w:rsidRPr="00130733" w:rsidRDefault="0032206E" w:rsidP="0032206E">
            <w:pPr>
              <w:suppressAutoHyphens/>
              <w:autoSpaceDE w:val="0"/>
              <w:autoSpaceDN w:val="0"/>
              <w:adjustRightInd w:val="0"/>
              <w:jc w:val="center"/>
              <w:rPr>
                <w:sz w:val="14"/>
                <w:szCs w:val="14"/>
                <w:lang w:eastAsia="en-US"/>
              </w:rPr>
            </w:pPr>
            <w:r w:rsidRPr="00130733">
              <w:rPr>
                <w:sz w:val="14"/>
                <w:szCs w:val="14"/>
              </w:rPr>
              <w:t>0210213200</w:t>
            </w:r>
          </w:p>
        </w:tc>
        <w:tc>
          <w:tcPr>
            <w:tcW w:w="567" w:type="dxa"/>
            <w:tcBorders>
              <w:top w:val="single" w:sz="4" w:space="0" w:color="auto"/>
              <w:left w:val="single" w:sz="4" w:space="0" w:color="auto"/>
              <w:bottom w:val="single" w:sz="4" w:space="0" w:color="auto"/>
              <w:right w:val="single" w:sz="4" w:space="0" w:color="auto"/>
            </w:tcBorders>
            <w:hideMark/>
          </w:tcPr>
          <w:p w14:paraId="04454C34" w14:textId="77777777" w:rsidR="0032206E" w:rsidRPr="00130733" w:rsidRDefault="0032206E" w:rsidP="0032206E">
            <w:pPr>
              <w:suppressAutoHyphens/>
              <w:autoSpaceDE w:val="0"/>
              <w:autoSpaceDN w:val="0"/>
              <w:adjustRightInd w:val="0"/>
              <w:jc w:val="center"/>
              <w:rPr>
                <w:sz w:val="14"/>
                <w:szCs w:val="14"/>
              </w:rPr>
            </w:pPr>
          </w:p>
          <w:p w14:paraId="71891D23" w14:textId="77777777" w:rsidR="0032206E" w:rsidRPr="00130733" w:rsidRDefault="0032206E" w:rsidP="0032206E">
            <w:pPr>
              <w:suppressAutoHyphens/>
              <w:autoSpaceDE w:val="0"/>
              <w:autoSpaceDN w:val="0"/>
              <w:adjustRightInd w:val="0"/>
              <w:jc w:val="center"/>
              <w:rPr>
                <w:sz w:val="14"/>
                <w:szCs w:val="14"/>
              </w:rPr>
            </w:pPr>
          </w:p>
          <w:p w14:paraId="342FB509" w14:textId="77777777" w:rsidR="0032206E" w:rsidRPr="00130733" w:rsidRDefault="0032206E" w:rsidP="0032206E">
            <w:pPr>
              <w:suppressAutoHyphens/>
              <w:autoSpaceDE w:val="0"/>
              <w:autoSpaceDN w:val="0"/>
              <w:adjustRightInd w:val="0"/>
              <w:jc w:val="center"/>
              <w:rPr>
                <w:sz w:val="14"/>
                <w:szCs w:val="14"/>
              </w:rPr>
            </w:pPr>
          </w:p>
          <w:p w14:paraId="2540F4B6" w14:textId="77777777" w:rsidR="0032206E" w:rsidRPr="00130733" w:rsidRDefault="0032206E" w:rsidP="0032206E">
            <w:pPr>
              <w:suppressAutoHyphens/>
              <w:autoSpaceDE w:val="0"/>
              <w:autoSpaceDN w:val="0"/>
              <w:adjustRightInd w:val="0"/>
              <w:jc w:val="center"/>
              <w:rPr>
                <w:sz w:val="14"/>
                <w:szCs w:val="14"/>
              </w:rPr>
            </w:pPr>
          </w:p>
          <w:p w14:paraId="47F8A6CF" w14:textId="77777777" w:rsidR="0032206E" w:rsidRPr="00130733" w:rsidRDefault="0032206E" w:rsidP="0032206E">
            <w:pPr>
              <w:suppressAutoHyphens/>
              <w:autoSpaceDE w:val="0"/>
              <w:autoSpaceDN w:val="0"/>
              <w:adjustRightInd w:val="0"/>
              <w:jc w:val="center"/>
              <w:rPr>
                <w:sz w:val="14"/>
                <w:szCs w:val="14"/>
              </w:rPr>
            </w:pPr>
          </w:p>
          <w:p w14:paraId="292431FC" w14:textId="77777777" w:rsidR="0032206E" w:rsidRPr="00130733" w:rsidRDefault="0032206E" w:rsidP="0032206E">
            <w:pPr>
              <w:suppressAutoHyphens/>
              <w:autoSpaceDE w:val="0"/>
              <w:autoSpaceDN w:val="0"/>
              <w:adjustRightInd w:val="0"/>
              <w:jc w:val="center"/>
              <w:rPr>
                <w:sz w:val="14"/>
                <w:szCs w:val="14"/>
              </w:rPr>
            </w:pPr>
          </w:p>
          <w:p w14:paraId="6C9E61C4" w14:textId="77777777" w:rsidR="0032206E" w:rsidRPr="00130733" w:rsidRDefault="0032206E" w:rsidP="0032206E">
            <w:pPr>
              <w:suppressAutoHyphens/>
              <w:autoSpaceDE w:val="0"/>
              <w:autoSpaceDN w:val="0"/>
              <w:adjustRightInd w:val="0"/>
              <w:jc w:val="center"/>
              <w:rPr>
                <w:sz w:val="14"/>
                <w:szCs w:val="14"/>
              </w:rPr>
            </w:pPr>
          </w:p>
          <w:p w14:paraId="13199883" w14:textId="77777777" w:rsidR="0032206E" w:rsidRPr="00130733" w:rsidRDefault="0032206E" w:rsidP="0032206E">
            <w:pPr>
              <w:suppressAutoHyphens/>
              <w:autoSpaceDE w:val="0"/>
              <w:autoSpaceDN w:val="0"/>
              <w:adjustRightInd w:val="0"/>
              <w:jc w:val="center"/>
              <w:rPr>
                <w:sz w:val="14"/>
                <w:szCs w:val="14"/>
                <w:lang w:eastAsia="en-US"/>
              </w:rPr>
            </w:pPr>
            <w:r w:rsidRPr="00130733">
              <w:rPr>
                <w:sz w:val="14"/>
                <w:szCs w:val="14"/>
              </w:rPr>
              <w:t>634</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7FC9A40" w14:textId="77777777" w:rsidR="0032206E" w:rsidRPr="00130733" w:rsidRDefault="0032206E" w:rsidP="0032206E">
            <w:pPr>
              <w:suppressAutoHyphens/>
              <w:autoSpaceDE w:val="0"/>
              <w:autoSpaceDN w:val="0"/>
              <w:adjustRightInd w:val="0"/>
              <w:ind w:left="113" w:right="113"/>
              <w:jc w:val="center"/>
              <w:rPr>
                <w:sz w:val="14"/>
                <w:szCs w:val="14"/>
                <w:lang w:eastAsia="en-US"/>
              </w:rPr>
            </w:pPr>
            <w:r w:rsidRPr="00130733">
              <w:rPr>
                <w:sz w:val="14"/>
                <w:szCs w:val="14"/>
              </w:rPr>
              <w:t>80,400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0B68017" w14:textId="77777777" w:rsidR="0032206E" w:rsidRPr="00130733" w:rsidRDefault="0032206E" w:rsidP="0032206E">
            <w:pPr>
              <w:ind w:left="113" w:right="113"/>
              <w:jc w:val="center"/>
              <w:rPr>
                <w:sz w:val="14"/>
                <w:szCs w:val="14"/>
                <w:lang w:eastAsia="en-US"/>
              </w:rPr>
            </w:pPr>
            <w:r w:rsidRPr="00130733">
              <w:rPr>
                <w:sz w:val="14"/>
                <w:szCs w:val="14"/>
                <w:lang w:eastAsia="en-US"/>
              </w:rPr>
              <w:t>112,400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45CA8FA" w14:textId="77777777" w:rsidR="0032206E" w:rsidRPr="00130733" w:rsidRDefault="0032206E" w:rsidP="0032206E">
            <w:pPr>
              <w:spacing w:after="200" w:line="276" w:lineRule="auto"/>
              <w:ind w:left="113" w:right="113"/>
              <w:jc w:val="center"/>
              <w:rPr>
                <w:sz w:val="14"/>
                <w:szCs w:val="14"/>
                <w:lang w:eastAsia="en-US"/>
              </w:rPr>
            </w:pPr>
            <w:r w:rsidRPr="00130733">
              <w:rPr>
                <w:sz w:val="14"/>
                <w:szCs w:val="14"/>
                <w:lang w:eastAsia="en-US"/>
              </w:rPr>
              <w:t>122,900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1CB689F" w14:textId="77777777" w:rsidR="0032206E" w:rsidRPr="00130733" w:rsidRDefault="0032206E" w:rsidP="0032206E">
            <w:pPr>
              <w:ind w:left="113" w:right="113"/>
              <w:jc w:val="center"/>
              <w:rPr>
                <w:sz w:val="14"/>
                <w:szCs w:val="14"/>
              </w:rPr>
            </w:pPr>
            <w:r w:rsidRPr="00130733">
              <w:rPr>
                <w:sz w:val="14"/>
                <w:szCs w:val="14"/>
                <w:lang w:eastAsia="en-US"/>
              </w:rPr>
              <w:t>122,900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3796185" w14:textId="77777777" w:rsidR="0032206E" w:rsidRPr="00130733" w:rsidRDefault="0032206E" w:rsidP="0032206E">
            <w:pPr>
              <w:ind w:left="113" w:right="113"/>
              <w:jc w:val="center"/>
              <w:rPr>
                <w:sz w:val="14"/>
                <w:szCs w:val="14"/>
              </w:rPr>
            </w:pPr>
            <w:r w:rsidRPr="00130733">
              <w:rPr>
                <w:sz w:val="14"/>
                <w:szCs w:val="14"/>
              </w:rPr>
              <w:t>124,300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29F0947" w14:textId="77777777" w:rsidR="0032206E" w:rsidRPr="00130733" w:rsidRDefault="0032206E" w:rsidP="0032206E">
            <w:pPr>
              <w:ind w:left="113" w:right="113"/>
              <w:jc w:val="center"/>
              <w:rPr>
                <w:sz w:val="14"/>
                <w:szCs w:val="14"/>
              </w:rPr>
            </w:pPr>
            <w:r w:rsidRPr="00130733">
              <w:rPr>
                <w:sz w:val="14"/>
                <w:szCs w:val="14"/>
              </w:rPr>
              <w:t>124,300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A33BA17" w14:textId="77777777" w:rsidR="0032206E" w:rsidRPr="00130733" w:rsidRDefault="0032206E" w:rsidP="0032206E">
            <w:pPr>
              <w:ind w:left="113" w:right="113"/>
              <w:jc w:val="center"/>
              <w:rPr>
                <w:sz w:val="14"/>
                <w:szCs w:val="14"/>
              </w:rPr>
            </w:pPr>
            <w:r w:rsidRPr="00130733">
              <w:rPr>
                <w:sz w:val="14"/>
                <w:szCs w:val="14"/>
              </w:rPr>
              <w:t>82,864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D76E144" w14:textId="77777777" w:rsidR="0032206E" w:rsidRPr="00130733" w:rsidRDefault="0032206E" w:rsidP="0032206E">
            <w:pPr>
              <w:ind w:left="113" w:right="113"/>
              <w:jc w:val="center"/>
              <w:rPr>
                <w:sz w:val="14"/>
                <w:szCs w:val="14"/>
              </w:rPr>
            </w:pPr>
            <w:r w:rsidRPr="00130733">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4ACD089" w14:textId="77777777" w:rsidR="0032206E" w:rsidRPr="00130733" w:rsidRDefault="0032206E" w:rsidP="0032206E">
            <w:pPr>
              <w:ind w:left="113" w:right="113"/>
              <w:jc w:val="center"/>
              <w:rPr>
                <w:sz w:val="14"/>
                <w:szCs w:val="14"/>
              </w:rPr>
            </w:pPr>
            <w:r w:rsidRPr="00130733">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64C8E1A6" w14:textId="77777777" w:rsidR="0032206E" w:rsidRPr="00130733" w:rsidRDefault="0032206E" w:rsidP="0032206E">
            <w:pPr>
              <w:ind w:left="113" w:right="113"/>
              <w:jc w:val="center"/>
              <w:rPr>
                <w:sz w:val="14"/>
                <w:szCs w:val="14"/>
              </w:rPr>
            </w:pPr>
            <w:r w:rsidRPr="00394432">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9857AE5" w14:textId="77777777" w:rsidR="0032206E" w:rsidRPr="00130733" w:rsidRDefault="0032206E" w:rsidP="0032206E">
            <w:pPr>
              <w:ind w:left="113" w:right="113"/>
              <w:jc w:val="center"/>
              <w:rPr>
                <w:sz w:val="14"/>
                <w:szCs w:val="14"/>
              </w:rPr>
            </w:pPr>
            <w:r w:rsidRPr="00394432">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60C851A5" w14:textId="77777777" w:rsidR="0032206E" w:rsidRPr="00130733" w:rsidRDefault="0032206E" w:rsidP="0032206E">
            <w:pPr>
              <w:ind w:left="113" w:right="113"/>
              <w:jc w:val="center"/>
              <w:rPr>
                <w:sz w:val="14"/>
                <w:szCs w:val="14"/>
              </w:rPr>
            </w:pPr>
            <w:r w:rsidRPr="00394432">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7FF11874" w14:textId="77777777" w:rsidR="0032206E" w:rsidRPr="00130733" w:rsidRDefault="0032206E" w:rsidP="0032206E">
            <w:pPr>
              <w:ind w:left="113" w:right="113"/>
              <w:jc w:val="center"/>
              <w:rPr>
                <w:sz w:val="14"/>
                <w:szCs w:val="14"/>
              </w:rPr>
            </w:pPr>
            <w:r w:rsidRPr="00394432">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5F442176" w14:textId="77777777" w:rsidR="0032206E" w:rsidRPr="00130733" w:rsidRDefault="0032206E" w:rsidP="0032206E">
            <w:pPr>
              <w:ind w:left="113" w:right="113"/>
              <w:jc w:val="center"/>
              <w:rPr>
                <w:sz w:val="14"/>
                <w:szCs w:val="14"/>
              </w:rPr>
            </w:pPr>
            <w:r w:rsidRPr="00394432">
              <w:rPr>
                <w:sz w:val="14"/>
                <w:szCs w:val="14"/>
              </w:rPr>
              <w:t>0,00</w:t>
            </w:r>
          </w:p>
        </w:tc>
        <w:tc>
          <w:tcPr>
            <w:tcW w:w="550" w:type="dxa"/>
            <w:tcBorders>
              <w:top w:val="single" w:sz="4" w:space="0" w:color="auto"/>
              <w:left w:val="single" w:sz="4" w:space="0" w:color="auto"/>
              <w:bottom w:val="single" w:sz="4" w:space="0" w:color="auto"/>
              <w:right w:val="single" w:sz="4" w:space="0" w:color="auto"/>
            </w:tcBorders>
            <w:textDirection w:val="btLr"/>
          </w:tcPr>
          <w:p w14:paraId="53C48781" w14:textId="77777777" w:rsidR="0032206E" w:rsidRPr="00130733" w:rsidRDefault="0032206E" w:rsidP="0032206E">
            <w:pPr>
              <w:ind w:left="113" w:right="113"/>
              <w:jc w:val="center"/>
              <w:rPr>
                <w:sz w:val="14"/>
                <w:szCs w:val="14"/>
              </w:rPr>
            </w:pPr>
            <w:r w:rsidRPr="00394432">
              <w:rPr>
                <w:sz w:val="14"/>
                <w:szCs w:val="14"/>
              </w:rPr>
              <w:t>0,00</w:t>
            </w:r>
          </w:p>
        </w:tc>
        <w:tc>
          <w:tcPr>
            <w:tcW w:w="2535" w:type="dxa"/>
            <w:gridSpan w:val="10"/>
            <w:tcBorders>
              <w:top w:val="single" w:sz="4" w:space="0" w:color="auto"/>
              <w:left w:val="single" w:sz="4" w:space="0" w:color="auto"/>
              <w:bottom w:val="single" w:sz="4" w:space="0" w:color="auto"/>
              <w:right w:val="single" w:sz="4" w:space="0" w:color="auto"/>
            </w:tcBorders>
            <w:textDirection w:val="btLr"/>
          </w:tcPr>
          <w:p w14:paraId="358F3F53" w14:textId="77777777" w:rsidR="0032206E" w:rsidRPr="00130733" w:rsidRDefault="0032206E" w:rsidP="0032206E">
            <w:pPr>
              <w:ind w:left="113" w:right="113"/>
              <w:jc w:val="center"/>
              <w:rPr>
                <w:sz w:val="14"/>
                <w:szCs w:val="14"/>
              </w:rPr>
            </w:pPr>
            <w:r w:rsidRPr="00394432">
              <w:rPr>
                <w:sz w:val="14"/>
                <w:szCs w:val="14"/>
              </w:rPr>
              <w:t>0,00</w:t>
            </w:r>
          </w:p>
        </w:tc>
        <w:tc>
          <w:tcPr>
            <w:tcW w:w="236" w:type="dxa"/>
            <w:gridSpan w:val="4"/>
            <w:tcBorders>
              <w:top w:val="single" w:sz="4" w:space="0" w:color="auto"/>
              <w:left w:val="single" w:sz="4" w:space="0" w:color="auto"/>
              <w:bottom w:val="single" w:sz="4" w:space="0" w:color="auto"/>
              <w:right w:val="single" w:sz="4" w:space="0" w:color="auto"/>
            </w:tcBorders>
            <w:textDirection w:val="btLr"/>
            <w:vAlign w:val="center"/>
          </w:tcPr>
          <w:p w14:paraId="537D165D" w14:textId="77777777" w:rsidR="0032206E" w:rsidRPr="00130733" w:rsidRDefault="0032206E" w:rsidP="0032206E">
            <w:pPr>
              <w:ind w:left="113" w:right="113"/>
              <w:jc w:val="center"/>
              <w:rPr>
                <w:sz w:val="14"/>
                <w:szCs w:val="14"/>
              </w:rPr>
            </w:pPr>
            <w:r w:rsidRPr="00130733">
              <w:rPr>
                <w:sz w:val="14"/>
                <w:szCs w:val="14"/>
              </w:rPr>
              <w:t>0,00</w:t>
            </w:r>
          </w:p>
        </w:tc>
      </w:tr>
      <w:tr w:rsidR="0032206E" w:rsidRPr="00130733" w14:paraId="49C05266" w14:textId="77777777" w:rsidTr="00F406AA">
        <w:trPr>
          <w:gridAfter w:val="2"/>
          <w:wAfter w:w="890" w:type="dxa"/>
          <w:cantSplit/>
          <w:trHeight w:val="1134"/>
        </w:trPr>
        <w:tc>
          <w:tcPr>
            <w:tcW w:w="1134" w:type="dxa"/>
            <w:vMerge w:val="restart"/>
            <w:tcBorders>
              <w:top w:val="single" w:sz="4" w:space="0" w:color="auto"/>
              <w:left w:val="single" w:sz="4" w:space="0" w:color="auto"/>
              <w:bottom w:val="single" w:sz="4" w:space="0" w:color="auto"/>
              <w:right w:val="single" w:sz="4" w:space="0" w:color="auto"/>
            </w:tcBorders>
            <w:hideMark/>
          </w:tcPr>
          <w:p w14:paraId="3DC57B53" w14:textId="77777777" w:rsidR="0032206E" w:rsidRPr="00194763" w:rsidRDefault="0032206E" w:rsidP="0032206E">
            <w:pPr>
              <w:suppressAutoHyphens/>
              <w:autoSpaceDE w:val="0"/>
              <w:autoSpaceDN w:val="0"/>
              <w:adjustRightInd w:val="0"/>
              <w:jc w:val="center"/>
              <w:rPr>
                <w:sz w:val="16"/>
                <w:szCs w:val="16"/>
                <w:lang w:eastAsia="en-US"/>
              </w:rPr>
            </w:pPr>
            <w:r w:rsidRPr="00194763">
              <w:rPr>
                <w:sz w:val="16"/>
                <w:szCs w:val="16"/>
              </w:rPr>
              <w:lastRenderedPageBreak/>
              <w:t>Подпрограмма 2</w:t>
            </w:r>
          </w:p>
        </w:tc>
        <w:tc>
          <w:tcPr>
            <w:tcW w:w="1985" w:type="dxa"/>
            <w:tcBorders>
              <w:top w:val="single" w:sz="4" w:space="0" w:color="auto"/>
              <w:left w:val="single" w:sz="4" w:space="0" w:color="auto"/>
              <w:bottom w:val="single" w:sz="4" w:space="0" w:color="auto"/>
              <w:right w:val="single" w:sz="4" w:space="0" w:color="auto"/>
            </w:tcBorders>
            <w:hideMark/>
          </w:tcPr>
          <w:p w14:paraId="5C18EF53" w14:textId="77777777" w:rsidR="0032206E" w:rsidRPr="00194763" w:rsidRDefault="0032206E" w:rsidP="0032206E">
            <w:pPr>
              <w:suppressAutoHyphens/>
              <w:rPr>
                <w:sz w:val="16"/>
                <w:szCs w:val="16"/>
                <w:lang w:eastAsia="en-US"/>
              </w:rPr>
            </w:pPr>
            <w:r w:rsidRPr="00194763">
              <w:rPr>
                <w:sz w:val="16"/>
                <w:szCs w:val="16"/>
              </w:rPr>
              <w:t>Развитие мер социальной поддержки отдельных категорий граждан в Советском районе</w:t>
            </w:r>
          </w:p>
        </w:tc>
        <w:tc>
          <w:tcPr>
            <w:tcW w:w="1276" w:type="dxa"/>
            <w:tcBorders>
              <w:top w:val="single" w:sz="4" w:space="0" w:color="auto"/>
              <w:left w:val="single" w:sz="4" w:space="0" w:color="auto"/>
              <w:bottom w:val="single" w:sz="4" w:space="0" w:color="auto"/>
              <w:right w:val="single" w:sz="4" w:space="0" w:color="auto"/>
            </w:tcBorders>
            <w:hideMark/>
          </w:tcPr>
          <w:p w14:paraId="43A23618" w14:textId="77777777" w:rsidR="0032206E" w:rsidRPr="00194763" w:rsidRDefault="0032206E" w:rsidP="0032206E">
            <w:pPr>
              <w:rPr>
                <w:sz w:val="16"/>
                <w:szCs w:val="16"/>
              </w:rPr>
            </w:pPr>
            <w:r w:rsidRPr="00194763">
              <w:rPr>
                <w:b/>
                <w:sz w:val="16"/>
                <w:szCs w:val="16"/>
              </w:rPr>
              <w:t>Ответственный исполнитель:</w:t>
            </w:r>
            <w:r w:rsidRPr="00194763">
              <w:rPr>
                <w:sz w:val="16"/>
                <w:szCs w:val="16"/>
              </w:rPr>
              <w:t xml:space="preserve"> </w:t>
            </w:r>
          </w:p>
          <w:p w14:paraId="4102029F" w14:textId="77777777" w:rsidR="0032206E" w:rsidRPr="00194763" w:rsidRDefault="0032206E" w:rsidP="0032206E">
            <w:pPr>
              <w:rPr>
                <w:sz w:val="16"/>
                <w:szCs w:val="16"/>
              </w:rPr>
            </w:pPr>
            <w:r w:rsidRPr="00194763">
              <w:rPr>
                <w:sz w:val="16"/>
                <w:szCs w:val="16"/>
              </w:rPr>
              <w:t>Администрация Советского района (отдел социальной защиты населения, опеки и попечительства  Администрации</w:t>
            </w:r>
          </w:p>
          <w:p w14:paraId="052B67AE" w14:textId="77777777" w:rsidR="0032206E" w:rsidRPr="00194763" w:rsidRDefault="0032206E" w:rsidP="0032206E">
            <w:pPr>
              <w:rPr>
                <w:sz w:val="16"/>
                <w:szCs w:val="16"/>
              </w:rPr>
            </w:pPr>
            <w:r w:rsidRPr="00194763">
              <w:rPr>
                <w:sz w:val="16"/>
                <w:szCs w:val="16"/>
              </w:rPr>
              <w:t>Советского района)</w:t>
            </w:r>
          </w:p>
          <w:p w14:paraId="6D35307C" w14:textId="77777777" w:rsidR="0032206E" w:rsidRPr="00194763" w:rsidRDefault="0032206E" w:rsidP="0032206E">
            <w:pPr>
              <w:jc w:val="both"/>
              <w:rPr>
                <w:b/>
                <w:sz w:val="16"/>
                <w:szCs w:val="16"/>
              </w:rPr>
            </w:pPr>
            <w:r w:rsidRPr="00194763">
              <w:rPr>
                <w:b/>
                <w:sz w:val="16"/>
                <w:szCs w:val="16"/>
              </w:rPr>
              <w:t>Участники:</w:t>
            </w:r>
          </w:p>
          <w:p w14:paraId="2C9200AE" w14:textId="77777777" w:rsidR="0032206E" w:rsidRPr="00194763" w:rsidRDefault="0032206E" w:rsidP="0032206E">
            <w:pPr>
              <w:jc w:val="both"/>
              <w:rPr>
                <w:sz w:val="16"/>
                <w:szCs w:val="16"/>
              </w:rPr>
            </w:pPr>
            <w:r w:rsidRPr="00194763">
              <w:rPr>
                <w:sz w:val="16"/>
                <w:szCs w:val="16"/>
              </w:rPr>
              <w:t xml:space="preserve">Управление культуры Администрации Советского района, </w:t>
            </w:r>
            <w:r w:rsidRPr="00194763">
              <w:rPr>
                <w:color w:val="000000"/>
                <w:sz w:val="16"/>
                <w:szCs w:val="16"/>
                <w:lang w:eastAsia="en-US"/>
              </w:rPr>
              <w:t xml:space="preserve">Управление образования Администрации Советского района, отдел </w:t>
            </w:r>
            <w:r w:rsidRPr="00194763">
              <w:rPr>
                <w:sz w:val="16"/>
                <w:szCs w:val="16"/>
              </w:rPr>
              <w:t xml:space="preserve">по делам молодежи, физической культуре и спорту Администрации Советского района </w:t>
            </w:r>
          </w:p>
          <w:p w14:paraId="7830E1F5" w14:textId="77777777" w:rsidR="0032206E" w:rsidRPr="00194763" w:rsidRDefault="0032206E" w:rsidP="0032206E">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14:paraId="0659708A" w14:textId="77777777" w:rsidR="0032206E" w:rsidRPr="00130733" w:rsidRDefault="0032206E" w:rsidP="0032206E">
            <w:pPr>
              <w:suppressAutoHyphens/>
              <w:autoSpaceDE w:val="0"/>
              <w:autoSpaceDN w:val="0"/>
              <w:adjustRightInd w:val="0"/>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cPr>
          <w:p w14:paraId="303F0D6A" w14:textId="77777777" w:rsidR="0032206E" w:rsidRPr="00130733" w:rsidRDefault="0032206E" w:rsidP="0032206E">
            <w:pPr>
              <w:suppressAutoHyphens/>
              <w:autoSpaceDE w:val="0"/>
              <w:autoSpaceDN w:val="0"/>
              <w:adjustRightInd w:val="0"/>
              <w:jc w:val="center"/>
              <w:rPr>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14:paraId="7DF26695" w14:textId="77777777" w:rsidR="0032206E" w:rsidRPr="00130733" w:rsidRDefault="0032206E" w:rsidP="0032206E">
            <w:pPr>
              <w:suppressAutoHyphens/>
              <w:autoSpaceDE w:val="0"/>
              <w:autoSpaceDN w:val="0"/>
              <w:adjustRightInd w:val="0"/>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cPr>
          <w:p w14:paraId="5756627B" w14:textId="77777777" w:rsidR="0032206E" w:rsidRPr="00130733" w:rsidRDefault="0032206E" w:rsidP="0032206E">
            <w:pPr>
              <w:suppressAutoHyphens/>
              <w:autoSpaceDE w:val="0"/>
              <w:autoSpaceDN w:val="0"/>
              <w:adjustRightInd w:val="0"/>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80CE85E" w14:textId="77777777" w:rsidR="0032206E" w:rsidRPr="00130733" w:rsidRDefault="0032206E" w:rsidP="0032206E">
            <w:pPr>
              <w:suppressAutoHyphens/>
              <w:autoSpaceDE w:val="0"/>
              <w:autoSpaceDN w:val="0"/>
              <w:adjustRightInd w:val="0"/>
              <w:ind w:left="113" w:right="113"/>
              <w:jc w:val="center"/>
              <w:rPr>
                <w:sz w:val="14"/>
                <w:szCs w:val="14"/>
                <w:lang w:eastAsia="en-US"/>
              </w:rPr>
            </w:pPr>
            <w:r w:rsidRPr="00130733">
              <w:rPr>
                <w:sz w:val="14"/>
                <w:szCs w:val="14"/>
              </w:rPr>
              <w:t>14683,228</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23B3644" w14:textId="77777777" w:rsidR="0032206E" w:rsidRPr="00130733" w:rsidRDefault="0032206E" w:rsidP="0032206E">
            <w:pPr>
              <w:suppressAutoHyphens/>
              <w:autoSpaceDE w:val="0"/>
              <w:autoSpaceDN w:val="0"/>
              <w:adjustRightInd w:val="0"/>
              <w:ind w:left="113" w:right="113"/>
              <w:jc w:val="center"/>
              <w:rPr>
                <w:sz w:val="14"/>
                <w:szCs w:val="14"/>
                <w:lang w:eastAsia="en-US"/>
              </w:rPr>
            </w:pPr>
            <w:r w:rsidRPr="00130733">
              <w:rPr>
                <w:sz w:val="14"/>
                <w:szCs w:val="14"/>
                <w:lang w:eastAsia="en-US"/>
              </w:rPr>
              <w:t>12583,196</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49D998F" w14:textId="77777777" w:rsidR="0032206E" w:rsidRPr="00130733" w:rsidRDefault="0032206E" w:rsidP="0032206E">
            <w:pPr>
              <w:spacing w:after="200" w:line="276" w:lineRule="auto"/>
              <w:ind w:left="113" w:right="113"/>
              <w:jc w:val="center"/>
              <w:rPr>
                <w:sz w:val="14"/>
                <w:szCs w:val="14"/>
                <w:lang w:eastAsia="en-US"/>
              </w:rPr>
            </w:pPr>
            <w:r w:rsidRPr="00130733">
              <w:rPr>
                <w:sz w:val="14"/>
                <w:szCs w:val="14"/>
                <w:lang w:eastAsia="en-US"/>
              </w:rPr>
              <w:t>11958,151</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D18C809" w14:textId="77777777" w:rsidR="0032206E" w:rsidRPr="00130733" w:rsidRDefault="0032206E" w:rsidP="0032206E">
            <w:pPr>
              <w:ind w:left="113" w:right="113"/>
              <w:jc w:val="center"/>
              <w:rPr>
                <w:sz w:val="14"/>
                <w:szCs w:val="14"/>
              </w:rPr>
            </w:pPr>
            <w:r w:rsidRPr="00130733">
              <w:rPr>
                <w:sz w:val="14"/>
                <w:szCs w:val="14"/>
              </w:rPr>
              <w:t>11976,172</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ABEC6E1" w14:textId="77777777" w:rsidR="0032206E" w:rsidRPr="00130733" w:rsidRDefault="0032206E" w:rsidP="0032206E">
            <w:pPr>
              <w:ind w:left="113" w:right="113"/>
              <w:jc w:val="center"/>
              <w:rPr>
                <w:sz w:val="14"/>
                <w:szCs w:val="14"/>
              </w:rPr>
            </w:pPr>
            <w:r w:rsidRPr="00130733">
              <w:rPr>
                <w:sz w:val="14"/>
                <w:szCs w:val="14"/>
              </w:rPr>
              <w:t>11233,35033</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3E075C2" w14:textId="77777777" w:rsidR="0032206E" w:rsidRPr="00130733" w:rsidRDefault="0032206E" w:rsidP="0032206E">
            <w:pPr>
              <w:ind w:left="113" w:right="113"/>
              <w:jc w:val="center"/>
              <w:rPr>
                <w:sz w:val="14"/>
                <w:szCs w:val="14"/>
              </w:rPr>
            </w:pPr>
            <w:r w:rsidRPr="00130733">
              <w:rPr>
                <w:sz w:val="14"/>
                <w:szCs w:val="14"/>
              </w:rPr>
              <w:t>45830,21281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5129362" w14:textId="77777777" w:rsidR="0032206E" w:rsidRPr="00130733" w:rsidRDefault="0032206E" w:rsidP="0032206E">
            <w:pPr>
              <w:ind w:left="113" w:right="113"/>
              <w:jc w:val="center"/>
              <w:rPr>
                <w:sz w:val="14"/>
                <w:szCs w:val="14"/>
              </w:rPr>
            </w:pPr>
            <w:r w:rsidRPr="00130733">
              <w:rPr>
                <w:sz w:val="14"/>
                <w:szCs w:val="14"/>
              </w:rPr>
              <w:t>57225,40350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4ACCC7A" w14:textId="77777777" w:rsidR="0032206E" w:rsidRPr="00130733" w:rsidRDefault="0032206E" w:rsidP="0032206E">
            <w:pPr>
              <w:ind w:left="113" w:right="113"/>
              <w:jc w:val="center"/>
              <w:rPr>
                <w:sz w:val="14"/>
                <w:szCs w:val="14"/>
              </w:rPr>
            </w:pPr>
            <w:r w:rsidRPr="00130733">
              <w:rPr>
                <w:sz w:val="14"/>
                <w:szCs w:val="14"/>
              </w:rPr>
              <w:t>55 153,41157</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42D2ECC" w14:textId="77777777" w:rsidR="0032206E" w:rsidRPr="00130733" w:rsidRDefault="0032206E" w:rsidP="0032206E">
            <w:pPr>
              <w:ind w:left="113" w:right="113"/>
              <w:jc w:val="center"/>
              <w:rPr>
                <w:sz w:val="14"/>
                <w:szCs w:val="14"/>
              </w:rPr>
            </w:pPr>
            <w:r w:rsidRPr="00130733">
              <w:rPr>
                <w:sz w:val="14"/>
                <w:szCs w:val="14"/>
              </w:rPr>
              <w:t>27385,33319</w:t>
            </w:r>
          </w:p>
        </w:tc>
        <w:tc>
          <w:tcPr>
            <w:tcW w:w="567" w:type="dxa"/>
            <w:tcBorders>
              <w:top w:val="single" w:sz="4" w:space="0" w:color="auto"/>
              <w:left w:val="single" w:sz="4" w:space="0" w:color="auto"/>
              <w:bottom w:val="single" w:sz="4" w:space="0" w:color="auto"/>
              <w:right w:val="single" w:sz="4" w:space="0" w:color="auto"/>
            </w:tcBorders>
            <w:textDirection w:val="btLr"/>
          </w:tcPr>
          <w:p w14:paraId="34693714" w14:textId="6F0F4356" w:rsidR="0032206E" w:rsidRPr="00130733" w:rsidRDefault="008B2F58" w:rsidP="0032206E">
            <w:pPr>
              <w:ind w:left="113" w:right="113"/>
              <w:jc w:val="center"/>
              <w:rPr>
                <w:sz w:val="14"/>
                <w:szCs w:val="14"/>
              </w:rPr>
            </w:pPr>
            <w:r>
              <w:rPr>
                <w:sz w:val="14"/>
                <w:szCs w:val="14"/>
              </w:rPr>
              <w:t>9469,752</w:t>
            </w:r>
          </w:p>
        </w:tc>
        <w:tc>
          <w:tcPr>
            <w:tcW w:w="567" w:type="dxa"/>
            <w:tcBorders>
              <w:top w:val="single" w:sz="4" w:space="0" w:color="auto"/>
              <w:left w:val="single" w:sz="4" w:space="0" w:color="auto"/>
              <w:bottom w:val="single" w:sz="4" w:space="0" w:color="auto"/>
              <w:right w:val="single" w:sz="4" w:space="0" w:color="auto"/>
            </w:tcBorders>
            <w:textDirection w:val="btLr"/>
          </w:tcPr>
          <w:p w14:paraId="4372D47B" w14:textId="1E2E99BE" w:rsidR="0032206E" w:rsidRPr="00130733" w:rsidRDefault="00086318" w:rsidP="0032206E">
            <w:pPr>
              <w:ind w:left="113" w:right="113"/>
              <w:jc w:val="center"/>
              <w:rPr>
                <w:sz w:val="14"/>
                <w:szCs w:val="14"/>
              </w:rPr>
            </w:pPr>
            <w:r>
              <w:rPr>
                <w:sz w:val="14"/>
                <w:szCs w:val="14"/>
              </w:rPr>
              <w:t>9511,604</w:t>
            </w:r>
          </w:p>
        </w:tc>
        <w:tc>
          <w:tcPr>
            <w:tcW w:w="567" w:type="dxa"/>
            <w:tcBorders>
              <w:top w:val="single" w:sz="4" w:space="0" w:color="auto"/>
              <w:left w:val="single" w:sz="4" w:space="0" w:color="auto"/>
              <w:bottom w:val="single" w:sz="4" w:space="0" w:color="auto"/>
              <w:right w:val="single" w:sz="4" w:space="0" w:color="auto"/>
            </w:tcBorders>
            <w:textDirection w:val="btLr"/>
          </w:tcPr>
          <w:p w14:paraId="274E40D6" w14:textId="2DA6DE13" w:rsidR="0032206E" w:rsidRPr="00130733" w:rsidRDefault="00086318" w:rsidP="0032206E">
            <w:pPr>
              <w:ind w:left="113" w:right="113"/>
              <w:jc w:val="center"/>
              <w:rPr>
                <w:sz w:val="14"/>
                <w:szCs w:val="14"/>
              </w:rPr>
            </w:pPr>
            <w:r>
              <w:rPr>
                <w:sz w:val="14"/>
                <w:szCs w:val="14"/>
              </w:rPr>
              <w:t>9505,676</w:t>
            </w:r>
          </w:p>
        </w:tc>
        <w:tc>
          <w:tcPr>
            <w:tcW w:w="567" w:type="dxa"/>
            <w:tcBorders>
              <w:top w:val="single" w:sz="4" w:space="0" w:color="auto"/>
              <w:left w:val="single" w:sz="4" w:space="0" w:color="auto"/>
              <w:bottom w:val="single" w:sz="4" w:space="0" w:color="auto"/>
              <w:right w:val="single" w:sz="4" w:space="0" w:color="auto"/>
            </w:tcBorders>
            <w:textDirection w:val="btLr"/>
          </w:tcPr>
          <w:p w14:paraId="001A1688" w14:textId="19EFE5B1" w:rsidR="0032206E" w:rsidRPr="00130733" w:rsidRDefault="00086318" w:rsidP="0032206E">
            <w:pPr>
              <w:ind w:left="113" w:right="113"/>
              <w:jc w:val="center"/>
              <w:rPr>
                <w:sz w:val="14"/>
                <w:szCs w:val="14"/>
              </w:rPr>
            </w:pPr>
            <w:r>
              <w:rPr>
                <w:sz w:val="14"/>
                <w:szCs w:val="14"/>
              </w:rPr>
              <w:t>9505,676</w:t>
            </w:r>
          </w:p>
        </w:tc>
        <w:tc>
          <w:tcPr>
            <w:tcW w:w="567" w:type="dxa"/>
            <w:tcBorders>
              <w:top w:val="single" w:sz="4" w:space="0" w:color="auto"/>
              <w:left w:val="single" w:sz="4" w:space="0" w:color="auto"/>
              <w:bottom w:val="single" w:sz="4" w:space="0" w:color="auto"/>
              <w:right w:val="single" w:sz="4" w:space="0" w:color="auto"/>
            </w:tcBorders>
            <w:textDirection w:val="btLr"/>
          </w:tcPr>
          <w:p w14:paraId="03DF0925" w14:textId="77777777" w:rsidR="0032206E" w:rsidRPr="00130733" w:rsidRDefault="0032206E" w:rsidP="0032206E">
            <w:pPr>
              <w:ind w:left="113" w:right="113"/>
              <w:jc w:val="center"/>
              <w:rPr>
                <w:sz w:val="14"/>
                <w:szCs w:val="14"/>
              </w:rPr>
            </w:pPr>
            <w:r>
              <w:rPr>
                <w:sz w:val="14"/>
                <w:szCs w:val="14"/>
              </w:rPr>
              <w:t>0,00</w:t>
            </w:r>
          </w:p>
        </w:tc>
        <w:tc>
          <w:tcPr>
            <w:tcW w:w="550" w:type="dxa"/>
            <w:tcBorders>
              <w:top w:val="single" w:sz="4" w:space="0" w:color="auto"/>
              <w:left w:val="single" w:sz="4" w:space="0" w:color="auto"/>
              <w:bottom w:val="single" w:sz="4" w:space="0" w:color="auto"/>
              <w:right w:val="single" w:sz="4" w:space="0" w:color="auto"/>
            </w:tcBorders>
            <w:textDirection w:val="btLr"/>
            <w:vAlign w:val="center"/>
          </w:tcPr>
          <w:p w14:paraId="1E6E8A97" w14:textId="77777777" w:rsidR="0032206E" w:rsidRPr="00130733" w:rsidRDefault="0032206E" w:rsidP="0032206E">
            <w:pPr>
              <w:ind w:left="113" w:right="113"/>
              <w:jc w:val="center"/>
              <w:rPr>
                <w:sz w:val="14"/>
                <w:szCs w:val="14"/>
              </w:rPr>
            </w:pPr>
            <w:r>
              <w:rPr>
                <w:sz w:val="14"/>
                <w:szCs w:val="14"/>
              </w:rPr>
              <w:t>0,00</w:t>
            </w:r>
          </w:p>
        </w:tc>
        <w:tc>
          <w:tcPr>
            <w:tcW w:w="2535" w:type="dxa"/>
            <w:gridSpan w:val="10"/>
            <w:tcBorders>
              <w:top w:val="single" w:sz="4" w:space="0" w:color="auto"/>
              <w:left w:val="single" w:sz="4" w:space="0" w:color="auto"/>
              <w:bottom w:val="single" w:sz="4" w:space="0" w:color="auto"/>
              <w:right w:val="single" w:sz="4" w:space="0" w:color="auto"/>
            </w:tcBorders>
            <w:textDirection w:val="btLr"/>
            <w:vAlign w:val="center"/>
          </w:tcPr>
          <w:p w14:paraId="11C782E9" w14:textId="77777777" w:rsidR="0032206E" w:rsidRPr="00130733" w:rsidRDefault="0032206E" w:rsidP="0032206E">
            <w:pPr>
              <w:ind w:left="113" w:right="113"/>
              <w:jc w:val="center"/>
              <w:rPr>
                <w:sz w:val="14"/>
                <w:szCs w:val="14"/>
              </w:rPr>
            </w:pPr>
            <w:r>
              <w:rPr>
                <w:sz w:val="14"/>
                <w:szCs w:val="14"/>
              </w:rPr>
              <w:t>000</w:t>
            </w:r>
            <w:r w:rsidR="008C6498">
              <w:rPr>
                <w:sz w:val="14"/>
                <w:szCs w:val="14"/>
              </w:rPr>
              <w:t>000,000,00</w:t>
            </w:r>
            <w:r>
              <w:rPr>
                <w:sz w:val="14"/>
                <w:szCs w:val="14"/>
              </w:rPr>
              <w:t>,00,00</w:t>
            </w:r>
          </w:p>
        </w:tc>
        <w:tc>
          <w:tcPr>
            <w:tcW w:w="236" w:type="dxa"/>
            <w:gridSpan w:val="4"/>
            <w:tcBorders>
              <w:top w:val="single" w:sz="4" w:space="0" w:color="auto"/>
              <w:left w:val="single" w:sz="4" w:space="0" w:color="auto"/>
              <w:bottom w:val="single" w:sz="4" w:space="0" w:color="auto"/>
              <w:right w:val="single" w:sz="4" w:space="0" w:color="auto"/>
            </w:tcBorders>
            <w:textDirection w:val="btLr"/>
            <w:vAlign w:val="center"/>
          </w:tcPr>
          <w:p w14:paraId="2DF5CCD8" w14:textId="77777777" w:rsidR="0032206E" w:rsidRPr="00130733" w:rsidRDefault="0032206E" w:rsidP="0032206E">
            <w:pPr>
              <w:ind w:left="113" w:right="113"/>
              <w:jc w:val="center"/>
              <w:rPr>
                <w:sz w:val="14"/>
                <w:szCs w:val="14"/>
              </w:rPr>
            </w:pPr>
            <w:r w:rsidRPr="00130733">
              <w:rPr>
                <w:sz w:val="14"/>
                <w:szCs w:val="14"/>
              </w:rPr>
              <w:t>10237,063</w:t>
            </w:r>
          </w:p>
        </w:tc>
      </w:tr>
      <w:tr w:rsidR="008C6498" w:rsidRPr="00130733" w14:paraId="701DA75A" w14:textId="77777777" w:rsidTr="00F406AA">
        <w:trPr>
          <w:gridAfter w:val="2"/>
          <w:wAfter w:w="890" w:type="dxa"/>
          <w:cantSplit/>
          <w:trHeight w:val="113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225DFAB" w14:textId="77777777" w:rsidR="008C6498" w:rsidRPr="00194763" w:rsidRDefault="008C6498" w:rsidP="008C6498">
            <w:pPr>
              <w:rPr>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14:paraId="320285BA" w14:textId="77777777" w:rsidR="008C6498" w:rsidRPr="00194763" w:rsidRDefault="008C6498" w:rsidP="008C6498">
            <w:pPr>
              <w:suppressAutoHyphens/>
              <w:rPr>
                <w:sz w:val="16"/>
                <w:szCs w:val="16"/>
              </w:rPr>
            </w:pPr>
            <w:r w:rsidRPr="00194763">
              <w:rPr>
                <w:sz w:val="16"/>
                <w:szCs w:val="16"/>
              </w:rPr>
              <w:t>2.1  Предоставление социальных выплат и мер социальной поддержки отдельным категориям граждан</w:t>
            </w:r>
          </w:p>
        </w:tc>
        <w:tc>
          <w:tcPr>
            <w:tcW w:w="1276" w:type="dxa"/>
            <w:tcBorders>
              <w:top w:val="single" w:sz="4" w:space="0" w:color="auto"/>
              <w:left w:val="single" w:sz="4" w:space="0" w:color="auto"/>
              <w:bottom w:val="single" w:sz="4" w:space="0" w:color="auto"/>
              <w:right w:val="single" w:sz="4" w:space="0" w:color="auto"/>
            </w:tcBorders>
          </w:tcPr>
          <w:p w14:paraId="25D10BE9" w14:textId="77777777" w:rsidR="008C6498" w:rsidRPr="00194763" w:rsidRDefault="008C6498" w:rsidP="008C6498">
            <w:pPr>
              <w:suppressAutoHyphens/>
              <w:autoSpaceDE w:val="0"/>
              <w:autoSpaceDN w:val="0"/>
              <w:adjustRightInd w:val="0"/>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5FC2AD3A" w14:textId="77777777" w:rsidR="008C6498" w:rsidRPr="00130733" w:rsidRDefault="008C6498" w:rsidP="008C6498">
            <w:pPr>
              <w:suppressAutoHyphens/>
              <w:autoSpaceDE w:val="0"/>
              <w:autoSpaceDN w:val="0"/>
              <w:adjustRightInd w:val="0"/>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cPr>
          <w:p w14:paraId="4A7C8421" w14:textId="77777777" w:rsidR="008C6498" w:rsidRPr="00130733" w:rsidRDefault="008C6498" w:rsidP="008C6498">
            <w:pPr>
              <w:suppressAutoHyphens/>
              <w:autoSpaceDE w:val="0"/>
              <w:autoSpaceDN w:val="0"/>
              <w:adjustRightInd w:val="0"/>
              <w:jc w:val="center"/>
              <w:rPr>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14:paraId="25E5BBB5" w14:textId="77777777" w:rsidR="008C6498" w:rsidRPr="00130733" w:rsidRDefault="008C6498" w:rsidP="008C6498">
            <w:pPr>
              <w:suppressAutoHyphens/>
              <w:autoSpaceDE w:val="0"/>
              <w:autoSpaceDN w:val="0"/>
              <w:adjustRightInd w:val="0"/>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cPr>
          <w:p w14:paraId="795EE0CC" w14:textId="77777777" w:rsidR="008C6498" w:rsidRPr="00130733" w:rsidRDefault="008C6498" w:rsidP="008C6498">
            <w:pPr>
              <w:suppressAutoHyphens/>
              <w:autoSpaceDE w:val="0"/>
              <w:autoSpaceDN w:val="0"/>
              <w:adjustRightInd w:val="0"/>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7E2EE57" w14:textId="77777777" w:rsidR="008C6498" w:rsidRPr="00130733" w:rsidRDefault="008C6498" w:rsidP="008C6498">
            <w:pPr>
              <w:suppressAutoHyphens/>
              <w:autoSpaceDE w:val="0"/>
              <w:autoSpaceDN w:val="0"/>
              <w:adjustRightInd w:val="0"/>
              <w:ind w:left="113" w:right="113"/>
              <w:jc w:val="center"/>
              <w:rPr>
                <w:sz w:val="14"/>
                <w:szCs w:val="14"/>
                <w:lang w:eastAsia="en-US"/>
              </w:rPr>
            </w:pPr>
            <w:r w:rsidRPr="00130733">
              <w:rPr>
                <w:sz w:val="14"/>
                <w:szCs w:val="14"/>
              </w:rPr>
              <w:t>14683,228</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7DE5FBD" w14:textId="77777777" w:rsidR="008C6498" w:rsidRPr="00130733" w:rsidRDefault="008C6498" w:rsidP="008C6498">
            <w:pPr>
              <w:suppressAutoHyphens/>
              <w:autoSpaceDE w:val="0"/>
              <w:autoSpaceDN w:val="0"/>
              <w:adjustRightInd w:val="0"/>
              <w:ind w:left="113" w:right="113"/>
              <w:jc w:val="center"/>
              <w:rPr>
                <w:sz w:val="14"/>
                <w:szCs w:val="14"/>
                <w:lang w:eastAsia="en-US"/>
              </w:rPr>
            </w:pPr>
            <w:r w:rsidRPr="00130733">
              <w:rPr>
                <w:sz w:val="14"/>
                <w:szCs w:val="14"/>
                <w:lang w:eastAsia="en-US"/>
              </w:rPr>
              <w:t>12583,196</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90BB139" w14:textId="77777777" w:rsidR="008C6498" w:rsidRPr="00130733" w:rsidRDefault="008C6498" w:rsidP="008C6498">
            <w:pPr>
              <w:spacing w:after="200" w:line="276" w:lineRule="auto"/>
              <w:ind w:left="113" w:right="113"/>
              <w:jc w:val="center"/>
              <w:rPr>
                <w:sz w:val="14"/>
                <w:szCs w:val="14"/>
                <w:lang w:eastAsia="en-US"/>
              </w:rPr>
            </w:pPr>
            <w:r w:rsidRPr="00130733">
              <w:rPr>
                <w:sz w:val="14"/>
                <w:szCs w:val="14"/>
                <w:lang w:eastAsia="en-US"/>
              </w:rPr>
              <w:t>11958,151</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09AB033" w14:textId="77777777" w:rsidR="008C6498" w:rsidRPr="00130733" w:rsidRDefault="008C6498" w:rsidP="008C6498">
            <w:pPr>
              <w:ind w:left="113" w:right="113"/>
              <w:jc w:val="center"/>
              <w:rPr>
                <w:sz w:val="14"/>
                <w:szCs w:val="14"/>
              </w:rPr>
            </w:pPr>
            <w:r w:rsidRPr="00130733">
              <w:rPr>
                <w:sz w:val="14"/>
                <w:szCs w:val="14"/>
              </w:rPr>
              <w:t>11976,172</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9665BDC" w14:textId="77777777" w:rsidR="008C6498" w:rsidRPr="00130733" w:rsidRDefault="008C6498" w:rsidP="008C6498">
            <w:pPr>
              <w:ind w:left="113" w:right="113"/>
              <w:jc w:val="center"/>
              <w:rPr>
                <w:sz w:val="14"/>
                <w:szCs w:val="14"/>
              </w:rPr>
            </w:pPr>
            <w:r w:rsidRPr="00130733">
              <w:rPr>
                <w:sz w:val="14"/>
                <w:szCs w:val="14"/>
              </w:rPr>
              <w:t>11154,173</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6DEDDC4" w14:textId="77777777" w:rsidR="008C6498" w:rsidRPr="00130733" w:rsidRDefault="008C6498" w:rsidP="008C6498">
            <w:pPr>
              <w:ind w:left="113" w:right="113"/>
              <w:jc w:val="center"/>
              <w:rPr>
                <w:sz w:val="14"/>
                <w:szCs w:val="14"/>
              </w:rPr>
            </w:pPr>
            <w:r w:rsidRPr="00130733">
              <w:rPr>
                <w:sz w:val="14"/>
                <w:szCs w:val="14"/>
              </w:rPr>
              <w:t>45589,984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EEE6FAF" w14:textId="77777777" w:rsidR="008C6498" w:rsidRPr="00130733" w:rsidRDefault="008C6498" w:rsidP="008C6498">
            <w:pPr>
              <w:ind w:left="113" w:right="113"/>
              <w:jc w:val="center"/>
              <w:rPr>
                <w:sz w:val="14"/>
                <w:szCs w:val="14"/>
              </w:rPr>
            </w:pPr>
            <w:r w:rsidRPr="00130733">
              <w:rPr>
                <w:sz w:val="14"/>
                <w:szCs w:val="14"/>
              </w:rPr>
              <w:t>56741,170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C3F715B" w14:textId="77777777" w:rsidR="008C6498" w:rsidRPr="00130733" w:rsidRDefault="008C6498" w:rsidP="008C6498">
            <w:pPr>
              <w:ind w:left="113" w:right="113"/>
              <w:jc w:val="center"/>
              <w:rPr>
                <w:sz w:val="14"/>
                <w:szCs w:val="14"/>
              </w:rPr>
            </w:pPr>
            <w:r w:rsidRPr="00130733">
              <w:rPr>
                <w:sz w:val="14"/>
                <w:szCs w:val="14"/>
              </w:rPr>
              <w:t>54206,833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8EC6F4D" w14:textId="77777777" w:rsidR="008C6498" w:rsidRPr="00130733" w:rsidRDefault="008C6498" w:rsidP="008C6498">
            <w:pPr>
              <w:ind w:left="113" w:right="113"/>
              <w:jc w:val="center"/>
              <w:rPr>
                <w:sz w:val="14"/>
                <w:szCs w:val="14"/>
              </w:rPr>
            </w:pPr>
            <w:r w:rsidRPr="00130733">
              <w:rPr>
                <w:sz w:val="14"/>
                <w:szCs w:val="14"/>
              </w:rPr>
              <w:t>26476,263</w:t>
            </w:r>
          </w:p>
        </w:tc>
        <w:tc>
          <w:tcPr>
            <w:tcW w:w="567" w:type="dxa"/>
            <w:tcBorders>
              <w:top w:val="single" w:sz="4" w:space="0" w:color="auto"/>
              <w:left w:val="single" w:sz="4" w:space="0" w:color="auto"/>
              <w:bottom w:val="single" w:sz="4" w:space="0" w:color="auto"/>
              <w:right w:val="single" w:sz="4" w:space="0" w:color="auto"/>
            </w:tcBorders>
            <w:textDirection w:val="btLr"/>
          </w:tcPr>
          <w:p w14:paraId="41769C23" w14:textId="1F35D2C6" w:rsidR="008C6498" w:rsidRPr="00130733" w:rsidRDefault="008B2F58" w:rsidP="008C6498">
            <w:pPr>
              <w:ind w:left="113" w:right="113"/>
              <w:jc w:val="center"/>
              <w:rPr>
                <w:sz w:val="14"/>
                <w:szCs w:val="14"/>
              </w:rPr>
            </w:pPr>
            <w:r>
              <w:rPr>
                <w:sz w:val="14"/>
                <w:szCs w:val="14"/>
              </w:rPr>
              <w:t>8150,240</w:t>
            </w:r>
          </w:p>
        </w:tc>
        <w:tc>
          <w:tcPr>
            <w:tcW w:w="567" w:type="dxa"/>
            <w:tcBorders>
              <w:top w:val="single" w:sz="4" w:space="0" w:color="auto"/>
              <w:left w:val="single" w:sz="4" w:space="0" w:color="auto"/>
              <w:bottom w:val="single" w:sz="4" w:space="0" w:color="auto"/>
              <w:right w:val="single" w:sz="4" w:space="0" w:color="auto"/>
            </w:tcBorders>
            <w:textDirection w:val="btLr"/>
          </w:tcPr>
          <w:p w14:paraId="7E50C945" w14:textId="25C8617E" w:rsidR="008C6498" w:rsidRPr="00130733" w:rsidRDefault="00086318" w:rsidP="008C6498">
            <w:pPr>
              <w:ind w:left="113" w:right="113"/>
              <w:jc w:val="center"/>
              <w:rPr>
                <w:sz w:val="14"/>
                <w:szCs w:val="14"/>
              </w:rPr>
            </w:pPr>
            <w:r>
              <w:rPr>
                <w:sz w:val="14"/>
                <w:szCs w:val="14"/>
              </w:rPr>
              <w:t>8192,092</w:t>
            </w:r>
          </w:p>
        </w:tc>
        <w:tc>
          <w:tcPr>
            <w:tcW w:w="567" w:type="dxa"/>
            <w:tcBorders>
              <w:top w:val="single" w:sz="4" w:space="0" w:color="auto"/>
              <w:left w:val="single" w:sz="4" w:space="0" w:color="auto"/>
              <w:bottom w:val="single" w:sz="4" w:space="0" w:color="auto"/>
              <w:right w:val="single" w:sz="4" w:space="0" w:color="auto"/>
            </w:tcBorders>
            <w:textDirection w:val="btLr"/>
          </w:tcPr>
          <w:p w14:paraId="7C46651B" w14:textId="61C32E01" w:rsidR="008C6498" w:rsidRPr="00130733" w:rsidRDefault="00086318" w:rsidP="008C6498">
            <w:pPr>
              <w:ind w:left="113" w:right="113"/>
              <w:jc w:val="center"/>
              <w:rPr>
                <w:sz w:val="14"/>
                <w:szCs w:val="14"/>
              </w:rPr>
            </w:pPr>
            <w:r>
              <w:rPr>
                <w:sz w:val="14"/>
                <w:szCs w:val="14"/>
              </w:rPr>
              <w:t>8186,164</w:t>
            </w:r>
          </w:p>
        </w:tc>
        <w:tc>
          <w:tcPr>
            <w:tcW w:w="567" w:type="dxa"/>
            <w:tcBorders>
              <w:top w:val="single" w:sz="4" w:space="0" w:color="auto"/>
              <w:left w:val="single" w:sz="4" w:space="0" w:color="auto"/>
              <w:bottom w:val="single" w:sz="4" w:space="0" w:color="auto"/>
              <w:right w:val="single" w:sz="4" w:space="0" w:color="auto"/>
            </w:tcBorders>
            <w:textDirection w:val="btLr"/>
          </w:tcPr>
          <w:p w14:paraId="33A1C58E" w14:textId="5DB2DA11" w:rsidR="008C6498" w:rsidRPr="00130733" w:rsidRDefault="00086318" w:rsidP="008C6498">
            <w:pPr>
              <w:ind w:left="113" w:right="113"/>
              <w:jc w:val="center"/>
              <w:rPr>
                <w:sz w:val="14"/>
                <w:szCs w:val="14"/>
              </w:rPr>
            </w:pPr>
            <w:r>
              <w:rPr>
                <w:sz w:val="14"/>
                <w:szCs w:val="14"/>
              </w:rPr>
              <w:t>8186,164</w:t>
            </w:r>
          </w:p>
        </w:tc>
        <w:tc>
          <w:tcPr>
            <w:tcW w:w="567" w:type="dxa"/>
            <w:tcBorders>
              <w:top w:val="single" w:sz="4" w:space="0" w:color="auto"/>
              <w:left w:val="single" w:sz="4" w:space="0" w:color="auto"/>
              <w:bottom w:val="single" w:sz="4" w:space="0" w:color="auto"/>
              <w:right w:val="single" w:sz="4" w:space="0" w:color="auto"/>
            </w:tcBorders>
            <w:textDirection w:val="btLr"/>
          </w:tcPr>
          <w:p w14:paraId="60249F18" w14:textId="77777777" w:rsidR="008C6498" w:rsidRPr="00130733" w:rsidRDefault="008C6498" w:rsidP="008C6498">
            <w:pPr>
              <w:ind w:left="113" w:right="113"/>
              <w:jc w:val="center"/>
              <w:rPr>
                <w:sz w:val="14"/>
                <w:szCs w:val="14"/>
              </w:rPr>
            </w:pPr>
            <w:r>
              <w:rPr>
                <w:sz w:val="14"/>
                <w:szCs w:val="14"/>
              </w:rPr>
              <w:t>0,00</w:t>
            </w:r>
          </w:p>
        </w:tc>
        <w:tc>
          <w:tcPr>
            <w:tcW w:w="585" w:type="dxa"/>
            <w:gridSpan w:val="4"/>
            <w:tcBorders>
              <w:top w:val="single" w:sz="4" w:space="0" w:color="auto"/>
              <w:left w:val="single" w:sz="4" w:space="0" w:color="auto"/>
              <w:bottom w:val="single" w:sz="4" w:space="0" w:color="auto"/>
              <w:right w:val="single" w:sz="4" w:space="0" w:color="auto"/>
            </w:tcBorders>
            <w:textDirection w:val="btLr"/>
          </w:tcPr>
          <w:p w14:paraId="77F832A2" w14:textId="77777777" w:rsidR="008C6498" w:rsidRPr="00130733" w:rsidRDefault="008C6498" w:rsidP="008C6498">
            <w:pPr>
              <w:ind w:left="113" w:right="113"/>
              <w:jc w:val="center"/>
              <w:rPr>
                <w:sz w:val="14"/>
                <w:szCs w:val="14"/>
              </w:rPr>
            </w:pPr>
            <w:r>
              <w:rPr>
                <w:sz w:val="14"/>
                <w:szCs w:val="14"/>
              </w:rPr>
              <w:t>0,00</w:t>
            </w:r>
          </w:p>
        </w:tc>
        <w:tc>
          <w:tcPr>
            <w:tcW w:w="2500" w:type="dxa"/>
            <w:gridSpan w:val="7"/>
            <w:tcBorders>
              <w:top w:val="single" w:sz="4" w:space="0" w:color="auto"/>
              <w:left w:val="single" w:sz="4" w:space="0" w:color="auto"/>
              <w:bottom w:val="single" w:sz="4" w:space="0" w:color="auto"/>
              <w:right w:val="single" w:sz="4" w:space="0" w:color="auto"/>
            </w:tcBorders>
            <w:textDirection w:val="btLr"/>
          </w:tcPr>
          <w:p w14:paraId="07BB65AB" w14:textId="77777777" w:rsidR="008C6498" w:rsidRPr="00130733" w:rsidRDefault="008C6498" w:rsidP="008C6498">
            <w:pPr>
              <w:ind w:left="113" w:right="113"/>
              <w:jc w:val="center"/>
              <w:rPr>
                <w:sz w:val="14"/>
                <w:szCs w:val="14"/>
              </w:rPr>
            </w:pPr>
            <w:r>
              <w:rPr>
                <w:sz w:val="14"/>
                <w:szCs w:val="14"/>
              </w:rPr>
              <w:t>0,00</w:t>
            </w:r>
          </w:p>
        </w:tc>
        <w:tc>
          <w:tcPr>
            <w:tcW w:w="236" w:type="dxa"/>
            <w:gridSpan w:val="4"/>
            <w:tcBorders>
              <w:top w:val="single" w:sz="4" w:space="0" w:color="auto"/>
              <w:left w:val="single" w:sz="4" w:space="0" w:color="auto"/>
              <w:bottom w:val="single" w:sz="4" w:space="0" w:color="auto"/>
              <w:right w:val="single" w:sz="4" w:space="0" w:color="auto"/>
            </w:tcBorders>
            <w:textDirection w:val="btLr"/>
          </w:tcPr>
          <w:p w14:paraId="3B380B7E" w14:textId="77777777" w:rsidR="008C6498" w:rsidRPr="00130733" w:rsidRDefault="008C6498" w:rsidP="008C6498">
            <w:pPr>
              <w:ind w:left="113" w:right="113"/>
              <w:jc w:val="center"/>
              <w:rPr>
                <w:sz w:val="14"/>
                <w:szCs w:val="14"/>
              </w:rPr>
            </w:pPr>
            <w:r w:rsidRPr="00130733">
              <w:rPr>
                <w:sz w:val="14"/>
                <w:szCs w:val="14"/>
              </w:rPr>
              <w:t>10237,063</w:t>
            </w:r>
          </w:p>
        </w:tc>
      </w:tr>
      <w:tr w:rsidR="008C6498" w:rsidRPr="00130733" w14:paraId="39A2D722" w14:textId="77777777" w:rsidTr="00F406AA">
        <w:trPr>
          <w:gridAfter w:val="1"/>
          <w:wAfter w:w="875" w:type="dxa"/>
          <w:cantSplit/>
          <w:trHeight w:val="2125"/>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CAA2BF2" w14:textId="77777777" w:rsidR="008C6498" w:rsidRPr="00194763" w:rsidRDefault="008C6498" w:rsidP="008C6498">
            <w:pPr>
              <w:rPr>
                <w:sz w:val="16"/>
                <w:szCs w:val="16"/>
                <w:lang w:eastAsia="en-US"/>
              </w:rPr>
            </w:pPr>
          </w:p>
        </w:tc>
        <w:tc>
          <w:tcPr>
            <w:tcW w:w="1985" w:type="dxa"/>
            <w:tcBorders>
              <w:top w:val="single" w:sz="4" w:space="0" w:color="auto"/>
              <w:left w:val="single" w:sz="4" w:space="0" w:color="auto"/>
              <w:right w:val="single" w:sz="4" w:space="0" w:color="auto"/>
            </w:tcBorders>
            <w:hideMark/>
          </w:tcPr>
          <w:p w14:paraId="6764AD51" w14:textId="77777777" w:rsidR="008C6498" w:rsidRPr="00194763" w:rsidRDefault="008C6498" w:rsidP="008C6498">
            <w:pPr>
              <w:suppressAutoHyphens/>
              <w:jc w:val="both"/>
              <w:rPr>
                <w:sz w:val="16"/>
                <w:szCs w:val="16"/>
              </w:rPr>
            </w:pPr>
            <w:r w:rsidRPr="00194763">
              <w:rPr>
                <w:sz w:val="16"/>
                <w:szCs w:val="16"/>
              </w:rPr>
              <w:t>2.1.1 Ежемесячная денежная выплата - ветеранам труда, труженикам тыла, реабилитированным лицам  и лицам, признанным пострадавшими от политических репрессий</w:t>
            </w:r>
          </w:p>
        </w:tc>
        <w:tc>
          <w:tcPr>
            <w:tcW w:w="1276" w:type="dxa"/>
            <w:tcBorders>
              <w:top w:val="single" w:sz="4" w:space="0" w:color="auto"/>
              <w:left w:val="single" w:sz="4" w:space="0" w:color="auto"/>
              <w:right w:val="single" w:sz="4" w:space="0" w:color="auto"/>
            </w:tcBorders>
          </w:tcPr>
          <w:p w14:paraId="1C59E46E" w14:textId="77777777" w:rsidR="008C6498" w:rsidRPr="00194763" w:rsidRDefault="008C6498" w:rsidP="008C6498">
            <w:pPr>
              <w:suppressAutoHyphens/>
              <w:autoSpaceDE w:val="0"/>
              <w:autoSpaceDN w:val="0"/>
              <w:adjustRightInd w:val="0"/>
              <w:rPr>
                <w:sz w:val="16"/>
                <w:szCs w:val="16"/>
                <w:lang w:eastAsia="en-US"/>
              </w:rPr>
            </w:pPr>
          </w:p>
        </w:tc>
        <w:tc>
          <w:tcPr>
            <w:tcW w:w="567" w:type="dxa"/>
            <w:tcBorders>
              <w:top w:val="single" w:sz="4" w:space="0" w:color="auto"/>
              <w:left w:val="single" w:sz="4" w:space="0" w:color="auto"/>
              <w:right w:val="single" w:sz="4" w:space="0" w:color="auto"/>
            </w:tcBorders>
          </w:tcPr>
          <w:p w14:paraId="3F9D07EF" w14:textId="77777777" w:rsidR="008C6498" w:rsidRPr="00130733" w:rsidRDefault="008C6498" w:rsidP="008C6498">
            <w:pPr>
              <w:suppressAutoHyphens/>
              <w:autoSpaceDE w:val="0"/>
              <w:autoSpaceDN w:val="0"/>
              <w:adjustRightInd w:val="0"/>
              <w:jc w:val="center"/>
              <w:rPr>
                <w:sz w:val="14"/>
                <w:szCs w:val="14"/>
                <w:lang w:eastAsia="en-US"/>
              </w:rPr>
            </w:pPr>
          </w:p>
        </w:tc>
        <w:tc>
          <w:tcPr>
            <w:tcW w:w="567" w:type="dxa"/>
            <w:tcBorders>
              <w:top w:val="single" w:sz="4" w:space="0" w:color="auto"/>
              <w:left w:val="single" w:sz="4" w:space="0" w:color="auto"/>
              <w:right w:val="single" w:sz="4" w:space="0" w:color="auto"/>
            </w:tcBorders>
          </w:tcPr>
          <w:p w14:paraId="0646299B" w14:textId="77777777" w:rsidR="008C6498" w:rsidRPr="00130733" w:rsidRDefault="008C6498" w:rsidP="008C6498">
            <w:pPr>
              <w:suppressAutoHyphens/>
              <w:autoSpaceDE w:val="0"/>
              <w:autoSpaceDN w:val="0"/>
              <w:adjustRightInd w:val="0"/>
              <w:jc w:val="center"/>
              <w:rPr>
                <w:sz w:val="14"/>
                <w:szCs w:val="14"/>
                <w:lang w:eastAsia="en-US"/>
              </w:rPr>
            </w:pPr>
          </w:p>
        </w:tc>
        <w:tc>
          <w:tcPr>
            <w:tcW w:w="992" w:type="dxa"/>
            <w:tcBorders>
              <w:top w:val="single" w:sz="4" w:space="0" w:color="auto"/>
              <w:left w:val="single" w:sz="4" w:space="0" w:color="auto"/>
              <w:right w:val="single" w:sz="4" w:space="0" w:color="auto"/>
            </w:tcBorders>
          </w:tcPr>
          <w:p w14:paraId="4CB6C140" w14:textId="77777777" w:rsidR="008C6498" w:rsidRPr="00130733" w:rsidRDefault="008C6498" w:rsidP="008C6498">
            <w:pPr>
              <w:suppressAutoHyphens/>
              <w:autoSpaceDE w:val="0"/>
              <w:autoSpaceDN w:val="0"/>
              <w:adjustRightInd w:val="0"/>
              <w:jc w:val="center"/>
              <w:rPr>
                <w:sz w:val="14"/>
                <w:szCs w:val="14"/>
                <w:lang w:eastAsia="en-US"/>
              </w:rPr>
            </w:pPr>
          </w:p>
        </w:tc>
        <w:tc>
          <w:tcPr>
            <w:tcW w:w="567" w:type="dxa"/>
            <w:tcBorders>
              <w:top w:val="single" w:sz="4" w:space="0" w:color="auto"/>
              <w:left w:val="single" w:sz="4" w:space="0" w:color="auto"/>
              <w:right w:val="single" w:sz="4" w:space="0" w:color="auto"/>
            </w:tcBorders>
          </w:tcPr>
          <w:p w14:paraId="1A2098F5" w14:textId="77777777" w:rsidR="008C6498" w:rsidRPr="00130733" w:rsidRDefault="008C6498" w:rsidP="008C6498">
            <w:pPr>
              <w:suppressAutoHyphens/>
              <w:autoSpaceDE w:val="0"/>
              <w:autoSpaceDN w:val="0"/>
              <w:adjustRightInd w:val="0"/>
              <w:jc w:val="center"/>
              <w:rPr>
                <w:sz w:val="14"/>
                <w:szCs w:val="14"/>
                <w:lang w:eastAsia="en-US"/>
              </w:rPr>
            </w:pPr>
          </w:p>
        </w:tc>
        <w:tc>
          <w:tcPr>
            <w:tcW w:w="567" w:type="dxa"/>
            <w:tcBorders>
              <w:top w:val="single" w:sz="4" w:space="0" w:color="auto"/>
              <w:left w:val="single" w:sz="4" w:space="0" w:color="auto"/>
              <w:right w:val="single" w:sz="4" w:space="0" w:color="auto"/>
            </w:tcBorders>
            <w:textDirection w:val="btLr"/>
            <w:vAlign w:val="center"/>
            <w:hideMark/>
          </w:tcPr>
          <w:p w14:paraId="6F98A746" w14:textId="77777777" w:rsidR="008C6498" w:rsidRPr="00130733" w:rsidRDefault="008C6498" w:rsidP="008C6498">
            <w:pPr>
              <w:suppressAutoHyphens/>
              <w:autoSpaceDE w:val="0"/>
              <w:autoSpaceDN w:val="0"/>
              <w:adjustRightInd w:val="0"/>
              <w:ind w:left="113" w:right="113"/>
              <w:jc w:val="right"/>
              <w:rPr>
                <w:sz w:val="14"/>
                <w:szCs w:val="14"/>
                <w:lang w:eastAsia="en-US"/>
              </w:rPr>
            </w:pPr>
            <w:r w:rsidRPr="00130733">
              <w:rPr>
                <w:sz w:val="14"/>
                <w:szCs w:val="14"/>
              </w:rPr>
              <w:t>10500,748</w:t>
            </w:r>
          </w:p>
        </w:tc>
        <w:tc>
          <w:tcPr>
            <w:tcW w:w="567" w:type="dxa"/>
            <w:tcBorders>
              <w:top w:val="single" w:sz="4" w:space="0" w:color="auto"/>
              <w:left w:val="single" w:sz="4" w:space="0" w:color="auto"/>
              <w:right w:val="single" w:sz="4" w:space="0" w:color="auto"/>
            </w:tcBorders>
            <w:textDirection w:val="btLr"/>
            <w:vAlign w:val="center"/>
            <w:hideMark/>
          </w:tcPr>
          <w:p w14:paraId="4E561214" w14:textId="77777777" w:rsidR="008C6498" w:rsidRPr="00130733" w:rsidRDefault="008C6498" w:rsidP="008C6498">
            <w:pPr>
              <w:suppressAutoHyphens/>
              <w:autoSpaceDE w:val="0"/>
              <w:autoSpaceDN w:val="0"/>
              <w:adjustRightInd w:val="0"/>
              <w:ind w:left="113" w:right="113"/>
              <w:jc w:val="right"/>
              <w:rPr>
                <w:sz w:val="14"/>
                <w:szCs w:val="14"/>
                <w:lang w:eastAsia="en-US"/>
              </w:rPr>
            </w:pPr>
            <w:r w:rsidRPr="00130733">
              <w:rPr>
                <w:sz w:val="14"/>
                <w:szCs w:val="14"/>
                <w:lang w:eastAsia="en-US"/>
              </w:rPr>
              <w:t>10141,098</w:t>
            </w:r>
          </w:p>
        </w:tc>
        <w:tc>
          <w:tcPr>
            <w:tcW w:w="567" w:type="dxa"/>
            <w:tcBorders>
              <w:top w:val="single" w:sz="4" w:space="0" w:color="auto"/>
              <w:left w:val="single" w:sz="4" w:space="0" w:color="auto"/>
              <w:right w:val="single" w:sz="4" w:space="0" w:color="auto"/>
            </w:tcBorders>
            <w:textDirection w:val="btLr"/>
            <w:vAlign w:val="center"/>
            <w:hideMark/>
          </w:tcPr>
          <w:p w14:paraId="57006799" w14:textId="77777777" w:rsidR="008C6498" w:rsidRPr="00130733" w:rsidRDefault="008C6498" w:rsidP="008C6498">
            <w:pPr>
              <w:spacing w:after="200" w:line="276" w:lineRule="auto"/>
              <w:ind w:left="113" w:right="113"/>
              <w:jc w:val="right"/>
              <w:rPr>
                <w:sz w:val="14"/>
                <w:szCs w:val="14"/>
                <w:lang w:eastAsia="en-US"/>
              </w:rPr>
            </w:pPr>
            <w:r w:rsidRPr="00130733">
              <w:rPr>
                <w:sz w:val="14"/>
                <w:szCs w:val="14"/>
                <w:lang w:eastAsia="en-US"/>
              </w:rPr>
              <w:t>9905,503</w:t>
            </w:r>
          </w:p>
        </w:tc>
        <w:tc>
          <w:tcPr>
            <w:tcW w:w="567" w:type="dxa"/>
            <w:tcBorders>
              <w:top w:val="single" w:sz="4" w:space="0" w:color="auto"/>
              <w:left w:val="single" w:sz="4" w:space="0" w:color="auto"/>
              <w:right w:val="single" w:sz="4" w:space="0" w:color="auto"/>
            </w:tcBorders>
            <w:textDirection w:val="btLr"/>
            <w:vAlign w:val="center"/>
            <w:hideMark/>
          </w:tcPr>
          <w:p w14:paraId="45934CB9" w14:textId="77777777" w:rsidR="008C6498" w:rsidRPr="00130733" w:rsidRDefault="008C6498" w:rsidP="008C6498">
            <w:pPr>
              <w:ind w:left="113" w:right="113"/>
              <w:jc w:val="right"/>
              <w:rPr>
                <w:sz w:val="14"/>
                <w:szCs w:val="14"/>
              </w:rPr>
            </w:pPr>
            <w:r w:rsidRPr="00130733">
              <w:rPr>
                <w:sz w:val="14"/>
                <w:szCs w:val="14"/>
              </w:rPr>
              <w:t>9803,022</w:t>
            </w:r>
          </w:p>
        </w:tc>
        <w:tc>
          <w:tcPr>
            <w:tcW w:w="567" w:type="dxa"/>
            <w:tcBorders>
              <w:top w:val="single" w:sz="4" w:space="0" w:color="auto"/>
              <w:left w:val="single" w:sz="4" w:space="0" w:color="auto"/>
              <w:right w:val="single" w:sz="4" w:space="0" w:color="auto"/>
            </w:tcBorders>
            <w:textDirection w:val="btLr"/>
            <w:vAlign w:val="center"/>
            <w:hideMark/>
          </w:tcPr>
          <w:p w14:paraId="3EF31D83" w14:textId="77777777" w:rsidR="008C6498" w:rsidRPr="00130733" w:rsidRDefault="008C6498" w:rsidP="008C6498">
            <w:pPr>
              <w:ind w:left="113" w:right="113"/>
              <w:jc w:val="right"/>
              <w:rPr>
                <w:sz w:val="14"/>
                <w:szCs w:val="14"/>
              </w:rPr>
            </w:pPr>
            <w:r w:rsidRPr="00130733">
              <w:rPr>
                <w:sz w:val="14"/>
                <w:szCs w:val="14"/>
              </w:rPr>
              <w:t>9481,316</w:t>
            </w:r>
          </w:p>
        </w:tc>
        <w:tc>
          <w:tcPr>
            <w:tcW w:w="567" w:type="dxa"/>
            <w:tcBorders>
              <w:top w:val="single" w:sz="4" w:space="0" w:color="auto"/>
              <w:left w:val="single" w:sz="4" w:space="0" w:color="auto"/>
              <w:right w:val="single" w:sz="4" w:space="0" w:color="auto"/>
            </w:tcBorders>
            <w:textDirection w:val="btLr"/>
            <w:vAlign w:val="center"/>
            <w:hideMark/>
          </w:tcPr>
          <w:p w14:paraId="0FC00F4C" w14:textId="77777777" w:rsidR="008C6498" w:rsidRPr="00130733" w:rsidRDefault="008C6498" w:rsidP="008C6498">
            <w:pPr>
              <w:ind w:left="113" w:right="113"/>
              <w:jc w:val="right"/>
              <w:rPr>
                <w:sz w:val="14"/>
                <w:szCs w:val="14"/>
              </w:rPr>
            </w:pPr>
            <w:r w:rsidRPr="00130733">
              <w:rPr>
                <w:sz w:val="14"/>
                <w:szCs w:val="14"/>
              </w:rPr>
              <w:t>9377,823</w:t>
            </w:r>
          </w:p>
        </w:tc>
        <w:tc>
          <w:tcPr>
            <w:tcW w:w="567" w:type="dxa"/>
            <w:tcBorders>
              <w:top w:val="single" w:sz="4" w:space="0" w:color="auto"/>
              <w:left w:val="single" w:sz="4" w:space="0" w:color="auto"/>
              <w:right w:val="single" w:sz="4" w:space="0" w:color="auto"/>
            </w:tcBorders>
            <w:textDirection w:val="btLr"/>
            <w:vAlign w:val="center"/>
          </w:tcPr>
          <w:p w14:paraId="56178EE1" w14:textId="77777777" w:rsidR="008C6498" w:rsidRPr="00130733" w:rsidRDefault="008C6498" w:rsidP="008C6498">
            <w:pPr>
              <w:ind w:left="113" w:right="113"/>
              <w:jc w:val="right"/>
              <w:rPr>
                <w:sz w:val="14"/>
                <w:szCs w:val="14"/>
              </w:rPr>
            </w:pPr>
            <w:r w:rsidRPr="00130733">
              <w:rPr>
                <w:sz w:val="14"/>
                <w:szCs w:val="14"/>
              </w:rPr>
              <w:t>8678,759</w:t>
            </w:r>
          </w:p>
        </w:tc>
        <w:tc>
          <w:tcPr>
            <w:tcW w:w="567" w:type="dxa"/>
            <w:tcBorders>
              <w:top w:val="single" w:sz="4" w:space="0" w:color="auto"/>
              <w:left w:val="single" w:sz="4" w:space="0" w:color="auto"/>
              <w:right w:val="single" w:sz="4" w:space="0" w:color="auto"/>
            </w:tcBorders>
            <w:textDirection w:val="btLr"/>
          </w:tcPr>
          <w:p w14:paraId="60D13763" w14:textId="77777777" w:rsidR="008C6498" w:rsidRPr="00130733" w:rsidRDefault="008C6498" w:rsidP="008C6498">
            <w:pPr>
              <w:ind w:left="113" w:right="113"/>
              <w:jc w:val="right"/>
              <w:rPr>
                <w:sz w:val="14"/>
                <w:szCs w:val="14"/>
              </w:rPr>
            </w:pPr>
            <w:r w:rsidRPr="00130733">
              <w:rPr>
                <w:sz w:val="14"/>
                <w:szCs w:val="14"/>
              </w:rPr>
              <w:t>8264,958</w:t>
            </w:r>
          </w:p>
        </w:tc>
        <w:tc>
          <w:tcPr>
            <w:tcW w:w="567" w:type="dxa"/>
            <w:tcBorders>
              <w:top w:val="single" w:sz="4" w:space="0" w:color="auto"/>
              <w:left w:val="single" w:sz="4" w:space="0" w:color="auto"/>
              <w:right w:val="single" w:sz="4" w:space="0" w:color="auto"/>
            </w:tcBorders>
            <w:textDirection w:val="btLr"/>
          </w:tcPr>
          <w:p w14:paraId="5546AF26" w14:textId="77777777" w:rsidR="008C6498" w:rsidRPr="00130733" w:rsidRDefault="008C6498" w:rsidP="008C6498">
            <w:pPr>
              <w:ind w:left="113" w:right="113"/>
              <w:jc w:val="center"/>
              <w:rPr>
                <w:sz w:val="14"/>
                <w:szCs w:val="14"/>
              </w:rPr>
            </w:pPr>
            <w:r w:rsidRPr="00130733">
              <w:rPr>
                <w:sz w:val="14"/>
                <w:szCs w:val="14"/>
              </w:rPr>
              <w:t>8167,484</w:t>
            </w:r>
          </w:p>
        </w:tc>
        <w:tc>
          <w:tcPr>
            <w:tcW w:w="567" w:type="dxa"/>
            <w:tcBorders>
              <w:top w:val="single" w:sz="4" w:space="0" w:color="auto"/>
              <w:left w:val="single" w:sz="4" w:space="0" w:color="auto"/>
              <w:right w:val="single" w:sz="4" w:space="0" w:color="auto"/>
            </w:tcBorders>
            <w:textDirection w:val="btLr"/>
          </w:tcPr>
          <w:p w14:paraId="13BA2B03" w14:textId="0A732410" w:rsidR="008C6498" w:rsidRPr="00130733" w:rsidRDefault="008B2F58" w:rsidP="008C6498">
            <w:pPr>
              <w:ind w:left="113" w:right="113"/>
              <w:jc w:val="center"/>
              <w:rPr>
                <w:sz w:val="14"/>
                <w:szCs w:val="14"/>
              </w:rPr>
            </w:pPr>
            <w:r>
              <w:rPr>
                <w:sz w:val="14"/>
                <w:szCs w:val="14"/>
              </w:rPr>
              <w:t>7879,480</w:t>
            </w:r>
          </w:p>
        </w:tc>
        <w:tc>
          <w:tcPr>
            <w:tcW w:w="567" w:type="dxa"/>
            <w:tcBorders>
              <w:top w:val="single" w:sz="4" w:space="0" w:color="auto"/>
              <w:left w:val="single" w:sz="4" w:space="0" w:color="auto"/>
              <w:right w:val="single" w:sz="4" w:space="0" w:color="auto"/>
            </w:tcBorders>
            <w:textDirection w:val="btLr"/>
          </w:tcPr>
          <w:p w14:paraId="6810BC46" w14:textId="2DDDD9AD" w:rsidR="008C6498" w:rsidRPr="00130733" w:rsidRDefault="00086318" w:rsidP="008C6498">
            <w:pPr>
              <w:ind w:left="113" w:right="113"/>
              <w:jc w:val="center"/>
              <w:rPr>
                <w:sz w:val="14"/>
                <w:szCs w:val="14"/>
              </w:rPr>
            </w:pPr>
            <w:r>
              <w:rPr>
                <w:sz w:val="14"/>
                <w:szCs w:val="14"/>
              </w:rPr>
              <w:t>7924,912</w:t>
            </w:r>
          </w:p>
        </w:tc>
        <w:tc>
          <w:tcPr>
            <w:tcW w:w="567" w:type="dxa"/>
            <w:tcBorders>
              <w:top w:val="single" w:sz="4" w:space="0" w:color="auto"/>
              <w:left w:val="single" w:sz="4" w:space="0" w:color="auto"/>
              <w:right w:val="single" w:sz="4" w:space="0" w:color="auto"/>
            </w:tcBorders>
            <w:textDirection w:val="btLr"/>
          </w:tcPr>
          <w:p w14:paraId="6513AD62" w14:textId="2B0A05C6" w:rsidR="008C6498" w:rsidRPr="00130733" w:rsidRDefault="00086318" w:rsidP="008C6498">
            <w:pPr>
              <w:ind w:left="113" w:right="113"/>
              <w:jc w:val="center"/>
              <w:rPr>
                <w:sz w:val="14"/>
                <w:szCs w:val="14"/>
              </w:rPr>
            </w:pPr>
            <w:r>
              <w:rPr>
                <w:sz w:val="14"/>
                <w:szCs w:val="14"/>
              </w:rPr>
              <w:t>7918,984</w:t>
            </w:r>
          </w:p>
        </w:tc>
        <w:tc>
          <w:tcPr>
            <w:tcW w:w="567" w:type="dxa"/>
            <w:tcBorders>
              <w:top w:val="single" w:sz="4" w:space="0" w:color="auto"/>
              <w:left w:val="single" w:sz="4" w:space="0" w:color="auto"/>
              <w:right w:val="single" w:sz="4" w:space="0" w:color="auto"/>
            </w:tcBorders>
            <w:textDirection w:val="btLr"/>
          </w:tcPr>
          <w:p w14:paraId="3EEF6E48" w14:textId="0782B4D9" w:rsidR="008C6498" w:rsidRPr="00130733" w:rsidRDefault="00086318" w:rsidP="008C6498">
            <w:pPr>
              <w:ind w:left="113" w:right="113"/>
              <w:jc w:val="center"/>
              <w:rPr>
                <w:sz w:val="14"/>
                <w:szCs w:val="14"/>
              </w:rPr>
            </w:pPr>
            <w:r>
              <w:rPr>
                <w:sz w:val="14"/>
                <w:szCs w:val="14"/>
              </w:rPr>
              <w:t>7918,984</w:t>
            </w:r>
          </w:p>
        </w:tc>
        <w:tc>
          <w:tcPr>
            <w:tcW w:w="567" w:type="dxa"/>
            <w:tcBorders>
              <w:top w:val="single" w:sz="4" w:space="0" w:color="auto"/>
              <w:left w:val="single" w:sz="4" w:space="0" w:color="auto"/>
              <w:right w:val="single" w:sz="4" w:space="0" w:color="auto"/>
            </w:tcBorders>
            <w:textDirection w:val="btLr"/>
          </w:tcPr>
          <w:p w14:paraId="0266864B" w14:textId="77777777" w:rsidR="008C6498" w:rsidRPr="00130733" w:rsidRDefault="008C6498" w:rsidP="008C6498">
            <w:pPr>
              <w:ind w:left="113" w:right="113"/>
              <w:jc w:val="center"/>
              <w:rPr>
                <w:sz w:val="14"/>
                <w:szCs w:val="14"/>
              </w:rPr>
            </w:pPr>
            <w:r>
              <w:rPr>
                <w:sz w:val="14"/>
                <w:szCs w:val="14"/>
              </w:rPr>
              <w:t>0,00</w:t>
            </w:r>
          </w:p>
        </w:tc>
        <w:tc>
          <w:tcPr>
            <w:tcW w:w="585" w:type="dxa"/>
            <w:gridSpan w:val="4"/>
            <w:tcBorders>
              <w:top w:val="single" w:sz="4" w:space="0" w:color="auto"/>
              <w:left w:val="single" w:sz="4" w:space="0" w:color="auto"/>
              <w:right w:val="single" w:sz="4" w:space="0" w:color="auto"/>
            </w:tcBorders>
            <w:textDirection w:val="btLr"/>
          </w:tcPr>
          <w:p w14:paraId="323A9F53" w14:textId="77777777" w:rsidR="008C6498" w:rsidRPr="00130733" w:rsidRDefault="008C6498" w:rsidP="008C6498">
            <w:pPr>
              <w:ind w:left="113" w:right="113"/>
              <w:jc w:val="center"/>
              <w:rPr>
                <w:sz w:val="14"/>
                <w:szCs w:val="14"/>
              </w:rPr>
            </w:pPr>
            <w:r>
              <w:rPr>
                <w:sz w:val="14"/>
                <w:szCs w:val="14"/>
              </w:rPr>
              <w:t>0,00</w:t>
            </w:r>
          </w:p>
        </w:tc>
        <w:tc>
          <w:tcPr>
            <w:tcW w:w="2515" w:type="dxa"/>
            <w:gridSpan w:val="8"/>
            <w:tcBorders>
              <w:top w:val="single" w:sz="4" w:space="0" w:color="auto"/>
              <w:left w:val="single" w:sz="4" w:space="0" w:color="auto"/>
              <w:right w:val="single" w:sz="4" w:space="0" w:color="auto"/>
            </w:tcBorders>
            <w:textDirection w:val="btLr"/>
          </w:tcPr>
          <w:p w14:paraId="0DFEEFDA" w14:textId="77777777" w:rsidR="008C6498" w:rsidRPr="00130733" w:rsidRDefault="008C6498" w:rsidP="008C6498">
            <w:pPr>
              <w:ind w:left="113" w:right="113"/>
              <w:jc w:val="center"/>
              <w:rPr>
                <w:sz w:val="14"/>
                <w:szCs w:val="14"/>
              </w:rPr>
            </w:pPr>
            <w:r>
              <w:rPr>
                <w:sz w:val="14"/>
                <w:szCs w:val="14"/>
              </w:rPr>
              <w:t>0,00</w:t>
            </w:r>
          </w:p>
        </w:tc>
        <w:tc>
          <w:tcPr>
            <w:tcW w:w="236" w:type="dxa"/>
            <w:gridSpan w:val="4"/>
            <w:tcBorders>
              <w:top w:val="single" w:sz="4" w:space="0" w:color="auto"/>
              <w:left w:val="single" w:sz="4" w:space="0" w:color="auto"/>
              <w:right w:val="single" w:sz="4" w:space="0" w:color="auto"/>
            </w:tcBorders>
            <w:textDirection w:val="btLr"/>
          </w:tcPr>
          <w:p w14:paraId="08442742" w14:textId="77777777" w:rsidR="008C6498" w:rsidRPr="00130733" w:rsidRDefault="008C6498" w:rsidP="008C6498">
            <w:pPr>
              <w:ind w:left="113" w:right="113"/>
              <w:jc w:val="center"/>
              <w:rPr>
                <w:sz w:val="14"/>
                <w:szCs w:val="14"/>
              </w:rPr>
            </w:pPr>
            <w:r w:rsidRPr="00130733">
              <w:rPr>
                <w:sz w:val="14"/>
                <w:szCs w:val="14"/>
              </w:rPr>
              <w:t>8366,648</w:t>
            </w:r>
          </w:p>
        </w:tc>
      </w:tr>
      <w:tr w:rsidR="000B4494" w:rsidRPr="00130733" w14:paraId="606B8208" w14:textId="77777777" w:rsidTr="00F406AA">
        <w:trPr>
          <w:gridAfter w:val="1"/>
          <w:wAfter w:w="875" w:type="dxa"/>
          <w:cantSplit/>
          <w:trHeight w:val="1248"/>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7240A1F" w14:textId="77777777" w:rsidR="000B4494" w:rsidRPr="00194763" w:rsidRDefault="000B4494" w:rsidP="000B4494">
            <w:pPr>
              <w:rPr>
                <w:sz w:val="16"/>
                <w:szCs w:val="16"/>
                <w:lang w:eastAsia="en-US"/>
              </w:rPr>
            </w:pPr>
          </w:p>
        </w:tc>
        <w:tc>
          <w:tcPr>
            <w:tcW w:w="1985" w:type="dxa"/>
            <w:vMerge w:val="restart"/>
            <w:tcBorders>
              <w:top w:val="single" w:sz="4" w:space="0" w:color="auto"/>
              <w:left w:val="single" w:sz="4" w:space="0" w:color="auto"/>
              <w:bottom w:val="single" w:sz="4" w:space="0" w:color="auto"/>
              <w:right w:val="single" w:sz="4" w:space="0" w:color="auto"/>
            </w:tcBorders>
            <w:hideMark/>
          </w:tcPr>
          <w:p w14:paraId="7CA507C6" w14:textId="77777777" w:rsidR="000B4494" w:rsidRPr="00194763" w:rsidRDefault="000B4494" w:rsidP="000B4494">
            <w:pPr>
              <w:suppressAutoHyphens/>
              <w:jc w:val="both"/>
              <w:rPr>
                <w:sz w:val="16"/>
                <w:szCs w:val="16"/>
                <w:lang w:eastAsia="en-US"/>
              </w:rPr>
            </w:pPr>
            <w:r w:rsidRPr="00194763">
              <w:rPr>
                <w:sz w:val="16"/>
                <w:szCs w:val="16"/>
              </w:rPr>
              <w:t>2.1.2 Ежемесячная денежная выплата  ветеранам труда</w:t>
            </w:r>
          </w:p>
        </w:tc>
        <w:tc>
          <w:tcPr>
            <w:tcW w:w="1276" w:type="dxa"/>
            <w:vMerge w:val="restart"/>
            <w:tcBorders>
              <w:top w:val="single" w:sz="4" w:space="0" w:color="auto"/>
              <w:left w:val="single" w:sz="4" w:space="0" w:color="auto"/>
              <w:right w:val="single" w:sz="4" w:space="0" w:color="auto"/>
            </w:tcBorders>
          </w:tcPr>
          <w:p w14:paraId="62281FD4" w14:textId="77777777" w:rsidR="000B4494" w:rsidRPr="00194763" w:rsidRDefault="000B4494" w:rsidP="000B4494">
            <w:pPr>
              <w:suppressAutoHyphens/>
              <w:autoSpaceDE w:val="0"/>
              <w:autoSpaceDN w:val="0"/>
              <w:adjustRightInd w:val="0"/>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3859ED3F" w14:textId="77777777" w:rsidR="000B4494" w:rsidRPr="00130733" w:rsidRDefault="000B4494" w:rsidP="000B4494">
            <w:pPr>
              <w:suppressAutoHyphens/>
              <w:autoSpaceDE w:val="0"/>
              <w:autoSpaceDN w:val="0"/>
              <w:adjustRightInd w:val="0"/>
              <w:jc w:val="center"/>
              <w:rPr>
                <w:sz w:val="14"/>
                <w:szCs w:val="14"/>
                <w:lang w:eastAsia="en-US"/>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hideMark/>
          </w:tcPr>
          <w:p w14:paraId="6CEF4C92" w14:textId="77777777" w:rsidR="000B4494" w:rsidRPr="00130733" w:rsidRDefault="000B4494" w:rsidP="000B4494">
            <w:pPr>
              <w:suppressAutoHyphens/>
              <w:autoSpaceDE w:val="0"/>
              <w:autoSpaceDN w:val="0"/>
              <w:adjustRightInd w:val="0"/>
              <w:jc w:val="center"/>
              <w:rPr>
                <w:sz w:val="14"/>
                <w:szCs w:val="14"/>
                <w:lang w:eastAsia="en-US"/>
              </w:rPr>
            </w:pPr>
            <w:r w:rsidRPr="00130733">
              <w:rPr>
                <w:sz w:val="14"/>
                <w:szCs w:val="14"/>
              </w:rPr>
              <w:t>1003</w:t>
            </w:r>
          </w:p>
        </w:tc>
        <w:tc>
          <w:tcPr>
            <w:tcW w:w="992" w:type="dxa"/>
            <w:tcBorders>
              <w:top w:val="single" w:sz="4" w:space="0" w:color="auto"/>
              <w:left w:val="single" w:sz="4" w:space="0" w:color="auto"/>
              <w:bottom w:val="single" w:sz="4" w:space="0" w:color="auto"/>
              <w:right w:val="single" w:sz="4" w:space="0" w:color="auto"/>
            </w:tcBorders>
            <w:hideMark/>
          </w:tcPr>
          <w:p w14:paraId="33597034" w14:textId="77777777" w:rsidR="000B4494" w:rsidRPr="00130733" w:rsidRDefault="000B4494" w:rsidP="000B4494">
            <w:pPr>
              <w:suppressAutoHyphens/>
              <w:autoSpaceDE w:val="0"/>
              <w:autoSpaceDN w:val="0"/>
              <w:adjustRightInd w:val="0"/>
              <w:jc w:val="center"/>
              <w:rPr>
                <w:sz w:val="14"/>
                <w:szCs w:val="14"/>
                <w:lang w:eastAsia="en-US"/>
              </w:rPr>
            </w:pPr>
            <w:r w:rsidRPr="00130733">
              <w:rPr>
                <w:sz w:val="14"/>
                <w:szCs w:val="14"/>
              </w:rPr>
              <w:t>0220113150</w:t>
            </w:r>
          </w:p>
        </w:tc>
        <w:tc>
          <w:tcPr>
            <w:tcW w:w="567" w:type="dxa"/>
            <w:tcBorders>
              <w:top w:val="single" w:sz="4" w:space="0" w:color="auto"/>
              <w:left w:val="single" w:sz="4" w:space="0" w:color="auto"/>
              <w:bottom w:val="single" w:sz="4" w:space="0" w:color="auto"/>
              <w:right w:val="single" w:sz="4" w:space="0" w:color="auto"/>
            </w:tcBorders>
            <w:hideMark/>
          </w:tcPr>
          <w:p w14:paraId="09325BC7" w14:textId="77777777" w:rsidR="000B4494" w:rsidRPr="00130733" w:rsidRDefault="000B4494" w:rsidP="000B4494">
            <w:pPr>
              <w:suppressAutoHyphens/>
              <w:autoSpaceDE w:val="0"/>
              <w:autoSpaceDN w:val="0"/>
              <w:adjustRightInd w:val="0"/>
              <w:jc w:val="center"/>
              <w:rPr>
                <w:sz w:val="14"/>
                <w:szCs w:val="14"/>
                <w:lang w:eastAsia="en-US"/>
              </w:rPr>
            </w:pPr>
            <w:r w:rsidRPr="00130733">
              <w:rPr>
                <w:sz w:val="14"/>
                <w:szCs w:val="14"/>
              </w:rPr>
              <w:t>313</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BF78F72" w14:textId="77777777" w:rsidR="000B4494" w:rsidRPr="00130733" w:rsidRDefault="000B4494" w:rsidP="000B4494">
            <w:pPr>
              <w:suppressAutoHyphens/>
              <w:autoSpaceDE w:val="0"/>
              <w:autoSpaceDN w:val="0"/>
              <w:adjustRightInd w:val="0"/>
              <w:ind w:left="113" w:right="113"/>
              <w:jc w:val="right"/>
              <w:rPr>
                <w:sz w:val="14"/>
                <w:szCs w:val="14"/>
                <w:lang w:eastAsia="en-US"/>
              </w:rPr>
            </w:pPr>
            <w:r w:rsidRPr="00130733">
              <w:rPr>
                <w:sz w:val="14"/>
                <w:szCs w:val="14"/>
              </w:rPr>
              <w:t>7279,49824</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347046C" w14:textId="77777777" w:rsidR="000B4494" w:rsidRPr="00130733" w:rsidRDefault="000B4494" w:rsidP="000B4494">
            <w:pPr>
              <w:suppressAutoHyphens/>
              <w:autoSpaceDE w:val="0"/>
              <w:autoSpaceDN w:val="0"/>
              <w:adjustRightInd w:val="0"/>
              <w:ind w:left="113" w:right="113"/>
              <w:jc w:val="right"/>
              <w:rPr>
                <w:sz w:val="14"/>
                <w:szCs w:val="14"/>
                <w:lang w:eastAsia="en-US"/>
              </w:rPr>
            </w:pPr>
            <w:r w:rsidRPr="00130733">
              <w:rPr>
                <w:sz w:val="14"/>
                <w:szCs w:val="14"/>
                <w:lang w:eastAsia="en-US"/>
              </w:rPr>
              <w:t>7256,07384</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6816E64" w14:textId="77777777" w:rsidR="000B4494" w:rsidRPr="00130733" w:rsidRDefault="000B4494" w:rsidP="000B4494">
            <w:pPr>
              <w:spacing w:after="200" w:line="276" w:lineRule="auto"/>
              <w:ind w:left="113" w:right="113"/>
              <w:jc w:val="right"/>
              <w:rPr>
                <w:sz w:val="14"/>
                <w:szCs w:val="14"/>
                <w:lang w:eastAsia="en-US"/>
              </w:rPr>
            </w:pPr>
            <w:r w:rsidRPr="00130733">
              <w:rPr>
                <w:sz w:val="14"/>
                <w:szCs w:val="14"/>
                <w:lang w:eastAsia="en-US"/>
              </w:rPr>
              <w:t>7379,49547</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E74ACEC" w14:textId="77777777" w:rsidR="000B4494" w:rsidRPr="00130733" w:rsidRDefault="000B4494" w:rsidP="000B4494">
            <w:pPr>
              <w:ind w:left="113" w:right="113"/>
              <w:jc w:val="right"/>
              <w:rPr>
                <w:sz w:val="14"/>
                <w:szCs w:val="14"/>
              </w:rPr>
            </w:pPr>
            <w:r w:rsidRPr="00130733">
              <w:rPr>
                <w:sz w:val="14"/>
                <w:szCs w:val="14"/>
                <w:lang w:eastAsia="en-US"/>
              </w:rPr>
              <w:t>7499,234,54</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D1AB538" w14:textId="77777777" w:rsidR="000B4494" w:rsidRPr="00130733" w:rsidRDefault="000B4494" w:rsidP="000B4494">
            <w:pPr>
              <w:ind w:left="113" w:right="113"/>
              <w:jc w:val="right"/>
              <w:rPr>
                <w:sz w:val="14"/>
                <w:szCs w:val="14"/>
              </w:rPr>
            </w:pPr>
            <w:r w:rsidRPr="00130733">
              <w:rPr>
                <w:sz w:val="14"/>
                <w:szCs w:val="14"/>
              </w:rPr>
              <w:t>7428,58923</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4A71D3B" w14:textId="77777777" w:rsidR="000B4494" w:rsidRPr="00130733" w:rsidRDefault="000B4494" w:rsidP="000B4494">
            <w:pPr>
              <w:ind w:left="113" w:right="113"/>
              <w:jc w:val="right"/>
              <w:rPr>
                <w:sz w:val="14"/>
                <w:szCs w:val="14"/>
              </w:rPr>
            </w:pPr>
            <w:r w:rsidRPr="00130733">
              <w:rPr>
                <w:sz w:val="14"/>
                <w:szCs w:val="14"/>
              </w:rPr>
              <w:t>7494,84307</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A192BE4" w14:textId="77777777" w:rsidR="000B4494" w:rsidRPr="00130733" w:rsidRDefault="000B4494" w:rsidP="000B4494">
            <w:pPr>
              <w:ind w:left="113" w:right="113"/>
              <w:jc w:val="right"/>
              <w:rPr>
                <w:sz w:val="14"/>
                <w:szCs w:val="14"/>
              </w:rPr>
            </w:pPr>
            <w:r w:rsidRPr="00130733">
              <w:rPr>
                <w:sz w:val="14"/>
                <w:szCs w:val="14"/>
              </w:rPr>
              <w:t>7248,67290</w:t>
            </w:r>
          </w:p>
        </w:tc>
        <w:tc>
          <w:tcPr>
            <w:tcW w:w="567" w:type="dxa"/>
            <w:tcBorders>
              <w:top w:val="single" w:sz="4" w:space="0" w:color="auto"/>
              <w:left w:val="single" w:sz="4" w:space="0" w:color="auto"/>
              <w:bottom w:val="single" w:sz="4" w:space="0" w:color="auto"/>
              <w:right w:val="single" w:sz="4" w:space="0" w:color="auto"/>
            </w:tcBorders>
            <w:textDirection w:val="btLr"/>
          </w:tcPr>
          <w:p w14:paraId="02B579F0" w14:textId="77777777" w:rsidR="000B4494" w:rsidRPr="00130733" w:rsidRDefault="000B4494" w:rsidP="000B4494">
            <w:pPr>
              <w:ind w:left="113" w:right="113"/>
              <w:jc w:val="right"/>
              <w:rPr>
                <w:sz w:val="14"/>
                <w:szCs w:val="14"/>
              </w:rPr>
            </w:pPr>
            <w:r w:rsidRPr="00130733">
              <w:rPr>
                <w:sz w:val="14"/>
                <w:szCs w:val="14"/>
              </w:rPr>
              <w:t>7170,01624</w:t>
            </w:r>
          </w:p>
        </w:tc>
        <w:tc>
          <w:tcPr>
            <w:tcW w:w="567" w:type="dxa"/>
            <w:tcBorders>
              <w:top w:val="single" w:sz="4" w:space="0" w:color="auto"/>
              <w:left w:val="single" w:sz="4" w:space="0" w:color="auto"/>
              <w:bottom w:val="single" w:sz="4" w:space="0" w:color="auto"/>
              <w:right w:val="single" w:sz="4" w:space="0" w:color="auto"/>
            </w:tcBorders>
            <w:textDirection w:val="btLr"/>
          </w:tcPr>
          <w:p w14:paraId="071390D5" w14:textId="77777777" w:rsidR="000B4494" w:rsidRPr="00130733" w:rsidRDefault="000B4494" w:rsidP="000B4494">
            <w:pPr>
              <w:ind w:left="113" w:right="113"/>
              <w:jc w:val="center"/>
              <w:rPr>
                <w:sz w:val="14"/>
                <w:szCs w:val="14"/>
              </w:rPr>
            </w:pPr>
            <w:r w:rsidRPr="00130733">
              <w:rPr>
                <w:sz w:val="14"/>
                <w:szCs w:val="14"/>
              </w:rPr>
              <w:t>7255,836</w:t>
            </w:r>
          </w:p>
        </w:tc>
        <w:tc>
          <w:tcPr>
            <w:tcW w:w="567" w:type="dxa"/>
            <w:tcBorders>
              <w:top w:val="single" w:sz="4" w:space="0" w:color="auto"/>
              <w:left w:val="single" w:sz="4" w:space="0" w:color="auto"/>
              <w:bottom w:val="single" w:sz="4" w:space="0" w:color="auto"/>
              <w:right w:val="single" w:sz="4" w:space="0" w:color="auto"/>
            </w:tcBorders>
            <w:textDirection w:val="btLr"/>
          </w:tcPr>
          <w:p w14:paraId="14A7E80B" w14:textId="77777777" w:rsidR="000B4494" w:rsidRPr="00130733" w:rsidRDefault="0040583B" w:rsidP="000B4494">
            <w:pPr>
              <w:ind w:left="113"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87D9BFF" w14:textId="77777777" w:rsidR="000B4494" w:rsidRPr="00130733" w:rsidRDefault="0040583B" w:rsidP="000B4494">
            <w:pPr>
              <w:ind w:left="113"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55D63E18" w14:textId="77777777" w:rsidR="000B4494" w:rsidRPr="00130733" w:rsidRDefault="0040583B" w:rsidP="000B4494">
            <w:pPr>
              <w:ind w:left="113"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719069C" w14:textId="77777777" w:rsidR="000B4494" w:rsidRPr="00130733" w:rsidRDefault="000B4494" w:rsidP="000B4494">
            <w:pPr>
              <w:ind w:left="113"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361F4F69" w14:textId="77777777" w:rsidR="000B4494" w:rsidRPr="00130733" w:rsidRDefault="000B4494" w:rsidP="000B4494">
            <w:pPr>
              <w:ind w:left="113" w:right="113"/>
              <w:jc w:val="center"/>
              <w:rPr>
                <w:sz w:val="14"/>
                <w:szCs w:val="14"/>
              </w:rPr>
            </w:pPr>
            <w:r>
              <w:rPr>
                <w:sz w:val="14"/>
                <w:szCs w:val="14"/>
              </w:rPr>
              <w:t>0,00</w:t>
            </w:r>
          </w:p>
        </w:tc>
        <w:tc>
          <w:tcPr>
            <w:tcW w:w="585" w:type="dxa"/>
            <w:gridSpan w:val="4"/>
            <w:tcBorders>
              <w:top w:val="single" w:sz="4" w:space="0" w:color="auto"/>
              <w:left w:val="single" w:sz="4" w:space="0" w:color="auto"/>
              <w:bottom w:val="single" w:sz="4" w:space="0" w:color="auto"/>
              <w:right w:val="single" w:sz="4" w:space="0" w:color="auto"/>
            </w:tcBorders>
            <w:textDirection w:val="btLr"/>
          </w:tcPr>
          <w:p w14:paraId="6A364695" w14:textId="77777777" w:rsidR="000B4494" w:rsidRPr="00130733" w:rsidRDefault="000B4494" w:rsidP="000B4494">
            <w:pPr>
              <w:ind w:left="113" w:right="113"/>
              <w:jc w:val="center"/>
              <w:rPr>
                <w:sz w:val="14"/>
                <w:szCs w:val="14"/>
              </w:rPr>
            </w:pPr>
            <w:r>
              <w:rPr>
                <w:sz w:val="14"/>
                <w:szCs w:val="14"/>
              </w:rPr>
              <w:t>0,00</w:t>
            </w:r>
          </w:p>
        </w:tc>
        <w:tc>
          <w:tcPr>
            <w:tcW w:w="2515" w:type="dxa"/>
            <w:gridSpan w:val="8"/>
            <w:tcBorders>
              <w:top w:val="single" w:sz="4" w:space="0" w:color="auto"/>
              <w:left w:val="single" w:sz="4" w:space="0" w:color="auto"/>
              <w:bottom w:val="single" w:sz="4" w:space="0" w:color="auto"/>
              <w:right w:val="single" w:sz="4" w:space="0" w:color="auto"/>
            </w:tcBorders>
            <w:textDirection w:val="btLr"/>
          </w:tcPr>
          <w:p w14:paraId="3F3EC15C" w14:textId="77777777" w:rsidR="000B4494" w:rsidRPr="00130733" w:rsidRDefault="000B4494" w:rsidP="000B4494">
            <w:pPr>
              <w:ind w:left="113" w:right="113"/>
              <w:jc w:val="center"/>
              <w:rPr>
                <w:sz w:val="14"/>
                <w:szCs w:val="14"/>
              </w:rPr>
            </w:pPr>
            <w:r>
              <w:rPr>
                <w:sz w:val="14"/>
                <w:szCs w:val="14"/>
              </w:rPr>
              <w:t>0,00</w:t>
            </w:r>
          </w:p>
        </w:tc>
        <w:tc>
          <w:tcPr>
            <w:tcW w:w="236" w:type="dxa"/>
            <w:gridSpan w:val="4"/>
            <w:tcBorders>
              <w:top w:val="single" w:sz="4" w:space="0" w:color="auto"/>
              <w:left w:val="single" w:sz="4" w:space="0" w:color="auto"/>
              <w:bottom w:val="single" w:sz="4" w:space="0" w:color="auto"/>
              <w:right w:val="single" w:sz="4" w:space="0" w:color="auto"/>
            </w:tcBorders>
            <w:textDirection w:val="btLr"/>
          </w:tcPr>
          <w:p w14:paraId="658CAA3B" w14:textId="77777777" w:rsidR="000B4494" w:rsidRPr="00130733" w:rsidRDefault="000B4494" w:rsidP="000B4494">
            <w:pPr>
              <w:ind w:left="113" w:right="113"/>
              <w:jc w:val="center"/>
              <w:rPr>
                <w:sz w:val="14"/>
                <w:szCs w:val="14"/>
              </w:rPr>
            </w:pPr>
            <w:r w:rsidRPr="00130733">
              <w:rPr>
                <w:sz w:val="14"/>
                <w:szCs w:val="14"/>
              </w:rPr>
              <w:t>7300,00</w:t>
            </w:r>
          </w:p>
        </w:tc>
      </w:tr>
      <w:tr w:rsidR="000B4494" w:rsidRPr="00130733" w14:paraId="523E26DC" w14:textId="77777777" w:rsidTr="00F406AA">
        <w:trPr>
          <w:gridAfter w:val="1"/>
          <w:wAfter w:w="875" w:type="dxa"/>
          <w:cantSplit/>
          <w:trHeight w:val="113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7685CA1" w14:textId="77777777" w:rsidR="000B4494" w:rsidRPr="00194763" w:rsidRDefault="000B4494" w:rsidP="000B4494">
            <w:pPr>
              <w:rPr>
                <w:sz w:val="16"/>
                <w:szCs w:val="16"/>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9B6394C" w14:textId="77777777" w:rsidR="000B4494" w:rsidRPr="00194763" w:rsidRDefault="000B4494" w:rsidP="000B4494">
            <w:pPr>
              <w:rPr>
                <w:sz w:val="16"/>
                <w:szCs w:val="16"/>
                <w:lang w:eastAsia="en-US"/>
              </w:rPr>
            </w:pPr>
          </w:p>
        </w:tc>
        <w:tc>
          <w:tcPr>
            <w:tcW w:w="1276" w:type="dxa"/>
            <w:vMerge/>
            <w:tcBorders>
              <w:left w:val="single" w:sz="4" w:space="0" w:color="auto"/>
              <w:bottom w:val="single" w:sz="4" w:space="0" w:color="auto"/>
              <w:right w:val="single" w:sz="4" w:space="0" w:color="auto"/>
            </w:tcBorders>
          </w:tcPr>
          <w:p w14:paraId="7EC0E3E9" w14:textId="77777777" w:rsidR="000B4494" w:rsidRPr="00194763" w:rsidRDefault="000B4494" w:rsidP="000B4494">
            <w:pPr>
              <w:suppressAutoHyphens/>
              <w:autoSpaceDE w:val="0"/>
              <w:autoSpaceDN w:val="0"/>
              <w:adjustRightInd w:val="0"/>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48F4508A" w14:textId="77777777" w:rsidR="000B4494" w:rsidRPr="00130733" w:rsidRDefault="000B4494" w:rsidP="000B4494">
            <w:pPr>
              <w:suppressAutoHyphens/>
              <w:autoSpaceDE w:val="0"/>
              <w:autoSpaceDN w:val="0"/>
              <w:adjustRightInd w:val="0"/>
              <w:jc w:val="center"/>
              <w:rPr>
                <w:sz w:val="14"/>
                <w:szCs w:val="14"/>
                <w:lang w:eastAsia="en-US"/>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hideMark/>
          </w:tcPr>
          <w:p w14:paraId="5FC29160" w14:textId="77777777" w:rsidR="000B4494" w:rsidRPr="00130733" w:rsidRDefault="000B4494" w:rsidP="000B4494">
            <w:pPr>
              <w:suppressAutoHyphens/>
              <w:autoSpaceDE w:val="0"/>
              <w:autoSpaceDN w:val="0"/>
              <w:adjustRightInd w:val="0"/>
              <w:jc w:val="center"/>
              <w:rPr>
                <w:sz w:val="14"/>
                <w:szCs w:val="14"/>
                <w:lang w:eastAsia="en-US"/>
              </w:rPr>
            </w:pPr>
            <w:r w:rsidRPr="00130733">
              <w:rPr>
                <w:sz w:val="14"/>
                <w:szCs w:val="14"/>
              </w:rPr>
              <w:t>1003</w:t>
            </w:r>
          </w:p>
        </w:tc>
        <w:tc>
          <w:tcPr>
            <w:tcW w:w="992" w:type="dxa"/>
            <w:tcBorders>
              <w:top w:val="single" w:sz="4" w:space="0" w:color="auto"/>
              <w:left w:val="single" w:sz="4" w:space="0" w:color="auto"/>
              <w:bottom w:val="single" w:sz="4" w:space="0" w:color="auto"/>
              <w:right w:val="single" w:sz="4" w:space="0" w:color="auto"/>
            </w:tcBorders>
            <w:hideMark/>
          </w:tcPr>
          <w:p w14:paraId="46500882" w14:textId="77777777" w:rsidR="000B4494" w:rsidRPr="00130733" w:rsidRDefault="000B4494" w:rsidP="000B4494">
            <w:pPr>
              <w:suppressAutoHyphens/>
              <w:autoSpaceDE w:val="0"/>
              <w:autoSpaceDN w:val="0"/>
              <w:adjustRightInd w:val="0"/>
              <w:jc w:val="center"/>
              <w:rPr>
                <w:sz w:val="14"/>
                <w:szCs w:val="14"/>
                <w:lang w:eastAsia="en-US"/>
              </w:rPr>
            </w:pPr>
            <w:r w:rsidRPr="00130733">
              <w:rPr>
                <w:sz w:val="14"/>
                <w:szCs w:val="14"/>
              </w:rPr>
              <w:t>0220113150</w:t>
            </w:r>
          </w:p>
        </w:tc>
        <w:tc>
          <w:tcPr>
            <w:tcW w:w="567" w:type="dxa"/>
            <w:tcBorders>
              <w:top w:val="single" w:sz="4" w:space="0" w:color="auto"/>
              <w:left w:val="single" w:sz="4" w:space="0" w:color="auto"/>
              <w:bottom w:val="single" w:sz="4" w:space="0" w:color="auto"/>
              <w:right w:val="single" w:sz="4" w:space="0" w:color="auto"/>
            </w:tcBorders>
            <w:hideMark/>
          </w:tcPr>
          <w:p w14:paraId="07634E01" w14:textId="77777777" w:rsidR="000B4494" w:rsidRPr="00130733" w:rsidRDefault="000B4494" w:rsidP="000B4494">
            <w:pPr>
              <w:suppressAutoHyphens/>
              <w:autoSpaceDE w:val="0"/>
              <w:autoSpaceDN w:val="0"/>
              <w:adjustRightInd w:val="0"/>
              <w:jc w:val="center"/>
              <w:rPr>
                <w:sz w:val="14"/>
                <w:szCs w:val="14"/>
                <w:lang w:eastAsia="en-US"/>
              </w:rPr>
            </w:pPr>
            <w:r w:rsidRPr="00130733">
              <w:rPr>
                <w:sz w:val="14"/>
                <w:szCs w:val="14"/>
              </w:rPr>
              <w:t>244</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B429A0" w14:textId="77777777" w:rsidR="000B4494" w:rsidRPr="00130733" w:rsidRDefault="000B4494" w:rsidP="000B4494">
            <w:pPr>
              <w:suppressAutoHyphens/>
              <w:autoSpaceDE w:val="0"/>
              <w:autoSpaceDN w:val="0"/>
              <w:adjustRightInd w:val="0"/>
              <w:ind w:left="113" w:right="113"/>
              <w:jc w:val="right"/>
              <w:rPr>
                <w:sz w:val="14"/>
                <w:szCs w:val="14"/>
                <w:lang w:eastAsia="en-US"/>
              </w:rPr>
            </w:pPr>
            <w:r w:rsidRPr="00130733">
              <w:rPr>
                <w:sz w:val="14"/>
                <w:szCs w:val="14"/>
              </w:rPr>
              <w:t>124,93186</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5AD8783" w14:textId="77777777" w:rsidR="000B4494" w:rsidRPr="00130733" w:rsidRDefault="000B4494" w:rsidP="000B4494">
            <w:pPr>
              <w:suppressAutoHyphens/>
              <w:autoSpaceDE w:val="0"/>
              <w:autoSpaceDN w:val="0"/>
              <w:adjustRightInd w:val="0"/>
              <w:ind w:left="113" w:right="113"/>
              <w:jc w:val="right"/>
              <w:rPr>
                <w:sz w:val="14"/>
                <w:szCs w:val="14"/>
                <w:lang w:eastAsia="en-US"/>
              </w:rPr>
            </w:pPr>
            <w:r w:rsidRPr="00130733">
              <w:rPr>
                <w:sz w:val="14"/>
                <w:szCs w:val="14"/>
              </w:rPr>
              <w:t>140,316</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D3482C3" w14:textId="77777777" w:rsidR="000B4494" w:rsidRPr="00130733" w:rsidRDefault="000B4494" w:rsidP="000B4494">
            <w:pPr>
              <w:spacing w:after="200" w:line="276" w:lineRule="auto"/>
              <w:ind w:left="113" w:right="113"/>
              <w:jc w:val="right"/>
              <w:rPr>
                <w:sz w:val="14"/>
                <w:szCs w:val="14"/>
                <w:lang w:eastAsia="en-US"/>
              </w:rPr>
            </w:pPr>
            <w:r w:rsidRPr="00130733">
              <w:rPr>
                <w:sz w:val="14"/>
                <w:szCs w:val="14"/>
                <w:lang w:eastAsia="en-US"/>
              </w:rPr>
              <w:t>125,88328</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28921F9" w14:textId="77777777" w:rsidR="000B4494" w:rsidRPr="00130733" w:rsidRDefault="000B4494" w:rsidP="000B4494">
            <w:pPr>
              <w:spacing w:after="200" w:line="276" w:lineRule="auto"/>
              <w:ind w:left="113" w:right="113"/>
              <w:jc w:val="right"/>
              <w:rPr>
                <w:sz w:val="14"/>
                <w:szCs w:val="14"/>
                <w:lang w:eastAsia="en-US"/>
              </w:rPr>
            </w:pPr>
            <w:r w:rsidRPr="00130733">
              <w:rPr>
                <w:sz w:val="14"/>
                <w:szCs w:val="14"/>
                <w:lang w:eastAsia="en-US"/>
              </w:rPr>
              <w:t>132,65277</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1E90A99" w14:textId="77777777" w:rsidR="000B4494" w:rsidRPr="00130733" w:rsidRDefault="000B4494" w:rsidP="000B4494">
            <w:pPr>
              <w:spacing w:after="200" w:line="276" w:lineRule="auto"/>
              <w:ind w:left="113" w:right="113"/>
              <w:jc w:val="right"/>
              <w:rPr>
                <w:sz w:val="14"/>
                <w:szCs w:val="14"/>
                <w:lang w:eastAsia="en-US"/>
              </w:rPr>
            </w:pPr>
            <w:r w:rsidRPr="00130733">
              <w:rPr>
                <w:sz w:val="14"/>
                <w:szCs w:val="14"/>
                <w:lang w:eastAsia="en-US"/>
              </w:rPr>
              <w:t>128,36338</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44871CF" w14:textId="77777777" w:rsidR="000B4494" w:rsidRPr="00130733" w:rsidRDefault="000B4494" w:rsidP="000B4494">
            <w:pPr>
              <w:spacing w:after="200" w:line="276" w:lineRule="auto"/>
              <w:ind w:left="113" w:right="113"/>
              <w:jc w:val="right"/>
              <w:rPr>
                <w:sz w:val="14"/>
                <w:szCs w:val="14"/>
                <w:lang w:eastAsia="en-US"/>
              </w:rPr>
            </w:pPr>
            <w:r w:rsidRPr="00130733">
              <w:rPr>
                <w:sz w:val="14"/>
                <w:szCs w:val="14"/>
                <w:lang w:eastAsia="en-US"/>
              </w:rPr>
              <w:t>136,400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A43176D" w14:textId="77777777" w:rsidR="000B4494" w:rsidRPr="00130733" w:rsidRDefault="000B4494" w:rsidP="000B4494">
            <w:pPr>
              <w:ind w:left="113" w:right="113"/>
              <w:jc w:val="right"/>
              <w:rPr>
                <w:sz w:val="14"/>
                <w:szCs w:val="14"/>
              </w:rPr>
            </w:pPr>
            <w:r w:rsidRPr="00130733">
              <w:rPr>
                <w:sz w:val="14"/>
                <w:szCs w:val="14"/>
                <w:lang w:eastAsia="en-US"/>
              </w:rPr>
              <w:t>123,36515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AE66294" w14:textId="77777777" w:rsidR="000B4494" w:rsidRPr="00130733" w:rsidRDefault="000B4494" w:rsidP="000B4494">
            <w:pPr>
              <w:ind w:left="113" w:right="113"/>
              <w:jc w:val="right"/>
              <w:rPr>
                <w:sz w:val="14"/>
                <w:szCs w:val="14"/>
              </w:rPr>
            </w:pPr>
            <w:r w:rsidRPr="00130733">
              <w:rPr>
                <w:sz w:val="14"/>
                <w:szCs w:val="14"/>
                <w:lang w:eastAsia="en-US"/>
              </w:rPr>
              <w:t>127,64204</w:t>
            </w:r>
          </w:p>
        </w:tc>
        <w:tc>
          <w:tcPr>
            <w:tcW w:w="567" w:type="dxa"/>
            <w:tcBorders>
              <w:top w:val="single" w:sz="4" w:space="0" w:color="auto"/>
              <w:left w:val="single" w:sz="4" w:space="0" w:color="auto"/>
              <w:bottom w:val="single" w:sz="4" w:space="0" w:color="auto"/>
              <w:right w:val="single" w:sz="4" w:space="0" w:color="auto"/>
            </w:tcBorders>
            <w:textDirection w:val="btLr"/>
          </w:tcPr>
          <w:p w14:paraId="1360812A" w14:textId="77777777" w:rsidR="000B4494" w:rsidRPr="00130733" w:rsidRDefault="000B4494" w:rsidP="000B4494">
            <w:pPr>
              <w:ind w:left="113" w:right="113"/>
              <w:jc w:val="center"/>
              <w:rPr>
                <w:sz w:val="14"/>
                <w:szCs w:val="14"/>
              </w:rPr>
            </w:pPr>
            <w:r w:rsidRPr="00130733">
              <w:rPr>
                <w:sz w:val="14"/>
                <w:szCs w:val="14"/>
              </w:rPr>
              <w:t>120,000</w:t>
            </w:r>
          </w:p>
        </w:tc>
        <w:tc>
          <w:tcPr>
            <w:tcW w:w="567" w:type="dxa"/>
            <w:tcBorders>
              <w:top w:val="single" w:sz="4" w:space="0" w:color="auto"/>
              <w:left w:val="single" w:sz="4" w:space="0" w:color="auto"/>
              <w:bottom w:val="single" w:sz="4" w:space="0" w:color="auto"/>
              <w:right w:val="single" w:sz="4" w:space="0" w:color="auto"/>
            </w:tcBorders>
            <w:textDirection w:val="btLr"/>
          </w:tcPr>
          <w:p w14:paraId="7847E0FA" w14:textId="77777777" w:rsidR="000B4494" w:rsidRPr="00130733" w:rsidRDefault="0040583B" w:rsidP="000B4494">
            <w:pPr>
              <w:ind w:left="113"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788EC3EA" w14:textId="77777777" w:rsidR="000B4494" w:rsidRPr="00130733" w:rsidRDefault="0040583B" w:rsidP="000B4494">
            <w:pPr>
              <w:ind w:left="113"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7FED3D5" w14:textId="77777777" w:rsidR="000B4494" w:rsidRPr="00130733" w:rsidRDefault="0040583B" w:rsidP="000B4494">
            <w:pPr>
              <w:ind w:left="113"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2611548B" w14:textId="77777777" w:rsidR="000B4494" w:rsidRPr="00130733" w:rsidRDefault="000B4494" w:rsidP="000B4494">
            <w:pPr>
              <w:ind w:left="113"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1E51AE3" w14:textId="77777777" w:rsidR="000B4494" w:rsidRPr="00130733" w:rsidRDefault="000B4494" w:rsidP="000B4494">
            <w:pPr>
              <w:ind w:left="113" w:right="113"/>
              <w:jc w:val="center"/>
              <w:rPr>
                <w:sz w:val="14"/>
                <w:szCs w:val="14"/>
              </w:rPr>
            </w:pPr>
            <w:r>
              <w:rPr>
                <w:sz w:val="14"/>
                <w:szCs w:val="14"/>
              </w:rPr>
              <w:t>0,00</w:t>
            </w:r>
          </w:p>
        </w:tc>
        <w:tc>
          <w:tcPr>
            <w:tcW w:w="585" w:type="dxa"/>
            <w:gridSpan w:val="4"/>
            <w:tcBorders>
              <w:top w:val="single" w:sz="4" w:space="0" w:color="auto"/>
              <w:left w:val="single" w:sz="4" w:space="0" w:color="auto"/>
              <w:bottom w:val="single" w:sz="4" w:space="0" w:color="auto"/>
              <w:right w:val="single" w:sz="4" w:space="0" w:color="auto"/>
            </w:tcBorders>
            <w:textDirection w:val="btLr"/>
          </w:tcPr>
          <w:p w14:paraId="4D452764" w14:textId="77777777" w:rsidR="000B4494" w:rsidRPr="00130733" w:rsidRDefault="000B4494" w:rsidP="000B4494">
            <w:pPr>
              <w:ind w:left="113" w:right="113"/>
              <w:jc w:val="center"/>
              <w:rPr>
                <w:sz w:val="14"/>
                <w:szCs w:val="14"/>
              </w:rPr>
            </w:pPr>
            <w:r>
              <w:rPr>
                <w:sz w:val="14"/>
                <w:szCs w:val="14"/>
              </w:rPr>
              <w:t>0,00</w:t>
            </w:r>
          </w:p>
        </w:tc>
        <w:tc>
          <w:tcPr>
            <w:tcW w:w="2515" w:type="dxa"/>
            <w:gridSpan w:val="8"/>
            <w:tcBorders>
              <w:top w:val="single" w:sz="4" w:space="0" w:color="auto"/>
              <w:left w:val="single" w:sz="4" w:space="0" w:color="auto"/>
              <w:bottom w:val="single" w:sz="4" w:space="0" w:color="auto"/>
              <w:right w:val="single" w:sz="4" w:space="0" w:color="auto"/>
            </w:tcBorders>
            <w:textDirection w:val="btLr"/>
          </w:tcPr>
          <w:p w14:paraId="7105189F" w14:textId="77777777" w:rsidR="000B4494" w:rsidRPr="00130733" w:rsidRDefault="000B4494" w:rsidP="000B4494">
            <w:pPr>
              <w:ind w:left="113" w:right="113"/>
              <w:jc w:val="center"/>
              <w:rPr>
                <w:sz w:val="14"/>
                <w:szCs w:val="14"/>
              </w:rPr>
            </w:pPr>
            <w:r>
              <w:rPr>
                <w:sz w:val="14"/>
                <w:szCs w:val="14"/>
              </w:rPr>
              <w:t>0,00</w:t>
            </w:r>
          </w:p>
        </w:tc>
        <w:tc>
          <w:tcPr>
            <w:tcW w:w="236" w:type="dxa"/>
            <w:gridSpan w:val="4"/>
            <w:tcBorders>
              <w:top w:val="single" w:sz="4" w:space="0" w:color="auto"/>
              <w:left w:val="single" w:sz="4" w:space="0" w:color="auto"/>
              <w:bottom w:val="single" w:sz="4" w:space="0" w:color="auto"/>
              <w:right w:val="single" w:sz="4" w:space="0" w:color="auto"/>
            </w:tcBorders>
            <w:textDirection w:val="btLr"/>
          </w:tcPr>
          <w:p w14:paraId="6B8E6ED1" w14:textId="77777777" w:rsidR="000B4494" w:rsidRPr="00130733" w:rsidRDefault="000B4494" w:rsidP="000B4494">
            <w:pPr>
              <w:ind w:left="113" w:right="113"/>
              <w:jc w:val="center"/>
              <w:rPr>
                <w:sz w:val="14"/>
                <w:szCs w:val="14"/>
              </w:rPr>
            </w:pPr>
            <w:r w:rsidRPr="00130733">
              <w:rPr>
                <w:sz w:val="14"/>
                <w:szCs w:val="14"/>
              </w:rPr>
              <w:t>120,000</w:t>
            </w:r>
          </w:p>
        </w:tc>
      </w:tr>
      <w:tr w:rsidR="000B4494" w:rsidRPr="00130733" w14:paraId="5AA262AC" w14:textId="77777777" w:rsidTr="00F406AA">
        <w:trPr>
          <w:gridAfter w:val="1"/>
          <w:wAfter w:w="875" w:type="dxa"/>
          <w:cantSplit/>
          <w:trHeight w:val="113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565A528" w14:textId="77777777" w:rsidR="000B4494" w:rsidRPr="00194763" w:rsidRDefault="000B4494" w:rsidP="000B4494">
            <w:pPr>
              <w:rPr>
                <w:sz w:val="16"/>
                <w:szCs w:val="16"/>
                <w:lang w:eastAsia="en-US"/>
              </w:rPr>
            </w:pPr>
          </w:p>
        </w:tc>
        <w:tc>
          <w:tcPr>
            <w:tcW w:w="1985" w:type="dxa"/>
            <w:vMerge w:val="restart"/>
            <w:tcBorders>
              <w:top w:val="single" w:sz="4" w:space="0" w:color="auto"/>
              <w:left w:val="single" w:sz="4" w:space="0" w:color="auto"/>
              <w:bottom w:val="single" w:sz="4" w:space="0" w:color="auto"/>
              <w:right w:val="single" w:sz="4" w:space="0" w:color="auto"/>
            </w:tcBorders>
            <w:hideMark/>
          </w:tcPr>
          <w:p w14:paraId="177DC434" w14:textId="77777777" w:rsidR="000B4494" w:rsidRPr="00194763" w:rsidRDefault="000B4494" w:rsidP="000B4494">
            <w:pPr>
              <w:suppressAutoHyphens/>
              <w:jc w:val="both"/>
              <w:rPr>
                <w:sz w:val="16"/>
                <w:szCs w:val="16"/>
                <w:lang w:eastAsia="en-US"/>
              </w:rPr>
            </w:pPr>
            <w:r w:rsidRPr="00194763">
              <w:rPr>
                <w:sz w:val="16"/>
                <w:szCs w:val="16"/>
              </w:rPr>
              <w:t>2.1.3 Ежемесячная денежная выплата труженикам тыла</w:t>
            </w:r>
          </w:p>
        </w:tc>
        <w:tc>
          <w:tcPr>
            <w:tcW w:w="1276" w:type="dxa"/>
            <w:vMerge w:val="restart"/>
            <w:tcBorders>
              <w:top w:val="single" w:sz="4" w:space="0" w:color="auto"/>
              <w:left w:val="single" w:sz="4" w:space="0" w:color="auto"/>
              <w:right w:val="single" w:sz="4" w:space="0" w:color="auto"/>
            </w:tcBorders>
          </w:tcPr>
          <w:p w14:paraId="4EDCBC1B" w14:textId="77777777" w:rsidR="000B4494" w:rsidRPr="00194763" w:rsidRDefault="000B4494" w:rsidP="000B4494">
            <w:pPr>
              <w:suppressAutoHyphens/>
              <w:autoSpaceDE w:val="0"/>
              <w:autoSpaceDN w:val="0"/>
              <w:adjustRightInd w:val="0"/>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05294103" w14:textId="77777777" w:rsidR="000B4494" w:rsidRPr="00130733" w:rsidRDefault="000B4494" w:rsidP="000B4494">
            <w:pPr>
              <w:suppressAutoHyphens/>
              <w:autoSpaceDE w:val="0"/>
              <w:autoSpaceDN w:val="0"/>
              <w:adjustRightInd w:val="0"/>
              <w:jc w:val="center"/>
              <w:rPr>
                <w:sz w:val="14"/>
                <w:szCs w:val="14"/>
                <w:lang w:eastAsia="en-US"/>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hideMark/>
          </w:tcPr>
          <w:p w14:paraId="1AAFC478" w14:textId="77777777" w:rsidR="000B4494" w:rsidRPr="00130733" w:rsidRDefault="000B4494" w:rsidP="000B4494">
            <w:pPr>
              <w:suppressAutoHyphens/>
              <w:autoSpaceDE w:val="0"/>
              <w:autoSpaceDN w:val="0"/>
              <w:adjustRightInd w:val="0"/>
              <w:jc w:val="center"/>
              <w:rPr>
                <w:sz w:val="14"/>
                <w:szCs w:val="14"/>
                <w:lang w:eastAsia="en-US"/>
              </w:rPr>
            </w:pPr>
            <w:r w:rsidRPr="00130733">
              <w:rPr>
                <w:sz w:val="14"/>
                <w:szCs w:val="14"/>
              </w:rPr>
              <w:t>1003</w:t>
            </w:r>
          </w:p>
        </w:tc>
        <w:tc>
          <w:tcPr>
            <w:tcW w:w="992" w:type="dxa"/>
            <w:tcBorders>
              <w:top w:val="single" w:sz="4" w:space="0" w:color="auto"/>
              <w:left w:val="single" w:sz="4" w:space="0" w:color="auto"/>
              <w:bottom w:val="single" w:sz="4" w:space="0" w:color="auto"/>
              <w:right w:val="single" w:sz="4" w:space="0" w:color="auto"/>
            </w:tcBorders>
            <w:hideMark/>
          </w:tcPr>
          <w:p w14:paraId="6410E1CB" w14:textId="77777777" w:rsidR="000B4494" w:rsidRPr="00130733" w:rsidRDefault="000B4494" w:rsidP="000B4494">
            <w:pPr>
              <w:suppressAutoHyphens/>
              <w:autoSpaceDE w:val="0"/>
              <w:autoSpaceDN w:val="0"/>
              <w:adjustRightInd w:val="0"/>
              <w:jc w:val="center"/>
              <w:rPr>
                <w:sz w:val="14"/>
                <w:szCs w:val="14"/>
                <w:lang w:eastAsia="en-US"/>
              </w:rPr>
            </w:pPr>
            <w:r w:rsidRPr="00130733">
              <w:rPr>
                <w:sz w:val="14"/>
                <w:szCs w:val="14"/>
              </w:rPr>
              <w:t>0220113160</w:t>
            </w:r>
          </w:p>
        </w:tc>
        <w:tc>
          <w:tcPr>
            <w:tcW w:w="567" w:type="dxa"/>
            <w:tcBorders>
              <w:top w:val="single" w:sz="4" w:space="0" w:color="auto"/>
              <w:left w:val="single" w:sz="4" w:space="0" w:color="auto"/>
              <w:bottom w:val="single" w:sz="4" w:space="0" w:color="auto"/>
              <w:right w:val="single" w:sz="4" w:space="0" w:color="auto"/>
            </w:tcBorders>
            <w:hideMark/>
          </w:tcPr>
          <w:p w14:paraId="76B31D68" w14:textId="77777777" w:rsidR="000B4494" w:rsidRPr="00130733" w:rsidRDefault="000B4494" w:rsidP="000B4494">
            <w:pPr>
              <w:suppressAutoHyphens/>
              <w:autoSpaceDE w:val="0"/>
              <w:autoSpaceDN w:val="0"/>
              <w:adjustRightInd w:val="0"/>
              <w:jc w:val="center"/>
              <w:rPr>
                <w:sz w:val="14"/>
                <w:szCs w:val="14"/>
                <w:lang w:eastAsia="en-US"/>
              </w:rPr>
            </w:pPr>
            <w:r w:rsidRPr="00130733">
              <w:rPr>
                <w:sz w:val="14"/>
                <w:szCs w:val="14"/>
              </w:rPr>
              <w:t>313</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07C17DD" w14:textId="77777777" w:rsidR="000B4494" w:rsidRPr="00130733" w:rsidRDefault="000B4494" w:rsidP="000B4494">
            <w:pPr>
              <w:suppressAutoHyphens/>
              <w:autoSpaceDE w:val="0"/>
              <w:autoSpaceDN w:val="0"/>
              <w:adjustRightInd w:val="0"/>
              <w:ind w:left="113" w:right="113"/>
              <w:jc w:val="right"/>
              <w:rPr>
                <w:sz w:val="14"/>
                <w:szCs w:val="14"/>
                <w:lang w:eastAsia="en-US"/>
              </w:rPr>
            </w:pPr>
            <w:r w:rsidRPr="00130733">
              <w:rPr>
                <w:sz w:val="14"/>
                <w:szCs w:val="14"/>
              </w:rPr>
              <w:t>2930,32698</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3AC6781" w14:textId="77777777" w:rsidR="000B4494" w:rsidRPr="00130733" w:rsidRDefault="000B4494" w:rsidP="000B4494">
            <w:pPr>
              <w:suppressAutoHyphens/>
              <w:autoSpaceDE w:val="0"/>
              <w:autoSpaceDN w:val="0"/>
              <w:adjustRightInd w:val="0"/>
              <w:ind w:left="113" w:right="113"/>
              <w:jc w:val="right"/>
              <w:rPr>
                <w:sz w:val="14"/>
                <w:szCs w:val="14"/>
                <w:lang w:eastAsia="en-US"/>
              </w:rPr>
            </w:pPr>
            <w:r w:rsidRPr="00130733">
              <w:rPr>
                <w:sz w:val="14"/>
                <w:szCs w:val="14"/>
                <w:lang w:eastAsia="en-US"/>
              </w:rPr>
              <w:t>2600,39217</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80BA11F" w14:textId="77777777" w:rsidR="000B4494" w:rsidRPr="00130733" w:rsidRDefault="000B4494" w:rsidP="000B4494">
            <w:pPr>
              <w:spacing w:after="200" w:line="276" w:lineRule="auto"/>
              <w:ind w:left="113" w:right="113"/>
              <w:jc w:val="right"/>
              <w:rPr>
                <w:sz w:val="14"/>
                <w:szCs w:val="14"/>
                <w:lang w:eastAsia="en-US"/>
              </w:rPr>
            </w:pPr>
            <w:r w:rsidRPr="00130733">
              <w:rPr>
                <w:sz w:val="14"/>
                <w:szCs w:val="14"/>
                <w:lang w:eastAsia="en-US"/>
              </w:rPr>
              <w:t>2269,23829</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130F343" w14:textId="77777777" w:rsidR="000B4494" w:rsidRPr="00130733" w:rsidRDefault="000B4494" w:rsidP="000B4494">
            <w:pPr>
              <w:ind w:left="113" w:right="113"/>
              <w:jc w:val="right"/>
              <w:rPr>
                <w:sz w:val="14"/>
                <w:szCs w:val="14"/>
              </w:rPr>
            </w:pPr>
            <w:r w:rsidRPr="00130733">
              <w:rPr>
                <w:sz w:val="14"/>
                <w:szCs w:val="14"/>
              </w:rPr>
              <w:t>2038,729</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DF11261" w14:textId="77777777" w:rsidR="000B4494" w:rsidRPr="00130733" w:rsidRDefault="000B4494" w:rsidP="000B4494">
            <w:pPr>
              <w:ind w:left="113" w:right="113"/>
              <w:jc w:val="right"/>
              <w:rPr>
                <w:sz w:val="14"/>
                <w:szCs w:val="14"/>
              </w:rPr>
            </w:pPr>
            <w:r w:rsidRPr="00130733">
              <w:rPr>
                <w:sz w:val="14"/>
                <w:szCs w:val="14"/>
              </w:rPr>
              <w:t>1801,786</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45AE031" w14:textId="77777777" w:rsidR="000B4494" w:rsidRPr="00130733" w:rsidRDefault="000B4494" w:rsidP="000B4494">
            <w:pPr>
              <w:ind w:left="113" w:right="113"/>
              <w:jc w:val="right"/>
              <w:rPr>
                <w:sz w:val="14"/>
                <w:szCs w:val="14"/>
              </w:rPr>
            </w:pPr>
            <w:r w:rsidRPr="00130733">
              <w:rPr>
                <w:sz w:val="14"/>
                <w:szCs w:val="14"/>
              </w:rPr>
              <w:t>1633,293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D578BA6" w14:textId="77777777" w:rsidR="000B4494" w:rsidRPr="00130733" w:rsidRDefault="000B4494" w:rsidP="000B4494">
            <w:pPr>
              <w:ind w:left="113" w:right="113"/>
              <w:jc w:val="right"/>
              <w:rPr>
                <w:sz w:val="14"/>
                <w:szCs w:val="14"/>
              </w:rPr>
            </w:pPr>
            <w:r w:rsidRPr="00130733">
              <w:rPr>
                <w:sz w:val="14"/>
                <w:szCs w:val="14"/>
              </w:rPr>
              <w:t>1202,04595</w:t>
            </w:r>
          </w:p>
        </w:tc>
        <w:tc>
          <w:tcPr>
            <w:tcW w:w="567" w:type="dxa"/>
            <w:tcBorders>
              <w:top w:val="single" w:sz="4" w:space="0" w:color="auto"/>
              <w:left w:val="single" w:sz="4" w:space="0" w:color="auto"/>
              <w:bottom w:val="single" w:sz="4" w:space="0" w:color="auto"/>
              <w:right w:val="single" w:sz="4" w:space="0" w:color="auto"/>
            </w:tcBorders>
            <w:textDirection w:val="btLr"/>
          </w:tcPr>
          <w:p w14:paraId="42951C99" w14:textId="77777777" w:rsidR="000B4494" w:rsidRPr="00130733" w:rsidRDefault="000B4494" w:rsidP="000B4494">
            <w:pPr>
              <w:ind w:left="113" w:right="113"/>
              <w:jc w:val="right"/>
              <w:rPr>
                <w:sz w:val="14"/>
                <w:szCs w:val="14"/>
              </w:rPr>
            </w:pPr>
            <w:r w:rsidRPr="00130733">
              <w:rPr>
                <w:sz w:val="14"/>
                <w:szCs w:val="14"/>
              </w:rPr>
              <w:t>866,53684</w:t>
            </w:r>
          </w:p>
        </w:tc>
        <w:tc>
          <w:tcPr>
            <w:tcW w:w="567" w:type="dxa"/>
            <w:tcBorders>
              <w:top w:val="single" w:sz="4" w:space="0" w:color="auto"/>
              <w:left w:val="single" w:sz="4" w:space="0" w:color="auto"/>
              <w:bottom w:val="single" w:sz="4" w:space="0" w:color="auto"/>
              <w:right w:val="single" w:sz="4" w:space="0" w:color="auto"/>
            </w:tcBorders>
            <w:textDirection w:val="btLr"/>
          </w:tcPr>
          <w:p w14:paraId="6D76E362" w14:textId="77777777" w:rsidR="000B4494" w:rsidRPr="00130733" w:rsidRDefault="000B4494" w:rsidP="000B4494">
            <w:pPr>
              <w:ind w:left="113" w:right="113"/>
              <w:jc w:val="right"/>
              <w:rPr>
                <w:sz w:val="14"/>
                <w:szCs w:val="14"/>
              </w:rPr>
            </w:pPr>
            <w:r w:rsidRPr="00130733">
              <w:rPr>
                <w:sz w:val="14"/>
                <w:szCs w:val="14"/>
              </w:rPr>
              <w:t>690,621</w:t>
            </w:r>
          </w:p>
        </w:tc>
        <w:tc>
          <w:tcPr>
            <w:tcW w:w="567" w:type="dxa"/>
            <w:tcBorders>
              <w:top w:val="single" w:sz="4" w:space="0" w:color="auto"/>
              <w:left w:val="single" w:sz="4" w:space="0" w:color="auto"/>
              <w:bottom w:val="single" w:sz="4" w:space="0" w:color="auto"/>
              <w:right w:val="single" w:sz="4" w:space="0" w:color="auto"/>
            </w:tcBorders>
            <w:textDirection w:val="btLr"/>
          </w:tcPr>
          <w:p w14:paraId="04FE2396" w14:textId="77777777" w:rsidR="000B4494" w:rsidRPr="00130733" w:rsidRDefault="0040583B" w:rsidP="000B4494">
            <w:pPr>
              <w:ind w:left="113"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24A7E412" w14:textId="77777777" w:rsidR="000B4494" w:rsidRPr="00130733" w:rsidRDefault="0040583B" w:rsidP="000B4494">
            <w:pPr>
              <w:ind w:left="113"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57E55151" w14:textId="77777777" w:rsidR="000B4494" w:rsidRPr="00130733" w:rsidRDefault="0040583B" w:rsidP="000B4494">
            <w:pPr>
              <w:ind w:left="113"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36D74E8" w14:textId="77777777" w:rsidR="000B4494" w:rsidRPr="00130733" w:rsidRDefault="000B4494" w:rsidP="000B4494">
            <w:pPr>
              <w:ind w:left="113"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692AB202" w14:textId="77777777" w:rsidR="000B4494" w:rsidRPr="00130733" w:rsidRDefault="000B4494" w:rsidP="000B4494">
            <w:pPr>
              <w:ind w:left="113" w:right="113"/>
              <w:jc w:val="center"/>
              <w:rPr>
                <w:sz w:val="14"/>
                <w:szCs w:val="14"/>
              </w:rPr>
            </w:pPr>
            <w:r>
              <w:rPr>
                <w:sz w:val="14"/>
                <w:szCs w:val="14"/>
              </w:rPr>
              <w:t>0,00</w:t>
            </w:r>
          </w:p>
        </w:tc>
        <w:tc>
          <w:tcPr>
            <w:tcW w:w="585" w:type="dxa"/>
            <w:gridSpan w:val="4"/>
            <w:tcBorders>
              <w:top w:val="single" w:sz="4" w:space="0" w:color="auto"/>
              <w:left w:val="single" w:sz="4" w:space="0" w:color="auto"/>
              <w:bottom w:val="single" w:sz="4" w:space="0" w:color="auto"/>
              <w:right w:val="single" w:sz="4" w:space="0" w:color="auto"/>
            </w:tcBorders>
            <w:textDirection w:val="btLr"/>
          </w:tcPr>
          <w:p w14:paraId="25FBECBE" w14:textId="77777777" w:rsidR="000B4494" w:rsidRPr="00130733" w:rsidRDefault="000B4494" w:rsidP="000B4494">
            <w:pPr>
              <w:ind w:left="113" w:right="113"/>
              <w:jc w:val="center"/>
              <w:rPr>
                <w:sz w:val="14"/>
                <w:szCs w:val="14"/>
              </w:rPr>
            </w:pPr>
            <w:r>
              <w:rPr>
                <w:sz w:val="14"/>
                <w:szCs w:val="14"/>
              </w:rPr>
              <w:t>0,00</w:t>
            </w:r>
          </w:p>
        </w:tc>
        <w:tc>
          <w:tcPr>
            <w:tcW w:w="2515" w:type="dxa"/>
            <w:gridSpan w:val="8"/>
            <w:tcBorders>
              <w:top w:val="single" w:sz="4" w:space="0" w:color="auto"/>
              <w:left w:val="single" w:sz="4" w:space="0" w:color="auto"/>
              <w:bottom w:val="single" w:sz="4" w:space="0" w:color="auto"/>
              <w:right w:val="single" w:sz="4" w:space="0" w:color="auto"/>
            </w:tcBorders>
            <w:textDirection w:val="btLr"/>
          </w:tcPr>
          <w:p w14:paraId="4CB5EBB8" w14:textId="77777777" w:rsidR="000B4494" w:rsidRPr="00130733" w:rsidRDefault="000B4494" w:rsidP="000B4494">
            <w:pPr>
              <w:ind w:left="113" w:right="113"/>
              <w:jc w:val="center"/>
              <w:rPr>
                <w:sz w:val="14"/>
                <w:szCs w:val="14"/>
              </w:rPr>
            </w:pPr>
            <w:r>
              <w:rPr>
                <w:sz w:val="14"/>
                <w:szCs w:val="14"/>
              </w:rPr>
              <w:t>0,00</w:t>
            </w:r>
          </w:p>
        </w:tc>
        <w:tc>
          <w:tcPr>
            <w:tcW w:w="236" w:type="dxa"/>
            <w:gridSpan w:val="4"/>
            <w:tcBorders>
              <w:top w:val="single" w:sz="4" w:space="0" w:color="auto"/>
              <w:left w:val="single" w:sz="4" w:space="0" w:color="auto"/>
              <w:bottom w:val="single" w:sz="4" w:space="0" w:color="auto"/>
              <w:right w:val="single" w:sz="4" w:space="0" w:color="auto"/>
            </w:tcBorders>
            <w:textDirection w:val="btLr"/>
          </w:tcPr>
          <w:p w14:paraId="7A20E29C" w14:textId="77777777" w:rsidR="000B4494" w:rsidRPr="00130733" w:rsidRDefault="000B4494" w:rsidP="000B4494">
            <w:pPr>
              <w:ind w:left="113" w:right="113"/>
              <w:jc w:val="center"/>
              <w:rPr>
                <w:sz w:val="14"/>
                <w:szCs w:val="14"/>
              </w:rPr>
            </w:pPr>
            <w:r w:rsidRPr="00130733">
              <w:rPr>
                <w:sz w:val="14"/>
                <w:szCs w:val="14"/>
              </w:rPr>
              <w:t>845,621</w:t>
            </w:r>
          </w:p>
        </w:tc>
      </w:tr>
      <w:tr w:rsidR="000B4494" w:rsidRPr="00130733" w14:paraId="6F77578F" w14:textId="77777777" w:rsidTr="00F406AA">
        <w:trPr>
          <w:gridAfter w:val="1"/>
          <w:wAfter w:w="875" w:type="dxa"/>
          <w:cantSplit/>
          <w:trHeight w:val="113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2B03ED2" w14:textId="77777777" w:rsidR="000B4494" w:rsidRPr="00194763" w:rsidRDefault="000B4494" w:rsidP="000B4494">
            <w:pPr>
              <w:rPr>
                <w:sz w:val="16"/>
                <w:szCs w:val="16"/>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E66CC10" w14:textId="77777777" w:rsidR="000B4494" w:rsidRPr="00194763" w:rsidRDefault="000B4494" w:rsidP="000B4494">
            <w:pPr>
              <w:rPr>
                <w:sz w:val="16"/>
                <w:szCs w:val="16"/>
                <w:lang w:eastAsia="en-US"/>
              </w:rPr>
            </w:pPr>
          </w:p>
        </w:tc>
        <w:tc>
          <w:tcPr>
            <w:tcW w:w="1276" w:type="dxa"/>
            <w:vMerge/>
            <w:tcBorders>
              <w:left w:val="single" w:sz="4" w:space="0" w:color="auto"/>
              <w:bottom w:val="single" w:sz="4" w:space="0" w:color="auto"/>
              <w:right w:val="single" w:sz="4" w:space="0" w:color="auto"/>
            </w:tcBorders>
          </w:tcPr>
          <w:p w14:paraId="28AF707C" w14:textId="77777777" w:rsidR="000B4494" w:rsidRPr="00194763" w:rsidRDefault="000B4494" w:rsidP="000B4494">
            <w:pPr>
              <w:suppressAutoHyphens/>
              <w:autoSpaceDE w:val="0"/>
              <w:autoSpaceDN w:val="0"/>
              <w:adjustRightInd w:val="0"/>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6D7B0363" w14:textId="77777777" w:rsidR="000B4494" w:rsidRPr="00130733" w:rsidRDefault="000B4494" w:rsidP="000B4494">
            <w:pPr>
              <w:suppressAutoHyphens/>
              <w:autoSpaceDE w:val="0"/>
              <w:autoSpaceDN w:val="0"/>
              <w:adjustRightInd w:val="0"/>
              <w:jc w:val="center"/>
              <w:rPr>
                <w:sz w:val="14"/>
                <w:szCs w:val="14"/>
                <w:lang w:eastAsia="en-US"/>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hideMark/>
          </w:tcPr>
          <w:p w14:paraId="233DCB9A" w14:textId="77777777" w:rsidR="000B4494" w:rsidRDefault="000B4494" w:rsidP="000B4494">
            <w:pPr>
              <w:suppressAutoHyphens/>
              <w:autoSpaceDE w:val="0"/>
              <w:autoSpaceDN w:val="0"/>
              <w:adjustRightInd w:val="0"/>
              <w:jc w:val="center"/>
              <w:rPr>
                <w:sz w:val="14"/>
                <w:szCs w:val="14"/>
              </w:rPr>
            </w:pPr>
            <w:r w:rsidRPr="00130733">
              <w:rPr>
                <w:sz w:val="14"/>
                <w:szCs w:val="14"/>
              </w:rPr>
              <w:t>1003</w:t>
            </w:r>
          </w:p>
          <w:p w14:paraId="14B8964F" w14:textId="77777777" w:rsidR="00092DC5" w:rsidRPr="00092DC5" w:rsidRDefault="00092DC5" w:rsidP="00092DC5">
            <w:pPr>
              <w:rPr>
                <w:sz w:val="14"/>
                <w:szCs w:val="14"/>
                <w:lang w:eastAsia="en-US"/>
              </w:rPr>
            </w:pPr>
          </w:p>
          <w:p w14:paraId="086B137E" w14:textId="77777777" w:rsidR="00092DC5" w:rsidRPr="00092DC5" w:rsidRDefault="00092DC5" w:rsidP="00092DC5">
            <w:pPr>
              <w:rPr>
                <w:sz w:val="14"/>
                <w:szCs w:val="14"/>
                <w:lang w:eastAsia="en-US"/>
              </w:rPr>
            </w:pPr>
          </w:p>
          <w:p w14:paraId="0ED7847F" w14:textId="77777777" w:rsidR="00092DC5" w:rsidRDefault="00092DC5" w:rsidP="00092DC5">
            <w:pPr>
              <w:rPr>
                <w:sz w:val="14"/>
                <w:szCs w:val="14"/>
              </w:rPr>
            </w:pPr>
          </w:p>
          <w:p w14:paraId="7D02A6B1" w14:textId="77777777" w:rsidR="00092DC5" w:rsidRDefault="00092DC5" w:rsidP="00092DC5">
            <w:pPr>
              <w:rPr>
                <w:sz w:val="14"/>
                <w:szCs w:val="14"/>
              </w:rPr>
            </w:pPr>
          </w:p>
          <w:p w14:paraId="69C1DB18" w14:textId="77777777" w:rsidR="00092DC5" w:rsidRPr="00092DC5" w:rsidRDefault="00092DC5" w:rsidP="00092DC5">
            <w:pPr>
              <w:rPr>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4CFF1F3B" w14:textId="77777777" w:rsidR="000B4494" w:rsidRPr="00130733" w:rsidRDefault="000B4494" w:rsidP="000B4494">
            <w:pPr>
              <w:suppressAutoHyphens/>
              <w:autoSpaceDE w:val="0"/>
              <w:autoSpaceDN w:val="0"/>
              <w:adjustRightInd w:val="0"/>
              <w:jc w:val="center"/>
              <w:rPr>
                <w:sz w:val="14"/>
                <w:szCs w:val="14"/>
                <w:lang w:eastAsia="en-US"/>
              </w:rPr>
            </w:pPr>
            <w:r w:rsidRPr="00130733">
              <w:rPr>
                <w:sz w:val="14"/>
                <w:szCs w:val="14"/>
              </w:rPr>
              <w:t>0220113160</w:t>
            </w:r>
          </w:p>
        </w:tc>
        <w:tc>
          <w:tcPr>
            <w:tcW w:w="567" w:type="dxa"/>
            <w:tcBorders>
              <w:top w:val="single" w:sz="4" w:space="0" w:color="auto"/>
              <w:left w:val="single" w:sz="4" w:space="0" w:color="auto"/>
              <w:bottom w:val="single" w:sz="4" w:space="0" w:color="auto"/>
              <w:right w:val="single" w:sz="4" w:space="0" w:color="auto"/>
            </w:tcBorders>
            <w:hideMark/>
          </w:tcPr>
          <w:p w14:paraId="725DE968" w14:textId="77777777" w:rsidR="000B4494" w:rsidRPr="00130733" w:rsidRDefault="000B4494" w:rsidP="000B4494">
            <w:pPr>
              <w:suppressAutoHyphens/>
              <w:autoSpaceDE w:val="0"/>
              <w:autoSpaceDN w:val="0"/>
              <w:adjustRightInd w:val="0"/>
              <w:jc w:val="center"/>
              <w:rPr>
                <w:sz w:val="14"/>
                <w:szCs w:val="14"/>
                <w:lang w:eastAsia="en-US"/>
              </w:rPr>
            </w:pPr>
            <w:r w:rsidRPr="00130733">
              <w:rPr>
                <w:sz w:val="14"/>
                <w:szCs w:val="14"/>
              </w:rPr>
              <w:t>244</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7D025DB" w14:textId="77777777" w:rsidR="000B4494" w:rsidRPr="00130733" w:rsidRDefault="000B4494" w:rsidP="000B4494">
            <w:pPr>
              <w:suppressAutoHyphens/>
              <w:autoSpaceDE w:val="0"/>
              <w:autoSpaceDN w:val="0"/>
              <w:adjustRightInd w:val="0"/>
              <w:ind w:left="113" w:right="113"/>
              <w:jc w:val="right"/>
              <w:rPr>
                <w:sz w:val="14"/>
                <w:szCs w:val="14"/>
                <w:lang w:eastAsia="en-US"/>
              </w:rPr>
            </w:pPr>
            <w:r w:rsidRPr="00130733">
              <w:rPr>
                <w:sz w:val="14"/>
                <w:szCs w:val="14"/>
              </w:rPr>
              <w:t>51,19592</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7490BC4" w14:textId="77777777" w:rsidR="000B4494" w:rsidRPr="00130733" w:rsidRDefault="000B4494" w:rsidP="000B4494">
            <w:pPr>
              <w:suppressAutoHyphens/>
              <w:autoSpaceDE w:val="0"/>
              <w:autoSpaceDN w:val="0"/>
              <w:adjustRightInd w:val="0"/>
              <w:ind w:left="113" w:right="113"/>
              <w:jc w:val="right"/>
              <w:rPr>
                <w:sz w:val="14"/>
                <w:szCs w:val="14"/>
                <w:lang w:eastAsia="en-US"/>
              </w:rPr>
            </w:pPr>
            <w:r w:rsidRPr="00130733">
              <w:rPr>
                <w:sz w:val="14"/>
                <w:szCs w:val="14"/>
                <w:lang w:eastAsia="en-US"/>
              </w:rPr>
              <w:t>57,57199</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8552370" w14:textId="77777777" w:rsidR="000B4494" w:rsidRPr="00130733" w:rsidRDefault="000B4494" w:rsidP="000B4494">
            <w:pPr>
              <w:spacing w:after="200" w:line="276" w:lineRule="auto"/>
              <w:ind w:left="113" w:right="113"/>
              <w:jc w:val="right"/>
              <w:rPr>
                <w:sz w:val="14"/>
                <w:szCs w:val="14"/>
                <w:lang w:eastAsia="en-US"/>
              </w:rPr>
            </w:pPr>
            <w:r w:rsidRPr="00130733">
              <w:rPr>
                <w:sz w:val="14"/>
                <w:szCs w:val="14"/>
                <w:lang w:eastAsia="en-US"/>
              </w:rPr>
              <w:t>39,81996</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53D533C" w14:textId="77777777" w:rsidR="000B4494" w:rsidRPr="00130733" w:rsidRDefault="000B4494" w:rsidP="000B4494">
            <w:pPr>
              <w:ind w:left="113" w:right="113"/>
              <w:jc w:val="right"/>
              <w:rPr>
                <w:sz w:val="14"/>
                <w:szCs w:val="14"/>
              </w:rPr>
            </w:pPr>
            <w:r w:rsidRPr="00130733">
              <w:rPr>
                <w:sz w:val="14"/>
                <w:szCs w:val="14"/>
                <w:lang w:eastAsia="en-US"/>
              </w:rPr>
              <w:t>36,07369</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CAEEC95" w14:textId="77777777" w:rsidR="000B4494" w:rsidRPr="00130733" w:rsidRDefault="000B4494" w:rsidP="000B4494">
            <w:pPr>
              <w:ind w:left="113" w:right="113"/>
              <w:jc w:val="right"/>
              <w:rPr>
                <w:sz w:val="14"/>
                <w:szCs w:val="14"/>
              </w:rPr>
            </w:pPr>
            <w:r w:rsidRPr="00130733">
              <w:rPr>
                <w:sz w:val="14"/>
                <w:szCs w:val="14"/>
              </w:rPr>
              <w:t>38,62639</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DB6C40E" w14:textId="77777777" w:rsidR="000B4494" w:rsidRPr="00130733" w:rsidRDefault="000B4494" w:rsidP="000B4494">
            <w:pPr>
              <w:ind w:left="113" w:right="113"/>
              <w:jc w:val="right"/>
              <w:rPr>
                <w:sz w:val="14"/>
                <w:szCs w:val="14"/>
              </w:rPr>
            </w:pPr>
            <w:r w:rsidRPr="00130733">
              <w:rPr>
                <w:sz w:val="14"/>
                <w:szCs w:val="14"/>
              </w:rPr>
              <w:t>33,75693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78C2234" w14:textId="77777777" w:rsidR="000B4494" w:rsidRPr="00130733" w:rsidRDefault="000B4494" w:rsidP="000B4494">
            <w:pPr>
              <w:ind w:left="113" w:right="113"/>
              <w:jc w:val="right"/>
              <w:rPr>
                <w:sz w:val="14"/>
                <w:szCs w:val="14"/>
              </w:rPr>
            </w:pPr>
            <w:r w:rsidRPr="00130733">
              <w:rPr>
                <w:sz w:val="14"/>
                <w:szCs w:val="14"/>
              </w:rPr>
              <w:t>20,708</w:t>
            </w:r>
          </w:p>
        </w:tc>
        <w:tc>
          <w:tcPr>
            <w:tcW w:w="567" w:type="dxa"/>
            <w:tcBorders>
              <w:top w:val="single" w:sz="4" w:space="0" w:color="auto"/>
              <w:left w:val="single" w:sz="4" w:space="0" w:color="auto"/>
              <w:bottom w:val="single" w:sz="4" w:space="0" w:color="auto"/>
              <w:right w:val="single" w:sz="4" w:space="0" w:color="auto"/>
            </w:tcBorders>
            <w:textDirection w:val="btLr"/>
          </w:tcPr>
          <w:p w14:paraId="36090BEB" w14:textId="77777777" w:rsidR="000B4494" w:rsidRPr="00130733" w:rsidRDefault="000B4494" w:rsidP="000B4494">
            <w:pPr>
              <w:ind w:left="113" w:right="113"/>
              <w:jc w:val="right"/>
              <w:rPr>
                <w:sz w:val="14"/>
                <w:szCs w:val="14"/>
              </w:rPr>
            </w:pPr>
            <w:r w:rsidRPr="00130733">
              <w:rPr>
                <w:sz w:val="14"/>
                <w:szCs w:val="14"/>
              </w:rPr>
              <w:t>22,69388</w:t>
            </w:r>
          </w:p>
        </w:tc>
        <w:tc>
          <w:tcPr>
            <w:tcW w:w="567" w:type="dxa"/>
            <w:tcBorders>
              <w:top w:val="single" w:sz="4" w:space="0" w:color="auto"/>
              <w:left w:val="single" w:sz="4" w:space="0" w:color="auto"/>
              <w:bottom w:val="single" w:sz="4" w:space="0" w:color="auto"/>
              <w:right w:val="single" w:sz="4" w:space="0" w:color="auto"/>
            </w:tcBorders>
            <w:textDirection w:val="btLr"/>
          </w:tcPr>
          <w:p w14:paraId="141B06D9" w14:textId="77777777" w:rsidR="000B4494" w:rsidRPr="00130733" w:rsidRDefault="000B4494" w:rsidP="000B4494">
            <w:pPr>
              <w:ind w:left="113" w:right="113"/>
              <w:jc w:val="right"/>
              <w:rPr>
                <w:sz w:val="14"/>
                <w:szCs w:val="14"/>
              </w:rPr>
            </w:pPr>
            <w:r w:rsidRPr="00130733">
              <w:rPr>
                <w:sz w:val="14"/>
                <w:szCs w:val="14"/>
              </w:rPr>
              <w:t>15,000</w:t>
            </w:r>
          </w:p>
        </w:tc>
        <w:tc>
          <w:tcPr>
            <w:tcW w:w="567" w:type="dxa"/>
            <w:tcBorders>
              <w:top w:val="single" w:sz="4" w:space="0" w:color="auto"/>
              <w:left w:val="single" w:sz="4" w:space="0" w:color="auto"/>
              <w:bottom w:val="single" w:sz="4" w:space="0" w:color="auto"/>
              <w:right w:val="single" w:sz="4" w:space="0" w:color="auto"/>
            </w:tcBorders>
            <w:textDirection w:val="btLr"/>
          </w:tcPr>
          <w:p w14:paraId="6BE26974" w14:textId="77777777" w:rsidR="000B4494" w:rsidRPr="00130733" w:rsidRDefault="0040583B" w:rsidP="000B4494">
            <w:pPr>
              <w:ind w:left="113"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67F470F0" w14:textId="77777777" w:rsidR="000B4494" w:rsidRPr="00130733" w:rsidRDefault="0040583B" w:rsidP="000B4494">
            <w:pPr>
              <w:ind w:left="113"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279D9350" w14:textId="77777777" w:rsidR="0040583B" w:rsidRPr="00130733" w:rsidRDefault="0040583B" w:rsidP="0040583B">
            <w:pPr>
              <w:ind w:left="113"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63291BA8" w14:textId="77777777" w:rsidR="000B4494" w:rsidRPr="00130733" w:rsidRDefault="000B4494" w:rsidP="000B4494">
            <w:pPr>
              <w:ind w:left="113"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3B16F3B1" w14:textId="77777777" w:rsidR="000B4494" w:rsidRPr="00130733" w:rsidRDefault="000B4494" w:rsidP="000B4494">
            <w:pPr>
              <w:ind w:left="113" w:right="113"/>
              <w:jc w:val="center"/>
              <w:rPr>
                <w:sz w:val="14"/>
                <w:szCs w:val="14"/>
              </w:rPr>
            </w:pPr>
            <w:r>
              <w:rPr>
                <w:sz w:val="14"/>
                <w:szCs w:val="14"/>
              </w:rPr>
              <w:t>0,00</w:t>
            </w:r>
          </w:p>
        </w:tc>
        <w:tc>
          <w:tcPr>
            <w:tcW w:w="585" w:type="dxa"/>
            <w:gridSpan w:val="4"/>
            <w:tcBorders>
              <w:top w:val="single" w:sz="4" w:space="0" w:color="auto"/>
              <w:left w:val="single" w:sz="4" w:space="0" w:color="auto"/>
              <w:bottom w:val="single" w:sz="4" w:space="0" w:color="auto"/>
              <w:right w:val="single" w:sz="4" w:space="0" w:color="auto"/>
            </w:tcBorders>
            <w:textDirection w:val="btLr"/>
          </w:tcPr>
          <w:p w14:paraId="7A8FAA35" w14:textId="77777777" w:rsidR="000B4494" w:rsidRPr="00130733" w:rsidRDefault="000B4494" w:rsidP="000B4494">
            <w:pPr>
              <w:ind w:left="113" w:right="113"/>
              <w:jc w:val="center"/>
              <w:rPr>
                <w:sz w:val="14"/>
                <w:szCs w:val="14"/>
              </w:rPr>
            </w:pPr>
            <w:r>
              <w:rPr>
                <w:sz w:val="14"/>
                <w:szCs w:val="14"/>
              </w:rPr>
              <w:t>0,00</w:t>
            </w:r>
          </w:p>
        </w:tc>
        <w:tc>
          <w:tcPr>
            <w:tcW w:w="2515" w:type="dxa"/>
            <w:gridSpan w:val="8"/>
            <w:tcBorders>
              <w:top w:val="single" w:sz="4" w:space="0" w:color="auto"/>
              <w:left w:val="single" w:sz="4" w:space="0" w:color="auto"/>
              <w:bottom w:val="single" w:sz="4" w:space="0" w:color="auto"/>
              <w:right w:val="single" w:sz="4" w:space="0" w:color="auto"/>
            </w:tcBorders>
            <w:textDirection w:val="btLr"/>
          </w:tcPr>
          <w:p w14:paraId="7481BC72" w14:textId="77777777" w:rsidR="000B4494" w:rsidRPr="00130733" w:rsidRDefault="000B4494" w:rsidP="000B4494">
            <w:pPr>
              <w:ind w:left="113" w:right="113"/>
              <w:jc w:val="center"/>
              <w:rPr>
                <w:sz w:val="14"/>
                <w:szCs w:val="14"/>
              </w:rPr>
            </w:pPr>
            <w:r>
              <w:rPr>
                <w:sz w:val="14"/>
                <w:szCs w:val="14"/>
              </w:rPr>
              <w:t>0,00</w:t>
            </w:r>
          </w:p>
        </w:tc>
        <w:tc>
          <w:tcPr>
            <w:tcW w:w="236" w:type="dxa"/>
            <w:gridSpan w:val="4"/>
            <w:tcBorders>
              <w:top w:val="single" w:sz="4" w:space="0" w:color="auto"/>
              <w:left w:val="single" w:sz="4" w:space="0" w:color="auto"/>
              <w:bottom w:val="single" w:sz="4" w:space="0" w:color="auto"/>
              <w:right w:val="single" w:sz="4" w:space="0" w:color="auto"/>
            </w:tcBorders>
            <w:textDirection w:val="btLr"/>
          </w:tcPr>
          <w:p w14:paraId="302751BC" w14:textId="77777777" w:rsidR="000B4494" w:rsidRPr="00130733" w:rsidRDefault="000B4494" w:rsidP="000B4494">
            <w:pPr>
              <w:ind w:left="113" w:right="113"/>
              <w:jc w:val="center"/>
              <w:rPr>
                <w:sz w:val="14"/>
                <w:szCs w:val="14"/>
              </w:rPr>
            </w:pPr>
            <w:r w:rsidRPr="00130733">
              <w:rPr>
                <w:sz w:val="14"/>
                <w:szCs w:val="14"/>
              </w:rPr>
              <w:t>15,000</w:t>
            </w:r>
          </w:p>
        </w:tc>
      </w:tr>
      <w:tr w:rsidR="00086318" w:rsidRPr="00130733" w14:paraId="28F15B3F" w14:textId="77777777" w:rsidTr="00943C1B">
        <w:trPr>
          <w:gridAfter w:val="1"/>
          <w:wAfter w:w="875" w:type="dxa"/>
          <w:cantSplit/>
          <w:trHeight w:val="497"/>
        </w:trPr>
        <w:tc>
          <w:tcPr>
            <w:tcW w:w="1134" w:type="dxa"/>
            <w:vMerge/>
            <w:tcBorders>
              <w:top w:val="single" w:sz="4" w:space="0" w:color="auto"/>
              <w:left w:val="single" w:sz="4" w:space="0" w:color="auto"/>
              <w:bottom w:val="single" w:sz="4" w:space="0" w:color="auto"/>
              <w:right w:val="single" w:sz="4" w:space="0" w:color="auto"/>
            </w:tcBorders>
            <w:vAlign w:val="center"/>
          </w:tcPr>
          <w:p w14:paraId="506706FA" w14:textId="77777777" w:rsidR="00086318" w:rsidRPr="00194763" w:rsidRDefault="00086318" w:rsidP="00086318">
            <w:pPr>
              <w:rPr>
                <w:sz w:val="16"/>
                <w:szCs w:val="16"/>
                <w:lang w:eastAsia="en-US"/>
              </w:rPr>
            </w:pPr>
          </w:p>
        </w:tc>
        <w:tc>
          <w:tcPr>
            <w:tcW w:w="1985" w:type="dxa"/>
            <w:vMerge w:val="restart"/>
            <w:tcBorders>
              <w:top w:val="single" w:sz="4" w:space="0" w:color="auto"/>
              <w:left w:val="single" w:sz="4" w:space="0" w:color="auto"/>
              <w:right w:val="single" w:sz="4" w:space="0" w:color="auto"/>
            </w:tcBorders>
            <w:vAlign w:val="center"/>
          </w:tcPr>
          <w:p w14:paraId="1B8392BE" w14:textId="77777777" w:rsidR="00086318" w:rsidRPr="00194763" w:rsidRDefault="00086318" w:rsidP="00086318">
            <w:pPr>
              <w:rPr>
                <w:sz w:val="16"/>
                <w:szCs w:val="16"/>
                <w:lang w:eastAsia="en-US"/>
              </w:rPr>
            </w:pPr>
            <w:r>
              <w:rPr>
                <w:sz w:val="16"/>
                <w:szCs w:val="16"/>
                <w:lang w:eastAsia="en-US"/>
              </w:rPr>
              <w:t>2.1.3.1 Субвенция на обеспечение мер социальной поддержки ветеранов труда и тружеников тыла</w:t>
            </w:r>
          </w:p>
        </w:tc>
        <w:tc>
          <w:tcPr>
            <w:tcW w:w="1276" w:type="dxa"/>
            <w:vMerge w:val="restart"/>
            <w:tcBorders>
              <w:left w:val="single" w:sz="4" w:space="0" w:color="auto"/>
              <w:right w:val="single" w:sz="4" w:space="0" w:color="auto"/>
            </w:tcBorders>
          </w:tcPr>
          <w:p w14:paraId="21A14869" w14:textId="77777777" w:rsidR="00086318" w:rsidRPr="00194763" w:rsidRDefault="00086318" w:rsidP="00086318">
            <w:pPr>
              <w:suppressAutoHyphens/>
              <w:autoSpaceDE w:val="0"/>
              <w:autoSpaceDN w:val="0"/>
              <w:adjustRightInd w:val="0"/>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43639F43" w14:textId="77777777" w:rsidR="00086318" w:rsidRPr="00130733" w:rsidRDefault="00086318" w:rsidP="00086318">
            <w:pPr>
              <w:suppressAutoHyphens/>
              <w:autoSpaceDE w:val="0"/>
              <w:autoSpaceDN w:val="0"/>
              <w:adjustRightInd w:val="0"/>
              <w:jc w:val="center"/>
              <w:rPr>
                <w:sz w:val="14"/>
                <w:szCs w:val="14"/>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tcPr>
          <w:p w14:paraId="5FE1B33E" w14:textId="77777777" w:rsidR="00086318" w:rsidRPr="00130733" w:rsidRDefault="00086318" w:rsidP="00086318">
            <w:pPr>
              <w:suppressAutoHyphens/>
              <w:autoSpaceDE w:val="0"/>
              <w:autoSpaceDN w:val="0"/>
              <w:adjustRightInd w:val="0"/>
              <w:jc w:val="center"/>
              <w:rPr>
                <w:sz w:val="14"/>
                <w:szCs w:val="14"/>
              </w:rPr>
            </w:pPr>
            <w:r w:rsidRPr="00130733">
              <w:rPr>
                <w:sz w:val="14"/>
                <w:szCs w:val="14"/>
              </w:rPr>
              <w:t>1003</w:t>
            </w:r>
          </w:p>
        </w:tc>
        <w:tc>
          <w:tcPr>
            <w:tcW w:w="992" w:type="dxa"/>
            <w:tcBorders>
              <w:top w:val="single" w:sz="4" w:space="0" w:color="auto"/>
              <w:left w:val="single" w:sz="4" w:space="0" w:color="auto"/>
              <w:bottom w:val="single" w:sz="4" w:space="0" w:color="auto"/>
              <w:right w:val="single" w:sz="4" w:space="0" w:color="auto"/>
            </w:tcBorders>
          </w:tcPr>
          <w:p w14:paraId="70A62C8F" w14:textId="77777777" w:rsidR="00086318" w:rsidRPr="00130733" w:rsidRDefault="00086318" w:rsidP="00086318">
            <w:pPr>
              <w:suppressAutoHyphens/>
              <w:autoSpaceDE w:val="0"/>
              <w:autoSpaceDN w:val="0"/>
              <w:adjustRightInd w:val="0"/>
              <w:jc w:val="center"/>
              <w:rPr>
                <w:sz w:val="14"/>
                <w:szCs w:val="14"/>
              </w:rPr>
            </w:pPr>
            <w:r w:rsidRPr="00130733">
              <w:rPr>
                <w:sz w:val="14"/>
                <w:szCs w:val="14"/>
              </w:rPr>
              <w:t>02201131</w:t>
            </w:r>
            <w:r>
              <w:rPr>
                <w:sz w:val="14"/>
                <w:szCs w:val="14"/>
              </w:rPr>
              <w:t>4</w:t>
            </w:r>
            <w:r w:rsidRPr="00130733">
              <w:rPr>
                <w:sz w:val="14"/>
                <w:szCs w:val="14"/>
              </w:rPr>
              <w:t>0</w:t>
            </w:r>
          </w:p>
        </w:tc>
        <w:tc>
          <w:tcPr>
            <w:tcW w:w="567" w:type="dxa"/>
            <w:tcBorders>
              <w:top w:val="single" w:sz="4" w:space="0" w:color="auto"/>
              <w:left w:val="single" w:sz="4" w:space="0" w:color="auto"/>
              <w:bottom w:val="single" w:sz="4" w:space="0" w:color="auto"/>
              <w:right w:val="single" w:sz="4" w:space="0" w:color="auto"/>
            </w:tcBorders>
          </w:tcPr>
          <w:p w14:paraId="32085E64" w14:textId="77777777" w:rsidR="00086318" w:rsidRDefault="00086318" w:rsidP="00086318">
            <w:pPr>
              <w:suppressAutoHyphens/>
              <w:autoSpaceDE w:val="0"/>
              <w:autoSpaceDN w:val="0"/>
              <w:adjustRightInd w:val="0"/>
              <w:jc w:val="center"/>
              <w:rPr>
                <w:sz w:val="14"/>
                <w:szCs w:val="14"/>
              </w:rPr>
            </w:pPr>
            <w:r w:rsidRPr="00130733">
              <w:rPr>
                <w:sz w:val="14"/>
                <w:szCs w:val="14"/>
              </w:rPr>
              <w:t>313</w:t>
            </w:r>
          </w:p>
          <w:p w14:paraId="0619E04C" w14:textId="77777777" w:rsidR="00086318" w:rsidRDefault="00086318" w:rsidP="00086318">
            <w:pPr>
              <w:suppressAutoHyphens/>
              <w:autoSpaceDE w:val="0"/>
              <w:autoSpaceDN w:val="0"/>
              <w:adjustRightInd w:val="0"/>
              <w:jc w:val="center"/>
              <w:rPr>
                <w:sz w:val="14"/>
                <w:szCs w:val="14"/>
              </w:rPr>
            </w:pPr>
          </w:p>
          <w:p w14:paraId="29BE7F67" w14:textId="77777777" w:rsidR="00086318" w:rsidRDefault="00086318" w:rsidP="00086318">
            <w:pPr>
              <w:suppressAutoHyphens/>
              <w:autoSpaceDE w:val="0"/>
              <w:autoSpaceDN w:val="0"/>
              <w:adjustRightInd w:val="0"/>
              <w:jc w:val="center"/>
              <w:rPr>
                <w:sz w:val="14"/>
                <w:szCs w:val="14"/>
              </w:rPr>
            </w:pPr>
          </w:p>
          <w:p w14:paraId="0C2A6A50" w14:textId="77777777" w:rsidR="00086318" w:rsidRDefault="00086318" w:rsidP="00086318">
            <w:pPr>
              <w:suppressAutoHyphens/>
              <w:autoSpaceDE w:val="0"/>
              <w:autoSpaceDN w:val="0"/>
              <w:adjustRightInd w:val="0"/>
              <w:jc w:val="center"/>
              <w:rPr>
                <w:sz w:val="14"/>
                <w:szCs w:val="14"/>
              </w:rPr>
            </w:pPr>
          </w:p>
          <w:p w14:paraId="523D3503" w14:textId="77777777" w:rsidR="00086318" w:rsidRPr="00130733" w:rsidRDefault="00086318" w:rsidP="00086318">
            <w:pPr>
              <w:suppressAutoHyphens/>
              <w:autoSpaceDE w:val="0"/>
              <w:autoSpaceDN w:val="0"/>
              <w:adjustRightInd w:val="0"/>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127858A" w14:textId="77777777" w:rsidR="00086318" w:rsidRPr="00130733" w:rsidRDefault="00086318" w:rsidP="00086318">
            <w:pPr>
              <w:suppressAutoHyphens/>
              <w:autoSpaceDE w:val="0"/>
              <w:autoSpaceDN w:val="0"/>
              <w:adjustRightInd w:val="0"/>
              <w:ind w:left="113" w:right="113"/>
              <w:jc w:val="right"/>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43AC39E" w14:textId="77777777" w:rsidR="00086318" w:rsidRPr="00130733" w:rsidRDefault="00086318" w:rsidP="00086318">
            <w:pPr>
              <w:suppressAutoHyphens/>
              <w:autoSpaceDE w:val="0"/>
              <w:autoSpaceDN w:val="0"/>
              <w:adjustRightInd w:val="0"/>
              <w:ind w:left="113" w:right="113"/>
              <w:jc w:val="right"/>
              <w:rPr>
                <w:sz w:val="14"/>
                <w:szCs w:val="14"/>
                <w:lang w:eastAsia="en-US"/>
              </w:rPr>
            </w:pPr>
            <w:r>
              <w:rPr>
                <w:sz w:val="14"/>
                <w:szCs w:val="14"/>
                <w:lang w:eastAsia="en-US"/>
              </w:rPr>
              <w:t>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D6F5EFC" w14:textId="77777777" w:rsidR="00086318" w:rsidRPr="00130733" w:rsidRDefault="00086318" w:rsidP="00086318">
            <w:pPr>
              <w:spacing w:after="200" w:line="276" w:lineRule="auto"/>
              <w:ind w:left="113" w:right="113"/>
              <w:jc w:val="right"/>
              <w:rPr>
                <w:sz w:val="14"/>
                <w:szCs w:val="14"/>
                <w:lang w:eastAsia="en-US"/>
              </w:rPr>
            </w:pPr>
            <w:r>
              <w:rPr>
                <w:sz w:val="14"/>
                <w:szCs w:val="14"/>
                <w:lang w:eastAsia="en-US"/>
              </w:rPr>
              <w:t>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49BDA8A" w14:textId="77777777" w:rsidR="00086318" w:rsidRPr="00130733" w:rsidRDefault="00086318" w:rsidP="00086318">
            <w:pPr>
              <w:ind w:left="113" w:right="113"/>
              <w:jc w:val="right"/>
              <w:rPr>
                <w:sz w:val="14"/>
                <w:szCs w:val="14"/>
                <w:lang w:eastAsia="en-US"/>
              </w:rPr>
            </w:pPr>
            <w:r>
              <w:rPr>
                <w:sz w:val="14"/>
                <w:szCs w:val="14"/>
                <w:lang w:eastAsia="en-US"/>
              </w:rPr>
              <w:t>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A1BB6AD" w14:textId="77777777" w:rsidR="00086318" w:rsidRPr="00130733" w:rsidRDefault="00086318" w:rsidP="00086318">
            <w:pPr>
              <w:ind w:left="113" w:right="113"/>
              <w:jc w:val="right"/>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43BDCD3" w14:textId="77777777" w:rsidR="00086318" w:rsidRPr="00130733" w:rsidRDefault="00086318" w:rsidP="00086318">
            <w:pPr>
              <w:ind w:left="113" w:right="113"/>
              <w:jc w:val="right"/>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7933331" w14:textId="77777777" w:rsidR="00086318" w:rsidRPr="00130733" w:rsidRDefault="00086318" w:rsidP="00086318">
            <w:pPr>
              <w:ind w:left="113" w:right="113"/>
              <w:jc w:val="right"/>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351F9C8B" w14:textId="77777777" w:rsidR="00086318" w:rsidRPr="00130733" w:rsidRDefault="00086318" w:rsidP="00086318">
            <w:pPr>
              <w:ind w:left="113" w:right="113"/>
              <w:jc w:val="right"/>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8C54DC0" w14:textId="77777777" w:rsidR="00086318" w:rsidRPr="00130733" w:rsidRDefault="00086318" w:rsidP="00086318">
            <w:pPr>
              <w:ind w:left="113" w:right="113"/>
              <w:jc w:val="right"/>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64447CA4" w14:textId="596E0D4A" w:rsidR="00086318" w:rsidRDefault="00086318" w:rsidP="00086318">
            <w:pPr>
              <w:ind w:left="113" w:right="113"/>
              <w:jc w:val="center"/>
              <w:rPr>
                <w:sz w:val="14"/>
                <w:szCs w:val="14"/>
              </w:rPr>
            </w:pPr>
            <w:r>
              <w:rPr>
                <w:sz w:val="14"/>
                <w:szCs w:val="14"/>
              </w:rPr>
              <w:t>7646,359</w:t>
            </w:r>
          </w:p>
        </w:tc>
        <w:tc>
          <w:tcPr>
            <w:tcW w:w="567" w:type="dxa"/>
            <w:tcBorders>
              <w:top w:val="single" w:sz="4" w:space="0" w:color="auto"/>
              <w:left w:val="single" w:sz="4" w:space="0" w:color="auto"/>
              <w:bottom w:val="single" w:sz="4" w:space="0" w:color="auto"/>
              <w:right w:val="single" w:sz="4" w:space="0" w:color="auto"/>
            </w:tcBorders>
            <w:textDirection w:val="btLr"/>
          </w:tcPr>
          <w:p w14:paraId="326E7AC4" w14:textId="31E7CCEF" w:rsidR="00086318" w:rsidRPr="002878CE" w:rsidRDefault="00086318" w:rsidP="00086318">
            <w:pPr>
              <w:ind w:left="113" w:right="113"/>
              <w:jc w:val="center"/>
              <w:rPr>
                <w:sz w:val="14"/>
                <w:szCs w:val="14"/>
              </w:rPr>
            </w:pPr>
            <w:r>
              <w:rPr>
                <w:sz w:val="14"/>
                <w:szCs w:val="14"/>
              </w:rPr>
              <w:t>7689,184</w:t>
            </w:r>
          </w:p>
        </w:tc>
        <w:tc>
          <w:tcPr>
            <w:tcW w:w="567" w:type="dxa"/>
            <w:tcBorders>
              <w:top w:val="single" w:sz="4" w:space="0" w:color="auto"/>
              <w:left w:val="single" w:sz="4" w:space="0" w:color="auto"/>
              <w:bottom w:val="single" w:sz="4" w:space="0" w:color="auto"/>
              <w:right w:val="single" w:sz="4" w:space="0" w:color="auto"/>
            </w:tcBorders>
            <w:textDirection w:val="btLr"/>
          </w:tcPr>
          <w:p w14:paraId="53688D37" w14:textId="5F19705C" w:rsidR="00086318" w:rsidRPr="002878CE" w:rsidRDefault="00086318" w:rsidP="00086318">
            <w:pPr>
              <w:ind w:left="113" w:right="113"/>
              <w:jc w:val="center"/>
              <w:rPr>
                <w:sz w:val="14"/>
                <w:szCs w:val="14"/>
              </w:rPr>
            </w:pPr>
            <w:r>
              <w:rPr>
                <w:sz w:val="14"/>
                <w:szCs w:val="14"/>
              </w:rPr>
              <w:t>7689,184</w:t>
            </w:r>
          </w:p>
        </w:tc>
        <w:tc>
          <w:tcPr>
            <w:tcW w:w="567" w:type="dxa"/>
            <w:tcBorders>
              <w:top w:val="single" w:sz="4" w:space="0" w:color="auto"/>
              <w:left w:val="single" w:sz="4" w:space="0" w:color="auto"/>
              <w:bottom w:val="single" w:sz="4" w:space="0" w:color="auto"/>
              <w:right w:val="single" w:sz="4" w:space="0" w:color="auto"/>
            </w:tcBorders>
            <w:textDirection w:val="btLr"/>
          </w:tcPr>
          <w:p w14:paraId="6CFE52EA" w14:textId="7D069800" w:rsidR="00086318" w:rsidRDefault="00086318" w:rsidP="00086318">
            <w:pPr>
              <w:ind w:left="113" w:right="113"/>
              <w:jc w:val="center"/>
              <w:rPr>
                <w:sz w:val="14"/>
                <w:szCs w:val="14"/>
              </w:rPr>
            </w:pPr>
            <w:r>
              <w:rPr>
                <w:sz w:val="14"/>
                <w:szCs w:val="14"/>
              </w:rPr>
              <w:t>7689,184</w:t>
            </w:r>
          </w:p>
        </w:tc>
        <w:tc>
          <w:tcPr>
            <w:tcW w:w="567" w:type="dxa"/>
            <w:tcBorders>
              <w:top w:val="single" w:sz="4" w:space="0" w:color="auto"/>
              <w:left w:val="single" w:sz="4" w:space="0" w:color="auto"/>
              <w:bottom w:val="single" w:sz="4" w:space="0" w:color="auto"/>
              <w:right w:val="single" w:sz="4" w:space="0" w:color="auto"/>
            </w:tcBorders>
            <w:textDirection w:val="btLr"/>
          </w:tcPr>
          <w:p w14:paraId="73BFD656" w14:textId="77777777" w:rsidR="00086318" w:rsidRDefault="00086318" w:rsidP="00086318">
            <w:pPr>
              <w:ind w:left="113" w:right="113"/>
              <w:jc w:val="center"/>
              <w:rPr>
                <w:sz w:val="14"/>
                <w:szCs w:val="14"/>
              </w:rPr>
            </w:pPr>
            <w:r>
              <w:rPr>
                <w:sz w:val="14"/>
                <w:szCs w:val="14"/>
              </w:rPr>
              <w:t>0,00</w:t>
            </w:r>
          </w:p>
        </w:tc>
        <w:tc>
          <w:tcPr>
            <w:tcW w:w="585" w:type="dxa"/>
            <w:gridSpan w:val="4"/>
            <w:tcBorders>
              <w:top w:val="single" w:sz="4" w:space="0" w:color="auto"/>
              <w:left w:val="single" w:sz="4" w:space="0" w:color="auto"/>
              <w:bottom w:val="single" w:sz="4" w:space="0" w:color="auto"/>
              <w:right w:val="single" w:sz="4" w:space="0" w:color="auto"/>
            </w:tcBorders>
            <w:textDirection w:val="btLr"/>
          </w:tcPr>
          <w:p w14:paraId="218EA0D9" w14:textId="77777777" w:rsidR="00086318" w:rsidRDefault="00086318" w:rsidP="00086318">
            <w:pPr>
              <w:ind w:left="113" w:right="113"/>
              <w:jc w:val="center"/>
              <w:rPr>
                <w:sz w:val="14"/>
                <w:szCs w:val="14"/>
              </w:rPr>
            </w:pPr>
            <w:r>
              <w:rPr>
                <w:sz w:val="14"/>
                <w:szCs w:val="14"/>
              </w:rPr>
              <w:t>0,00</w:t>
            </w:r>
          </w:p>
        </w:tc>
        <w:tc>
          <w:tcPr>
            <w:tcW w:w="2515" w:type="dxa"/>
            <w:gridSpan w:val="8"/>
            <w:tcBorders>
              <w:top w:val="single" w:sz="4" w:space="0" w:color="auto"/>
              <w:left w:val="single" w:sz="4" w:space="0" w:color="auto"/>
              <w:bottom w:val="single" w:sz="4" w:space="0" w:color="auto"/>
              <w:right w:val="single" w:sz="4" w:space="0" w:color="auto"/>
            </w:tcBorders>
            <w:textDirection w:val="btLr"/>
          </w:tcPr>
          <w:p w14:paraId="77BD6531" w14:textId="77777777" w:rsidR="00086318" w:rsidRDefault="00086318" w:rsidP="00086318">
            <w:pPr>
              <w:ind w:left="113" w:right="113"/>
              <w:jc w:val="center"/>
              <w:rPr>
                <w:sz w:val="14"/>
                <w:szCs w:val="14"/>
              </w:rPr>
            </w:pPr>
            <w:r>
              <w:rPr>
                <w:sz w:val="14"/>
                <w:szCs w:val="14"/>
              </w:rPr>
              <w:t>0,00</w:t>
            </w:r>
          </w:p>
        </w:tc>
        <w:tc>
          <w:tcPr>
            <w:tcW w:w="236" w:type="dxa"/>
            <w:gridSpan w:val="4"/>
            <w:vMerge w:val="restart"/>
            <w:tcBorders>
              <w:top w:val="single" w:sz="4" w:space="0" w:color="auto"/>
              <w:left w:val="single" w:sz="4" w:space="0" w:color="auto"/>
              <w:right w:val="single" w:sz="4" w:space="0" w:color="auto"/>
            </w:tcBorders>
            <w:textDirection w:val="btLr"/>
          </w:tcPr>
          <w:p w14:paraId="37E00A21" w14:textId="77777777" w:rsidR="00086318" w:rsidRPr="00130733" w:rsidRDefault="00086318" w:rsidP="00086318">
            <w:pPr>
              <w:ind w:left="113" w:right="113"/>
              <w:jc w:val="center"/>
              <w:rPr>
                <w:sz w:val="14"/>
                <w:szCs w:val="14"/>
              </w:rPr>
            </w:pPr>
          </w:p>
        </w:tc>
      </w:tr>
      <w:tr w:rsidR="00086318" w:rsidRPr="00130733" w14:paraId="155485F8" w14:textId="77777777" w:rsidTr="00943C1B">
        <w:trPr>
          <w:gridAfter w:val="1"/>
          <w:wAfter w:w="875" w:type="dxa"/>
          <w:cantSplit/>
          <w:trHeight w:val="629"/>
        </w:trPr>
        <w:tc>
          <w:tcPr>
            <w:tcW w:w="1134" w:type="dxa"/>
            <w:vMerge/>
            <w:tcBorders>
              <w:top w:val="single" w:sz="4" w:space="0" w:color="auto"/>
              <w:left w:val="single" w:sz="4" w:space="0" w:color="auto"/>
              <w:bottom w:val="single" w:sz="4" w:space="0" w:color="auto"/>
              <w:right w:val="single" w:sz="4" w:space="0" w:color="auto"/>
            </w:tcBorders>
            <w:vAlign w:val="center"/>
          </w:tcPr>
          <w:p w14:paraId="4E464FC2" w14:textId="77777777" w:rsidR="00086318" w:rsidRPr="00194763" w:rsidRDefault="00086318" w:rsidP="00086318">
            <w:pPr>
              <w:rPr>
                <w:sz w:val="16"/>
                <w:szCs w:val="16"/>
                <w:lang w:eastAsia="en-US"/>
              </w:rPr>
            </w:pPr>
          </w:p>
        </w:tc>
        <w:tc>
          <w:tcPr>
            <w:tcW w:w="1985" w:type="dxa"/>
            <w:vMerge/>
            <w:tcBorders>
              <w:left w:val="single" w:sz="4" w:space="0" w:color="auto"/>
              <w:bottom w:val="single" w:sz="4" w:space="0" w:color="auto"/>
              <w:right w:val="single" w:sz="4" w:space="0" w:color="auto"/>
            </w:tcBorders>
            <w:vAlign w:val="center"/>
          </w:tcPr>
          <w:p w14:paraId="7A6EB770" w14:textId="77777777" w:rsidR="00086318" w:rsidRDefault="00086318" w:rsidP="00086318">
            <w:pPr>
              <w:rPr>
                <w:sz w:val="16"/>
                <w:szCs w:val="16"/>
                <w:lang w:eastAsia="en-US"/>
              </w:rPr>
            </w:pPr>
          </w:p>
        </w:tc>
        <w:tc>
          <w:tcPr>
            <w:tcW w:w="1276" w:type="dxa"/>
            <w:vMerge/>
            <w:tcBorders>
              <w:left w:val="single" w:sz="4" w:space="0" w:color="auto"/>
              <w:bottom w:val="single" w:sz="4" w:space="0" w:color="auto"/>
              <w:right w:val="single" w:sz="4" w:space="0" w:color="auto"/>
            </w:tcBorders>
          </w:tcPr>
          <w:p w14:paraId="04804E75" w14:textId="77777777" w:rsidR="00086318" w:rsidRPr="00194763" w:rsidRDefault="00086318" w:rsidP="00086318">
            <w:pPr>
              <w:suppressAutoHyphens/>
              <w:autoSpaceDE w:val="0"/>
              <w:autoSpaceDN w:val="0"/>
              <w:adjustRightInd w:val="0"/>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494EA144" w14:textId="77777777" w:rsidR="00086318" w:rsidRPr="00130733" w:rsidRDefault="00086318" w:rsidP="00086318">
            <w:pPr>
              <w:suppressAutoHyphens/>
              <w:autoSpaceDE w:val="0"/>
              <w:autoSpaceDN w:val="0"/>
              <w:adjustRightInd w:val="0"/>
              <w:jc w:val="center"/>
              <w:rPr>
                <w:sz w:val="14"/>
                <w:szCs w:val="14"/>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tcPr>
          <w:p w14:paraId="688D8179" w14:textId="77777777" w:rsidR="00086318" w:rsidRDefault="00086318" w:rsidP="00086318">
            <w:pPr>
              <w:suppressAutoHyphens/>
              <w:autoSpaceDE w:val="0"/>
              <w:autoSpaceDN w:val="0"/>
              <w:adjustRightInd w:val="0"/>
              <w:jc w:val="center"/>
              <w:rPr>
                <w:sz w:val="14"/>
                <w:szCs w:val="14"/>
              </w:rPr>
            </w:pPr>
            <w:r w:rsidRPr="00130733">
              <w:rPr>
                <w:sz w:val="14"/>
                <w:szCs w:val="14"/>
              </w:rPr>
              <w:t>1003</w:t>
            </w:r>
          </w:p>
          <w:p w14:paraId="17ACDBA5" w14:textId="77777777" w:rsidR="00086318" w:rsidRPr="00092DC5" w:rsidRDefault="00086318" w:rsidP="00086318">
            <w:pPr>
              <w:rPr>
                <w:sz w:val="14"/>
                <w:szCs w:val="14"/>
                <w:lang w:eastAsia="en-US"/>
              </w:rPr>
            </w:pPr>
          </w:p>
          <w:p w14:paraId="5D7316DE" w14:textId="77777777" w:rsidR="00086318" w:rsidRPr="00092DC5" w:rsidRDefault="00086318" w:rsidP="00086318">
            <w:pPr>
              <w:rPr>
                <w:sz w:val="14"/>
                <w:szCs w:val="14"/>
                <w:lang w:eastAsia="en-US"/>
              </w:rPr>
            </w:pPr>
          </w:p>
          <w:p w14:paraId="234118E5" w14:textId="77777777" w:rsidR="00086318" w:rsidRDefault="00086318" w:rsidP="00086318">
            <w:pPr>
              <w:rPr>
                <w:sz w:val="14"/>
                <w:szCs w:val="14"/>
              </w:rPr>
            </w:pPr>
          </w:p>
          <w:p w14:paraId="1364BF4B" w14:textId="77777777" w:rsidR="00086318" w:rsidRDefault="00086318" w:rsidP="00086318">
            <w:pPr>
              <w:rPr>
                <w:sz w:val="14"/>
                <w:szCs w:val="14"/>
              </w:rPr>
            </w:pPr>
          </w:p>
          <w:p w14:paraId="1B0B5945" w14:textId="77777777" w:rsidR="00086318" w:rsidRPr="00130733" w:rsidRDefault="00086318" w:rsidP="00086318">
            <w:pPr>
              <w:suppressAutoHyphens/>
              <w:autoSpaceDE w:val="0"/>
              <w:autoSpaceDN w:val="0"/>
              <w:adjustRightInd w:val="0"/>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tcPr>
          <w:p w14:paraId="1D6C6850" w14:textId="77777777" w:rsidR="00086318" w:rsidRPr="00130733" w:rsidRDefault="00086318" w:rsidP="00086318">
            <w:pPr>
              <w:suppressAutoHyphens/>
              <w:autoSpaceDE w:val="0"/>
              <w:autoSpaceDN w:val="0"/>
              <w:adjustRightInd w:val="0"/>
              <w:jc w:val="center"/>
              <w:rPr>
                <w:sz w:val="14"/>
                <w:szCs w:val="14"/>
              </w:rPr>
            </w:pPr>
            <w:r w:rsidRPr="00130733">
              <w:rPr>
                <w:sz w:val="14"/>
                <w:szCs w:val="14"/>
              </w:rPr>
              <w:t>02201131</w:t>
            </w:r>
            <w:r>
              <w:rPr>
                <w:sz w:val="14"/>
                <w:szCs w:val="14"/>
              </w:rPr>
              <w:t>4</w:t>
            </w:r>
            <w:r w:rsidRPr="00130733">
              <w:rPr>
                <w:sz w:val="14"/>
                <w:szCs w:val="14"/>
              </w:rPr>
              <w:t>0</w:t>
            </w:r>
          </w:p>
        </w:tc>
        <w:tc>
          <w:tcPr>
            <w:tcW w:w="567" w:type="dxa"/>
            <w:tcBorders>
              <w:top w:val="single" w:sz="4" w:space="0" w:color="auto"/>
              <w:left w:val="single" w:sz="4" w:space="0" w:color="auto"/>
              <w:bottom w:val="single" w:sz="4" w:space="0" w:color="auto"/>
              <w:right w:val="single" w:sz="4" w:space="0" w:color="auto"/>
            </w:tcBorders>
          </w:tcPr>
          <w:p w14:paraId="62EA7A09" w14:textId="77777777" w:rsidR="00086318" w:rsidRPr="00130733" w:rsidRDefault="00086318" w:rsidP="00086318">
            <w:pPr>
              <w:suppressAutoHyphens/>
              <w:autoSpaceDE w:val="0"/>
              <w:autoSpaceDN w:val="0"/>
              <w:adjustRightInd w:val="0"/>
              <w:jc w:val="center"/>
              <w:rPr>
                <w:sz w:val="14"/>
                <w:szCs w:val="14"/>
              </w:rPr>
            </w:pPr>
            <w:r w:rsidRPr="00130733">
              <w:rPr>
                <w:sz w:val="14"/>
                <w:szCs w:val="14"/>
              </w:rPr>
              <w:t>244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8589538" w14:textId="77777777" w:rsidR="00086318" w:rsidRPr="00130733" w:rsidRDefault="00086318" w:rsidP="00086318">
            <w:pPr>
              <w:suppressAutoHyphens/>
              <w:autoSpaceDE w:val="0"/>
              <w:autoSpaceDN w:val="0"/>
              <w:adjustRightInd w:val="0"/>
              <w:ind w:left="113" w:right="113"/>
              <w:jc w:val="right"/>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961590A" w14:textId="77777777" w:rsidR="00086318" w:rsidRPr="00130733" w:rsidRDefault="00086318" w:rsidP="00086318">
            <w:pPr>
              <w:suppressAutoHyphens/>
              <w:autoSpaceDE w:val="0"/>
              <w:autoSpaceDN w:val="0"/>
              <w:adjustRightInd w:val="0"/>
              <w:ind w:left="113" w:right="113"/>
              <w:jc w:val="right"/>
              <w:rPr>
                <w:sz w:val="14"/>
                <w:szCs w:val="14"/>
                <w:lang w:eastAsia="en-US"/>
              </w:rPr>
            </w:pPr>
            <w:r>
              <w:rPr>
                <w:sz w:val="14"/>
                <w:szCs w:val="14"/>
                <w:lang w:eastAsia="en-US"/>
              </w:rPr>
              <w:t>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6A1AA5B" w14:textId="77777777" w:rsidR="00086318" w:rsidRPr="00130733" w:rsidRDefault="00086318" w:rsidP="00086318">
            <w:pPr>
              <w:spacing w:after="200" w:line="276" w:lineRule="auto"/>
              <w:ind w:left="113" w:right="113"/>
              <w:jc w:val="right"/>
              <w:rPr>
                <w:sz w:val="14"/>
                <w:szCs w:val="14"/>
                <w:lang w:eastAsia="en-US"/>
              </w:rPr>
            </w:pPr>
            <w:r>
              <w:rPr>
                <w:sz w:val="14"/>
                <w:szCs w:val="14"/>
                <w:lang w:eastAsia="en-US"/>
              </w:rPr>
              <w:t>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31110BF" w14:textId="77777777" w:rsidR="00086318" w:rsidRPr="00130733" w:rsidRDefault="00086318" w:rsidP="00086318">
            <w:pPr>
              <w:ind w:left="113" w:right="113"/>
              <w:jc w:val="right"/>
              <w:rPr>
                <w:sz w:val="14"/>
                <w:szCs w:val="14"/>
                <w:lang w:eastAsia="en-US"/>
              </w:rPr>
            </w:pPr>
            <w:r>
              <w:rPr>
                <w:sz w:val="14"/>
                <w:szCs w:val="14"/>
                <w:lang w:eastAsia="en-US"/>
              </w:rPr>
              <w:t>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0BC1EE4" w14:textId="77777777" w:rsidR="00086318" w:rsidRPr="00130733" w:rsidRDefault="00086318" w:rsidP="00086318">
            <w:pPr>
              <w:ind w:left="113" w:right="113"/>
              <w:jc w:val="right"/>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BF9F0D1" w14:textId="77777777" w:rsidR="00086318" w:rsidRPr="00130733" w:rsidRDefault="00086318" w:rsidP="00086318">
            <w:pPr>
              <w:ind w:left="113" w:right="113"/>
              <w:jc w:val="right"/>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E984032" w14:textId="77777777" w:rsidR="00086318" w:rsidRPr="00130733" w:rsidRDefault="00086318" w:rsidP="00086318">
            <w:pPr>
              <w:ind w:left="113" w:right="113"/>
              <w:jc w:val="right"/>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1E36F79" w14:textId="77777777" w:rsidR="00086318" w:rsidRPr="00130733" w:rsidRDefault="00086318" w:rsidP="00086318">
            <w:pPr>
              <w:ind w:left="113" w:right="113"/>
              <w:jc w:val="right"/>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D381601" w14:textId="77777777" w:rsidR="00086318" w:rsidRPr="00130733" w:rsidRDefault="00086318" w:rsidP="00086318">
            <w:pPr>
              <w:ind w:left="113" w:right="113"/>
              <w:jc w:val="right"/>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3BB0DBD0" w14:textId="53263ED0" w:rsidR="00086318" w:rsidRDefault="00086318" w:rsidP="00086318">
            <w:pPr>
              <w:ind w:left="113" w:right="113"/>
              <w:jc w:val="center"/>
              <w:rPr>
                <w:sz w:val="14"/>
                <w:szCs w:val="14"/>
              </w:rPr>
            </w:pPr>
            <w:r>
              <w:rPr>
                <w:sz w:val="14"/>
                <w:szCs w:val="14"/>
              </w:rPr>
              <w:t>162,599</w:t>
            </w:r>
          </w:p>
        </w:tc>
        <w:tc>
          <w:tcPr>
            <w:tcW w:w="567" w:type="dxa"/>
            <w:tcBorders>
              <w:top w:val="single" w:sz="4" w:space="0" w:color="auto"/>
              <w:left w:val="single" w:sz="4" w:space="0" w:color="auto"/>
              <w:bottom w:val="single" w:sz="4" w:space="0" w:color="auto"/>
              <w:right w:val="single" w:sz="4" w:space="0" w:color="auto"/>
            </w:tcBorders>
            <w:textDirection w:val="btLr"/>
          </w:tcPr>
          <w:p w14:paraId="0AED94EC" w14:textId="2DABDAE8" w:rsidR="00086318" w:rsidRPr="002878CE" w:rsidRDefault="00086318" w:rsidP="00086318">
            <w:pPr>
              <w:ind w:left="113" w:right="113"/>
              <w:jc w:val="center"/>
              <w:rPr>
                <w:sz w:val="14"/>
                <w:szCs w:val="14"/>
              </w:rPr>
            </w:pPr>
            <w:r>
              <w:rPr>
                <w:sz w:val="14"/>
                <w:szCs w:val="14"/>
              </w:rPr>
              <w:t>162,600</w:t>
            </w:r>
          </w:p>
        </w:tc>
        <w:tc>
          <w:tcPr>
            <w:tcW w:w="567" w:type="dxa"/>
            <w:tcBorders>
              <w:top w:val="single" w:sz="4" w:space="0" w:color="auto"/>
              <w:left w:val="single" w:sz="4" w:space="0" w:color="auto"/>
              <w:bottom w:val="single" w:sz="4" w:space="0" w:color="auto"/>
              <w:right w:val="single" w:sz="4" w:space="0" w:color="auto"/>
            </w:tcBorders>
            <w:textDirection w:val="btLr"/>
          </w:tcPr>
          <w:p w14:paraId="5776C82C" w14:textId="150E7D04" w:rsidR="00086318" w:rsidRPr="002878CE" w:rsidRDefault="00086318" w:rsidP="00086318">
            <w:pPr>
              <w:ind w:left="113" w:right="113"/>
              <w:jc w:val="center"/>
              <w:rPr>
                <w:sz w:val="14"/>
                <w:szCs w:val="14"/>
              </w:rPr>
            </w:pPr>
            <w:r>
              <w:rPr>
                <w:sz w:val="14"/>
                <w:szCs w:val="14"/>
              </w:rPr>
              <w:t>162,600</w:t>
            </w:r>
          </w:p>
        </w:tc>
        <w:tc>
          <w:tcPr>
            <w:tcW w:w="567" w:type="dxa"/>
            <w:tcBorders>
              <w:top w:val="single" w:sz="4" w:space="0" w:color="auto"/>
              <w:left w:val="single" w:sz="4" w:space="0" w:color="auto"/>
              <w:bottom w:val="single" w:sz="4" w:space="0" w:color="auto"/>
              <w:right w:val="single" w:sz="4" w:space="0" w:color="auto"/>
            </w:tcBorders>
            <w:textDirection w:val="btLr"/>
          </w:tcPr>
          <w:p w14:paraId="02EA20CC" w14:textId="4C1C2142" w:rsidR="00086318" w:rsidRDefault="00086318" w:rsidP="00086318">
            <w:pPr>
              <w:ind w:left="113" w:right="113"/>
              <w:jc w:val="center"/>
              <w:rPr>
                <w:sz w:val="14"/>
                <w:szCs w:val="14"/>
              </w:rPr>
            </w:pPr>
            <w:r>
              <w:rPr>
                <w:sz w:val="14"/>
                <w:szCs w:val="14"/>
              </w:rPr>
              <w:t>162,600</w:t>
            </w:r>
          </w:p>
        </w:tc>
        <w:tc>
          <w:tcPr>
            <w:tcW w:w="567" w:type="dxa"/>
            <w:tcBorders>
              <w:top w:val="single" w:sz="4" w:space="0" w:color="auto"/>
              <w:left w:val="single" w:sz="4" w:space="0" w:color="auto"/>
              <w:bottom w:val="single" w:sz="4" w:space="0" w:color="auto"/>
              <w:right w:val="single" w:sz="4" w:space="0" w:color="auto"/>
            </w:tcBorders>
            <w:textDirection w:val="btLr"/>
          </w:tcPr>
          <w:p w14:paraId="6AF8D94B" w14:textId="77777777" w:rsidR="00086318" w:rsidRDefault="00086318" w:rsidP="00086318">
            <w:pPr>
              <w:ind w:left="113" w:right="113"/>
              <w:jc w:val="center"/>
              <w:rPr>
                <w:sz w:val="14"/>
                <w:szCs w:val="14"/>
              </w:rPr>
            </w:pPr>
            <w:r>
              <w:rPr>
                <w:sz w:val="14"/>
                <w:szCs w:val="14"/>
              </w:rPr>
              <w:t>0,00</w:t>
            </w:r>
          </w:p>
        </w:tc>
        <w:tc>
          <w:tcPr>
            <w:tcW w:w="585" w:type="dxa"/>
            <w:gridSpan w:val="4"/>
            <w:tcBorders>
              <w:top w:val="single" w:sz="4" w:space="0" w:color="auto"/>
              <w:left w:val="single" w:sz="4" w:space="0" w:color="auto"/>
              <w:bottom w:val="single" w:sz="4" w:space="0" w:color="auto"/>
              <w:right w:val="single" w:sz="4" w:space="0" w:color="auto"/>
            </w:tcBorders>
            <w:textDirection w:val="btLr"/>
          </w:tcPr>
          <w:p w14:paraId="67B51260" w14:textId="77777777" w:rsidR="00086318" w:rsidRDefault="00086318" w:rsidP="00086318">
            <w:pPr>
              <w:ind w:left="113" w:right="113"/>
              <w:jc w:val="center"/>
              <w:rPr>
                <w:sz w:val="14"/>
                <w:szCs w:val="14"/>
              </w:rPr>
            </w:pPr>
            <w:r>
              <w:rPr>
                <w:sz w:val="14"/>
                <w:szCs w:val="14"/>
              </w:rPr>
              <w:t>0,00</w:t>
            </w:r>
          </w:p>
        </w:tc>
        <w:tc>
          <w:tcPr>
            <w:tcW w:w="2515" w:type="dxa"/>
            <w:gridSpan w:val="8"/>
            <w:tcBorders>
              <w:top w:val="single" w:sz="4" w:space="0" w:color="auto"/>
              <w:left w:val="single" w:sz="4" w:space="0" w:color="auto"/>
              <w:bottom w:val="single" w:sz="4" w:space="0" w:color="auto"/>
              <w:right w:val="single" w:sz="4" w:space="0" w:color="auto"/>
            </w:tcBorders>
            <w:textDirection w:val="btLr"/>
          </w:tcPr>
          <w:p w14:paraId="288ECEA8" w14:textId="77777777" w:rsidR="00086318" w:rsidRDefault="00086318" w:rsidP="00086318">
            <w:pPr>
              <w:ind w:left="113" w:right="113"/>
              <w:jc w:val="center"/>
              <w:rPr>
                <w:sz w:val="14"/>
                <w:szCs w:val="14"/>
              </w:rPr>
            </w:pPr>
            <w:r>
              <w:rPr>
                <w:sz w:val="14"/>
                <w:szCs w:val="14"/>
              </w:rPr>
              <w:t>0,00</w:t>
            </w:r>
          </w:p>
        </w:tc>
        <w:tc>
          <w:tcPr>
            <w:tcW w:w="236" w:type="dxa"/>
            <w:gridSpan w:val="4"/>
            <w:vMerge/>
            <w:tcBorders>
              <w:left w:val="single" w:sz="4" w:space="0" w:color="auto"/>
              <w:bottom w:val="single" w:sz="4" w:space="0" w:color="auto"/>
              <w:right w:val="single" w:sz="4" w:space="0" w:color="auto"/>
            </w:tcBorders>
            <w:textDirection w:val="btLr"/>
          </w:tcPr>
          <w:p w14:paraId="099ADE73" w14:textId="77777777" w:rsidR="00086318" w:rsidRPr="00130733" w:rsidRDefault="00086318" w:rsidP="00086318">
            <w:pPr>
              <w:ind w:left="113" w:right="113"/>
              <w:jc w:val="center"/>
              <w:rPr>
                <w:sz w:val="14"/>
                <w:szCs w:val="14"/>
              </w:rPr>
            </w:pPr>
          </w:p>
        </w:tc>
      </w:tr>
      <w:tr w:rsidR="00A776BE" w:rsidRPr="00130733" w14:paraId="0D72858F" w14:textId="77777777" w:rsidTr="00F406AA">
        <w:trPr>
          <w:gridAfter w:val="1"/>
          <w:wAfter w:w="875" w:type="dxa"/>
          <w:cantSplit/>
          <w:trHeight w:val="113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6A44AAA" w14:textId="77777777" w:rsidR="00A776BE" w:rsidRPr="00194763" w:rsidRDefault="00A776BE" w:rsidP="00A776BE">
            <w:pPr>
              <w:rPr>
                <w:sz w:val="16"/>
                <w:szCs w:val="16"/>
                <w:lang w:eastAsia="en-US"/>
              </w:rPr>
            </w:pPr>
          </w:p>
        </w:tc>
        <w:tc>
          <w:tcPr>
            <w:tcW w:w="1985" w:type="dxa"/>
            <w:vMerge w:val="restart"/>
            <w:tcBorders>
              <w:top w:val="single" w:sz="4" w:space="0" w:color="auto"/>
              <w:left w:val="single" w:sz="4" w:space="0" w:color="auto"/>
              <w:bottom w:val="single" w:sz="4" w:space="0" w:color="auto"/>
              <w:right w:val="single" w:sz="4" w:space="0" w:color="auto"/>
            </w:tcBorders>
            <w:hideMark/>
          </w:tcPr>
          <w:p w14:paraId="47D15837" w14:textId="77777777" w:rsidR="00A776BE" w:rsidRPr="00194763" w:rsidRDefault="00A776BE" w:rsidP="00A776BE">
            <w:pPr>
              <w:suppressAutoHyphens/>
              <w:jc w:val="both"/>
              <w:rPr>
                <w:sz w:val="16"/>
                <w:szCs w:val="16"/>
                <w:lang w:eastAsia="en-US"/>
              </w:rPr>
            </w:pPr>
            <w:r w:rsidRPr="00194763">
              <w:rPr>
                <w:sz w:val="16"/>
                <w:szCs w:val="16"/>
              </w:rPr>
              <w:t>2.1.4 Ежемесячная денежная выплата реабилитированным лицам  и лицам, признанным пострадавшими от политических репрессий</w:t>
            </w:r>
          </w:p>
        </w:tc>
        <w:tc>
          <w:tcPr>
            <w:tcW w:w="1276" w:type="dxa"/>
            <w:vMerge w:val="restart"/>
            <w:tcBorders>
              <w:top w:val="single" w:sz="4" w:space="0" w:color="auto"/>
              <w:left w:val="single" w:sz="4" w:space="0" w:color="auto"/>
              <w:right w:val="single" w:sz="4" w:space="0" w:color="auto"/>
            </w:tcBorders>
          </w:tcPr>
          <w:p w14:paraId="45320481" w14:textId="77777777" w:rsidR="00A776BE" w:rsidRPr="00194763" w:rsidRDefault="00A776BE" w:rsidP="00A776BE">
            <w:pPr>
              <w:suppressAutoHyphens/>
              <w:autoSpaceDE w:val="0"/>
              <w:autoSpaceDN w:val="0"/>
              <w:adjustRightInd w:val="0"/>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2AE3B07E" w14:textId="77777777" w:rsidR="00A776BE" w:rsidRPr="00130733" w:rsidRDefault="00A776BE" w:rsidP="00A776BE">
            <w:pPr>
              <w:suppressAutoHyphens/>
              <w:autoSpaceDE w:val="0"/>
              <w:autoSpaceDN w:val="0"/>
              <w:adjustRightInd w:val="0"/>
              <w:jc w:val="center"/>
              <w:rPr>
                <w:sz w:val="14"/>
                <w:szCs w:val="14"/>
                <w:lang w:eastAsia="en-US"/>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hideMark/>
          </w:tcPr>
          <w:p w14:paraId="7BF68D43" w14:textId="77777777" w:rsidR="00A776BE" w:rsidRPr="00130733" w:rsidRDefault="00A776BE" w:rsidP="00A776BE">
            <w:pPr>
              <w:suppressAutoHyphens/>
              <w:autoSpaceDE w:val="0"/>
              <w:autoSpaceDN w:val="0"/>
              <w:adjustRightInd w:val="0"/>
              <w:jc w:val="center"/>
              <w:rPr>
                <w:sz w:val="14"/>
                <w:szCs w:val="14"/>
                <w:lang w:eastAsia="en-US"/>
              </w:rPr>
            </w:pPr>
            <w:r w:rsidRPr="00130733">
              <w:rPr>
                <w:sz w:val="14"/>
                <w:szCs w:val="14"/>
              </w:rPr>
              <w:t>1003</w:t>
            </w:r>
          </w:p>
        </w:tc>
        <w:tc>
          <w:tcPr>
            <w:tcW w:w="992" w:type="dxa"/>
            <w:tcBorders>
              <w:top w:val="single" w:sz="4" w:space="0" w:color="auto"/>
              <w:left w:val="single" w:sz="4" w:space="0" w:color="auto"/>
              <w:bottom w:val="single" w:sz="4" w:space="0" w:color="auto"/>
              <w:right w:val="single" w:sz="4" w:space="0" w:color="auto"/>
            </w:tcBorders>
            <w:hideMark/>
          </w:tcPr>
          <w:p w14:paraId="3C964C16" w14:textId="77777777" w:rsidR="00A776BE" w:rsidRPr="00130733" w:rsidRDefault="00A776BE" w:rsidP="00A776BE">
            <w:pPr>
              <w:suppressAutoHyphens/>
              <w:autoSpaceDE w:val="0"/>
              <w:autoSpaceDN w:val="0"/>
              <w:adjustRightInd w:val="0"/>
              <w:rPr>
                <w:sz w:val="14"/>
                <w:szCs w:val="14"/>
                <w:lang w:eastAsia="en-US"/>
              </w:rPr>
            </w:pPr>
            <w:r w:rsidRPr="00130733">
              <w:rPr>
                <w:sz w:val="14"/>
                <w:szCs w:val="14"/>
              </w:rPr>
              <w:t>0220111170</w:t>
            </w:r>
          </w:p>
        </w:tc>
        <w:tc>
          <w:tcPr>
            <w:tcW w:w="567" w:type="dxa"/>
            <w:tcBorders>
              <w:top w:val="single" w:sz="4" w:space="0" w:color="auto"/>
              <w:left w:val="single" w:sz="4" w:space="0" w:color="auto"/>
              <w:bottom w:val="single" w:sz="4" w:space="0" w:color="auto"/>
              <w:right w:val="single" w:sz="4" w:space="0" w:color="auto"/>
            </w:tcBorders>
            <w:hideMark/>
          </w:tcPr>
          <w:p w14:paraId="6CF1AE7F" w14:textId="77777777" w:rsidR="00A776BE" w:rsidRPr="00130733" w:rsidRDefault="00A776BE" w:rsidP="00A776BE">
            <w:pPr>
              <w:suppressAutoHyphens/>
              <w:autoSpaceDE w:val="0"/>
              <w:autoSpaceDN w:val="0"/>
              <w:adjustRightInd w:val="0"/>
              <w:jc w:val="center"/>
              <w:rPr>
                <w:sz w:val="14"/>
                <w:szCs w:val="14"/>
                <w:lang w:eastAsia="en-US"/>
              </w:rPr>
            </w:pPr>
            <w:r w:rsidRPr="00130733">
              <w:rPr>
                <w:sz w:val="14"/>
                <w:szCs w:val="14"/>
              </w:rPr>
              <w:t>313</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EC03B6C" w14:textId="77777777" w:rsidR="00A776BE" w:rsidRPr="00130733" w:rsidRDefault="00A776BE" w:rsidP="00A776BE">
            <w:pPr>
              <w:suppressAutoHyphens/>
              <w:autoSpaceDE w:val="0"/>
              <w:autoSpaceDN w:val="0"/>
              <w:adjustRightInd w:val="0"/>
              <w:ind w:left="113" w:right="113"/>
              <w:jc w:val="right"/>
              <w:rPr>
                <w:sz w:val="14"/>
                <w:szCs w:val="14"/>
                <w:lang w:eastAsia="en-US"/>
              </w:rPr>
            </w:pPr>
            <w:r w:rsidRPr="00130733">
              <w:rPr>
                <w:sz w:val="14"/>
                <w:szCs w:val="14"/>
              </w:rPr>
              <w:t>112,91013</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FB44651" w14:textId="77777777" w:rsidR="00A776BE" w:rsidRPr="00130733" w:rsidRDefault="00A776BE" w:rsidP="00A776BE">
            <w:pPr>
              <w:suppressAutoHyphens/>
              <w:autoSpaceDE w:val="0"/>
              <w:autoSpaceDN w:val="0"/>
              <w:adjustRightInd w:val="0"/>
              <w:ind w:left="113" w:right="113"/>
              <w:jc w:val="right"/>
              <w:rPr>
                <w:sz w:val="14"/>
                <w:szCs w:val="14"/>
                <w:lang w:eastAsia="en-US"/>
              </w:rPr>
            </w:pPr>
            <w:r w:rsidRPr="00130733">
              <w:rPr>
                <w:sz w:val="14"/>
                <w:szCs w:val="14"/>
                <w:lang w:eastAsia="en-US"/>
              </w:rPr>
              <w:t>85,34094</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1FA9872" w14:textId="77777777" w:rsidR="00A776BE" w:rsidRPr="00130733" w:rsidRDefault="00A776BE" w:rsidP="00A776BE">
            <w:pPr>
              <w:spacing w:after="200" w:line="276" w:lineRule="auto"/>
              <w:ind w:left="113" w:right="113"/>
              <w:jc w:val="right"/>
              <w:rPr>
                <w:sz w:val="14"/>
                <w:szCs w:val="14"/>
                <w:lang w:eastAsia="en-US"/>
              </w:rPr>
            </w:pPr>
            <w:r w:rsidRPr="00130733">
              <w:rPr>
                <w:sz w:val="14"/>
                <w:szCs w:val="14"/>
                <w:lang w:eastAsia="en-US"/>
              </w:rPr>
              <w:t>89,416</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5B7338B" w14:textId="77777777" w:rsidR="00A776BE" w:rsidRPr="00130733" w:rsidRDefault="00A776BE" w:rsidP="00A776BE">
            <w:pPr>
              <w:ind w:left="113" w:right="113"/>
              <w:jc w:val="right"/>
              <w:rPr>
                <w:sz w:val="14"/>
                <w:szCs w:val="14"/>
              </w:rPr>
            </w:pPr>
            <w:r w:rsidRPr="00130733">
              <w:rPr>
                <w:sz w:val="14"/>
                <w:szCs w:val="14"/>
              </w:rPr>
              <w:t>94,532</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0412514" w14:textId="77777777" w:rsidR="00A776BE" w:rsidRPr="00130733" w:rsidRDefault="00A776BE" w:rsidP="00A776BE">
            <w:pPr>
              <w:ind w:left="113" w:right="113"/>
              <w:jc w:val="right"/>
              <w:rPr>
                <w:sz w:val="14"/>
                <w:szCs w:val="14"/>
              </w:rPr>
            </w:pPr>
            <w:r w:rsidRPr="00130733">
              <w:rPr>
                <w:sz w:val="14"/>
                <w:szCs w:val="14"/>
              </w:rPr>
              <w:t>82,151</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E3831F9" w14:textId="77777777" w:rsidR="00A776BE" w:rsidRPr="00130733" w:rsidRDefault="00A776BE" w:rsidP="00A776BE">
            <w:pPr>
              <w:ind w:left="113" w:right="113"/>
              <w:jc w:val="right"/>
              <w:rPr>
                <w:sz w:val="14"/>
                <w:szCs w:val="14"/>
              </w:rPr>
            </w:pPr>
            <w:r w:rsidRPr="00130733">
              <w:rPr>
                <w:sz w:val="14"/>
                <w:szCs w:val="14"/>
              </w:rPr>
              <w:t>77,905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CE2291F" w14:textId="77777777" w:rsidR="00A776BE" w:rsidRPr="00130733" w:rsidRDefault="00A776BE" w:rsidP="00A776BE">
            <w:pPr>
              <w:ind w:left="113" w:right="113"/>
              <w:jc w:val="right"/>
              <w:rPr>
                <w:sz w:val="14"/>
                <w:szCs w:val="14"/>
              </w:rPr>
            </w:pPr>
            <w:r w:rsidRPr="00130733">
              <w:rPr>
                <w:sz w:val="14"/>
                <w:szCs w:val="14"/>
              </w:rPr>
              <w:t>82,56985</w:t>
            </w:r>
          </w:p>
        </w:tc>
        <w:tc>
          <w:tcPr>
            <w:tcW w:w="567" w:type="dxa"/>
            <w:tcBorders>
              <w:top w:val="single" w:sz="4" w:space="0" w:color="auto"/>
              <w:left w:val="single" w:sz="4" w:space="0" w:color="auto"/>
              <w:bottom w:val="single" w:sz="4" w:space="0" w:color="auto"/>
              <w:right w:val="single" w:sz="4" w:space="0" w:color="auto"/>
            </w:tcBorders>
            <w:textDirection w:val="btLr"/>
          </w:tcPr>
          <w:p w14:paraId="1B507A48" w14:textId="77777777" w:rsidR="00A776BE" w:rsidRPr="00130733" w:rsidRDefault="00A776BE" w:rsidP="00A776BE">
            <w:pPr>
              <w:ind w:left="113" w:right="113"/>
              <w:jc w:val="right"/>
              <w:rPr>
                <w:sz w:val="14"/>
                <w:szCs w:val="14"/>
              </w:rPr>
            </w:pPr>
            <w:r w:rsidRPr="00130733">
              <w:rPr>
                <w:sz w:val="14"/>
                <w:szCs w:val="14"/>
              </w:rPr>
              <w:t>76,63507</w:t>
            </w:r>
          </w:p>
        </w:tc>
        <w:tc>
          <w:tcPr>
            <w:tcW w:w="567" w:type="dxa"/>
            <w:tcBorders>
              <w:top w:val="single" w:sz="4" w:space="0" w:color="auto"/>
              <w:left w:val="single" w:sz="4" w:space="0" w:color="auto"/>
              <w:bottom w:val="single" w:sz="4" w:space="0" w:color="auto"/>
              <w:right w:val="single" w:sz="4" w:space="0" w:color="auto"/>
            </w:tcBorders>
            <w:textDirection w:val="btLr"/>
          </w:tcPr>
          <w:p w14:paraId="796FE4D5" w14:textId="77777777" w:rsidR="00A776BE" w:rsidRPr="00130733" w:rsidRDefault="00A776BE" w:rsidP="00A776BE">
            <w:pPr>
              <w:ind w:left="113" w:right="113"/>
              <w:jc w:val="right"/>
              <w:rPr>
                <w:sz w:val="14"/>
                <w:szCs w:val="14"/>
              </w:rPr>
            </w:pPr>
            <w:r w:rsidRPr="00130733">
              <w:rPr>
                <w:sz w:val="14"/>
                <w:szCs w:val="14"/>
              </w:rPr>
              <w:t>84,627</w:t>
            </w:r>
          </w:p>
        </w:tc>
        <w:tc>
          <w:tcPr>
            <w:tcW w:w="567" w:type="dxa"/>
            <w:tcBorders>
              <w:top w:val="single" w:sz="4" w:space="0" w:color="auto"/>
              <w:left w:val="single" w:sz="4" w:space="0" w:color="auto"/>
              <w:bottom w:val="single" w:sz="4" w:space="0" w:color="auto"/>
              <w:right w:val="single" w:sz="4" w:space="0" w:color="auto"/>
            </w:tcBorders>
            <w:textDirection w:val="btLr"/>
          </w:tcPr>
          <w:p w14:paraId="54AAC6EC" w14:textId="1D2520E8" w:rsidR="00A776BE" w:rsidRPr="00130733" w:rsidRDefault="001F0C41" w:rsidP="00A776BE">
            <w:pPr>
              <w:ind w:left="113" w:right="113"/>
              <w:jc w:val="center"/>
              <w:rPr>
                <w:sz w:val="14"/>
                <w:szCs w:val="14"/>
              </w:rPr>
            </w:pPr>
            <w:r>
              <w:rPr>
                <w:sz w:val="14"/>
                <w:szCs w:val="14"/>
              </w:rPr>
              <w:t>69,27926</w:t>
            </w:r>
          </w:p>
        </w:tc>
        <w:tc>
          <w:tcPr>
            <w:tcW w:w="567" w:type="dxa"/>
            <w:tcBorders>
              <w:top w:val="single" w:sz="4" w:space="0" w:color="auto"/>
              <w:left w:val="single" w:sz="4" w:space="0" w:color="auto"/>
              <w:bottom w:val="single" w:sz="4" w:space="0" w:color="auto"/>
              <w:right w:val="single" w:sz="4" w:space="0" w:color="auto"/>
            </w:tcBorders>
            <w:textDirection w:val="btLr"/>
          </w:tcPr>
          <w:p w14:paraId="369E3C34" w14:textId="76884048" w:rsidR="00A776BE" w:rsidRPr="00130733" w:rsidRDefault="00086318" w:rsidP="00A776BE">
            <w:pPr>
              <w:ind w:left="113" w:right="113"/>
              <w:jc w:val="center"/>
              <w:rPr>
                <w:sz w:val="14"/>
                <w:szCs w:val="14"/>
              </w:rPr>
            </w:pPr>
            <w:r>
              <w:rPr>
                <w:sz w:val="14"/>
                <w:szCs w:val="14"/>
              </w:rPr>
              <w:t>71,928</w:t>
            </w:r>
          </w:p>
        </w:tc>
        <w:tc>
          <w:tcPr>
            <w:tcW w:w="567" w:type="dxa"/>
            <w:tcBorders>
              <w:top w:val="single" w:sz="4" w:space="0" w:color="auto"/>
              <w:left w:val="single" w:sz="4" w:space="0" w:color="auto"/>
              <w:bottom w:val="single" w:sz="4" w:space="0" w:color="auto"/>
              <w:right w:val="single" w:sz="4" w:space="0" w:color="auto"/>
            </w:tcBorders>
            <w:textDirection w:val="btLr"/>
          </w:tcPr>
          <w:p w14:paraId="6F786304" w14:textId="24CB9227" w:rsidR="00A776BE" w:rsidRPr="00130733" w:rsidRDefault="00086318" w:rsidP="00A776BE">
            <w:pPr>
              <w:ind w:left="113" w:right="113"/>
              <w:jc w:val="center"/>
              <w:rPr>
                <w:sz w:val="14"/>
                <w:szCs w:val="14"/>
              </w:rPr>
            </w:pPr>
            <w:r>
              <w:rPr>
                <w:sz w:val="14"/>
                <w:szCs w:val="14"/>
              </w:rPr>
              <w:t>66,200</w:t>
            </w:r>
          </w:p>
        </w:tc>
        <w:tc>
          <w:tcPr>
            <w:tcW w:w="567" w:type="dxa"/>
            <w:tcBorders>
              <w:top w:val="single" w:sz="4" w:space="0" w:color="auto"/>
              <w:left w:val="single" w:sz="4" w:space="0" w:color="auto"/>
              <w:bottom w:val="single" w:sz="4" w:space="0" w:color="auto"/>
              <w:right w:val="single" w:sz="4" w:space="0" w:color="auto"/>
            </w:tcBorders>
            <w:textDirection w:val="btLr"/>
          </w:tcPr>
          <w:p w14:paraId="787B7F45" w14:textId="261A0297" w:rsidR="00A776BE" w:rsidRPr="00130733" w:rsidRDefault="00086318" w:rsidP="00A776BE">
            <w:pPr>
              <w:ind w:left="113" w:right="113"/>
              <w:jc w:val="center"/>
              <w:rPr>
                <w:sz w:val="14"/>
                <w:szCs w:val="14"/>
              </w:rPr>
            </w:pPr>
            <w:r>
              <w:rPr>
                <w:sz w:val="14"/>
                <w:szCs w:val="14"/>
              </w:rPr>
              <w:t>66,200</w:t>
            </w:r>
          </w:p>
        </w:tc>
        <w:tc>
          <w:tcPr>
            <w:tcW w:w="567" w:type="dxa"/>
            <w:tcBorders>
              <w:top w:val="single" w:sz="4" w:space="0" w:color="auto"/>
              <w:left w:val="single" w:sz="4" w:space="0" w:color="auto"/>
              <w:bottom w:val="single" w:sz="4" w:space="0" w:color="auto"/>
              <w:right w:val="single" w:sz="4" w:space="0" w:color="auto"/>
            </w:tcBorders>
            <w:textDirection w:val="btLr"/>
          </w:tcPr>
          <w:p w14:paraId="34CE6CC8" w14:textId="77777777" w:rsidR="00A776BE" w:rsidRPr="00130733" w:rsidRDefault="00A776BE" w:rsidP="00A776BE">
            <w:pPr>
              <w:ind w:left="113" w:right="113"/>
              <w:jc w:val="center"/>
              <w:rPr>
                <w:sz w:val="14"/>
                <w:szCs w:val="14"/>
              </w:rPr>
            </w:pPr>
            <w:r>
              <w:rPr>
                <w:sz w:val="14"/>
                <w:szCs w:val="14"/>
              </w:rPr>
              <w:t>0,00</w:t>
            </w:r>
          </w:p>
        </w:tc>
        <w:tc>
          <w:tcPr>
            <w:tcW w:w="585" w:type="dxa"/>
            <w:gridSpan w:val="4"/>
            <w:tcBorders>
              <w:top w:val="single" w:sz="4" w:space="0" w:color="auto"/>
              <w:left w:val="single" w:sz="4" w:space="0" w:color="auto"/>
              <w:bottom w:val="single" w:sz="4" w:space="0" w:color="auto"/>
              <w:right w:val="single" w:sz="4" w:space="0" w:color="auto"/>
            </w:tcBorders>
            <w:textDirection w:val="btLr"/>
          </w:tcPr>
          <w:p w14:paraId="6E301217" w14:textId="77777777" w:rsidR="00A776BE" w:rsidRPr="00130733" w:rsidRDefault="00A776BE" w:rsidP="00A776BE">
            <w:pPr>
              <w:ind w:left="113" w:right="113"/>
              <w:jc w:val="center"/>
              <w:rPr>
                <w:sz w:val="14"/>
                <w:szCs w:val="14"/>
              </w:rPr>
            </w:pPr>
            <w:r>
              <w:rPr>
                <w:sz w:val="14"/>
                <w:szCs w:val="14"/>
              </w:rPr>
              <w:t>0,00</w:t>
            </w:r>
          </w:p>
        </w:tc>
        <w:tc>
          <w:tcPr>
            <w:tcW w:w="2515" w:type="dxa"/>
            <w:gridSpan w:val="8"/>
            <w:tcBorders>
              <w:top w:val="single" w:sz="4" w:space="0" w:color="auto"/>
              <w:left w:val="single" w:sz="4" w:space="0" w:color="auto"/>
              <w:bottom w:val="single" w:sz="4" w:space="0" w:color="auto"/>
              <w:right w:val="single" w:sz="4" w:space="0" w:color="auto"/>
            </w:tcBorders>
            <w:textDirection w:val="btLr"/>
          </w:tcPr>
          <w:p w14:paraId="4532E99A" w14:textId="77777777" w:rsidR="00A776BE" w:rsidRPr="00130733" w:rsidRDefault="00A776BE" w:rsidP="00A776BE">
            <w:pPr>
              <w:ind w:left="113" w:right="113"/>
              <w:jc w:val="center"/>
              <w:rPr>
                <w:sz w:val="14"/>
                <w:szCs w:val="14"/>
              </w:rPr>
            </w:pPr>
            <w:r>
              <w:rPr>
                <w:sz w:val="14"/>
                <w:szCs w:val="14"/>
              </w:rPr>
              <w:t>0,00</w:t>
            </w:r>
          </w:p>
        </w:tc>
        <w:tc>
          <w:tcPr>
            <w:tcW w:w="236" w:type="dxa"/>
            <w:gridSpan w:val="4"/>
            <w:tcBorders>
              <w:top w:val="single" w:sz="4" w:space="0" w:color="auto"/>
              <w:left w:val="single" w:sz="4" w:space="0" w:color="auto"/>
              <w:bottom w:val="single" w:sz="4" w:space="0" w:color="auto"/>
              <w:right w:val="single" w:sz="4" w:space="0" w:color="auto"/>
            </w:tcBorders>
            <w:textDirection w:val="btLr"/>
          </w:tcPr>
          <w:p w14:paraId="4D388C7D" w14:textId="77777777" w:rsidR="00A776BE" w:rsidRPr="00130733" w:rsidRDefault="00A776BE" w:rsidP="00A776BE">
            <w:pPr>
              <w:ind w:left="113" w:right="113"/>
              <w:jc w:val="center"/>
              <w:rPr>
                <w:sz w:val="14"/>
                <w:szCs w:val="14"/>
              </w:rPr>
            </w:pPr>
            <w:r w:rsidRPr="00130733">
              <w:rPr>
                <w:sz w:val="14"/>
                <w:szCs w:val="14"/>
              </w:rPr>
              <w:t>84,627</w:t>
            </w:r>
          </w:p>
        </w:tc>
      </w:tr>
      <w:tr w:rsidR="00A776BE" w:rsidRPr="00130733" w14:paraId="04B01F95" w14:textId="77777777" w:rsidTr="00F406AA">
        <w:trPr>
          <w:gridAfter w:val="1"/>
          <w:wAfter w:w="875" w:type="dxa"/>
          <w:cantSplit/>
          <w:trHeight w:val="113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D7A72DF" w14:textId="77777777" w:rsidR="00A776BE" w:rsidRPr="00194763" w:rsidRDefault="00A776BE" w:rsidP="00A776BE">
            <w:pPr>
              <w:rPr>
                <w:sz w:val="16"/>
                <w:szCs w:val="16"/>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D95D07E" w14:textId="77777777" w:rsidR="00A776BE" w:rsidRPr="00194763" w:rsidRDefault="00A776BE" w:rsidP="00A776BE">
            <w:pPr>
              <w:rPr>
                <w:sz w:val="16"/>
                <w:szCs w:val="16"/>
                <w:lang w:eastAsia="en-US"/>
              </w:rPr>
            </w:pPr>
          </w:p>
        </w:tc>
        <w:tc>
          <w:tcPr>
            <w:tcW w:w="1276" w:type="dxa"/>
            <w:vMerge/>
            <w:tcBorders>
              <w:left w:val="single" w:sz="4" w:space="0" w:color="auto"/>
              <w:bottom w:val="single" w:sz="4" w:space="0" w:color="auto"/>
              <w:right w:val="single" w:sz="4" w:space="0" w:color="auto"/>
            </w:tcBorders>
          </w:tcPr>
          <w:p w14:paraId="576C58CC" w14:textId="77777777" w:rsidR="00A776BE" w:rsidRPr="00194763" w:rsidRDefault="00A776BE" w:rsidP="00A776BE">
            <w:pPr>
              <w:suppressAutoHyphens/>
              <w:autoSpaceDE w:val="0"/>
              <w:autoSpaceDN w:val="0"/>
              <w:adjustRightInd w:val="0"/>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729780F1" w14:textId="77777777" w:rsidR="00A776BE" w:rsidRPr="00130733" w:rsidRDefault="00A776BE" w:rsidP="00A776BE">
            <w:pPr>
              <w:suppressAutoHyphens/>
              <w:autoSpaceDE w:val="0"/>
              <w:autoSpaceDN w:val="0"/>
              <w:adjustRightInd w:val="0"/>
              <w:jc w:val="center"/>
              <w:rPr>
                <w:sz w:val="14"/>
                <w:szCs w:val="14"/>
                <w:lang w:eastAsia="en-US"/>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hideMark/>
          </w:tcPr>
          <w:p w14:paraId="393AA0E7" w14:textId="77777777" w:rsidR="00A776BE" w:rsidRPr="00130733" w:rsidRDefault="00A776BE" w:rsidP="00A776BE">
            <w:pPr>
              <w:suppressAutoHyphens/>
              <w:autoSpaceDE w:val="0"/>
              <w:autoSpaceDN w:val="0"/>
              <w:adjustRightInd w:val="0"/>
              <w:jc w:val="center"/>
              <w:rPr>
                <w:sz w:val="14"/>
                <w:szCs w:val="14"/>
                <w:lang w:eastAsia="en-US"/>
              </w:rPr>
            </w:pPr>
            <w:r w:rsidRPr="00130733">
              <w:rPr>
                <w:sz w:val="14"/>
                <w:szCs w:val="14"/>
              </w:rPr>
              <w:t>1003</w:t>
            </w:r>
          </w:p>
        </w:tc>
        <w:tc>
          <w:tcPr>
            <w:tcW w:w="992" w:type="dxa"/>
            <w:tcBorders>
              <w:top w:val="single" w:sz="4" w:space="0" w:color="auto"/>
              <w:left w:val="single" w:sz="4" w:space="0" w:color="auto"/>
              <w:bottom w:val="single" w:sz="4" w:space="0" w:color="auto"/>
              <w:right w:val="single" w:sz="4" w:space="0" w:color="auto"/>
            </w:tcBorders>
            <w:hideMark/>
          </w:tcPr>
          <w:p w14:paraId="193B816E" w14:textId="77777777" w:rsidR="00A776BE" w:rsidRPr="00130733" w:rsidRDefault="00A776BE" w:rsidP="00A776BE">
            <w:pPr>
              <w:suppressAutoHyphens/>
              <w:autoSpaceDE w:val="0"/>
              <w:autoSpaceDN w:val="0"/>
              <w:adjustRightInd w:val="0"/>
              <w:jc w:val="center"/>
              <w:rPr>
                <w:sz w:val="14"/>
                <w:szCs w:val="14"/>
                <w:lang w:eastAsia="en-US"/>
              </w:rPr>
            </w:pPr>
            <w:r w:rsidRPr="00130733">
              <w:rPr>
                <w:sz w:val="14"/>
                <w:szCs w:val="14"/>
              </w:rPr>
              <w:t>0220111170</w:t>
            </w:r>
          </w:p>
        </w:tc>
        <w:tc>
          <w:tcPr>
            <w:tcW w:w="567" w:type="dxa"/>
            <w:tcBorders>
              <w:top w:val="single" w:sz="4" w:space="0" w:color="auto"/>
              <w:left w:val="single" w:sz="4" w:space="0" w:color="auto"/>
              <w:bottom w:val="single" w:sz="4" w:space="0" w:color="auto"/>
              <w:right w:val="single" w:sz="4" w:space="0" w:color="auto"/>
            </w:tcBorders>
            <w:hideMark/>
          </w:tcPr>
          <w:p w14:paraId="1AE125B1" w14:textId="77777777" w:rsidR="00A776BE" w:rsidRPr="00130733" w:rsidRDefault="00A776BE" w:rsidP="00A776BE">
            <w:pPr>
              <w:suppressAutoHyphens/>
              <w:autoSpaceDE w:val="0"/>
              <w:autoSpaceDN w:val="0"/>
              <w:adjustRightInd w:val="0"/>
              <w:jc w:val="center"/>
              <w:rPr>
                <w:sz w:val="14"/>
                <w:szCs w:val="14"/>
                <w:lang w:eastAsia="en-US"/>
              </w:rPr>
            </w:pPr>
            <w:r w:rsidRPr="00130733">
              <w:rPr>
                <w:sz w:val="14"/>
                <w:szCs w:val="14"/>
              </w:rPr>
              <w:t>244</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A6FAAC7" w14:textId="77777777" w:rsidR="00A776BE" w:rsidRPr="00130733" w:rsidRDefault="00A776BE" w:rsidP="00A776BE">
            <w:pPr>
              <w:suppressAutoHyphens/>
              <w:autoSpaceDE w:val="0"/>
              <w:autoSpaceDN w:val="0"/>
              <w:adjustRightInd w:val="0"/>
              <w:ind w:left="113" w:right="113"/>
              <w:jc w:val="right"/>
              <w:rPr>
                <w:sz w:val="14"/>
                <w:szCs w:val="14"/>
                <w:lang w:eastAsia="en-US"/>
              </w:rPr>
            </w:pPr>
            <w:r w:rsidRPr="00130733">
              <w:rPr>
                <w:sz w:val="14"/>
                <w:szCs w:val="14"/>
              </w:rPr>
              <w:t>1,88487</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8F765F7" w14:textId="77777777" w:rsidR="00A776BE" w:rsidRPr="00130733" w:rsidRDefault="00A776BE" w:rsidP="00A776BE">
            <w:pPr>
              <w:suppressAutoHyphens/>
              <w:autoSpaceDE w:val="0"/>
              <w:autoSpaceDN w:val="0"/>
              <w:adjustRightInd w:val="0"/>
              <w:ind w:left="113" w:right="113"/>
              <w:jc w:val="right"/>
              <w:rPr>
                <w:sz w:val="14"/>
                <w:szCs w:val="14"/>
                <w:lang w:eastAsia="en-US"/>
              </w:rPr>
            </w:pPr>
            <w:r w:rsidRPr="00130733">
              <w:rPr>
                <w:sz w:val="14"/>
                <w:szCs w:val="14"/>
                <w:lang w:eastAsia="en-US"/>
              </w:rPr>
              <w:t>1,40306</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60F8E20" w14:textId="77777777" w:rsidR="00A776BE" w:rsidRPr="00130733" w:rsidRDefault="00A776BE" w:rsidP="00A776BE">
            <w:pPr>
              <w:spacing w:after="200" w:line="276" w:lineRule="auto"/>
              <w:ind w:left="113" w:right="113"/>
              <w:jc w:val="right"/>
              <w:rPr>
                <w:sz w:val="14"/>
                <w:szCs w:val="14"/>
                <w:lang w:eastAsia="en-US"/>
              </w:rPr>
            </w:pPr>
            <w:r w:rsidRPr="00130733">
              <w:rPr>
                <w:sz w:val="14"/>
                <w:szCs w:val="14"/>
                <w:lang w:eastAsia="en-US"/>
              </w:rPr>
              <w:t>1,650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DCC097D" w14:textId="77777777" w:rsidR="00A776BE" w:rsidRPr="00130733" w:rsidRDefault="00A776BE" w:rsidP="00A776BE">
            <w:pPr>
              <w:ind w:left="113" w:right="113"/>
              <w:jc w:val="right"/>
              <w:rPr>
                <w:sz w:val="14"/>
                <w:szCs w:val="14"/>
              </w:rPr>
            </w:pPr>
            <w:r w:rsidRPr="00130733">
              <w:rPr>
                <w:sz w:val="14"/>
                <w:szCs w:val="14"/>
                <w:lang w:eastAsia="en-US"/>
              </w:rPr>
              <w:t>1,800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794CC2A" w14:textId="77777777" w:rsidR="00A776BE" w:rsidRPr="00130733" w:rsidRDefault="00A776BE" w:rsidP="00A776BE">
            <w:pPr>
              <w:ind w:left="113" w:right="113"/>
              <w:jc w:val="right"/>
              <w:rPr>
                <w:sz w:val="14"/>
                <w:szCs w:val="14"/>
              </w:rPr>
            </w:pPr>
            <w:r w:rsidRPr="00130733">
              <w:rPr>
                <w:sz w:val="14"/>
                <w:szCs w:val="14"/>
                <w:lang w:eastAsia="en-US"/>
              </w:rPr>
              <w:t>1,800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269333C" w14:textId="77777777" w:rsidR="00A776BE" w:rsidRPr="00130733" w:rsidRDefault="00A776BE" w:rsidP="00A776BE">
            <w:pPr>
              <w:ind w:left="113" w:right="113"/>
              <w:jc w:val="right"/>
              <w:rPr>
                <w:sz w:val="14"/>
                <w:szCs w:val="14"/>
              </w:rPr>
            </w:pPr>
            <w:r w:rsidRPr="00130733">
              <w:rPr>
                <w:sz w:val="14"/>
                <w:szCs w:val="14"/>
              </w:rPr>
              <w:t>1,625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8DF65AD" w14:textId="77777777" w:rsidR="00A776BE" w:rsidRPr="00130733" w:rsidRDefault="00A776BE" w:rsidP="00A776BE">
            <w:pPr>
              <w:ind w:left="113" w:right="113"/>
              <w:jc w:val="right"/>
              <w:rPr>
                <w:sz w:val="14"/>
                <w:szCs w:val="14"/>
              </w:rPr>
            </w:pPr>
            <w:r w:rsidRPr="00130733">
              <w:rPr>
                <w:sz w:val="14"/>
                <w:szCs w:val="14"/>
              </w:rPr>
              <w:t>1,39715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D4C98BB" w14:textId="77777777" w:rsidR="00A776BE" w:rsidRPr="00130733" w:rsidRDefault="00A776BE" w:rsidP="00A776BE">
            <w:pPr>
              <w:ind w:left="113" w:right="113"/>
              <w:jc w:val="right"/>
              <w:rPr>
                <w:sz w:val="14"/>
                <w:szCs w:val="14"/>
              </w:rPr>
            </w:pPr>
            <w:r w:rsidRPr="00130733">
              <w:rPr>
                <w:sz w:val="14"/>
                <w:szCs w:val="14"/>
              </w:rPr>
              <w:t>1,43393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E8C1393" w14:textId="77777777" w:rsidR="00A776BE" w:rsidRPr="00130733" w:rsidRDefault="00A776BE" w:rsidP="00A776BE">
            <w:pPr>
              <w:ind w:left="113" w:right="113"/>
              <w:jc w:val="right"/>
              <w:rPr>
                <w:sz w:val="14"/>
                <w:szCs w:val="14"/>
              </w:rPr>
            </w:pPr>
            <w:r w:rsidRPr="00130733">
              <w:rPr>
                <w:sz w:val="14"/>
                <w:szCs w:val="14"/>
              </w:rPr>
              <w:t>1,400</w:t>
            </w:r>
          </w:p>
        </w:tc>
        <w:tc>
          <w:tcPr>
            <w:tcW w:w="567" w:type="dxa"/>
            <w:tcBorders>
              <w:top w:val="single" w:sz="4" w:space="0" w:color="auto"/>
              <w:left w:val="single" w:sz="4" w:space="0" w:color="auto"/>
              <w:bottom w:val="single" w:sz="4" w:space="0" w:color="auto"/>
              <w:right w:val="single" w:sz="4" w:space="0" w:color="auto"/>
            </w:tcBorders>
            <w:textDirection w:val="btLr"/>
          </w:tcPr>
          <w:p w14:paraId="0ED7DFD9" w14:textId="78E19ED0" w:rsidR="00A776BE" w:rsidRPr="00130733" w:rsidRDefault="001F0C41" w:rsidP="00A776BE">
            <w:pPr>
              <w:ind w:left="113" w:right="113"/>
              <w:jc w:val="center"/>
              <w:rPr>
                <w:sz w:val="14"/>
                <w:szCs w:val="14"/>
              </w:rPr>
            </w:pPr>
            <w:r>
              <w:rPr>
                <w:sz w:val="14"/>
                <w:szCs w:val="14"/>
              </w:rPr>
              <w:t>1,24274</w:t>
            </w:r>
          </w:p>
        </w:tc>
        <w:tc>
          <w:tcPr>
            <w:tcW w:w="567" w:type="dxa"/>
            <w:tcBorders>
              <w:top w:val="single" w:sz="4" w:space="0" w:color="auto"/>
              <w:left w:val="single" w:sz="4" w:space="0" w:color="auto"/>
              <w:bottom w:val="single" w:sz="4" w:space="0" w:color="auto"/>
              <w:right w:val="single" w:sz="4" w:space="0" w:color="auto"/>
            </w:tcBorders>
            <w:textDirection w:val="btLr"/>
          </w:tcPr>
          <w:p w14:paraId="0AB33B9C" w14:textId="77777777" w:rsidR="00A776BE" w:rsidRPr="00130733" w:rsidRDefault="00A776BE" w:rsidP="00A776BE">
            <w:pPr>
              <w:ind w:left="113" w:right="113"/>
              <w:jc w:val="center"/>
              <w:rPr>
                <w:sz w:val="14"/>
                <w:szCs w:val="14"/>
              </w:rPr>
            </w:pPr>
            <w:r w:rsidRPr="00263B48">
              <w:rPr>
                <w:sz w:val="14"/>
                <w:szCs w:val="14"/>
              </w:rPr>
              <w:t>1,200</w:t>
            </w:r>
          </w:p>
        </w:tc>
        <w:tc>
          <w:tcPr>
            <w:tcW w:w="567" w:type="dxa"/>
            <w:tcBorders>
              <w:top w:val="single" w:sz="4" w:space="0" w:color="auto"/>
              <w:left w:val="single" w:sz="4" w:space="0" w:color="auto"/>
              <w:bottom w:val="single" w:sz="4" w:space="0" w:color="auto"/>
              <w:right w:val="single" w:sz="4" w:space="0" w:color="auto"/>
            </w:tcBorders>
            <w:textDirection w:val="btLr"/>
          </w:tcPr>
          <w:p w14:paraId="190296DB" w14:textId="2D71EAE3" w:rsidR="00A776BE" w:rsidRPr="00130733" w:rsidRDefault="00A776BE" w:rsidP="00A776BE">
            <w:pPr>
              <w:ind w:left="113" w:right="113"/>
              <w:jc w:val="center"/>
              <w:rPr>
                <w:sz w:val="14"/>
                <w:szCs w:val="14"/>
              </w:rPr>
            </w:pPr>
            <w:r w:rsidRPr="00263B48">
              <w:rPr>
                <w:sz w:val="14"/>
                <w:szCs w:val="14"/>
              </w:rPr>
              <w:t>1,</w:t>
            </w:r>
            <w:r w:rsidR="00086318">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3621878" w14:textId="4741F8D2" w:rsidR="00A776BE" w:rsidRPr="00130733" w:rsidRDefault="00086318" w:rsidP="00086318">
            <w:pPr>
              <w:ind w:left="113" w:right="113"/>
              <w:jc w:val="center"/>
              <w:rPr>
                <w:sz w:val="14"/>
                <w:szCs w:val="14"/>
              </w:rPr>
            </w:pPr>
            <w:r>
              <w:rPr>
                <w:sz w:val="14"/>
                <w:szCs w:val="14"/>
              </w:rPr>
              <w:t>1</w:t>
            </w:r>
            <w:r w:rsidR="00A776BE">
              <w:rPr>
                <w:sz w:val="14"/>
                <w:szCs w:val="14"/>
              </w:rPr>
              <w:t>,</w:t>
            </w: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35515CF5" w14:textId="77777777" w:rsidR="00A776BE" w:rsidRPr="00130733" w:rsidRDefault="00A776BE" w:rsidP="00A776BE">
            <w:pPr>
              <w:ind w:left="113" w:right="113"/>
              <w:jc w:val="center"/>
              <w:rPr>
                <w:sz w:val="14"/>
                <w:szCs w:val="14"/>
              </w:rPr>
            </w:pPr>
            <w:r>
              <w:rPr>
                <w:sz w:val="14"/>
                <w:szCs w:val="14"/>
              </w:rPr>
              <w:t>0,00</w:t>
            </w:r>
          </w:p>
        </w:tc>
        <w:tc>
          <w:tcPr>
            <w:tcW w:w="585" w:type="dxa"/>
            <w:gridSpan w:val="4"/>
            <w:tcBorders>
              <w:top w:val="single" w:sz="4" w:space="0" w:color="auto"/>
              <w:left w:val="single" w:sz="4" w:space="0" w:color="auto"/>
              <w:bottom w:val="single" w:sz="4" w:space="0" w:color="auto"/>
              <w:right w:val="single" w:sz="4" w:space="0" w:color="auto"/>
            </w:tcBorders>
            <w:textDirection w:val="btLr"/>
          </w:tcPr>
          <w:p w14:paraId="0D67E0AC" w14:textId="77777777" w:rsidR="00A776BE" w:rsidRPr="00130733" w:rsidRDefault="00A776BE" w:rsidP="00A776BE">
            <w:pPr>
              <w:ind w:left="113" w:right="113"/>
              <w:jc w:val="center"/>
              <w:rPr>
                <w:sz w:val="14"/>
                <w:szCs w:val="14"/>
              </w:rPr>
            </w:pPr>
            <w:r>
              <w:rPr>
                <w:sz w:val="14"/>
                <w:szCs w:val="14"/>
              </w:rPr>
              <w:t>0,00</w:t>
            </w:r>
          </w:p>
        </w:tc>
        <w:tc>
          <w:tcPr>
            <w:tcW w:w="2515" w:type="dxa"/>
            <w:gridSpan w:val="8"/>
            <w:tcBorders>
              <w:top w:val="single" w:sz="4" w:space="0" w:color="auto"/>
              <w:left w:val="single" w:sz="4" w:space="0" w:color="auto"/>
              <w:bottom w:val="single" w:sz="4" w:space="0" w:color="auto"/>
              <w:right w:val="single" w:sz="4" w:space="0" w:color="auto"/>
            </w:tcBorders>
            <w:textDirection w:val="btLr"/>
          </w:tcPr>
          <w:p w14:paraId="6522ECC4" w14:textId="77777777" w:rsidR="00A776BE" w:rsidRPr="00130733" w:rsidRDefault="00A776BE" w:rsidP="00A776BE">
            <w:pPr>
              <w:ind w:left="113" w:right="113"/>
              <w:jc w:val="center"/>
              <w:rPr>
                <w:sz w:val="14"/>
                <w:szCs w:val="14"/>
              </w:rPr>
            </w:pPr>
            <w:r>
              <w:rPr>
                <w:sz w:val="14"/>
                <w:szCs w:val="14"/>
              </w:rPr>
              <w:t>0,00</w:t>
            </w:r>
          </w:p>
        </w:tc>
        <w:tc>
          <w:tcPr>
            <w:tcW w:w="236" w:type="dxa"/>
            <w:gridSpan w:val="4"/>
            <w:tcBorders>
              <w:top w:val="single" w:sz="4" w:space="0" w:color="auto"/>
              <w:left w:val="single" w:sz="4" w:space="0" w:color="auto"/>
              <w:bottom w:val="single" w:sz="4" w:space="0" w:color="auto"/>
              <w:right w:val="single" w:sz="4" w:space="0" w:color="auto"/>
            </w:tcBorders>
            <w:textDirection w:val="btLr"/>
          </w:tcPr>
          <w:p w14:paraId="07E20395" w14:textId="77777777" w:rsidR="00A776BE" w:rsidRPr="00130733" w:rsidRDefault="00A776BE" w:rsidP="00A776BE">
            <w:pPr>
              <w:ind w:left="113" w:right="113"/>
              <w:jc w:val="center"/>
              <w:rPr>
                <w:sz w:val="14"/>
                <w:szCs w:val="14"/>
              </w:rPr>
            </w:pPr>
            <w:r w:rsidRPr="00130733">
              <w:rPr>
                <w:sz w:val="14"/>
                <w:szCs w:val="14"/>
              </w:rPr>
              <w:t>1,400</w:t>
            </w:r>
          </w:p>
        </w:tc>
      </w:tr>
      <w:tr w:rsidR="00A776BE" w:rsidRPr="00130733" w14:paraId="509C213A" w14:textId="77777777" w:rsidTr="00F406AA">
        <w:trPr>
          <w:gridAfter w:val="1"/>
          <w:wAfter w:w="875" w:type="dxa"/>
          <w:cantSplit/>
          <w:trHeight w:val="1261"/>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3B8504C" w14:textId="77777777" w:rsidR="00A776BE" w:rsidRPr="00194763" w:rsidRDefault="00A776BE" w:rsidP="00A776BE">
            <w:pPr>
              <w:rPr>
                <w:sz w:val="16"/>
                <w:szCs w:val="16"/>
                <w:lang w:eastAsia="en-US"/>
              </w:rPr>
            </w:pPr>
          </w:p>
        </w:tc>
        <w:tc>
          <w:tcPr>
            <w:tcW w:w="1985" w:type="dxa"/>
            <w:vMerge w:val="restart"/>
            <w:tcBorders>
              <w:top w:val="single" w:sz="4" w:space="0" w:color="auto"/>
              <w:left w:val="single" w:sz="4" w:space="0" w:color="auto"/>
              <w:bottom w:val="single" w:sz="4" w:space="0" w:color="auto"/>
              <w:right w:val="single" w:sz="4" w:space="0" w:color="auto"/>
            </w:tcBorders>
            <w:hideMark/>
          </w:tcPr>
          <w:p w14:paraId="00ED6428" w14:textId="77777777" w:rsidR="00A776BE" w:rsidRPr="00194763" w:rsidRDefault="00A776BE" w:rsidP="00A776BE">
            <w:pPr>
              <w:suppressAutoHyphens/>
              <w:rPr>
                <w:sz w:val="16"/>
                <w:szCs w:val="16"/>
              </w:rPr>
            </w:pPr>
            <w:r w:rsidRPr="00194763">
              <w:rPr>
                <w:sz w:val="16"/>
                <w:szCs w:val="16"/>
              </w:rPr>
              <w:t xml:space="preserve">2.1.5 Ежемесячная денежная компенсация -отдельным категориям граждан, имеющим право на получение </w:t>
            </w:r>
          </w:p>
          <w:p w14:paraId="2E27FF6A" w14:textId="77777777" w:rsidR="00A776BE" w:rsidRPr="00194763" w:rsidRDefault="00A776BE" w:rsidP="00A776BE">
            <w:pPr>
              <w:suppressAutoHyphens/>
              <w:rPr>
                <w:sz w:val="16"/>
                <w:szCs w:val="16"/>
              </w:rPr>
            </w:pPr>
            <w:r w:rsidRPr="00194763">
              <w:rPr>
                <w:sz w:val="16"/>
                <w:szCs w:val="16"/>
              </w:rPr>
              <w:t xml:space="preserve">социальной поддержки по обеспечению </w:t>
            </w:r>
          </w:p>
          <w:p w14:paraId="4F7E57C8" w14:textId="77777777" w:rsidR="00A776BE" w:rsidRPr="00194763" w:rsidRDefault="00A776BE" w:rsidP="00A776BE">
            <w:pPr>
              <w:suppressAutoHyphens/>
              <w:rPr>
                <w:sz w:val="16"/>
                <w:szCs w:val="16"/>
              </w:rPr>
            </w:pPr>
            <w:r w:rsidRPr="00194763">
              <w:rPr>
                <w:sz w:val="16"/>
                <w:szCs w:val="16"/>
              </w:rPr>
              <w:t>продовольственными товарами</w:t>
            </w:r>
          </w:p>
          <w:p w14:paraId="3CFA6391" w14:textId="77777777" w:rsidR="00A776BE" w:rsidRPr="00194763" w:rsidRDefault="00A776BE" w:rsidP="00A776BE">
            <w:pPr>
              <w:suppressAutoHyphens/>
              <w:rPr>
                <w:sz w:val="16"/>
                <w:szCs w:val="16"/>
                <w:lang w:eastAsia="en-US"/>
              </w:rPr>
            </w:pPr>
          </w:p>
        </w:tc>
        <w:tc>
          <w:tcPr>
            <w:tcW w:w="1276" w:type="dxa"/>
            <w:vMerge w:val="restart"/>
            <w:tcBorders>
              <w:top w:val="single" w:sz="4" w:space="0" w:color="auto"/>
              <w:left w:val="single" w:sz="4" w:space="0" w:color="auto"/>
              <w:bottom w:val="single" w:sz="4" w:space="0" w:color="auto"/>
              <w:right w:val="single" w:sz="4" w:space="0" w:color="auto"/>
            </w:tcBorders>
          </w:tcPr>
          <w:p w14:paraId="6CCA93FB" w14:textId="77777777" w:rsidR="00A776BE" w:rsidRPr="00194763" w:rsidRDefault="00A776BE" w:rsidP="00A776BE">
            <w:pPr>
              <w:suppressAutoHyphens/>
              <w:autoSpaceDE w:val="0"/>
              <w:autoSpaceDN w:val="0"/>
              <w:adjustRightInd w:val="0"/>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329BEA03" w14:textId="77777777" w:rsidR="00A776BE" w:rsidRPr="00130733" w:rsidRDefault="00A776BE" w:rsidP="00A776BE">
            <w:pPr>
              <w:suppressAutoHyphens/>
              <w:autoSpaceDE w:val="0"/>
              <w:autoSpaceDN w:val="0"/>
              <w:adjustRightInd w:val="0"/>
              <w:jc w:val="center"/>
              <w:rPr>
                <w:sz w:val="14"/>
                <w:szCs w:val="14"/>
                <w:lang w:eastAsia="en-US"/>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hideMark/>
          </w:tcPr>
          <w:p w14:paraId="226D493D" w14:textId="77777777" w:rsidR="00A776BE" w:rsidRPr="00130733" w:rsidRDefault="00A776BE" w:rsidP="00A776BE">
            <w:pPr>
              <w:suppressAutoHyphens/>
              <w:autoSpaceDE w:val="0"/>
              <w:autoSpaceDN w:val="0"/>
              <w:adjustRightInd w:val="0"/>
              <w:jc w:val="center"/>
              <w:rPr>
                <w:sz w:val="14"/>
                <w:szCs w:val="14"/>
                <w:lang w:eastAsia="en-US"/>
              </w:rPr>
            </w:pPr>
            <w:r w:rsidRPr="00130733">
              <w:rPr>
                <w:sz w:val="14"/>
                <w:szCs w:val="14"/>
              </w:rPr>
              <w:t>1003</w:t>
            </w:r>
          </w:p>
        </w:tc>
        <w:tc>
          <w:tcPr>
            <w:tcW w:w="992" w:type="dxa"/>
            <w:tcBorders>
              <w:top w:val="single" w:sz="4" w:space="0" w:color="auto"/>
              <w:left w:val="single" w:sz="4" w:space="0" w:color="auto"/>
              <w:bottom w:val="single" w:sz="4" w:space="0" w:color="auto"/>
              <w:right w:val="single" w:sz="4" w:space="0" w:color="auto"/>
            </w:tcBorders>
            <w:hideMark/>
          </w:tcPr>
          <w:p w14:paraId="559F5BF6" w14:textId="77777777" w:rsidR="00A776BE" w:rsidRPr="00130733" w:rsidRDefault="00A776BE" w:rsidP="00A776BE">
            <w:pPr>
              <w:suppressAutoHyphens/>
              <w:autoSpaceDE w:val="0"/>
              <w:autoSpaceDN w:val="0"/>
              <w:adjustRightInd w:val="0"/>
              <w:jc w:val="center"/>
              <w:rPr>
                <w:sz w:val="14"/>
                <w:szCs w:val="14"/>
                <w:lang w:eastAsia="en-US"/>
              </w:rPr>
            </w:pPr>
            <w:r w:rsidRPr="00130733">
              <w:rPr>
                <w:sz w:val="14"/>
                <w:szCs w:val="14"/>
              </w:rPr>
              <w:t>0220111180</w:t>
            </w:r>
          </w:p>
        </w:tc>
        <w:tc>
          <w:tcPr>
            <w:tcW w:w="567" w:type="dxa"/>
            <w:tcBorders>
              <w:top w:val="single" w:sz="4" w:space="0" w:color="auto"/>
              <w:left w:val="single" w:sz="4" w:space="0" w:color="auto"/>
              <w:bottom w:val="single" w:sz="4" w:space="0" w:color="auto"/>
              <w:right w:val="single" w:sz="4" w:space="0" w:color="auto"/>
            </w:tcBorders>
            <w:hideMark/>
          </w:tcPr>
          <w:p w14:paraId="5D97CC0D" w14:textId="77777777" w:rsidR="00A776BE" w:rsidRPr="00130733" w:rsidRDefault="00A776BE" w:rsidP="00A776BE">
            <w:pPr>
              <w:suppressAutoHyphens/>
              <w:autoSpaceDE w:val="0"/>
              <w:autoSpaceDN w:val="0"/>
              <w:adjustRightInd w:val="0"/>
              <w:jc w:val="center"/>
              <w:rPr>
                <w:sz w:val="14"/>
                <w:szCs w:val="14"/>
                <w:lang w:eastAsia="en-US"/>
              </w:rPr>
            </w:pPr>
            <w:r w:rsidRPr="00130733">
              <w:rPr>
                <w:sz w:val="14"/>
                <w:szCs w:val="14"/>
              </w:rPr>
              <w:t>321</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37BE6D7" w14:textId="77777777" w:rsidR="00A776BE" w:rsidRPr="00130733" w:rsidRDefault="00A776BE" w:rsidP="00A776BE">
            <w:pPr>
              <w:suppressAutoHyphens/>
              <w:autoSpaceDE w:val="0"/>
              <w:autoSpaceDN w:val="0"/>
              <w:adjustRightInd w:val="0"/>
              <w:ind w:left="342" w:right="113"/>
              <w:jc w:val="center"/>
              <w:rPr>
                <w:sz w:val="14"/>
                <w:szCs w:val="14"/>
                <w:lang w:eastAsia="en-US"/>
              </w:rPr>
            </w:pPr>
            <w:r w:rsidRPr="00130733">
              <w:rPr>
                <w:sz w:val="14"/>
                <w:szCs w:val="14"/>
              </w:rPr>
              <w:t>585,01705</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35390F5" w14:textId="77777777" w:rsidR="00A776BE" w:rsidRPr="00130733" w:rsidRDefault="00A776BE" w:rsidP="00A776BE">
            <w:pPr>
              <w:ind w:left="311" w:right="113"/>
              <w:jc w:val="center"/>
              <w:rPr>
                <w:sz w:val="14"/>
                <w:szCs w:val="14"/>
                <w:lang w:eastAsia="en-US"/>
              </w:rPr>
            </w:pPr>
            <w:r w:rsidRPr="00130733">
              <w:rPr>
                <w:sz w:val="14"/>
                <w:szCs w:val="14"/>
                <w:lang w:eastAsia="en-US"/>
              </w:rPr>
              <w:t>492,34010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7ECF274" w14:textId="77777777" w:rsidR="00A776BE" w:rsidRPr="00130733" w:rsidRDefault="00A776BE" w:rsidP="00A776BE">
            <w:pPr>
              <w:spacing w:after="200" w:line="276" w:lineRule="auto"/>
              <w:ind w:left="296" w:right="113"/>
              <w:jc w:val="center"/>
              <w:rPr>
                <w:sz w:val="14"/>
                <w:szCs w:val="14"/>
                <w:lang w:eastAsia="en-US"/>
              </w:rPr>
            </w:pPr>
            <w:r w:rsidRPr="00130733">
              <w:rPr>
                <w:sz w:val="14"/>
                <w:szCs w:val="14"/>
                <w:lang w:eastAsia="en-US"/>
              </w:rPr>
              <w:t>411,179</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81E11BF" w14:textId="77777777" w:rsidR="00A776BE" w:rsidRPr="00130733" w:rsidRDefault="00A776BE" w:rsidP="00A776BE">
            <w:pPr>
              <w:ind w:left="265" w:right="113"/>
              <w:jc w:val="center"/>
              <w:rPr>
                <w:sz w:val="14"/>
                <w:szCs w:val="14"/>
              </w:rPr>
            </w:pPr>
            <w:r w:rsidRPr="00130733">
              <w:rPr>
                <w:sz w:val="14"/>
                <w:szCs w:val="14"/>
              </w:rPr>
              <w:t>367,703</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49BC2C6" w14:textId="77777777" w:rsidR="00A776BE" w:rsidRPr="00130733" w:rsidRDefault="00A776BE" w:rsidP="00A776BE">
            <w:pPr>
              <w:ind w:left="265" w:right="113"/>
              <w:jc w:val="center"/>
              <w:rPr>
                <w:sz w:val="14"/>
                <w:szCs w:val="14"/>
              </w:rPr>
            </w:pPr>
            <w:r w:rsidRPr="00130733">
              <w:rPr>
                <w:sz w:val="14"/>
                <w:szCs w:val="14"/>
              </w:rPr>
              <w:t>310,80822</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68BFF78" w14:textId="77777777" w:rsidR="00A776BE" w:rsidRPr="00130733" w:rsidRDefault="00A776BE" w:rsidP="00A776BE">
            <w:pPr>
              <w:ind w:left="265" w:right="113"/>
              <w:jc w:val="center"/>
              <w:rPr>
                <w:sz w:val="14"/>
                <w:szCs w:val="14"/>
              </w:rPr>
            </w:pPr>
            <w:r w:rsidRPr="00130733">
              <w:rPr>
                <w:sz w:val="14"/>
                <w:szCs w:val="14"/>
              </w:rPr>
              <w:t>410,500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3D47AC1" w14:textId="77777777" w:rsidR="00A776BE" w:rsidRPr="00130733" w:rsidRDefault="00A776BE" w:rsidP="00A776BE">
            <w:pPr>
              <w:ind w:left="113" w:right="113"/>
              <w:jc w:val="center"/>
              <w:rPr>
                <w:sz w:val="14"/>
                <w:szCs w:val="14"/>
              </w:rPr>
            </w:pPr>
            <w:r w:rsidRPr="00130733">
              <w:rPr>
                <w:sz w:val="14"/>
                <w:szCs w:val="14"/>
              </w:rPr>
              <w:t>281,42204</w:t>
            </w:r>
          </w:p>
        </w:tc>
        <w:tc>
          <w:tcPr>
            <w:tcW w:w="567" w:type="dxa"/>
            <w:tcBorders>
              <w:top w:val="single" w:sz="4" w:space="0" w:color="auto"/>
              <w:left w:val="single" w:sz="4" w:space="0" w:color="auto"/>
              <w:bottom w:val="single" w:sz="4" w:space="0" w:color="auto"/>
              <w:right w:val="single" w:sz="4" w:space="0" w:color="auto"/>
            </w:tcBorders>
            <w:textDirection w:val="btLr"/>
          </w:tcPr>
          <w:p w14:paraId="197627FD" w14:textId="77777777" w:rsidR="00A776BE" w:rsidRPr="00130733" w:rsidRDefault="00A776BE" w:rsidP="00A776BE">
            <w:pPr>
              <w:ind w:left="113" w:right="113"/>
              <w:jc w:val="center"/>
              <w:rPr>
                <w:sz w:val="14"/>
                <w:szCs w:val="14"/>
              </w:rPr>
            </w:pPr>
            <w:r w:rsidRPr="00130733">
              <w:rPr>
                <w:sz w:val="14"/>
                <w:szCs w:val="14"/>
              </w:rPr>
              <w:t>269,46687</w:t>
            </w:r>
          </w:p>
        </w:tc>
        <w:tc>
          <w:tcPr>
            <w:tcW w:w="567" w:type="dxa"/>
            <w:tcBorders>
              <w:top w:val="single" w:sz="4" w:space="0" w:color="auto"/>
              <w:left w:val="single" w:sz="4" w:space="0" w:color="auto"/>
              <w:bottom w:val="single" w:sz="4" w:space="0" w:color="auto"/>
              <w:right w:val="single" w:sz="4" w:space="0" w:color="auto"/>
            </w:tcBorders>
            <w:textDirection w:val="btLr"/>
          </w:tcPr>
          <w:p w14:paraId="64E8E1A3" w14:textId="77777777" w:rsidR="00A776BE" w:rsidRPr="00130733" w:rsidRDefault="00A776BE" w:rsidP="00A776BE">
            <w:pPr>
              <w:ind w:left="113" w:right="113"/>
              <w:jc w:val="center"/>
              <w:rPr>
                <w:sz w:val="14"/>
                <w:szCs w:val="14"/>
              </w:rPr>
            </w:pPr>
            <w:r w:rsidRPr="00130733">
              <w:rPr>
                <w:sz w:val="14"/>
                <w:szCs w:val="14"/>
              </w:rPr>
              <w:t>274,243</w:t>
            </w:r>
          </w:p>
        </w:tc>
        <w:tc>
          <w:tcPr>
            <w:tcW w:w="567" w:type="dxa"/>
            <w:tcBorders>
              <w:top w:val="single" w:sz="4" w:space="0" w:color="auto"/>
              <w:left w:val="single" w:sz="4" w:space="0" w:color="auto"/>
              <w:bottom w:val="single" w:sz="4" w:space="0" w:color="auto"/>
              <w:right w:val="single" w:sz="4" w:space="0" w:color="auto"/>
            </w:tcBorders>
            <w:textDirection w:val="btLr"/>
          </w:tcPr>
          <w:p w14:paraId="5525040E" w14:textId="2DE6A3AB" w:rsidR="00A776BE" w:rsidRPr="00130733" w:rsidRDefault="001F0C41" w:rsidP="00A776BE">
            <w:pPr>
              <w:ind w:left="113" w:right="113"/>
              <w:jc w:val="center"/>
              <w:rPr>
                <w:sz w:val="14"/>
                <w:szCs w:val="14"/>
              </w:rPr>
            </w:pPr>
            <w:r>
              <w:rPr>
                <w:sz w:val="14"/>
                <w:szCs w:val="14"/>
              </w:rPr>
              <w:t>261,040</w:t>
            </w:r>
          </w:p>
        </w:tc>
        <w:tc>
          <w:tcPr>
            <w:tcW w:w="567" w:type="dxa"/>
            <w:tcBorders>
              <w:top w:val="single" w:sz="4" w:space="0" w:color="auto"/>
              <w:left w:val="single" w:sz="4" w:space="0" w:color="auto"/>
              <w:bottom w:val="single" w:sz="4" w:space="0" w:color="auto"/>
              <w:right w:val="single" w:sz="4" w:space="0" w:color="auto"/>
            </w:tcBorders>
            <w:textDirection w:val="btLr"/>
          </w:tcPr>
          <w:p w14:paraId="08195EC3" w14:textId="14864B2C" w:rsidR="00A776BE" w:rsidRPr="00130733" w:rsidRDefault="00A776BE" w:rsidP="00A776BE">
            <w:pPr>
              <w:ind w:left="113" w:right="113"/>
              <w:jc w:val="center"/>
              <w:rPr>
                <w:sz w:val="14"/>
                <w:szCs w:val="14"/>
              </w:rPr>
            </w:pPr>
            <w:r w:rsidRPr="00CF3024">
              <w:rPr>
                <w:sz w:val="14"/>
                <w:szCs w:val="14"/>
              </w:rPr>
              <w:t>2</w:t>
            </w:r>
            <w:r w:rsidR="00086318">
              <w:rPr>
                <w:sz w:val="14"/>
                <w:szCs w:val="14"/>
              </w:rPr>
              <w:t>62,960</w:t>
            </w:r>
          </w:p>
        </w:tc>
        <w:tc>
          <w:tcPr>
            <w:tcW w:w="567" w:type="dxa"/>
            <w:tcBorders>
              <w:top w:val="single" w:sz="4" w:space="0" w:color="auto"/>
              <w:left w:val="single" w:sz="4" w:space="0" w:color="auto"/>
              <w:bottom w:val="single" w:sz="4" w:space="0" w:color="auto"/>
              <w:right w:val="single" w:sz="4" w:space="0" w:color="auto"/>
            </w:tcBorders>
            <w:textDirection w:val="btLr"/>
          </w:tcPr>
          <w:p w14:paraId="505511DE" w14:textId="24DA27C9" w:rsidR="00A776BE" w:rsidRPr="00130733" w:rsidRDefault="003563E1" w:rsidP="00A776BE">
            <w:pPr>
              <w:ind w:left="113" w:right="113"/>
              <w:jc w:val="center"/>
              <w:rPr>
                <w:sz w:val="14"/>
                <w:szCs w:val="14"/>
              </w:rPr>
            </w:pPr>
            <w:r w:rsidRPr="00CF3024">
              <w:rPr>
                <w:sz w:val="14"/>
                <w:szCs w:val="14"/>
              </w:rPr>
              <w:t>2</w:t>
            </w:r>
            <w:r>
              <w:rPr>
                <w:sz w:val="14"/>
                <w:szCs w:val="14"/>
              </w:rPr>
              <w:t>62,960</w:t>
            </w:r>
          </w:p>
        </w:tc>
        <w:tc>
          <w:tcPr>
            <w:tcW w:w="567" w:type="dxa"/>
            <w:tcBorders>
              <w:top w:val="single" w:sz="4" w:space="0" w:color="auto"/>
              <w:left w:val="single" w:sz="4" w:space="0" w:color="auto"/>
              <w:bottom w:val="single" w:sz="4" w:space="0" w:color="auto"/>
              <w:right w:val="single" w:sz="4" w:space="0" w:color="auto"/>
            </w:tcBorders>
            <w:textDirection w:val="btLr"/>
          </w:tcPr>
          <w:p w14:paraId="6A9B3FDF" w14:textId="6CE4F7AF" w:rsidR="00A776BE" w:rsidRPr="00130733" w:rsidRDefault="003563E1" w:rsidP="00A776BE">
            <w:pPr>
              <w:ind w:left="113" w:right="113"/>
              <w:jc w:val="center"/>
              <w:rPr>
                <w:sz w:val="14"/>
                <w:szCs w:val="14"/>
              </w:rPr>
            </w:pPr>
            <w:r w:rsidRPr="00CF3024">
              <w:rPr>
                <w:sz w:val="14"/>
                <w:szCs w:val="14"/>
              </w:rPr>
              <w:t>2</w:t>
            </w:r>
            <w:r>
              <w:rPr>
                <w:sz w:val="14"/>
                <w:szCs w:val="14"/>
              </w:rPr>
              <w:t>62,960</w:t>
            </w:r>
          </w:p>
        </w:tc>
        <w:tc>
          <w:tcPr>
            <w:tcW w:w="567" w:type="dxa"/>
            <w:tcBorders>
              <w:top w:val="single" w:sz="4" w:space="0" w:color="auto"/>
              <w:left w:val="single" w:sz="4" w:space="0" w:color="auto"/>
              <w:bottom w:val="single" w:sz="4" w:space="0" w:color="auto"/>
              <w:right w:val="single" w:sz="4" w:space="0" w:color="auto"/>
            </w:tcBorders>
            <w:textDirection w:val="btLr"/>
          </w:tcPr>
          <w:p w14:paraId="60EE4020" w14:textId="77777777" w:rsidR="00A776BE" w:rsidRPr="00130733" w:rsidRDefault="00A776BE" w:rsidP="00A776BE">
            <w:pPr>
              <w:ind w:left="113" w:right="113"/>
              <w:jc w:val="center"/>
              <w:rPr>
                <w:sz w:val="14"/>
                <w:szCs w:val="14"/>
              </w:rPr>
            </w:pPr>
            <w:r>
              <w:rPr>
                <w:sz w:val="14"/>
                <w:szCs w:val="14"/>
              </w:rPr>
              <w:t>0,00</w:t>
            </w:r>
          </w:p>
        </w:tc>
        <w:tc>
          <w:tcPr>
            <w:tcW w:w="602" w:type="dxa"/>
            <w:gridSpan w:val="6"/>
            <w:tcBorders>
              <w:top w:val="single" w:sz="4" w:space="0" w:color="auto"/>
              <w:left w:val="single" w:sz="4" w:space="0" w:color="auto"/>
              <w:bottom w:val="single" w:sz="4" w:space="0" w:color="auto"/>
              <w:right w:val="single" w:sz="4" w:space="0" w:color="auto"/>
            </w:tcBorders>
            <w:textDirection w:val="btLr"/>
          </w:tcPr>
          <w:p w14:paraId="2F1EFDF8" w14:textId="77777777" w:rsidR="00A776BE" w:rsidRPr="00130733" w:rsidRDefault="00A776BE" w:rsidP="00A776BE">
            <w:pPr>
              <w:ind w:left="113" w:right="113"/>
              <w:jc w:val="center"/>
              <w:rPr>
                <w:sz w:val="14"/>
                <w:szCs w:val="14"/>
              </w:rPr>
            </w:pPr>
            <w:r>
              <w:rPr>
                <w:sz w:val="14"/>
                <w:szCs w:val="14"/>
              </w:rPr>
              <w:t>0,00</w:t>
            </w:r>
          </w:p>
        </w:tc>
        <w:tc>
          <w:tcPr>
            <w:tcW w:w="2498" w:type="dxa"/>
            <w:gridSpan w:val="6"/>
            <w:tcBorders>
              <w:top w:val="single" w:sz="4" w:space="0" w:color="auto"/>
              <w:left w:val="single" w:sz="4" w:space="0" w:color="auto"/>
              <w:bottom w:val="single" w:sz="4" w:space="0" w:color="auto"/>
              <w:right w:val="single" w:sz="4" w:space="0" w:color="auto"/>
            </w:tcBorders>
            <w:textDirection w:val="btLr"/>
          </w:tcPr>
          <w:p w14:paraId="5301CD9D" w14:textId="77777777" w:rsidR="00A776BE" w:rsidRPr="00130733" w:rsidRDefault="00A776BE" w:rsidP="00A776BE">
            <w:pPr>
              <w:ind w:left="113" w:right="113"/>
              <w:jc w:val="center"/>
              <w:rPr>
                <w:sz w:val="14"/>
                <w:szCs w:val="14"/>
              </w:rPr>
            </w:pPr>
            <w:r>
              <w:rPr>
                <w:sz w:val="14"/>
                <w:szCs w:val="14"/>
              </w:rPr>
              <w:t>0,00</w:t>
            </w:r>
          </w:p>
        </w:tc>
        <w:tc>
          <w:tcPr>
            <w:tcW w:w="236" w:type="dxa"/>
            <w:gridSpan w:val="4"/>
            <w:tcBorders>
              <w:top w:val="single" w:sz="4" w:space="0" w:color="auto"/>
              <w:left w:val="single" w:sz="4" w:space="0" w:color="auto"/>
              <w:bottom w:val="single" w:sz="4" w:space="0" w:color="auto"/>
              <w:right w:val="single" w:sz="4" w:space="0" w:color="auto"/>
            </w:tcBorders>
            <w:textDirection w:val="btLr"/>
          </w:tcPr>
          <w:p w14:paraId="0739D48F" w14:textId="77777777" w:rsidR="00A776BE" w:rsidRPr="00130733" w:rsidRDefault="00A776BE" w:rsidP="00A776BE">
            <w:pPr>
              <w:ind w:left="113" w:right="113"/>
              <w:jc w:val="right"/>
              <w:rPr>
                <w:sz w:val="14"/>
                <w:szCs w:val="14"/>
              </w:rPr>
            </w:pPr>
            <w:r w:rsidRPr="00130733">
              <w:rPr>
                <w:sz w:val="14"/>
                <w:szCs w:val="14"/>
              </w:rPr>
              <w:t>718,358</w:t>
            </w:r>
          </w:p>
        </w:tc>
      </w:tr>
      <w:tr w:rsidR="00A776BE" w:rsidRPr="00130733" w14:paraId="61936BA4" w14:textId="77777777" w:rsidTr="00F406AA">
        <w:trPr>
          <w:gridAfter w:val="3"/>
          <w:wAfter w:w="905" w:type="dxa"/>
          <w:cantSplit/>
          <w:trHeight w:val="1134"/>
        </w:trPr>
        <w:tc>
          <w:tcPr>
            <w:tcW w:w="1134" w:type="dxa"/>
            <w:vMerge/>
            <w:tcBorders>
              <w:top w:val="single" w:sz="4" w:space="0" w:color="auto"/>
              <w:left w:val="single" w:sz="4" w:space="0" w:color="auto"/>
              <w:bottom w:val="nil"/>
              <w:right w:val="single" w:sz="4" w:space="0" w:color="auto"/>
            </w:tcBorders>
            <w:vAlign w:val="center"/>
            <w:hideMark/>
          </w:tcPr>
          <w:p w14:paraId="10B39F84" w14:textId="77777777" w:rsidR="00A776BE" w:rsidRPr="00194763" w:rsidRDefault="00A776BE" w:rsidP="00A776BE">
            <w:pPr>
              <w:rPr>
                <w:sz w:val="16"/>
                <w:szCs w:val="16"/>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5FB3E94" w14:textId="77777777" w:rsidR="00A776BE" w:rsidRPr="00194763" w:rsidRDefault="00A776BE" w:rsidP="00A776BE">
            <w:pPr>
              <w:rPr>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29C9360" w14:textId="77777777" w:rsidR="00A776BE" w:rsidRPr="00194763" w:rsidRDefault="00A776BE" w:rsidP="00A776BE">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6BCE9B05" w14:textId="77777777" w:rsidR="00A776BE" w:rsidRPr="00130733" w:rsidRDefault="00A776BE" w:rsidP="00A776BE">
            <w:pPr>
              <w:suppressAutoHyphens/>
              <w:autoSpaceDE w:val="0"/>
              <w:autoSpaceDN w:val="0"/>
              <w:adjustRightInd w:val="0"/>
              <w:jc w:val="center"/>
              <w:rPr>
                <w:sz w:val="14"/>
                <w:szCs w:val="14"/>
                <w:lang w:eastAsia="en-US"/>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hideMark/>
          </w:tcPr>
          <w:p w14:paraId="701E0427" w14:textId="77777777" w:rsidR="00A776BE" w:rsidRPr="00130733" w:rsidRDefault="00A776BE" w:rsidP="00A776BE">
            <w:pPr>
              <w:suppressAutoHyphens/>
              <w:autoSpaceDE w:val="0"/>
              <w:autoSpaceDN w:val="0"/>
              <w:adjustRightInd w:val="0"/>
              <w:jc w:val="center"/>
              <w:rPr>
                <w:sz w:val="14"/>
                <w:szCs w:val="14"/>
                <w:lang w:eastAsia="en-US"/>
              </w:rPr>
            </w:pPr>
            <w:r w:rsidRPr="00130733">
              <w:rPr>
                <w:sz w:val="14"/>
                <w:szCs w:val="14"/>
              </w:rPr>
              <w:t>1003</w:t>
            </w:r>
          </w:p>
        </w:tc>
        <w:tc>
          <w:tcPr>
            <w:tcW w:w="992" w:type="dxa"/>
            <w:tcBorders>
              <w:top w:val="single" w:sz="4" w:space="0" w:color="auto"/>
              <w:left w:val="single" w:sz="4" w:space="0" w:color="auto"/>
              <w:bottom w:val="single" w:sz="4" w:space="0" w:color="auto"/>
              <w:right w:val="single" w:sz="4" w:space="0" w:color="auto"/>
            </w:tcBorders>
            <w:hideMark/>
          </w:tcPr>
          <w:p w14:paraId="4A923764" w14:textId="77777777" w:rsidR="00A776BE" w:rsidRPr="00130733" w:rsidRDefault="00A776BE" w:rsidP="00A776BE">
            <w:pPr>
              <w:suppressAutoHyphens/>
              <w:autoSpaceDE w:val="0"/>
              <w:autoSpaceDN w:val="0"/>
              <w:adjustRightInd w:val="0"/>
              <w:jc w:val="center"/>
              <w:rPr>
                <w:sz w:val="14"/>
                <w:szCs w:val="14"/>
                <w:lang w:eastAsia="en-US"/>
              </w:rPr>
            </w:pPr>
            <w:r w:rsidRPr="00130733">
              <w:rPr>
                <w:sz w:val="14"/>
                <w:szCs w:val="14"/>
              </w:rPr>
              <w:t>0220111180</w:t>
            </w:r>
          </w:p>
        </w:tc>
        <w:tc>
          <w:tcPr>
            <w:tcW w:w="567" w:type="dxa"/>
            <w:tcBorders>
              <w:top w:val="single" w:sz="4" w:space="0" w:color="auto"/>
              <w:left w:val="single" w:sz="4" w:space="0" w:color="auto"/>
              <w:bottom w:val="single" w:sz="4" w:space="0" w:color="auto"/>
              <w:right w:val="single" w:sz="4" w:space="0" w:color="auto"/>
            </w:tcBorders>
            <w:hideMark/>
          </w:tcPr>
          <w:p w14:paraId="6663CE78" w14:textId="77777777" w:rsidR="00A776BE" w:rsidRPr="00130733" w:rsidRDefault="00A776BE" w:rsidP="00A776BE">
            <w:pPr>
              <w:suppressAutoHyphens/>
              <w:autoSpaceDE w:val="0"/>
              <w:autoSpaceDN w:val="0"/>
              <w:adjustRightInd w:val="0"/>
              <w:jc w:val="center"/>
              <w:rPr>
                <w:sz w:val="14"/>
                <w:szCs w:val="14"/>
                <w:lang w:eastAsia="en-US"/>
              </w:rPr>
            </w:pPr>
            <w:r w:rsidRPr="00130733">
              <w:rPr>
                <w:sz w:val="14"/>
                <w:szCs w:val="14"/>
              </w:rPr>
              <w:t>244</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DF4B4F3" w14:textId="77777777" w:rsidR="00A776BE" w:rsidRPr="00130733" w:rsidRDefault="00A776BE" w:rsidP="00A776BE">
            <w:pPr>
              <w:suppressAutoHyphens/>
              <w:autoSpaceDE w:val="0"/>
              <w:autoSpaceDN w:val="0"/>
              <w:adjustRightInd w:val="0"/>
              <w:ind w:left="113" w:right="113"/>
              <w:jc w:val="center"/>
              <w:rPr>
                <w:sz w:val="14"/>
                <w:szCs w:val="14"/>
                <w:lang w:eastAsia="en-US"/>
              </w:rPr>
            </w:pPr>
            <w:r w:rsidRPr="00130733">
              <w:rPr>
                <w:sz w:val="14"/>
                <w:szCs w:val="14"/>
              </w:rPr>
              <w:t>8,91495</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FCEA292" w14:textId="77777777" w:rsidR="00A776BE" w:rsidRPr="00130733" w:rsidRDefault="00A776BE" w:rsidP="00A776BE">
            <w:pPr>
              <w:suppressAutoHyphens/>
              <w:autoSpaceDE w:val="0"/>
              <w:autoSpaceDN w:val="0"/>
              <w:adjustRightInd w:val="0"/>
              <w:ind w:left="113" w:right="113"/>
              <w:jc w:val="center"/>
              <w:rPr>
                <w:sz w:val="14"/>
                <w:szCs w:val="14"/>
                <w:lang w:eastAsia="en-US"/>
              </w:rPr>
            </w:pPr>
            <w:r w:rsidRPr="00130733">
              <w:rPr>
                <w:sz w:val="14"/>
                <w:szCs w:val="14"/>
                <w:lang w:eastAsia="en-US"/>
              </w:rPr>
              <w:t>6,93390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53FA224" w14:textId="77777777" w:rsidR="00A776BE" w:rsidRPr="00130733" w:rsidRDefault="00A776BE" w:rsidP="00A776BE">
            <w:pPr>
              <w:spacing w:after="200" w:line="276" w:lineRule="auto"/>
              <w:ind w:left="113" w:right="113"/>
              <w:jc w:val="center"/>
              <w:rPr>
                <w:sz w:val="14"/>
                <w:szCs w:val="14"/>
                <w:lang w:eastAsia="en-US"/>
              </w:rPr>
            </w:pPr>
            <w:r w:rsidRPr="00130733">
              <w:rPr>
                <w:sz w:val="14"/>
                <w:szCs w:val="14"/>
                <w:lang w:eastAsia="en-US"/>
              </w:rPr>
              <w:t>7,500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53C1685" w14:textId="77777777" w:rsidR="00A776BE" w:rsidRPr="00130733" w:rsidRDefault="00A776BE" w:rsidP="00A776BE">
            <w:pPr>
              <w:ind w:left="113" w:right="113"/>
              <w:jc w:val="center"/>
              <w:rPr>
                <w:sz w:val="14"/>
                <w:szCs w:val="14"/>
              </w:rPr>
            </w:pPr>
            <w:r w:rsidRPr="00130733">
              <w:rPr>
                <w:sz w:val="14"/>
                <w:szCs w:val="14"/>
              </w:rPr>
              <w:t>8,400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D38C52E" w14:textId="77777777" w:rsidR="00A776BE" w:rsidRPr="00130733" w:rsidRDefault="00A776BE" w:rsidP="00A776BE">
            <w:pPr>
              <w:ind w:left="113" w:right="113"/>
              <w:jc w:val="center"/>
              <w:rPr>
                <w:sz w:val="14"/>
                <w:szCs w:val="14"/>
              </w:rPr>
            </w:pPr>
            <w:r w:rsidRPr="00130733">
              <w:rPr>
                <w:sz w:val="14"/>
                <w:szCs w:val="14"/>
              </w:rPr>
              <w:t>5555,78</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5F15FE2" w14:textId="77777777" w:rsidR="00A776BE" w:rsidRPr="00130733" w:rsidRDefault="00A776BE" w:rsidP="00A776BE">
            <w:pPr>
              <w:ind w:left="113" w:right="113"/>
              <w:jc w:val="center"/>
              <w:rPr>
                <w:sz w:val="14"/>
                <w:szCs w:val="14"/>
              </w:rPr>
            </w:pPr>
            <w:r w:rsidRPr="00130733">
              <w:rPr>
                <w:sz w:val="14"/>
                <w:szCs w:val="14"/>
              </w:rPr>
              <w:t>7,822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7F849B3" w14:textId="77777777" w:rsidR="00A776BE" w:rsidRPr="00130733" w:rsidRDefault="00A776BE" w:rsidP="00A776BE">
            <w:pPr>
              <w:ind w:left="113" w:right="113"/>
              <w:jc w:val="center"/>
              <w:rPr>
                <w:sz w:val="14"/>
                <w:szCs w:val="14"/>
              </w:rPr>
            </w:pPr>
            <w:r w:rsidRPr="00130733">
              <w:rPr>
                <w:sz w:val="14"/>
                <w:szCs w:val="14"/>
              </w:rPr>
              <w:t>4,33096</w:t>
            </w:r>
          </w:p>
        </w:tc>
        <w:tc>
          <w:tcPr>
            <w:tcW w:w="567" w:type="dxa"/>
            <w:tcBorders>
              <w:top w:val="single" w:sz="4" w:space="0" w:color="auto"/>
              <w:left w:val="single" w:sz="4" w:space="0" w:color="auto"/>
              <w:bottom w:val="single" w:sz="4" w:space="0" w:color="auto"/>
              <w:right w:val="single" w:sz="4" w:space="0" w:color="auto"/>
            </w:tcBorders>
            <w:textDirection w:val="btLr"/>
          </w:tcPr>
          <w:p w14:paraId="0B3047C0" w14:textId="77777777" w:rsidR="00A776BE" w:rsidRPr="00130733" w:rsidRDefault="00A776BE" w:rsidP="00A776BE">
            <w:pPr>
              <w:ind w:left="113" w:right="113"/>
              <w:jc w:val="center"/>
              <w:rPr>
                <w:sz w:val="14"/>
                <w:szCs w:val="14"/>
              </w:rPr>
            </w:pPr>
            <w:r w:rsidRPr="00130733">
              <w:rPr>
                <w:sz w:val="14"/>
                <w:szCs w:val="14"/>
              </w:rPr>
              <w:t>5,28613</w:t>
            </w:r>
          </w:p>
        </w:tc>
        <w:tc>
          <w:tcPr>
            <w:tcW w:w="567" w:type="dxa"/>
            <w:tcBorders>
              <w:top w:val="single" w:sz="4" w:space="0" w:color="auto"/>
              <w:left w:val="single" w:sz="4" w:space="0" w:color="auto"/>
              <w:bottom w:val="single" w:sz="4" w:space="0" w:color="auto"/>
              <w:right w:val="single" w:sz="4" w:space="0" w:color="auto"/>
            </w:tcBorders>
            <w:textDirection w:val="btLr"/>
          </w:tcPr>
          <w:p w14:paraId="563D3DA2" w14:textId="77777777" w:rsidR="00A776BE" w:rsidRPr="00130733" w:rsidRDefault="00A776BE" w:rsidP="00A776BE">
            <w:pPr>
              <w:ind w:left="113" w:right="113"/>
              <w:jc w:val="center"/>
              <w:rPr>
                <w:sz w:val="14"/>
                <w:szCs w:val="14"/>
              </w:rPr>
            </w:pPr>
            <w:r w:rsidRPr="00130733">
              <w:rPr>
                <w:sz w:val="14"/>
                <w:szCs w:val="14"/>
              </w:rPr>
              <w:t>4,800</w:t>
            </w:r>
          </w:p>
        </w:tc>
        <w:tc>
          <w:tcPr>
            <w:tcW w:w="567" w:type="dxa"/>
            <w:tcBorders>
              <w:top w:val="single" w:sz="4" w:space="0" w:color="auto"/>
              <w:left w:val="single" w:sz="4" w:space="0" w:color="auto"/>
              <w:bottom w:val="single" w:sz="4" w:space="0" w:color="auto"/>
              <w:right w:val="single" w:sz="4" w:space="0" w:color="auto"/>
            </w:tcBorders>
            <w:textDirection w:val="btLr"/>
          </w:tcPr>
          <w:p w14:paraId="06724220" w14:textId="23C36FC7" w:rsidR="00A776BE" w:rsidRPr="00130733" w:rsidRDefault="001F0C41" w:rsidP="00A776BE">
            <w:pPr>
              <w:ind w:left="113" w:right="113"/>
              <w:jc w:val="center"/>
              <w:rPr>
                <w:sz w:val="14"/>
                <w:szCs w:val="14"/>
              </w:rPr>
            </w:pPr>
            <w:r>
              <w:rPr>
                <w:sz w:val="14"/>
                <w:szCs w:val="14"/>
              </w:rPr>
              <w:t>9,720</w:t>
            </w:r>
          </w:p>
        </w:tc>
        <w:tc>
          <w:tcPr>
            <w:tcW w:w="567" w:type="dxa"/>
            <w:tcBorders>
              <w:top w:val="single" w:sz="4" w:space="0" w:color="auto"/>
              <w:left w:val="single" w:sz="4" w:space="0" w:color="auto"/>
              <w:bottom w:val="single" w:sz="4" w:space="0" w:color="auto"/>
              <w:right w:val="single" w:sz="4" w:space="0" w:color="auto"/>
            </w:tcBorders>
            <w:textDirection w:val="btLr"/>
          </w:tcPr>
          <w:p w14:paraId="685F8A08" w14:textId="77777777" w:rsidR="00A776BE" w:rsidRPr="00130733" w:rsidRDefault="00A776BE" w:rsidP="00A776BE">
            <w:pPr>
              <w:ind w:left="113" w:right="113"/>
              <w:jc w:val="center"/>
              <w:rPr>
                <w:sz w:val="14"/>
                <w:szCs w:val="14"/>
              </w:rPr>
            </w:pPr>
            <w:r w:rsidRPr="00DC3BCA">
              <w:rPr>
                <w:sz w:val="14"/>
                <w:szCs w:val="14"/>
              </w:rPr>
              <w:t>4,220</w:t>
            </w:r>
          </w:p>
        </w:tc>
        <w:tc>
          <w:tcPr>
            <w:tcW w:w="567" w:type="dxa"/>
            <w:tcBorders>
              <w:top w:val="single" w:sz="4" w:space="0" w:color="auto"/>
              <w:left w:val="single" w:sz="4" w:space="0" w:color="auto"/>
              <w:bottom w:val="single" w:sz="4" w:space="0" w:color="auto"/>
              <w:right w:val="single" w:sz="4" w:space="0" w:color="auto"/>
            </w:tcBorders>
            <w:textDirection w:val="btLr"/>
          </w:tcPr>
          <w:p w14:paraId="343F4EE4" w14:textId="77777777" w:rsidR="00A776BE" w:rsidRPr="00130733" w:rsidRDefault="00A776BE" w:rsidP="00A776BE">
            <w:pPr>
              <w:ind w:left="113" w:right="113"/>
              <w:jc w:val="center"/>
              <w:rPr>
                <w:sz w:val="14"/>
                <w:szCs w:val="14"/>
              </w:rPr>
            </w:pPr>
            <w:r w:rsidRPr="00DC3BCA">
              <w:rPr>
                <w:sz w:val="14"/>
                <w:szCs w:val="14"/>
              </w:rPr>
              <w:t>4,220</w:t>
            </w:r>
          </w:p>
        </w:tc>
        <w:tc>
          <w:tcPr>
            <w:tcW w:w="567" w:type="dxa"/>
            <w:tcBorders>
              <w:top w:val="single" w:sz="4" w:space="0" w:color="auto"/>
              <w:left w:val="single" w:sz="4" w:space="0" w:color="auto"/>
              <w:bottom w:val="single" w:sz="4" w:space="0" w:color="auto"/>
              <w:right w:val="single" w:sz="4" w:space="0" w:color="auto"/>
            </w:tcBorders>
            <w:textDirection w:val="btLr"/>
          </w:tcPr>
          <w:p w14:paraId="7BC24F93" w14:textId="2486CB6D" w:rsidR="00A776BE" w:rsidRPr="00130733" w:rsidRDefault="003563E1" w:rsidP="00A776BE">
            <w:pPr>
              <w:ind w:left="113" w:right="113"/>
              <w:jc w:val="center"/>
              <w:rPr>
                <w:sz w:val="14"/>
                <w:szCs w:val="14"/>
              </w:rPr>
            </w:pPr>
            <w:r w:rsidRPr="00DC3BCA">
              <w:rPr>
                <w:sz w:val="14"/>
                <w:szCs w:val="14"/>
              </w:rPr>
              <w:t>4,220</w:t>
            </w:r>
          </w:p>
        </w:tc>
        <w:tc>
          <w:tcPr>
            <w:tcW w:w="567" w:type="dxa"/>
            <w:tcBorders>
              <w:top w:val="single" w:sz="4" w:space="0" w:color="auto"/>
              <w:left w:val="single" w:sz="4" w:space="0" w:color="auto"/>
              <w:bottom w:val="single" w:sz="4" w:space="0" w:color="auto"/>
              <w:right w:val="single" w:sz="4" w:space="0" w:color="auto"/>
            </w:tcBorders>
            <w:textDirection w:val="btLr"/>
          </w:tcPr>
          <w:p w14:paraId="6873B6EE" w14:textId="77777777" w:rsidR="00A776BE" w:rsidRPr="00130733" w:rsidRDefault="00A776BE" w:rsidP="00A776BE">
            <w:pPr>
              <w:ind w:left="113" w:right="113"/>
              <w:jc w:val="center"/>
              <w:rPr>
                <w:sz w:val="14"/>
                <w:szCs w:val="14"/>
              </w:rPr>
            </w:pPr>
            <w:r>
              <w:rPr>
                <w:sz w:val="14"/>
                <w:szCs w:val="14"/>
              </w:rPr>
              <w:t>0,00</w:t>
            </w:r>
          </w:p>
        </w:tc>
        <w:tc>
          <w:tcPr>
            <w:tcW w:w="602" w:type="dxa"/>
            <w:gridSpan w:val="6"/>
            <w:tcBorders>
              <w:top w:val="single" w:sz="4" w:space="0" w:color="auto"/>
              <w:left w:val="single" w:sz="4" w:space="0" w:color="auto"/>
              <w:bottom w:val="single" w:sz="4" w:space="0" w:color="auto"/>
              <w:right w:val="single" w:sz="4" w:space="0" w:color="auto"/>
            </w:tcBorders>
            <w:textDirection w:val="btLr"/>
          </w:tcPr>
          <w:p w14:paraId="3A3DC478" w14:textId="77777777" w:rsidR="00A776BE" w:rsidRPr="00130733" w:rsidRDefault="00A776BE" w:rsidP="00A776BE">
            <w:pPr>
              <w:ind w:left="113" w:right="113"/>
              <w:jc w:val="center"/>
              <w:rPr>
                <w:sz w:val="14"/>
                <w:szCs w:val="14"/>
              </w:rPr>
            </w:pPr>
            <w:r>
              <w:rPr>
                <w:sz w:val="14"/>
                <w:szCs w:val="14"/>
              </w:rPr>
              <w:t>0,00</w:t>
            </w:r>
          </w:p>
        </w:tc>
        <w:tc>
          <w:tcPr>
            <w:tcW w:w="2468" w:type="dxa"/>
            <w:gridSpan w:val="4"/>
            <w:tcBorders>
              <w:top w:val="single" w:sz="4" w:space="0" w:color="auto"/>
              <w:left w:val="single" w:sz="4" w:space="0" w:color="auto"/>
              <w:bottom w:val="single" w:sz="4" w:space="0" w:color="auto"/>
              <w:right w:val="single" w:sz="4" w:space="0" w:color="auto"/>
            </w:tcBorders>
            <w:textDirection w:val="btLr"/>
          </w:tcPr>
          <w:p w14:paraId="6EA6FAAB" w14:textId="77777777" w:rsidR="00A776BE" w:rsidRPr="00130733" w:rsidRDefault="00A776BE" w:rsidP="00A776BE">
            <w:pPr>
              <w:ind w:left="113" w:right="113"/>
              <w:jc w:val="center"/>
              <w:rPr>
                <w:sz w:val="14"/>
                <w:szCs w:val="14"/>
              </w:rPr>
            </w:pPr>
            <w:r>
              <w:rPr>
                <w:sz w:val="14"/>
                <w:szCs w:val="14"/>
              </w:rPr>
              <w:t>0,00</w:t>
            </w:r>
          </w:p>
        </w:tc>
        <w:tc>
          <w:tcPr>
            <w:tcW w:w="236" w:type="dxa"/>
            <w:gridSpan w:val="4"/>
            <w:tcBorders>
              <w:top w:val="single" w:sz="4" w:space="0" w:color="auto"/>
              <w:left w:val="single" w:sz="4" w:space="0" w:color="auto"/>
              <w:bottom w:val="single" w:sz="4" w:space="0" w:color="auto"/>
              <w:right w:val="single" w:sz="4" w:space="0" w:color="auto"/>
            </w:tcBorders>
            <w:textDirection w:val="btLr"/>
          </w:tcPr>
          <w:p w14:paraId="16EB727A" w14:textId="77777777" w:rsidR="00A776BE" w:rsidRPr="00130733" w:rsidRDefault="00A776BE" w:rsidP="00A776BE">
            <w:pPr>
              <w:ind w:left="113" w:right="113"/>
              <w:jc w:val="center"/>
              <w:rPr>
                <w:sz w:val="14"/>
                <w:szCs w:val="14"/>
              </w:rPr>
            </w:pPr>
            <w:r w:rsidRPr="00130733">
              <w:rPr>
                <w:sz w:val="14"/>
                <w:szCs w:val="14"/>
              </w:rPr>
              <w:t>4,800</w:t>
            </w:r>
          </w:p>
        </w:tc>
      </w:tr>
      <w:tr w:rsidR="00A776BE" w:rsidRPr="00130733" w14:paraId="5A0131F4" w14:textId="77777777" w:rsidTr="00F406AA">
        <w:trPr>
          <w:gridAfter w:val="3"/>
          <w:wAfter w:w="905" w:type="dxa"/>
          <w:cantSplit/>
          <w:trHeight w:val="1134"/>
        </w:trPr>
        <w:tc>
          <w:tcPr>
            <w:tcW w:w="1134" w:type="dxa"/>
            <w:vMerge w:val="restart"/>
            <w:tcBorders>
              <w:top w:val="nil"/>
              <w:left w:val="single" w:sz="4" w:space="0" w:color="auto"/>
              <w:right w:val="single" w:sz="4" w:space="0" w:color="auto"/>
            </w:tcBorders>
          </w:tcPr>
          <w:p w14:paraId="6F954AB1" w14:textId="77777777" w:rsidR="00A776BE" w:rsidRPr="00194763" w:rsidRDefault="00A776BE" w:rsidP="00C65053">
            <w:pPr>
              <w:suppressAutoHyphens/>
              <w:autoSpaceDE w:val="0"/>
              <w:autoSpaceDN w:val="0"/>
              <w:adjustRightInd w:val="0"/>
              <w:jc w:val="center"/>
              <w:rPr>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14:paraId="4D5F5984" w14:textId="77777777" w:rsidR="00A776BE" w:rsidRPr="00194763" w:rsidRDefault="00A776BE" w:rsidP="00C65053">
            <w:pPr>
              <w:suppressAutoHyphens/>
              <w:jc w:val="both"/>
              <w:rPr>
                <w:sz w:val="16"/>
                <w:szCs w:val="16"/>
                <w:lang w:eastAsia="en-US"/>
              </w:rPr>
            </w:pPr>
            <w:r w:rsidRPr="00194763">
              <w:rPr>
                <w:sz w:val="16"/>
                <w:szCs w:val="16"/>
              </w:rPr>
              <w:t>2.1.6 Организация мер по укреплению здоровья, занятости, культурному досугу пожилых граждан (спартакиады для пожилых людей)</w:t>
            </w:r>
          </w:p>
        </w:tc>
        <w:tc>
          <w:tcPr>
            <w:tcW w:w="1276" w:type="dxa"/>
            <w:tcBorders>
              <w:top w:val="single" w:sz="4" w:space="0" w:color="auto"/>
              <w:left w:val="single" w:sz="4" w:space="0" w:color="auto"/>
              <w:bottom w:val="single" w:sz="4" w:space="0" w:color="auto"/>
              <w:right w:val="single" w:sz="4" w:space="0" w:color="auto"/>
            </w:tcBorders>
            <w:hideMark/>
          </w:tcPr>
          <w:p w14:paraId="5DFA0879" w14:textId="77777777" w:rsidR="00A776BE" w:rsidRPr="00194763" w:rsidRDefault="00A776BE" w:rsidP="00C65053">
            <w:pPr>
              <w:suppressAutoHyphens/>
              <w:autoSpaceDE w:val="0"/>
              <w:autoSpaceDN w:val="0"/>
              <w:adjustRightInd w:val="0"/>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5C23FCE5" w14:textId="77777777" w:rsidR="00A776BE" w:rsidRPr="00130733" w:rsidRDefault="00A776BE" w:rsidP="00C65053">
            <w:pPr>
              <w:suppressAutoHyphens/>
              <w:autoSpaceDE w:val="0"/>
              <w:autoSpaceDN w:val="0"/>
              <w:adjustRightInd w:val="0"/>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cPr>
          <w:p w14:paraId="6BA9CF74" w14:textId="77777777" w:rsidR="00A776BE" w:rsidRPr="00130733" w:rsidRDefault="00A776BE" w:rsidP="00C65053">
            <w:pPr>
              <w:suppressAutoHyphens/>
              <w:autoSpaceDE w:val="0"/>
              <w:autoSpaceDN w:val="0"/>
              <w:adjustRightInd w:val="0"/>
              <w:jc w:val="center"/>
              <w:rPr>
                <w:sz w:val="14"/>
                <w:szCs w:val="14"/>
                <w:lang w:eastAsia="en-US"/>
              </w:rPr>
            </w:pPr>
          </w:p>
        </w:tc>
        <w:tc>
          <w:tcPr>
            <w:tcW w:w="992" w:type="dxa"/>
            <w:tcBorders>
              <w:top w:val="single" w:sz="4" w:space="0" w:color="auto"/>
              <w:left w:val="single" w:sz="4" w:space="0" w:color="auto"/>
              <w:bottom w:val="single" w:sz="4" w:space="0" w:color="auto"/>
              <w:right w:val="single" w:sz="4" w:space="0" w:color="auto"/>
            </w:tcBorders>
          </w:tcPr>
          <w:p w14:paraId="6C88956A" w14:textId="77777777" w:rsidR="00A776BE" w:rsidRPr="00130733" w:rsidRDefault="00A776BE" w:rsidP="00C65053">
            <w:pPr>
              <w:suppressAutoHyphens/>
              <w:autoSpaceDE w:val="0"/>
              <w:autoSpaceDN w:val="0"/>
              <w:adjustRightInd w:val="0"/>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cPr>
          <w:p w14:paraId="4ED90283" w14:textId="77777777" w:rsidR="00A776BE" w:rsidRPr="00130733" w:rsidRDefault="00A776BE" w:rsidP="00C65053">
            <w:pPr>
              <w:suppressAutoHyphens/>
              <w:autoSpaceDE w:val="0"/>
              <w:autoSpaceDN w:val="0"/>
              <w:adjustRightInd w:val="0"/>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764230EE" w14:textId="77777777" w:rsidR="00A776BE" w:rsidRPr="00130733" w:rsidRDefault="00A776BE" w:rsidP="009E6E53">
            <w:pPr>
              <w:suppressAutoHyphens/>
              <w:autoSpaceDE w:val="0"/>
              <w:autoSpaceDN w:val="0"/>
              <w:adjustRightInd w:val="0"/>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645C1664" w14:textId="77777777" w:rsidR="00A776BE" w:rsidRPr="00130733" w:rsidRDefault="00A776BE" w:rsidP="009E6E53">
            <w:pPr>
              <w:suppressAutoHyphens/>
              <w:autoSpaceDE w:val="0"/>
              <w:autoSpaceDN w:val="0"/>
              <w:adjustRightInd w:val="0"/>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BD3E4F4" w14:textId="77777777" w:rsidR="00A776BE" w:rsidRPr="00130733" w:rsidRDefault="00A776BE" w:rsidP="009E6E53">
            <w:pPr>
              <w:suppressAutoHyphens/>
              <w:autoSpaceDE w:val="0"/>
              <w:autoSpaceDN w:val="0"/>
              <w:adjustRightInd w:val="0"/>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4B032A53" w14:textId="77777777" w:rsidR="00A776BE" w:rsidRPr="00130733" w:rsidRDefault="00A776BE" w:rsidP="009E6E53">
            <w:pPr>
              <w:suppressAutoHyphens/>
              <w:autoSpaceDE w:val="0"/>
              <w:autoSpaceDN w:val="0"/>
              <w:adjustRightInd w:val="0"/>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537B8925" w14:textId="77777777" w:rsidR="00A776BE" w:rsidRPr="00130733" w:rsidRDefault="00A776BE" w:rsidP="009E6E53">
            <w:pPr>
              <w:suppressAutoHyphens/>
              <w:autoSpaceDE w:val="0"/>
              <w:autoSpaceDN w:val="0"/>
              <w:adjustRightInd w:val="0"/>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454925DC" w14:textId="77777777" w:rsidR="00A776BE" w:rsidRPr="00130733" w:rsidRDefault="00A776BE" w:rsidP="009E6E53">
            <w:pPr>
              <w:suppressAutoHyphens/>
              <w:autoSpaceDE w:val="0"/>
              <w:autoSpaceDN w:val="0"/>
              <w:adjustRightInd w:val="0"/>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223E4576" w14:textId="77777777" w:rsidR="00A776BE" w:rsidRPr="00130733" w:rsidRDefault="00A776BE" w:rsidP="009E6E53">
            <w:pPr>
              <w:suppressAutoHyphens/>
              <w:autoSpaceDE w:val="0"/>
              <w:autoSpaceDN w:val="0"/>
              <w:adjustRightInd w:val="0"/>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49FB7FDB" w14:textId="77777777" w:rsidR="00A776BE" w:rsidRPr="00130733" w:rsidRDefault="00A776BE" w:rsidP="009E6E53">
            <w:pPr>
              <w:suppressAutoHyphens/>
              <w:autoSpaceDE w:val="0"/>
              <w:autoSpaceDN w:val="0"/>
              <w:adjustRightInd w:val="0"/>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5064D30B" w14:textId="77777777" w:rsidR="00A776BE" w:rsidRPr="00130733" w:rsidRDefault="00A776BE" w:rsidP="009E6E53">
            <w:pPr>
              <w:suppressAutoHyphens/>
              <w:autoSpaceDE w:val="0"/>
              <w:autoSpaceDN w:val="0"/>
              <w:adjustRightInd w:val="0"/>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cPr>
          <w:p w14:paraId="470128B5" w14:textId="77777777" w:rsidR="00A776BE" w:rsidRPr="00130733" w:rsidRDefault="00A776BE" w:rsidP="009E6E53">
            <w:pPr>
              <w:suppressAutoHyphens/>
              <w:autoSpaceDE w:val="0"/>
              <w:autoSpaceDN w:val="0"/>
              <w:adjustRightInd w:val="0"/>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cPr>
          <w:p w14:paraId="12838E2F" w14:textId="77777777" w:rsidR="00A776BE" w:rsidRPr="00130733" w:rsidRDefault="00A776BE" w:rsidP="009E6E53">
            <w:pPr>
              <w:suppressAutoHyphens/>
              <w:autoSpaceDE w:val="0"/>
              <w:autoSpaceDN w:val="0"/>
              <w:adjustRightInd w:val="0"/>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cPr>
          <w:p w14:paraId="5BF2602A" w14:textId="77777777" w:rsidR="00A776BE" w:rsidRPr="00130733" w:rsidRDefault="00A776BE" w:rsidP="009E6E53">
            <w:pPr>
              <w:suppressAutoHyphens/>
              <w:autoSpaceDE w:val="0"/>
              <w:autoSpaceDN w:val="0"/>
              <w:adjustRightInd w:val="0"/>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cPr>
          <w:p w14:paraId="7C6002D8" w14:textId="77777777" w:rsidR="00A776BE" w:rsidRPr="00130733" w:rsidRDefault="00A776BE" w:rsidP="009E6E53">
            <w:pPr>
              <w:suppressAutoHyphens/>
              <w:autoSpaceDE w:val="0"/>
              <w:autoSpaceDN w:val="0"/>
              <w:adjustRightInd w:val="0"/>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cPr>
          <w:p w14:paraId="0A5A25A3" w14:textId="77777777" w:rsidR="00A776BE" w:rsidRPr="00130733" w:rsidRDefault="00A776BE" w:rsidP="009E6E53">
            <w:pPr>
              <w:suppressAutoHyphens/>
              <w:autoSpaceDE w:val="0"/>
              <w:autoSpaceDN w:val="0"/>
              <w:adjustRightInd w:val="0"/>
              <w:jc w:val="center"/>
              <w:rPr>
                <w:sz w:val="14"/>
                <w:szCs w:val="14"/>
                <w:lang w:eastAsia="en-US"/>
              </w:rPr>
            </w:pPr>
          </w:p>
        </w:tc>
        <w:tc>
          <w:tcPr>
            <w:tcW w:w="602" w:type="dxa"/>
            <w:gridSpan w:val="6"/>
            <w:tcBorders>
              <w:top w:val="single" w:sz="4" w:space="0" w:color="auto"/>
              <w:left w:val="single" w:sz="4" w:space="0" w:color="auto"/>
              <w:bottom w:val="single" w:sz="4" w:space="0" w:color="auto"/>
              <w:right w:val="single" w:sz="4" w:space="0" w:color="auto"/>
            </w:tcBorders>
            <w:vAlign w:val="center"/>
          </w:tcPr>
          <w:p w14:paraId="3F6299C8" w14:textId="77777777" w:rsidR="00A776BE" w:rsidRPr="00130733" w:rsidRDefault="00A776BE" w:rsidP="009E6E53">
            <w:pPr>
              <w:suppressAutoHyphens/>
              <w:autoSpaceDE w:val="0"/>
              <w:autoSpaceDN w:val="0"/>
              <w:adjustRightInd w:val="0"/>
              <w:jc w:val="center"/>
              <w:rPr>
                <w:sz w:val="14"/>
                <w:szCs w:val="14"/>
                <w:lang w:eastAsia="en-US"/>
              </w:rPr>
            </w:pPr>
          </w:p>
        </w:tc>
        <w:tc>
          <w:tcPr>
            <w:tcW w:w="2468" w:type="dxa"/>
            <w:gridSpan w:val="4"/>
            <w:tcBorders>
              <w:top w:val="single" w:sz="4" w:space="0" w:color="auto"/>
              <w:left w:val="single" w:sz="4" w:space="0" w:color="auto"/>
              <w:bottom w:val="single" w:sz="4" w:space="0" w:color="auto"/>
              <w:right w:val="single" w:sz="4" w:space="0" w:color="auto"/>
            </w:tcBorders>
            <w:vAlign w:val="center"/>
          </w:tcPr>
          <w:p w14:paraId="44B27701" w14:textId="77777777" w:rsidR="00A776BE" w:rsidRPr="00130733" w:rsidRDefault="00A776BE" w:rsidP="009E6E53">
            <w:pPr>
              <w:suppressAutoHyphens/>
              <w:autoSpaceDE w:val="0"/>
              <w:autoSpaceDN w:val="0"/>
              <w:adjustRightInd w:val="0"/>
              <w:jc w:val="center"/>
              <w:rPr>
                <w:sz w:val="14"/>
                <w:szCs w:val="14"/>
                <w:lang w:eastAsia="en-US"/>
              </w:rPr>
            </w:pPr>
          </w:p>
        </w:tc>
        <w:tc>
          <w:tcPr>
            <w:tcW w:w="236" w:type="dxa"/>
            <w:gridSpan w:val="4"/>
            <w:tcBorders>
              <w:top w:val="single" w:sz="4" w:space="0" w:color="auto"/>
              <w:left w:val="single" w:sz="4" w:space="0" w:color="auto"/>
              <w:bottom w:val="single" w:sz="4" w:space="0" w:color="auto"/>
              <w:right w:val="single" w:sz="4" w:space="0" w:color="auto"/>
            </w:tcBorders>
            <w:vAlign w:val="center"/>
          </w:tcPr>
          <w:p w14:paraId="0D8C4A0B" w14:textId="77777777" w:rsidR="00A776BE" w:rsidRPr="00130733" w:rsidRDefault="00A776BE" w:rsidP="009E6E53">
            <w:pPr>
              <w:suppressAutoHyphens/>
              <w:autoSpaceDE w:val="0"/>
              <w:autoSpaceDN w:val="0"/>
              <w:adjustRightInd w:val="0"/>
              <w:jc w:val="center"/>
              <w:rPr>
                <w:sz w:val="14"/>
                <w:szCs w:val="14"/>
                <w:lang w:eastAsia="en-US"/>
              </w:rPr>
            </w:pPr>
          </w:p>
        </w:tc>
      </w:tr>
      <w:tr w:rsidR="00A776BE" w:rsidRPr="00130733" w14:paraId="3A7D63A7" w14:textId="77777777" w:rsidTr="00F406AA">
        <w:trPr>
          <w:gridAfter w:val="3"/>
          <w:wAfter w:w="905" w:type="dxa"/>
          <w:cantSplit/>
          <w:trHeight w:val="1134"/>
        </w:trPr>
        <w:tc>
          <w:tcPr>
            <w:tcW w:w="1134" w:type="dxa"/>
            <w:vMerge/>
            <w:tcBorders>
              <w:left w:val="single" w:sz="4" w:space="0" w:color="auto"/>
              <w:right w:val="single" w:sz="4" w:space="0" w:color="auto"/>
            </w:tcBorders>
            <w:vAlign w:val="center"/>
            <w:hideMark/>
          </w:tcPr>
          <w:p w14:paraId="7AE6530D" w14:textId="77777777" w:rsidR="00A776BE" w:rsidRPr="00194763" w:rsidRDefault="00A776BE" w:rsidP="00A776BE">
            <w:pPr>
              <w:rPr>
                <w:sz w:val="16"/>
                <w:szCs w:val="16"/>
                <w:lang w:eastAsia="en-US"/>
              </w:rPr>
            </w:pPr>
          </w:p>
        </w:tc>
        <w:tc>
          <w:tcPr>
            <w:tcW w:w="1985" w:type="dxa"/>
            <w:vMerge w:val="restart"/>
            <w:tcBorders>
              <w:top w:val="single" w:sz="4" w:space="0" w:color="auto"/>
              <w:left w:val="single" w:sz="4" w:space="0" w:color="auto"/>
              <w:right w:val="single" w:sz="4" w:space="0" w:color="auto"/>
            </w:tcBorders>
            <w:hideMark/>
          </w:tcPr>
          <w:p w14:paraId="710D0BC3" w14:textId="77777777" w:rsidR="00A776BE" w:rsidRPr="00194763" w:rsidRDefault="00A776BE" w:rsidP="00A776BE">
            <w:pPr>
              <w:suppressAutoHyphens/>
              <w:jc w:val="both"/>
              <w:rPr>
                <w:sz w:val="16"/>
                <w:szCs w:val="16"/>
              </w:rPr>
            </w:pPr>
            <w:r w:rsidRPr="00194763">
              <w:rPr>
                <w:sz w:val="16"/>
                <w:szCs w:val="16"/>
              </w:rPr>
              <w:t>2.1.7 Назначение и выплата ежемесячных пособий на детей</w:t>
            </w:r>
          </w:p>
          <w:p w14:paraId="1C89235D" w14:textId="77777777" w:rsidR="00A776BE" w:rsidRPr="00194763" w:rsidRDefault="00A776BE" w:rsidP="00A776BE">
            <w:pPr>
              <w:suppressAutoHyphens/>
              <w:jc w:val="both"/>
              <w:rPr>
                <w:sz w:val="16"/>
                <w:szCs w:val="16"/>
              </w:rPr>
            </w:pPr>
          </w:p>
          <w:p w14:paraId="541E7370" w14:textId="77777777" w:rsidR="00A776BE" w:rsidRPr="00194763" w:rsidRDefault="00A776BE" w:rsidP="00A776BE">
            <w:pPr>
              <w:suppressAutoHyphens/>
              <w:jc w:val="both"/>
              <w:rPr>
                <w:sz w:val="16"/>
                <w:szCs w:val="16"/>
              </w:rPr>
            </w:pPr>
          </w:p>
          <w:p w14:paraId="2F3F628F" w14:textId="77777777" w:rsidR="00A776BE" w:rsidRPr="00194763" w:rsidRDefault="00A776BE" w:rsidP="00A776BE">
            <w:pPr>
              <w:suppressAutoHyphens/>
              <w:jc w:val="both"/>
              <w:rPr>
                <w:sz w:val="16"/>
                <w:szCs w:val="16"/>
              </w:rPr>
            </w:pPr>
          </w:p>
          <w:p w14:paraId="2DB4DDBE" w14:textId="77777777" w:rsidR="00A776BE" w:rsidRPr="00194763" w:rsidRDefault="00A776BE" w:rsidP="00A776BE">
            <w:pPr>
              <w:suppressAutoHyphens/>
              <w:jc w:val="both"/>
              <w:rPr>
                <w:sz w:val="16"/>
                <w:szCs w:val="16"/>
              </w:rPr>
            </w:pPr>
          </w:p>
          <w:p w14:paraId="0EAB9B0B" w14:textId="77777777" w:rsidR="00A776BE" w:rsidRPr="00194763" w:rsidRDefault="00A776BE" w:rsidP="00A776BE">
            <w:pPr>
              <w:suppressAutoHyphens/>
              <w:jc w:val="both"/>
              <w:rPr>
                <w:sz w:val="16"/>
                <w:szCs w:val="16"/>
              </w:rPr>
            </w:pPr>
          </w:p>
          <w:p w14:paraId="6867A061" w14:textId="77777777" w:rsidR="00A776BE" w:rsidRPr="00194763" w:rsidRDefault="00A776BE" w:rsidP="00A776BE">
            <w:pPr>
              <w:suppressAutoHyphens/>
              <w:jc w:val="both"/>
              <w:rPr>
                <w:sz w:val="16"/>
                <w:szCs w:val="16"/>
              </w:rPr>
            </w:pPr>
          </w:p>
          <w:p w14:paraId="6A808998" w14:textId="77777777" w:rsidR="00A776BE" w:rsidRPr="00194763" w:rsidRDefault="00A776BE" w:rsidP="00A776BE">
            <w:pPr>
              <w:suppressAutoHyphens/>
              <w:jc w:val="both"/>
              <w:rPr>
                <w:sz w:val="16"/>
                <w:szCs w:val="16"/>
              </w:rPr>
            </w:pPr>
          </w:p>
          <w:p w14:paraId="602B7CAF" w14:textId="77777777" w:rsidR="00A776BE" w:rsidRPr="00194763" w:rsidRDefault="00A776BE" w:rsidP="00A776BE">
            <w:pPr>
              <w:suppressAutoHyphens/>
              <w:jc w:val="both"/>
              <w:rPr>
                <w:sz w:val="16"/>
                <w:szCs w:val="16"/>
              </w:rPr>
            </w:pPr>
          </w:p>
          <w:p w14:paraId="7F5B3810" w14:textId="77777777" w:rsidR="00A776BE" w:rsidRPr="00194763" w:rsidRDefault="00A776BE" w:rsidP="00A776BE">
            <w:pPr>
              <w:suppressAutoHyphens/>
              <w:jc w:val="both"/>
              <w:rPr>
                <w:sz w:val="16"/>
                <w:szCs w:val="16"/>
                <w:lang w:eastAsia="en-US"/>
              </w:rPr>
            </w:pPr>
          </w:p>
        </w:tc>
        <w:tc>
          <w:tcPr>
            <w:tcW w:w="1276" w:type="dxa"/>
            <w:vMerge w:val="restart"/>
            <w:tcBorders>
              <w:top w:val="single" w:sz="4" w:space="0" w:color="auto"/>
              <w:left w:val="single" w:sz="4" w:space="0" w:color="auto"/>
              <w:right w:val="single" w:sz="4" w:space="0" w:color="auto"/>
            </w:tcBorders>
          </w:tcPr>
          <w:p w14:paraId="6982ACA1" w14:textId="77777777" w:rsidR="00A776BE" w:rsidRPr="00194763" w:rsidRDefault="00A776BE" w:rsidP="00A776BE">
            <w:pPr>
              <w:suppressAutoHyphens/>
              <w:autoSpaceDE w:val="0"/>
              <w:autoSpaceDN w:val="0"/>
              <w:adjustRightInd w:val="0"/>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55258F34" w14:textId="77777777" w:rsidR="00A776BE" w:rsidRPr="00130733" w:rsidRDefault="00A776BE" w:rsidP="00A776BE">
            <w:pPr>
              <w:suppressAutoHyphens/>
              <w:autoSpaceDE w:val="0"/>
              <w:autoSpaceDN w:val="0"/>
              <w:adjustRightInd w:val="0"/>
              <w:jc w:val="center"/>
              <w:rPr>
                <w:sz w:val="14"/>
                <w:szCs w:val="14"/>
                <w:lang w:eastAsia="en-US"/>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hideMark/>
          </w:tcPr>
          <w:p w14:paraId="1CF39B41" w14:textId="77777777" w:rsidR="00A776BE" w:rsidRPr="00130733" w:rsidRDefault="00A776BE" w:rsidP="00A776BE">
            <w:pPr>
              <w:suppressAutoHyphens/>
              <w:autoSpaceDE w:val="0"/>
              <w:autoSpaceDN w:val="0"/>
              <w:adjustRightInd w:val="0"/>
              <w:jc w:val="center"/>
              <w:rPr>
                <w:sz w:val="14"/>
                <w:szCs w:val="14"/>
                <w:lang w:eastAsia="en-US"/>
              </w:rPr>
            </w:pPr>
            <w:r w:rsidRPr="00130733">
              <w:rPr>
                <w:sz w:val="14"/>
                <w:szCs w:val="14"/>
              </w:rPr>
              <w:t>1003</w:t>
            </w:r>
          </w:p>
        </w:tc>
        <w:tc>
          <w:tcPr>
            <w:tcW w:w="992" w:type="dxa"/>
            <w:tcBorders>
              <w:top w:val="single" w:sz="4" w:space="0" w:color="auto"/>
              <w:left w:val="single" w:sz="4" w:space="0" w:color="auto"/>
              <w:bottom w:val="single" w:sz="4" w:space="0" w:color="auto"/>
              <w:right w:val="single" w:sz="4" w:space="0" w:color="auto"/>
            </w:tcBorders>
            <w:hideMark/>
          </w:tcPr>
          <w:p w14:paraId="4897CC87" w14:textId="77777777" w:rsidR="00A776BE" w:rsidRPr="00130733" w:rsidRDefault="00A776BE" w:rsidP="00A776BE">
            <w:pPr>
              <w:suppressAutoHyphens/>
              <w:autoSpaceDE w:val="0"/>
              <w:autoSpaceDN w:val="0"/>
              <w:adjustRightInd w:val="0"/>
              <w:rPr>
                <w:sz w:val="14"/>
                <w:szCs w:val="14"/>
                <w:lang w:eastAsia="en-US"/>
              </w:rPr>
            </w:pPr>
            <w:r w:rsidRPr="00130733">
              <w:rPr>
                <w:sz w:val="14"/>
                <w:szCs w:val="14"/>
              </w:rPr>
              <w:t>0220111130</w:t>
            </w:r>
          </w:p>
        </w:tc>
        <w:tc>
          <w:tcPr>
            <w:tcW w:w="567" w:type="dxa"/>
            <w:tcBorders>
              <w:top w:val="single" w:sz="4" w:space="0" w:color="auto"/>
              <w:left w:val="single" w:sz="4" w:space="0" w:color="auto"/>
              <w:bottom w:val="single" w:sz="4" w:space="0" w:color="auto"/>
              <w:right w:val="single" w:sz="4" w:space="0" w:color="auto"/>
            </w:tcBorders>
            <w:hideMark/>
          </w:tcPr>
          <w:p w14:paraId="028E2E90" w14:textId="77777777" w:rsidR="00A776BE" w:rsidRPr="00130733" w:rsidRDefault="00A776BE" w:rsidP="00A776BE">
            <w:pPr>
              <w:suppressAutoHyphens/>
              <w:autoSpaceDE w:val="0"/>
              <w:autoSpaceDN w:val="0"/>
              <w:adjustRightInd w:val="0"/>
              <w:jc w:val="center"/>
              <w:rPr>
                <w:sz w:val="14"/>
                <w:szCs w:val="14"/>
                <w:lang w:eastAsia="en-US"/>
              </w:rPr>
            </w:pPr>
            <w:r w:rsidRPr="00130733">
              <w:rPr>
                <w:sz w:val="14"/>
                <w:szCs w:val="14"/>
              </w:rPr>
              <w:t>313</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39D03C9" w14:textId="77777777" w:rsidR="00A776BE" w:rsidRPr="00130733" w:rsidRDefault="00A776BE" w:rsidP="00A776BE">
            <w:pPr>
              <w:suppressAutoHyphens/>
              <w:autoSpaceDE w:val="0"/>
              <w:autoSpaceDN w:val="0"/>
              <w:adjustRightInd w:val="0"/>
              <w:ind w:left="113" w:right="113"/>
              <w:jc w:val="center"/>
              <w:rPr>
                <w:sz w:val="14"/>
                <w:szCs w:val="14"/>
                <w:lang w:eastAsia="en-US"/>
              </w:rPr>
            </w:pPr>
            <w:r w:rsidRPr="00130733">
              <w:rPr>
                <w:sz w:val="14"/>
                <w:szCs w:val="14"/>
              </w:rPr>
              <w:t>3588,548</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9A6F5B6" w14:textId="77777777" w:rsidR="00A776BE" w:rsidRPr="00130733" w:rsidRDefault="00A776BE" w:rsidP="00A776BE">
            <w:pPr>
              <w:suppressAutoHyphens/>
              <w:autoSpaceDE w:val="0"/>
              <w:autoSpaceDN w:val="0"/>
              <w:adjustRightInd w:val="0"/>
              <w:ind w:left="113" w:right="113"/>
              <w:jc w:val="center"/>
              <w:rPr>
                <w:sz w:val="14"/>
                <w:szCs w:val="14"/>
                <w:lang w:eastAsia="en-US"/>
              </w:rPr>
            </w:pPr>
            <w:r w:rsidRPr="00130733">
              <w:rPr>
                <w:sz w:val="14"/>
                <w:szCs w:val="14"/>
                <w:lang w:eastAsia="en-US"/>
              </w:rPr>
              <w:t>1942,824</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52D20BA" w14:textId="77777777" w:rsidR="00A776BE" w:rsidRPr="00130733" w:rsidRDefault="00A776BE" w:rsidP="00A776BE">
            <w:pPr>
              <w:spacing w:after="200" w:line="276" w:lineRule="auto"/>
              <w:ind w:left="113" w:right="113"/>
              <w:jc w:val="center"/>
              <w:rPr>
                <w:sz w:val="14"/>
                <w:szCs w:val="14"/>
                <w:lang w:eastAsia="en-US"/>
              </w:rPr>
            </w:pPr>
            <w:r w:rsidRPr="00130733">
              <w:rPr>
                <w:sz w:val="14"/>
                <w:szCs w:val="14"/>
                <w:lang w:eastAsia="en-US"/>
              </w:rPr>
              <w:t>1633,969</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F4D8910" w14:textId="77777777" w:rsidR="00A776BE" w:rsidRPr="00130733" w:rsidRDefault="00A776BE" w:rsidP="00A776BE">
            <w:pPr>
              <w:ind w:left="113" w:right="113"/>
              <w:jc w:val="center"/>
              <w:rPr>
                <w:sz w:val="14"/>
                <w:szCs w:val="14"/>
              </w:rPr>
            </w:pPr>
            <w:r w:rsidRPr="00130733">
              <w:rPr>
                <w:sz w:val="14"/>
                <w:szCs w:val="14"/>
              </w:rPr>
              <w:t>121,50804</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C9010A4" w14:textId="77777777" w:rsidR="00A776BE" w:rsidRPr="00130733" w:rsidRDefault="00A776BE" w:rsidP="00A776BE">
            <w:pPr>
              <w:ind w:left="113"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7DDB37A5" w14:textId="77777777" w:rsidR="00A776BE" w:rsidRPr="00130733" w:rsidRDefault="00A776BE" w:rsidP="00A776BE">
            <w:pPr>
              <w:ind w:left="113" w:right="113"/>
              <w:jc w:val="center"/>
              <w:rPr>
                <w:sz w:val="14"/>
                <w:szCs w:val="14"/>
              </w:rPr>
            </w:pPr>
            <w:r w:rsidRPr="00C84319">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5DF2AD80" w14:textId="77777777" w:rsidR="00A776BE" w:rsidRPr="00130733" w:rsidRDefault="00A776BE" w:rsidP="00A776BE">
            <w:pPr>
              <w:ind w:left="113" w:right="113"/>
              <w:jc w:val="center"/>
              <w:rPr>
                <w:sz w:val="14"/>
                <w:szCs w:val="14"/>
              </w:rPr>
            </w:pPr>
            <w:r w:rsidRPr="00C84319">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1F6EB61" w14:textId="77777777" w:rsidR="00A776BE" w:rsidRPr="00130733" w:rsidRDefault="00A776BE" w:rsidP="00A776BE">
            <w:pPr>
              <w:ind w:left="113" w:right="113"/>
              <w:jc w:val="center"/>
              <w:rPr>
                <w:sz w:val="14"/>
                <w:szCs w:val="14"/>
              </w:rPr>
            </w:pPr>
            <w:r w:rsidRPr="00C84319">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38B0C6F3" w14:textId="77777777" w:rsidR="00A776BE" w:rsidRPr="00130733" w:rsidRDefault="00A776BE" w:rsidP="00A776BE">
            <w:pPr>
              <w:ind w:left="113" w:right="113"/>
              <w:jc w:val="center"/>
              <w:rPr>
                <w:sz w:val="14"/>
                <w:szCs w:val="14"/>
              </w:rPr>
            </w:pPr>
            <w:r w:rsidRPr="00C84319">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70CD2287" w14:textId="77777777" w:rsidR="00A776BE" w:rsidRPr="00130733" w:rsidRDefault="00A776BE" w:rsidP="00A776BE">
            <w:pPr>
              <w:ind w:left="113" w:right="113"/>
              <w:jc w:val="center"/>
              <w:rPr>
                <w:sz w:val="14"/>
                <w:szCs w:val="14"/>
              </w:rPr>
            </w:pPr>
            <w:r w:rsidRPr="00C84319">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8B29579" w14:textId="77777777" w:rsidR="00A776BE" w:rsidRPr="00130733" w:rsidRDefault="00A776BE" w:rsidP="00A776BE">
            <w:pPr>
              <w:ind w:left="113" w:right="113"/>
              <w:jc w:val="center"/>
              <w:rPr>
                <w:sz w:val="14"/>
                <w:szCs w:val="14"/>
              </w:rPr>
            </w:pPr>
            <w:r w:rsidRPr="00C84319">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61D0352" w14:textId="77777777" w:rsidR="00A776BE" w:rsidRPr="00130733" w:rsidRDefault="00A776BE" w:rsidP="00A776BE">
            <w:pPr>
              <w:ind w:left="113" w:right="113"/>
              <w:jc w:val="center"/>
              <w:rPr>
                <w:sz w:val="14"/>
                <w:szCs w:val="14"/>
              </w:rPr>
            </w:pPr>
            <w:r w:rsidRPr="00C84319">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62153BC0" w14:textId="77777777" w:rsidR="00A776BE" w:rsidRPr="00130733" w:rsidRDefault="00A776BE" w:rsidP="00A776BE">
            <w:pPr>
              <w:ind w:left="113" w:right="113"/>
              <w:jc w:val="center"/>
              <w:rPr>
                <w:sz w:val="14"/>
                <w:szCs w:val="14"/>
              </w:rPr>
            </w:pPr>
            <w:r w:rsidRPr="00C84319">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63A22238" w14:textId="77777777" w:rsidR="00A776BE" w:rsidRPr="00130733" w:rsidRDefault="00A776BE" w:rsidP="00A776BE">
            <w:pPr>
              <w:ind w:left="113" w:right="113"/>
              <w:jc w:val="center"/>
              <w:rPr>
                <w:sz w:val="14"/>
                <w:szCs w:val="14"/>
              </w:rPr>
            </w:pPr>
            <w:r w:rsidRPr="00C84319">
              <w:rPr>
                <w:sz w:val="14"/>
                <w:szCs w:val="14"/>
              </w:rPr>
              <w:t>0,00</w:t>
            </w:r>
          </w:p>
        </w:tc>
        <w:tc>
          <w:tcPr>
            <w:tcW w:w="602" w:type="dxa"/>
            <w:gridSpan w:val="6"/>
            <w:tcBorders>
              <w:top w:val="single" w:sz="4" w:space="0" w:color="auto"/>
              <w:left w:val="single" w:sz="4" w:space="0" w:color="auto"/>
              <w:bottom w:val="single" w:sz="4" w:space="0" w:color="auto"/>
              <w:right w:val="single" w:sz="4" w:space="0" w:color="auto"/>
            </w:tcBorders>
            <w:textDirection w:val="btLr"/>
          </w:tcPr>
          <w:p w14:paraId="5E07A6A4" w14:textId="77777777" w:rsidR="00A776BE" w:rsidRPr="00130733" w:rsidRDefault="00A776BE" w:rsidP="00A776BE">
            <w:pPr>
              <w:ind w:left="113" w:right="113"/>
              <w:jc w:val="center"/>
              <w:rPr>
                <w:sz w:val="14"/>
                <w:szCs w:val="14"/>
              </w:rPr>
            </w:pPr>
            <w:r w:rsidRPr="00C84319">
              <w:rPr>
                <w:sz w:val="14"/>
                <w:szCs w:val="14"/>
              </w:rPr>
              <w:t>0,00</w:t>
            </w:r>
          </w:p>
        </w:tc>
        <w:tc>
          <w:tcPr>
            <w:tcW w:w="2468" w:type="dxa"/>
            <w:gridSpan w:val="4"/>
            <w:tcBorders>
              <w:top w:val="single" w:sz="4" w:space="0" w:color="auto"/>
              <w:left w:val="single" w:sz="4" w:space="0" w:color="auto"/>
              <w:bottom w:val="single" w:sz="4" w:space="0" w:color="auto"/>
              <w:right w:val="single" w:sz="4" w:space="0" w:color="auto"/>
            </w:tcBorders>
            <w:textDirection w:val="btLr"/>
          </w:tcPr>
          <w:p w14:paraId="6690DBC9" w14:textId="77777777" w:rsidR="00A776BE" w:rsidRPr="00130733" w:rsidRDefault="00A776BE" w:rsidP="00A776BE">
            <w:pPr>
              <w:ind w:left="113" w:right="113"/>
              <w:jc w:val="center"/>
              <w:rPr>
                <w:sz w:val="14"/>
                <w:szCs w:val="14"/>
              </w:rPr>
            </w:pPr>
            <w:r w:rsidRPr="00C84319">
              <w:rPr>
                <w:sz w:val="14"/>
                <w:szCs w:val="14"/>
              </w:rPr>
              <w:t>0,00</w:t>
            </w:r>
          </w:p>
        </w:tc>
        <w:tc>
          <w:tcPr>
            <w:tcW w:w="236" w:type="dxa"/>
            <w:gridSpan w:val="4"/>
            <w:tcBorders>
              <w:top w:val="single" w:sz="4" w:space="0" w:color="auto"/>
              <w:left w:val="single" w:sz="4" w:space="0" w:color="auto"/>
              <w:bottom w:val="single" w:sz="4" w:space="0" w:color="auto"/>
              <w:right w:val="single" w:sz="4" w:space="0" w:color="auto"/>
            </w:tcBorders>
            <w:textDirection w:val="btLr"/>
            <w:vAlign w:val="center"/>
          </w:tcPr>
          <w:p w14:paraId="5E4C91AC" w14:textId="77777777" w:rsidR="00A776BE" w:rsidRPr="00130733" w:rsidRDefault="00A776BE" w:rsidP="00A776BE">
            <w:pPr>
              <w:ind w:left="113" w:right="113"/>
              <w:jc w:val="center"/>
              <w:rPr>
                <w:sz w:val="14"/>
                <w:szCs w:val="14"/>
              </w:rPr>
            </w:pPr>
          </w:p>
        </w:tc>
      </w:tr>
      <w:tr w:rsidR="005049A0" w:rsidRPr="00130733" w14:paraId="1CE8324A" w14:textId="77777777" w:rsidTr="00F406AA">
        <w:trPr>
          <w:gridAfter w:val="3"/>
          <w:wAfter w:w="905" w:type="dxa"/>
          <w:cantSplit/>
          <w:trHeight w:val="1134"/>
        </w:trPr>
        <w:tc>
          <w:tcPr>
            <w:tcW w:w="1134" w:type="dxa"/>
            <w:vMerge/>
            <w:tcBorders>
              <w:left w:val="single" w:sz="4" w:space="0" w:color="auto"/>
              <w:right w:val="single" w:sz="4" w:space="0" w:color="auto"/>
            </w:tcBorders>
            <w:vAlign w:val="center"/>
            <w:hideMark/>
          </w:tcPr>
          <w:p w14:paraId="7764D448" w14:textId="77777777" w:rsidR="005049A0" w:rsidRPr="00194763" w:rsidRDefault="005049A0" w:rsidP="005049A0">
            <w:pPr>
              <w:rPr>
                <w:sz w:val="16"/>
                <w:szCs w:val="16"/>
                <w:lang w:eastAsia="en-US"/>
              </w:rPr>
            </w:pPr>
          </w:p>
        </w:tc>
        <w:tc>
          <w:tcPr>
            <w:tcW w:w="1985" w:type="dxa"/>
            <w:vMerge/>
            <w:tcBorders>
              <w:left w:val="single" w:sz="4" w:space="0" w:color="auto"/>
              <w:bottom w:val="single" w:sz="4" w:space="0" w:color="auto"/>
              <w:right w:val="single" w:sz="4" w:space="0" w:color="auto"/>
            </w:tcBorders>
            <w:hideMark/>
          </w:tcPr>
          <w:p w14:paraId="7230CD75" w14:textId="77777777" w:rsidR="005049A0" w:rsidRPr="00194763" w:rsidRDefault="005049A0" w:rsidP="005049A0">
            <w:pPr>
              <w:suppressAutoHyphens/>
              <w:jc w:val="both"/>
              <w:rPr>
                <w:sz w:val="16"/>
                <w:szCs w:val="16"/>
              </w:rPr>
            </w:pPr>
          </w:p>
        </w:tc>
        <w:tc>
          <w:tcPr>
            <w:tcW w:w="1276" w:type="dxa"/>
            <w:vMerge/>
            <w:tcBorders>
              <w:left w:val="single" w:sz="4" w:space="0" w:color="auto"/>
              <w:bottom w:val="single" w:sz="4" w:space="0" w:color="auto"/>
              <w:right w:val="single" w:sz="4" w:space="0" w:color="auto"/>
            </w:tcBorders>
          </w:tcPr>
          <w:p w14:paraId="5546F2B8" w14:textId="77777777" w:rsidR="005049A0" w:rsidRPr="00194763" w:rsidRDefault="005049A0" w:rsidP="005049A0">
            <w:pPr>
              <w:suppressAutoHyphens/>
              <w:autoSpaceDE w:val="0"/>
              <w:autoSpaceDN w:val="0"/>
              <w:adjustRightInd w:val="0"/>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1DDA685E" w14:textId="77777777" w:rsidR="005049A0" w:rsidRPr="00130733" w:rsidRDefault="005049A0" w:rsidP="005049A0">
            <w:pPr>
              <w:suppressAutoHyphens/>
              <w:autoSpaceDE w:val="0"/>
              <w:autoSpaceDN w:val="0"/>
              <w:adjustRightInd w:val="0"/>
              <w:jc w:val="center"/>
              <w:rPr>
                <w:sz w:val="14"/>
                <w:szCs w:val="14"/>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hideMark/>
          </w:tcPr>
          <w:p w14:paraId="5EE2AAB9" w14:textId="77777777" w:rsidR="005049A0" w:rsidRPr="00130733" w:rsidRDefault="005049A0" w:rsidP="005049A0">
            <w:pPr>
              <w:suppressAutoHyphens/>
              <w:autoSpaceDE w:val="0"/>
              <w:autoSpaceDN w:val="0"/>
              <w:adjustRightInd w:val="0"/>
              <w:jc w:val="center"/>
              <w:rPr>
                <w:sz w:val="14"/>
                <w:szCs w:val="14"/>
              </w:rPr>
            </w:pPr>
            <w:r w:rsidRPr="00130733">
              <w:rPr>
                <w:sz w:val="14"/>
                <w:szCs w:val="14"/>
              </w:rPr>
              <w:t>1004</w:t>
            </w:r>
          </w:p>
        </w:tc>
        <w:tc>
          <w:tcPr>
            <w:tcW w:w="992" w:type="dxa"/>
            <w:tcBorders>
              <w:top w:val="single" w:sz="4" w:space="0" w:color="auto"/>
              <w:left w:val="single" w:sz="4" w:space="0" w:color="auto"/>
              <w:bottom w:val="single" w:sz="4" w:space="0" w:color="auto"/>
              <w:right w:val="single" w:sz="4" w:space="0" w:color="auto"/>
            </w:tcBorders>
            <w:hideMark/>
          </w:tcPr>
          <w:p w14:paraId="38BC6D79" w14:textId="77777777" w:rsidR="005049A0" w:rsidRPr="00130733" w:rsidRDefault="005049A0" w:rsidP="005049A0">
            <w:pPr>
              <w:suppressAutoHyphens/>
              <w:autoSpaceDE w:val="0"/>
              <w:autoSpaceDN w:val="0"/>
              <w:adjustRightInd w:val="0"/>
              <w:rPr>
                <w:sz w:val="14"/>
                <w:szCs w:val="14"/>
                <w:lang w:eastAsia="en-US"/>
              </w:rPr>
            </w:pPr>
            <w:r w:rsidRPr="00130733">
              <w:rPr>
                <w:sz w:val="14"/>
                <w:szCs w:val="14"/>
              </w:rPr>
              <w:t>0220111130</w:t>
            </w:r>
          </w:p>
        </w:tc>
        <w:tc>
          <w:tcPr>
            <w:tcW w:w="567" w:type="dxa"/>
            <w:tcBorders>
              <w:top w:val="single" w:sz="4" w:space="0" w:color="auto"/>
              <w:left w:val="single" w:sz="4" w:space="0" w:color="auto"/>
              <w:bottom w:val="single" w:sz="4" w:space="0" w:color="auto"/>
              <w:right w:val="single" w:sz="4" w:space="0" w:color="auto"/>
            </w:tcBorders>
            <w:hideMark/>
          </w:tcPr>
          <w:p w14:paraId="2FC094DF" w14:textId="77777777" w:rsidR="005049A0" w:rsidRPr="00130733" w:rsidRDefault="005049A0" w:rsidP="005049A0">
            <w:pPr>
              <w:suppressAutoHyphens/>
              <w:autoSpaceDE w:val="0"/>
              <w:autoSpaceDN w:val="0"/>
              <w:adjustRightInd w:val="0"/>
              <w:jc w:val="center"/>
              <w:rPr>
                <w:sz w:val="14"/>
                <w:szCs w:val="14"/>
                <w:lang w:eastAsia="en-US"/>
              </w:rPr>
            </w:pPr>
            <w:r w:rsidRPr="00130733">
              <w:rPr>
                <w:sz w:val="14"/>
                <w:szCs w:val="14"/>
              </w:rPr>
              <w:t>313</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0A1C07A8" w14:textId="77777777" w:rsidR="005049A0" w:rsidRPr="00130733" w:rsidRDefault="005049A0" w:rsidP="005049A0">
            <w:pPr>
              <w:suppressAutoHyphens/>
              <w:autoSpaceDE w:val="0"/>
              <w:autoSpaceDN w:val="0"/>
              <w:adjustRightInd w:val="0"/>
              <w:ind w:left="113" w:right="113"/>
              <w:jc w:val="center"/>
              <w:rPr>
                <w:sz w:val="14"/>
                <w:szCs w:val="14"/>
              </w:rPr>
            </w:pPr>
            <w:r w:rsidRPr="00911EF0">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705E66EF" w14:textId="77777777" w:rsidR="005049A0" w:rsidRPr="00130733" w:rsidRDefault="005049A0" w:rsidP="005049A0">
            <w:pPr>
              <w:suppressAutoHyphens/>
              <w:autoSpaceDE w:val="0"/>
              <w:autoSpaceDN w:val="0"/>
              <w:adjustRightInd w:val="0"/>
              <w:ind w:left="113" w:right="113"/>
              <w:jc w:val="center"/>
              <w:rPr>
                <w:sz w:val="14"/>
                <w:szCs w:val="14"/>
                <w:lang w:eastAsia="en-US"/>
              </w:rPr>
            </w:pPr>
            <w:r w:rsidRPr="00911EF0">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709FD3C9" w14:textId="77777777" w:rsidR="005049A0" w:rsidRPr="00130733" w:rsidRDefault="005049A0" w:rsidP="005049A0">
            <w:pPr>
              <w:spacing w:after="200" w:line="276" w:lineRule="auto"/>
              <w:ind w:left="113" w:right="113"/>
              <w:jc w:val="center"/>
              <w:rPr>
                <w:sz w:val="14"/>
                <w:szCs w:val="14"/>
                <w:lang w:eastAsia="en-US"/>
              </w:rPr>
            </w:pPr>
            <w:r w:rsidRPr="00911EF0">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E8CB4B0" w14:textId="77777777" w:rsidR="005049A0" w:rsidRPr="00130733" w:rsidRDefault="005049A0" w:rsidP="005049A0">
            <w:pPr>
              <w:ind w:left="113" w:right="113"/>
              <w:jc w:val="center"/>
              <w:rPr>
                <w:sz w:val="14"/>
                <w:szCs w:val="14"/>
              </w:rPr>
            </w:pPr>
            <w:r w:rsidRPr="00130733">
              <w:rPr>
                <w:sz w:val="14"/>
                <w:szCs w:val="14"/>
                <w:lang w:eastAsia="en-US"/>
              </w:rPr>
              <w:t>1675,53896</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6FCA8B8" w14:textId="77777777" w:rsidR="005049A0" w:rsidRPr="00130733" w:rsidRDefault="005049A0" w:rsidP="005049A0">
            <w:pPr>
              <w:ind w:left="113" w:right="113"/>
              <w:jc w:val="center"/>
              <w:rPr>
                <w:sz w:val="14"/>
                <w:szCs w:val="14"/>
              </w:rPr>
            </w:pPr>
            <w:r w:rsidRPr="00130733">
              <w:rPr>
                <w:sz w:val="14"/>
                <w:szCs w:val="14"/>
              </w:rPr>
              <w:t>1356,493</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5E15A16" w14:textId="77777777" w:rsidR="005049A0" w:rsidRPr="00130733" w:rsidRDefault="005049A0" w:rsidP="005049A0">
            <w:pPr>
              <w:ind w:left="113" w:right="113"/>
              <w:jc w:val="center"/>
              <w:rPr>
                <w:sz w:val="14"/>
                <w:szCs w:val="14"/>
              </w:rPr>
            </w:pPr>
            <w:r w:rsidRPr="00130733">
              <w:rPr>
                <w:sz w:val="14"/>
                <w:szCs w:val="14"/>
              </w:rPr>
              <w:t>1452,980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149BD29" w14:textId="77777777" w:rsidR="005049A0" w:rsidRPr="00130733" w:rsidRDefault="005049A0" w:rsidP="005049A0">
            <w:pPr>
              <w:ind w:left="113" w:right="113"/>
              <w:jc w:val="center"/>
              <w:rPr>
                <w:sz w:val="14"/>
                <w:szCs w:val="14"/>
              </w:rPr>
            </w:pPr>
            <w:r w:rsidRPr="00130733">
              <w:rPr>
                <w:sz w:val="14"/>
                <w:szCs w:val="14"/>
              </w:rPr>
              <w:t>1573,832</w:t>
            </w:r>
          </w:p>
        </w:tc>
        <w:tc>
          <w:tcPr>
            <w:tcW w:w="567" w:type="dxa"/>
            <w:tcBorders>
              <w:top w:val="single" w:sz="4" w:space="0" w:color="auto"/>
              <w:left w:val="single" w:sz="4" w:space="0" w:color="auto"/>
              <w:bottom w:val="single" w:sz="4" w:space="0" w:color="auto"/>
              <w:right w:val="single" w:sz="4" w:space="0" w:color="auto"/>
            </w:tcBorders>
            <w:textDirection w:val="btLr"/>
          </w:tcPr>
          <w:p w14:paraId="04EA8618" w14:textId="77777777" w:rsidR="005049A0" w:rsidRPr="00130733" w:rsidRDefault="005049A0" w:rsidP="005049A0">
            <w:pPr>
              <w:ind w:left="113" w:right="113"/>
              <w:jc w:val="center"/>
              <w:rPr>
                <w:sz w:val="14"/>
                <w:szCs w:val="14"/>
              </w:rPr>
            </w:pPr>
            <w:r w:rsidRPr="00130733">
              <w:rPr>
                <w:sz w:val="14"/>
                <w:szCs w:val="14"/>
              </w:rPr>
              <w:t>859,300</w:t>
            </w:r>
          </w:p>
        </w:tc>
        <w:tc>
          <w:tcPr>
            <w:tcW w:w="567" w:type="dxa"/>
            <w:tcBorders>
              <w:top w:val="single" w:sz="4" w:space="0" w:color="auto"/>
              <w:left w:val="single" w:sz="4" w:space="0" w:color="auto"/>
              <w:bottom w:val="single" w:sz="4" w:space="0" w:color="auto"/>
              <w:right w:val="single" w:sz="4" w:space="0" w:color="auto"/>
            </w:tcBorders>
            <w:textDirection w:val="btLr"/>
          </w:tcPr>
          <w:p w14:paraId="3427030A" w14:textId="77777777" w:rsidR="005049A0" w:rsidRPr="00130733" w:rsidRDefault="005049A0" w:rsidP="005049A0">
            <w:pPr>
              <w:ind w:left="113" w:right="113"/>
              <w:jc w:val="center"/>
              <w:rPr>
                <w:sz w:val="14"/>
                <w:szCs w:val="14"/>
              </w:rPr>
            </w:pPr>
            <w:r w:rsidRPr="00130733">
              <w:rPr>
                <w:sz w:val="14"/>
                <w:szCs w:val="14"/>
              </w:rPr>
              <w:t>407,640</w:t>
            </w:r>
          </w:p>
          <w:p w14:paraId="57AC5E12" w14:textId="77777777" w:rsidR="005049A0" w:rsidRPr="00130733" w:rsidRDefault="005049A0" w:rsidP="005049A0">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tcPr>
          <w:p w14:paraId="0AA1C560" w14:textId="77777777" w:rsidR="005049A0" w:rsidRPr="00130733" w:rsidRDefault="005049A0" w:rsidP="005049A0">
            <w:pPr>
              <w:ind w:left="113"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7B1DB429" w14:textId="77777777" w:rsidR="005049A0" w:rsidRPr="00130733" w:rsidRDefault="005049A0" w:rsidP="005049A0">
            <w:pPr>
              <w:ind w:left="113" w:right="113"/>
              <w:jc w:val="center"/>
              <w:rPr>
                <w:sz w:val="14"/>
                <w:szCs w:val="14"/>
              </w:rPr>
            </w:pPr>
            <w:r w:rsidRPr="00B234FB">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3D958341" w14:textId="77777777" w:rsidR="005049A0" w:rsidRPr="00130733" w:rsidRDefault="005049A0" w:rsidP="005049A0">
            <w:pPr>
              <w:ind w:left="113" w:right="113"/>
              <w:jc w:val="center"/>
              <w:rPr>
                <w:sz w:val="14"/>
                <w:szCs w:val="14"/>
              </w:rPr>
            </w:pPr>
            <w:r w:rsidRPr="00B234FB">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2BD91FEB" w14:textId="77777777" w:rsidR="005049A0" w:rsidRPr="00130733" w:rsidRDefault="005049A0" w:rsidP="005049A0">
            <w:pPr>
              <w:ind w:left="113" w:right="113"/>
              <w:jc w:val="center"/>
              <w:rPr>
                <w:sz w:val="14"/>
                <w:szCs w:val="14"/>
              </w:rPr>
            </w:pPr>
            <w:r w:rsidRPr="00B234FB">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3AA42E7" w14:textId="77777777" w:rsidR="005049A0" w:rsidRPr="00130733" w:rsidRDefault="005049A0" w:rsidP="005049A0">
            <w:pPr>
              <w:ind w:left="113" w:right="113"/>
              <w:jc w:val="center"/>
              <w:rPr>
                <w:sz w:val="14"/>
                <w:szCs w:val="14"/>
              </w:rPr>
            </w:pPr>
            <w:r w:rsidRPr="00B234FB">
              <w:rPr>
                <w:sz w:val="14"/>
                <w:szCs w:val="14"/>
              </w:rPr>
              <w:t>0,00</w:t>
            </w:r>
          </w:p>
        </w:tc>
        <w:tc>
          <w:tcPr>
            <w:tcW w:w="602" w:type="dxa"/>
            <w:gridSpan w:val="6"/>
            <w:tcBorders>
              <w:top w:val="single" w:sz="4" w:space="0" w:color="auto"/>
              <w:left w:val="single" w:sz="4" w:space="0" w:color="auto"/>
              <w:bottom w:val="single" w:sz="4" w:space="0" w:color="auto"/>
              <w:right w:val="single" w:sz="4" w:space="0" w:color="auto"/>
            </w:tcBorders>
            <w:textDirection w:val="btLr"/>
          </w:tcPr>
          <w:p w14:paraId="75D56B29" w14:textId="77777777" w:rsidR="005049A0" w:rsidRPr="00130733" w:rsidRDefault="005049A0" w:rsidP="005049A0">
            <w:pPr>
              <w:ind w:left="113" w:right="113"/>
              <w:jc w:val="center"/>
              <w:rPr>
                <w:sz w:val="14"/>
                <w:szCs w:val="14"/>
              </w:rPr>
            </w:pPr>
            <w:r w:rsidRPr="00B234FB">
              <w:rPr>
                <w:sz w:val="14"/>
                <w:szCs w:val="14"/>
              </w:rPr>
              <w:t>0,00</w:t>
            </w:r>
          </w:p>
        </w:tc>
        <w:tc>
          <w:tcPr>
            <w:tcW w:w="2468" w:type="dxa"/>
            <w:gridSpan w:val="4"/>
            <w:tcBorders>
              <w:top w:val="single" w:sz="4" w:space="0" w:color="auto"/>
              <w:left w:val="single" w:sz="4" w:space="0" w:color="auto"/>
              <w:bottom w:val="single" w:sz="4" w:space="0" w:color="auto"/>
              <w:right w:val="single" w:sz="4" w:space="0" w:color="auto"/>
            </w:tcBorders>
            <w:textDirection w:val="btLr"/>
          </w:tcPr>
          <w:p w14:paraId="177CFC88" w14:textId="77777777" w:rsidR="005049A0" w:rsidRPr="00130733" w:rsidRDefault="005049A0" w:rsidP="005049A0">
            <w:pPr>
              <w:ind w:left="113" w:right="113"/>
              <w:jc w:val="center"/>
              <w:rPr>
                <w:sz w:val="14"/>
                <w:szCs w:val="14"/>
              </w:rPr>
            </w:pPr>
            <w:r w:rsidRPr="00B234FB">
              <w:rPr>
                <w:sz w:val="14"/>
                <w:szCs w:val="14"/>
              </w:rPr>
              <w:t>0,00</w:t>
            </w:r>
          </w:p>
        </w:tc>
        <w:tc>
          <w:tcPr>
            <w:tcW w:w="236" w:type="dxa"/>
            <w:gridSpan w:val="4"/>
            <w:tcBorders>
              <w:top w:val="single" w:sz="4" w:space="0" w:color="auto"/>
              <w:left w:val="single" w:sz="4" w:space="0" w:color="auto"/>
              <w:bottom w:val="single" w:sz="4" w:space="0" w:color="auto"/>
              <w:right w:val="single" w:sz="4" w:space="0" w:color="auto"/>
            </w:tcBorders>
            <w:textDirection w:val="btLr"/>
          </w:tcPr>
          <w:p w14:paraId="30F0B1F8" w14:textId="77777777" w:rsidR="005049A0" w:rsidRPr="00130733" w:rsidRDefault="005049A0" w:rsidP="005049A0">
            <w:pPr>
              <w:ind w:left="113" w:right="113"/>
              <w:jc w:val="center"/>
              <w:rPr>
                <w:sz w:val="14"/>
                <w:szCs w:val="14"/>
              </w:rPr>
            </w:pPr>
            <w:r w:rsidRPr="00130733">
              <w:rPr>
                <w:sz w:val="14"/>
                <w:szCs w:val="14"/>
              </w:rPr>
              <w:t>1147,257</w:t>
            </w:r>
          </w:p>
        </w:tc>
      </w:tr>
      <w:tr w:rsidR="005049A0" w:rsidRPr="00130733" w14:paraId="430E6097" w14:textId="77777777" w:rsidTr="00F406AA">
        <w:trPr>
          <w:gridAfter w:val="3"/>
          <w:wAfter w:w="905" w:type="dxa"/>
          <w:cantSplit/>
          <w:trHeight w:val="1134"/>
        </w:trPr>
        <w:tc>
          <w:tcPr>
            <w:tcW w:w="1134" w:type="dxa"/>
            <w:vMerge/>
            <w:tcBorders>
              <w:left w:val="single" w:sz="4" w:space="0" w:color="auto"/>
              <w:right w:val="single" w:sz="4" w:space="0" w:color="auto"/>
            </w:tcBorders>
            <w:vAlign w:val="center"/>
            <w:hideMark/>
          </w:tcPr>
          <w:p w14:paraId="12DE0765" w14:textId="77777777" w:rsidR="005049A0" w:rsidRPr="00194763" w:rsidRDefault="005049A0" w:rsidP="005049A0">
            <w:pPr>
              <w:rPr>
                <w:sz w:val="16"/>
                <w:szCs w:val="16"/>
                <w:lang w:eastAsia="en-US"/>
              </w:rPr>
            </w:pPr>
          </w:p>
        </w:tc>
        <w:tc>
          <w:tcPr>
            <w:tcW w:w="1985" w:type="dxa"/>
            <w:vMerge w:val="restart"/>
            <w:tcBorders>
              <w:left w:val="single" w:sz="4" w:space="0" w:color="auto"/>
              <w:right w:val="single" w:sz="4" w:space="0" w:color="auto"/>
            </w:tcBorders>
            <w:hideMark/>
          </w:tcPr>
          <w:p w14:paraId="6ACE5E3E" w14:textId="77777777" w:rsidR="005049A0" w:rsidRPr="00194763" w:rsidRDefault="005049A0" w:rsidP="005049A0">
            <w:pPr>
              <w:suppressAutoHyphens/>
              <w:jc w:val="both"/>
              <w:rPr>
                <w:sz w:val="16"/>
                <w:szCs w:val="16"/>
              </w:rPr>
            </w:pPr>
            <w:r w:rsidRPr="00194763">
              <w:rPr>
                <w:sz w:val="16"/>
                <w:szCs w:val="16"/>
              </w:rPr>
              <w:t>2.1.8 Ежемесячная выплата на детей в возрасте от трех до семи лет включительно</w:t>
            </w:r>
          </w:p>
        </w:tc>
        <w:tc>
          <w:tcPr>
            <w:tcW w:w="1276" w:type="dxa"/>
            <w:vMerge w:val="restart"/>
            <w:tcBorders>
              <w:left w:val="single" w:sz="4" w:space="0" w:color="auto"/>
              <w:right w:val="single" w:sz="4" w:space="0" w:color="auto"/>
            </w:tcBorders>
          </w:tcPr>
          <w:p w14:paraId="0A026557" w14:textId="77777777" w:rsidR="005049A0" w:rsidRPr="00194763" w:rsidRDefault="005049A0" w:rsidP="005049A0">
            <w:pPr>
              <w:suppressAutoHyphens/>
              <w:autoSpaceDE w:val="0"/>
              <w:autoSpaceDN w:val="0"/>
              <w:adjustRightInd w:val="0"/>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18F674FA" w14:textId="77777777" w:rsidR="005049A0" w:rsidRPr="00130733" w:rsidRDefault="005049A0" w:rsidP="005049A0">
            <w:pPr>
              <w:suppressAutoHyphens/>
              <w:autoSpaceDE w:val="0"/>
              <w:autoSpaceDN w:val="0"/>
              <w:adjustRightInd w:val="0"/>
              <w:jc w:val="center"/>
              <w:rPr>
                <w:sz w:val="14"/>
                <w:szCs w:val="14"/>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hideMark/>
          </w:tcPr>
          <w:p w14:paraId="41F26167" w14:textId="77777777" w:rsidR="005049A0" w:rsidRPr="00130733" w:rsidRDefault="005049A0" w:rsidP="005049A0">
            <w:pPr>
              <w:suppressAutoHyphens/>
              <w:autoSpaceDE w:val="0"/>
              <w:autoSpaceDN w:val="0"/>
              <w:adjustRightInd w:val="0"/>
              <w:jc w:val="center"/>
              <w:rPr>
                <w:sz w:val="14"/>
                <w:szCs w:val="14"/>
              </w:rPr>
            </w:pPr>
            <w:r w:rsidRPr="00130733">
              <w:rPr>
                <w:sz w:val="14"/>
                <w:szCs w:val="14"/>
              </w:rPr>
              <w:t>1004</w:t>
            </w:r>
          </w:p>
        </w:tc>
        <w:tc>
          <w:tcPr>
            <w:tcW w:w="992" w:type="dxa"/>
            <w:tcBorders>
              <w:top w:val="single" w:sz="4" w:space="0" w:color="auto"/>
              <w:left w:val="single" w:sz="4" w:space="0" w:color="auto"/>
              <w:bottom w:val="single" w:sz="4" w:space="0" w:color="auto"/>
              <w:right w:val="single" w:sz="4" w:space="0" w:color="auto"/>
            </w:tcBorders>
            <w:hideMark/>
          </w:tcPr>
          <w:p w14:paraId="0A8F8A4F" w14:textId="77777777" w:rsidR="005049A0" w:rsidRPr="00130733" w:rsidRDefault="005049A0" w:rsidP="005049A0">
            <w:pPr>
              <w:suppressAutoHyphens/>
              <w:autoSpaceDE w:val="0"/>
              <w:autoSpaceDN w:val="0"/>
              <w:adjustRightInd w:val="0"/>
              <w:rPr>
                <w:sz w:val="14"/>
                <w:szCs w:val="14"/>
                <w:lang w:val="en-US"/>
              </w:rPr>
            </w:pPr>
            <w:r w:rsidRPr="00130733">
              <w:rPr>
                <w:sz w:val="14"/>
                <w:szCs w:val="14"/>
                <w:lang w:val="en-US"/>
              </w:rPr>
              <w:t>02201R3020</w:t>
            </w:r>
          </w:p>
          <w:p w14:paraId="3FB99CAA" w14:textId="77777777" w:rsidR="005049A0" w:rsidRPr="00130733" w:rsidRDefault="005049A0" w:rsidP="005049A0">
            <w:pPr>
              <w:suppressAutoHyphens/>
              <w:autoSpaceDE w:val="0"/>
              <w:autoSpaceDN w:val="0"/>
              <w:adjustRightInd w:val="0"/>
              <w:rPr>
                <w:sz w:val="14"/>
                <w:szCs w:val="14"/>
              </w:rPr>
            </w:pPr>
          </w:p>
        </w:tc>
        <w:tc>
          <w:tcPr>
            <w:tcW w:w="567" w:type="dxa"/>
            <w:tcBorders>
              <w:top w:val="single" w:sz="4" w:space="0" w:color="auto"/>
              <w:left w:val="single" w:sz="4" w:space="0" w:color="auto"/>
              <w:bottom w:val="single" w:sz="4" w:space="0" w:color="auto"/>
              <w:right w:val="single" w:sz="4" w:space="0" w:color="auto"/>
            </w:tcBorders>
            <w:hideMark/>
          </w:tcPr>
          <w:p w14:paraId="4EBC06CA" w14:textId="77777777" w:rsidR="005049A0" w:rsidRPr="00130733" w:rsidRDefault="005049A0" w:rsidP="005049A0">
            <w:pPr>
              <w:suppressAutoHyphens/>
              <w:autoSpaceDE w:val="0"/>
              <w:autoSpaceDN w:val="0"/>
              <w:adjustRightInd w:val="0"/>
              <w:jc w:val="center"/>
              <w:rPr>
                <w:sz w:val="14"/>
                <w:szCs w:val="14"/>
              </w:rPr>
            </w:pPr>
            <w:r w:rsidRPr="00130733">
              <w:rPr>
                <w:sz w:val="14"/>
                <w:szCs w:val="14"/>
              </w:rPr>
              <w:t>313</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1E5D55D7" w14:textId="77777777" w:rsidR="005049A0" w:rsidRPr="00130733" w:rsidRDefault="005049A0" w:rsidP="005049A0">
            <w:pPr>
              <w:suppressAutoHyphens/>
              <w:autoSpaceDE w:val="0"/>
              <w:autoSpaceDN w:val="0"/>
              <w:adjustRightInd w:val="0"/>
              <w:ind w:left="113" w:right="113"/>
              <w:jc w:val="center"/>
              <w:rPr>
                <w:sz w:val="14"/>
                <w:szCs w:val="14"/>
              </w:rPr>
            </w:pPr>
            <w:r w:rsidRPr="00BC73C0">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7DB2E681" w14:textId="77777777" w:rsidR="005049A0" w:rsidRPr="00130733" w:rsidRDefault="005049A0" w:rsidP="005049A0">
            <w:pPr>
              <w:suppressAutoHyphens/>
              <w:autoSpaceDE w:val="0"/>
              <w:autoSpaceDN w:val="0"/>
              <w:adjustRightInd w:val="0"/>
              <w:ind w:left="113" w:right="113"/>
              <w:jc w:val="center"/>
              <w:rPr>
                <w:sz w:val="14"/>
                <w:szCs w:val="14"/>
                <w:lang w:eastAsia="en-US"/>
              </w:rPr>
            </w:pPr>
            <w:r w:rsidRPr="00BC73C0">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5341D50E" w14:textId="77777777" w:rsidR="005049A0" w:rsidRPr="00130733" w:rsidRDefault="005049A0" w:rsidP="005049A0">
            <w:pPr>
              <w:spacing w:after="200" w:line="276" w:lineRule="auto"/>
              <w:ind w:left="113" w:right="113"/>
              <w:jc w:val="center"/>
              <w:rPr>
                <w:sz w:val="14"/>
                <w:szCs w:val="14"/>
                <w:lang w:eastAsia="en-US"/>
              </w:rPr>
            </w:pPr>
            <w:r w:rsidRPr="00BC73C0">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1F974D09" w14:textId="77777777" w:rsidR="005049A0" w:rsidRPr="00130733" w:rsidRDefault="005049A0" w:rsidP="005049A0">
            <w:pPr>
              <w:ind w:left="113" w:right="113"/>
              <w:jc w:val="center"/>
              <w:rPr>
                <w:sz w:val="14"/>
                <w:szCs w:val="14"/>
                <w:lang w:eastAsia="en-US"/>
              </w:rPr>
            </w:pPr>
            <w:r w:rsidRPr="00BC73C0">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0A7308AC" w14:textId="77777777" w:rsidR="005049A0" w:rsidRPr="00130733" w:rsidRDefault="005049A0" w:rsidP="005049A0">
            <w:pPr>
              <w:ind w:left="113" w:right="113"/>
              <w:jc w:val="center"/>
              <w:rPr>
                <w:sz w:val="14"/>
                <w:szCs w:val="14"/>
              </w:rPr>
            </w:pPr>
            <w:r w:rsidRPr="00BC73C0">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A205D03" w14:textId="77777777" w:rsidR="005049A0" w:rsidRPr="00130733" w:rsidRDefault="005049A0" w:rsidP="005049A0">
            <w:pPr>
              <w:ind w:left="113" w:right="113"/>
              <w:jc w:val="center"/>
              <w:rPr>
                <w:sz w:val="14"/>
                <w:szCs w:val="14"/>
              </w:rPr>
            </w:pPr>
            <w:r w:rsidRPr="00130733">
              <w:rPr>
                <w:sz w:val="14"/>
                <w:szCs w:val="14"/>
              </w:rPr>
              <w:t>22336,470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69D3493" w14:textId="77777777" w:rsidR="005049A0" w:rsidRPr="00130733" w:rsidRDefault="005049A0" w:rsidP="005049A0">
            <w:pPr>
              <w:ind w:left="113" w:right="113"/>
              <w:jc w:val="center"/>
              <w:rPr>
                <w:sz w:val="14"/>
                <w:szCs w:val="14"/>
              </w:rPr>
            </w:pPr>
            <w:r w:rsidRPr="00130733">
              <w:rPr>
                <w:sz w:val="14"/>
                <w:szCs w:val="14"/>
              </w:rPr>
              <w:t>41653,691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7F6C83E" w14:textId="77777777" w:rsidR="005049A0" w:rsidRPr="00130733" w:rsidRDefault="005049A0" w:rsidP="005049A0">
            <w:pPr>
              <w:ind w:left="113" w:right="113"/>
              <w:jc w:val="center"/>
              <w:rPr>
                <w:sz w:val="14"/>
                <w:szCs w:val="14"/>
              </w:rPr>
            </w:pPr>
            <w:r w:rsidRPr="00130733">
              <w:rPr>
                <w:sz w:val="14"/>
                <w:szCs w:val="14"/>
              </w:rPr>
              <w:t>44,189174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16CA805" w14:textId="77777777" w:rsidR="005049A0" w:rsidRPr="00130733" w:rsidRDefault="005049A0" w:rsidP="005049A0">
            <w:pPr>
              <w:ind w:left="113" w:right="113"/>
              <w:jc w:val="center"/>
              <w:rPr>
                <w:sz w:val="14"/>
                <w:szCs w:val="14"/>
              </w:rPr>
            </w:pPr>
            <w:r w:rsidRPr="00130733">
              <w:rPr>
                <w:sz w:val="14"/>
                <w:szCs w:val="14"/>
              </w:rPr>
              <w:t>17622,096</w:t>
            </w:r>
          </w:p>
        </w:tc>
        <w:tc>
          <w:tcPr>
            <w:tcW w:w="567" w:type="dxa"/>
            <w:tcBorders>
              <w:top w:val="single" w:sz="4" w:space="0" w:color="auto"/>
              <w:left w:val="single" w:sz="4" w:space="0" w:color="auto"/>
              <w:bottom w:val="single" w:sz="4" w:space="0" w:color="auto"/>
              <w:right w:val="single" w:sz="4" w:space="0" w:color="auto"/>
            </w:tcBorders>
            <w:textDirection w:val="btLr"/>
          </w:tcPr>
          <w:p w14:paraId="7076BC2D" w14:textId="77777777" w:rsidR="005049A0" w:rsidRPr="00130733" w:rsidRDefault="005049A0" w:rsidP="005049A0">
            <w:pPr>
              <w:ind w:left="113"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61E0E00" w14:textId="77777777" w:rsidR="005049A0" w:rsidRPr="00130733" w:rsidRDefault="005049A0" w:rsidP="005049A0">
            <w:pPr>
              <w:ind w:left="113" w:right="113"/>
              <w:jc w:val="center"/>
              <w:rPr>
                <w:sz w:val="14"/>
                <w:szCs w:val="14"/>
              </w:rPr>
            </w:pPr>
            <w:r w:rsidRPr="00B23908">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A0BCF06" w14:textId="77777777" w:rsidR="005049A0" w:rsidRPr="00130733" w:rsidRDefault="005049A0" w:rsidP="005049A0">
            <w:pPr>
              <w:ind w:left="113" w:right="113"/>
              <w:jc w:val="center"/>
              <w:rPr>
                <w:sz w:val="14"/>
                <w:szCs w:val="14"/>
              </w:rPr>
            </w:pPr>
            <w:r w:rsidRPr="00B23908">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5211D56C" w14:textId="77777777" w:rsidR="005049A0" w:rsidRPr="00130733" w:rsidRDefault="005049A0" w:rsidP="005049A0">
            <w:pPr>
              <w:ind w:left="113" w:right="113"/>
              <w:jc w:val="center"/>
              <w:rPr>
                <w:sz w:val="14"/>
                <w:szCs w:val="14"/>
              </w:rPr>
            </w:pPr>
            <w:r w:rsidRPr="00B23908">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1356B93" w14:textId="77777777" w:rsidR="005049A0" w:rsidRPr="00130733" w:rsidRDefault="005049A0" w:rsidP="005049A0">
            <w:pPr>
              <w:ind w:left="113" w:right="113"/>
              <w:jc w:val="center"/>
              <w:rPr>
                <w:sz w:val="14"/>
                <w:szCs w:val="14"/>
              </w:rPr>
            </w:pPr>
            <w:r w:rsidRPr="00B23908">
              <w:rPr>
                <w:sz w:val="14"/>
                <w:szCs w:val="14"/>
              </w:rPr>
              <w:t>0,00</w:t>
            </w:r>
          </w:p>
        </w:tc>
        <w:tc>
          <w:tcPr>
            <w:tcW w:w="602" w:type="dxa"/>
            <w:gridSpan w:val="6"/>
            <w:tcBorders>
              <w:top w:val="single" w:sz="4" w:space="0" w:color="auto"/>
              <w:left w:val="single" w:sz="4" w:space="0" w:color="auto"/>
              <w:bottom w:val="single" w:sz="4" w:space="0" w:color="auto"/>
              <w:right w:val="single" w:sz="4" w:space="0" w:color="auto"/>
            </w:tcBorders>
            <w:textDirection w:val="btLr"/>
          </w:tcPr>
          <w:p w14:paraId="496CA9FD" w14:textId="77777777" w:rsidR="005049A0" w:rsidRPr="00130733" w:rsidRDefault="005049A0" w:rsidP="005049A0">
            <w:pPr>
              <w:ind w:left="113" w:right="113"/>
              <w:jc w:val="center"/>
              <w:rPr>
                <w:sz w:val="14"/>
                <w:szCs w:val="14"/>
              </w:rPr>
            </w:pPr>
            <w:r w:rsidRPr="00B23908">
              <w:rPr>
                <w:sz w:val="14"/>
                <w:szCs w:val="14"/>
              </w:rPr>
              <w:t>0,00</w:t>
            </w:r>
          </w:p>
        </w:tc>
        <w:tc>
          <w:tcPr>
            <w:tcW w:w="2468" w:type="dxa"/>
            <w:gridSpan w:val="4"/>
            <w:tcBorders>
              <w:top w:val="single" w:sz="4" w:space="0" w:color="auto"/>
              <w:left w:val="single" w:sz="4" w:space="0" w:color="auto"/>
              <w:bottom w:val="single" w:sz="4" w:space="0" w:color="auto"/>
              <w:right w:val="single" w:sz="4" w:space="0" w:color="auto"/>
            </w:tcBorders>
            <w:textDirection w:val="btLr"/>
          </w:tcPr>
          <w:p w14:paraId="68C2229A" w14:textId="77777777" w:rsidR="005049A0" w:rsidRPr="00130733" w:rsidRDefault="005049A0" w:rsidP="005049A0">
            <w:pPr>
              <w:ind w:left="113" w:right="113"/>
              <w:jc w:val="center"/>
              <w:rPr>
                <w:sz w:val="14"/>
                <w:szCs w:val="14"/>
              </w:rPr>
            </w:pPr>
            <w:r w:rsidRPr="00B23908">
              <w:rPr>
                <w:sz w:val="14"/>
                <w:szCs w:val="14"/>
              </w:rPr>
              <w:t>0,00</w:t>
            </w:r>
          </w:p>
        </w:tc>
        <w:tc>
          <w:tcPr>
            <w:tcW w:w="236" w:type="dxa"/>
            <w:gridSpan w:val="4"/>
            <w:tcBorders>
              <w:top w:val="single" w:sz="4" w:space="0" w:color="auto"/>
              <w:left w:val="single" w:sz="4" w:space="0" w:color="auto"/>
              <w:bottom w:val="single" w:sz="4" w:space="0" w:color="auto"/>
              <w:right w:val="single" w:sz="4" w:space="0" w:color="auto"/>
            </w:tcBorders>
            <w:textDirection w:val="btLr"/>
            <w:vAlign w:val="center"/>
          </w:tcPr>
          <w:p w14:paraId="7AB66A06" w14:textId="77777777" w:rsidR="005049A0" w:rsidRPr="00130733" w:rsidRDefault="005049A0" w:rsidP="005049A0">
            <w:pPr>
              <w:ind w:left="113" w:right="113"/>
              <w:jc w:val="center"/>
              <w:rPr>
                <w:sz w:val="14"/>
                <w:szCs w:val="14"/>
              </w:rPr>
            </w:pPr>
            <w:r w:rsidRPr="00130733">
              <w:rPr>
                <w:sz w:val="14"/>
                <w:szCs w:val="14"/>
              </w:rPr>
              <w:t>0,00</w:t>
            </w:r>
          </w:p>
        </w:tc>
      </w:tr>
      <w:tr w:rsidR="005049A0" w:rsidRPr="00130733" w14:paraId="383EF456" w14:textId="77777777" w:rsidTr="00F406AA">
        <w:trPr>
          <w:gridAfter w:val="3"/>
          <w:wAfter w:w="905" w:type="dxa"/>
          <w:cantSplit/>
          <w:trHeight w:val="1134"/>
        </w:trPr>
        <w:tc>
          <w:tcPr>
            <w:tcW w:w="1134" w:type="dxa"/>
            <w:vMerge/>
            <w:tcBorders>
              <w:left w:val="single" w:sz="4" w:space="0" w:color="auto"/>
              <w:right w:val="single" w:sz="4" w:space="0" w:color="auto"/>
            </w:tcBorders>
            <w:vAlign w:val="center"/>
            <w:hideMark/>
          </w:tcPr>
          <w:p w14:paraId="199C56CD" w14:textId="77777777" w:rsidR="005049A0" w:rsidRPr="00194763" w:rsidRDefault="005049A0" w:rsidP="005049A0">
            <w:pPr>
              <w:rPr>
                <w:sz w:val="16"/>
                <w:szCs w:val="16"/>
                <w:lang w:eastAsia="en-US"/>
              </w:rPr>
            </w:pPr>
          </w:p>
        </w:tc>
        <w:tc>
          <w:tcPr>
            <w:tcW w:w="1985" w:type="dxa"/>
            <w:vMerge/>
            <w:tcBorders>
              <w:left w:val="single" w:sz="4" w:space="0" w:color="auto"/>
              <w:right w:val="single" w:sz="4" w:space="0" w:color="auto"/>
            </w:tcBorders>
            <w:hideMark/>
          </w:tcPr>
          <w:p w14:paraId="1DBAB710" w14:textId="77777777" w:rsidR="005049A0" w:rsidRPr="00194763" w:rsidRDefault="005049A0" w:rsidP="005049A0">
            <w:pPr>
              <w:suppressAutoHyphens/>
              <w:jc w:val="both"/>
              <w:rPr>
                <w:sz w:val="16"/>
                <w:szCs w:val="16"/>
              </w:rPr>
            </w:pPr>
          </w:p>
        </w:tc>
        <w:tc>
          <w:tcPr>
            <w:tcW w:w="1276" w:type="dxa"/>
            <w:vMerge/>
            <w:tcBorders>
              <w:left w:val="single" w:sz="4" w:space="0" w:color="auto"/>
              <w:right w:val="single" w:sz="4" w:space="0" w:color="auto"/>
            </w:tcBorders>
          </w:tcPr>
          <w:p w14:paraId="1F0DAA52" w14:textId="77777777" w:rsidR="005049A0" w:rsidRPr="00194763" w:rsidRDefault="005049A0" w:rsidP="005049A0">
            <w:pPr>
              <w:suppressAutoHyphens/>
              <w:autoSpaceDE w:val="0"/>
              <w:autoSpaceDN w:val="0"/>
              <w:adjustRightInd w:val="0"/>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6A4BC688" w14:textId="77777777" w:rsidR="005049A0" w:rsidRPr="00130733" w:rsidRDefault="005049A0" w:rsidP="005049A0">
            <w:pPr>
              <w:suppressAutoHyphens/>
              <w:autoSpaceDE w:val="0"/>
              <w:autoSpaceDN w:val="0"/>
              <w:adjustRightInd w:val="0"/>
              <w:jc w:val="center"/>
              <w:rPr>
                <w:sz w:val="14"/>
                <w:szCs w:val="14"/>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hideMark/>
          </w:tcPr>
          <w:p w14:paraId="780C38D4" w14:textId="77777777" w:rsidR="005049A0" w:rsidRPr="00130733" w:rsidRDefault="005049A0" w:rsidP="005049A0">
            <w:pPr>
              <w:suppressAutoHyphens/>
              <w:autoSpaceDE w:val="0"/>
              <w:autoSpaceDN w:val="0"/>
              <w:adjustRightInd w:val="0"/>
              <w:jc w:val="center"/>
              <w:rPr>
                <w:sz w:val="14"/>
                <w:szCs w:val="14"/>
              </w:rPr>
            </w:pPr>
            <w:r w:rsidRPr="00130733">
              <w:rPr>
                <w:sz w:val="14"/>
                <w:szCs w:val="14"/>
              </w:rPr>
              <w:t>1004</w:t>
            </w:r>
          </w:p>
        </w:tc>
        <w:tc>
          <w:tcPr>
            <w:tcW w:w="992" w:type="dxa"/>
            <w:tcBorders>
              <w:top w:val="single" w:sz="4" w:space="0" w:color="auto"/>
              <w:left w:val="single" w:sz="4" w:space="0" w:color="auto"/>
              <w:bottom w:val="single" w:sz="4" w:space="0" w:color="auto"/>
              <w:right w:val="single" w:sz="4" w:space="0" w:color="auto"/>
            </w:tcBorders>
            <w:hideMark/>
          </w:tcPr>
          <w:p w14:paraId="07ED0CAA" w14:textId="77777777" w:rsidR="005049A0" w:rsidRPr="00130733" w:rsidRDefault="005049A0" w:rsidP="005049A0">
            <w:pPr>
              <w:suppressAutoHyphens/>
              <w:autoSpaceDE w:val="0"/>
              <w:autoSpaceDN w:val="0"/>
              <w:adjustRightInd w:val="0"/>
              <w:rPr>
                <w:sz w:val="14"/>
                <w:szCs w:val="14"/>
                <w:lang w:val="en-US"/>
              </w:rPr>
            </w:pPr>
            <w:r w:rsidRPr="00130733">
              <w:rPr>
                <w:sz w:val="14"/>
                <w:szCs w:val="14"/>
                <w:lang w:val="en-US"/>
              </w:rPr>
              <w:t>02201R3021</w:t>
            </w:r>
          </w:p>
          <w:p w14:paraId="2C0B7BBF" w14:textId="77777777" w:rsidR="005049A0" w:rsidRPr="00130733" w:rsidRDefault="005049A0" w:rsidP="005049A0">
            <w:pPr>
              <w:suppressAutoHyphens/>
              <w:autoSpaceDE w:val="0"/>
              <w:autoSpaceDN w:val="0"/>
              <w:adjustRightInd w:val="0"/>
              <w:rPr>
                <w:sz w:val="14"/>
                <w:szCs w:val="14"/>
              </w:rPr>
            </w:pPr>
          </w:p>
        </w:tc>
        <w:tc>
          <w:tcPr>
            <w:tcW w:w="567" w:type="dxa"/>
            <w:tcBorders>
              <w:top w:val="single" w:sz="4" w:space="0" w:color="auto"/>
              <w:left w:val="single" w:sz="4" w:space="0" w:color="auto"/>
              <w:bottom w:val="single" w:sz="4" w:space="0" w:color="auto"/>
              <w:right w:val="single" w:sz="4" w:space="0" w:color="auto"/>
            </w:tcBorders>
            <w:hideMark/>
          </w:tcPr>
          <w:p w14:paraId="4F972BBF" w14:textId="77777777" w:rsidR="005049A0" w:rsidRPr="00130733" w:rsidRDefault="005049A0" w:rsidP="005049A0">
            <w:pPr>
              <w:suppressAutoHyphens/>
              <w:autoSpaceDE w:val="0"/>
              <w:autoSpaceDN w:val="0"/>
              <w:adjustRightInd w:val="0"/>
              <w:jc w:val="center"/>
              <w:rPr>
                <w:sz w:val="14"/>
                <w:szCs w:val="14"/>
                <w:lang w:val="en-US"/>
              </w:rPr>
            </w:pPr>
            <w:r w:rsidRPr="00130733">
              <w:rPr>
                <w:sz w:val="14"/>
                <w:szCs w:val="14"/>
                <w:lang w:val="en-US"/>
              </w:rPr>
              <w:t>244</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757624A9" w14:textId="77777777" w:rsidR="005049A0" w:rsidRPr="00130733" w:rsidRDefault="005049A0" w:rsidP="005049A0">
            <w:pPr>
              <w:suppressAutoHyphens/>
              <w:autoSpaceDE w:val="0"/>
              <w:autoSpaceDN w:val="0"/>
              <w:adjustRightInd w:val="0"/>
              <w:ind w:left="113" w:right="113"/>
              <w:jc w:val="center"/>
              <w:rPr>
                <w:sz w:val="14"/>
                <w:szCs w:val="14"/>
              </w:rPr>
            </w:pPr>
            <w:r w:rsidRPr="00BC73C0">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50696546" w14:textId="77777777" w:rsidR="005049A0" w:rsidRPr="00130733" w:rsidRDefault="005049A0" w:rsidP="005049A0">
            <w:pPr>
              <w:suppressAutoHyphens/>
              <w:autoSpaceDE w:val="0"/>
              <w:autoSpaceDN w:val="0"/>
              <w:adjustRightInd w:val="0"/>
              <w:ind w:left="113" w:right="113"/>
              <w:jc w:val="center"/>
              <w:rPr>
                <w:sz w:val="14"/>
                <w:szCs w:val="14"/>
                <w:lang w:eastAsia="en-US"/>
              </w:rPr>
            </w:pPr>
            <w:r w:rsidRPr="00BC73C0">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765F0E43" w14:textId="77777777" w:rsidR="005049A0" w:rsidRPr="00130733" w:rsidRDefault="005049A0" w:rsidP="005049A0">
            <w:pPr>
              <w:spacing w:after="200" w:line="276" w:lineRule="auto"/>
              <w:ind w:left="113" w:right="113"/>
              <w:jc w:val="center"/>
              <w:rPr>
                <w:sz w:val="14"/>
                <w:szCs w:val="14"/>
                <w:lang w:eastAsia="en-US"/>
              </w:rPr>
            </w:pPr>
            <w:r w:rsidRPr="00BC73C0">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37B30665" w14:textId="77777777" w:rsidR="005049A0" w:rsidRPr="00130733" w:rsidRDefault="005049A0" w:rsidP="005049A0">
            <w:pPr>
              <w:ind w:left="113" w:right="113"/>
              <w:jc w:val="center"/>
              <w:rPr>
                <w:sz w:val="14"/>
                <w:szCs w:val="14"/>
                <w:lang w:eastAsia="en-US"/>
              </w:rPr>
            </w:pPr>
            <w:r w:rsidRPr="00BC73C0">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6A091373" w14:textId="77777777" w:rsidR="005049A0" w:rsidRPr="00130733" w:rsidRDefault="005049A0" w:rsidP="005049A0">
            <w:pPr>
              <w:ind w:left="113" w:right="113"/>
              <w:jc w:val="center"/>
              <w:rPr>
                <w:sz w:val="14"/>
                <w:szCs w:val="14"/>
              </w:rPr>
            </w:pPr>
            <w:r w:rsidRPr="00BC73C0">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93C1CE8" w14:textId="77777777" w:rsidR="005049A0" w:rsidRPr="00130733" w:rsidRDefault="005049A0" w:rsidP="005049A0">
            <w:pPr>
              <w:ind w:left="113" w:right="113"/>
              <w:jc w:val="center"/>
              <w:rPr>
                <w:sz w:val="14"/>
                <w:szCs w:val="14"/>
              </w:rPr>
            </w:pPr>
            <w:r w:rsidRPr="00130733">
              <w:rPr>
                <w:sz w:val="14"/>
                <w:szCs w:val="14"/>
              </w:rPr>
              <w:t>474,134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22DF355" w14:textId="77777777" w:rsidR="005049A0" w:rsidRPr="00130733" w:rsidRDefault="005049A0" w:rsidP="005049A0">
            <w:pPr>
              <w:ind w:left="113" w:right="113"/>
              <w:jc w:val="center"/>
              <w:rPr>
                <w:sz w:val="14"/>
                <w:szCs w:val="14"/>
              </w:rPr>
            </w:pPr>
            <w:r w:rsidRPr="00130733">
              <w:rPr>
                <w:sz w:val="14"/>
                <w:szCs w:val="14"/>
              </w:rPr>
              <w:t>637,909</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7DCD1E2" w14:textId="77777777" w:rsidR="005049A0" w:rsidRPr="00130733" w:rsidRDefault="005049A0" w:rsidP="005049A0">
            <w:pPr>
              <w:ind w:left="113" w:right="113"/>
              <w:jc w:val="center"/>
              <w:rPr>
                <w:sz w:val="14"/>
                <w:szCs w:val="14"/>
              </w:rPr>
            </w:pPr>
            <w:r w:rsidRPr="00130733">
              <w:rPr>
                <w:sz w:val="14"/>
                <w:szCs w:val="14"/>
              </w:rPr>
              <w:t>618,648</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D6C81F3" w14:textId="77777777" w:rsidR="005049A0" w:rsidRPr="00130733" w:rsidRDefault="005049A0" w:rsidP="005049A0">
            <w:pPr>
              <w:ind w:left="113" w:right="113"/>
              <w:jc w:val="center"/>
              <w:rPr>
                <w:sz w:val="14"/>
                <w:szCs w:val="14"/>
              </w:rPr>
            </w:pPr>
            <w:r w:rsidRPr="00130733">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6C21F9F" w14:textId="77777777" w:rsidR="005049A0" w:rsidRPr="00130733" w:rsidRDefault="005049A0" w:rsidP="005049A0">
            <w:pPr>
              <w:ind w:left="113" w:right="113"/>
              <w:jc w:val="center"/>
              <w:rPr>
                <w:sz w:val="14"/>
                <w:szCs w:val="14"/>
              </w:rPr>
            </w:pPr>
            <w:r w:rsidRPr="008B1441">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6043D028" w14:textId="77777777" w:rsidR="005049A0" w:rsidRPr="00130733" w:rsidRDefault="005049A0" w:rsidP="005049A0">
            <w:pPr>
              <w:ind w:left="113" w:right="113"/>
              <w:jc w:val="center"/>
              <w:rPr>
                <w:sz w:val="14"/>
                <w:szCs w:val="14"/>
              </w:rPr>
            </w:pPr>
            <w:r w:rsidRPr="008B1441">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24956D9E" w14:textId="77777777" w:rsidR="005049A0" w:rsidRPr="00130733" w:rsidRDefault="005049A0" w:rsidP="005049A0">
            <w:pPr>
              <w:ind w:left="113" w:right="113"/>
              <w:jc w:val="center"/>
              <w:rPr>
                <w:sz w:val="14"/>
                <w:szCs w:val="14"/>
              </w:rPr>
            </w:pPr>
            <w:r w:rsidRPr="008B1441">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39B0D22" w14:textId="77777777" w:rsidR="005049A0" w:rsidRPr="00130733" w:rsidRDefault="005049A0" w:rsidP="005049A0">
            <w:pPr>
              <w:ind w:left="113" w:right="113"/>
              <w:jc w:val="center"/>
              <w:rPr>
                <w:sz w:val="14"/>
                <w:szCs w:val="14"/>
              </w:rPr>
            </w:pPr>
            <w:r w:rsidRPr="008B1441">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3E5396CF" w14:textId="77777777" w:rsidR="005049A0" w:rsidRPr="00130733" w:rsidRDefault="005049A0" w:rsidP="005049A0">
            <w:pPr>
              <w:ind w:left="113" w:right="113"/>
              <w:jc w:val="center"/>
              <w:rPr>
                <w:sz w:val="14"/>
                <w:szCs w:val="14"/>
              </w:rPr>
            </w:pPr>
            <w:r w:rsidRPr="008B1441">
              <w:rPr>
                <w:sz w:val="14"/>
                <w:szCs w:val="14"/>
              </w:rPr>
              <w:t>0,00</w:t>
            </w:r>
          </w:p>
        </w:tc>
        <w:tc>
          <w:tcPr>
            <w:tcW w:w="602" w:type="dxa"/>
            <w:gridSpan w:val="6"/>
            <w:tcBorders>
              <w:top w:val="single" w:sz="4" w:space="0" w:color="auto"/>
              <w:left w:val="single" w:sz="4" w:space="0" w:color="auto"/>
              <w:bottom w:val="single" w:sz="4" w:space="0" w:color="auto"/>
              <w:right w:val="single" w:sz="4" w:space="0" w:color="auto"/>
            </w:tcBorders>
            <w:textDirection w:val="btLr"/>
          </w:tcPr>
          <w:p w14:paraId="27CD6BA7" w14:textId="77777777" w:rsidR="005049A0" w:rsidRPr="00130733" w:rsidRDefault="005049A0" w:rsidP="005049A0">
            <w:pPr>
              <w:ind w:left="113" w:right="113"/>
              <w:jc w:val="center"/>
              <w:rPr>
                <w:sz w:val="14"/>
                <w:szCs w:val="14"/>
              </w:rPr>
            </w:pPr>
            <w:r w:rsidRPr="008B1441">
              <w:rPr>
                <w:sz w:val="14"/>
                <w:szCs w:val="14"/>
              </w:rPr>
              <w:t>0,00</w:t>
            </w:r>
          </w:p>
        </w:tc>
        <w:tc>
          <w:tcPr>
            <w:tcW w:w="2468" w:type="dxa"/>
            <w:gridSpan w:val="4"/>
            <w:tcBorders>
              <w:top w:val="single" w:sz="4" w:space="0" w:color="auto"/>
              <w:left w:val="single" w:sz="4" w:space="0" w:color="auto"/>
              <w:bottom w:val="single" w:sz="4" w:space="0" w:color="auto"/>
              <w:right w:val="single" w:sz="4" w:space="0" w:color="auto"/>
            </w:tcBorders>
            <w:textDirection w:val="btLr"/>
          </w:tcPr>
          <w:p w14:paraId="0EA7A117" w14:textId="77777777" w:rsidR="005049A0" w:rsidRPr="00130733" w:rsidRDefault="005049A0" w:rsidP="005049A0">
            <w:pPr>
              <w:ind w:left="113" w:right="113"/>
              <w:jc w:val="center"/>
              <w:rPr>
                <w:sz w:val="14"/>
                <w:szCs w:val="14"/>
              </w:rPr>
            </w:pPr>
            <w:r w:rsidRPr="008B1441">
              <w:rPr>
                <w:sz w:val="14"/>
                <w:szCs w:val="14"/>
              </w:rPr>
              <w:t>0,00</w:t>
            </w:r>
          </w:p>
        </w:tc>
        <w:tc>
          <w:tcPr>
            <w:tcW w:w="236" w:type="dxa"/>
            <w:gridSpan w:val="4"/>
            <w:tcBorders>
              <w:top w:val="single" w:sz="4" w:space="0" w:color="auto"/>
              <w:left w:val="single" w:sz="4" w:space="0" w:color="auto"/>
              <w:bottom w:val="single" w:sz="4" w:space="0" w:color="auto"/>
              <w:right w:val="single" w:sz="4" w:space="0" w:color="auto"/>
            </w:tcBorders>
            <w:textDirection w:val="btLr"/>
            <w:vAlign w:val="center"/>
          </w:tcPr>
          <w:p w14:paraId="4FDBA467" w14:textId="77777777" w:rsidR="005049A0" w:rsidRPr="00130733" w:rsidRDefault="005049A0" w:rsidP="005049A0">
            <w:pPr>
              <w:ind w:left="113" w:right="113"/>
              <w:jc w:val="center"/>
              <w:rPr>
                <w:sz w:val="14"/>
                <w:szCs w:val="14"/>
              </w:rPr>
            </w:pPr>
            <w:r w:rsidRPr="00130733">
              <w:rPr>
                <w:sz w:val="14"/>
                <w:szCs w:val="14"/>
              </w:rPr>
              <w:t>0,00</w:t>
            </w:r>
          </w:p>
        </w:tc>
      </w:tr>
      <w:tr w:rsidR="005049A0" w:rsidRPr="00130733" w14:paraId="38432099" w14:textId="77777777" w:rsidTr="00F406AA">
        <w:trPr>
          <w:gridAfter w:val="3"/>
          <w:wAfter w:w="905" w:type="dxa"/>
          <w:cantSplit/>
          <w:trHeight w:val="1134"/>
        </w:trPr>
        <w:tc>
          <w:tcPr>
            <w:tcW w:w="1134" w:type="dxa"/>
            <w:vMerge/>
            <w:tcBorders>
              <w:left w:val="single" w:sz="4" w:space="0" w:color="auto"/>
              <w:right w:val="single" w:sz="4" w:space="0" w:color="auto"/>
            </w:tcBorders>
            <w:vAlign w:val="center"/>
            <w:hideMark/>
          </w:tcPr>
          <w:p w14:paraId="623056D0" w14:textId="77777777" w:rsidR="005049A0" w:rsidRPr="00194763" w:rsidRDefault="005049A0" w:rsidP="005049A0">
            <w:pPr>
              <w:rPr>
                <w:sz w:val="16"/>
                <w:szCs w:val="16"/>
                <w:lang w:eastAsia="en-US"/>
              </w:rPr>
            </w:pPr>
          </w:p>
        </w:tc>
        <w:tc>
          <w:tcPr>
            <w:tcW w:w="1985" w:type="dxa"/>
            <w:vMerge/>
            <w:tcBorders>
              <w:left w:val="single" w:sz="4" w:space="0" w:color="auto"/>
              <w:bottom w:val="single" w:sz="4" w:space="0" w:color="auto"/>
              <w:right w:val="single" w:sz="4" w:space="0" w:color="auto"/>
            </w:tcBorders>
            <w:hideMark/>
          </w:tcPr>
          <w:p w14:paraId="737F6604" w14:textId="77777777" w:rsidR="005049A0" w:rsidRPr="00194763" w:rsidRDefault="005049A0" w:rsidP="005049A0">
            <w:pPr>
              <w:suppressAutoHyphens/>
              <w:jc w:val="both"/>
              <w:rPr>
                <w:sz w:val="16"/>
                <w:szCs w:val="16"/>
              </w:rPr>
            </w:pPr>
          </w:p>
        </w:tc>
        <w:tc>
          <w:tcPr>
            <w:tcW w:w="1276" w:type="dxa"/>
            <w:vMerge/>
            <w:tcBorders>
              <w:left w:val="single" w:sz="4" w:space="0" w:color="auto"/>
              <w:bottom w:val="single" w:sz="4" w:space="0" w:color="auto"/>
              <w:right w:val="single" w:sz="4" w:space="0" w:color="auto"/>
            </w:tcBorders>
          </w:tcPr>
          <w:p w14:paraId="79799C57" w14:textId="77777777" w:rsidR="005049A0" w:rsidRPr="00194763" w:rsidRDefault="005049A0" w:rsidP="005049A0">
            <w:pPr>
              <w:suppressAutoHyphens/>
              <w:autoSpaceDE w:val="0"/>
              <w:autoSpaceDN w:val="0"/>
              <w:adjustRightInd w:val="0"/>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496F9D3B" w14:textId="77777777" w:rsidR="005049A0" w:rsidRPr="00130733" w:rsidRDefault="005049A0" w:rsidP="005049A0">
            <w:pPr>
              <w:suppressAutoHyphens/>
              <w:autoSpaceDE w:val="0"/>
              <w:autoSpaceDN w:val="0"/>
              <w:adjustRightInd w:val="0"/>
              <w:jc w:val="center"/>
              <w:rPr>
                <w:sz w:val="14"/>
                <w:szCs w:val="14"/>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hideMark/>
          </w:tcPr>
          <w:p w14:paraId="59EFC25D" w14:textId="77777777" w:rsidR="005049A0" w:rsidRPr="00130733" w:rsidRDefault="005049A0" w:rsidP="005049A0">
            <w:pPr>
              <w:suppressAutoHyphens/>
              <w:autoSpaceDE w:val="0"/>
              <w:autoSpaceDN w:val="0"/>
              <w:adjustRightInd w:val="0"/>
              <w:jc w:val="center"/>
              <w:rPr>
                <w:sz w:val="14"/>
                <w:szCs w:val="14"/>
              </w:rPr>
            </w:pPr>
            <w:r w:rsidRPr="00130733">
              <w:rPr>
                <w:sz w:val="14"/>
                <w:szCs w:val="14"/>
              </w:rPr>
              <w:t>1004</w:t>
            </w:r>
          </w:p>
        </w:tc>
        <w:tc>
          <w:tcPr>
            <w:tcW w:w="992" w:type="dxa"/>
            <w:tcBorders>
              <w:top w:val="single" w:sz="4" w:space="0" w:color="auto"/>
              <w:left w:val="single" w:sz="4" w:space="0" w:color="auto"/>
              <w:bottom w:val="single" w:sz="4" w:space="0" w:color="auto"/>
              <w:right w:val="single" w:sz="4" w:space="0" w:color="auto"/>
            </w:tcBorders>
            <w:hideMark/>
          </w:tcPr>
          <w:p w14:paraId="5E005322" w14:textId="77777777" w:rsidR="005049A0" w:rsidRPr="00130733" w:rsidRDefault="005049A0" w:rsidP="005049A0">
            <w:pPr>
              <w:suppressAutoHyphens/>
              <w:autoSpaceDE w:val="0"/>
              <w:autoSpaceDN w:val="0"/>
              <w:adjustRightInd w:val="0"/>
              <w:rPr>
                <w:sz w:val="14"/>
                <w:szCs w:val="14"/>
                <w:lang w:val="en-US"/>
              </w:rPr>
            </w:pPr>
            <w:r w:rsidRPr="00130733">
              <w:rPr>
                <w:sz w:val="14"/>
                <w:szCs w:val="14"/>
              </w:rPr>
              <w:t>02201</w:t>
            </w:r>
            <w:r w:rsidRPr="00130733">
              <w:rPr>
                <w:sz w:val="14"/>
                <w:szCs w:val="14"/>
                <w:lang w:val="en-US"/>
              </w:rPr>
              <w:t>R302F</w:t>
            </w:r>
          </w:p>
        </w:tc>
        <w:tc>
          <w:tcPr>
            <w:tcW w:w="567" w:type="dxa"/>
            <w:tcBorders>
              <w:top w:val="single" w:sz="4" w:space="0" w:color="auto"/>
              <w:left w:val="single" w:sz="4" w:space="0" w:color="auto"/>
              <w:bottom w:val="single" w:sz="4" w:space="0" w:color="auto"/>
              <w:right w:val="single" w:sz="4" w:space="0" w:color="auto"/>
            </w:tcBorders>
            <w:hideMark/>
          </w:tcPr>
          <w:p w14:paraId="4D822807" w14:textId="77777777" w:rsidR="005049A0" w:rsidRPr="00130733" w:rsidRDefault="005049A0" w:rsidP="005049A0">
            <w:pPr>
              <w:suppressAutoHyphens/>
              <w:autoSpaceDE w:val="0"/>
              <w:autoSpaceDN w:val="0"/>
              <w:adjustRightInd w:val="0"/>
              <w:jc w:val="center"/>
              <w:rPr>
                <w:sz w:val="14"/>
                <w:szCs w:val="14"/>
                <w:lang w:val="en-US"/>
              </w:rPr>
            </w:pPr>
            <w:r w:rsidRPr="00130733">
              <w:rPr>
                <w:sz w:val="14"/>
                <w:szCs w:val="14"/>
                <w:lang w:val="en-US"/>
              </w:rPr>
              <w:t>313</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154664DE" w14:textId="77777777" w:rsidR="005049A0" w:rsidRPr="00130733" w:rsidRDefault="005049A0" w:rsidP="005049A0">
            <w:pPr>
              <w:suppressAutoHyphens/>
              <w:autoSpaceDE w:val="0"/>
              <w:autoSpaceDN w:val="0"/>
              <w:adjustRightInd w:val="0"/>
              <w:ind w:left="113" w:right="113"/>
              <w:jc w:val="center"/>
              <w:rPr>
                <w:sz w:val="14"/>
                <w:szCs w:val="14"/>
              </w:rPr>
            </w:pPr>
            <w:r w:rsidRPr="00BC73C0">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489867B3" w14:textId="77777777" w:rsidR="005049A0" w:rsidRPr="00130733" w:rsidRDefault="005049A0" w:rsidP="005049A0">
            <w:pPr>
              <w:suppressAutoHyphens/>
              <w:autoSpaceDE w:val="0"/>
              <w:autoSpaceDN w:val="0"/>
              <w:adjustRightInd w:val="0"/>
              <w:ind w:left="113" w:right="113"/>
              <w:jc w:val="center"/>
              <w:rPr>
                <w:sz w:val="14"/>
                <w:szCs w:val="14"/>
                <w:lang w:eastAsia="en-US"/>
              </w:rPr>
            </w:pPr>
            <w:r w:rsidRPr="00BC73C0">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19CF09B5" w14:textId="77777777" w:rsidR="005049A0" w:rsidRPr="00130733" w:rsidRDefault="005049A0" w:rsidP="005049A0">
            <w:pPr>
              <w:spacing w:after="200" w:line="276" w:lineRule="auto"/>
              <w:ind w:left="113" w:right="113"/>
              <w:jc w:val="center"/>
              <w:rPr>
                <w:sz w:val="14"/>
                <w:szCs w:val="14"/>
                <w:lang w:eastAsia="en-US"/>
              </w:rPr>
            </w:pPr>
            <w:r w:rsidRPr="00BC73C0">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36B429C4" w14:textId="77777777" w:rsidR="005049A0" w:rsidRPr="00130733" w:rsidRDefault="005049A0" w:rsidP="005049A0">
            <w:pPr>
              <w:ind w:left="113" w:right="113"/>
              <w:jc w:val="center"/>
              <w:rPr>
                <w:sz w:val="14"/>
                <w:szCs w:val="14"/>
                <w:lang w:eastAsia="en-US"/>
              </w:rPr>
            </w:pPr>
            <w:r w:rsidRPr="00BC73C0">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38B302D8" w14:textId="77777777" w:rsidR="005049A0" w:rsidRPr="00130733" w:rsidRDefault="005049A0" w:rsidP="005049A0">
            <w:pPr>
              <w:ind w:left="113" w:right="113"/>
              <w:jc w:val="center"/>
              <w:rPr>
                <w:sz w:val="14"/>
                <w:szCs w:val="14"/>
              </w:rPr>
            </w:pPr>
            <w:r w:rsidRPr="00BC73C0">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680EC9D" w14:textId="77777777" w:rsidR="005049A0" w:rsidRPr="00130733" w:rsidRDefault="005049A0" w:rsidP="005049A0">
            <w:pPr>
              <w:ind w:left="113" w:right="113"/>
              <w:jc w:val="center"/>
              <w:rPr>
                <w:sz w:val="14"/>
                <w:szCs w:val="14"/>
              </w:rPr>
            </w:pPr>
            <w:r w:rsidRPr="00130733">
              <w:rPr>
                <w:sz w:val="14"/>
                <w:szCs w:val="14"/>
              </w:rPr>
              <w:t>11530,255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B021C33" w14:textId="77777777" w:rsidR="005049A0" w:rsidRPr="00130733" w:rsidRDefault="005049A0" w:rsidP="005049A0">
            <w:pPr>
              <w:ind w:left="113" w:right="113"/>
              <w:jc w:val="center"/>
              <w:rPr>
                <w:sz w:val="14"/>
                <w:szCs w:val="14"/>
              </w:rPr>
            </w:pPr>
            <w:r w:rsidRPr="00130733">
              <w:rPr>
                <w:sz w:val="14"/>
                <w:szCs w:val="14"/>
              </w:rPr>
              <w:t>3911,226</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B00B035" w14:textId="77777777" w:rsidR="005049A0" w:rsidRPr="00130733" w:rsidRDefault="005049A0" w:rsidP="005049A0">
            <w:pPr>
              <w:ind w:left="113" w:right="113"/>
              <w:jc w:val="center"/>
              <w:rPr>
                <w:sz w:val="14"/>
                <w:szCs w:val="14"/>
              </w:rPr>
            </w:pPr>
            <w:r w:rsidRPr="00130733">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474DFBB" w14:textId="77777777" w:rsidR="005049A0" w:rsidRPr="00130733" w:rsidRDefault="005049A0" w:rsidP="005049A0">
            <w:pPr>
              <w:ind w:left="113" w:right="113"/>
              <w:jc w:val="center"/>
              <w:rPr>
                <w:sz w:val="14"/>
                <w:szCs w:val="14"/>
              </w:rPr>
            </w:pPr>
            <w:r w:rsidRPr="00130733">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72B7FA26" w14:textId="77777777" w:rsidR="005049A0" w:rsidRPr="00130733" w:rsidRDefault="005049A0" w:rsidP="005049A0">
            <w:pPr>
              <w:ind w:left="113" w:right="113"/>
              <w:jc w:val="center"/>
              <w:rPr>
                <w:sz w:val="14"/>
                <w:szCs w:val="14"/>
              </w:rPr>
            </w:pPr>
            <w:r w:rsidRPr="008B1441">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7046F41" w14:textId="77777777" w:rsidR="005049A0" w:rsidRPr="00130733" w:rsidRDefault="005049A0" w:rsidP="005049A0">
            <w:pPr>
              <w:ind w:left="113" w:right="113"/>
              <w:jc w:val="center"/>
              <w:rPr>
                <w:sz w:val="14"/>
                <w:szCs w:val="14"/>
              </w:rPr>
            </w:pPr>
            <w:r w:rsidRPr="008B1441">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202CD660" w14:textId="77777777" w:rsidR="005049A0" w:rsidRPr="00130733" w:rsidRDefault="005049A0" w:rsidP="005049A0">
            <w:pPr>
              <w:ind w:left="113" w:right="113"/>
              <w:jc w:val="center"/>
              <w:rPr>
                <w:sz w:val="14"/>
                <w:szCs w:val="14"/>
              </w:rPr>
            </w:pPr>
            <w:r w:rsidRPr="008B1441">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7328D878" w14:textId="77777777" w:rsidR="005049A0" w:rsidRPr="00130733" w:rsidRDefault="005049A0" w:rsidP="005049A0">
            <w:pPr>
              <w:ind w:left="113" w:right="113"/>
              <w:jc w:val="center"/>
              <w:rPr>
                <w:sz w:val="14"/>
                <w:szCs w:val="14"/>
              </w:rPr>
            </w:pPr>
            <w:r w:rsidRPr="008B1441">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1056B42" w14:textId="77777777" w:rsidR="005049A0" w:rsidRPr="00130733" w:rsidRDefault="005049A0" w:rsidP="005049A0">
            <w:pPr>
              <w:ind w:left="113" w:right="113"/>
              <w:jc w:val="center"/>
              <w:rPr>
                <w:sz w:val="14"/>
                <w:szCs w:val="14"/>
              </w:rPr>
            </w:pPr>
            <w:r w:rsidRPr="008B1441">
              <w:rPr>
                <w:sz w:val="14"/>
                <w:szCs w:val="14"/>
              </w:rPr>
              <w:t>0,00</w:t>
            </w:r>
          </w:p>
        </w:tc>
        <w:tc>
          <w:tcPr>
            <w:tcW w:w="602" w:type="dxa"/>
            <w:gridSpan w:val="6"/>
            <w:tcBorders>
              <w:top w:val="single" w:sz="4" w:space="0" w:color="auto"/>
              <w:left w:val="single" w:sz="4" w:space="0" w:color="auto"/>
              <w:bottom w:val="single" w:sz="4" w:space="0" w:color="auto"/>
              <w:right w:val="single" w:sz="4" w:space="0" w:color="auto"/>
            </w:tcBorders>
            <w:textDirection w:val="btLr"/>
          </w:tcPr>
          <w:p w14:paraId="47F07999" w14:textId="77777777" w:rsidR="005049A0" w:rsidRPr="00130733" w:rsidRDefault="005049A0" w:rsidP="005049A0">
            <w:pPr>
              <w:ind w:left="113" w:right="113"/>
              <w:jc w:val="center"/>
              <w:rPr>
                <w:sz w:val="14"/>
                <w:szCs w:val="14"/>
              </w:rPr>
            </w:pPr>
            <w:r w:rsidRPr="008B1441">
              <w:rPr>
                <w:sz w:val="14"/>
                <w:szCs w:val="14"/>
              </w:rPr>
              <w:t>0,00</w:t>
            </w:r>
          </w:p>
        </w:tc>
        <w:tc>
          <w:tcPr>
            <w:tcW w:w="2468" w:type="dxa"/>
            <w:gridSpan w:val="4"/>
            <w:tcBorders>
              <w:top w:val="single" w:sz="4" w:space="0" w:color="auto"/>
              <w:left w:val="single" w:sz="4" w:space="0" w:color="auto"/>
              <w:bottom w:val="single" w:sz="4" w:space="0" w:color="auto"/>
              <w:right w:val="single" w:sz="4" w:space="0" w:color="auto"/>
            </w:tcBorders>
            <w:textDirection w:val="btLr"/>
          </w:tcPr>
          <w:p w14:paraId="6F75CC61" w14:textId="77777777" w:rsidR="005049A0" w:rsidRPr="00130733" w:rsidRDefault="005049A0" w:rsidP="005049A0">
            <w:pPr>
              <w:ind w:left="113" w:right="113"/>
              <w:jc w:val="center"/>
              <w:rPr>
                <w:sz w:val="14"/>
                <w:szCs w:val="14"/>
              </w:rPr>
            </w:pPr>
            <w:r w:rsidRPr="008B1441">
              <w:rPr>
                <w:sz w:val="14"/>
                <w:szCs w:val="14"/>
              </w:rPr>
              <w:t>0,00</w:t>
            </w:r>
          </w:p>
        </w:tc>
        <w:tc>
          <w:tcPr>
            <w:tcW w:w="236" w:type="dxa"/>
            <w:gridSpan w:val="4"/>
            <w:tcBorders>
              <w:top w:val="single" w:sz="4" w:space="0" w:color="auto"/>
              <w:left w:val="single" w:sz="4" w:space="0" w:color="auto"/>
              <w:bottom w:val="single" w:sz="4" w:space="0" w:color="auto"/>
              <w:right w:val="single" w:sz="4" w:space="0" w:color="auto"/>
            </w:tcBorders>
            <w:textDirection w:val="btLr"/>
            <w:vAlign w:val="center"/>
          </w:tcPr>
          <w:p w14:paraId="152E9CD4" w14:textId="77777777" w:rsidR="005049A0" w:rsidRPr="00130733" w:rsidRDefault="005049A0" w:rsidP="005049A0">
            <w:pPr>
              <w:ind w:left="113" w:right="113"/>
              <w:jc w:val="center"/>
              <w:rPr>
                <w:sz w:val="14"/>
                <w:szCs w:val="14"/>
              </w:rPr>
            </w:pPr>
            <w:r w:rsidRPr="00130733">
              <w:rPr>
                <w:sz w:val="14"/>
                <w:szCs w:val="14"/>
              </w:rPr>
              <w:t>0,00</w:t>
            </w:r>
          </w:p>
        </w:tc>
      </w:tr>
      <w:tr w:rsidR="005049A0" w:rsidRPr="00130733" w14:paraId="2110E732" w14:textId="77777777" w:rsidTr="00F406AA">
        <w:trPr>
          <w:gridAfter w:val="3"/>
          <w:wAfter w:w="905" w:type="dxa"/>
          <w:cantSplit/>
          <w:trHeight w:val="1145"/>
        </w:trPr>
        <w:tc>
          <w:tcPr>
            <w:tcW w:w="1134" w:type="dxa"/>
            <w:vMerge/>
            <w:tcBorders>
              <w:left w:val="single" w:sz="4" w:space="0" w:color="auto"/>
              <w:bottom w:val="nil"/>
              <w:right w:val="single" w:sz="4" w:space="0" w:color="auto"/>
            </w:tcBorders>
            <w:vAlign w:val="center"/>
            <w:hideMark/>
          </w:tcPr>
          <w:p w14:paraId="02464E2D" w14:textId="77777777" w:rsidR="005049A0" w:rsidRPr="00194763" w:rsidRDefault="005049A0" w:rsidP="005049A0">
            <w:pPr>
              <w:rPr>
                <w:sz w:val="16"/>
                <w:szCs w:val="16"/>
                <w:lang w:eastAsia="en-US"/>
              </w:rPr>
            </w:pPr>
          </w:p>
        </w:tc>
        <w:tc>
          <w:tcPr>
            <w:tcW w:w="1985" w:type="dxa"/>
            <w:tcBorders>
              <w:left w:val="single" w:sz="4" w:space="0" w:color="auto"/>
              <w:bottom w:val="single" w:sz="4" w:space="0" w:color="auto"/>
              <w:right w:val="single" w:sz="4" w:space="0" w:color="auto"/>
            </w:tcBorders>
            <w:hideMark/>
          </w:tcPr>
          <w:p w14:paraId="5E31B77D" w14:textId="77777777" w:rsidR="005049A0" w:rsidRPr="00194763" w:rsidRDefault="005049A0" w:rsidP="005049A0">
            <w:pPr>
              <w:suppressAutoHyphens/>
              <w:jc w:val="both"/>
              <w:rPr>
                <w:sz w:val="16"/>
                <w:szCs w:val="16"/>
              </w:rPr>
            </w:pPr>
            <w:r w:rsidRPr="00194763">
              <w:rPr>
                <w:sz w:val="16"/>
                <w:szCs w:val="16"/>
              </w:rPr>
              <w:t>2.2 «Предоставление выплаты пенсий за выслугу  лет и доплат к пенсиям муници-пальным служащим»</w:t>
            </w:r>
          </w:p>
        </w:tc>
        <w:tc>
          <w:tcPr>
            <w:tcW w:w="1276" w:type="dxa"/>
            <w:tcBorders>
              <w:left w:val="single" w:sz="4" w:space="0" w:color="auto"/>
              <w:bottom w:val="single" w:sz="4" w:space="0" w:color="auto"/>
              <w:right w:val="single" w:sz="4" w:space="0" w:color="auto"/>
            </w:tcBorders>
          </w:tcPr>
          <w:p w14:paraId="34591785" w14:textId="77777777" w:rsidR="005049A0" w:rsidRPr="00194763" w:rsidRDefault="005049A0" w:rsidP="005049A0">
            <w:pPr>
              <w:suppressAutoHyphens/>
              <w:autoSpaceDE w:val="0"/>
              <w:autoSpaceDN w:val="0"/>
              <w:adjustRightInd w:val="0"/>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58E82361" w14:textId="77777777" w:rsidR="005049A0" w:rsidRPr="00130733" w:rsidRDefault="005049A0" w:rsidP="005049A0">
            <w:pPr>
              <w:suppressAutoHyphens/>
              <w:autoSpaceDE w:val="0"/>
              <w:autoSpaceDN w:val="0"/>
              <w:adjustRightInd w:val="0"/>
              <w:jc w:val="center"/>
              <w:rPr>
                <w:sz w:val="14"/>
                <w:szCs w:val="14"/>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hideMark/>
          </w:tcPr>
          <w:p w14:paraId="5CA226D0" w14:textId="77777777" w:rsidR="005049A0" w:rsidRPr="00130733" w:rsidRDefault="005049A0" w:rsidP="005049A0">
            <w:pPr>
              <w:suppressAutoHyphens/>
              <w:autoSpaceDE w:val="0"/>
              <w:autoSpaceDN w:val="0"/>
              <w:adjustRightInd w:val="0"/>
              <w:jc w:val="center"/>
              <w:rPr>
                <w:sz w:val="14"/>
                <w:szCs w:val="14"/>
              </w:rPr>
            </w:pPr>
            <w:r w:rsidRPr="00130733">
              <w:rPr>
                <w:sz w:val="14"/>
                <w:szCs w:val="14"/>
              </w:rPr>
              <w:t>1001</w:t>
            </w:r>
          </w:p>
        </w:tc>
        <w:tc>
          <w:tcPr>
            <w:tcW w:w="992" w:type="dxa"/>
            <w:tcBorders>
              <w:top w:val="single" w:sz="4" w:space="0" w:color="auto"/>
              <w:left w:val="single" w:sz="4" w:space="0" w:color="auto"/>
              <w:bottom w:val="single" w:sz="4" w:space="0" w:color="auto"/>
              <w:right w:val="single" w:sz="4" w:space="0" w:color="auto"/>
            </w:tcBorders>
            <w:hideMark/>
          </w:tcPr>
          <w:p w14:paraId="53B7ECF4" w14:textId="77777777" w:rsidR="005049A0" w:rsidRPr="00130733" w:rsidRDefault="005049A0" w:rsidP="005049A0">
            <w:pPr>
              <w:suppressAutoHyphens/>
              <w:autoSpaceDE w:val="0"/>
              <w:autoSpaceDN w:val="0"/>
              <w:adjustRightInd w:val="0"/>
              <w:rPr>
                <w:sz w:val="14"/>
                <w:szCs w:val="14"/>
              </w:rPr>
            </w:pPr>
            <w:r w:rsidRPr="00130733">
              <w:rPr>
                <w:sz w:val="14"/>
                <w:szCs w:val="14"/>
              </w:rPr>
              <w:t>02202С1445</w:t>
            </w:r>
          </w:p>
        </w:tc>
        <w:tc>
          <w:tcPr>
            <w:tcW w:w="567" w:type="dxa"/>
            <w:tcBorders>
              <w:top w:val="single" w:sz="4" w:space="0" w:color="auto"/>
              <w:left w:val="single" w:sz="4" w:space="0" w:color="auto"/>
              <w:bottom w:val="single" w:sz="4" w:space="0" w:color="auto"/>
              <w:right w:val="single" w:sz="4" w:space="0" w:color="auto"/>
            </w:tcBorders>
            <w:hideMark/>
          </w:tcPr>
          <w:p w14:paraId="520A1BFD" w14:textId="77777777" w:rsidR="005049A0" w:rsidRPr="00130733" w:rsidRDefault="005049A0" w:rsidP="005049A0">
            <w:pPr>
              <w:suppressAutoHyphens/>
              <w:autoSpaceDE w:val="0"/>
              <w:autoSpaceDN w:val="0"/>
              <w:adjustRightInd w:val="0"/>
              <w:jc w:val="center"/>
              <w:rPr>
                <w:sz w:val="14"/>
                <w:szCs w:val="14"/>
              </w:rPr>
            </w:pPr>
            <w:r w:rsidRPr="00130733">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8E0A075" w14:textId="77777777" w:rsidR="005049A0" w:rsidRPr="00130733" w:rsidRDefault="005049A0" w:rsidP="005049A0">
            <w:pPr>
              <w:suppressAutoHyphens/>
              <w:autoSpaceDE w:val="0"/>
              <w:autoSpaceDN w:val="0"/>
              <w:adjustRightInd w:val="0"/>
              <w:ind w:left="113" w:right="113"/>
              <w:jc w:val="center"/>
              <w:rPr>
                <w:sz w:val="14"/>
                <w:szCs w:val="14"/>
              </w:rPr>
            </w:pPr>
            <w:r w:rsidRPr="00130733">
              <w:rPr>
                <w:sz w:val="14"/>
                <w:szCs w:val="14"/>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C78A9C2" w14:textId="77777777" w:rsidR="005049A0" w:rsidRPr="00130733" w:rsidRDefault="005049A0" w:rsidP="005049A0">
            <w:pPr>
              <w:suppressAutoHyphens/>
              <w:autoSpaceDE w:val="0"/>
              <w:autoSpaceDN w:val="0"/>
              <w:adjustRightInd w:val="0"/>
              <w:ind w:left="113" w:right="113"/>
              <w:jc w:val="center"/>
              <w:rPr>
                <w:sz w:val="14"/>
                <w:szCs w:val="14"/>
                <w:lang w:eastAsia="en-US"/>
              </w:rPr>
            </w:pPr>
            <w:r w:rsidRPr="00130733">
              <w:rPr>
                <w:sz w:val="14"/>
                <w:szCs w:val="14"/>
                <w:lang w:eastAsia="en-US"/>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C15379E" w14:textId="77777777" w:rsidR="005049A0" w:rsidRPr="00130733" w:rsidRDefault="005049A0" w:rsidP="005049A0">
            <w:pPr>
              <w:spacing w:after="200" w:line="276" w:lineRule="auto"/>
              <w:ind w:left="113" w:right="113"/>
              <w:jc w:val="center"/>
              <w:rPr>
                <w:sz w:val="14"/>
                <w:szCs w:val="14"/>
                <w:lang w:eastAsia="en-US"/>
              </w:rPr>
            </w:pPr>
            <w:r w:rsidRPr="00130733">
              <w:rPr>
                <w:sz w:val="14"/>
                <w:szCs w:val="14"/>
                <w:lang w:eastAsia="en-US"/>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5036E75" w14:textId="77777777" w:rsidR="005049A0" w:rsidRPr="00130733" w:rsidRDefault="005049A0" w:rsidP="005049A0">
            <w:pPr>
              <w:ind w:left="113" w:right="113"/>
              <w:jc w:val="center"/>
              <w:rPr>
                <w:sz w:val="14"/>
                <w:szCs w:val="14"/>
                <w:lang w:eastAsia="en-US"/>
              </w:rPr>
            </w:pPr>
            <w:r w:rsidRPr="00130733">
              <w:rPr>
                <w:sz w:val="14"/>
                <w:szCs w:val="14"/>
                <w:lang w:eastAsia="en-US"/>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FB151FA" w14:textId="77777777" w:rsidR="005049A0" w:rsidRPr="00130733" w:rsidRDefault="005049A0" w:rsidP="005049A0">
            <w:pPr>
              <w:ind w:left="113" w:right="113"/>
              <w:jc w:val="center"/>
              <w:rPr>
                <w:sz w:val="14"/>
                <w:szCs w:val="14"/>
              </w:rPr>
            </w:pPr>
            <w:r w:rsidRPr="00130733">
              <w:rPr>
                <w:sz w:val="14"/>
                <w:szCs w:val="14"/>
              </w:rPr>
              <w:t>79,17733</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0A2A4A3" w14:textId="77777777" w:rsidR="005049A0" w:rsidRPr="00130733" w:rsidRDefault="005049A0" w:rsidP="005049A0">
            <w:pPr>
              <w:ind w:left="113" w:right="113"/>
              <w:jc w:val="center"/>
              <w:rPr>
                <w:sz w:val="14"/>
                <w:szCs w:val="14"/>
              </w:rPr>
            </w:pPr>
            <w:r w:rsidRPr="00130733">
              <w:rPr>
                <w:sz w:val="14"/>
                <w:szCs w:val="14"/>
              </w:rPr>
              <w:t>240,22881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A92B944" w14:textId="77777777" w:rsidR="005049A0" w:rsidRPr="00130733" w:rsidRDefault="005049A0" w:rsidP="005049A0">
            <w:pPr>
              <w:ind w:left="113" w:right="113"/>
              <w:jc w:val="center"/>
              <w:rPr>
                <w:sz w:val="14"/>
                <w:szCs w:val="14"/>
              </w:rPr>
            </w:pPr>
            <w:r w:rsidRPr="00130733">
              <w:rPr>
                <w:sz w:val="14"/>
                <w:szCs w:val="14"/>
              </w:rPr>
              <w:t>484,23350</w:t>
            </w:r>
          </w:p>
        </w:tc>
        <w:tc>
          <w:tcPr>
            <w:tcW w:w="567" w:type="dxa"/>
            <w:tcBorders>
              <w:top w:val="single" w:sz="4" w:space="0" w:color="auto"/>
              <w:left w:val="single" w:sz="4" w:space="0" w:color="auto"/>
              <w:bottom w:val="single" w:sz="4" w:space="0" w:color="auto"/>
              <w:right w:val="single" w:sz="4" w:space="0" w:color="auto"/>
            </w:tcBorders>
            <w:textDirection w:val="btLr"/>
          </w:tcPr>
          <w:p w14:paraId="09DA1416" w14:textId="77777777" w:rsidR="005049A0" w:rsidRPr="00130733" w:rsidRDefault="005049A0" w:rsidP="005049A0">
            <w:pPr>
              <w:ind w:left="113" w:right="113"/>
              <w:jc w:val="center"/>
              <w:rPr>
                <w:sz w:val="14"/>
                <w:szCs w:val="14"/>
              </w:rPr>
            </w:pPr>
            <w:r w:rsidRPr="00130733">
              <w:rPr>
                <w:sz w:val="14"/>
                <w:szCs w:val="14"/>
              </w:rPr>
              <w:t>946,57857</w:t>
            </w:r>
          </w:p>
        </w:tc>
        <w:tc>
          <w:tcPr>
            <w:tcW w:w="567" w:type="dxa"/>
            <w:tcBorders>
              <w:top w:val="single" w:sz="4" w:space="0" w:color="auto"/>
              <w:left w:val="single" w:sz="4" w:space="0" w:color="auto"/>
              <w:bottom w:val="single" w:sz="4" w:space="0" w:color="auto"/>
              <w:right w:val="single" w:sz="4" w:space="0" w:color="auto"/>
            </w:tcBorders>
            <w:textDirection w:val="btLr"/>
          </w:tcPr>
          <w:p w14:paraId="0E41542E" w14:textId="77777777" w:rsidR="005049A0" w:rsidRPr="00130733" w:rsidRDefault="005049A0" w:rsidP="005049A0">
            <w:pPr>
              <w:ind w:left="113" w:right="113"/>
              <w:jc w:val="center"/>
              <w:rPr>
                <w:sz w:val="14"/>
                <w:szCs w:val="14"/>
              </w:rPr>
            </w:pPr>
            <w:r w:rsidRPr="00130733">
              <w:rPr>
                <w:sz w:val="14"/>
                <w:szCs w:val="14"/>
              </w:rPr>
              <w:t>909,07019</w:t>
            </w:r>
          </w:p>
        </w:tc>
        <w:tc>
          <w:tcPr>
            <w:tcW w:w="567" w:type="dxa"/>
            <w:tcBorders>
              <w:top w:val="single" w:sz="4" w:space="0" w:color="auto"/>
              <w:left w:val="single" w:sz="4" w:space="0" w:color="auto"/>
              <w:bottom w:val="single" w:sz="4" w:space="0" w:color="auto"/>
              <w:right w:val="single" w:sz="4" w:space="0" w:color="auto"/>
            </w:tcBorders>
            <w:textDirection w:val="btLr"/>
          </w:tcPr>
          <w:p w14:paraId="7B47276C" w14:textId="6B209F38" w:rsidR="005049A0" w:rsidRPr="00130733" w:rsidRDefault="00E03106" w:rsidP="005049A0">
            <w:pPr>
              <w:ind w:left="113" w:right="113"/>
              <w:jc w:val="center"/>
              <w:rPr>
                <w:sz w:val="14"/>
                <w:szCs w:val="14"/>
              </w:rPr>
            </w:pPr>
            <w:r>
              <w:rPr>
                <w:sz w:val="14"/>
                <w:szCs w:val="14"/>
              </w:rPr>
              <w:t>1319,512</w:t>
            </w:r>
          </w:p>
        </w:tc>
        <w:tc>
          <w:tcPr>
            <w:tcW w:w="567" w:type="dxa"/>
            <w:tcBorders>
              <w:top w:val="single" w:sz="4" w:space="0" w:color="auto"/>
              <w:left w:val="single" w:sz="4" w:space="0" w:color="auto"/>
              <w:bottom w:val="single" w:sz="4" w:space="0" w:color="auto"/>
              <w:right w:val="single" w:sz="4" w:space="0" w:color="auto"/>
            </w:tcBorders>
            <w:textDirection w:val="btLr"/>
          </w:tcPr>
          <w:p w14:paraId="73C05BB5" w14:textId="7021F4E0" w:rsidR="005049A0" w:rsidRPr="00130733" w:rsidRDefault="003563E1" w:rsidP="005049A0">
            <w:pPr>
              <w:ind w:left="113" w:right="113"/>
              <w:jc w:val="center"/>
              <w:rPr>
                <w:sz w:val="14"/>
                <w:szCs w:val="14"/>
              </w:rPr>
            </w:pPr>
            <w:r>
              <w:rPr>
                <w:sz w:val="14"/>
                <w:szCs w:val="14"/>
              </w:rPr>
              <w:t>1319,512</w:t>
            </w:r>
          </w:p>
        </w:tc>
        <w:tc>
          <w:tcPr>
            <w:tcW w:w="567" w:type="dxa"/>
            <w:tcBorders>
              <w:top w:val="single" w:sz="4" w:space="0" w:color="auto"/>
              <w:left w:val="single" w:sz="4" w:space="0" w:color="auto"/>
              <w:bottom w:val="single" w:sz="4" w:space="0" w:color="auto"/>
              <w:right w:val="single" w:sz="4" w:space="0" w:color="auto"/>
            </w:tcBorders>
            <w:textDirection w:val="btLr"/>
          </w:tcPr>
          <w:p w14:paraId="358B2A29" w14:textId="09C27EB9" w:rsidR="005049A0" w:rsidRPr="00130733" w:rsidRDefault="003563E1" w:rsidP="005049A0">
            <w:pPr>
              <w:ind w:left="113" w:right="113"/>
              <w:jc w:val="center"/>
              <w:rPr>
                <w:sz w:val="14"/>
                <w:szCs w:val="14"/>
              </w:rPr>
            </w:pPr>
            <w:r>
              <w:rPr>
                <w:sz w:val="14"/>
                <w:szCs w:val="14"/>
              </w:rPr>
              <w:t>1319,512</w:t>
            </w:r>
          </w:p>
        </w:tc>
        <w:tc>
          <w:tcPr>
            <w:tcW w:w="567" w:type="dxa"/>
            <w:tcBorders>
              <w:top w:val="single" w:sz="4" w:space="0" w:color="auto"/>
              <w:left w:val="single" w:sz="4" w:space="0" w:color="auto"/>
              <w:bottom w:val="single" w:sz="4" w:space="0" w:color="auto"/>
              <w:right w:val="single" w:sz="4" w:space="0" w:color="auto"/>
            </w:tcBorders>
            <w:textDirection w:val="btLr"/>
          </w:tcPr>
          <w:p w14:paraId="36DD4707" w14:textId="3DC9BC07" w:rsidR="005049A0" w:rsidRPr="00130733" w:rsidRDefault="003563E1" w:rsidP="005049A0">
            <w:pPr>
              <w:ind w:left="113" w:right="113"/>
              <w:jc w:val="center"/>
              <w:rPr>
                <w:sz w:val="14"/>
                <w:szCs w:val="14"/>
              </w:rPr>
            </w:pPr>
            <w:r>
              <w:rPr>
                <w:sz w:val="14"/>
                <w:szCs w:val="14"/>
              </w:rPr>
              <w:t>1319,512</w:t>
            </w:r>
          </w:p>
        </w:tc>
        <w:tc>
          <w:tcPr>
            <w:tcW w:w="567" w:type="dxa"/>
            <w:tcBorders>
              <w:top w:val="single" w:sz="4" w:space="0" w:color="auto"/>
              <w:left w:val="single" w:sz="4" w:space="0" w:color="auto"/>
              <w:bottom w:val="single" w:sz="4" w:space="0" w:color="auto"/>
              <w:right w:val="single" w:sz="4" w:space="0" w:color="auto"/>
            </w:tcBorders>
            <w:textDirection w:val="btLr"/>
          </w:tcPr>
          <w:p w14:paraId="61FAB31B" w14:textId="77777777" w:rsidR="005049A0" w:rsidRPr="00130733" w:rsidRDefault="005049A0" w:rsidP="005049A0">
            <w:pPr>
              <w:ind w:left="113" w:right="113"/>
              <w:jc w:val="center"/>
              <w:rPr>
                <w:sz w:val="14"/>
                <w:szCs w:val="14"/>
              </w:rPr>
            </w:pPr>
            <w:r>
              <w:rPr>
                <w:sz w:val="14"/>
                <w:szCs w:val="14"/>
              </w:rPr>
              <w:t>0,00</w:t>
            </w:r>
          </w:p>
        </w:tc>
        <w:tc>
          <w:tcPr>
            <w:tcW w:w="602" w:type="dxa"/>
            <w:gridSpan w:val="6"/>
            <w:tcBorders>
              <w:top w:val="single" w:sz="4" w:space="0" w:color="auto"/>
              <w:left w:val="single" w:sz="4" w:space="0" w:color="auto"/>
              <w:bottom w:val="single" w:sz="4" w:space="0" w:color="auto"/>
              <w:right w:val="single" w:sz="4" w:space="0" w:color="auto"/>
            </w:tcBorders>
            <w:textDirection w:val="btLr"/>
          </w:tcPr>
          <w:p w14:paraId="69B5EB4C" w14:textId="77777777" w:rsidR="005049A0" w:rsidRPr="00130733" w:rsidRDefault="005049A0" w:rsidP="005049A0">
            <w:pPr>
              <w:ind w:left="113" w:right="113"/>
              <w:jc w:val="center"/>
              <w:rPr>
                <w:sz w:val="14"/>
                <w:szCs w:val="14"/>
              </w:rPr>
            </w:pPr>
            <w:r w:rsidRPr="00130733">
              <w:rPr>
                <w:sz w:val="14"/>
                <w:szCs w:val="14"/>
              </w:rPr>
              <w:t>0,00</w:t>
            </w:r>
          </w:p>
        </w:tc>
        <w:tc>
          <w:tcPr>
            <w:tcW w:w="2468" w:type="dxa"/>
            <w:gridSpan w:val="4"/>
            <w:tcBorders>
              <w:top w:val="single" w:sz="4" w:space="0" w:color="auto"/>
              <w:left w:val="single" w:sz="4" w:space="0" w:color="auto"/>
              <w:bottom w:val="single" w:sz="4" w:space="0" w:color="auto"/>
              <w:right w:val="single" w:sz="4" w:space="0" w:color="auto"/>
            </w:tcBorders>
            <w:textDirection w:val="btLr"/>
          </w:tcPr>
          <w:p w14:paraId="0310B04F" w14:textId="77777777" w:rsidR="005049A0" w:rsidRPr="00130733" w:rsidRDefault="005049A0" w:rsidP="005049A0">
            <w:pPr>
              <w:ind w:left="113" w:right="113"/>
              <w:jc w:val="center"/>
              <w:rPr>
                <w:sz w:val="14"/>
                <w:szCs w:val="14"/>
              </w:rPr>
            </w:pPr>
            <w:r>
              <w:rPr>
                <w:sz w:val="14"/>
                <w:szCs w:val="14"/>
              </w:rPr>
              <w:t>0,00</w:t>
            </w:r>
          </w:p>
        </w:tc>
        <w:tc>
          <w:tcPr>
            <w:tcW w:w="236" w:type="dxa"/>
            <w:gridSpan w:val="4"/>
            <w:tcBorders>
              <w:top w:val="single" w:sz="4" w:space="0" w:color="auto"/>
              <w:left w:val="single" w:sz="4" w:space="0" w:color="auto"/>
              <w:bottom w:val="single" w:sz="4" w:space="0" w:color="auto"/>
              <w:right w:val="single" w:sz="4" w:space="0" w:color="auto"/>
            </w:tcBorders>
            <w:textDirection w:val="btLr"/>
          </w:tcPr>
          <w:p w14:paraId="3248772E" w14:textId="77777777" w:rsidR="005049A0" w:rsidRPr="00130733" w:rsidRDefault="005049A0" w:rsidP="005049A0">
            <w:pPr>
              <w:ind w:left="113" w:right="113"/>
              <w:jc w:val="center"/>
              <w:rPr>
                <w:sz w:val="14"/>
                <w:szCs w:val="14"/>
              </w:rPr>
            </w:pPr>
            <w:r w:rsidRPr="00130733">
              <w:rPr>
                <w:sz w:val="14"/>
                <w:szCs w:val="14"/>
              </w:rPr>
              <w:t>0,00</w:t>
            </w:r>
          </w:p>
        </w:tc>
      </w:tr>
      <w:tr w:rsidR="005049A0" w:rsidRPr="00130733" w14:paraId="1BF2325E" w14:textId="77777777" w:rsidTr="00F406AA">
        <w:trPr>
          <w:gridAfter w:val="4"/>
          <w:wAfter w:w="920" w:type="dxa"/>
          <w:cantSplit/>
          <w:trHeight w:val="1134"/>
        </w:trPr>
        <w:tc>
          <w:tcPr>
            <w:tcW w:w="1134" w:type="dxa"/>
            <w:tcBorders>
              <w:top w:val="nil"/>
              <w:left w:val="single" w:sz="4" w:space="0" w:color="auto"/>
              <w:bottom w:val="single" w:sz="4" w:space="0" w:color="auto"/>
              <w:right w:val="single" w:sz="4" w:space="0" w:color="auto"/>
            </w:tcBorders>
            <w:vAlign w:val="center"/>
            <w:hideMark/>
          </w:tcPr>
          <w:p w14:paraId="20823E96" w14:textId="77777777" w:rsidR="005049A0" w:rsidRPr="00194763" w:rsidRDefault="005049A0" w:rsidP="005049A0">
            <w:pPr>
              <w:rPr>
                <w:sz w:val="16"/>
                <w:szCs w:val="16"/>
                <w:lang w:eastAsia="en-US"/>
              </w:rPr>
            </w:pPr>
          </w:p>
        </w:tc>
        <w:tc>
          <w:tcPr>
            <w:tcW w:w="1985" w:type="dxa"/>
            <w:tcBorders>
              <w:left w:val="single" w:sz="4" w:space="0" w:color="auto"/>
              <w:bottom w:val="single" w:sz="4" w:space="0" w:color="auto"/>
              <w:right w:val="single" w:sz="4" w:space="0" w:color="auto"/>
            </w:tcBorders>
            <w:hideMark/>
          </w:tcPr>
          <w:p w14:paraId="3FA7B6AA" w14:textId="77777777" w:rsidR="005049A0" w:rsidRPr="00194763" w:rsidRDefault="005049A0" w:rsidP="005049A0">
            <w:pPr>
              <w:suppressAutoHyphens/>
              <w:jc w:val="both"/>
              <w:rPr>
                <w:sz w:val="16"/>
                <w:szCs w:val="16"/>
              </w:rPr>
            </w:pPr>
            <w:r w:rsidRPr="00194763">
              <w:rPr>
                <w:sz w:val="16"/>
                <w:szCs w:val="16"/>
              </w:rPr>
              <w:t>2.2.1 Выплата пенсий за выслугу лет и доплат к пенсиям муниципальных служащих</w:t>
            </w:r>
          </w:p>
        </w:tc>
        <w:tc>
          <w:tcPr>
            <w:tcW w:w="1276" w:type="dxa"/>
            <w:tcBorders>
              <w:left w:val="single" w:sz="4" w:space="0" w:color="auto"/>
              <w:bottom w:val="single" w:sz="4" w:space="0" w:color="auto"/>
              <w:right w:val="single" w:sz="4" w:space="0" w:color="auto"/>
            </w:tcBorders>
          </w:tcPr>
          <w:p w14:paraId="20177E1D" w14:textId="77777777" w:rsidR="005049A0" w:rsidRPr="00194763" w:rsidRDefault="005049A0" w:rsidP="005049A0">
            <w:pPr>
              <w:suppressAutoHyphens/>
              <w:autoSpaceDE w:val="0"/>
              <w:autoSpaceDN w:val="0"/>
              <w:adjustRightInd w:val="0"/>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404DD6A8" w14:textId="77777777" w:rsidR="005049A0" w:rsidRPr="00130733" w:rsidRDefault="005049A0" w:rsidP="005049A0">
            <w:pPr>
              <w:suppressAutoHyphens/>
              <w:autoSpaceDE w:val="0"/>
              <w:autoSpaceDN w:val="0"/>
              <w:adjustRightInd w:val="0"/>
              <w:jc w:val="center"/>
              <w:rPr>
                <w:sz w:val="14"/>
                <w:szCs w:val="14"/>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hideMark/>
          </w:tcPr>
          <w:p w14:paraId="0530C6BF" w14:textId="77777777" w:rsidR="005049A0" w:rsidRPr="00130733" w:rsidRDefault="005049A0" w:rsidP="005049A0">
            <w:pPr>
              <w:suppressAutoHyphens/>
              <w:autoSpaceDE w:val="0"/>
              <w:autoSpaceDN w:val="0"/>
              <w:adjustRightInd w:val="0"/>
              <w:jc w:val="center"/>
              <w:rPr>
                <w:sz w:val="14"/>
                <w:szCs w:val="14"/>
              </w:rPr>
            </w:pPr>
            <w:r w:rsidRPr="00130733">
              <w:rPr>
                <w:sz w:val="14"/>
                <w:szCs w:val="14"/>
              </w:rPr>
              <w:t>1001</w:t>
            </w:r>
          </w:p>
        </w:tc>
        <w:tc>
          <w:tcPr>
            <w:tcW w:w="992" w:type="dxa"/>
            <w:tcBorders>
              <w:top w:val="single" w:sz="4" w:space="0" w:color="auto"/>
              <w:left w:val="single" w:sz="4" w:space="0" w:color="auto"/>
              <w:bottom w:val="single" w:sz="4" w:space="0" w:color="auto"/>
              <w:right w:val="single" w:sz="4" w:space="0" w:color="auto"/>
            </w:tcBorders>
            <w:hideMark/>
          </w:tcPr>
          <w:p w14:paraId="3B454D73" w14:textId="77777777" w:rsidR="005049A0" w:rsidRPr="00130733" w:rsidRDefault="005049A0" w:rsidP="005049A0">
            <w:pPr>
              <w:suppressAutoHyphens/>
              <w:autoSpaceDE w:val="0"/>
              <w:autoSpaceDN w:val="0"/>
              <w:adjustRightInd w:val="0"/>
              <w:rPr>
                <w:sz w:val="14"/>
                <w:szCs w:val="14"/>
              </w:rPr>
            </w:pPr>
            <w:r w:rsidRPr="00130733">
              <w:rPr>
                <w:sz w:val="14"/>
                <w:szCs w:val="14"/>
              </w:rPr>
              <w:t>02202С1445</w:t>
            </w:r>
          </w:p>
        </w:tc>
        <w:tc>
          <w:tcPr>
            <w:tcW w:w="567" w:type="dxa"/>
            <w:tcBorders>
              <w:top w:val="single" w:sz="4" w:space="0" w:color="auto"/>
              <w:left w:val="single" w:sz="4" w:space="0" w:color="auto"/>
              <w:bottom w:val="single" w:sz="4" w:space="0" w:color="auto"/>
              <w:right w:val="single" w:sz="4" w:space="0" w:color="auto"/>
            </w:tcBorders>
            <w:hideMark/>
          </w:tcPr>
          <w:p w14:paraId="6CB91A3A" w14:textId="77777777" w:rsidR="005049A0" w:rsidRPr="00130733" w:rsidRDefault="005049A0" w:rsidP="005049A0">
            <w:pPr>
              <w:suppressAutoHyphens/>
              <w:autoSpaceDE w:val="0"/>
              <w:autoSpaceDN w:val="0"/>
              <w:adjustRightInd w:val="0"/>
              <w:jc w:val="center"/>
              <w:rPr>
                <w:sz w:val="14"/>
                <w:szCs w:val="14"/>
              </w:rPr>
            </w:pPr>
            <w:r w:rsidRPr="00130733">
              <w:rPr>
                <w:sz w:val="14"/>
                <w:szCs w:val="14"/>
              </w:rPr>
              <w:t>312</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4302107" w14:textId="77777777" w:rsidR="005049A0" w:rsidRPr="00130733" w:rsidRDefault="005049A0" w:rsidP="005049A0">
            <w:pPr>
              <w:suppressAutoHyphens/>
              <w:autoSpaceDE w:val="0"/>
              <w:autoSpaceDN w:val="0"/>
              <w:adjustRightInd w:val="0"/>
              <w:ind w:left="113" w:right="113"/>
              <w:jc w:val="center"/>
              <w:rPr>
                <w:sz w:val="14"/>
                <w:szCs w:val="14"/>
              </w:rPr>
            </w:pPr>
            <w:r w:rsidRPr="00130733">
              <w:rPr>
                <w:sz w:val="14"/>
                <w:szCs w:val="14"/>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56FCA0F" w14:textId="77777777" w:rsidR="005049A0" w:rsidRPr="00130733" w:rsidRDefault="005049A0" w:rsidP="005049A0">
            <w:pPr>
              <w:suppressAutoHyphens/>
              <w:autoSpaceDE w:val="0"/>
              <w:autoSpaceDN w:val="0"/>
              <w:adjustRightInd w:val="0"/>
              <w:ind w:left="113" w:right="113"/>
              <w:jc w:val="center"/>
              <w:rPr>
                <w:sz w:val="14"/>
                <w:szCs w:val="14"/>
                <w:lang w:eastAsia="en-US"/>
              </w:rPr>
            </w:pPr>
            <w:r w:rsidRPr="00130733">
              <w:rPr>
                <w:sz w:val="14"/>
                <w:szCs w:val="14"/>
                <w:lang w:eastAsia="en-US"/>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CA763FB" w14:textId="77777777" w:rsidR="005049A0" w:rsidRPr="00130733" w:rsidRDefault="005049A0" w:rsidP="005049A0">
            <w:pPr>
              <w:spacing w:after="200" w:line="276" w:lineRule="auto"/>
              <w:ind w:left="113" w:right="113"/>
              <w:jc w:val="center"/>
              <w:rPr>
                <w:sz w:val="14"/>
                <w:szCs w:val="14"/>
                <w:lang w:eastAsia="en-US"/>
              </w:rPr>
            </w:pPr>
            <w:r w:rsidRPr="00130733">
              <w:rPr>
                <w:sz w:val="14"/>
                <w:szCs w:val="14"/>
                <w:lang w:eastAsia="en-US"/>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CB39FC7" w14:textId="77777777" w:rsidR="005049A0" w:rsidRPr="00130733" w:rsidRDefault="005049A0" w:rsidP="005049A0">
            <w:pPr>
              <w:ind w:left="113" w:right="113"/>
              <w:jc w:val="center"/>
              <w:rPr>
                <w:sz w:val="14"/>
                <w:szCs w:val="14"/>
                <w:lang w:eastAsia="en-US"/>
              </w:rPr>
            </w:pPr>
            <w:r w:rsidRPr="00130733">
              <w:rPr>
                <w:sz w:val="14"/>
                <w:szCs w:val="14"/>
                <w:lang w:eastAsia="en-US"/>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205580E" w14:textId="77777777" w:rsidR="005049A0" w:rsidRPr="00130733" w:rsidRDefault="005049A0" w:rsidP="005049A0">
            <w:pPr>
              <w:ind w:left="113" w:right="113"/>
              <w:jc w:val="center"/>
              <w:rPr>
                <w:sz w:val="14"/>
                <w:szCs w:val="14"/>
              </w:rPr>
            </w:pPr>
            <w:r w:rsidRPr="00130733">
              <w:rPr>
                <w:sz w:val="14"/>
                <w:szCs w:val="14"/>
              </w:rPr>
              <w:t>79,17733</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20FE4DB" w14:textId="77777777" w:rsidR="005049A0" w:rsidRPr="00130733" w:rsidRDefault="005049A0" w:rsidP="005049A0">
            <w:pPr>
              <w:ind w:left="113" w:right="113"/>
              <w:jc w:val="center"/>
              <w:rPr>
                <w:sz w:val="14"/>
                <w:szCs w:val="14"/>
              </w:rPr>
            </w:pPr>
            <w:r w:rsidRPr="00130733">
              <w:rPr>
                <w:sz w:val="14"/>
                <w:szCs w:val="14"/>
              </w:rPr>
              <w:t>240,22881</w:t>
            </w:r>
          </w:p>
        </w:tc>
        <w:tc>
          <w:tcPr>
            <w:tcW w:w="567" w:type="dxa"/>
            <w:tcBorders>
              <w:top w:val="single" w:sz="4" w:space="0" w:color="auto"/>
              <w:left w:val="single" w:sz="4" w:space="0" w:color="auto"/>
              <w:bottom w:val="single" w:sz="4" w:space="0" w:color="auto"/>
              <w:right w:val="single" w:sz="4" w:space="0" w:color="auto"/>
            </w:tcBorders>
            <w:textDirection w:val="btLr"/>
          </w:tcPr>
          <w:p w14:paraId="26CB823F" w14:textId="77777777" w:rsidR="005049A0" w:rsidRPr="00130733" w:rsidRDefault="005049A0" w:rsidP="005049A0">
            <w:pPr>
              <w:ind w:left="113" w:right="113"/>
              <w:jc w:val="center"/>
              <w:rPr>
                <w:sz w:val="14"/>
                <w:szCs w:val="14"/>
              </w:rPr>
            </w:pPr>
            <w:r w:rsidRPr="00130733">
              <w:rPr>
                <w:sz w:val="14"/>
                <w:szCs w:val="14"/>
              </w:rPr>
              <w:t>484,23350</w:t>
            </w:r>
          </w:p>
        </w:tc>
        <w:tc>
          <w:tcPr>
            <w:tcW w:w="567" w:type="dxa"/>
            <w:tcBorders>
              <w:top w:val="single" w:sz="4" w:space="0" w:color="auto"/>
              <w:left w:val="single" w:sz="4" w:space="0" w:color="auto"/>
              <w:bottom w:val="single" w:sz="4" w:space="0" w:color="auto"/>
              <w:right w:val="single" w:sz="4" w:space="0" w:color="auto"/>
            </w:tcBorders>
            <w:textDirection w:val="btLr"/>
          </w:tcPr>
          <w:p w14:paraId="685078CF" w14:textId="77777777" w:rsidR="005049A0" w:rsidRPr="00130733" w:rsidRDefault="005049A0" w:rsidP="005049A0">
            <w:pPr>
              <w:ind w:left="113" w:right="113"/>
              <w:jc w:val="center"/>
              <w:rPr>
                <w:sz w:val="14"/>
                <w:szCs w:val="14"/>
              </w:rPr>
            </w:pPr>
            <w:r w:rsidRPr="00130733">
              <w:rPr>
                <w:sz w:val="14"/>
                <w:szCs w:val="14"/>
              </w:rPr>
              <w:t>946,57857</w:t>
            </w:r>
          </w:p>
        </w:tc>
        <w:tc>
          <w:tcPr>
            <w:tcW w:w="567" w:type="dxa"/>
            <w:tcBorders>
              <w:top w:val="single" w:sz="4" w:space="0" w:color="auto"/>
              <w:left w:val="single" w:sz="4" w:space="0" w:color="auto"/>
              <w:bottom w:val="single" w:sz="4" w:space="0" w:color="auto"/>
              <w:right w:val="single" w:sz="4" w:space="0" w:color="auto"/>
            </w:tcBorders>
            <w:textDirection w:val="btLr"/>
          </w:tcPr>
          <w:p w14:paraId="723799CD" w14:textId="77777777" w:rsidR="005049A0" w:rsidRPr="00130733" w:rsidRDefault="005049A0" w:rsidP="005049A0">
            <w:pPr>
              <w:ind w:left="113" w:right="113"/>
              <w:jc w:val="center"/>
              <w:rPr>
                <w:sz w:val="14"/>
                <w:szCs w:val="14"/>
              </w:rPr>
            </w:pPr>
            <w:r w:rsidRPr="00130733">
              <w:rPr>
                <w:sz w:val="14"/>
                <w:szCs w:val="14"/>
              </w:rPr>
              <w:t>909,07019</w:t>
            </w:r>
          </w:p>
        </w:tc>
        <w:tc>
          <w:tcPr>
            <w:tcW w:w="567" w:type="dxa"/>
            <w:tcBorders>
              <w:top w:val="single" w:sz="4" w:space="0" w:color="auto"/>
              <w:left w:val="single" w:sz="4" w:space="0" w:color="auto"/>
              <w:bottom w:val="single" w:sz="4" w:space="0" w:color="auto"/>
              <w:right w:val="single" w:sz="4" w:space="0" w:color="auto"/>
            </w:tcBorders>
            <w:textDirection w:val="btLr"/>
          </w:tcPr>
          <w:p w14:paraId="5A14504C" w14:textId="5E0EECB5" w:rsidR="005049A0" w:rsidRPr="00130733" w:rsidRDefault="00E03106" w:rsidP="005049A0">
            <w:pPr>
              <w:ind w:left="113" w:right="113"/>
              <w:jc w:val="center"/>
              <w:rPr>
                <w:sz w:val="14"/>
                <w:szCs w:val="14"/>
              </w:rPr>
            </w:pPr>
            <w:r>
              <w:rPr>
                <w:sz w:val="14"/>
                <w:szCs w:val="14"/>
              </w:rPr>
              <w:t>1319,512</w:t>
            </w:r>
          </w:p>
        </w:tc>
        <w:tc>
          <w:tcPr>
            <w:tcW w:w="567" w:type="dxa"/>
            <w:tcBorders>
              <w:top w:val="single" w:sz="4" w:space="0" w:color="auto"/>
              <w:left w:val="single" w:sz="4" w:space="0" w:color="auto"/>
              <w:bottom w:val="single" w:sz="4" w:space="0" w:color="auto"/>
              <w:right w:val="single" w:sz="4" w:space="0" w:color="auto"/>
            </w:tcBorders>
            <w:textDirection w:val="btLr"/>
          </w:tcPr>
          <w:p w14:paraId="58595324" w14:textId="282F1EB6" w:rsidR="005049A0" w:rsidRPr="00130733" w:rsidRDefault="003563E1" w:rsidP="005049A0">
            <w:pPr>
              <w:ind w:left="113" w:right="113"/>
              <w:jc w:val="center"/>
              <w:rPr>
                <w:sz w:val="14"/>
                <w:szCs w:val="14"/>
              </w:rPr>
            </w:pPr>
            <w:r>
              <w:rPr>
                <w:sz w:val="14"/>
                <w:szCs w:val="14"/>
              </w:rPr>
              <w:t>1319,512</w:t>
            </w:r>
          </w:p>
        </w:tc>
        <w:tc>
          <w:tcPr>
            <w:tcW w:w="567" w:type="dxa"/>
            <w:tcBorders>
              <w:top w:val="single" w:sz="4" w:space="0" w:color="auto"/>
              <w:left w:val="single" w:sz="4" w:space="0" w:color="auto"/>
              <w:bottom w:val="single" w:sz="4" w:space="0" w:color="auto"/>
              <w:right w:val="single" w:sz="4" w:space="0" w:color="auto"/>
            </w:tcBorders>
            <w:textDirection w:val="btLr"/>
          </w:tcPr>
          <w:p w14:paraId="75D77C9E" w14:textId="15D13BA5" w:rsidR="005049A0" w:rsidRPr="00130733" w:rsidRDefault="003563E1" w:rsidP="005049A0">
            <w:pPr>
              <w:ind w:left="113" w:right="113"/>
              <w:jc w:val="center"/>
              <w:rPr>
                <w:sz w:val="14"/>
                <w:szCs w:val="14"/>
              </w:rPr>
            </w:pPr>
            <w:r>
              <w:rPr>
                <w:sz w:val="14"/>
                <w:szCs w:val="14"/>
              </w:rPr>
              <w:t>1319,512</w:t>
            </w:r>
          </w:p>
        </w:tc>
        <w:tc>
          <w:tcPr>
            <w:tcW w:w="567" w:type="dxa"/>
            <w:tcBorders>
              <w:top w:val="single" w:sz="4" w:space="0" w:color="auto"/>
              <w:left w:val="single" w:sz="4" w:space="0" w:color="auto"/>
              <w:bottom w:val="single" w:sz="4" w:space="0" w:color="auto"/>
              <w:right w:val="single" w:sz="4" w:space="0" w:color="auto"/>
            </w:tcBorders>
            <w:textDirection w:val="btLr"/>
          </w:tcPr>
          <w:p w14:paraId="66D4B2DB" w14:textId="36B9088F" w:rsidR="005049A0" w:rsidRPr="00130733" w:rsidRDefault="003563E1" w:rsidP="005049A0">
            <w:pPr>
              <w:ind w:left="113" w:right="113"/>
              <w:jc w:val="center"/>
              <w:rPr>
                <w:sz w:val="14"/>
                <w:szCs w:val="14"/>
              </w:rPr>
            </w:pPr>
            <w:r>
              <w:rPr>
                <w:sz w:val="14"/>
                <w:szCs w:val="14"/>
              </w:rPr>
              <w:t>1319,512</w:t>
            </w:r>
          </w:p>
        </w:tc>
        <w:tc>
          <w:tcPr>
            <w:tcW w:w="567" w:type="dxa"/>
            <w:tcBorders>
              <w:top w:val="single" w:sz="4" w:space="0" w:color="auto"/>
              <w:left w:val="single" w:sz="4" w:space="0" w:color="auto"/>
              <w:bottom w:val="single" w:sz="4" w:space="0" w:color="auto"/>
              <w:right w:val="single" w:sz="4" w:space="0" w:color="auto"/>
            </w:tcBorders>
            <w:textDirection w:val="btLr"/>
          </w:tcPr>
          <w:p w14:paraId="08DE6656" w14:textId="77777777" w:rsidR="005049A0" w:rsidRPr="00130733" w:rsidRDefault="005049A0" w:rsidP="005049A0">
            <w:pPr>
              <w:ind w:left="113" w:right="113"/>
              <w:jc w:val="center"/>
              <w:rPr>
                <w:sz w:val="14"/>
                <w:szCs w:val="14"/>
              </w:rPr>
            </w:pPr>
            <w:r>
              <w:rPr>
                <w:sz w:val="14"/>
                <w:szCs w:val="14"/>
              </w:rPr>
              <w:t>0,00</w:t>
            </w:r>
          </w:p>
        </w:tc>
        <w:tc>
          <w:tcPr>
            <w:tcW w:w="602" w:type="dxa"/>
            <w:gridSpan w:val="6"/>
            <w:tcBorders>
              <w:top w:val="single" w:sz="4" w:space="0" w:color="auto"/>
              <w:left w:val="single" w:sz="4" w:space="0" w:color="auto"/>
              <w:bottom w:val="single" w:sz="4" w:space="0" w:color="auto"/>
              <w:right w:val="single" w:sz="4" w:space="0" w:color="auto"/>
            </w:tcBorders>
            <w:textDirection w:val="btLr"/>
          </w:tcPr>
          <w:p w14:paraId="57089E7F" w14:textId="77777777" w:rsidR="005049A0" w:rsidRPr="00130733" w:rsidRDefault="005049A0" w:rsidP="005049A0">
            <w:pPr>
              <w:ind w:left="113" w:right="113"/>
              <w:jc w:val="center"/>
              <w:rPr>
                <w:sz w:val="14"/>
                <w:szCs w:val="14"/>
              </w:rPr>
            </w:pPr>
            <w:r w:rsidRPr="00130733">
              <w:rPr>
                <w:sz w:val="14"/>
                <w:szCs w:val="14"/>
              </w:rPr>
              <w:t>0,00</w:t>
            </w:r>
          </w:p>
        </w:tc>
        <w:tc>
          <w:tcPr>
            <w:tcW w:w="2453" w:type="dxa"/>
            <w:gridSpan w:val="3"/>
            <w:tcBorders>
              <w:top w:val="single" w:sz="4" w:space="0" w:color="auto"/>
              <w:left w:val="single" w:sz="4" w:space="0" w:color="auto"/>
              <w:bottom w:val="single" w:sz="4" w:space="0" w:color="auto"/>
              <w:right w:val="single" w:sz="4" w:space="0" w:color="auto"/>
            </w:tcBorders>
            <w:textDirection w:val="btLr"/>
          </w:tcPr>
          <w:p w14:paraId="00B56341" w14:textId="77777777" w:rsidR="005049A0" w:rsidRPr="00130733" w:rsidRDefault="005049A0" w:rsidP="005049A0">
            <w:pPr>
              <w:ind w:left="113" w:right="113"/>
              <w:jc w:val="center"/>
              <w:rPr>
                <w:sz w:val="14"/>
                <w:szCs w:val="14"/>
              </w:rPr>
            </w:pPr>
            <w:r>
              <w:rPr>
                <w:sz w:val="14"/>
                <w:szCs w:val="14"/>
              </w:rPr>
              <w:t>0,00</w:t>
            </w:r>
          </w:p>
        </w:tc>
        <w:tc>
          <w:tcPr>
            <w:tcW w:w="236" w:type="dxa"/>
            <w:gridSpan w:val="4"/>
            <w:tcBorders>
              <w:top w:val="single" w:sz="4" w:space="0" w:color="auto"/>
              <w:left w:val="single" w:sz="4" w:space="0" w:color="auto"/>
              <w:bottom w:val="single" w:sz="4" w:space="0" w:color="auto"/>
              <w:right w:val="single" w:sz="4" w:space="0" w:color="auto"/>
            </w:tcBorders>
            <w:textDirection w:val="btLr"/>
          </w:tcPr>
          <w:p w14:paraId="49AD646B" w14:textId="77777777" w:rsidR="005049A0" w:rsidRPr="00130733" w:rsidRDefault="005049A0" w:rsidP="005049A0">
            <w:pPr>
              <w:ind w:left="113" w:right="113"/>
              <w:jc w:val="center"/>
              <w:rPr>
                <w:sz w:val="14"/>
                <w:szCs w:val="14"/>
              </w:rPr>
            </w:pPr>
            <w:r w:rsidRPr="00130733">
              <w:rPr>
                <w:sz w:val="14"/>
                <w:szCs w:val="14"/>
              </w:rPr>
              <w:t>0,00</w:t>
            </w:r>
          </w:p>
        </w:tc>
      </w:tr>
      <w:tr w:rsidR="005049A0" w:rsidRPr="00130733" w14:paraId="702304D5" w14:textId="77777777" w:rsidTr="00F406AA">
        <w:trPr>
          <w:gridAfter w:val="4"/>
          <w:wAfter w:w="920" w:type="dxa"/>
          <w:cantSplit/>
          <w:trHeight w:val="1134"/>
        </w:trPr>
        <w:tc>
          <w:tcPr>
            <w:tcW w:w="1134" w:type="dxa"/>
            <w:vMerge w:val="restart"/>
            <w:tcBorders>
              <w:top w:val="single" w:sz="4" w:space="0" w:color="auto"/>
              <w:left w:val="single" w:sz="4" w:space="0" w:color="auto"/>
              <w:right w:val="single" w:sz="4" w:space="0" w:color="auto"/>
            </w:tcBorders>
            <w:hideMark/>
          </w:tcPr>
          <w:p w14:paraId="358308C1" w14:textId="77777777" w:rsidR="005049A0" w:rsidRPr="00194763" w:rsidRDefault="005049A0" w:rsidP="00C65053">
            <w:pPr>
              <w:suppressAutoHyphens/>
              <w:autoSpaceDE w:val="0"/>
              <w:autoSpaceDN w:val="0"/>
              <w:adjustRightInd w:val="0"/>
              <w:jc w:val="center"/>
              <w:rPr>
                <w:sz w:val="16"/>
                <w:szCs w:val="16"/>
                <w:lang w:eastAsia="en-US"/>
              </w:rPr>
            </w:pPr>
            <w:r w:rsidRPr="00194763">
              <w:rPr>
                <w:sz w:val="16"/>
                <w:szCs w:val="16"/>
              </w:rPr>
              <w:t>Подпрограмма 3</w:t>
            </w:r>
          </w:p>
        </w:tc>
        <w:tc>
          <w:tcPr>
            <w:tcW w:w="1985" w:type="dxa"/>
            <w:tcBorders>
              <w:top w:val="single" w:sz="4" w:space="0" w:color="auto"/>
              <w:left w:val="single" w:sz="4" w:space="0" w:color="auto"/>
              <w:bottom w:val="single" w:sz="4" w:space="0" w:color="auto"/>
              <w:right w:val="single" w:sz="4" w:space="0" w:color="auto"/>
            </w:tcBorders>
            <w:hideMark/>
          </w:tcPr>
          <w:p w14:paraId="7EF3AE53" w14:textId="77777777" w:rsidR="005049A0" w:rsidRPr="00194763" w:rsidRDefault="005049A0" w:rsidP="00C65053">
            <w:pPr>
              <w:suppressAutoHyphens/>
              <w:jc w:val="both"/>
              <w:rPr>
                <w:sz w:val="16"/>
                <w:szCs w:val="16"/>
                <w:lang w:eastAsia="en-US"/>
              </w:rPr>
            </w:pPr>
            <w:r w:rsidRPr="00194763">
              <w:rPr>
                <w:sz w:val="16"/>
                <w:szCs w:val="16"/>
              </w:rPr>
              <w:t>Улучшение демографической ситуации, совершенствование социальной поддержки семьи и детей в Советском районе</w:t>
            </w:r>
          </w:p>
        </w:tc>
        <w:tc>
          <w:tcPr>
            <w:tcW w:w="1276" w:type="dxa"/>
            <w:tcBorders>
              <w:top w:val="single" w:sz="4" w:space="0" w:color="auto"/>
              <w:left w:val="single" w:sz="4" w:space="0" w:color="auto"/>
              <w:bottom w:val="single" w:sz="4" w:space="0" w:color="auto"/>
              <w:right w:val="single" w:sz="4" w:space="0" w:color="auto"/>
            </w:tcBorders>
          </w:tcPr>
          <w:p w14:paraId="65739AAA" w14:textId="77777777" w:rsidR="005049A0" w:rsidRPr="00194763" w:rsidRDefault="005049A0" w:rsidP="00C65053">
            <w:pPr>
              <w:jc w:val="both"/>
              <w:rPr>
                <w:sz w:val="16"/>
                <w:szCs w:val="16"/>
                <w:lang w:eastAsia="en-US"/>
              </w:rPr>
            </w:pPr>
            <w:r w:rsidRPr="00194763">
              <w:rPr>
                <w:b/>
                <w:sz w:val="16"/>
                <w:szCs w:val="16"/>
              </w:rPr>
              <w:t>Ответственный исполнитель:</w:t>
            </w:r>
            <w:r w:rsidRPr="00194763">
              <w:rPr>
                <w:sz w:val="16"/>
                <w:szCs w:val="16"/>
              </w:rPr>
              <w:t xml:space="preserve"> Администрация Советского района (отдел социальной защиты населения,  опеки и попечительства Администрации Советского района) </w:t>
            </w:r>
          </w:p>
        </w:tc>
        <w:tc>
          <w:tcPr>
            <w:tcW w:w="567" w:type="dxa"/>
            <w:tcBorders>
              <w:top w:val="single" w:sz="4" w:space="0" w:color="auto"/>
              <w:left w:val="single" w:sz="4" w:space="0" w:color="auto"/>
              <w:bottom w:val="single" w:sz="4" w:space="0" w:color="auto"/>
              <w:right w:val="single" w:sz="4" w:space="0" w:color="auto"/>
            </w:tcBorders>
            <w:hideMark/>
          </w:tcPr>
          <w:p w14:paraId="1F0156FC" w14:textId="77777777" w:rsidR="005049A0" w:rsidRPr="00130733" w:rsidRDefault="005049A0" w:rsidP="00C65053">
            <w:pPr>
              <w:suppressAutoHyphens/>
              <w:autoSpaceDE w:val="0"/>
              <w:autoSpaceDN w:val="0"/>
              <w:adjustRightInd w:val="0"/>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hideMark/>
          </w:tcPr>
          <w:p w14:paraId="1172B241" w14:textId="77777777" w:rsidR="005049A0" w:rsidRPr="00130733" w:rsidRDefault="005049A0" w:rsidP="00C65053">
            <w:pPr>
              <w:suppressAutoHyphens/>
              <w:autoSpaceDE w:val="0"/>
              <w:autoSpaceDN w:val="0"/>
              <w:adjustRightInd w:val="0"/>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hideMark/>
          </w:tcPr>
          <w:p w14:paraId="782D1DA2" w14:textId="77777777" w:rsidR="005049A0" w:rsidRPr="00130733" w:rsidRDefault="005049A0" w:rsidP="00C65053">
            <w:pPr>
              <w:suppressAutoHyphens/>
              <w:autoSpaceDE w:val="0"/>
              <w:autoSpaceDN w:val="0"/>
              <w:adjustRightInd w:val="0"/>
              <w:rPr>
                <w:sz w:val="14"/>
                <w:szCs w:val="14"/>
              </w:rPr>
            </w:pPr>
          </w:p>
        </w:tc>
        <w:tc>
          <w:tcPr>
            <w:tcW w:w="567" w:type="dxa"/>
            <w:tcBorders>
              <w:top w:val="single" w:sz="4" w:space="0" w:color="auto"/>
              <w:left w:val="single" w:sz="4" w:space="0" w:color="auto"/>
              <w:bottom w:val="single" w:sz="4" w:space="0" w:color="auto"/>
              <w:right w:val="single" w:sz="4" w:space="0" w:color="auto"/>
            </w:tcBorders>
            <w:hideMark/>
          </w:tcPr>
          <w:p w14:paraId="75D6CEA1" w14:textId="77777777" w:rsidR="005049A0" w:rsidRPr="00130733" w:rsidRDefault="005049A0" w:rsidP="00C65053">
            <w:pPr>
              <w:suppressAutoHyphens/>
              <w:autoSpaceDE w:val="0"/>
              <w:autoSpaceDN w:val="0"/>
              <w:adjustRightInd w:val="0"/>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CC1DD37" w14:textId="77777777" w:rsidR="005049A0" w:rsidRPr="00130733" w:rsidRDefault="005049A0" w:rsidP="009E6E53">
            <w:pPr>
              <w:snapToGrid w:val="0"/>
              <w:ind w:left="113" w:right="113"/>
              <w:jc w:val="center"/>
              <w:rPr>
                <w:sz w:val="14"/>
                <w:szCs w:val="14"/>
                <w:lang w:eastAsia="en-US"/>
              </w:rPr>
            </w:pPr>
            <w:r w:rsidRPr="00130733">
              <w:rPr>
                <w:sz w:val="14"/>
                <w:szCs w:val="14"/>
              </w:rPr>
              <w:t>4228,18187</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4506205" w14:textId="77777777" w:rsidR="005049A0" w:rsidRPr="00130733" w:rsidRDefault="005049A0" w:rsidP="009E6E53">
            <w:pPr>
              <w:snapToGrid w:val="0"/>
              <w:ind w:left="113" w:right="113"/>
              <w:jc w:val="center"/>
              <w:rPr>
                <w:sz w:val="14"/>
                <w:szCs w:val="14"/>
                <w:lang w:eastAsia="en-US"/>
              </w:rPr>
            </w:pPr>
            <w:r w:rsidRPr="00130733">
              <w:rPr>
                <w:sz w:val="14"/>
                <w:szCs w:val="14"/>
              </w:rPr>
              <w:t>4420,89307</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ACD27E4" w14:textId="77777777" w:rsidR="005049A0" w:rsidRPr="00130733" w:rsidRDefault="005049A0" w:rsidP="009E6E53">
            <w:pPr>
              <w:spacing w:after="200" w:line="276" w:lineRule="auto"/>
              <w:ind w:left="113" w:right="113"/>
              <w:jc w:val="center"/>
              <w:rPr>
                <w:sz w:val="14"/>
                <w:szCs w:val="14"/>
                <w:lang w:eastAsia="en-US"/>
              </w:rPr>
            </w:pPr>
            <w:r w:rsidRPr="00130733">
              <w:rPr>
                <w:sz w:val="14"/>
                <w:szCs w:val="14"/>
                <w:lang w:eastAsia="en-US"/>
              </w:rPr>
              <w:t>4660,69937</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B803A03" w14:textId="77777777" w:rsidR="005049A0" w:rsidRPr="00130733" w:rsidRDefault="005049A0" w:rsidP="009E6E53">
            <w:pPr>
              <w:spacing w:after="200" w:line="276" w:lineRule="auto"/>
              <w:ind w:left="113" w:right="113"/>
              <w:jc w:val="center"/>
              <w:rPr>
                <w:sz w:val="14"/>
                <w:szCs w:val="14"/>
                <w:lang w:eastAsia="en-US"/>
              </w:rPr>
            </w:pPr>
            <w:r w:rsidRPr="00130733">
              <w:rPr>
                <w:sz w:val="14"/>
                <w:szCs w:val="14"/>
                <w:lang w:eastAsia="en-US"/>
              </w:rPr>
              <w:t>5080,94664</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13E32F2" w14:textId="77777777" w:rsidR="005049A0" w:rsidRPr="00130733" w:rsidRDefault="005049A0" w:rsidP="009E6E53">
            <w:pPr>
              <w:ind w:left="113" w:right="113"/>
              <w:jc w:val="center"/>
              <w:rPr>
                <w:sz w:val="14"/>
                <w:szCs w:val="14"/>
              </w:rPr>
            </w:pPr>
            <w:r w:rsidRPr="00130733">
              <w:rPr>
                <w:sz w:val="14"/>
                <w:szCs w:val="14"/>
              </w:rPr>
              <w:t>4619,17269</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A354E0C" w14:textId="77777777" w:rsidR="005049A0" w:rsidRPr="00130733" w:rsidRDefault="005049A0" w:rsidP="009E6E53">
            <w:pPr>
              <w:ind w:left="113" w:right="113"/>
              <w:jc w:val="center"/>
              <w:rPr>
                <w:sz w:val="14"/>
                <w:szCs w:val="14"/>
              </w:rPr>
            </w:pPr>
            <w:r w:rsidRPr="00130733">
              <w:rPr>
                <w:sz w:val="14"/>
                <w:szCs w:val="14"/>
              </w:rPr>
              <w:t>4453,68673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9FFFDEC" w14:textId="77777777" w:rsidR="005049A0" w:rsidRPr="00130733" w:rsidRDefault="005049A0" w:rsidP="009E6E53">
            <w:pPr>
              <w:ind w:left="113" w:right="113"/>
              <w:jc w:val="center"/>
              <w:rPr>
                <w:sz w:val="14"/>
                <w:szCs w:val="14"/>
              </w:rPr>
            </w:pPr>
            <w:r w:rsidRPr="00130733">
              <w:rPr>
                <w:sz w:val="14"/>
                <w:szCs w:val="14"/>
              </w:rPr>
              <w:t>4942,36548</w:t>
            </w:r>
          </w:p>
        </w:tc>
        <w:tc>
          <w:tcPr>
            <w:tcW w:w="567" w:type="dxa"/>
            <w:tcBorders>
              <w:top w:val="single" w:sz="4" w:space="0" w:color="auto"/>
              <w:left w:val="single" w:sz="4" w:space="0" w:color="auto"/>
              <w:bottom w:val="single" w:sz="4" w:space="0" w:color="auto"/>
              <w:right w:val="single" w:sz="4" w:space="0" w:color="auto"/>
            </w:tcBorders>
            <w:textDirection w:val="btLr"/>
          </w:tcPr>
          <w:p w14:paraId="7CBD1F39" w14:textId="77777777" w:rsidR="005049A0" w:rsidRPr="00130733" w:rsidRDefault="005049A0" w:rsidP="000D0CA1">
            <w:pPr>
              <w:ind w:left="113" w:right="113"/>
              <w:jc w:val="center"/>
              <w:rPr>
                <w:sz w:val="14"/>
                <w:szCs w:val="14"/>
              </w:rPr>
            </w:pPr>
            <w:r w:rsidRPr="00130733">
              <w:rPr>
                <w:sz w:val="14"/>
                <w:szCs w:val="14"/>
              </w:rPr>
              <w:t>16629,87075</w:t>
            </w:r>
          </w:p>
        </w:tc>
        <w:tc>
          <w:tcPr>
            <w:tcW w:w="567" w:type="dxa"/>
            <w:tcBorders>
              <w:top w:val="single" w:sz="4" w:space="0" w:color="auto"/>
              <w:left w:val="single" w:sz="4" w:space="0" w:color="auto"/>
              <w:bottom w:val="single" w:sz="4" w:space="0" w:color="auto"/>
              <w:right w:val="single" w:sz="4" w:space="0" w:color="auto"/>
            </w:tcBorders>
            <w:textDirection w:val="btLr"/>
          </w:tcPr>
          <w:p w14:paraId="7E63BB66" w14:textId="77777777" w:rsidR="005049A0" w:rsidRPr="00130733" w:rsidRDefault="005049A0" w:rsidP="00E763D3">
            <w:pPr>
              <w:ind w:left="113" w:right="113"/>
              <w:jc w:val="center"/>
              <w:rPr>
                <w:sz w:val="14"/>
                <w:szCs w:val="14"/>
              </w:rPr>
            </w:pPr>
            <w:r w:rsidRPr="00130733">
              <w:rPr>
                <w:sz w:val="14"/>
                <w:szCs w:val="14"/>
              </w:rPr>
              <w:t>16883,31304</w:t>
            </w:r>
          </w:p>
        </w:tc>
        <w:tc>
          <w:tcPr>
            <w:tcW w:w="567" w:type="dxa"/>
            <w:tcBorders>
              <w:top w:val="single" w:sz="4" w:space="0" w:color="auto"/>
              <w:left w:val="single" w:sz="4" w:space="0" w:color="auto"/>
              <w:bottom w:val="single" w:sz="4" w:space="0" w:color="auto"/>
              <w:right w:val="single" w:sz="4" w:space="0" w:color="auto"/>
            </w:tcBorders>
            <w:textDirection w:val="btLr"/>
          </w:tcPr>
          <w:p w14:paraId="53193542" w14:textId="1412A538" w:rsidR="005049A0" w:rsidRPr="00130733" w:rsidRDefault="001F0C41" w:rsidP="00E763D3">
            <w:pPr>
              <w:ind w:left="113" w:right="113"/>
              <w:jc w:val="center"/>
              <w:rPr>
                <w:sz w:val="14"/>
                <w:szCs w:val="14"/>
              </w:rPr>
            </w:pPr>
            <w:r>
              <w:rPr>
                <w:sz w:val="14"/>
                <w:szCs w:val="14"/>
              </w:rPr>
              <w:t>16851,69978</w:t>
            </w:r>
          </w:p>
        </w:tc>
        <w:tc>
          <w:tcPr>
            <w:tcW w:w="567" w:type="dxa"/>
            <w:tcBorders>
              <w:top w:val="single" w:sz="4" w:space="0" w:color="auto"/>
              <w:left w:val="single" w:sz="4" w:space="0" w:color="auto"/>
              <w:bottom w:val="single" w:sz="4" w:space="0" w:color="auto"/>
              <w:right w:val="single" w:sz="4" w:space="0" w:color="auto"/>
            </w:tcBorders>
            <w:textDirection w:val="btLr"/>
          </w:tcPr>
          <w:p w14:paraId="091D12E6" w14:textId="30C2B163" w:rsidR="005049A0" w:rsidRPr="00130733" w:rsidRDefault="007D484E" w:rsidP="00E763D3">
            <w:pPr>
              <w:ind w:left="113" w:right="113"/>
              <w:jc w:val="center"/>
              <w:rPr>
                <w:sz w:val="14"/>
                <w:szCs w:val="14"/>
              </w:rPr>
            </w:pPr>
            <w:r>
              <w:rPr>
                <w:sz w:val="14"/>
                <w:szCs w:val="14"/>
              </w:rPr>
              <w:t>15371,664</w:t>
            </w:r>
          </w:p>
        </w:tc>
        <w:tc>
          <w:tcPr>
            <w:tcW w:w="567" w:type="dxa"/>
            <w:tcBorders>
              <w:top w:val="single" w:sz="4" w:space="0" w:color="auto"/>
              <w:left w:val="single" w:sz="4" w:space="0" w:color="auto"/>
              <w:bottom w:val="single" w:sz="4" w:space="0" w:color="auto"/>
              <w:right w:val="single" w:sz="4" w:space="0" w:color="auto"/>
            </w:tcBorders>
            <w:textDirection w:val="btLr"/>
          </w:tcPr>
          <w:p w14:paraId="3B6AC6F0" w14:textId="388325E2" w:rsidR="005049A0" w:rsidRPr="00130733" w:rsidRDefault="007D484E" w:rsidP="00E763D3">
            <w:pPr>
              <w:ind w:left="113" w:right="113"/>
              <w:jc w:val="center"/>
              <w:rPr>
                <w:sz w:val="14"/>
                <w:szCs w:val="14"/>
              </w:rPr>
            </w:pPr>
            <w:r>
              <w:rPr>
                <w:sz w:val="14"/>
                <w:szCs w:val="14"/>
              </w:rPr>
              <w:t>6325,580</w:t>
            </w:r>
          </w:p>
        </w:tc>
        <w:tc>
          <w:tcPr>
            <w:tcW w:w="567" w:type="dxa"/>
            <w:tcBorders>
              <w:top w:val="single" w:sz="4" w:space="0" w:color="auto"/>
              <w:left w:val="single" w:sz="4" w:space="0" w:color="auto"/>
              <w:bottom w:val="single" w:sz="4" w:space="0" w:color="auto"/>
              <w:right w:val="single" w:sz="4" w:space="0" w:color="auto"/>
            </w:tcBorders>
            <w:textDirection w:val="btLr"/>
          </w:tcPr>
          <w:p w14:paraId="0A5EC6AC" w14:textId="4DEAB3A7" w:rsidR="005049A0" w:rsidRPr="00130733" w:rsidRDefault="007D484E" w:rsidP="00E763D3">
            <w:pPr>
              <w:ind w:left="113" w:right="113"/>
              <w:jc w:val="center"/>
              <w:rPr>
                <w:sz w:val="14"/>
                <w:szCs w:val="14"/>
              </w:rPr>
            </w:pPr>
            <w:r>
              <w:rPr>
                <w:sz w:val="14"/>
                <w:szCs w:val="14"/>
              </w:rPr>
              <w:t>6325,580</w:t>
            </w:r>
          </w:p>
        </w:tc>
        <w:tc>
          <w:tcPr>
            <w:tcW w:w="567" w:type="dxa"/>
            <w:tcBorders>
              <w:top w:val="single" w:sz="4" w:space="0" w:color="auto"/>
              <w:left w:val="single" w:sz="4" w:space="0" w:color="auto"/>
              <w:bottom w:val="single" w:sz="4" w:space="0" w:color="auto"/>
              <w:right w:val="single" w:sz="4" w:space="0" w:color="auto"/>
            </w:tcBorders>
            <w:textDirection w:val="btLr"/>
          </w:tcPr>
          <w:p w14:paraId="70F87405" w14:textId="77777777" w:rsidR="005049A0" w:rsidRPr="00130733" w:rsidRDefault="00A6337B" w:rsidP="00E763D3">
            <w:pPr>
              <w:ind w:left="113" w:right="113"/>
              <w:jc w:val="center"/>
              <w:rPr>
                <w:sz w:val="14"/>
                <w:szCs w:val="14"/>
              </w:rPr>
            </w:pPr>
            <w:r>
              <w:rPr>
                <w:sz w:val="14"/>
                <w:szCs w:val="14"/>
              </w:rPr>
              <w:t>0,00</w:t>
            </w:r>
          </w:p>
        </w:tc>
        <w:tc>
          <w:tcPr>
            <w:tcW w:w="602" w:type="dxa"/>
            <w:gridSpan w:val="6"/>
            <w:tcBorders>
              <w:top w:val="single" w:sz="4" w:space="0" w:color="auto"/>
              <w:left w:val="single" w:sz="4" w:space="0" w:color="auto"/>
              <w:bottom w:val="single" w:sz="4" w:space="0" w:color="auto"/>
              <w:right w:val="single" w:sz="4" w:space="0" w:color="auto"/>
            </w:tcBorders>
            <w:textDirection w:val="btLr"/>
          </w:tcPr>
          <w:p w14:paraId="0687E539" w14:textId="77777777" w:rsidR="005049A0" w:rsidRPr="00130733" w:rsidRDefault="00A6337B" w:rsidP="00E763D3">
            <w:pPr>
              <w:ind w:left="113" w:right="113"/>
              <w:jc w:val="center"/>
              <w:rPr>
                <w:sz w:val="14"/>
                <w:szCs w:val="14"/>
              </w:rPr>
            </w:pPr>
            <w:r>
              <w:rPr>
                <w:sz w:val="14"/>
                <w:szCs w:val="14"/>
              </w:rPr>
              <w:t>0,00</w:t>
            </w:r>
          </w:p>
        </w:tc>
        <w:tc>
          <w:tcPr>
            <w:tcW w:w="2453" w:type="dxa"/>
            <w:gridSpan w:val="3"/>
            <w:tcBorders>
              <w:top w:val="single" w:sz="4" w:space="0" w:color="auto"/>
              <w:left w:val="single" w:sz="4" w:space="0" w:color="auto"/>
              <w:bottom w:val="single" w:sz="4" w:space="0" w:color="auto"/>
              <w:right w:val="single" w:sz="4" w:space="0" w:color="auto"/>
            </w:tcBorders>
            <w:textDirection w:val="btLr"/>
          </w:tcPr>
          <w:p w14:paraId="2671637F" w14:textId="77777777" w:rsidR="005049A0" w:rsidRPr="00130733" w:rsidRDefault="00A6337B" w:rsidP="00E763D3">
            <w:pPr>
              <w:ind w:left="113" w:right="113"/>
              <w:jc w:val="center"/>
              <w:rPr>
                <w:sz w:val="14"/>
                <w:szCs w:val="14"/>
              </w:rPr>
            </w:pPr>
            <w:r>
              <w:rPr>
                <w:sz w:val="14"/>
                <w:szCs w:val="14"/>
              </w:rPr>
              <w:t>0,00</w:t>
            </w:r>
          </w:p>
        </w:tc>
        <w:tc>
          <w:tcPr>
            <w:tcW w:w="236" w:type="dxa"/>
            <w:gridSpan w:val="4"/>
            <w:tcBorders>
              <w:top w:val="single" w:sz="4" w:space="0" w:color="auto"/>
              <w:left w:val="single" w:sz="4" w:space="0" w:color="auto"/>
              <w:bottom w:val="single" w:sz="4" w:space="0" w:color="auto"/>
              <w:right w:val="single" w:sz="4" w:space="0" w:color="auto"/>
            </w:tcBorders>
            <w:textDirection w:val="btLr"/>
          </w:tcPr>
          <w:p w14:paraId="6702C3EB" w14:textId="77777777" w:rsidR="005049A0" w:rsidRPr="00130733" w:rsidRDefault="005049A0" w:rsidP="00E763D3">
            <w:pPr>
              <w:ind w:left="113" w:right="113"/>
              <w:jc w:val="center"/>
              <w:rPr>
                <w:sz w:val="14"/>
                <w:szCs w:val="14"/>
              </w:rPr>
            </w:pPr>
            <w:r w:rsidRPr="00130733">
              <w:rPr>
                <w:sz w:val="14"/>
                <w:szCs w:val="14"/>
              </w:rPr>
              <w:t>5789,523</w:t>
            </w:r>
          </w:p>
        </w:tc>
      </w:tr>
      <w:tr w:rsidR="005049A0" w:rsidRPr="00130733" w14:paraId="29B12AA3" w14:textId="77777777" w:rsidTr="00F406AA">
        <w:trPr>
          <w:gridAfter w:val="4"/>
          <w:wAfter w:w="920" w:type="dxa"/>
          <w:cantSplit/>
          <w:trHeight w:val="2898"/>
        </w:trPr>
        <w:tc>
          <w:tcPr>
            <w:tcW w:w="1134" w:type="dxa"/>
            <w:vMerge/>
            <w:tcBorders>
              <w:left w:val="single" w:sz="4" w:space="0" w:color="auto"/>
              <w:right w:val="single" w:sz="4" w:space="0" w:color="auto"/>
            </w:tcBorders>
            <w:hideMark/>
          </w:tcPr>
          <w:p w14:paraId="0A7D3FE4" w14:textId="77777777" w:rsidR="005049A0" w:rsidRPr="00194763" w:rsidRDefault="005049A0" w:rsidP="00C65053">
            <w:pPr>
              <w:suppressAutoHyphens/>
              <w:autoSpaceDE w:val="0"/>
              <w:autoSpaceDN w:val="0"/>
              <w:adjustRightInd w:val="0"/>
              <w:jc w:val="center"/>
              <w:rPr>
                <w:sz w:val="16"/>
                <w:szCs w:val="16"/>
              </w:rPr>
            </w:pPr>
          </w:p>
        </w:tc>
        <w:tc>
          <w:tcPr>
            <w:tcW w:w="1985" w:type="dxa"/>
            <w:tcBorders>
              <w:top w:val="single" w:sz="4" w:space="0" w:color="auto"/>
              <w:left w:val="single" w:sz="4" w:space="0" w:color="auto"/>
              <w:right w:val="single" w:sz="4" w:space="0" w:color="auto"/>
            </w:tcBorders>
            <w:hideMark/>
          </w:tcPr>
          <w:p w14:paraId="0208BF82" w14:textId="77777777" w:rsidR="005049A0" w:rsidRPr="00194763" w:rsidRDefault="005049A0" w:rsidP="00C65053">
            <w:pPr>
              <w:suppressAutoHyphens/>
              <w:jc w:val="both"/>
              <w:rPr>
                <w:sz w:val="16"/>
                <w:szCs w:val="16"/>
              </w:rPr>
            </w:pPr>
          </w:p>
        </w:tc>
        <w:tc>
          <w:tcPr>
            <w:tcW w:w="1276" w:type="dxa"/>
            <w:tcBorders>
              <w:top w:val="single" w:sz="4" w:space="0" w:color="auto"/>
              <w:left w:val="single" w:sz="4" w:space="0" w:color="auto"/>
              <w:right w:val="single" w:sz="4" w:space="0" w:color="auto"/>
            </w:tcBorders>
          </w:tcPr>
          <w:p w14:paraId="24A7A21D" w14:textId="77777777" w:rsidR="005049A0" w:rsidRPr="00194763" w:rsidRDefault="005049A0" w:rsidP="00025996">
            <w:pPr>
              <w:jc w:val="both"/>
              <w:rPr>
                <w:b/>
                <w:sz w:val="16"/>
                <w:szCs w:val="16"/>
              </w:rPr>
            </w:pPr>
            <w:r w:rsidRPr="00194763">
              <w:rPr>
                <w:b/>
                <w:sz w:val="16"/>
                <w:szCs w:val="16"/>
              </w:rPr>
              <w:t>Участники:</w:t>
            </w:r>
          </w:p>
          <w:p w14:paraId="4E02FBBE" w14:textId="77777777" w:rsidR="005049A0" w:rsidRPr="00194763" w:rsidRDefault="005049A0" w:rsidP="00025996">
            <w:pPr>
              <w:jc w:val="both"/>
              <w:rPr>
                <w:b/>
                <w:sz w:val="16"/>
                <w:szCs w:val="16"/>
              </w:rPr>
            </w:pPr>
            <w:r w:rsidRPr="00194763">
              <w:rPr>
                <w:sz w:val="16"/>
                <w:szCs w:val="16"/>
              </w:rPr>
              <w:t xml:space="preserve">Управление культуры Администрации Советского района, </w:t>
            </w:r>
            <w:r w:rsidRPr="00194763">
              <w:rPr>
                <w:color w:val="000000"/>
                <w:sz w:val="16"/>
                <w:szCs w:val="16"/>
                <w:lang w:eastAsia="en-US"/>
              </w:rPr>
              <w:t>Управление образования Администрации</w:t>
            </w:r>
          </w:p>
          <w:p w14:paraId="63808442" w14:textId="77777777" w:rsidR="005049A0" w:rsidRPr="00194763" w:rsidRDefault="005049A0" w:rsidP="00025996">
            <w:pPr>
              <w:jc w:val="both"/>
              <w:rPr>
                <w:b/>
                <w:sz w:val="16"/>
                <w:szCs w:val="16"/>
              </w:rPr>
            </w:pPr>
            <w:r w:rsidRPr="00194763">
              <w:rPr>
                <w:color w:val="000000"/>
                <w:sz w:val="16"/>
                <w:szCs w:val="16"/>
                <w:lang w:eastAsia="en-US"/>
              </w:rPr>
              <w:t xml:space="preserve">Советского района, отдел </w:t>
            </w:r>
            <w:r w:rsidRPr="00194763">
              <w:rPr>
                <w:sz w:val="16"/>
                <w:szCs w:val="16"/>
              </w:rPr>
              <w:t xml:space="preserve">по делам молодежи, физической культуре и спорту Администрации Советского района </w:t>
            </w:r>
          </w:p>
        </w:tc>
        <w:tc>
          <w:tcPr>
            <w:tcW w:w="567" w:type="dxa"/>
            <w:tcBorders>
              <w:top w:val="single" w:sz="4" w:space="0" w:color="auto"/>
              <w:left w:val="single" w:sz="4" w:space="0" w:color="auto"/>
              <w:right w:val="single" w:sz="4" w:space="0" w:color="auto"/>
            </w:tcBorders>
            <w:hideMark/>
          </w:tcPr>
          <w:p w14:paraId="545EC8D1" w14:textId="77777777" w:rsidR="005049A0" w:rsidRPr="00130733" w:rsidRDefault="005049A0" w:rsidP="00C65053">
            <w:pPr>
              <w:suppressAutoHyphens/>
              <w:autoSpaceDE w:val="0"/>
              <w:autoSpaceDN w:val="0"/>
              <w:adjustRightInd w:val="0"/>
              <w:jc w:val="center"/>
              <w:rPr>
                <w:sz w:val="14"/>
                <w:szCs w:val="14"/>
              </w:rPr>
            </w:pPr>
          </w:p>
        </w:tc>
        <w:tc>
          <w:tcPr>
            <w:tcW w:w="567" w:type="dxa"/>
            <w:tcBorders>
              <w:top w:val="single" w:sz="4" w:space="0" w:color="auto"/>
              <w:left w:val="single" w:sz="4" w:space="0" w:color="auto"/>
              <w:right w:val="single" w:sz="4" w:space="0" w:color="auto"/>
            </w:tcBorders>
            <w:hideMark/>
          </w:tcPr>
          <w:p w14:paraId="534AE8E5" w14:textId="77777777" w:rsidR="005049A0" w:rsidRPr="00130733" w:rsidRDefault="005049A0" w:rsidP="00C65053">
            <w:pPr>
              <w:suppressAutoHyphens/>
              <w:autoSpaceDE w:val="0"/>
              <w:autoSpaceDN w:val="0"/>
              <w:adjustRightInd w:val="0"/>
              <w:jc w:val="center"/>
              <w:rPr>
                <w:sz w:val="14"/>
                <w:szCs w:val="14"/>
              </w:rPr>
            </w:pPr>
          </w:p>
        </w:tc>
        <w:tc>
          <w:tcPr>
            <w:tcW w:w="992" w:type="dxa"/>
            <w:tcBorders>
              <w:top w:val="single" w:sz="4" w:space="0" w:color="auto"/>
              <w:left w:val="single" w:sz="4" w:space="0" w:color="auto"/>
              <w:right w:val="single" w:sz="4" w:space="0" w:color="auto"/>
            </w:tcBorders>
            <w:hideMark/>
          </w:tcPr>
          <w:p w14:paraId="7BD57367" w14:textId="77777777" w:rsidR="005049A0" w:rsidRPr="00130733" w:rsidRDefault="005049A0" w:rsidP="00C65053">
            <w:pPr>
              <w:suppressAutoHyphens/>
              <w:autoSpaceDE w:val="0"/>
              <w:autoSpaceDN w:val="0"/>
              <w:adjustRightInd w:val="0"/>
              <w:rPr>
                <w:sz w:val="14"/>
                <w:szCs w:val="14"/>
              </w:rPr>
            </w:pPr>
          </w:p>
        </w:tc>
        <w:tc>
          <w:tcPr>
            <w:tcW w:w="567" w:type="dxa"/>
            <w:tcBorders>
              <w:top w:val="single" w:sz="4" w:space="0" w:color="auto"/>
              <w:left w:val="single" w:sz="4" w:space="0" w:color="auto"/>
              <w:right w:val="single" w:sz="4" w:space="0" w:color="auto"/>
            </w:tcBorders>
            <w:hideMark/>
          </w:tcPr>
          <w:p w14:paraId="46B92AEE" w14:textId="77777777" w:rsidR="005049A0" w:rsidRPr="00130733" w:rsidRDefault="005049A0" w:rsidP="00C65053">
            <w:pPr>
              <w:suppressAutoHyphens/>
              <w:autoSpaceDE w:val="0"/>
              <w:autoSpaceDN w:val="0"/>
              <w:adjustRightInd w:val="0"/>
              <w:jc w:val="center"/>
              <w:rPr>
                <w:sz w:val="14"/>
                <w:szCs w:val="14"/>
              </w:rPr>
            </w:pPr>
          </w:p>
        </w:tc>
        <w:tc>
          <w:tcPr>
            <w:tcW w:w="567" w:type="dxa"/>
            <w:tcBorders>
              <w:top w:val="single" w:sz="4" w:space="0" w:color="auto"/>
              <w:left w:val="single" w:sz="4" w:space="0" w:color="auto"/>
              <w:right w:val="single" w:sz="4" w:space="0" w:color="auto"/>
            </w:tcBorders>
            <w:textDirection w:val="btLr"/>
            <w:vAlign w:val="center"/>
            <w:hideMark/>
          </w:tcPr>
          <w:p w14:paraId="48B0D7AF" w14:textId="77777777" w:rsidR="005049A0" w:rsidRPr="00130733" w:rsidRDefault="005049A0" w:rsidP="009E6E53">
            <w:pPr>
              <w:snapToGrid w:val="0"/>
              <w:ind w:left="113" w:right="113"/>
              <w:jc w:val="center"/>
              <w:rPr>
                <w:sz w:val="14"/>
                <w:szCs w:val="14"/>
              </w:rPr>
            </w:pPr>
          </w:p>
        </w:tc>
        <w:tc>
          <w:tcPr>
            <w:tcW w:w="567" w:type="dxa"/>
            <w:tcBorders>
              <w:top w:val="single" w:sz="4" w:space="0" w:color="auto"/>
              <w:left w:val="single" w:sz="4" w:space="0" w:color="auto"/>
              <w:right w:val="single" w:sz="4" w:space="0" w:color="auto"/>
            </w:tcBorders>
            <w:textDirection w:val="btLr"/>
            <w:vAlign w:val="center"/>
            <w:hideMark/>
          </w:tcPr>
          <w:p w14:paraId="434F2BA4" w14:textId="77777777" w:rsidR="005049A0" w:rsidRPr="00130733" w:rsidRDefault="005049A0" w:rsidP="009E6E53">
            <w:pPr>
              <w:snapToGrid w:val="0"/>
              <w:ind w:left="113" w:right="113"/>
              <w:jc w:val="center"/>
              <w:rPr>
                <w:sz w:val="14"/>
                <w:szCs w:val="14"/>
              </w:rPr>
            </w:pPr>
          </w:p>
        </w:tc>
        <w:tc>
          <w:tcPr>
            <w:tcW w:w="567" w:type="dxa"/>
            <w:tcBorders>
              <w:top w:val="single" w:sz="4" w:space="0" w:color="auto"/>
              <w:left w:val="single" w:sz="4" w:space="0" w:color="auto"/>
              <w:right w:val="single" w:sz="4" w:space="0" w:color="auto"/>
            </w:tcBorders>
            <w:textDirection w:val="btLr"/>
            <w:vAlign w:val="center"/>
            <w:hideMark/>
          </w:tcPr>
          <w:p w14:paraId="4F4A0EF7" w14:textId="77777777" w:rsidR="005049A0" w:rsidRPr="00130733" w:rsidRDefault="005049A0" w:rsidP="009E6E53">
            <w:pPr>
              <w:spacing w:after="200" w:line="276" w:lineRule="auto"/>
              <w:ind w:left="113" w:right="113"/>
              <w:jc w:val="center"/>
              <w:rPr>
                <w:sz w:val="14"/>
                <w:szCs w:val="14"/>
                <w:lang w:eastAsia="en-US"/>
              </w:rPr>
            </w:pPr>
          </w:p>
        </w:tc>
        <w:tc>
          <w:tcPr>
            <w:tcW w:w="567" w:type="dxa"/>
            <w:tcBorders>
              <w:top w:val="single" w:sz="4" w:space="0" w:color="auto"/>
              <w:left w:val="single" w:sz="4" w:space="0" w:color="auto"/>
              <w:right w:val="single" w:sz="4" w:space="0" w:color="auto"/>
            </w:tcBorders>
            <w:textDirection w:val="btLr"/>
            <w:vAlign w:val="center"/>
            <w:hideMark/>
          </w:tcPr>
          <w:p w14:paraId="672CF225" w14:textId="77777777" w:rsidR="005049A0" w:rsidRPr="00130733" w:rsidRDefault="005049A0" w:rsidP="009E6E53">
            <w:pPr>
              <w:spacing w:after="200" w:line="276" w:lineRule="auto"/>
              <w:ind w:left="113" w:right="113"/>
              <w:jc w:val="center"/>
              <w:rPr>
                <w:sz w:val="14"/>
                <w:szCs w:val="14"/>
                <w:lang w:eastAsia="en-US"/>
              </w:rPr>
            </w:pPr>
          </w:p>
        </w:tc>
        <w:tc>
          <w:tcPr>
            <w:tcW w:w="567" w:type="dxa"/>
            <w:tcBorders>
              <w:top w:val="single" w:sz="4" w:space="0" w:color="auto"/>
              <w:left w:val="single" w:sz="4" w:space="0" w:color="auto"/>
              <w:right w:val="single" w:sz="4" w:space="0" w:color="auto"/>
            </w:tcBorders>
            <w:textDirection w:val="btLr"/>
            <w:vAlign w:val="center"/>
            <w:hideMark/>
          </w:tcPr>
          <w:p w14:paraId="42525C2B" w14:textId="77777777" w:rsidR="005049A0" w:rsidRPr="00130733" w:rsidRDefault="005049A0" w:rsidP="009E6E53">
            <w:pPr>
              <w:ind w:left="113" w:right="113"/>
              <w:jc w:val="center"/>
              <w:rPr>
                <w:sz w:val="14"/>
                <w:szCs w:val="14"/>
              </w:rPr>
            </w:pPr>
          </w:p>
        </w:tc>
        <w:tc>
          <w:tcPr>
            <w:tcW w:w="567" w:type="dxa"/>
            <w:tcBorders>
              <w:top w:val="single" w:sz="4" w:space="0" w:color="auto"/>
              <w:left w:val="single" w:sz="4" w:space="0" w:color="auto"/>
              <w:right w:val="single" w:sz="4" w:space="0" w:color="auto"/>
            </w:tcBorders>
            <w:textDirection w:val="btLr"/>
            <w:vAlign w:val="center"/>
            <w:hideMark/>
          </w:tcPr>
          <w:p w14:paraId="6CA6B895" w14:textId="77777777" w:rsidR="005049A0" w:rsidRPr="00130733" w:rsidRDefault="005049A0" w:rsidP="009E6E53">
            <w:pPr>
              <w:ind w:left="113" w:right="113"/>
              <w:jc w:val="center"/>
              <w:rPr>
                <w:sz w:val="14"/>
                <w:szCs w:val="14"/>
              </w:rPr>
            </w:pPr>
          </w:p>
        </w:tc>
        <w:tc>
          <w:tcPr>
            <w:tcW w:w="567" w:type="dxa"/>
            <w:tcBorders>
              <w:top w:val="single" w:sz="4" w:space="0" w:color="auto"/>
              <w:left w:val="single" w:sz="4" w:space="0" w:color="auto"/>
              <w:right w:val="single" w:sz="4" w:space="0" w:color="auto"/>
            </w:tcBorders>
            <w:textDirection w:val="btLr"/>
            <w:vAlign w:val="center"/>
          </w:tcPr>
          <w:p w14:paraId="53041999" w14:textId="77777777" w:rsidR="005049A0" w:rsidRPr="00130733" w:rsidRDefault="005049A0" w:rsidP="009E6E53">
            <w:pPr>
              <w:ind w:left="113" w:right="113"/>
              <w:jc w:val="center"/>
              <w:rPr>
                <w:sz w:val="14"/>
                <w:szCs w:val="14"/>
              </w:rPr>
            </w:pPr>
          </w:p>
        </w:tc>
        <w:tc>
          <w:tcPr>
            <w:tcW w:w="567" w:type="dxa"/>
            <w:tcBorders>
              <w:top w:val="single" w:sz="4" w:space="0" w:color="auto"/>
              <w:left w:val="single" w:sz="4" w:space="0" w:color="auto"/>
              <w:right w:val="single" w:sz="4" w:space="0" w:color="auto"/>
            </w:tcBorders>
            <w:textDirection w:val="btLr"/>
            <w:vAlign w:val="center"/>
          </w:tcPr>
          <w:p w14:paraId="5F56EAF5" w14:textId="77777777" w:rsidR="005049A0" w:rsidRPr="00130733" w:rsidRDefault="005049A0" w:rsidP="009E6E53">
            <w:pPr>
              <w:ind w:left="113" w:right="113"/>
              <w:jc w:val="center"/>
              <w:rPr>
                <w:sz w:val="14"/>
                <w:szCs w:val="14"/>
              </w:rPr>
            </w:pPr>
          </w:p>
        </w:tc>
        <w:tc>
          <w:tcPr>
            <w:tcW w:w="567" w:type="dxa"/>
            <w:tcBorders>
              <w:top w:val="single" w:sz="4" w:space="0" w:color="auto"/>
              <w:left w:val="single" w:sz="4" w:space="0" w:color="auto"/>
              <w:right w:val="single" w:sz="4" w:space="0" w:color="auto"/>
            </w:tcBorders>
            <w:textDirection w:val="btLr"/>
            <w:vAlign w:val="center"/>
          </w:tcPr>
          <w:p w14:paraId="248093D2" w14:textId="77777777" w:rsidR="005049A0" w:rsidRPr="00130733" w:rsidRDefault="005049A0" w:rsidP="009E6E53">
            <w:pPr>
              <w:ind w:left="113" w:right="113"/>
              <w:jc w:val="center"/>
              <w:rPr>
                <w:sz w:val="14"/>
                <w:szCs w:val="14"/>
              </w:rPr>
            </w:pPr>
          </w:p>
        </w:tc>
        <w:tc>
          <w:tcPr>
            <w:tcW w:w="567" w:type="dxa"/>
            <w:tcBorders>
              <w:top w:val="single" w:sz="4" w:space="0" w:color="auto"/>
              <w:left w:val="single" w:sz="4" w:space="0" w:color="auto"/>
              <w:right w:val="single" w:sz="4" w:space="0" w:color="auto"/>
            </w:tcBorders>
            <w:textDirection w:val="btLr"/>
          </w:tcPr>
          <w:p w14:paraId="73B39875" w14:textId="77777777" w:rsidR="005049A0" w:rsidRPr="00130733" w:rsidRDefault="005049A0" w:rsidP="009E6E53">
            <w:pPr>
              <w:ind w:left="113" w:right="113"/>
              <w:jc w:val="center"/>
              <w:rPr>
                <w:sz w:val="14"/>
                <w:szCs w:val="14"/>
              </w:rPr>
            </w:pPr>
          </w:p>
        </w:tc>
        <w:tc>
          <w:tcPr>
            <w:tcW w:w="567" w:type="dxa"/>
            <w:tcBorders>
              <w:top w:val="single" w:sz="4" w:space="0" w:color="auto"/>
              <w:left w:val="single" w:sz="4" w:space="0" w:color="auto"/>
              <w:right w:val="single" w:sz="4" w:space="0" w:color="auto"/>
            </w:tcBorders>
            <w:textDirection w:val="btLr"/>
          </w:tcPr>
          <w:p w14:paraId="4BECB10C" w14:textId="77777777" w:rsidR="005049A0" w:rsidRPr="00130733" w:rsidRDefault="005049A0" w:rsidP="009E6E53">
            <w:pPr>
              <w:ind w:left="113" w:right="113"/>
              <w:jc w:val="center"/>
              <w:rPr>
                <w:sz w:val="14"/>
                <w:szCs w:val="14"/>
              </w:rPr>
            </w:pPr>
          </w:p>
        </w:tc>
        <w:tc>
          <w:tcPr>
            <w:tcW w:w="567" w:type="dxa"/>
            <w:tcBorders>
              <w:top w:val="single" w:sz="4" w:space="0" w:color="auto"/>
              <w:left w:val="single" w:sz="4" w:space="0" w:color="auto"/>
              <w:right w:val="single" w:sz="4" w:space="0" w:color="auto"/>
            </w:tcBorders>
            <w:textDirection w:val="btLr"/>
          </w:tcPr>
          <w:p w14:paraId="5250EC9B" w14:textId="77777777" w:rsidR="005049A0" w:rsidRPr="00130733" w:rsidRDefault="005049A0" w:rsidP="009E6E53">
            <w:pPr>
              <w:ind w:left="113" w:right="113"/>
              <w:jc w:val="center"/>
              <w:rPr>
                <w:sz w:val="14"/>
                <w:szCs w:val="14"/>
              </w:rPr>
            </w:pPr>
          </w:p>
        </w:tc>
        <w:tc>
          <w:tcPr>
            <w:tcW w:w="567" w:type="dxa"/>
            <w:tcBorders>
              <w:top w:val="single" w:sz="4" w:space="0" w:color="auto"/>
              <w:left w:val="single" w:sz="4" w:space="0" w:color="auto"/>
              <w:right w:val="single" w:sz="4" w:space="0" w:color="auto"/>
            </w:tcBorders>
            <w:textDirection w:val="btLr"/>
          </w:tcPr>
          <w:p w14:paraId="0591C895" w14:textId="77777777" w:rsidR="005049A0" w:rsidRPr="00130733" w:rsidRDefault="005049A0" w:rsidP="009E6E53">
            <w:pPr>
              <w:ind w:left="113" w:right="113"/>
              <w:jc w:val="center"/>
              <w:rPr>
                <w:sz w:val="14"/>
                <w:szCs w:val="14"/>
              </w:rPr>
            </w:pPr>
          </w:p>
        </w:tc>
        <w:tc>
          <w:tcPr>
            <w:tcW w:w="567" w:type="dxa"/>
            <w:tcBorders>
              <w:top w:val="single" w:sz="4" w:space="0" w:color="auto"/>
              <w:left w:val="single" w:sz="4" w:space="0" w:color="auto"/>
              <w:right w:val="single" w:sz="4" w:space="0" w:color="auto"/>
            </w:tcBorders>
            <w:textDirection w:val="btLr"/>
          </w:tcPr>
          <w:p w14:paraId="44C8C08A" w14:textId="77777777" w:rsidR="005049A0" w:rsidRPr="00130733" w:rsidRDefault="005049A0" w:rsidP="009E6E53">
            <w:pPr>
              <w:ind w:left="113" w:right="113"/>
              <w:jc w:val="center"/>
              <w:rPr>
                <w:sz w:val="14"/>
                <w:szCs w:val="14"/>
              </w:rPr>
            </w:pPr>
          </w:p>
        </w:tc>
        <w:tc>
          <w:tcPr>
            <w:tcW w:w="602" w:type="dxa"/>
            <w:gridSpan w:val="6"/>
            <w:tcBorders>
              <w:top w:val="single" w:sz="4" w:space="0" w:color="auto"/>
              <w:left w:val="single" w:sz="4" w:space="0" w:color="auto"/>
              <w:right w:val="single" w:sz="4" w:space="0" w:color="auto"/>
            </w:tcBorders>
            <w:textDirection w:val="btLr"/>
            <w:vAlign w:val="center"/>
          </w:tcPr>
          <w:p w14:paraId="648F41C0" w14:textId="77777777" w:rsidR="005049A0" w:rsidRPr="00130733" w:rsidRDefault="005049A0" w:rsidP="009E6E53">
            <w:pPr>
              <w:ind w:left="113" w:right="113"/>
              <w:jc w:val="center"/>
              <w:rPr>
                <w:sz w:val="14"/>
                <w:szCs w:val="14"/>
              </w:rPr>
            </w:pPr>
          </w:p>
        </w:tc>
        <w:tc>
          <w:tcPr>
            <w:tcW w:w="2453" w:type="dxa"/>
            <w:gridSpan w:val="3"/>
            <w:tcBorders>
              <w:top w:val="single" w:sz="4" w:space="0" w:color="auto"/>
              <w:left w:val="single" w:sz="4" w:space="0" w:color="auto"/>
              <w:right w:val="single" w:sz="4" w:space="0" w:color="auto"/>
            </w:tcBorders>
            <w:textDirection w:val="btLr"/>
            <w:vAlign w:val="center"/>
          </w:tcPr>
          <w:p w14:paraId="66DA57DC" w14:textId="77777777" w:rsidR="005049A0" w:rsidRPr="00130733" w:rsidRDefault="005049A0" w:rsidP="009E6E53">
            <w:pPr>
              <w:ind w:left="113" w:right="113"/>
              <w:jc w:val="center"/>
              <w:rPr>
                <w:sz w:val="14"/>
                <w:szCs w:val="14"/>
              </w:rPr>
            </w:pPr>
          </w:p>
        </w:tc>
        <w:tc>
          <w:tcPr>
            <w:tcW w:w="236" w:type="dxa"/>
            <w:gridSpan w:val="4"/>
            <w:tcBorders>
              <w:top w:val="single" w:sz="4" w:space="0" w:color="auto"/>
              <w:left w:val="single" w:sz="4" w:space="0" w:color="auto"/>
              <w:right w:val="single" w:sz="4" w:space="0" w:color="auto"/>
            </w:tcBorders>
            <w:textDirection w:val="btLr"/>
            <w:vAlign w:val="center"/>
          </w:tcPr>
          <w:p w14:paraId="61698F73" w14:textId="77777777" w:rsidR="005049A0" w:rsidRPr="00130733" w:rsidRDefault="005049A0" w:rsidP="009E6E53">
            <w:pPr>
              <w:ind w:left="113" w:right="113"/>
              <w:jc w:val="center"/>
              <w:rPr>
                <w:sz w:val="14"/>
                <w:szCs w:val="14"/>
              </w:rPr>
            </w:pPr>
          </w:p>
        </w:tc>
      </w:tr>
      <w:tr w:rsidR="005049A0" w:rsidRPr="00130733" w14:paraId="0C54B0CD" w14:textId="77777777" w:rsidTr="00F406AA">
        <w:trPr>
          <w:gridAfter w:val="4"/>
          <w:wAfter w:w="920" w:type="dxa"/>
          <w:cantSplit/>
          <w:trHeight w:val="1134"/>
        </w:trPr>
        <w:tc>
          <w:tcPr>
            <w:tcW w:w="1134" w:type="dxa"/>
            <w:vMerge/>
            <w:tcBorders>
              <w:left w:val="single" w:sz="4" w:space="0" w:color="auto"/>
              <w:bottom w:val="nil"/>
              <w:right w:val="single" w:sz="4" w:space="0" w:color="auto"/>
            </w:tcBorders>
            <w:vAlign w:val="center"/>
            <w:hideMark/>
          </w:tcPr>
          <w:p w14:paraId="0CBD6C5C" w14:textId="77777777" w:rsidR="005049A0" w:rsidRPr="00194763" w:rsidRDefault="005049A0" w:rsidP="00C65053">
            <w:pPr>
              <w:rPr>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14:paraId="59F2C14A" w14:textId="77777777" w:rsidR="005049A0" w:rsidRPr="00194763" w:rsidRDefault="005049A0" w:rsidP="00C65053">
            <w:pPr>
              <w:suppressAutoHyphens/>
              <w:rPr>
                <w:sz w:val="16"/>
                <w:szCs w:val="16"/>
                <w:lang w:eastAsia="en-US"/>
              </w:rPr>
            </w:pPr>
            <w:r w:rsidRPr="00194763">
              <w:rPr>
                <w:sz w:val="16"/>
                <w:szCs w:val="16"/>
              </w:rPr>
              <w:t>3.1 Обеспечение реализации комплекса мер, направленных на улучшение демографической ситуации в Советском районе Курской области</w:t>
            </w:r>
          </w:p>
        </w:tc>
        <w:tc>
          <w:tcPr>
            <w:tcW w:w="1276" w:type="dxa"/>
            <w:tcBorders>
              <w:top w:val="single" w:sz="4" w:space="0" w:color="auto"/>
              <w:left w:val="single" w:sz="4" w:space="0" w:color="auto"/>
              <w:bottom w:val="single" w:sz="4" w:space="0" w:color="auto"/>
              <w:right w:val="single" w:sz="4" w:space="0" w:color="auto"/>
            </w:tcBorders>
          </w:tcPr>
          <w:p w14:paraId="50EE12BE" w14:textId="77777777" w:rsidR="005049A0" w:rsidRPr="00194763" w:rsidRDefault="005049A0" w:rsidP="00C65053">
            <w:pPr>
              <w:suppressAutoHyphens/>
              <w:autoSpaceDE w:val="0"/>
              <w:autoSpaceDN w:val="0"/>
              <w:adjustRightInd w:val="0"/>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5851DB36" w14:textId="77777777" w:rsidR="005049A0" w:rsidRPr="00130733" w:rsidRDefault="005049A0" w:rsidP="005962D0">
            <w:pPr>
              <w:snapToGrid w:val="0"/>
              <w:jc w:val="center"/>
              <w:rPr>
                <w:sz w:val="14"/>
                <w:szCs w:val="14"/>
              </w:rPr>
            </w:pPr>
          </w:p>
          <w:p w14:paraId="57539ECD" w14:textId="77777777" w:rsidR="005049A0" w:rsidRPr="00130733" w:rsidRDefault="005049A0" w:rsidP="005962D0">
            <w:pPr>
              <w:snapToGrid w:val="0"/>
              <w:jc w:val="center"/>
              <w:rPr>
                <w:sz w:val="14"/>
                <w:szCs w:val="14"/>
              </w:rPr>
            </w:pPr>
          </w:p>
          <w:p w14:paraId="3E0005CD" w14:textId="77777777" w:rsidR="005049A0" w:rsidRPr="00130733" w:rsidRDefault="005049A0" w:rsidP="005962D0">
            <w:pPr>
              <w:snapToGrid w:val="0"/>
              <w:jc w:val="center"/>
              <w:rPr>
                <w:sz w:val="14"/>
                <w:szCs w:val="14"/>
              </w:rPr>
            </w:pPr>
          </w:p>
          <w:p w14:paraId="21EB4F75" w14:textId="77777777" w:rsidR="005049A0" w:rsidRPr="00130733" w:rsidRDefault="005049A0" w:rsidP="005962D0">
            <w:pPr>
              <w:snapToGrid w:val="0"/>
              <w:jc w:val="center"/>
              <w:rPr>
                <w:sz w:val="14"/>
                <w:szCs w:val="14"/>
              </w:rPr>
            </w:pPr>
          </w:p>
          <w:p w14:paraId="5B540801" w14:textId="77777777" w:rsidR="005049A0" w:rsidRPr="00130733" w:rsidRDefault="005049A0" w:rsidP="005962D0">
            <w:pPr>
              <w:snapToGrid w:val="0"/>
              <w:jc w:val="center"/>
              <w:rPr>
                <w:sz w:val="14"/>
                <w:szCs w:val="14"/>
                <w:lang w:eastAsia="en-US"/>
              </w:rPr>
            </w:pPr>
            <w:r w:rsidRPr="00130733">
              <w:rPr>
                <w:sz w:val="14"/>
                <w:szCs w:val="14"/>
              </w:rPr>
              <w:t>-</w:t>
            </w:r>
          </w:p>
        </w:tc>
        <w:tc>
          <w:tcPr>
            <w:tcW w:w="567" w:type="dxa"/>
            <w:tcBorders>
              <w:top w:val="single" w:sz="4" w:space="0" w:color="auto"/>
              <w:left w:val="single" w:sz="4" w:space="0" w:color="auto"/>
              <w:bottom w:val="single" w:sz="4" w:space="0" w:color="auto"/>
              <w:right w:val="single" w:sz="4" w:space="0" w:color="auto"/>
            </w:tcBorders>
            <w:hideMark/>
          </w:tcPr>
          <w:p w14:paraId="41C3F9A9" w14:textId="77777777" w:rsidR="005049A0" w:rsidRPr="00130733" w:rsidRDefault="005049A0"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164DA66F" w14:textId="77777777" w:rsidR="005049A0" w:rsidRPr="00130733" w:rsidRDefault="005049A0"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3BF6A23A" w14:textId="77777777" w:rsidR="005049A0" w:rsidRPr="00130733" w:rsidRDefault="005049A0"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7FBA63DB" w14:textId="77777777" w:rsidR="005049A0" w:rsidRPr="00130733" w:rsidRDefault="005049A0"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2C95D221" w14:textId="77777777" w:rsidR="005049A0" w:rsidRPr="00130733" w:rsidRDefault="005049A0"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w:t>
            </w:r>
          </w:p>
        </w:tc>
        <w:tc>
          <w:tcPr>
            <w:tcW w:w="992" w:type="dxa"/>
            <w:tcBorders>
              <w:top w:val="single" w:sz="4" w:space="0" w:color="auto"/>
              <w:left w:val="single" w:sz="4" w:space="0" w:color="auto"/>
              <w:bottom w:val="single" w:sz="4" w:space="0" w:color="auto"/>
              <w:right w:val="single" w:sz="4" w:space="0" w:color="auto"/>
            </w:tcBorders>
            <w:hideMark/>
          </w:tcPr>
          <w:p w14:paraId="0AAB0259" w14:textId="77777777" w:rsidR="005049A0" w:rsidRPr="00130733" w:rsidRDefault="005049A0"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5D85D950" w14:textId="77777777" w:rsidR="005049A0" w:rsidRPr="00130733" w:rsidRDefault="005049A0"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72EEA8C0" w14:textId="77777777" w:rsidR="005049A0" w:rsidRPr="00130733" w:rsidRDefault="005049A0"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48CCD405" w14:textId="77777777" w:rsidR="005049A0" w:rsidRPr="00130733" w:rsidRDefault="005049A0"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74EEB0D6" w14:textId="77777777" w:rsidR="005049A0" w:rsidRPr="00130733" w:rsidRDefault="005049A0"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w:t>
            </w:r>
          </w:p>
        </w:tc>
        <w:tc>
          <w:tcPr>
            <w:tcW w:w="567" w:type="dxa"/>
            <w:tcBorders>
              <w:top w:val="single" w:sz="4" w:space="0" w:color="auto"/>
              <w:left w:val="single" w:sz="4" w:space="0" w:color="auto"/>
              <w:bottom w:val="single" w:sz="4" w:space="0" w:color="auto"/>
              <w:right w:val="single" w:sz="4" w:space="0" w:color="auto"/>
            </w:tcBorders>
            <w:hideMark/>
          </w:tcPr>
          <w:p w14:paraId="0402E69A" w14:textId="77777777" w:rsidR="005049A0" w:rsidRPr="00130733" w:rsidRDefault="005049A0"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7E5541F0" w14:textId="77777777" w:rsidR="005049A0" w:rsidRPr="00130733" w:rsidRDefault="005049A0"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27CF8388" w14:textId="77777777" w:rsidR="005049A0" w:rsidRPr="00130733" w:rsidRDefault="005049A0"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5EF5CF3F" w14:textId="77777777" w:rsidR="005049A0" w:rsidRPr="00130733" w:rsidRDefault="005049A0"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171C91BC" w14:textId="77777777" w:rsidR="005049A0" w:rsidRPr="00130733" w:rsidRDefault="005049A0"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0F97B6" w14:textId="77777777" w:rsidR="005049A0" w:rsidRPr="00130733" w:rsidRDefault="005049A0" w:rsidP="009E6E53">
            <w:pPr>
              <w:snapToGrid w:val="0"/>
              <w:jc w:val="center"/>
              <w:rPr>
                <w:sz w:val="14"/>
                <w:szCs w:val="14"/>
              </w:rPr>
            </w:pPr>
          </w:p>
          <w:p w14:paraId="773C06B8" w14:textId="77777777" w:rsidR="005049A0" w:rsidRPr="00130733" w:rsidRDefault="005049A0" w:rsidP="009E6E53">
            <w:pPr>
              <w:snapToGrid w:val="0"/>
              <w:jc w:val="center"/>
              <w:rPr>
                <w:sz w:val="14"/>
                <w:szCs w:val="14"/>
              </w:rPr>
            </w:pPr>
          </w:p>
          <w:p w14:paraId="54DAA65F" w14:textId="77777777" w:rsidR="005049A0" w:rsidRPr="00130733" w:rsidRDefault="005049A0" w:rsidP="009E6E53">
            <w:pPr>
              <w:snapToGrid w:val="0"/>
              <w:jc w:val="center"/>
              <w:rPr>
                <w:sz w:val="14"/>
                <w:szCs w:val="14"/>
              </w:rPr>
            </w:pPr>
          </w:p>
          <w:p w14:paraId="632D6925" w14:textId="77777777" w:rsidR="005049A0" w:rsidRPr="00130733" w:rsidRDefault="005049A0" w:rsidP="009E6E53">
            <w:pPr>
              <w:snapToGrid w:val="0"/>
              <w:jc w:val="center"/>
              <w:rPr>
                <w:sz w:val="14"/>
                <w:szCs w:val="14"/>
              </w:rPr>
            </w:pPr>
          </w:p>
          <w:p w14:paraId="60279A17" w14:textId="77777777" w:rsidR="005049A0" w:rsidRPr="00130733" w:rsidRDefault="005049A0" w:rsidP="009E6E53">
            <w:pPr>
              <w:snapToGrid w:val="0"/>
              <w:jc w:val="center"/>
              <w:rPr>
                <w:sz w:val="14"/>
                <w:szCs w:val="14"/>
                <w:lang w:eastAsia="en-US"/>
              </w:rPr>
            </w:pPr>
            <w:r w:rsidRPr="00130733">
              <w:rPr>
                <w:sz w:val="14"/>
                <w:szCs w:val="1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4F428A" w14:textId="77777777" w:rsidR="005049A0" w:rsidRPr="00130733" w:rsidRDefault="005049A0" w:rsidP="009E6E53">
            <w:pPr>
              <w:snapToGrid w:val="0"/>
              <w:jc w:val="center"/>
              <w:rPr>
                <w:sz w:val="14"/>
                <w:szCs w:val="14"/>
              </w:rPr>
            </w:pPr>
          </w:p>
          <w:p w14:paraId="7DB88E55" w14:textId="77777777" w:rsidR="005049A0" w:rsidRPr="00130733" w:rsidRDefault="005049A0" w:rsidP="009E6E53">
            <w:pPr>
              <w:snapToGrid w:val="0"/>
              <w:jc w:val="center"/>
              <w:rPr>
                <w:sz w:val="14"/>
                <w:szCs w:val="14"/>
              </w:rPr>
            </w:pPr>
          </w:p>
          <w:p w14:paraId="2C3949CB" w14:textId="77777777" w:rsidR="005049A0" w:rsidRPr="00130733" w:rsidRDefault="005049A0" w:rsidP="009E6E53">
            <w:pPr>
              <w:snapToGrid w:val="0"/>
              <w:jc w:val="center"/>
              <w:rPr>
                <w:sz w:val="14"/>
                <w:szCs w:val="14"/>
              </w:rPr>
            </w:pPr>
          </w:p>
          <w:p w14:paraId="2CD0AE6A" w14:textId="77777777" w:rsidR="005049A0" w:rsidRPr="00130733" w:rsidRDefault="005049A0" w:rsidP="009E6E53">
            <w:pPr>
              <w:snapToGrid w:val="0"/>
              <w:jc w:val="center"/>
              <w:rPr>
                <w:sz w:val="14"/>
                <w:szCs w:val="14"/>
              </w:rPr>
            </w:pPr>
          </w:p>
          <w:p w14:paraId="5CBFDECA" w14:textId="77777777" w:rsidR="005049A0" w:rsidRPr="00130733" w:rsidRDefault="005049A0" w:rsidP="009E6E53">
            <w:pPr>
              <w:snapToGrid w:val="0"/>
              <w:jc w:val="center"/>
              <w:rPr>
                <w:sz w:val="14"/>
                <w:szCs w:val="14"/>
                <w:lang w:eastAsia="en-US"/>
              </w:rPr>
            </w:pPr>
            <w:r w:rsidRPr="00130733">
              <w:rPr>
                <w:sz w:val="14"/>
                <w:szCs w:val="1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D2D3C2" w14:textId="77777777" w:rsidR="005049A0" w:rsidRPr="00130733" w:rsidRDefault="005049A0" w:rsidP="009E6E53">
            <w:pPr>
              <w:snapToGrid w:val="0"/>
              <w:jc w:val="center"/>
              <w:rPr>
                <w:sz w:val="14"/>
                <w:szCs w:val="14"/>
              </w:rPr>
            </w:pPr>
          </w:p>
          <w:p w14:paraId="7E129449" w14:textId="77777777" w:rsidR="005049A0" w:rsidRPr="00130733" w:rsidRDefault="005049A0" w:rsidP="009E6E53">
            <w:pPr>
              <w:snapToGrid w:val="0"/>
              <w:jc w:val="center"/>
              <w:rPr>
                <w:sz w:val="14"/>
                <w:szCs w:val="14"/>
              </w:rPr>
            </w:pPr>
          </w:p>
          <w:p w14:paraId="29CFBA6B" w14:textId="77777777" w:rsidR="005049A0" w:rsidRPr="00130733" w:rsidRDefault="005049A0" w:rsidP="009E6E53">
            <w:pPr>
              <w:snapToGrid w:val="0"/>
              <w:jc w:val="center"/>
              <w:rPr>
                <w:sz w:val="14"/>
                <w:szCs w:val="14"/>
              </w:rPr>
            </w:pPr>
          </w:p>
          <w:p w14:paraId="212F6521" w14:textId="77777777" w:rsidR="005049A0" w:rsidRPr="00130733" w:rsidRDefault="005049A0" w:rsidP="009E6E53">
            <w:pPr>
              <w:snapToGrid w:val="0"/>
              <w:jc w:val="center"/>
              <w:rPr>
                <w:sz w:val="14"/>
                <w:szCs w:val="14"/>
              </w:rPr>
            </w:pPr>
          </w:p>
          <w:p w14:paraId="324756B1" w14:textId="77777777" w:rsidR="005049A0" w:rsidRPr="00130733" w:rsidRDefault="005049A0" w:rsidP="009E6E53">
            <w:pPr>
              <w:snapToGrid w:val="0"/>
              <w:jc w:val="center"/>
              <w:rPr>
                <w:sz w:val="14"/>
                <w:szCs w:val="14"/>
                <w:lang w:eastAsia="en-US"/>
              </w:rPr>
            </w:pPr>
            <w:r w:rsidRPr="00130733">
              <w:rPr>
                <w:sz w:val="14"/>
                <w:szCs w:val="1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D58483" w14:textId="77777777" w:rsidR="005049A0" w:rsidRPr="00130733" w:rsidRDefault="005049A0" w:rsidP="009E6E53">
            <w:pPr>
              <w:snapToGrid w:val="0"/>
              <w:jc w:val="center"/>
              <w:rPr>
                <w:sz w:val="14"/>
                <w:szCs w:val="14"/>
              </w:rPr>
            </w:pPr>
          </w:p>
          <w:p w14:paraId="1B4988FB" w14:textId="77777777" w:rsidR="005049A0" w:rsidRPr="00130733" w:rsidRDefault="005049A0" w:rsidP="009E6E53">
            <w:pPr>
              <w:snapToGrid w:val="0"/>
              <w:jc w:val="center"/>
              <w:rPr>
                <w:sz w:val="14"/>
                <w:szCs w:val="14"/>
              </w:rPr>
            </w:pPr>
          </w:p>
          <w:p w14:paraId="6F18D488" w14:textId="77777777" w:rsidR="005049A0" w:rsidRPr="00130733" w:rsidRDefault="005049A0" w:rsidP="009E6E53">
            <w:pPr>
              <w:snapToGrid w:val="0"/>
              <w:jc w:val="center"/>
              <w:rPr>
                <w:sz w:val="14"/>
                <w:szCs w:val="14"/>
              </w:rPr>
            </w:pPr>
          </w:p>
          <w:p w14:paraId="269E4CF6" w14:textId="77777777" w:rsidR="005049A0" w:rsidRPr="00130733" w:rsidRDefault="005049A0" w:rsidP="009E6E53">
            <w:pPr>
              <w:snapToGrid w:val="0"/>
              <w:jc w:val="center"/>
              <w:rPr>
                <w:sz w:val="14"/>
                <w:szCs w:val="14"/>
              </w:rPr>
            </w:pPr>
          </w:p>
          <w:p w14:paraId="21FB2E0B" w14:textId="77777777" w:rsidR="005049A0" w:rsidRPr="00130733" w:rsidRDefault="005049A0" w:rsidP="009E6E53">
            <w:pPr>
              <w:snapToGrid w:val="0"/>
              <w:jc w:val="center"/>
              <w:rPr>
                <w:sz w:val="14"/>
                <w:szCs w:val="14"/>
                <w:lang w:eastAsia="en-US"/>
              </w:rPr>
            </w:pPr>
            <w:r w:rsidRPr="00130733">
              <w:rPr>
                <w:sz w:val="14"/>
                <w:szCs w:val="1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222A12" w14:textId="77777777" w:rsidR="005049A0" w:rsidRPr="00130733" w:rsidRDefault="005049A0" w:rsidP="009E6E53">
            <w:pPr>
              <w:snapToGrid w:val="0"/>
              <w:jc w:val="center"/>
              <w:rPr>
                <w:sz w:val="14"/>
                <w:szCs w:val="14"/>
              </w:rPr>
            </w:pPr>
          </w:p>
          <w:p w14:paraId="05B4D8B9" w14:textId="77777777" w:rsidR="005049A0" w:rsidRPr="00130733" w:rsidRDefault="005049A0" w:rsidP="009E6E53">
            <w:pPr>
              <w:snapToGrid w:val="0"/>
              <w:jc w:val="center"/>
              <w:rPr>
                <w:sz w:val="14"/>
                <w:szCs w:val="14"/>
              </w:rPr>
            </w:pPr>
          </w:p>
          <w:p w14:paraId="05EADF11" w14:textId="77777777" w:rsidR="005049A0" w:rsidRPr="00130733" w:rsidRDefault="005049A0" w:rsidP="009E6E53">
            <w:pPr>
              <w:snapToGrid w:val="0"/>
              <w:jc w:val="center"/>
              <w:rPr>
                <w:sz w:val="14"/>
                <w:szCs w:val="14"/>
              </w:rPr>
            </w:pPr>
          </w:p>
          <w:p w14:paraId="1E7C48F3" w14:textId="77777777" w:rsidR="005049A0" w:rsidRPr="00130733" w:rsidRDefault="005049A0" w:rsidP="009E6E53">
            <w:pPr>
              <w:snapToGrid w:val="0"/>
              <w:jc w:val="center"/>
              <w:rPr>
                <w:sz w:val="14"/>
                <w:szCs w:val="14"/>
              </w:rPr>
            </w:pPr>
          </w:p>
          <w:p w14:paraId="2107477B" w14:textId="77777777" w:rsidR="005049A0" w:rsidRPr="00130733" w:rsidRDefault="005049A0" w:rsidP="009E6E53">
            <w:pPr>
              <w:snapToGrid w:val="0"/>
              <w:jc w:val="center"/>
              <w:rPr>
                <w:sz w:val="14"/>
                <w:szCs w:val="14"/>
                <w:lang w:eastAsia="en-US"/>
              </w:rPr>
            </w:pPr>
            <w:r w:rsidRPr="00130733">
              <w:rPr>
                <w:sz w:val="14"/>
                <w:szCs w:val="1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4DEBD0" w14:textId="77777777" w:rsidR="005049A0" w:rsidRPr="00130733" w:rsidRDefault="005049A0" w:rsidP="009E6E53">
            <w:pPr>
              <w:snapToGrid w:val="0"/>
              <w:jc w:val="center"/>
              <w:rPr>
                <w:sz w:val="14"/>
                <w:szCs w:val="14"/>
              </w:rPr>
            </w:pPr>
          </w:p>
          <w:p w14:paraId="5B5C51E5" w14:textId="77777777" w:rsidR="005049A0" w:rsidRPr="00130733" w:rsidRDefault="005049A0" w:rsidP="009E6E53">
            <w:pPr>
              <w:snapToGrid w:val="0"/>
              <w:jc w:val="center"/>
              <w:rPr>
                <w:sz w:val="14"/>
                <w:szCs w:val="14"/>
              </w:rPr>
            </w:pPr>
          </w:p>
          <w:p w14:paraId="7FBE9508" w14:textId="77777777" w:rsidR="005049A0" w:rsidRPr="00130733" w:rsidRDefault="005049A0" w:rsidP="009E6E53">
            <w:pPr>
              <w:snapToGrid w:val="0"/>
              <w:jc w:val="center"/>
              <w:rPr>
                <w:sz w:val="14"/>
                <w:szCs w:val="14"/>
              </w:rPr>
            </w:pPr>
          </w:p>
          <w:p w14:paraId="4D6841C0" w14:textId="77777777" w:rsidR="005049A0" w:rsidRPr="00130733" w:rsidRDefault="005049A0" w:rsidP="009E6E53">
            <w:pPr>
              <w:snapToGrid w:val="0"/>
              <w:jc w:val="center"/>
              <w:rPr>
                <w:sz w:val="14"/>
                <w:szCs w:val="14"/>
              </w:rPr>
            </w:pPr>
          </w:p>
          <w:p w14:paraId="33AF47AE" w14:textId="77777777" w:rsidR="005049A0" w:rsidRPr="00130733" w:rsidRDefault="005049A0" w:rsidP="009E6E53">
            <w:pPr>
              <w:snapToGrid w:val="0"/>
              <w:jc w:val="center"/>
              <w:rPr>
                <w:sz w:val="14"/>
                <w:szCs w:val="14"/>
                <w:lang w:eastAsia="en-US"/>
              </w:rPr>
            </w:pPr>
            <w:r w:rsidRPr="00130733">
              <w:rPr>
                <w:sz w:val="14"/>
                <w:szCs w:val="14"/>
              </w:rPr>
              <w:t>-</w:t>
            </w:r>
          </w:p>
        </w:tc>
        <w:tc>
          <w:tcPr>
            <w:tcW w:w="567" w:type="dxa"/>
            <w:tcBorders>
              <w:top w:val="single" w:sz="4" w:space="0" w:color="auto"/>
              <w:left w:val="single" w:sz="4" w:space="0" w:color="auto"/>
              <w:bottom w:val="single" w:sz="4" w:space="0" w:color="auto"/>
              <w:right w:val="single" w:sz="4" w:space="0" w:color="auto"/>
            </w:tcBorders>
            <w:vAlign w:val="center"/>
          </w:tcPr>
          <w:p w14:paraId="665DAB63" w14:textId="77777777" w:rsidR="005049A0" w:rsidRPr="00130733" w:rsidRDefault="005049A0" w:rsidP="009E6E53">
            <w:pPr>
              <w:snapToGrid w:val="0"/>
              <w:jc w:val="center"/>
              <w:rPr>
                <w:sz w:val="14"/>
                <w:szCs w:val="14"/>
                <w:lang w:eastAsia="en-US"/>
              </w:rPr>
            </w:pPr>
          </w:p>
          <w:p w14:paraId="3284D240" w14:textId="77777777" w:rsidR="005049A0" w:rsidRPr="00130733" w:rsidRDefault="005049A0" w:rsidP="009E6E53">
            <w:pPr>
              <w:snapToGrid w:val="0"/>
              <w:jc w:val="center"/>
              <w:rPr>
                <w:sz w:val="14"/>
                <w:szCs w:val="14"/>
              </w:rPr>
            </w:pPr>
          </w:p>
          <w:p w14:paraId="2C82C08F" w14:textId="77777777" w:rsidR="005049A0" w:rsidRPr="00130733" w:rsidRDefault="005049A0" w:rsidP="009E6E53">
            <w:pPr>
              <w:snapToGrid w:val="0"/>
              <w:jc w:val="center"/>
              <w:rPr>
                <w:sz w:val="14"/>
                <w:szCs w:val="14"/>
              </w:rPr>
            </w:pPr>
          </w:p>
          <w:p w14:paraId="2F220996" w14:textId="77777777" w:rsidR="005049A0" w:rsidRPr="00130733" w:rsidRDefault="005049A0" w:rsidP="009E6E53">
            <w:pPr>
              <w:snapToGrid w:val="0"/>
              <w:jc w:val="center"/>
              <w:rPr>
                <w:sz w:val="14"/>
                <w:szCs w:val="14"/>
              </w:rPr>
            </w:pPr>
          </w:p>
          <w:p w14:paraId="47D69EF3" w14:textId="77777777" w:rsidR="005049A0" w:rsidRPr="00130733" w:rsidRDefault="005049A0" w:rsidP="009E6E53">
            <w:pPr>
              <w:snapToGrid w:val="0"/>
              <w:jc w:val="center"/>
              <w:rPr>
                <w:sz w:val="14"/>
                <w:szCs w:val="14"/>
                <w:lang w:eastAsia="en-US"/>
              </w:rPr>
            </w:pPr>
            <w:r w:rsidRPr="00130733">
              <w:rPr>
                <w:sz w:val="14"/>
                <w:szCs w:val="14"/>
              </w:rPr>
              <w:t>-</w:t>
            </w:r>
          </w:p>
        </w:tc>
        <w:tc>
          <w:tcPr>
            <w:tcW w:w="567" w:type="dxa"/>
            <w:tcBorders>
              <w:top w:val="single" w:sz="4" w:space="0" w:color="auto"/>
              <w:left w:val="single" w:sz="4" w:space="0" w:color="auto"/>
              <w:bottom w:val="single" w:sz="4" w:space="0" w:color="auto"/>
              <w:right w:val="single" w:sz="4" w:space="0" w:color="auto"/>
            </w:tcBorders>
            <w:vAlign w:val="center"/>
          </w:tcPr>
          <w:p w14:paraId="0F9CB9DB" w14:textId="77777777" w:rsidR="005049A0" w:rsidRPr="00130733" w:rsidRDefault="005049A0" w:rsidP="009E6E53">
            <w:pPr>
              <w:snapToGrid w:val="0"/>
              <w:jc w:val="center"/>
              <w:rPr>
                <w:sz w:val="14"/>
                <w:szCs w:val="14"/>
              </w:rPr>
            </w:pPr>
          </w:p>
          <w:p w14:paraId="0A92B76A" w14:textId="77777777" w:rsidR="005049A0" w:rsidRPr="00130733" w:rsidRDefault="005049A0" w:rsidP="009E6E53">
            <w:pPr>
              <w:snapToGrid w:val="0"/>
              <w:jc w:val="center"/>
              <w:rPr>
                <w:sz w:val="14"/>
                <w:szCs w:val="14"/>
              </w:rPr>
            </w:pPr>
          </w:p>
          <w:p w14:paraId="39932178" w14:textId="77777777" w:rsidR="005049A0" w:rsidRPr="00130733" w:rsidRDefault="005049A0" w:rsidP="009E6E53">
            <w:pPr>
              <w:snapToGrid w:val="0"/>
              <w:jc w:val="center"/>
              <w:rPr>
                <w:sz w:val="14"/>
                <w:szCs w:val="14"/>
              </w:rPr>
            </w:pPr>
          </w:p>
          <w:p w14:paraId="5C77C8C4" w14:textId="77777777" w:rsidR="005049A0" w:rsidRPr="00130733" w:rsidRDefault="005049A0" w:rsidP="009E6E53">
            <w:pPr>
              <w:snapToGrid w:val="0"/>
              <w:jc w:val="center"/>
              <w:rPr>
                <w:sz w:val="14"/>
                <w:szCs w:val="14"/>
              </w:rPr>
            </w:pPr>
          </w:p>
          <w:p w14:paraId="7A5DEEAD" w14:textId="77777777" w:rsidR="005049A0" w:rsidRPr="00130733" w:rsidRDefault="005049A0" w:rsidP="009E6E53">
            <w:pPr>
              <w:snapToGrid w:val="0"/>
              <w:jc w:val="center"/>
              <w:rPr>
                <w:sz w:val="14"/>
                <w:szCs w:val="14"/>
                <w:lang w:eastAsia="en-US"/>
              </w:rPr>
            </w:pPr>
            <w:r w:rsidRPr="00130733">
              <w:rPr>
                <w:sz w:val="14"/>
                <w:szCs w:val="14"/>
              </w:rPr>
              <w:t>-</w:t>
            </w:r>
          </w:p>
        </w:tc>
        <w:tc>
          <w:tcPr>
            <w:tcW w:w="567" w:type="dxa"/>
            <w:tcBorders>
              <w:top w:val="single" w:sz="4" w:space="0" w:color="auto"/>
              <w:left w:val="single" w:sz="4" w:space="0" w:color="auto"/>
              <w:bottom w:val="single" w:sz="4" w:space="0" w:color="auto"/>
              <w:right w:val="single" w:sz="4" w:space="0" w:color="auto"/>
            </w:tcBorders>
            <w:vAlign w:val="center"/>
          </w:tcPr>
          <w:p w14:paraId="009A5D23" w14:textId="77777777" w:rsidR="005049A0" w:rsidRPr="00130733" w:rsidRDefault="005049A0" w:rsidP="009E6E53">
            <w:pPr>
              <w:snapToGrid w:val="0"/>
              <w:jc w:val="center"/>
              <w:rPr>
                <w:sz w:val="14"/>
                <w:szCs w:val="14"/>
              </w:rPr>
            </w:pPr>
          </w:p>
          <w:p w14:paraId="3CF3A59D" w14:textId="77777777" w:rsidR="005049A0" w:rsidRPr="00130733" w:rsidRDefault="005049A0" w:rsidP="009E6E53">
            <w:pPr>
              <w:snapToGrid w:val="0"/>
              <w:jc w:val="center"/>
              <w:rPr>
                <w:sz w:val="14"/>
                <w:szCs w:val="14"/>
              </w:rPr>
            </w:pPr>
          </w:p>
          <w:p w14:paraId="6A253DB8" w14:textId="77777777" w:rsidR="005049A0" w:rsidRPr="00130733" w:rsidRDefault="005049A0" w:rsidP="009E6E53">
            <w:pPr>
              <w:snapToGrid w:val="0"/>
              <w:jc w:val="center"/>
              <w:rPr>
                <w:sz w:val="14"/>
                <w:szCs w:val="14"/>
              </w:rPr>
            </w:pPr>
          </w:p>
          <w:p w14:paraId="31BD9E4D" w14:textId="77777777" w:rsidR="005049A0" w:rsidRPr="00130733" w:rsidRDefault="005049A0" w:rsidP="009E6E53">
            <w:pPr>
              <w:snapToGrid w:val="0"/>
              <w:jc w:val="center"/>
              <w:rPr>
                <w:sz w:val="14"/>
                <w:szCs w:val="14"/>
              </w:rPr>
            </w:pPr>
          </w:p>
          <w:p w14:paraId="526EBD5F" w14:textId="77777777" w:rsidR="005049A0" w:rsidRPr="00130733" w:rsidRDefault="005049A0" w:rsidP="009E6E53">
            <w:pPr>
              <w:snapToGrid w:val="0"/>
              <w:jc w:val="center"/>
              <w:rPr>
                <w:sz w:val="14"/>
                <w:szCs w:val="14"/>
                <w:lang w:eastAsia="en-US"/>
              </w:rPr>
            </w:pPr>
            <w:r w:rsidRPr="00130733">
              <w:rPr>
                <w:sz w:val="14"/>
                <w:szCs w:val="14"/>
              </w:rPr>
              <w:t>-</w:t>
            </w:r>
          </w:p>
        </w:tc>
        <w:tc>
          <w:tcPr>
            <w:tcW w:w="567" w:type="dxa"/>
            <w:tcBorders>
              <w:top w:val="single" w:sz="4" w:space="0" w:color="auto"/>
              <w:left w:val="single" w:sz="4" w:space="0" w:color="auto"/>
              <w:bottom w:val="single" w:sz="4" w:space="0" w:color="auto"/>
              <w:right w:val="single" w:sz="4" w:space="0" w:color="auto"/>
            </w:tcBorders>
          </w:tcPr>
          <w:p w14:paraId="7D63D7B3" w14:textId="77777777" w:rsidR="005049A0" w:rsidRPr="00130733" w:rsidRDefault="005049A0" w:rsidP="009E6E53">
            <w:pPr>
              <w:snapToGrid w:val="0"/>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14:paraId="7A56E755" w14:textId="77777777" w:rsidR="005049A0" w:rsidRPr="00130733" w:rsidRDefault="005049A0" w:rsidP="009E6E53">
            <w:pPr>
              <w:snapToGrid w:val="0"/>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14:paraId="72F5AB13" w14:textId="77777777" w:rsidR="005049A0" w:rsidRPr="00130733" w:rsidRDefault="005049A0" w:rsidP="009E6E53">
            <w:pPr>
              <w:snapToGrid w:val="0"/>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14:paraId="55B0FA34" w14:textId="77777777" w:rsidR="005049A0" w:rsidRPr="00130733" w:rsidRDefault="005049A0" w:rsidP="009E6E53">
            <w:pPr>
              <w:snapToGrid w:val="0"/>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14:paraId="017B71F0" w14:textId="77777777" w:rsidR="005049A0" w:rsidRPr="00130733" w:rsidRDefault="005049A0" w:rsidP="009E6E53">
            <w:pPr>
              <w:snapToGrid w:val="0"/>
              <w:jc w:val="center"/>
              <w:rPr>
                <w:sz w:val="14"/>
                <w:szCs w:val="14"/>
              </w:rPr>
            </w:pPr>
          </w:p>
        </w:tc>
        <w:tc>
          <w:tcPr>
            <w:tcW w:w="602" w:type="dxa"/>
            <w:gridSpan w:val="6"/>
            <w:tcBorders>
              <w:top w:val="single" w:sz="4" w:space="0" w:color="auto"/>
              <w:left w:val="single" w:sz="4" w:space="0" w:color="auto"/>
              <w:bottom w:val="single" w:sz="4" w:space="0" w:color="auto"/>
              <w:right w:val="single" w:sz="4" w:space="0" w:color="auto"/>
            </w:tcBorders>
            <w:vAlign w:val="center"/>
          </w:tcPr>
          <w:p w14:paraId="77CEBDE1" w14:textId="77777777" w:rsidR="005049A0" w:rsidRDefault="005049A0" w:rsidP="009E6E53">
            <w:pPr>
              <w:snapToGrid w:val="0"/>
              <w:jc w:val="center"/>
              <w:rPr>
                <w:sz w:val="14"/>
                <w:szCs w:val="14"/>
              </w:rPr>
            </w:pPr>
          </w:p>
          <w:p w14:paraId="51575BB2" w14:textId="77777777" w:rsidR="005049A0" w:rsidRPr="00130733" w:rsidRDefault="005049A0" w:rsidP="009E6E53">
            <w:pPr>
              <w:snapToGrid w:val="0"/>
              <w:jc w:val="center"/>
              <w:rPr>
                <w:sz w:val="14"/>
                <w:szCs w:val="14"/>
              </w:rPr>
            </w:pPr>
          </w:p>
          <w:p w14:paraId="1F65A3E4" w14:textId="77777777" w:rsidR="005049A0" w:rsidRPr="00130733" w:rsidRDefault="005049A0" w:rsidP="009E6E53">
            <w:pPr>
              <w:snapToGrid w:val="0"/>
              <w:jc w:val="center"/>
              <w:rPr>
                <w:sz w:val="14"/>
                <w:szCs w:val="14"/>
              </w:rPr>
            </w:pPr>
          </w:p>
          <w:p w14:paraId="194D2EB5" w14:textId="77777777" w:rsidR="005049A0" w:rsidRPr="00130733" w:rsidRDefault="005049A0" w:rsidP="009E6E53">
            <w:pPr>
              <w:snapToGrid w:val="0"/>
              <w:jc w:val="center"/>
              <w:rPr>
                <w:sz w:val="14"/>
                <w:szCs w:val="14"/>
              </w:rPr>
            </w:pPr>
          </w:p>
          <w:p w14:paraId="4105972B" w14:textId="77777777" w:rsidR="005049A0" w:rsidRPr="00130733" w:rsidRDefault="005049A0" w:rsidP="009E6E53">
            <w:pPr>
              <w:snapToGrid w:val="0"/>
              <w:jc w:val="center"/>
              <w:rPr>
                <w:sz w:val="14"/>
                <w:szCs w:val="14"/>
                <w:lang w:eastAsia="en-US"/>
              </w:rPr>
            </w:pPr>
            <w:r w:rsidRPr="00130733">
              <w:rPr>
                <w:sz w:val="14"/>
                <w:szCs w:val="14"/>
              </w:rPr>
              <w:t>-</w:t>
            </w:r>
          </w:p>
        </w:tc>
        <w:tc>
          <w:tcPr>
            <w:tcW w:w="2453" w:type="dxa"/>
            <w:gridSpan w:val="3"/>
            <w:tcBorders>
              <w:top w:val="single" w:sz="4" w:space="0" w:color="auto"/>
              <w:left w:val="single" w:sz="4" w:space="0" w:color="auto"/>
              <w:bottom w:val="single" w:sz="4" w:space="0" w:color="auto"/>
              <w:right w:val="single" w:sz="4" w:space="0" w:color="auto"/>
            </w:tcBorders>
            <w:vAlign w:val="center"/>
          </w:tcPr>
          <w:p w14:paraId="0E85160E" w14:textId="77777777" w:rsidR="005049A0" w:rsidRPr="00130733" w:rsidRDefault="005049A0" w:rsidP="005049A0">
            <w:pPr>
              <w:snapToGrid w:val="0"/>
              <w:jc w:val="center"/>
              <w:rPr>
                <w:sz w:val="14"/>
                <w:szCs w:val="14"/>
              </w:rPr>
            </w:pPr>
          </w:p>
          <w:p w14:paraId="22ABCADD" w14:textId="77777777" w:rsidR="005049A0" w:rsidRPr="00130733" w:rsidRDefault="005049A0" w:rsidP="009E6E53">
            <w:pPr>
              <w:snapToGrid w:val="0"/>
              <w:jc w:val="center"/>
              <w:rPr>
                <w:sz w:val="14"/>
                <w:szCs w:val="14"/>
                <w:lang w:eastAsia="en-US"/>
              </w:rPr>
            </w:pPr>
          </w:p>
        </w:tc>
        <w:tc>
          <w:tcPr>
            <w:tcW w:w="236" w:type="dxa"/>
            <w:gridSpan w:val="4"/>
            <w:tcBorders>
              <w:top w:val="single" w:sz="4" w:space="0" w:color="auto"/>
              <w:left w:val="single" w:sz="4" w:space="0" w:color="auto"/>
              <w:bottom w:val="single" w:sz="4" w:space="0" w:color="auto"/>
              <w:right w:val="single" w:sz="4" w:space="0" w:color="auto"/>
            </w:tcBorders>
            <w:vAlign w:val="center"/>
          </w:tcPr>
          <w:p w14:paraId="33924778" w14:textId="77777777" w:rsidR="005049A0" w:rsidRPr="00130733" w:rsidRDefault="005049A0">
            <w:pPr>
              <w:spacing w:after="200" w:line="276" w:lineRule="auto"/>
              <w:rPr>
                <w:sz w:val="14"/>
                <w:szCs w:val="14"/>
                <w:lang w:eastAsia="en-US"/>
              </w:rPr>
            </w:pPr>
          </w:p>
          <w:p w14:paraId="0DCC8F81" w14:textId="77777777" w:rsidR="005049A0" w:rsidRPr="00130733" w:rsidRDefault="005049A0">
            <w:pPr>
              <w:spacing w:after="200" w:line="276" w:lineRule="auto"/>
              <w:rPr>
                <w:sz w:val="14"/>
                <w:szCs w:val="14"/>
                <w:lang w:eastAsia="en-US"/>
              </w:rPr>
            </w:pPr>
          </w:p>
          <w:p w14:paraId="7BA9F138" w14:textId="77777777" w:rsidR="005049A0" w:rsidRPr="00130733" w:rsidRDefault="005049A0">
            <w:pPr>
              <w:spacing w:after="200" w:line="276" w:lineRule="auto"/>
              <w:rPr>
                <w:sz w:val="14"/>
                <w:szCs w:val="14"/>
                <w:lang w:eastAsia="en-US"/>
              </w:rPr>
            </w:pPr>
          </w:p>
          <w:p w14:paraId="4197FBBD" w14:textId="77777777" w:rsidR="005049A0" w:rsidRPr="00130733" w:rsidRDefault="005049A0">
            <w:pPr>
              <w:spacing w:after="200" w:line="276" w:lineRule="auto"/>
              <w:rPr>
                <w:sz w:val="14"/>
                <w:szCs w:val="14"/>
                <w:lang w:eastAsia="en-US"/>
              </w:rPr>
            </w:pPr>
          </w:p>
          <w:p w14:paraId="7EA14804" w14:textId="77777777" w:rsidR="005049A0" w:rsidRPr="00130733" w:rsidRDefault="005049A0" w:rsidP="00C1217B">
            <w:pPr>
              <w:snapToGrid w:val="0"/>
              <w:jc w:val="center"/>
              <w:rPr>
                <w:sz w:val="14"/>
                <w:szCs w:val="14"/>
                <w:lang w:eastAsia="en-US"/>
              </w:rPr>
            </w:pPr>
          </w:p>
        </w:tc>
      </w:tr>
      <w:tr w:rsidR="00926B7D" w:rsidRPr="00130733" w14:paraId="4CCED68E" w14:textId="77777777" w:rsidTr="00F406AA">
        <w:trPr>
          <w:gridAfter w:val="4"/>
          <w:wAfter w:w="920" w:type="dxa"/>
          <w:cantSplit/>
          <w:trHeight w:val="1134"/>
        </w:trPr>
        <w:tc>
          <w:tcPr>
            <w:tcW w:w="1134" w:type="dxa"/>
            <w:vMerge w:val="restart"/>
            <w:tcBorders>
              <w:top w:val="nil"/>
              <w:left w:val="single" w:sz="4" w:space="0" w:color="auto"/>
              <w:right w:val="single" w:sz="4" w:space="0" w:color="auto"/>
            </w:tcBorders>
          </w:tcPr>
          <w:p w14:paraId="280F58F4" w14:textId="77777777" w:rsidR="00926B7D" w:rsidRPr="00194763" w:rsidRDefault="00926B7D" w:rsidP="00592D9E">
            <w:pPr>
              <w:suppressAutoHyphens/>
              <w:autoSpaceDE w:val="0"/>
              <w:autoSpaceDN w:val="0"/>
              <w:adjustRightInd w:val="0"/>
              <w:jc w:val="center"/>
              <w:rPr>
                <w:sz w:val="16"/>
                <w:szCs w:val="16"/>
                <w:lang w:eastAsia="en-US"/>
              </w:rPr>
            </w:pPr>
          </w:p>
        </w:tc>
        <w:tc>
          <w:tcPr>
            <w:tcW w:w="1985" w:type="dxa"/>
            <w:vMerge w:val="restart"/>
            <w:tcBorders>
              <w:top w:val="single" w:sz="4" w:space="0" w:color="auto"/>
              <w:left w:val="single" w:sz="4" w:space="0" w:color="auto"/>
              <w:bottom w:val="single" w:sz="4" w:space="0" w:color="auto"/>
              <w:right w:val="single" w:sz="4" w:space="0" w:color="auto"/>
            </w:tcBorders>
            <w:hideMark/>
          </w:tcPr>
          <w:p w14:paraId="6FD4501F" w14:textId="77777777" w:rsidR="00926B7D" w:rsidRPr="00194763" w:rsidRDefault="00926B7D" w:rsidP="00592D9E">
            <w:pPr>
              <w:suppressAutoHyphens/>
              <w:rPr>
                <w:sz w:val="16"/>
                <w:szCs w:val="16"/>
                <w:lang w:eastAsia="en-US"/>
              </w:rPr>
            </w:pPr>
            <w:r w:rsidRPr="00194763">
              <w:rPr>
                <w:sz w:val="16"/>
                <w:szCs w:val="16"/>
              </w:rPr>
              <w:t>3.2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1276" w:type="dxa"/>
            <w:vMerge w:val="restart"/>
            <w:tcBorders>
              <w:top w:val="single" w:sz="4" w:space="0" w:color="auto"/>
              <w:left w:val="single" w:sz="4" w:space="0" w:color="auto"/>
              <w:bottom w:val="single" w:sz="4" w:space="0" w:color="auto"/>
              <w:right w:val="single" w:sz="4" w:space="0" w:color="auto"/>
            </w:tcBorders>
          </w:tcPr>
          <w:p w14:paraId="3F129A0A" w14:textId="77777777" w:rsidR="00926B7D" w:rsidRPr="00194763" w:rsidRDefault="00926B7D" w:rsidP="00592D9E">
            <w:pPr>
              <w:suppressAutoHyphens/>
              <w:autoSpaceDE w:val="0"/>
              <w:autoSpaceDN w:val="0"/>
              <w:adjustRightInd w:val="0"/>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47AC574F" w14:textId="77777777" w:rsidR="00926B7D" w:rsidRPr="00130733" w:rsidRDefault="00926B7D" w:rsidP="00592D9E">
            <w:pPr>
              <w:snapToGrid w:val="0"/>
              <w:rPr>
                <w:sz w:val="14"/>
                <w:szCs w:val="14"/>
                <w:lang w:eastAsia="en-US"/>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hideMark/>
          </w:tcPr>
          <w:p w14:paraId="399E5E32" w14:textId="77777777" w:rsidR="00926B7D" w:rsidRPr="00130733" w:rsidRDefault="00926B7D" w:rsidP="00592D9E">
            <w:pPr>
              <w:pStyle w:val="31"/>
              <w:shd w:val="clear" w:color="auto" w:fill="auto"/>
              <w:snapToGrid w:val="0"/>
              <w:spacing w:line="240" w:lineRule="auto"/>
              <w:ind w:firstLine="0"/>
              <w:jc w:val="left"/>
              <w:rPr>
                <w:rFonts w:ascii="Times New Roman" w:hAnsi="Times New Roman" w:cs="Times New Roman"/>
                <w:sz w:val="14"/>
                <w:szCs w:val="14"/>
                <w:lang w:val="ru-RU"/>
              </w:rPr>
            </w:pPr>
            <w:r w:rsidRPr="00130733">
              <w:rPr>
                <w:rFonts w:ascii="Times New Roman" w:hAnsi="Times New Roman" w:cs="Times New Roman"/>
                <w:sz w:val="14"/>
                <w:szCs w:val="14"/>
                <w:lang w:val="ru-RU"/>
              </w:rPr>
              <w:t>1004</w:t>
            </w:r>
          </w:p>
        </w:tc>
        <w:tc>
          <w:tcPr>
            <w:tcW w:w="992" w:type="dxa"/>
            <w:tcBorders>
              <w:top w:val="single" w:sz="4" w:space="0" w:color="auto"/>
              <w:left w:val="single" w:sz="4" w:space="0" w:color="auto"/>
              <w:bottom w:val="single" w:sz="4" w:space="0" w:color="auto"/>
              <w:right w:val="single" w:sz="4" w:space="0" w:color="auto"/>
            </w:tcBorders>
            <w:hideMark/>
          </w:tcPr>
          <w:p w14:paraId="0B907E9B" w14:textId="77777777" w:rsidR="00926B7D" w:rsidRPr="00130733" w:rsidRDefault="00926B7D" w:rsidP="00592D9E">
            <w:pPr>
              <w:pStyle w:val="31"/>
              <w:shd w:val="clear" w:color="auto" w:fill="auto"/>
              <w:snapToGrid w:val="0"/>
              <w:spacing w:line="240" w:lineRule="auto"/>
              <w:ind w:firstLine="0"/>
              <w:jc w:val="left"/>
              <w:rPr>
                <w:rFonts w:ascii="Times New Roman" w:hAnsi="Times New Roman" w:cs="Times New Roman"/>
                <w:sz w:val="14"/>
                <w:szCs w:val="14"/>
                <w:lang w:val="ru-RU"/>
              </w:rPr>
            </w:pPr>
            <w:r w:rsidRPr="00130733">
              <w:rPr>
                <w:rFonts w:ascii="Times New Roman" w:hAnsi="Times New Roman" w:cs="Times New Roman"/>
                <w:sz w:val="14"/>
                <w:szCs w:val="14"/>
                <w:lang w:val="ru-RU"/>
              </w:rPr>
              <w:t>0230213190</w:t>
            </w:r>
          </w:p>
        </w:tc>
        <w:tc>
          <w:tcPr>
            <w:tcW w:w="567" w:type="dxa"/>
            <w:tcBorders>
              <w:top w:val="single" w:sz="4" w:space="0" w:color="auto"/>
              <w:left w:val="single" w:sz="4" w:space="0" w:color="auto"/>
              <w:bottom w:val="single" w:sz="4" w:space="0" w:color="auto"/>
              <w:right w:val="single" w:sz="4" w:space="0" w:color="auto"/>
            </w:tcBorders>
            <w:hideMark/>
          </w:tcPr>
          <w:p w14:paraId="4155BD00" w14:textId="77777777" w:rsidR="00926B7D" w:rsidRPr="00130733" w:rsidRDefault="00926B7D" w:rsidP="00592D9E">
            <w:pPr>
              <w:pStyle w:val="31"/>
              <w:shd w:val="clear" w:color="auto" w:fill="auto"/>
              <w:snapToGrid w:val="0"/>
              <w:spacing w:line="240" w:lineRule="auto"/>
              <w:ind w:firstLine="0"/>
              <w:jc w:val="left"/>
              <w:rPr>
                <w:rFonts w:ascii="Times New Roman" w:hAnsi="Times New Roman" w:cs="Times New Roman"/>
                <w:sz w:val="14"/>
                <w:szCs w:val="14"/>
                <w:lang w:val="ru-RU"/>
              </w:rPr>
            </w:pPr>
            <w:r w:rsidRPr="00130733">
              <w:rPr>
                <w:rFonts w:ascii="Times New Roman" w:hAnsi="Times New Roman" w:cs="Times New Roman"/>
                <w:sz w:val="14"/>
                <w:szCs w:val="14"/>
                <w:lang w:val="ru-RU"/>
              </w:rPr>
              <w:t>321</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14087CA" w14:textId="77777777" w:rsidR="00926B7D" w:rsidRPr="00130733" w:rsidRDefault="00926B7D" w:rsidP="00592D9E">
            <w:pPr>
              <w:snapToGrid w:val="0"/>
              <w:ind w:left="113" w:right="113"/>
              <w:jc w:val="center"/>
              <w:rPr>
                <w:sz w:val="14"/>
                <w:szCs w:val="14"/>
                <w:lang w:eastAsia="en-US"/>
              </w:rPr>
            </w:pPr>
            <w:r w:rsidRPr="00130733">
              <w:rPr>
                <w:sz w:val="14"/>
                <w:szCs w:val="14"/>
              </w:rPr>
              <w:t>2495,3939</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3A5FB3D" w14:textId="77777777" w:rsidR="00926B7D" w:rsidRPr="00130733" w:rsidRDefault="00926B7D" w:rsidP="00592D9E">
            <w:pPr>
              <w:snapToGrid w:val="0"/>
              <w:ind w:left="113" w:right="113"/>
              <w:jc w:val="center"/>
              <w:rPr>
                <w:sz w:val="14"/>
                <w:szCs w:val="14"/>
                <w:lang w:eastAsia="en-US"/>
              </w:rPr>
            </w:pPr>
            <w:r w:rsidRPr="00130733">
              <w:rPr>
                <w:sz w:val="14"/>
                <w:szCs w:val="14"/>
                <w:lang w:eastAsia="en-US"/>
              </w:rPr>
              <w:t>2426,31026</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1A44F77" w14:textId="77777777" w:rsidR="00926B7D" w:rsidRPr="00130733" w:rsidRDefault="00926B7D" w:rsidP="00592D9E">
            <w:pPr>
              <w:spacing w:after="200" w:line="276" w:lineRule="auto"/>
              <w:ind w:left="113" w:right="113"/>
              <w:jc w:val="center"/>
              <w:rPr>
                <w:sz w:val="14"/>
                <w:szCs w:val="14"/>
                <w:lang w:eastAsia="en-US"/>
              </w:rPr>
            </w:pPr>
            <w:r w:rsidRPr="00130733">
              <w:rPr>
                <w:sz w:val="14"/>
                <w:szCs w:val="14"/>
                <w:lang w:eastAsia="en-US"/>
              </w:rPr>
              <w:t>2706,16183</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7896F41" w14:textId="77777777" w:rsidR="00926B7D" w:rsidRPr="00130733" w:rsidRDefault="00926B7D" w:rsidP="00592D9E">
            <w:pPr>
              <w:spacing w:after="200" w:line="276" w:lineRule="auto"/>
              <w:ind w:left="113" w:right="113"/>
              <w:jc w:val="center"/>
              <w:rPr>
                <w:sz w:val="14"/>
                <w:szCs w:val="14"/>
                <w:lang w:eastAsia="en-US"/>
              </w:rPr>
            </w:pPr>
            <w:r w:rsidRPr="00130733">
              <w:rPr>
                <w:sz w:val="14"/>
                <w:szCs w:val="14"/>
                <w:lang w:eastAsia="en-US"/>
              </w:rPr>
              <w:t>2976,01749</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E7E0773" w14:textId="77777777" w:rsidR="00926B7D" w:rsidRPr="00130733" w:rsidRDefault="00926B7D" w:rsidP="00592D9E">
            <w:pPr>
              <w:ind w:left="113" w:right="113"/>
              <w:jc w:val="center"/>
              <w:rPr>
                <w:sz w:val="14"/>
                <w:szCs w:val="14"/>
              </w:rPr>
            </w:pPr>
            <w:r w:rsidRPr="00130733">
              <w:rPr>
                <w:sz w:val="14"/>
                <w:szCs w:val="14"/>
              </w:rPr>
              <w:t>2407,673</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F0A3C3" w14:textId="77777777" w:rsidR="00926B7D" w:rsidRPr="00130733" w:rsidRDefault="00926B7D" w:rsidP="00592D9E">
            <w:pPr>
              <w:ind w:left="113" w:right="113"/>
              <w:jc w:val="center"/>
              <w:rPr>
                <w:sz w:val="14"/>
                <w:szCs w:val="14"/>
              </w:rPr>
            </w:pPr>
            <w:r w:rsidRPr="00130733">
              <w:rPr>
                <w:sz w:val="14"/>
                <w:szCs w:val="14"/>
              </w:rPr>
              <w:t>2407,673</w:t>
            </w:r>
          </w:p>
        </w:tc>
        <w:tc>
          <w:tcPr>
            <w:tcW w:w="567" w:type="dxa"/>
            <w:tcBorders>
              <w:top w:val="single" w:sz="4" w:space="0" w:color="auto"/>
              <w:left w:val="single" w:sz="4" w:space="0" w:color="auto"/>
              <w:bottom w:val="single" w:sz="4" w:space="0" w:color="auto"/>
              <w:right w:val="single" w:sz="4" w:space="0" w:color="auto"/>
            </w:tcBorders>
            <w:textDirection w:val="btLr"/>
          </w:tcPr>
          <w:p w14:paraId="51C759A3" w14:textId="77777777" w:rsidR="00926B7D" w:rsidRPr="00130733" w:rsidRDefault="00926B7D" w:rsidP="00592D9E">
            <w:pPr>
              <w:ind w:left="113" w:right="113"/>
              <w:jc w:val="center"/>
              <w:rPr>
                <w:sz w:val="14"/>
                <w:szCs w:val="14"/>
              </w:rPr>
            </w:pPr>
            <w:r w:rsidRPr="00130733">
              <w:rPr>
                <w:sz w:val="14"/>
                <w:szCs w:val="14"/>
              </w:rPr>
              <w:t>2616,74140</w:t>
            </w:r>
          </w:p>
        </w:tc>
        <w:tc>
          <w:tcPr>
            <w:tcW w:w="567" w:type="dxa"/>
            <w:tcBorders>
              <w:top w:val="single" w:sz="4" w:space="0" w:color="auto"/>
              <w:left w:val="single" w:sz="4" w:space="0" w:color="auto"/>
              <w:bottom w:val="single" w:sz="4" w:space="0" w:color="auto"/>
              <w:right w:val="single" w:sz="4" w:space="0" w:color="auto"/>
            </w:tcBorders>
            <w:textDirection w:val="btLr"/>
          </w:tcPr>
          <w:p w14:paraId="67C6AE56" w14:textId="77777777" w:rsidR="00926B7D" w:rsidRPr="00130733" w:rsidRDefault="00926B7D" w:rsidP="00592D9E">
            <w:pPr>
              <w:ind w:left="113" w:right="113"/>
              <w:jc w:val="center"/>
              <w:rPr>
                <w:sz w:val="14"/>
                <w:szCs w:val="14"/>
              </w:rPr>
            </w:pPr>
            <w:r w:rsidRPr="00130733">
              <w:rPr>
                <w:sz w:val="14"/>
                <w:szCs w:val="14"/>
              </w:rPr>
              <w:t>2971,551</w:t>
            </w:r>
          </w:p>
        </w:tc>
        <w:tc>
          <w:tcPr>
            <w:tcW w:w="567" w:type="dxa"/>
            <w:tcBorders>
              <w:top w:val="single" w:sz="4" w:space="0" w:color="auto"/>
              <w:left w:val="single" w:sz="4" w:space="0" w:color="auto"/>
              <w:bottom w:val="single" w:sz="4" w:space="0" w:color="auto"/>
              <w:right w:val="single" w:sz="4" w:space="0" w:color="auto"/>
            </w:tcBorders>
            <w:textDirection w:val="btLr"/>
          </w:tcPr>
          <w:p w14:paraId="4C1AF734" w14:textId="77777777" w:rsidR="00926B7D" w:rsidRPr="00130733" w:rsidRDefault="00926B7D" w:rsidP="00592D9E">
            <w:pPr>
              <w:ind w:left="113" w:right="113"/>
              <w:jc w:val="center"/>
              <w:rPr>
                <w:sz w:val="14"/>
                <w:szCs w:val="14"/>
              </w:rPr>
            </w:pPr>
            <w:r w:rsidRPr="00130733">
              <w:rPr>
                <w:sz w:val="14"/>
                <w:szCs w:val="14"/>
              </w:rPr>
              <w:t>3216,503</w:t>
            </w:r>
          </w:p>
        </w:tc>
        <w:tc>
          <w:tcPr>
            <w:tcW w:w="567" w:type="dxa"/>
            <w:tcBorders>
              <w:top w:val="single" w:sz="4" w:space="0" w:color="auto"/>
              <w:left w:val="single" w:sz="4" w:space="0" w:color="auto"/>
              <w:bottom w:val="single" w:sz="4" w:space="0" w:color="auto"/>
              <w:right w:val="single" w:sz="4" w:space="0" w:color="auto"/>
            </w:tcBorders>
            <w:textDirection w:val="btLr"/>
          </w:tcPr>
          <w:p w14:paraId="418A5730" w14:textId="4C1A054C" w:rsidR="00926B7D" w:rsidRPr="00130733" w:rsidRDefault="001F0C41" w:rsidP="00592D9E">
            <w:pPr>
              <w:ind w:left="113" w:right="113"/>
              <w:jc w:val="center"/>
              <w:rPr>
                <w:sz w:val="14"/>
                <w:szCs w:val="14"/>
              </w:rPr>
            </w:pPr>
            <w:r>
              <w:rPr>
                <w:sz w:val="14"/>
                <w:szCs w:val="14"/>
              </w:rPr>
              <w:t>2943,20932</w:t>
            </w:r>
          </w:p>
        </w:tc>
        <w:tc>
          <w:tcPr>
            <w:tcW w:w="567" w:type="dxa"/>
            <w:tcBorders>
              <w:top w:val="single" w:sz="4" w:space="0" w:color="auto"/>
              <w:left w:val="single" w:sz="4" w:space="0" w:color="auto"/>
              <w:bottom w:val="single" w:sz="4" w:space="0" w:color="auto"/>
              <w:right w:val="single" w:sz="4" w:space="0" w:color="auto"/>
            </w:tcBorders>
            <w:textDirection w:val="btLr"/>
          </w:tcPr>
          <w:p w14:paraId="733FA959" w14:textId="39C514F8" w:rsidR="00926B7D" w:rsidRPr="00130733" w:rsidRDefault="007D484E" w:rsidP="00592D9E">
            <w:pPr>
              <w:ind w:left="113" w:right="113"/>
              <w:jc w:val="center"/>
              <w:rPr>
                <w:sz w:val="14"/>
                <w:szCs w:val="14"/>
              </w:rPr>
            </w:pPr>
            <w:r>
              <w:rPr>
                <w:sz w:val="14"/>
                <w:szCs w:val="14"/>
              </w:rPr>
              <w:t>2667,189</w:t>
            </w:r>
          </w:p>
        </w:tc>
        <w:tc>
          <w:tcPr>
            <w:tcW w:w="567" w:type="dxa"/>
            <w:tcBorders>
              <w:top w:val="single" w:sz="4" w:space="0" w:color="auto"/>
              <w:left w:val="single" w:sz="4" w:space="0" w:color="auto"/>
              <w:bottom w:val="single" w:sz="4" w:space="0" w:color="auto"/>
              <w:right w:val="single" w:sz="4" w:space="0" w:color="auto"/>
            </w:tcBorders>
            <w:textDirection w:val="btLr"/>
          </w:tcPr>
          <w:p w14:paraId="6C509E29" w14:textId="21D05E56" w:rsidR="00926B7D" w:rsidRPr="00130733" w:rsidRDefault="007D484E" w:rsidP="00592D9E">
            <w:pPr>
              <w:ind w:left="113" w:right="113"/>
              <w:jc w:val="center"/>
              <w:rPr>
                <w:sz w:val="14"/>
                <w:szCs w:val="14"/>
              </w:rPr>
            </w:pPr>
            <w:r>
              <w:rPr>
                <w:sz w:val="14"/>
                <w:szCs w:val="14"/>
              </w:rPr>
              <w:t>3746,841</w:t>
            </w:r>
          </w:p>
        </w:tc>
        <w:tc>
          <w:tcPr>
            <w:tcW w:w="567" w:type="dxa"/>
            <w:tcBorders>
              <w:top w:val="single" w:sz="4" w:space="0" w:color="auto"/>
              <w:left w:val="single" w:sz="4" w:space="0" w:color="auto"/>
              <w:bottom w:val="single" w:sz="4" w:space="0" w:color="auto"/>
              <w:right w:val="single" w:sz="4" w:space="0" w:color="auto"/>
            </w:tcBorders>
            <w:textDirection w:val="btLr"/>
          </w:tcPr>
          <w:p w14:paraId="6BD07B36" w14:textId="4009A4D8" w:rsidR="00926B7D" w:rsidRPr="00130733" w:rsidRDefault="007D484E" w:rsidP="00592D9E">
            <w:pPr>
              <w:ind w:left="113" w:right="113"/>
              <w:jc w:val="center"/>
              <w:rPr>
                <w:sz w:val="14"/>
                <w:szCs w:val="14"/>
              </w:rPr>
            </w:pPr>
            <w:r>
              <w:rPr>
                <w:sz w:val="14"/>
                <w:szCs w:val="14"/>
              </w:rPr>
              <w:t>3746,841</w:t>
            </w:r>
          </w:p>
        </w:tc>
        <w:tc>
          <w:tcPr>
            <w:tcW w:w="567" w:type="dxa"/>
            <w:tcBorders>
              <w:top w:val="single" w:sz="4" w:space="0" w:color="auto"/>
              <w:left w:val="single" w:sz="4" w:space="0" w:color="auto"/>
              <w:bottom w:val="single" w:sz="4" w:space="0" w:color="auto"/>
              <w:right w:val="single" w:sz="4" w:space="0" w:color="auto"/>
            </w:tcBorders>
            <w:textDirection w:val="btLr"/>
          </w:tcPr>
          <w:p w14:paraId="3813AB3F" w14:textId="77777777" w:rsidR="00926B7D" w:rsidRPr="00130733" w:rsidRDefault="00926B7D" w:rsidP="00592D9E">
            <w:pPr>
              <w:ind w:left="113" w:right="113"/>
              <w:jc w:val="center"/>
              <w:rPr>
                <w:sz w:val="14"/>
                <w:szCs w:val="14"/>
              </w:rPr>
            </w:pPr>
            <w:r>
              <w:rPr>
                <w:sz w:val="14"/>
                <w:szCs w:val="14"/>
              </w:rPr>
              <w:t>0,00</w:t>
            </w:r>
          </w:p>
        </w:tc>
        <w:tc>
          <w:tcPr>
            <w:tcW w:w="602" w:type="dxa"/>
            <w:gridSpan w:val="6"/>
            <w:tcBorders>
              <w:top w:val="single" w:sz="4" w:space="0" w:color="auto"/>
              <w:left w:val="single" w:sz="4" w:space="0" w:color="auto"/>
              <w:bottom w:val="single" w:sz="4" w:space="0" w:color="auto"/>
              <w:right w:val="single" w:sz="4" w:space="0" w:color="auto"/>
            </w:tcBorders>
            <w:textDirection w:val="btLr"/>
          </w:tcPr>
          <w:p w14:paraId="659D67A0" w14:textId="77777777" w:rsidR="00926B7D" w:rsidRPr="00130733" w:rsidRDefault="00926B7D" w:rsidP="00592D9E">
            <w:pPr>
              <w:ind w:left="113" w:right="113"/>
              <w:jc w:val="center"/>
              <w:rPr>
                <w:sz w:val="14"/>
                <w:szCs w:val="14"/>
              </w:rPr>
            </w:pPr>
            <w:r>
              <w:rPr>
                <w:sz w:val="14"/>
                <w:szCs w:val="14"/>
              </w:rPr>
              <w:t>0,00</w:t>
            </w:r>
          </w:p>
        </w:tc>
        <w:tc>
          <w:tcPr>
            <w:tcW w:w="2453" w:type="dxa"/>
            <w:gridSpan w:val="3"/>
            <w:tcBorders>
              <w:top w:val="single" w:sz="4" w:space="0" w:color="auto"/>
              <w:left w:val="single" w:sz="4" w:space="0" w:color="auto"/>
              <w:bottom w:val="single" w:sz="4" w:space="0" w:color="auto"/>
              <w:right w:val="single" w:sz="4" w:space="0" w:color="auto"/>
            </w:tcBorders>
            <w:textDirection w:val="btLr"/>
          </w:tcPr>
          <w:p w14:paraId="629D59DD" w14:textId="77777777" w:rsidR="00926B7D" w:rsidRPr="00130733" w:rsidRDefault="00926B7D" w:rsidP="00592D9E">
            <w:pPr>
              <w:ind w:left="113" w:right="113"/>
              <w:jc w:val="center"/>
              <w:rPr>
                <w:sz w:val="14"/>
                <w:szCs w:val="14"/>
              </w:rPr>
            </w:pPr>
            <w:r>
              <w:rPr>
                <w:sz w:val="14"/>
                <w:szCs w:val="14"/>
              </w:rPr>
              <w:t>0,00</w:t>
            </w:r>
          </w:p>
        </w:tc>
        <w:tc>
          <w:tcPr>
            <w:tcW w:w="236" w:type="dxa"/>
            <w:gridSpan w:val="4"/>
            <w:tcBorders>
              <w:top w:val="single" w:sz="4" w:space="0" w:color="auto"/>
              <w:left w:val="single" w:sz="4" w:space="0" w:color="auto"/>
              <w:bottom w:val="single" w:sz="4" w:space="0" w:color="auto"/>
              <w:right w:val="single" w:sz="4" w:space="0" w:color="auto"/>
            </w:tcBorders>
            <w:textDirection w:val="btLr"/>
          </w:tcPr>
          <w:p w14:paraId="498D4CF9" w14:textId="77777777" w:rsidR="00926B7D" w:rsidRPr="00130733" w:rsidRDefault="00926B7D" w:rsidP="00592D9E">
            <w:pPr>
              <w:ind w:left="113" w:right="113"/>
              <w:jc w:val="center"/>
              <w:rPr>
                <w:sz w:val="14"/>
                <w:szCs w:val="14"/>
              </w:rPr>
            </w:pPr>
            <w:r w:rsidRPr="00130733">
              <w:rPr>
                <w:sz w:val="14"/>
                <w:szCs w:val="14"/>
              </w:rPr>
              <w:t>3216,503</w:t>
            </w:r>
          </w:p>
        </w:tc>
      </w:tr>
      <w:tr w:rsidR="00926B7D" w:rsidRPr="00130733" w14:paraId="62AF9E19" w14:textId="77777777" w:rsidTr="00F406AA">
        <w:trPr>
          <w:gridAfter w:val="4"/>
          <w:wAfter w:w="920" w:type="dxa"/>
          <w:cantSplit/>
          <w:trHeight w:val="1134"/>
        </w:trPr>
        <w:tc>
          <w:tcPr>
            <w:tcW w:w="1134" w:type="dxa"/>
            <w:vMerge/>
            <w:tcBorders>
              <w:left w:val="single" w:sz="4" w:space="0" w:color="auto"/>
              <w:right w:val="single" w:sz="4" w:space="0" w:color="auto"/>
            </w:tcBorders>
            <w:vAlign w:val="center"/>
            <w:hideMark/>
          </w:tcPr>
          <w:p w14:paraId="3609E738" w14:textId="77777777" w:rsidR="00926B7D" w:rsidRPr="00194763" w:rsidRDefault="00926B7D" w:rsidP="00592D9E">
            <w:pPr>
              <w:rPr>
                <w:sz w:val="16"/>
                <w:szCs w:val="16"/>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4F81CD2" w14:textId="77777777" w:rsidR="00926B7D" w:rsidRPr="00194763" w:rsidRDefault="00926B7D" w:rsidP="00592D9E">
            <w:pPr>
              <w:rPr>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D767716" w14:textId="77777777" w:rsidR="00926B7D" w:rsidRPr="00194763" w:rsidRDefault="00926B7D" w:rsidP="00592D9E">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34C355D1" w14:textId="77777777" w:rsidR="00926B7D" w:rsidRPr="00130733" w:rsidRDefault="00926B7D" w:rsidP="00592D9E">
            <w:pPr>
              <w:snapToGrid w:val="0"/>
              <w:rPr>
                <w:sz w:val="14"/>
                <w:szCs w:val="14"/>
                <w:lang w:eastAsia="en-US"/>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hideMark/>
          </w:tcPr>
          <w:p w14:paraId="44C01010" w14:textId="77777777" w:rsidR="00926B7D" w:rsidRPr="00130733" w:rsidRDefault="00926B7D" w:rsidP="00592D9E">
            <w:pPr>
              <w:pStyle w:val="31"/>
              <w:snapToGrid w:val="0"/>
              <w:spacing w:line="240" w:lineRule="auto"/>
              <w:ind w:firstLine="0"/>
              <w:jc w:val="left"/>
              <w:rPr>
                <w:rFonts w:ascii="Times New Roman" w:hAnsi="Times New Roman" w:cs="Times New Roman"/>
                <w:sz w:val="14"/>
                <w:szCs w:val="14"/>
                <w:lang w:val="ru-RU"/>
              </w:rPr>
            </w:pPr>
            <w:r w:rsidRPr="00130733">
              <w:rPr>
                <w:rFonts w:ascii="Times New Roman" w:hAnsi="Times New Roman" w:cs="Times New Roman"/>
                <w:sz w:val="14"/>
                <w:szCs w:val="14"/>
                <w:lang w:val="ru-RU"/>
              </w:rPr>
              <w:t>1004</w:t>
            </w:r>
          </w:p>
        </w:tc>
        <w:tc>
          <w:tcPr>
            <w:tcW w:w="992" w:type="dxa"/>
            <w:tcBorders>
              <w:top w:val="single" w:sz="4" w:space="0" w:color="auto"/>
              <w:left w:val="single" w:sz="4" w:space="0" w:color="auto"/>
              <w:bottom w:val="single" w:sz="4" w:space="0" w:color="auto"/>
              <w:right w:val="single" w:sz="4" w:space="0" w:color="auto"/>
            </w:tcBorders>
            <w:hideMark/>
          </w:tcPr>
          <w:p w14:paraId="17350730" w14:textId="77777777" w:rsidR="00926B7D" w:rsidRPr="00130733" w:rsidRDefault="00926B7D" w:rsidP="00592D9E">
            <w:pPr>
              <w:pStyle w:val="31"/>
              <w:snapToGrid w:val="0"/>
              <w:spacing w:line="240" w:lineRule="auto"/>
              <w:ind w:firstLine="0"/>
              <w:jc w:val="left"/>
              <w:rPr>
                <w:rFonts w:ascii="Times New Roman" w:hAnsi="Times New Roman" w:cs="Times New Roman"/>
                <w:sz w:val="14"/>
                <w:szCs w:val="14"/>
                <w:lang w:val="ru-RU"/>
              </w:rPr>
            </w:pPr>
            <w:r w:rsidRPr="00130733">
              <w:rPr>
                <w:rFonts w:ascii="Times New Roman" w:hAnsi="Times New Roman" w:cs="Times New Roman"/>
                <w:sz w:val="14"/>
                <w:szCs w:val="14"/>
                <w:lang w:val="ru-RU"/>
              </w:rPr>
              <w:t>0230213190</w:t>
            </w:r>
          </w:p>
        </w:tc>
        <w:tc>
          <w:tcPr>
            <w:tcW w:w="567" w:type="dxa"/>
            <w:tcBorders>
              <w:top w:val="single" w:sz="4" w:space="0" w:color="auto"/>
              <w:left w:val="single" w:sz="4" w:space="0" w:color="auto"/>
              <w:bottom w:val="single" w:sz="4" w:space="0" w:color="auto"/>
              <w:right w:val="single" w:sz="4" w:space="0" w:color="auto"/>
            </w:tcBorders>
            <w:hideMark/>
          </w:tcPr>
          <w:p w14:paraId="686179F4" w14:textId="77777777" w:rsidR="00926B7D" w:rsidRPr="00130733" w:rsidRDefault="00926B7D" w:rsidP="00592D9E">
            <w:pPr>
              <w:pStyle w:val="31"/>
              <w:snapToGrid w:val="0"/>
              <w:spacing w:line="240" w:lineRule="auto"/>
              <w:ind w:firstLine="0"/>
              <w:jc w:val="left"/>
              <w:rPr>
                <w:rFonts w:ascii="Times New Roman" w:hAnsi="Times New Roman" w:cs="Times New Roman"/>
                <w:sz w:val="14"/>
                <w:szCs w:val="14"/>
                <w:lang w:val="ru-RU"/>
              </w:rPr>
            </w:pPr>
            <w:r w:rsidRPr="00130733">
              <w:rPr>
                <w:rFonts w:ascii="Times New Roman" w:hAnsi="Times New Roman" w:cs="Times New Roman"/>
                <w:sz w:val="14"/>
                <w:szCs w:val="14"/>
                <w:lang w:val="ru-RU"/>
              </w:rPr>
              <w:t>323</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E906459" w14:textId="77777777" w:rsidR="00926B7D" w:rsidRPr="00130733" w:rsidRDefault="00926B7D" w:rsidP="00592D9E">
            <w:pPr>
              <w:snapToGrid w:val="0"/>
              <w:ind w:left="113" w:right="113"/>
              <w:jc w:val="center"/>
              <w:rPr>
                <w:sz w:val="14"/>
                <w:szCs w:val="14"/>
                <w:lang w:eastAsia="en-US"/>
              </w:rPr>
            </w:pPr>
            <w:r w:rsidRPr="00130733">
              <w:rPr>
                <w:sz w:val="14"/>
                <w:szCs w:val="14"/>
              </w:rPr>
              <w:t>697,5241</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4669AF4" w14:textId="77777777" w:rsidR="00926B7D" w:rsidRPr="00130733" w:rsidRDefault="00926B7D" w:rsidP="00592D9E">
            <w:pPr>
              <w:snapToGrid w:val="0"/>
              <w:ind w:left="113" w:right="113"/>
              <w:jc w:val="center"/>
              <w:rPr>
                <w:sz w:val="14"/>
                <w:szCs w:val="14"/>
                <w:lang w:eastAsia="en-US"/>
              </w:rPr>
            </w:pPr>
            <w:r w:rsidRPr="00130733">
              <w:rPr>
                <w:sz w:val="14"/>
                <w:szCs w:val="14"/>
                <w:lang w:eastAsia="en-US"/>
              </w:rPr>
              <w:t>832,79374</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F53366A" w14:textId="77777777" w:rsidR="00926B7D" w:rsidRPr="00130733" w:rsidRDefault="00926B7D" w:rsidP="00592D9E">
            <w:pPr>
              <w:spacing w:after="200" w:line="276" w:lineRule="auto"/>
              <w:ind w:left="113" w:right="113"/>
              <w:jc w:val="center"/>
              <w:rPr>
                <w:sz w:val="14"/>
                <w:szCs w:val="14"/>
                <w:lang w:eastAsia="en-US"/>
              </w:rPr>
            </w:pPr>
            <w:r w:rsidRPr="00130733">
              <w:rPr>
                <w:sz w:val="14"/>
                <w:szCs w:val="14"/>
                <w:lang w:eastAsia="en-US"/>
              </w:rPr>
              <w:t>926,36617</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65B6E0D" w14:textId="77777777" w:rsidR="00926B7D" w:rsidRPr="00130733" w:rsidRDefault="00926B7D" w:rsidP="00592D9E">
            <w:pPr>
              <w:ind w:left="113" w:right="113"/>
              <w:jc w:val="center"/>
              <w:rPr>
                <w:sz w:val="14"/>
                <w:szCs w:val="14"/>
              </w:rPr>
            </w:pPr>
            <w:r w:rsidRPr="00130733">
              <w:rPr>
                <w:sz w:val="14"/>
                <w:szCs w:val="14"/>
              </w:rPr>
              <w:t>944,84251</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C99D824" w14:textId="77777777" w:rsidR="00926B7D" w:rsidRPr="00130733" w:rsidRDefault="00926B7D" w:rsidP="00592D9E">
            <w:pPr>
              <w:ind w:left="113" w:right="113"/>
              <w:jc w:val="center"/>
              <w:rPr>
                <w:sz w:val="14"/>
                <w:szCs w:val="14"/>
              </w:rPr>
            </w:pPr>
            <w:r w:rsidRPr="00130733">
              <w:rPr>
                <w:sz w:val="14"/>
                <w:szCs w:val="14"/>
              </w:rPr>
              <w:t>1070,204</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505BABE" w14:textId="77777777" w:rsidR="00926B7D" w:rsidRPr="00130733" w:rsidRDefault="00926B7D" w:rsidP="00592D9E">
            <w:pPr>
              <w:ind w:left="113" w:right="113"/>
              <w:jc w:val="center"/>
              <w:rPr>
                <w:sz w:val="14"/>
                <w:szCs w:val="14"/>
              </w:rPr>
            </w:pPr>
            <w:r w:rsidRPr="00130733">
              <w:rPr>
                <w:sz w:val="14"/>
                <w:szCs w:val="14"/>
              </w:rPr>
              <w:t>715,487</w:t>
            </w:r>
          </w:p>
        </w:tc>
        <w:tc>
          <w:tcPr>
            <w:tcW w:w="567" w:type="dxa"/>
            <w:tcBorders>
              <w:top w:val="single" w:sz="4" w:space="0" w:color="auto"/>
              <w:left w:val="single" w:sz="4" w:space="0" w:color="auto"/>
              <w:bottom w:val="single" w:sz="4" w:space="0" w:color="auto"/>
              <w:right w:val="single" w:sz="4" w:space="0" w:color="auto"/>
            </w:tcBorders>
            <w:textDirection w:val="btLr"/>
          </w:tcPr>
          <w:p w14:paraId="17D9C073" w14:textId="77777777" w:rsidR="00926B7D" w:rsidRPr="00130733" w:rsidRDefault="00926B7D" w:rsidP="00592D9E">
            <w:pPr>
              <w:ind w:left="113" w:right="113"/>
              <w:jc w:val="center"/>
              <w:rPr>
                <w:sz w:val="14"/>
                <w:szCs w:val="14"/>
              </w:rPr>
            </w:pPr>
            <w:r w:rsidRPr="00130733">
              <w:rPr>
                <w:sz w:val="14"/>
                <w:szCs w:val="14"/>
              </w:rPr>
              <w:t>816,36560</w:t>
            </w:r>
          </w:p>
        </w:tc>
        <w:tc>
          <w:tcPr>
            <w:tcW w:w="567" w:type="dxa"/>
            <w:tcBorders>
              <w:top w:val="single" w:sz="4" w:space="0" w:color="auto"/>
              <w:left w:val="single" w:sz="4" w:space="0" w:color="auto"/>
              <w:bottom w:val="single" w:sz="4" w:space="0" w:color="auto"/>
              <w:right w:val="single" w:sz="4" w:space="0" w:color="auto"/>
            </w:tcBorders>
            <w:textDirection w:val="btLr"/>
          </w:tcPr>
          <w:p w14:paraId="17B8C2D0" w14:textId="77777777" w:rsidR="00926B7D" w:rsidRPr="00130733" w:rsidRDefault="00926B7D" w:rsidP="00592D9E">
            <w:pPr>
              <w:ind w:left="113" w:right="113"/>
              <w:jc w:val="center"/>
              <w:rPr>
                <w:sz w:val="14"/>
                <w:szCs w:val="14"/>
              </w:rPr>
            </w:pPr>
            <w:r w:rsidRPr="00130733">
              <w:rPr>
                <w:sz w:val="14"/>
                <w:szCs w:val="14"/>
              </w:rPr>
              <w:t>878,240</w:t>
            </w:r>
          </w:p>
        </w:tc>
        <w:tc>
          <w:tcPr>
            <w:tcW w:w="567" w:type="dxa"/>
            <w:tcBorders>
              <w:top w:val="single" w:sz="4" w:space="0" w:color="auto"/>
              <w:left w:val="single" w:sz="4" w:space="0" w:color="auto"/>
              <w:bottom w:val="single" w:sz="4" w:space="0" w:color="auto"/>
              <w:right w:val="single" w:sz="4" w:space="0" w:color="auto"/>
            </w:tcBorders>
            <w:textDirection w:val="btLr"/>
          </w:tcPr>
          <w:p w14:paraId="26166088" w14:textId="77777777" w:rsidR="00926B7D" w:rsidRPr="00130733" w:rsidRDefault="00926B7D" w:rsidP="00592D9E">
            <w:pPr>
              <w:ind w:left="113" w:right="113"/>
              <w:jc w:val="center"/>
              <w:rPr>
                <w:sz w:val="14"/>
                <w:szCs w:val="14"/>
              </w:rPr>
            </w:pPr>
            <w:r w:rsidRPr="00130733">
              <w:rPr>
                <w:sz w:val="14"/>
                <w:szCs w:val="14"/>
              </w:rPr>
              <w:t>680,186</w:t>
            </w:r>
          </w:p>
        </w:tc>
        <w:tc>
          <w:tcPr>
            <w:tcW w:w="567" w:type="dxa"/>
            <w:tcBorders>
              <w:top w:val="single" w:sz="4" w:space="0" w:color="auto"/>
              <w:left w:val="single" w:sz="4" w:space="0" w:color="auto"/>
              <w:bottom w:val="single" w:sz="4" w:space="0" w:color="auto"/>
              <w:right w:val="single" w:sz="4" w:space="0" w:color="auto"/>
            </w:tcBorders>
            <w:textDirection w:val="btLr"/>
          </w:tcPr>
          <w:p w14:paraId="4382195F" w14:textId="00060DFF" w:rsidR="00926B7D" w:rsidRPr="00130733" w:rsidRDefault="001F0C41" w:rsidP="00592D9E">
            <w:pPr>
              <w:ind w:left="113" w:right="113"/>
              <w:jc w:val="center"/>
              <w:rPr>
                <w:sz w:val="14"/>
                <w:szCs w:val="14"/>
              </w:rPr>
            </w:pPr>
            <w:r>
              <w:rPr>
                <w:sz w:val="14"/>
                <w:szCs w:val="14"/>
              </w:rPr>
              <w:t>605,74968</w:t>
            </w:r>
          </w:p>
        </w:tc>
        <w:tc>
          <w:tcPr>
            <w:tcW w:w="567" w:type="dxa"/>
            <w:tcBorders>
              <w:top w:val="single" w:sz="4" w:space="0" w:color="auto"/>
              <w:left w:val="single" w:sz="4" w:space="0" w:color="auto"/>
              <w:bottom w:val="single" w:sz="4" w:space="0" w:color="auto"/>
              <w:right w:val="single" w:sz="4" w:space="0" w:color="auto"/>
            </w:tcBorders>
            <w:textDirection w:val="btLr"/>
          </w:tcPr>
          <w:p w14:paraId="711434CA" w14:textId="125DEC77" w:rsidR="00926B7D" w:rsidRPr="00130733" w:rsidRDefault="007D484E" w:rsidP="00592D9E">
            <w:pPr>
              <w:ind w:left="113" w:right="113"/>
              <w:jc w:val="center"/>
              <w:rPr>
                <w:sz w:val="14"/>
                <w:szCs w:val="14"/>
              </w:rPr>
            </w:pPr>
            <w:r>
              <w:rPr>
                <w:sz w:val="14"/>
                <w:szCs w:val="14"/>
              </w:rPr>
              <w:t>960,800</w:t>
            </w:r>
          </w:p>
        </w:tc>
        <w:tc>
          <w:tcPr>
            <w:tcW w:w="567" w:type="dxa"/>
            <w:tcBorders>
              <w:top w:val="single" w:sz="4" w:space="0" w:color="auto"/>
              <w:left w:val="single" w:sz="4" w:space="0" w:color="auto"/>
              <w:bottom w:val="single" w:sz="4" w:space="0" w:color="auto"/>
              <w:right w:val="single" w:sz="4" w:space="0" w:color="auto"/>
            </w:tcBorders>
            <w:textDirection w:val="btLr"/>
          </w:tcPr>
          <w:p w14:paraId="2F3A1D13" w14:textId="0F4CDCB1" w:rsidR="00926B7D" w:rsidRPr="00130733" w:rsidRDefault="007D484E" w:rsidP="00592D9E">
            <w:pPr>
              <w:ind w:left="113" w:right="113"/>
              <w:jc w:val="center"/>
              <w:rPr>
                <w:sz w:val="14"/>
                <w:szCs w:val="14"/>
              </w:rPr>
            </w:pPr>
            <w:r>
              <w:rPr>
                <w:sz w:val="14"/>
                <w:szCs w:val="14"/>
              </w:rPr>
              <w:t>960,800</w:t>
            </w:r>
          </w:p>
        </w:tc>
        <w:tc>
          <w:tcPr>
            <w:tcW w:w="567" w:type="dxa"/>
            <w:tcBorders>
              <w:top w:val="single" w:sz="4" w:space="0" w:color="auto"/>
              <w:left w:val="single" w:sz="4" w:space="0" w:color="auto"/>
              <w:bottom w:val="single" w:sz="4" w:space="0" w:color="auto"/>
              <w:right w:val="single" w:sz="4" w:space="0" w:color="auto"/>
            </w:tcBorders>
            <w:textDirection w:val="btLr"/>
          </w:tcPr>
          <w:p w14:paraId="637A26C2" w14:textId="308B3621" w:rsidR="00926B7D" w:rsidRPr="00130733" w:rsidRDefault="007D484E" w:rsidP="00592D9E">
            <w:pPr>
              <w:ind w:left="113" w:right="113"/>
              <w:jc w:val="center"/>
              <w:rPr>
                <w:sz w:val="14"/>
                <w:szCs w:val="14"/>
              </w:rPr>
            </w:pPr>
            <w:r>
              <w:rPr>
                <w:sz w:val="14"/>
                <w:szCs w:val="14"/>
              </w:rPr>
              <w:t>960,800</w:t>
            </w:r>
          </w:p>
        </w:tc>
        <w:tc>
          <w:tcPr>
            <w:tcW w:w="567" w:type="dxa"/>
            <w:tcBorders>
              <w:top w:val="single" w:sz="4" w:space="0" w:color="auto"/>
              <w:left w:val="single" w:sz="4" w:space="0" w:color="auto"/>
              <w:bottom w:val="single" w:sz="4" w:space="0" w:color="auto"/>
              <w:right w:val="single" w:sz="4" w:space="0" w:color="auto"/>
            </w:tcBorders>
            <w:textDirection w:val="btLr"/>
          </w:tcPr>
          <w:p w14:paraId="602DDDE8" w14:textId="77777777" w:rsidR="00926B7D" w:rsidRPr="00130733" w:rsidRDefault="00926B7D" w:rsidP="00592D9E">
            <w:pPr>
              <w:ind w:left="113" w:right="113"/>
              <w:jc w:val="center"/>
              <w:rPr>
                <w:sz w:val="14"/>
                <w:szCs w:val="14"/>
              </w:rPr>
            </w:pPr>
            <w:r>
              <w:rPr>
                <w:sz w:val="14"/>
                <w:szCs w:val="14"/>
              </w:rPr>
              <w:t>0,00</w:t>
            </w:r>
          </w:p>
        </w:tc>
        <w:tc>
          <w:tcPr>
            <w:tcW w:w="602" w:type="dxa"/>
            <w:gridSpan w:val="6"/>
            <w:tcBorders>
              <w:top w:val="single" w:sz="4" w:space="0" w:color="auto"/>
              <w:left w:val="single" w:sz="4" w:space="0" w:color="auto"/>
              <w:bottom w:val="single" w:sz="4" w:space="0" w:color="auto"/>
              <w:right w:val="single" w:sz="4" w:space="0" w:color="auto"/>
            </w:tcBorders>
            <w:textDirection w:val="btLr"/>
          </w:tcPr>
          <w:p w14:paraId="5AA6E9AB" w14:textId="77777777" w:rsidR="00926B7D" w:rsidRPr="00130733" w:rsidRDefault="00926B7D" w:rsidP="00592D9E">
            <w:pPr>
              <w:ind w:left="113" w:right="113"/>
              <w:jc w:val="center"/>
              <w:rPr>
                <w:sz w:val="14"/>
                <w:szCs w:val="14"/>
              </w:rPr>
            </w:pPr>
            <w:r>
              <w:rPr>
                <w:sz w:val="14"/>
                <w:szCs w:val="14"/>
              </w:rPr>
              <w:t>0,00</w:t>
            </w:r>
          </w:p>
        </w:tc>
        <w:tc>
          <w:tcPr>
            <w:tcW w:w="2453" w:type="dxa"/>
            <w:gridSpan w:val="3"/>
            <w:tcBorders>
              <w:top w:val="single" w:sz="4" w:space="0" w:color="auto"/>
              <w:left w:val="single" w:sz="4" w:space="0" w:color="auto"/>
              <w:bottom w:val="single" w:sz="4" w:space="0" w:color="auto"/>
              <w:right w:val="single" w:sz="4" w:space="0" w:color="auto"/>
            </w:tcBorders>
            <w:textDirection w:val="btLr"/>
          </w:tcPr>
          <w:p w14:paraId="505F1D89" w14:textId="77777777" w:rsidR="00926B7D" w:rsidRPr="00130733" w:rsidRDefault="00926B7D" w:rsidP="00592D9E">
            <w:pPr>
              <w:ind w:left="113" w:right="113"/>
              <w:jc w:val="center"/>
              <w:rPr>
                <w:sz w:val="14"/>
                <w:szCs w:val="14"/>
              </w:rPr>
            </w:pPr>
            <w:r>
              <w:rPr>
                <w:sz w:val="14"/>
                <w:szCs w:val="14"/>
              </w:rPr>
              <w:t>0,00</w:t>
            </w:r>
          </w:p>
        </w:tc>
        <w:tc>
          <w:tcPr>
            <w:tcW w:w="236" w:type="dxa"/>
            <w:gridSpan w:val="4"/>
            <w:tcBorders>
              <w:top w:val="single" w:sz="4" w:space="0" w:color="auto"/>
              <w:left w:val="single" w:sz="4" w:space="0" w:color="auto"/>
              <w:bottom w:val="single" w:sz="4" w:space="0" w:color="auto"/>
              <w:right w:val="single" w:sz="4" w:space="0" w:color="auto"/>
            </w:tcBorders>
            <w:textDirection w:val="btLr"/>
          </w:tcPr>
          <w:p w14:paraId="6BFCF77E" w14:textId="77777777" w:rsidR="00926B7D" w:rsidRPr="00130733" w:rsidRDefault="00926B7D" w:rsidP="00592D9E">
            <w:pPr>
              <w:ind w:left="113" w:right="113"/>
              <w:jc w:val="center"/>
              <w:rPr>
                <w:sz w:val="14"/>
                <w:szCs w:val="14"/>
              </w:rPr>
            </w:pPr>
            <w:r w:rsidRPr="00130733">
              <w:rPr>
                <w:sz w:val="14"/>
                <w:szCs w:val="14"/>
              </w:rPr>
              <w:t>960,774</w:t>
            </w:r>
          </w:p>
        </w:tc>
      </w:tr>
      <w:tr w:rsidR="00926B7D" w:rsidRPr="00130733" w14:paraId="73DE7837" w14:textId="77777777" w:rsidTr="00F406AA">
        <w:trPr>
          <w:gridAfter w:val="3"/>
          <w:wAfter w:w="905" w:type="dxa"/>
          <w:cantSplit/>
          <w:trHeight w:val="580"/>
        </w:trPr>
        <w:tc>
          <w:tcPr>
            <w:tcW w:w="1134" w:type="dxa"/>
            <w:vMerge/>
            <w:tcBorders>
              <w:left w:val="single" w:sz="4" w:space="0" w:color="auto"/>
              <w:right w:val="single" w:sz="4" w:space="0" w:color="auto"/>
            </w:tcBorders>
            <w:vAlign w:val="center"/>
            <w:hideMark/>
          </w:tcPr>
          <w:p w14:paraId="065112B5" w14:textId="77777777" w:rsidR="00926B7D" w:rsidRPr="00194763" w:rsidRDefault="00926B7D" w:rsidP="00C65053">
            <w:pPr>
              <w:rPr>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14:paraId="6F475343" w14:textId="77777777" w:rsidR="00926B7D" w:rsidRPr="00194763" w:rsidRDefault="00926B7D" w:rsidP="00C65053">
            <w:pPr>
              <w:suppressAutoHyphens/>
              <w:rPr>
                <w:sz w:val="16"/>
                <w:szCs w:val="16"/>
                <w:lang w:eastAsia="en-US"/>
              </w:rPr>
            </w:pPr>
            <w:r w:rsidRPr="00194763">
              <w:rPr>
                <w:sz w:val="16"/>
                <w:szCs w:val="16"/>
              </w:rPr>
              <w:t>3.3 Обеспечение сопровождения замещающих семей и содействия семейному устройству детей-сирот, и организационно-методическая поддержка их деятельности</w:t>
            </w:r>
          </w:p>
        </w:tc>
        <w:tc>
          <w:tcPr>
            <w:tcW w:w="1276" w:type="dxa"/>
            <w:tcBorders>
              <w:top w:val="single" w:sz="4" w:space="0" w:color="auto"/>
              <w:left w:val="single" w:sz="4" w:space="0" w:color="auto"/>
              <w:bottom w:val="single" w:sz="4" w:space="0" w:color="auto"/>
              <w:right w:val="single" w:sz="4" w:space="0" w:color="auto"/>
            </w:tcBorders>
          </w:tcPr>
          <w:p w14:paraId="1E52234F" w14:textId="77777777" w:rsidR="00926B7D" w:rsidRPr="00194763" w:rsidRDefault="00926B7D" w:rsidP="00C65053">
            <w:pPr>
              <w:suppressAutoHyphens/>
              <w:autoSpaceDE w:val="0"/>
              <w:autoSpaceDN w:val="0"/>
              <w:adjustRightInd w:val="0"/>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50214BD0" w14:textId="77777777" w:rsidR="00926B7D" w:rsidRPr="00130733" w:rsidRDefault="00926B7D" w:rsidP="00C65053">
            <w:pPr>
              <w:snapToGrid w:val="0"/>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cPr>
          <w:p w14:paraId="28665AA8" w14:textId="77777777" w:rsidR="00926B7D" w:rsidRPr="00130733" w:rsidRDefault="00926B7D" w:rsidP="00C65053">
            <w:pPr>
              <w:pStyle w:val="31"/>
              <w:snapToGrid w:val="0"/>
              <w:spacing w:line="240" w:lineRule="auto"/>
              <w:ind w:firstLine="0"/>
              <w:jc w:val="left"/>
              <w:rPr>
                <w:rFonts w:ascii="Times New Roman" w:hAnsi="Times New Roman" w:cs="Times New Roman"/>
                <w:sz w:val="14"/>
                <w:szCs w:val="14"/>
                <w:lang w:val="ru-RU"/>
              </w:rPr>
            </w:pPr>
          </w:p>
        </w:tc>
        <w:tc>
          <w:tcPr>
            <w:tcW w:w="992" w:type="dxa"/>
            <w:tcBorders>
              <w:top w:val="single" w:sz="4" w:space="0" w:color="auto"/>
              <w:left w:val="single" w:sz="4" w:space="0" w:color="auto"/>
              <w:bottom w:val="single" w:sz="4" w:space="0" w:color="auto"/>
              <w:right w:val="single" w:sz="4" w:space="0" w:color="auto"/>
            </w:tcBorders>
          </w:tcPr>
          <w:p w14:paraId="79B0AEAD" w14:textId="77777777" w:rsidR="00926B7D" w:rsidRPr="00130733" w:rsidRDefault="00926B7D" w:rsidP="00C65053">
            <w:pPr>
              <w:pStyle w:val="31"/>
              <w:snapToGrid w:val="0"/>
              <w:spacing w:line="240" w:lineRule="auto"/>
              <w:ind w:firstLine="0"/>
              <w:jc w:val="left"/>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tcPr>
          <w:p w14:paraId="0A2A2647" w14:textId="77777777" w:rsidR="00926B7D" w:rsidRPr="00130733" w:rsidRDefault="00926B7D" w:rsidP="00C65053">
            <w:pPr>
              <w:pStyle w:val="31"/>
              <w:snapToGrid w:val="0"/>
              <w:spacing w:line="240" w:lineRule="auto"/>
              <w:ind w:firstLine="0"/>
              <w:jc w:val="left"/>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vAlign w:val="center"/>
          </w:tcPr>
          <w:p w14:paraId="0E0B15FD" w14:textId="77777777" w:rsidR="00926B7D" w:rsidRPr="00130733" w:rsidRDefault="00926B7D" w:rsidP="009E6E53">
            <w:pPr>
              <w:snapToGrid w:val="0"/>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5A57341F" w14:textId="77777777" w:rsidR="00926B7D" w:rsidRPr="00130733" w:rsidRDefault="00926B7D" w:rsidP="009E6E53">
            <w:pPr>
              <w:snapToGrid w:val="0"/>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5E775F5A" w14:textId="77777777" w:rsidR="00926B7D" w:rsidRPr="00130733" w:rsidRDefault="00926B7D" w:rsidP="009E6E53">
            <w:pPr>
              <w:spacing w:after="200" w:line="276" w:lineRule="auto"/>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2491F496" w14:textId="77777777" w:rsidR="00926B7D" w:rsidRPr="00130733" w:rsidRDefault="00926B7D" w:rsidP="009E6E53">
            <w:pPr>
              <w:spacing w:after="200" w:line="276" w:lineRule="auto"/>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0E60DFC2" w14:textId="77777777" w:rsidR="00926B7D" w:rsidRPr="00130733" w:rsidRDefault="00926B7D" w:rsidP="009E6E53">
            <w:pPr>
              <w:spacing w:after="200" w:line="276" w:lineRule="auto"/>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574D0F8" w14:textId="77777777" w:rsidR="00926B7D" w:rsidRPr="00130733" w:rsidRDefault="00926B7D" w:rsidP="009E6E53">
            <w:pPr>
              <w:spacing w:after="200" w:line="276" w:lineRule="auto"/>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5D819C79" w14:textId="77777777" w:rsidR="00926B7D" w:rsidRPr="00130733" w:rsidRDefault="00926B7D" w:rsidP="009E6E53">
            <w:pPr>
              <w:spacing w:after="200" w:line="276" w:lineRule="auto"/>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505CBAC1" w14:textId="77777777" w:rsidR="00926B7D" w:rsidRPr="00130733" w:rsidRDefault="00926B7D" w:rsidP="009E6E53">
            <w:pPr>
              <w:spacing w:after="200" w:line="276" w:lineRule="auto"/>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10754E11" w14:textId="77777777" w:rsidR="00926B7D" w:rsidRPr="00130733" w:rsidRDefault="00926B7D" w:rsidP="009E6E53">
            <w:pPr>
              <w:spacing w:after="200" w:line="276" w:lineRule="auto"/>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cPr>
          <w:p w14:paraId="7F408E61" w14:textId="77777777" w:rsidR="00926B7D" w:rsidRPr="00130733" w:rsidRDefault="00926B7D" w:rsidP="009E6E53">
            <w:pPr>
              <w:spacing w:after="200" w:line="276" w:lineRule="auto"/>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cPr>
          <w:p w14:paraId="6AA325E2" w14:textId="77777777" w:rsidR="00926B7D" w:rsidRPr="00130733" w:rsidRDefault="00926B7D" w:rsidP="009E6E53">
            <w:pPr>
              <w:spacing w:after="200" w:line="276" w:lineRule="auto"/>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cPr>
          <w:p w14:paraId="0FF138AE" w14:textId="77777777" w:rsidR="00926B7D" w:rsidRPr="00130733" w:rsidRDefault="00926B7D" w:rsidP="009E6E53">
            <w:pPr>
              <w:spacing w:after="200" w:line="276" w:lineRule="auto"/>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cPr>
          <w:p w14:paraId="34181C11" w14:textId="77777777" w:rsidR="00926B7D" w:rsidRPr="00130733" w:rsidRDefault="00926B7D" w:rsidP="009E6E53">
            <w:pPr>
              <w:spacing w:after="200" w:line="276" w:lineRule="auto"/>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cPr>
          <w:p w14:paraId="1BF97C23" w14:textId="77777777" w:rsidR="00926B7D" w:rsidRPr="00130733" w:rsidRDefault="00926B7D" w:rsidP="009E6E53">
            <w:pPr>
              <w:spacing w:after="200" w:line="276" w:lineRule="auto"/>
              <w:jc w:val="center"/>
              <w:rPr>
                <w:sz w:val="14"/>
                <w:szCs w:val="14"/>
                <w:lang w:eastAsia="en-US"/>
              </w:rPr>
            </w:pPr>
          </w:p>
        </w:tc>
        <w:tc>
          <w:tcPr>
            <w:tcW w:w="611" w:type="dxa"/>
            <w:gridSpan w:val="7"/>
            <w:tcBorders>
              <w:top w:val="single" w:sz="4" w:space="0" w:color="auto"/>
              <w:left w:val="single" w:sz="4" w:space="0" w:color="auto"/>
              <w:bottom w:val="single" w:sz="4" w:space="0" w:color="auto"/>
              <w:right w:val="single" w:sz="4" w:space="0" w:color="auto"/>
            </w:tcBorders>
            <w:vAlign w:val="center"/>
          </w:tcPr>
          <w:p w14:paraId="4D1C1AE3" w14:textId="77777777" w:rsidR="00926B7D" w:rsidRPr="00130733" w:rsidRDefault="00926B7D" w:rsidP="009E6E53">
            <w:pPr>
              <w:spacing w:after="200" w:line="276" w:lineRule="auto"/>
              <w:jc w:val="center"/>
              <w:rPr>
                <w:sz w:val="14"/>
                <w:szCs w:val="14"/>
                <w:lang w:eastAsia="en-US"/>
              </w:rPr>
            </w:pPr>
          </w:p>
        </w:tc>
        <w:tc>
          <w:tcPr>
            <w:tcW w:w="2459" w:type="dxa"/>
            <w:gridSpan w:val="3"/>
            <w:tcBorders>
              <w:top w:val="single" w:sz="4" w:space="0" w:color="auto"/>
              <w:left w:val="single" w:sz="4" w:space="0" w:color="auto"/>
              <w:bottom w:val="single" w:sz="4" w:space="0" w:color="auto"/>
              <w:right w:val="single" w:sz="4" w:space="0" w:color="auto"/>
            </w:tcBorders>
            <w:vAlign w:val="center"/>
          </w:tcPr>
          <w:p w14:paraId="4A405DF1" w14:textId="77777777" w:rsidR="00926B7D" w:rsidRPr="00130733" w:rsidRDefault="00926B7D" w:rsidP="009E6E53">
            <w:pPr>
              <w:spacing w:after="200" w:line="276" w:lineRule="auto"/>
              <w:jc w:val="center"/>
              <w:rPr>
                <w:sz w:val="14"/>
                <w:szCs w:val="14"/>
                <w:lang w:eastAsia="en-US"/>
              </w:rPr>
            </w:pPr>
          </w:p>
        </w:tc>
        <w:tc>
          <w:tcPr>
            <w:tcW w:w="236" w:type="dxa"/>
            <w:gridSpan w:val="4"/>
            <w:tcBorders>
              <w:top w:val="single" w:sz="4" w:space="0" w:color="auto"/>
              <w:left w:val="single" w:sz="4" w:space="0" w:color="auto"/>
              <w:bottom w:val="single" w:sz="4" w:space="0" w:color="auto"/>
              <w:right w:val="single" w:sz="4" w:space="0" w:color="auto"/>
            </w:tcBorders>
            <w:vAlign w:val="center"/>
          </w:tcPr>
          <w:p w14:paraId="2260BA79" w14:textId="77777777" w:rsidR="00926B7D" w:rsidRPr="00130733" w:rsidRDefault="00926B7D" w:rsidP="009E6E53">
            <w:pPr>
              <w:spacing w:after="200" w:line="276" w:lineRule="auto"/>
              <w:jc w:val="center"/>
              <w:rPr>
                <w:sz w:val="14"/>
                <w:szCs w:val="14"/>
                <w:lang w:eastAsia="en-US"/>
              </w:rPr>
            </w:pPr>
          </w:p>
        </w:tc>
      </w:tr>
      <w:tr w:rsidR="00926B7D" w:rsidRPr="00130733" w14:paraId="02D1A5FF" w14:textId="77777777" w:rsidTr="00F406AA">
        <w:trPr>
          <w:gridAfter w:val="3"/>
          <w:wAfter w:w="905" w:type="dxa"/>
          <w:cantSplit/>
          <w:trHeight w:val="580"/>
        </w:trPr>
        <w:tc>
          <w:tcPr>
            <w:tcW w:w="1134" w:type="dxa"/>
            <w:vMerge/>
            <w:tcBorders>
              <w:left w:val="single" w:sz="4" w:space="0" w:color="auto"/>
              <w:right w:val="single" w:sz="4" w:space="0" w:color="auto"/>
            </w:tcBorders>
            <w:vAlign w:val="center"/>
            <w:hideMark/>
          </w:tcPr>
          <w:p w14:paraId="38B6C207" w14:textId="77777777" w:rsidR="00926B7D" w:rsidRPr="00194763" w:rsidRDefault="00926B7D" w:rsidP="00C65053">
            <w:pPr>
              <w:rPr>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14:paraId="563E5DAF" w14:textId="77777777" w:rsidR="00926B7D" w:rsidRPr="00194763" w:rsidRDefault="00926B7D" w:rsidP="00C65053">
            <w:pPr>
              <w:suppressAutoHyphens/>
              <w:rPr>
                <w:sz w:val="16"/>
                <w:szCs w:val="16"/>
              </w:rPr>
            </w:pPr>
            <w:r w:rsidRPr="00194763">
              <w:rPr>
                <w:bCs/>
                <w:color w:val="000000"/>
                <w:sz w:val="16"/>
                <w:szCs w:val="16"/>
              </w:rPr>
              <w:t>3.4 Реализация мероприятий, направленных на развитие и укрепление института семьи, в том числе проведение мероприятия, посвященного</w:t>
            </w:r>
          </w:p>
        </w:tc>
        <w:tc>
          <w:tcPr>
            <w:tcW w:w="1276" w:type="dxa"/>
            <w:tcBorders>
              <w:top w:val="single" w:sz="4" w:space="0" w:color="auto"/>
              <w:left w:val="single" w:sz="4" w:space="0" w:color="auto"/>
              <w:bottom w:val="single" w:sz="4" w:space="0" w:color="auto"/>
              <w:right w:val="single" w:sz="4" w:space="0" w:color="auto"/>
            </w:tcBorders>
          </w:tcPr>
          <w:p w14:paraId="319CE5EE" w14:textId="77777777" w:rsidR="00926B7D" w:rsidRPr="00194763" w:rsidRDefault="00926B7D" w:rsidP="00C65053">
            <w:pPr>
              <w:suppressAutoHyphens/>
              <w:autoSpaceDE w:val="0"/>
              <w:autoSpaceDN w:val="0"/>
              <w:adjustRightInd w:val="0"/>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6B2DAFC1" w14:textId="77777777" w:rsidR="00926B7D" w:rsidRPr="00130733" w:rsidRDefault="00926B7D" w:rsidP="00C65053">
            <w:pPr>
              <w:snapToGrid w:val="0"/>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cPr>
          <w:p w14:paraId="52BC6637" w14:textId="77777777" w:rsidR="00926B7D" w:rsidRPr="00130733" w:rsidRDefault="00926B7D" w:rsidP="00C65053">
            <w:pPr>
              <w:pStyle w:val="31"/>
              <w:snapToGrid w:val="0"/>
              <w:spacing w:line="240" w:lineRule="auto"/>
              <w:ind w:firstLine="0"/>
              <w:jc w:val="left"/>
              <w:rPr>
                <w:rFonts w:ascii="Times New Roman" w:hAnsi="Times New Roman" w:cs="Times New Roman"/>
                <w:sz w:val="14"/>
                <w:szCs w:val="14"/>
                <w:lang w:val="ru-RU"/>
              </w:rPr>
            </w:pPr>
          </w:p>
        </w:tc>
        <w:tc>
          <w:tcPr>
            <w:tcW w:w="992" w:type="dxa"/>
            <w:tcBorders>
              <w:top w:val="single" w:sz="4" w:space="0" w:color="auto"/>
              <w:left w:val="single" w:sz="4" w:space="0" w:color="auto"/>
              <w:bottom w:val="single" w:sz="4" w:space="0" w:color="auto"/>
              <w:right w:val="single" w:sz="4" w:space="0" w:color="auto"/>
            </w:tcBorders>
          </w:tcPr>
          <w:p w14:paraId="20AA236D" w14:textId="77777777" w:rsidR="00926B7D" w:rsidRPr="00130733" w:rsidRDefault="00926B7D" w:rsidP="00C65053">
            <w:pPr>
              <w:pStyle w:val="31"/>
              <w:snapToGrid w:val="0"/>
              <w:spacing w:line="240" w:lineRule="auto"/>
              <w:ind w:firstLine="0"/>
              <w:jc w:val="left"/>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tcPr>
          <w:p w14:paraId="3A1DBF1A" w14:textId="77777777" w:rsidR="00926B7D" w:rsidRPr="00130733" w:rsidRDefault="00926B7D" w:rsidP="00C65053">
            <w:pPr>
              <w:pStyle w:val="31"/>
              <w:snapToGrid w:val="0"/>
              <w:spacing w:line="240" w:lineRule="auto"/>
              <w:ind w:firstLine="0"/>
              <w:jc w:val="left"/>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tcPr>
          <w:p w14:paraId="22390C42" w14:textId="77777777" w:rsidR="00926B7D" w:rsidRPr="00130733" w:rsidRDefault="00926B7D" w:rsidP="00C65053">
            <w:pPr>
              <w:snapToGrid w:val="0"/>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01980238" w14:textId="77777777" w:rsidR="00926B7D" w:rsidRPr="00130733" w:rsidRDefault="00926B7D" w:rsidP="009E6E53">
            <w:pPr>
              <w:snapToGrid w:val="0"/>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F99C156" w14:textId="77777777" w:rsidR="00926B7D" w:rsidRPr="00130733" w:rsidRDefault="00926B7D" w:rsidP="009E6E53">
            <w:pPr>
              <w:spacing w:after="200" w:line="276" w:lineRule="auto"/>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089AD36B" w14:textId="77777777" w:rsidR="00926B7D" w:rsidRPr="00130733" w:rsidRDefault="00926B7D" w:rsidP="009E6E53">
            <w:pPr>
              <w:spacing w:after="200" w:line="276" w:lineRule="auto"/>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6AD6047" w14:textId="77777777" w:rsidR="00926B7D" w:rsidRPr="00130733" w:rsidRDefault="00926B7D" w:rsidP="009E6E53">
            <w:pPr>
              <w:spacing w:after="200" w:line="276" w:lineRule="auto"/>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453444F" w14:textId="77777777" w:rsidR="00926B7D" w:rsidRPr="00130733" w:rsidRDefault="00926B7D" w:rsidP="009E6E53">
            <w:pPr>
              <w:spacing w:after="200" w:line="276" w:lineRule="auto"/>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79704D3B" w14:textId="77777777" w:rsidR="00926B7D" w:rsidRPr="00130733" w:rsidRDefault="00926B7D" w:rsidP="009E6E53">
            <w:pPr>
              <w:spacing w:after="200" w:line="276" w:lineRule="auto"/>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644FDC06" w14:textId="77777777" w:rsidR="00926B7D" w:rsidRPr="00130733" w:rsidRDefault="00926B7D" w:rsidP="009E6E53">
            <w:pPr>
              <w:spacing w:after="200" w:line="276" w:lineRule="auto"/>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66B8BB4D" w14:textId="77777777" w:rsidR="00926B7D" w:rsidRPr="00130733" w:rsidRDefault="00926B7D" w:rsidP="009E6E53">
            <w:pPr>
              <w:spacing w:after="200" w:line="276" w:lineRule="auto"/>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cPr>
          <w:p w14:paraId="57F6731B" w14:textId="77777777" w:rsidR="00926B7D" w:rsidRPr="00130733" w:rsidRDefault="00926B7D" w:rsidP="009E6E53">
            <w:pPr>
              <w:spacing w:after="200" w:line="276" w:lineRule="auto"/>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cPr>
          <w:p w14:paraId="24AAAF7F" w14:textId="77777777" w:rsidR="00926B7D" w:rsidRPr="00130733" w:rsidRDefault="00926B7D" w:rsidP="009E6E53">
            <w:pPr>
              <w:spacing w:after="200" w:line="276" w:lineRule="auto"/>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cPr>
          <w:p w14:paraId="431B6910" w14:textId="77777777" w:rsidR="00926B7D" w:rsidRPr="00130733" w:rsidRDefault="00926B7D" w:rsidP="009E6E53">
            <w:pPr>
              <w:spacing w:after="200" w:line="276" w:lineRule="auto"/>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cPr>
          <w:p w14:paraId="0D9A610F" w14:textId="77777777" w:rsidR="00926B7D" w:rsidRPr="00130733" w:rsidRDefault="00926B7D" w:rsidP="009E6E53">
            <w:pPr>
              <w:spacing w:after="200" w:line="276" w:lineRule="auto"/>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cPr>
          <w:p w14:paraId="768A328B" w14:textId="77777777" w:rsidR="00926B7D" w:rsidRPr="00130733" w:rsidRDefault="00926B7D" w:rsidP="009E6E53">
            <w:pPr>
              <w:spacing w:after="200" w:line="276" w:lineRule="auto"/>
              <w:jc w:val="center"/>
              <w:rPr>
                <w:sz w:val="14"/>
                <w:szCs w:val="14"/>
                <w:lang w:eastAsia="en-US"/>
              </w:rPr>
            </w:pPr>
          </w:p>
        </w:tc>
        <w:tc>
          <w:tcPr>
            <w:tcW w:w="611" w:type="dxa"/>
            <w:gridSpan w:val="7"/>
            <w:tcBorders>
              <w:top w:val="single" w:sz="4" w:space="0" w:color="auto"/>
              <w:left w:val="single" w:sz="4" w:space="0" w:color="auto"/>
              <w:bottom w:val="single" w:sz="4" w:space="0" w:color="auto"/>
              <w:right w:val="single" w:sz="4" w:space="0" w:color="auto"/>
            </w:tcBorders>
            <w:vAlign w:val="center"/>
          </w:tcPr>
          <w:p w14:paraId="2EC2043F" w14:textId="77777777" w:rsidR="00926B7D" w:rsidRPr="00130733" w:rsidRDefault="00926B7D" w:rsidP="009E6E53">
            <w:pPr>
              <w:spacing w:after="200" w:line="276" w:lineRule="auto"/>
              <w:jc w:val="center"/>
              <w:rPr>
                <w:sz w:val="14"/>
                <w:szCs w:val="14"/>
                <w:lang w:eastAsia="en-US"/>
              </w:rPr>
            </w:pPr>
          </w:p>
        </w:tc>
        <w:tc>
          <w:tcPr>
            <w:tcW w:w="2459" w:type="dxa"/>
            <w:gridSpan w:val="3"/>
            <w:tcBorders>
              <w:top w:val="single" w:sz="4" w:space="0" w:color="auto"/>
              <w:left w:val="single" w:sz="4" w:space="0" w:color="auto"/>
              <w:bottom w:val="single" w:sz="4" w:space="0" w:color="auto"/>
              <w:right w:val="single" w:sz="4" w:space="0" w:color="auto"/>
            </w:tcBorders>
            <w:vAlign w:val="center"/>
          </w:tcPr>
          <w:p w14:paraId="6429A134" w14:textId="77777777" w:rsidR="00926B7D" w:rsidRPr="00130733" w:rsidRDefault="00926B7D" w:rsidP="009E6E53">
            <w:pPr>
              <w:spacing w:after="200" w:line="276" w:lineRule="auto"/>
              <w:jc w:val="center"/>
              <w:rPr>
                <w:sz w:val="14"/>
                <w:szCs w:val="14"/>
                <w:lang w:eastAsia="en-US"/>
              </w:rPr>
            </w:pPr>
          </w:p>
        </w:tc>
        <w:tc>
          <w:tcPr>
            <w:tcW w:w="236" w:type="dxa"/>
            <w:gridSpan w:val="4"/>
            <w:tcBorders>
              <w:top w:val="single" w:sz="4" w:space="0" w:color="auto"/>
              <w:left w:val="single" w:sz="4" w:space="0" w:color="auto"/>
              <w:bottom w:val="single" w:sz="4" w:space="0" w:color="auto"/>
              <w:right w:val="single" w:sz="4" w:space="0" w:color="auto"/>
            </w:tcBorders>
            <w:vAlign w:val="center"/>
          </w:tcPr>
          <w:p w14:paraId="2C1A2A33" w14:textId="77777777" w:rsidR="00926B7D" w:rsidRPr="00130733" w:rsidRDefault="00926B7D" w:rsidP="009E6E53">
            <w:pPr>
              <w:spacing w:after="200" w:line="276" w:lineRule="auto"/>
              <w:jc w:val="center"/>
              <w:rPr>
                <w:sz w:val="14"/>
                <w:szCs w:val="14"/>
                <w:lang w:eastAsia="en-US"/>
              </w:rPr>
            </w:pPr>
          </w:p>
        </w:tc>
      </w:tr>
      <w:tr w:rsidR="00926B7D" w:rsidRPr="00130733" w14:paraId="701B65E8" w14:textId="77777777" w:rsidTr="00F406AA">
        <w:trPr>
          <w:gridAfter w:val="3"/>
          <w:wAfter w:w="905" w:type="dxa"/>
          <w:cantSplit/>
          <w:trHeight w:val="1134"/>
        </w:trPr>
        <w:tc>
          <w:tcPr>
            <w:tcW w:w="1134" w:type="dxa"/>
            <w:vMerge/>
            <w:tcBorders>
              <w:left w:val="single" w:sz="4" w:space="0" w:color="auto"/>
              <w:right w:val="single" w:sz="4" w:space="0" w:color="auto"/>
            </w:tcBorders>
            <w:vAlign w:val="center"/>
            <w:hideMark/>
          </w:tcPr>
          <w:p w14:paraId="3FD9D558" w14:textId="77777777" w:rsidR="00926B7D" w:rsidRPr="00194763" w:rsidRDefault="00926B7D" w:rsidP="00C65053">
            <w:pPr>
              <w:rPr>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14:paraId="22DA632B" w14:textId="77777777" w:rsidR="00926B7D" w:rsidRPr="00194763" w:rsidRDefault="00926B7D" w:rsidP="00C65053">
            <w:pPr>
              <w:suppressAutoHyphens/>
              <w:rPr>
                <w:sz w:val="16"/>
                <w:szCs w:val="16"/>
                <w:lang w:eastAsia="en-US"/>
              </w:rPr>
            </w:pPr>
            <w:r w:rsidRPr="00194763">
              <w:rPr>
                <w:bCs/>
                <w:color w:val="000000"/>
                <w:sz w:val="16"/>
                <w:szCs w:val="16"/>
              </w:rPr>
              <w:t>Дню семьи, любви и верности, Дню матери, Дню семьи, Дню отца, подготовка к участию в ежегодной региональной выставке-форуме «Вместе - ради детей»</w:t>
            </w:r>
          </w:p>
        </w:tc>
        <w:tc>
          <w:tcPr>
            <w:tcW w:w="1276" w:type="dxa"/>
            <w:tcBorders>
              <w:top w:val="single" w:sz="4" w:space="0" w:color="auto"/>
              <w:left w:val="single" w:sz="4" w:space="0" w:color="auto"/>
              <w:bottom w:val="single" w:sz="4" w:space="0" w:color="auto"/>
              <w:right w:val="single" w:sz="4" w:space="0" w:color="auto"/>
            </w:tcBorders>
          </w:tcPr>
          <w:p w14:paraId="2F1B3D11" w14:textId="77777777" w:rsidR="00926B7D" w:rsidRPr="00194763" w:rsidRDefault="00926B7D" w:rsidP="00C65053">
            <w:pPr>
              <w:suppressAutoHyphens/>
              <w:autoSpaceDE w:val="0"/>
              <w:autoSpaceDN w:val="0"/>
              <w:adjustRightInd w:val="0"/>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430283DA" w14:textId="77777777" w:rsidR="00926B7D" w:rsidRPr="00130733" w:rsidRDefault="00926B7D" w:rsidP="00C65053">
            <w:pPr>
              <w:snapToGrid w:val="0"/>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cPr>
          <w:p w14:paraId="52891165" w14:textId="77777777" w:rsidR="00926B7D" w:rsidRPr="00130733" w:rsidRDefault="00926B7D" w:rsidP="00C65053">
            <w:pPr>
              <w:pStyle w:val="31"/>
              <w:shd w:val="clear" w:color="auto" w:fill="auto"/>
              <w:snapToGrid w:val="0"/>
              <w:spacing w:line="240" w:lineRule="auto"/>
              <w:ind w:firstLine="0"/>
              <w:jc w:val="left"/>
              <w:rPr>
                <w:rFonts w:ascii="Times New Roman" w:hAnsi="Times New Roman" w:cs="Times New Roman"/>
                <w:sz w:val="14"/>
                <w:szCs w:val="14"/>
                <w:lang w:val="ru-RU"/>
              </w:rPr>
            </w:pPr>
          </w:p>
        </w:tc>
        <w:tc>
          <w:tcPr>
            <w:tcW w:w="992" w:type="dxa"/>
            <w:tcBorders>
              <w:top w:val="single" w:sz="4" w:space="0" w:color="auto"/>
              <w:left w:val="single" w:sz="4" w:space="0" w:color="auto"/>
              <w:bottom w:val="single" w:sz="4" w:space="0" w:color="auto"/>
              <w:right w:val="single" w:sz="4" w:space="0" w:color="auto"/>
            </w:tcBorders>
          </w:tcPr>
          <w:p w14:paraId="6F6D294E" w14:textId="77777777" w:rsidR="00926B7D" w:rsidRPr="00130733" w:rsidRDefault="00926B7D" w:rsidP="00C65053">
            <w:pPr>
              <w:pStyle w:val="31"/>
              <w:shd w:val="clear" w:color="auto" w:fill="auto"/>
              <w:snapToGrid w:val="0"/>
              <w:spacing w:line="240" w:lineRule="auto"/>
              <w:ind w:firstLine="0"/>
              <w:jc w:val="left"/>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tcPr>
          <w:p w14:paraId="49D67877" w14:textId="77777777" w:rsidR="00926B7D" w:rsidRPr="00130733" w:rsidRDefault="00926B7D" w:rsidP="00C65053">
            <w:pPr>
              <w:pStyle w:val="31"/>
              <w:shd w:val="clear" w:color="auto" w:fill="auto"/>
              <w:snapToGrid w:val="0"/>
              <w:spacing w:line="240" w:lineRule="auto"/>
              <w:ind w:firstLine="0"/>
              <w:jc w:val="left"/>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tcPr>
          <w:p w14:paraId="43D8530F" w14:textId="77777777" w:rsidR="00926B7D" w:rsidRPr="00130733" w:rsidRDefault="00926B7D" w:rsidP="00C65053">
            <w:pPr>
              <w:snapToGrid w:val="0"/>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5CF73A84" w14:textId="77777777" w:rsidR="00926B7D" w:rsidRPr="00130733" w:rsidRDefault="00926B7D" w:rsidP="009E6E53">
            <w:pPr>
              <w:snapToGrid w:val="0"/>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138CD284" w14:textId="77777777" w:rsidR="00926B7D" w:rsidRPr="00130733" w:rsidRDefault="00926B7D" w:rsidP="009E6E53">
            <w:pPr>
              <w:snapToGrid w:val="0"/>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1C74CF66" w14:textId="77777777" w:rsidR="00926B7D" w:rsidRPr="00130733" w:rsidRDefault="00926B7D" w:rsidP="009E6E53">
            <w:pPr>
              <w:snapToGrid w:val="0"/>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48452D6F" w14:textId="77777777" w:rsidR="00926B7D" w:rsidRPr="00130733" w:rsidRDefault="00926B7D" w:rsidP="009E6E53">
            <w:pPr>
              <w:snapToGrid w:val="0"/>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20ECC9B4" w14:textId="77777777" w:rsidR="00926B7D" w:rsidRPr="00130733" w:rsidRDefault="00926B7D" w:rsidP="009E6E53">
            <w:pPr>
              <w:snapToGrid w:val="0"/>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702B1B8" w14:textId="77777777" w:rsidR="00926B7D" w:rsidRPr="00130733" w:rsidRDefault="00926B7D" w:rsidP="009E6E53">
            <w:pPr>
              <w:snapToGrid w:val="0"/>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7D68A393" w14:textId="77777777" w:rsidR="00926B7D" w:rsidRPr="00130733" w:rsidRDefault="00926B7D" w:rsidP="009E6E53">
            <w:pPr>
              <w:snapToGrid w:val="0"/>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2584666" w14:textId="77777777" w:rsidR="00926B7D" w:rsidRPr="00130733" w:rsidRDefault="00926B7D" w:rsidP="009E6E53">
            <w:pPr>
              <w:snapToGrid w:val="0"/>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cPr>
          <w:p w14:paraId="7F91849A" w14:textId="77777777" w:rsidR="00926B7D" w:rsidRPr="00130733" w:rsidRDefault="00926B7D" w:rsidP="009E6E53">
            <w:pPr>
              <w:snapToGrid w:val="0"/>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cPr>
          <w:p w14:paraId="0C990813" w14:textId="77777777" w:rsidR="00926B7D" w:rsidRPr="00130733" w:rsidRDefault="00926B7D" w:rsidP="009E6E53">
            <w:pPr>
              <w:snapToGrid w:val="0"/>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cPr>
          <w:p w14:paraId="65D78BC1" w14:textId="77777777" w:rsidR="00926B7D" w:rsidRPr="00130733" w:rsidRDefault="00926B7D" w:rsidP="009E6E53">
            <w:pPr>
              <w:snapToGrid w:val="0"/>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cPr>
          <w:p w14:paraId="19195690" w14:textId="77777777" w:rsidR="00926B7D" w:rsidRPr="00130733" w:rsidRDefault="00926B7D" w:rsidP="009E6E53">
            <w:pPr>
              <w:snapToGrid w:val="0"/>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cPr>
          <w:p w14:paraId="7C1A97EB" w14:textId="77777777" w:rsidR="00926B7D" w:rsidRPr="00130733" w:rsidRDefault="00926B7D" w:rsidP="009E6E53">
            <w:pPr>
              <w:snapToGrid w:val="0"/>
              <w:jc w:val="center"/>
              <w:rPr>
                <w:sz w:val="14"/>
                <w:szCs w:val="14"/>
                <w:lang w:eastAsia="en-US"/>
              </w:rPr>
            </w:pPr>
          </w:p>
        </w:tc>
        <w:tc>
          <w:tcPr>
            <w:tcW w:w="611" w:type="dxa"/>
            <w:gridSpan w:val="7"/>
            <w:tcBorders>
              <w:top w:val="single" w:sz="4" w:space="0" w:color="auto"/>
              <w:left w:val="single" w:sz="4" w:space="0" w:color="auto"/>
              <w:bottom w:val="single" w:sz="4" w:space="0" w:color="auto"/>
              <w:right w:val="single" w:sz="4" w:space="0" w:color="auto"/>
            </w:tcBorders>
            <w:vAlign w:val="center"/>
          </w:tcPr>
          <w:p w14:paraId="234308C3" w14:textId="77777777" w:rsidR="00926B7D" w:rsidRPr="00130733" w:rsidRDefault="00926B7D" w:rsidP="009E6E53">
            <w:pPr>
              <w:snapToGrid w:val="0"/>
              <w:jc w:val="center"/>
              <w:rPr>
                <w:sz w:val="14"/>
                <w:szCs w:val="14"/>
                <w:lang w:eastAsia="en-US"/>
              </w:rPr>
            </w:pPr>
          </w:p>
        </w:tc>
        <w:tc>
          <w:tcPr>
            <w:tcW w:w="2459" w:type="dxa"/>
            <w:gridSpan w:val="3"/>
            <w:tcBorders>
              <w:top w:val="single" w:sz="4" w:space="0" w:color="auto"/>
              <w:left w:val="single" w:sz="4" w:space="0" w:color="auto"/>
              <w:bottom w:val="single" w:sz="4" w:space="0" w:color="auto"/>
              <w:right w:val="single" w:sz="4" w:space="0" w:color="auto"/>
            </w:tcBorders>
            <w:vAlign w:val="center"/>
          </w:tcPr>
          <w:p w14:paraId="5DB3D404" w14:textId="77777777" w:rsidR="00926B7D" w:rsidRPr="00130733" w:rsidRDefault="00926B7D" w:rsidP="009E6E53">
            <w:pPr>
              <w:snapToGrid w:val="0"/>
              <w:jc w:val="center"/>
              <w:rPr>
                <w:sz w:val="14"/>
                <w:szCs w:val="14"/>
                <w:lang w:eastAsia="en-US"/>
              </w:rPr>
            </w:pPr>
          </w:p>
        </w:tc>
        <w:tc>
          <w:tcPr>
            <w:tcW w:w="236" w:type="dxa"/>
            <w:gridSpan w:val="4"/>
            <w:tcBorders>
              <w:top w:val="single" w:sz="4" w:space="0" w:color="auto"/>
              <w:left w:val="single" w:sz="4" w:space="0" w:color="auto"/>
              <w:bottom w:val="single" w:sz="4" w:space="0" w:color="auto"/>
              <w:right w:val="single" w:sz="4" w:space="0" w:color="auto"/>
            </w:tcBorders>
            <w:vAlign w:val="center"/>
          </w:tcPr>
          <w:p w14:paraId="56D9799D" w14:textId="77777777" w:rsidR="00926B7D" w:rsidRPr="00130733" w:rsidRDefault="00926B7D" w:rsidP="009E6E53">
            <w:pPr>
              <w:snapToGrid w:val="0"/>
              <w:jc w:val="center"/>
              <w:rPr>
                <w:sz w:val="14"/>
                <w:szCs w:val="14"/>
                <w:lang w:eastAsia="en-US"/>
              </w:rPr>
            </w:pPr>
          </w:p>
        </w:tc>
      </w:tr>
      <w:tr w:rsidR="007B2A7B" w:rsidRPr="00130733" w14:paraId="3AD4E980" w14:textId="77777777" w:rsidTr="00F406AA">
        <w:trPr>
          <w:gridAfter w:val="3"/>
          <w:wAfter w:w="905" w:type="dxa"/>
          <w:cantSplit/>
          <w:trHeight w:val="1134"/>
        </w:trPr>
        <w:tc>
          <w:tcPr>
            <w:tcW w:w="1134" w:type="dxa"/>
            <w:vMerge/>
            <w:tcBorders>
              <w:left w:val="single" w:sz="4" w:space="0" w:color="auto"/>
              <w:right w:val="single" w:sz="4" w:space="0" w:color="auto"/>
            </w:tcBorders>
            <w:vAlign w:val="center"/>
            <w:hideMark/>
          </w:tcPr>
          <w:p w14:paraId="6621685E" w14:textId="77777777" w:rsidR="007B2A7B" w:rsidRPr="00194763" w:rsidRDefault="007B2A7B" w:rsidP="0018353A">
            <w:pPr>
              <w:rPr>
                <w:sz w:val="16"/>
                <w:szCs w:val="16"/>
                <w:lang w:eastAsia="en-US"/>
              </w:rPr>
            </w:pPr>
          </w:p>
        </w:tc>
        <w:tc>
          <w:tcPr>
            <w:tcW w:w="1985" w:type="dxa"/>
            <w:vMerge w:val="restart"/>
            <w:tcBorders>
              <w:top w:val="single" w:sz="4" w:space="0" w:color="auto"/>
              <w:left w:val="single" w:sz="4" w:space="0" w:color="auto"/>
              <w:right w:val="single" w:sz="4" w:space="0" w:color="auto"/>
            </w:tcBorders>
            <w:hideMark/>
          </w:tcPr>
          <w:p w14:paraId="2AADDE5A" w14:textId="77777777" w:rsidR="007B2A7B" w:rsidRPr="00194763" w:rsidRDefault="007B2A7B" w:rsidP="0018353A">
            <w:pPr>
              <w:suppressAutoHyphens/>
              <w:rPr>
                <w:sz w:val="16"/>
                <w:szCs w:val="16"/>
              </w:rPr>
            </w:pPr>
            <w:r w:rsidRPr="00194763">
              <w:rPr>
                <w:sz w:val="16"/>
                <w:szCs w:val="16"/>
              </w:rPr>
              <w:t>3.5 Совершенствование деятельности органов опеки и попечительства, обеспечение их деятельности</w:t>
            </w:r>
          </w:p>
          <w:p w14:paraId="6B37F45D" w14:textId="77777777" w:rsidR="007B2A7B" w:rsidRPr="00194763" w:rsidRDefault="007B2A7B" w:rsidP="0018353A">
            <w:pPr>
              <w:suppressAutoHyphens/>
              <w:rPr>
                <w:sz w:val="16"/>
                <w:szCs w:val="16"/>
              </w:rPr>
            </w:pPr>
          </w:p>
          <w:p w14:paraId="5CA69389" w14:textId="77777777" w:rsidR="007B2A7B" w:rsidRPr="00194763" w:rsidRDefault="007B2A7B" w:rsidP="0018353A">
            <w:pPr>
              <w:suppressAutoHyphens/>
              <w:rPr>
                <w:sz w:val="16"/>
                <w:szCs w:val="16"/>
              </w:rPr>
            </w:pPr>
          </w:p>
          <w:p w14:paraId="7D76E36E" w14:textId="77777777" w:rsidR="007B2A7B" w:rsidRPr="00194763" w:rsidRDefault="007B2A7B" w:rsidP="0018353A">
            <w:pPr>
              <w:suppressAutoHyphens/>
              <w:rPr>
                <w:sz w:val="16"/>
                <w:szCs w:val="16"/>
              </w:rPr>
            </w:pPr>
          </w:p>
          <w:p w14:paraId="54FFEC0B" w14:textId="77777777" w:rsidR="007B2A7B" w:rsidRPr="00194763" w:rsidRDefault="007B2A7B" w:rsidP="0018353A">
            <w:pPr>
              <w:suppressAutoHyphens/>
              <w:rPr>
                <w:sz w:val="16"/>
                <w:szCs w:val="16"/>
              </w:rPr>
            </w:pPr>
          </w:p>
          <w:p w14:paraId="790F5036" w14:textId="77777777" w:rsidR="007B2A7B" w:rsidRPr="00194763" w:rsidRDefault="007B2A7B" w:rsidP="0018353A">
            <w:pPr>
              <w:suppressAutoHyphens/>
              <w:rPr>
                <w:sz w:val="16"/>
                <w:szCs w:val="16"/>
              </w:rPr>
            </w:pPr>
          </w:p>
          <w:p w14:paraId="5B852F3C" w14:textId="77777777" w:rsidR="007B2A7B" w:rsidRPr="00194763" w:rsidRDefault="007B2A7B" w:rsidP="0018353A">
            <w:pPr>
              <w:suppressAutoHyphens/>
              <w:rPr>
                <w:sz w:val="16"/>
                <w:szCs w:val="16"/>
              </w:rPr>
            </w:pPr>
          </w:p>
          <w:p w14:paraId="1F72084F" w14:textId="77777777" w:rsidR="007B2A7B" w:rsidRPr="00194763" w:rsidRDefault="007B2A7B" w:rsidP="0018353A">
            <w:pPr>
              <w:suppressAutoHyphens/>
              <w:rPr>
                <w:sz w:val="16"/>
                <w:szCs w:val="16"/>
              </w:rPr>
            </w:pPr>
          </w:p>
          <w:p w14:paraId="74B58DAC" w14:textId="77777777" w:rsidR="007B2A7B" w:rsidRPr="00194763" w:rsidRDefault="007B2A7B" w:rsidP="0018353A">
            <w:pPr>
              <w:suppressAutoHyphens/>
              <w:rPr>
                <w:sz w:val="16"/>
                <w:szCs w:val="16"/>
              </w:rPr>
            </w:pPr>
          </w:p>
          <w:p w14:paraId="7408EA8E" w14:textId="77777777" w:rsidR="007B2A7B" w:rsidRPr="00194763" w:rsidRDefault="007B2A7B" w:rsidP="0018353A">
            <w:pPr>
              <w:suppressAutoHyphens/>
              <w:rPr>
                <w:sz w:val="16"/>
                <w:szCs w:val="16"/>
              </w:rPr>
            </w:pPr>
          </w:p>
          <w:p w14:paraId="151B3928" w14:textId="77777777" w:rsidR="007B2A7B" w:rsidRPr="00194763" w:rsidRDefault="007B2A7B" w:rsidP="0018353A">
            <w:pPr>
              <w:suppressAutoHyphens/>
              <w:rPr>
                <w:sz w:val="16"/>
                <w:szCs w:val="16"/>
              </w:rPr>
            </w:pPr>
          </w:p>
          <w:p w14:paraId="506C78D7" w14:textId="77777777" w:rsidR="007B2A7B" w:rsidRPr="00194763" w:rsidRDefault="007B2A7B" w:rsidP="0018353A">
            <w:pPr>
              <w:suppressAutoHyphens/>
              <w:rPr>
                <w:sz w:val="16"/>
                <w:szCs w:val="16"/>
              </w:rPr>
            </w:pPr>
          </w:p>
          <w:p w14:paraId="6C64AA9E" w14:textId="77777777" w:rsidR="007B2A7B" w:rsidRPr="00194763" w:rsidRDefault="007B2A7B" w:rsidP="0018353A">
            <w:pPr>
              <w:suppressAutoHyphens/>
              <w:rPr>
                <w:sz w:val="16"/>
                <w:szCs w:val="16"/>
              </w:rPr>
            </w:pPr>
          </w:p>
          <w:p w14:paraId="6CF2596B" w14:textId="77777777" w:rsidR="007B2A7B" w:rsidRPr="00194763" w:rsidRDefault="007B2A7B" w:rsidP="0018353A">
            <w:pPr>
              <w:suppressAutoHyphens/>
              <w:rPr>
                <w:sz w:val="16"/>
                <w:szCs w:val="16"/>
              </w:rPr>
            </w:pPr>
          </w:p>
          <w:p w14:paraId="285D5EF9" w14:textId="77777777" w:rsidR="007B2A7B" w:rsidRPr="00194763" w:rsidRDefault="007B2A7B" w:rsidP="0018353A">
            <w:pPr>
              <w:suppressAutoHyphens/>
              <w:rPr>
                <w:sz w:val="16"/>
                <w:szCs w:val="16"/>
              </w:rPr>
            </w:pPr>
          </w:p>
          <w:p w14:paraId="21114F19" w14:textId="77777777" w:rsidR="007B2A7B" w:rsidRPr="00194763" w:rsidRDefault="007B2A7B" w:rsidP="0018353A">
            <w:pPr>
              <w:suppressAutoHyphens/>
              <w:rPr>
                <w:sz w:val="16"/>
                <w:szCs w:val="16"/>
              </w:rPr>
            </w:pPr>
          </w:p>
          <w:p w14:paraId="3014475A" w14:textId="77777777" w:rsidR="007B2A7B" w:rsidRPr="00194763" w:rsidRDefault="007B2A7B" w:rsidP="0018353A">
            <w:pPr>
              <w:suppressAutoHyphens/>
              <w:rPr>
                <w:sz w:val="16"/>
                <w:szCs w:val="16"/>
              </w:rPr>
            </w:pPr>
          </w:p>
          <w:p w14:paraId="1502164C" w14:textId="77777777" w:rsidR="007B2A7B" w:rsidRPr="00194763" w:rsidRDefault="007B2A7B" w:rsidP="0018353A">
            <w:pPr>
              <w:suppressAutoHyphens/>
              <w:rPr>
                <w:sz w:val="16"/>
                <w:szCs w:val="16"/>
              </w:rPr>
            </w:pPr>
          </w:p>
          <w:p w14:paraId="0C1E29D8" w14:textId="77777777" w:rsidR="007B2A7B" w:rsidRPr="00194763" w:rsidRDefault="007B2A7B" w:rsidP="0018353A">
            <w:pPr>
              <w:suppressAutoHyphens/>
              <w:rPr>
                <w:sz w:val="16"/>
                <w:szCs w:val="16"/>
              </w:rPr>
            </w:pPr>
          </w:p>
          <w:p w14:paraId="7C37FAD6" w14:textId="77777777" w:rsidR="007B2A7B" w:rsidRPr="00194763" w:rsidRDefault="007B2A7B" w:rsidP="0018353A">
            <w:pPr>
              <w:suppressAutoHyphens/>
              <w:rPr>
                <w:sz w:val="16"/>
                <w:szCs w:val="16"/>
              </w:rPr>
            </w:pPr>
          </w:p>
          <w:p w14:paraId="0A9EECDD" w14:textId="77777777" w:rsidR="007B2A7B" w:rsidRPr="00194763" w:rsidRDefault="007B2A7B" w:rsidP="0018353A">
            <w:pPr>
              <w:suppressAutoHyphens/>
              <w:rPr>
                <w:sz w:val="16"/>
                <w:szCs w:val="16"/>
              </w:rPr>
            </w:pPr>
          </w:p>
          <w:p w14:paraId="0DF19D59" w14:textId="77777777" w:rsidR="007B2A7B" w:rsidRPr="00194763" w:rsidRDefault="007B2A7B" w:rsidP="0018353A">
            <w:pPr>
              <w:suppressAutoHyphens/>
              <w:rPr>
                <w:sz w:val="16"/>
                <w:szCs w:val="16"/>
              </w:rPr>
            </w:pPr>
          </w:p>
          <w:p w14:paraId="092E289E" w14:textId="77777777" w:rsidR="007B2A7B" w:rsidRPr="00194763" w:rsidRDefault="007B2A7B" w:rsidP="0018353A">
            <w:pPr>
              <w:suppressAutoHyphens/>
              <w:rPr>
                <w:sz w:val="16"/>
                <w:szCs w:val="16"/>
              </w:rPr>
            </w:pPr>
          </w:p>
          <w:p w14:paraId="4AD8DB3D" w14:textId="77777777" w:rsidR="007B2A7B" w:rsidRPr="00194763" w:rsidRDefault="007B2A7B" w:rsidP="0018353A">
            <w:pPr>
              <w:suppressAutoHyphens/>
              <w:rPr>
                <w:sz w:val="16"/>
                <w:szCs w:val="16"/>
              </w:rPr>
            </w:pPr>
          </w:p>
          <w:p w14:paraId="7C5F8295" w14:textId="77777777" w:rsidR="007B2A7B" w:rsidRPr="00194763" w:rsidRDefault="007B2A7B" w:rsidP="0018353A">
            <w:pPr>
              <w:suppressAutoHyphens/>
              <w:rPr>
                <w:sz w:val="16"/>
                <w:szCs w:val="16"/>
              </w:rPr>
            </w:pPr>
          </w:p>
          <w:p w14:paraId="77217CA5" w14:textId="77777777" w:rsidR="007B2A7B" w:rsidRPr="00194763" w:rsidRDefault="007B2A7B" w:rsidP="0018353A">
            <w:pPr>
              <w:suppressAutoHyphens/>
              <w:rPr>
                <w:sz w:val="16"/>
                <w:szCs w:val="16"/>
              </w:rPr>
            </w:pPr>
          </w:p>
          <w:p w14:paraId="5AB7C325" w14:textId="77777777" w:rsidR="007B2A7B" w:rsidRPr="00194763" w:rsidRDefault="007B2A7B" w:rsidP="0018353A">
            <w:pPr>
              <w:suppressAutoHyphens/>
              <w:rPr>
                <w:sz w:val="16"/>
                <w:szCs w:val="16"/>
              </w:rPr>
            </w:pPr>
          </w:p>
          <w:p w14:paraId="56C6505C" w14:textId="77777777" w:rsidR="007B2A7B" w:rsidRPr="00194763" w:rsidRDefault="007B2A7B" w:rsidP="0018353A">
            <w:pPr>
              <w:suppressAutoHyphens/>
              <w:rPr>
                <w:sz w:val="16"/>
                <w:szCs w:val="16"/>
              </w:rPr>
            </w:pPr>
          </w:p>
          <w:p w14:paraId="1105C52C" w14:textId="77777777" w:rsidR="007B2A7B" w:rsidRPr="00194763" w:rsidRDefault="007B2A7B" w:rsidP="0018353A">
            <w:pPr>
              <w:suppressAutoHyphens/>
              <w:rPr>
                <w:sz w:val="16"/>
                <w:szCs w:val="16"/>
              </w:rPr>
            </w:pPr>
          </w:p>
          <w:p w14:paraId="2569E41B" w14:textId="77777777" w:rsidR="007B2A7B" w:rsidRPr="00194763" w:rsidRDefault="007B2A7B" w:rsidP="0018353A">
            <w:pPr>
              <w:suppressAutoHyphens/>
              <w:rPr>
                <w:sz w:val="16"/>
                <w:szCs w:val="16"/>
              </w:rPr>
            </w:pPr>
          </w:p>
          <w:p w14:paraId="6A609F58" w14:textId="77777777" w:rsidR="007B2A7B" w:rsidRPr="00194763" w:rsidRDefault="007B2A7B" w:rsidP="0018353A">
            <w:pPr>
              <w:suppressAutoHyphens/>
              <w:rPr>
                <w:sz w:val="16"/>
                <w:szCs w:val="16"/>
              </w:rPr>
            </w:pPr>
          </w:p>
          <w:p w14:paraId="17CDF45F" w14:textId="77777777" w:rsidR="007B2A7B" w:rsidRPr="00194763" w:rsidRDefault="007B2A7B" w:rsidP="0018353A">
            <w:pPr>
              <w:suppressAutoHyphens/>
              <w:rPr>
                <w:sz w:val="16"/>
                <w:szCs w:val="16"/>
              </w:rPr>
            </w:pPr>
          </w:p>
          <w:p w14:paraId="5324AE96" w14:textId="77777777" w:rsidR="007B2A7B" w:rsidRPr="00194763" w:rsidRDefault="007B2A7B" w:rsidP="0018353A">
            <w:pPr>
              <w:suppressAutoHyphens/>
              <w:rPr>
                <w:sz w:val="16"/>
                <w:szCs w:val="16"/>
              </w:rPr>
            </w:pPr>
          </w:p>
          <w:p w14:paraId="414A94AC" w14:textId="77777777" w:rsidR="007B2A7B" w:rsidRPr="00194763" w:rsidRDefault="007B2A7B" w:rsidP="0018353A">
            <w:pPr>
              <w:suppressAutoHyphens/>
              <w:rPr>
                <w:sz w:val="16"/>
                <w:szCs w:val="16"/>
              </w:rPr>
            </w:pPr>
          </w:p>
          <w:p w14:paraId="65365EB4" w14:textId="77777777" w:rsidR="007B2A7B" w:rsidRPr="00194763" w:rsidRDefault="007B2A7B" w:rsidP="0018353A">
            <w:pPr>
              <w:suppressAutoHyphens/>
              <w:rPr>
                <w:sz w:val="16"/>
                <w:szCs w:val="16"/>
              </w:rPr>
            </w:pPr>
          </w:p>
          <w:p w14:paraId="71DBFF85" w14:textId="77777777" w:rsidR="007B2A7B" w:rsidRPr="00194763" w:rsidRDefault="007B2A7B" w:rsidP="0018353A">
            <w:pPr>
              <w:suppressAutoHyphens/>
              <w:rPr>
                <w:sz w:val="16"/>
                <w:szCs w:val="16"/>
              </w:rPr>
            </w:pPr>
          </w:p>
          <w:p w14:paraId="1FE6933F" w14:textId="77777777" w:rsidR="007B2A7B" w:rsidRPr="00194763" w:rsidRDefault="007B2A7B" w:rsidP="0018353A">
            <w:pPr>
              <w:suppressAutoHyphens/>
              <w:rPr>
                <w:sz w:val="16"/>
                <w:szCs w:val="16"/>
              </w:rPr>
            </w:pPr>
          </w:p>
          <w:p w14:paraId="6BAB8A29" w14:textId="77777777" w:rsidR="007B2A7B" w:rsidRPr="00194763" w:rsidRDefault="007B2A7B" w:rsidP="0018353A">
            <w:pPr>
              <w:suppressAutoHyphens/>
              <w:rPr>
                <w:sz w:val="16"/>
                <w:szCs w:val="16"/>
              </w:rPr>
            </w:pPr>
          </w:p>
          <w:p w14:paraId="2EE04287" w14:textId="77777777" w:rsidR="007B2A7B" w:rsidRPr="00194763" w:rsidRDefault="007B2A7B" w:rsidP="0018353A">
            <w:pPr>
              <w:suppressAutoHyphens/>
              <w:rPr>
                <w:sz w:val="16"/>
                <w:szCs w:val="16"/>
              </w:rPr>
            </w:pPr>
          </w:p>
          <w:p w14:paraId="6C6503CA" w14:textId="77777777" w:rsidR="007B2A7B" w:rsidRPr="00194763" w:rsidRDefault="007B2A7B" w:rsidP="0018353A">
            <w:pPr>
              <w:suppressAutoHyphens/>
              <w:rPr>
                <w:sz w:val="16"/>
                <w:szCs w:val="16"/>
              </w:rPr>
            </w:pPr>
          </w:p>
          <w:p w14:paraId="7A4F58E9" w14:textId="77777777" w:rsidR="007B2A7B" w:rsidRPr="00194763" w:rsidRDefault="007B2A7B" w:rsidP="0018353A">
            <w:pPr>
              <w:suppressAutoHyphens/>
              <w:rPr>
                <w:sz w:val="16"/>
                <w:szCs w:val="16"/>
              </w:rPr>
            </w:pPr>
          </w:p>
          <w:p w14:paraId="5112DEA6" w14:textId="77777777" w:rsidR="007B2A7B" w:rsidRPr="00194763" w:rsidRDefault="007B2A7B" w:rsidP="0018353A">
            <w:pPr>
              <w:suppressAutoHyphens/>
              <w:rPr>
                <w:sz w:val="16"/>
                <w:szCs w:val="16"/>
              </w:rPr>
            </w:pPr>
          </w:p>
          <w:p w14:paraId="5BF477D2" w14:textId="77777777" w:rsidR="007B2A7B" w:rsidRPr="00194763" w:rsidRDefault="007B2A7B" w:rsidP="0018353A">
            <w:pPr>
              <w:suppressAutoHyphens/>
              <w:rPr>
                <w:sz w:val="16"/>
                <w:szCs w:val="16"/>
              </w:rPr>
            </w:pPr>
          </w:p>
          <w:p w14:paraId="4CA5943F" w14:textId="77777777" w:rsidR="007B2A7B" w:rsidRPr="00194763" w:rsidRDefault="007B2A7B" w:rsidP="0018353A">
            <w:pPr>
              <w:suppressAutoHyphens/>
              <w:rPr>
                <w:sz w:val="16"/>
                <w:szCs w:val="16"/>
              </w:rPr>
            </w:pPr>
          </w:p>
          <w:p w14:paraId="07351061" w14:textId="77777777" w:rsidR="007B2A7B" w:rsidRPr="00194763" w:rsidRDefault="007B2A7B" w:rsidP="0018353A">
            <w:pPr>
              <w:suppressAutoHyphens/>
              <w:rPr>
                <w:sz w:val="16"/>
                <w:szCs w:val="16"/>
              </w:rPr>
            </w:pPr>
          </w:p>
          <w:p w14:paraId="19C20466" w14:textId="77777777" w:rsidR="007B2A7B" w:rsidRPr="00194763" w:rsidRDefault="007B2A7B" w:rsidP="0018353A">
            <w:pPr>
              <w:suppressAutoHyphens/>
              <w:rPr>
                <w:sz w:val="16"/>
                <w:szCs w:val="16"/>
              </w:rPr>
            </w:pPr>
          </w:p>
          <w:p w14:paraId="432F8882" w14:textId="77777777" w:rsidR="007B2A7B" w:rsidRPr="00194763" w:rsidRDefault="007B2A7B" w:rsidP="0018353A">
            <w:pPr>
              <w:suppressAutoHyphens/>
              <w:rPr>
                <w:sz w:val="16"/>
                <w:szCs w:val="16"/>
              </w:rPr>
            </w:pPr>
          </w:p>
          <w:p w14:paraId="1194B9B2" w14:textId="77777777" w:rsidR="007B2A7B" w:rsidRPr="00194763" w:rsidRDefault="007B2A7B" w:rsidP="0018353A">
            <w:pPr>
              <w:suppressAutoHyphens/>
              <w:rPr>
                <w:sz w:val="16"/>
                <w:szCs w:val="16"/>
              </w:rPr>
            </w:pPr>
          </w:p>
          <w:p w14:paraId="11A4ACAC" w14:textId="77777777" w:rsidR="007B2A7B" w:rsidRPr="00194763" w:rsidRDefault="007B2A7B" w:rsidP="0018353A">
            <w:pPr>
              <w:suppressAutoHyphens/>
              <w:rPr>
                <w:sz w:val="16"/>
                <w:szCs w:val="16"/>
              </w:rPr>
            </w:pPr>
          </w:p>
          <w:p w14:paraId="7580EF24" w14:textId="77777777" w:rsidR="007B2A7B" w:rsidRPr="00194763" w:rsidRDefault="007B2A7B" w:rsidP="0018353A">
            <w:pPr>
              <w:suppressAutoHyphens/>
              <w:rPr>
                <w:sz w:val="16"/>
                <w:szCs w:val="16"/>
              </w:rPr>
            </w:pPr>
          </w:p>
          <w:p w14:paraId="6E631BCE" w14:textId="77777777" w:rsidR="007B2A7B" w:rsidRPr="00194763" w:rsidRDefault="007B2A7B" w:rsidP="0018353A">
            <w:pPr>
              <w:suppressAutoHyphens/>
              <w:rPr>
                <w:sz w:val="16"/>
                <w:szCs w:val="16"/>
              </w:rPr>
            </w:pPr>
          </w:p>
          <w:p w14:paraId="6B2EA50B" w14:textId="77777777" w:rsidR="007B2A7B" w:rsidRPr="00194763" w:rsidRDefault="007B2A7B" w:rsidP="0018353A">
            <w:pPr>
              <w:suppressAutoHyphens/>
              <w:rPr>
                <w:sz w:val="16"/>
                <w:szCs w:val="16"/>
              </w:rPr>
            </w:pPr>
          </w:p>
          <w:p w14:paraId="777E96E5" w14:textId="77777777" w:rsidR="007B2A7B" w:rsidRPr="00194763" w:rsidRDefault="007B2A7B" w:rsidP="0018353A">
            <w:pPr>
              <w:suppressAutoHyphens/>
              <w:rPr>
                <w:sz w:val="16"/>
                <w:szCs w:val="16"/>
              </w:rPr>
            </w:pPr>
          </w:p>
          <w:p w14:paraId="4E6FD1CA" w14:textId="77777777" w:rsidR="007B2A7B" w:rsidRPr="00194763" w:rsidRDefault="007B2A7B" w:rsidP="0018353A">
            <w:pPr>
              <w:suppressAutoHyphens/>
              <w:rPr>
                <w:sz w:val="16"/>
                <w:szCs w:val="16"/>
              </w:rPr>
            </w:pPr>
          </w:p>
          <w:p w14:paraId="32D0234D" w14:textId="77777777" w:rsidR="007B2A7B" w:rsidRPr="00194763" w:rsidRDefault="007B2A7B" w:rsidP="0018353A">
            <w:pPr>
              <w:suppressAutoHyphens/>
              <w:rPr>
                <w:sz w:val="16"/>
                <w:szCs w:val="16"/>
              </w:rPr>
            </w:pPr>
          </w:p>
          <w:p w14:paraId="75E7108B" w14:textId="77777777" w:rsidR="007B2A7B" w:rsidRPr="00194763" w:rsidRDefault="007B2A7B" w:rsidP="0018353A">
            <w:pPr>
              <w:suppressAutoHyphens/>
              <w:rPr>
                <w:sz w:val="16"/>
                <w:szCs w:val="16"/>
              </w:rPr>
            </w:pPr>
          </w:p>
          <w:p w14:paraId="3C72A0F4" w14:textId="77777777" w:rsidR="007B2A7B" w:rsidRPr="00194763" w:rsidRDefault="007B2A7B" w:rsidP="0018353A">
            <w:pPr>
              <w:suppressAutoHyphens/>
              <w:rPr>
                <w:sz w:val="16"/>
                <w:szCs w:val="16"/>
              </w:rPr>
            </w:pPr>
          </w:p>
          <w:p w14:paraId="14957F3E" w14:textId="77777777" w:rsidR="007B2A7B" w:rsidRPr="00194763" w:rsidRDefault="007B2A7B" w:rsidP="0018353A">
            <w:pPr>
              <w:suppressAutoHyphens/>
              <w:rPr>
                <w:sz w:val="16"/>
                <w:szCs w:val="16"/>
              </w:rPr>
            </w:pPr>
          </w:p>
          <w:p w14:paraId="463F35C1" w14:textId="77777777" w:rsidR="007B2A7B" w:rsidRPr="00194763" w:rsidRDefault="007B2A7B" w:rsidP="0018353A">
            <w:pPr>
              <w:suppressAutoHyphens/>
              <w:rPr>
                <w:sz w:val="16"/>
                <w:szCs w:val="16"/>
              </w:rPr>
            </w:pPr>
          </w:p>
          <w:p w14:paraId="01FE0ADA" w14:textId="77777777" w:rsidR="007B2A7B" w:rsidRPr="00194763" w:rsidRDefault="007B2A7B" w:rsidP="0018353A">
            <w:pPr>
              <w:suppressAutoHyphens/>
              <w:rPr>
                <w:sz w:val="16"/>
                <w:szCs w:val="16"/>
              </w:rPr>
            </w:pPr>
          </w:p>
          <w:p w14:paraId="09F30997" w14:textId="77777777" w:rsidR="007B2A7B" w:rsidRPr="00194763" w:rsidRDefault="007B2A7B" w:rsidP="0018353A">
            <w:pPr>
              <w:suppressAutoHyphens/>
              <w:rPr>
                <w:sz w:val="16"/>
                <w:szCs w:val="16"/>
              </w:rPr>
            </w:pPr>
          </w:p>
          <w:p w14:paraId="4BC3A8C5" w14:textId="77777777" w:rsidR="007B2A7B" w:rsidRPr="00194763" w:rsidRDefault="007B2A7B" w:rsidP="0018353A">
            <w:pPr>
              <w:suppressAutoHyphens/>
              <w:rPr>
                <w:sz w:val="16"/>
                <w:szCs w:val="16"/>
              </w:rPr>
            </w:pPr>
          </w:p>
          <w:p w14:paraId="2C2E5FE8" w14:textId="77777777" w:rsidR="007B2A7B" w:rsidRPr="00194763" w:rsidRDefault="007B2A7B" w:rsidP="0018353A">
            <w:pPr>
              <w:suppressAutoHyphens/>
              <w:rPr>
                <w:sz w:val="16"/>
                <w:szCs w:val="16"/>
              </w:rPr>
            </w:pPr>
          </w:p>
          <w:p w14:paraId="0A220361" w14:textId="77777777" w:rsidR="007B2A7B" w:rsidRPr="00194763" w:rsidRDefault="007B2A7B" w:rsidP="0018353A">
            <w:pPr>
              <w:suppressAutoHyphens/>
              <w:rPr>
                <w:sz w:val="16"/>
                <w:szCs w:val="16"/>
              </w:rPr>
            </w:pPr>
          </w:p>
          <w:p w14:paraId="55E84746" w14:textId="77777777" w:rsidR="007B2A7B" w:rsidRPr="00194763" w:rsidRDefault="007B2A7B" w:rsidP="0018353A">
            <w:pPr>
              <w:suppressAutoHyphens/>
              <w:rPr>
                <w:sz w:val="16"/>
                <w:szCs w:val="16"/>
              </w:rPr>
            </w:pPr>
          </w:p>
          <w:p w14:paraId="4B033A9F" w14:textId="77777777" w:rsidR="007B2A7B" w:rsidRPr="00194763" w:rsidRDefault="007B2A7B" w:rsidP="0018353A">
            <w:pPr>
              <w:suppressAutoHyphens/>
              <w:rPr>
                <w:sz w:val="16"/>
                <w:szCs w:val="16"/>
              </w:rPr>
            </w:pPr>
          </w:p>
          <w:p w14:paraId="55ECB8B5" w14:textId="77777777" w:rsidR="007B2A7B" w:rsidRPr="00194763" w:rsidRDefault="007B2A7B" w:rsidP="0018353A">
            <w:pPr>
              <w:suppressAutoHyphens/>
              <w:rPr>
                <w:sz w:val="16"/>
                <w:szCs w:val="16"/>
              </w:rPr>
            </w:pPr>
          </w:p>
          <w:p w14:paraId="7576D483" w14:textId="77777777" w:rsidR="007B2A7B" w:rsidRPr="00194763" w:rsidRDefault="007B2A7B" w:rsidP="0018353A">
            <w:pPr>
              <w:suppressAutoHyphens/>
              <w:rPr>
                <w:sz w:val="16"/>
                <w:szCs w:val="16"/>
              </w:rPr>
            </w:pPr>
          </w:p>
          <w:p w14:paraId="6AC3A0D8" w14:textId="77777777" w:rsidR="007B2A7B" w:rsidRPr="00194763" w:rsidRDefault="007B2A7B" w:rsidP="0018353A">
            <w:pPr>
              <w:suppressAutoHyphens/>
              <w:rPr>
                <w:sz w:val="16"/>
                <w:szCs w:val="16"/>
              </w:rPr>
            </w:pPr>
          </w:p>
          <w:p w14:paraId="6DFE7707" w14:textId="77777777" w:rsidR="007B2A7B" w:rsidRPr="00194763" w:rsidRDefault="007B2A7B" w:rsidP="0018353A">
            <w:pPr>
              <w:suppressAutoHyphens/>
              <w:rPr>
                <w:sz w:val="16"/>
                <w:szCs w:val="16"/>
              </w:rPr>
            </w:pPr>
          </w:p>
          <w:p w14:paraId="56292B59" w14:textId="77777777" w:rsidR="007B2A7B" w:rsidRPr="00194763" w:rsidRDefault="007B2A7B" w:rsidP="0018353A">
            <w:pPr>
              <w:suppressAutoHyphens/>
              <w:rPr>
                <w:sz w:val="16"/>
                <w:szCs w:val="16"/>
              </w:rPr>
            </w:pPr>
          </w:p>
          <w:p w14:paraId="0470CD14" w14:textId="77777777" w:rsidR="007B2A7B" w:rsidRPr="00194763" w:rsidRDefault="007B2A7B" w:rsidP="0018353A">
            <w:pPr>
              <w:suppressAutoHyphens/>
              <w:rPr>
                <w:sz w:val="16"/>
                <w:szCs w:val="16"/>
              </w:rPr>
            </w:pPr>
          </w:p>
          <w:p w14:paraId="76782046" w14:textId="77777777" w:rsidR="007B2A7B" w:rsidRPr="00194763" w:rsidRDefault="007B2A7B" w:rsidP="0018353A">
            <w:pPr>
              <w:suppressAutoHyphens/>
              <w:rPr>
                <w:sz w:val="16"/>
                <w:szCs w:val="16"/>
              </w:rPr>
            </w:pPr>
          </w:p>
          <w:p w14:paraId="797B1D7B" w14:textId="77777777" w:rsidR="007B2A7B" w:rsidRPr="00194763" w:rsidRDefault="007B2A7B" w:rsidP="0018353A">
            <w:pPr>
              <w:suppressAutoHyphens/>
              <w:rPr>
                <w:sz w:val="16"/>
                <w:szCs w:val="16"/>
              </w:rPr>
            </w:pPr>
          </w:p>
          <w:p w14:paraId="0326E1DC" w14:textId="77777777" w:rsidR="007B2A7B" w:rsidRPr="00194763" w:rsidRDefault="007B2A7B" w:rsidP="0018353A">
            <w:pPr>
              <w:suppressAutoHyphens/>
              <w:rPr>
                <w:sz w:val="16"/>
                <w:szCs w:val="16"/>
              </w:rPr>
            </w:pPr>
          </w:p>
          <w:p w14:paraId="05B3773D" w14:textId="77777777" w:rsidR="007B2A7B" w:rsidRPr="00194763" w:rsidRDefault="007B2A7B" w:rsidP="0018353A">
            <w:pPr>
              <w:suppressAutoHyphens/>
              <w:rPr>
                <w:sz w:val="16"/>
                <w:szCs w:val="16"/>
              </w:rPr>
            </w:pPr>
          </w:p>
          <w:p w14:paraId="50F2091F" w14:textId="77777777" w:rsidR="007B2A7B" w:rsidRPr="00194763" w:rsidRDefault="007B2A7B" w:rsidP="0018353A">
            <w:pPr>
              <w:suppressAutoHyphens/>
              <w:rPr>
                <w:sz w:val="16"/>
                <w:szCs w:val="16"/>
              </w:rPr>
            </w:pPr>
          </w:p>
          <w:p w14:paraId="7054D04D" w14:textId="77777777" w:rsidR="007B2A7B" w:rsidRPr="00194763" w:rsidRDefault="007B2A7B" w:rsidP="0018353A">
            <w:pPr>
              <w:suppressAutoHyphens/>
              <w:rPr>
                <w:sz w:val="16"/>
                <w:szCs w:val="16"/>
              </w:rPr>
            </w:pPr>
          </w:p>
          <w:p w14:paraId="00C81A07" w14:textId="77777777" w:rsidR="007B2A7B" w:rsidRPr="00194763" w:rsidRDefault="007B2A7B" w:rsidP="0018353A">
            <w:pPr>
              <w:suppressAutoHyphens/>
              <w:rPr>
                <w:sz w:val="16"/>
                <w:szCs w:val="16"/>
              </w:rPr>
            </w:pPr>
          </w:p>
          <w:p w14:paraId="179B425B" w14:textId="77777777" w:rsidR="007B2A7B" w:rsidRPr="00194763" w:rsidRDefault="007B2A7B" w:rsidP="0018353A">
            <w:pPr>
              <w:suppressAutoHyphens/>
              <w:rPr>
                <w:sz w:val="16"/>
                <w:szCs w:val="16"/>
              </w:rPr>
            </w:pPr>
          </w:p>
          <w:p w14:paraId="3A4D5F4C" w14:textId="77777777" w:rsidR="007B2A7B" w:rsidRPr="00194763" w:rsidRDefault="007B2A7B" w:rsidP="0018353A">
            <w:pPr>
              <w:suppressAutoHyphens/>
              <w:rPr>
                <w:sz w:val="16"/>
                <w:szCs w:val="16"/>
              </w:rPr>
            </w:pPr>
          </w:p>
          <w:p w14:paraId="454DBB77" w14:textId="77777777" w:rsidR="007B2A7B" w:rsidRPr="00194763" w:rsidRDefault="007B2A7B" w:rsidP="0018353A">
            <w:pPr>
              <w:suppressAutoHyphens/>
              <w:rPr>
                <w:sz w:val="16"/>
                <w:szCs w:val="16"/>
              </w:rPr>
            </w:pPr>
          </w:p>
          <w:p w14:paraId="521DA616" w14:textId="77777777" w:rsidR="007B2A7B" w:rsidRPr="00194763" w:rsidRDefault="007B2A7B" w:rsidP="0018353A">
            <w:pPr>
              <w:suppressAutoHyphens/>
              <w:rPr>
                <w:sz w:val="16"/>
                <w:szCs w:val="16"/>
              </w:rPr>
            </w:pPr>
          </w:p>
          <w:p w14:paraId="56797C5F" w14:textId="77777777" w:rsidR="007B2A7B" w:rsidRPr="00194763" w:rsidRDefault="007B2A7B" w:rsidP="0018353A">
            <w:pPr>
              <w:suppressAutoHyphens/>
              <w:rPr>
                <w:sz w:val="16"/>
                <w:szCs w:val="16"/>
              </w:rPr>
            </w:pPr>
          </w:p>
          <w:p w14:paraId="0DA53550" w14:textId="77777777" w:rsidR="007B2A7B" w:rsidRPr="00194763" w:rsidRDefault="007B2A7B" w:rsidP="0018353A">
            <w:pPr>
              <w:suppressAutoHyphens/>
              <w:rPr>
                <w:sz w:val="16"/>
                <w:szCs w:val="16"/>
              </w:rPr>
            </w:pPr>
          </w:p>
          <w:p w14:paraId="15FAE7A7" w14:textId="77777777" w:rsidR="007B2A7B" w:rsidRPr="00194763" w:rsidRDefault="007B2A7B" w:rsidP="0018353A">
            <w:pPr>
              <w:suppressAutoHyphens/>
              <w:rPr>
                <w:sz w:val="16"/>
                <w:szCs w:val="16"/>
              </w:rPr>
            </w:pPr>
          </w:p>
          <w:p w14:paraId="55959DE0" w14:textId="77777777" w:rsidR="007B2A7B" w:rsidRPr="00194763" w:rsidRDefault="007B2A7B" w:rsidP="0018353A">
            <w:pPr>
              <w:suppressAutoHyphens/>
              <w:rPr>
                <w:sz w:val="16"/>
                <w:szCs w:val="16"/>
              </w:rPr>
            </w:pPr>
          </w:p>
          <w:p w14:paraId="67D67AA8" w14:textId="77777777" w:rsidR="007B2A7B" w:rsidRPr="00194763" w:rsidRDefault="007B2A7B" w:rsidP="0018353A">
            <w:pPr>
              <w:suppressAutoHyphens/>
              <w:rPr>
                <w:sz w:val="16"/>
                <w:szCs w:val="16"/>
              </w:rPr>
            </w:pPr>
          </w:p>
          <w:p w14:paraId="2A2C6888" w14:textId="77777777" w:rsidR="007B2A7B" w:rsidRPr="00194763" w:rsidRDefault="007B2A7B" w:rsidP="0018353A">
            <w:pPr>
              <w:suppressAutoHyphens/>
              <w:rPr>
                <w:sz w:val="16"/>
                <w:szCs w:val="16"/>
              </w:rPr>
            </w:pPr>
          </w:p>
          <w:p w14:paraId="04B2F9A9" w14:textId="77777777" w:rsidR="007B2A7B" w:rsidRPr="00194763" w:rsidRDefault="007B2A7B" w:rsidP="0018353A">
            <w:pPr>
              <w:suppressAutoHyphens/>
              <w:rPr>
                <w:sz w:val="16"/>
                <w:szCs w:val="16"/>
              </w:rPr>
            </w:pPr>
          </w:p>
          <w:p w14:paraId="61206A1C" w14:textId="77777777" w:rsidR="007B2A7B" w:rsidRPr="00194763" w:rsidRDefault="007B2A7B" w:rsidP="0018353A">
            <w:pPr>
              <w:suppressAutoHyphens/>
              <w:rPr>
                <w:sz w:val="16"/>
                <w:szCs w:val="16"/>
              </w:rPr>
            </w:pPr>
          </w:p>
          <w:p w14:paraId="3393AA56" w14:textId="77777777" w:rsidR="007B2A7B" w:rsidRPr="00194763" w:rsidRDefault="007B2A7B" w:rsidP="0018353A">
            <w:pPr>
              <w:suppressAutoHyphens/>
              <w:rPr>
                <w:sz w:val="16"/>
                <w:szCs w:val="16"/>
              </w:rPr>
            </w:pPr>
          </w:p>
          <w:p w14:paraId="42FA69E0" w14:textId="77777777" w:rsidR="007B2A7B" w:rsidRPr="00194763" w:rsidRDefault="007B2A7B" w:rsidP="0018353A">
            <w:pPr>
              <w:suppressAutoHyphens/>
              <w:rPr>
                <w:sz w:val="16"/>
                <w:szCs w:val="16"/>
              </w:rPr>
            </w:pPr>
          </w:p>
          <w:p w14:paraId="1BBC9EE7" w14:textId="77777777" w:rsidR="007B2A7B" w:rsidRPr="00194763" w:rsidRDefault="007B2A7B" w:rsidP="0018353A">
            <w:pPr>
              <w:suppressAutoHyphens/>
              <w:rPr>
                <w:sz w:val="16"/>
                <w:szCs w:val="16"/>
              </w:rPr>
            </w:pPr>
          </w:p>
          <w:p w14:paraId="2E28C64E" w14:textId="77777777" w:rsidR="007B2A7B" w:rsidRPr="00194763" w:rsidRDefault="007B2A7B" w:rsidP="0018353A">
            <w:pPr>
              <w:suppressAutoHyphens/>
              <w:rPr>
                <w:sz w:val="16"/>
                <w:szCs w:val="16"/>
              </w:rPr>
            </w:pPr>
          </w:p>
          <w:p w14:paraId="6D4C75A0" w14:textId="77777777" w:rsidR="007B2A7B" w:rsidRPr="00194763" w:rsidRDefault="007B2A7B" w:rsidP="0018353A">
            <w:pPr>
              <w:suppressAutoHyphens/>
              <w:rPr>
                <w:sz w:val="16"/>
                <w:szCs w:val="16"/>
              </w:rPr>
            </w:pPr>
          </w:p>
          <w:p w14:paraId="29496C6B" w14:textId="77777777" w:rsidR="007B2A7B" w:rsidRPr="00194763" w:rsidRDefault="007B2A7B" w:rsidP="0018353A">
            <w:pPr>
              <w:suppressAutoHyphens/>
              <w:rPr>
                <w:sz w:val="16"/>
                <w:szCs w:val="16"/>
              </w:rPr>
            </w:pPr>
          </w:p>
          <w:p w14:paraId="00D110ED" w14:textId="77777777" w:rsidR="007B2A7B" w:rsidRPr="00194763" w:rsidRDefault="007B2A7B" w:rsidP="0018353A">
            <w:pPr>
              <w:suppressAutoHyphens/>
              <w:rPr>
                <w:sz w:val="16"/>
                <w:szCs w:val="16"/>
              </w:rPr>
            </w:pPr>
          </w:p>
          <w:p w14:paraId="6F831595" w14:textId="77777777" w:rsidR="007B2A7B" w:rsidRPr="00194763" w:rsidRDefault="007B2A7B" w:rsidP="0018353A">
            <w:pPr>
              <w:suppressAutoHyphens/>
              <w:rPr>
                <w:sz w:val="16"/>
                <w:szCs w:val="16"/>
              </w:rPr>
            </w:pPr>
          </w:p>
          <w:p w14:paraId="12DFEBE5" w14:textId="77777777" w:rsidR="007B2A7B" w:rsidRPr="00194763" w:rsidRDefault="007B2A7B" w:rsidP="0018353A">
            <w:pPr>
              <w:suppressAutoHyphens/>
              <w:rPr>
                <w:sz w:val="16"/>
                <w:szCs w:val="16"/>
              </w:rPr>
            </w:pPr>
          </w:p>
          <w:p w14:paraId="33696B76" w14:textId="77777777" w:rsidR="007B2A7B" w:rsidRPr="00194763" w:rsidRDefault="007B2A7B" w:rsidP="0018353A">
            <w:pPr>
              <w:suppressAutoHyphens/>
              <w:rPr>
                <w:sz w:val="16"/>
                <w:szCs w:val="16"/>
              </w:rPr>
            </w:pPr>
          </w:p>
          <w:p w14:paraId="6E4C5B57" w14:textId="77777777" w:rsidR="007B2A7B" w:rsidRPr="00194763" w:rsidRDefault="007B2A7B" w:rsidP="0018353A">
            <w:pPr>
              <w:suppressAutoHyphens/>
              <w:rPr>
                <w:sz w:val="16"/>
                <w:szCs w:val="16"/>
              </w:rPr>
            </w:pPr>
          </w:p>
          <w:p w14:paraId="025911C5" w14:textId="77777777" w:rsidR="007B2A7B" w:rsidRPr="00194763" w:rsidRDefault="007B2A7B" w:rsidP="0018353A">
            <w:pPr>
              <w:suppressAutoHyphens/>
              <w:rPr>
                <w:sz w:val="16"/>
                <w:szCs w:val="16"/>
              </w:rPr>
            </w:pPr>
          </w:p>
          <w:p w14:paraId="2E0B5B1B" w14:textId="77777777" w:rsidR="007B2A7B" w:rsidRPr="00194763" w:rsidRDefault="007B2A7B" w:rsidP="0018353A">
            <w:pPr>
              <w:suppressAutoHyphens/>
              <w:rPr>
                <w:sz w:val="16"/>
                <w:szCs w:val="16"/>
              </w:rPr>
            </w:pPr>
          </w:p>
          <w:p w14:paraId="04B2D88E" w14:textId="77777777" w:rsidR="007B2A7B" w:rsidRPr="00194763" w:rsidRDefault="007B2A7B" w:rsidP="0018353A">
            <w:pPr>
              <w:suppressAutoHyphens/>
              <w:rPr>
                <w:sz w:val="16"/>
                <w:szCs w:val="16"/>
              </w:rPr>
            </w:pPr>
          </w:p>
          <w:p w14:paraId="5C2A7D7A" w14:textId="77777777" w:rsidR="007B2A7B" w:rsidRPr="00194763" w:rsidRDefault="007B2A7B" w:rsidP="0018353A">
            <w:pPr>
              <w:suppressAutoHyphens/>
              <w:rPr>
                <w:sz w:val="16"/>
                <w:szCs w:val="16"/>
              </w:rPr>
            </w:pPr>
          </w:p>
          <w:p w14:paraId="651C8C82" w14:textId="77777777" w:rsidR="007B2A7B" w:rsidRPr="00194763" w:rsidRDefault="007B2A7B" w:rsidP="0018353A">
            <w:pPr>
              <w:suppressAutoHyphens/>
              <w:rPr>
                <w:sz w:val="16"/>
                <w:szCs w:val="16"/>
              </w:rPr>
            </w:pPr>
          </w:p>
          <w:p w14:paraId="1347333E" w14:textId="77777777" w:rsidR="007B2A7B" w:rsidRPr="00194763" w:rsidRDefault="007B2A7B" w:rsidP="0018353A">
            <w:pPr>
              <w:suppressAutoHyphens/>
              <w:rPr>
                <w:sz w:val="16"/>
                <w:szCs w:val="16"/>
              </w:rPr>
            </w:pPr>
          </w:p>
          <w:p w14:paraId="2D858719" w14:textId="77777777" w:rsidR="007B2A7B" w:rsidRPr="00194763" w:rsidRDefault="007B2A7B" w:rsidP="0018353A">
            <w:pPr>
              <w:suppressAutoHyphens/>
              <w:rPr>
                <w:sz w:val="16"/>
                <w:szCs w:val="16"/>
              </w:rPr>
            </w:pPr>
          </w:p>
          <w:p w14:paraId="769C9F0C" w14:textId="77777777" w:rsidR="007B2A7B" w:rsidRPr="00194763" w:rsidRDefault="007B2A7B" w:rsidP="0018353A">
            <w:pPr>
              <w:suppressAutoHyphens/>
              <w:rPr>
                <w:sz w:val="16"/>
                <w:szCs w:val="16"/>
              </w:rPr>
            </w:pPr>
          </w:p>
          <w:p w14:paraId="718E8ECF" w14:textId="77777777" w:rsidR="007B2A7B" w:rsidRPr="00194763" w:rsidRDefault="007B2A7B" w:rsidP="0018353A">
            <w:pPr>
              <w:suppressAutoHyphens/>
              <w:rPr>
                <w:sz w:val="16"/>
                <w:szCs w:val="16"/>
              </w:rPr>
            </w:pPr>
          </w:p>
          <w:p w14:paraId="05099A5B" w14:textId="77777777" w:rsidR="007B2A7B" w:rsidRPr="00194763" w:rsidRDefault="007B2A7B" w:rsidP="0018353A">
            <w:pPr>
              <w:suppressAutoHyphens/>
              <w:rPr>
                <w:sz w:val="16"/>
                <w:szCs w:val="16"/>
              </w:rPr>
            </w:pPr>
          </w:p>
          <w:p w14:paraId="5C7351F9" w14:textId="77777777" w:rsidR="007B2A7B" w:rsidRPr="00194763" w:rsidRDefault="007B2A7B" w:rsidP="0018353A">
            <w:pPr>
              <w:suppressAutoHyphens/>
              <w:rPr>
                <w:sz w:val="16"/>
                <w:szCs w:val="16"/>
              </w:rPr>
            </w:pPr>
          </w:p>
          <w:p w14:paraId="4F1CB125" w14:textId="77777777" w:rsidR="007B2A7B" w:rsidRPr="00194763" w:rsidRDefault="007B2A7B" w:rsidP="0018353A">
            <w:pPr>
              <w:suppressAutoHyphens/>
              <w:rPr>
                <w:sz w:val="16"/>
                <w:szCs w:val="16"/>
              </w:rPr>
            </w:pPr>
          </w:p>
          <w:p w14:paraId="1AC4C3AB" w14:textId="77777777" w:rsidR="007B2A7B" w:rsidRPr="00194763" w:rsidRDefault="007B2A7B" w:rsidP="0018353A">
            <w:pPr>
              <w:suppressAutoHyphens/>
              <w:rPr>
                <w:sz w:val="16"/>
                <w:szCs w:val="16"/>
              </w:rPr>
            </w:pPr>
          </w:p>
          <w:p w14:paraId="099327D4" w14:textId="77777777" w:rsidR="007B2A7B" w:rsidRPr="00194763" w:rsidRDefault="007B2A7B" w:rsidP="0018353A">
            <w:pPr>
              <w:suppressAutoHyphens/>
              <w:rPr>
                <w:sz w:val="16"/>
                <w:szCs w:val="16"/>
              </w:rPr>
            </w:pPr>
          </w:p>
          <w:p w14:paraId="6D6BA609" w14:textId="77777777" w:rsidR="007B2A7B" w:rsidRPr="00194763" w:rsidRDefault="007B2A7B" w:rsidP="0018353A">
            <w:pPr>
              <w:suppressAutoHyphens/>
              <w:rPr>
                <w:sz w:val="16"/>
                <w:szCs w:val="16"/>
              </w:rPr>
            </w:pPr>
          </w:p>
          <w:p w14:paraId="55CDA60C" w14:textId="77777777" w:rsidR="007B2A7B" w:rsidRPr="00194763" w:rsidRDefault="007B2A7B" w:rsidP="0018353A">
            <w:pPr>
              <w:suppressAutoHyphens/>
              <w:rPr>
                <w:sz w:val="16"/>
                <w:szCs w:val="16"/>
              </w:rPr>
            </w:pPr>
          </w:p>
          <w:p w14:paraId="4D680116" w14:textId="77777777" w:rsidR="007B2A7B" w:rsidRPr="00194763" w:rsidRDefault="007B2A7B" w:rsidP="0018353A">
            <w:pPr>
              <w:suppressAutoHyphens/>
              <w:rPr>
                <w:sz w:val="16"/>
                <w:szCs w:val="16"/>
              </w:rPr>
            </w:pPr>
          </w:p>
          <w:p w14:paraId="29FE83F5" w14:textId="77777777" w:rsidR="007B2A7B" w:rsidRPr="00194763" w:rsidRDefault="007B2A7B" w:rsidP="0018353A">
            <w:pPr>
              <w:suppressAutoHyphens/>
              <w:rPr>
                <w:sz w:val="16"/>
                <w:szCs w:val="16"/>
              </w:rPr>
            </w:pPr>
          </w:p>
          <w:p w14:paraId="2419151D" w14:textId="77777777" w:rsidR="007B2A7B" w:rsidRPr="00194763" w:rsidRDefault="007B2A7B" w:rsidP="0018353A">
            <w:pPr>
              <w:suppressAutoHyphens/>
              <w:rPr>
                <w:sz w:val="16"/>
                <w:szCs w:val="16"/>
              </w:rPr>
            </w:pPr>
          </w:p>
          <w:p w14:paraId="714BBB78" w14:textId="77777777" w:rsidR="007B2A7B" w:rsidRPr="00194763" w:rsidRDefault="007B2A7B" w:rsidP="0018353A">
            <w:pPr>
              <w:suppressAutoHyphens/>
              <w:rPr>
                <w:sz w:val="16"/>
                <w:szCs w:val="16"/>
              </w:rPr>
            </w:pPr>
          </w:p>
          <w:p w14:paraId="0163E4CE" w14:textId="77777777" w:rsidR="007B2A7B" w:rsidRPr="00194763" w:rsidRDefault="007B2A7B" w:rsidP="0018353A">
            <w:pPr>
              <w:suppressAutoHyphens/>
              <w:rPr>
                <w:sz w:val="16"/>
                <w:szCs w:val="16"/>
              </w:rPr>
            </w:pPr>
          </w:p>
          <w:p w14:paraId="704D7033" w14:textId="77777777" w:rsidR="007B2A7B" w:rsidRPr="00194763" w:rsidRDefault="007B2A7B" w:rsidP="0018353A">
            <w:pPr>
              <w:suppressAutoHyphens/>
              <w:rPr>
                <w:sz w:val="16"/>
                <w:szCs w:val="16"/>
              </w:rPr>
            </w:pPr>
          </w:p>
          <w:p w14:paraId="65D64BAA" w14:textId="77777777" w:rsidR="007B2A7B" w:rsidRPr="00194763" w:rsidRDefault="007B2A7B" w:rsidP="0018353A">
            <w:pPr>
              <w:suppressAutoHyphens/>
              <w:rPr>
                <w:sz w:val="16"/>
                <w:szCs w:val="16"/>
              </w:rPr>
            </w:pPr>
          </w:p>
          <w:p w14:paraId="692196CA" w14:textId="77777777" w:rsidR="007B2A7B" w:rsidRPr="00194763" w:rsidRDefault="007B2A7B" w:rsidP="0018353A">
            <w:pPr>
              <w:suppressAutoHyphens/>
              <w:rPr>
                <w:sz w:val="16"/>
                <w:szCs w:val="16"/>
              </w:rPr>
            </w:pPr>
          </w:p>
          <w:p w14:paraId="48A2C203" w14:textId="77777777" w:rsidR="007B2A7B" w:rsidRPr="00194763" w:rsidRDefault="007B2A7B" w:rsidP="0018353A">
            <w:pPr>
              <w:suppressAutoHyphens/>
              <w:rPr>
                <w:sz w:val="16"/>
                <w:szCs w:val="16"/>
              </w:rPr>
            </w:pPr>
          </w:p>
          <w:p w14:paraId="26F9C5E2" w14:textId="77777777" w:rsidR="007B2A7B" w:rsidRPr="00194763" w:rsidRDefault="007B2A7B" w:rsidP="0018353A">
            <w:pPr>
              <w:suppressAutoHyphens/>
              <w:rPr>
                <w:sz w:val="16"/>
                <w:szCs w:val="16"/>
              </w:rPr>
            </w:pPr>
          </w:p>
          <w:p w14:paraId="57292BF1" w14:textId="77777777" w:rsidR="007B2A7B" w:rsidRPr="00194763" w:rsidRDefault="007B2A7B" w:rsidP="0018353A">
            <w:pPr>
              <w:suppressAutoHyphens/>
              <w:rPr>
                <w:sz w:val="16"/>
                <w:szCs w:val="16"/>
              </w:rPr>
            </w:pPr>
          </w:p>
          <w:p w14:paraId="6187A945" w14:textId="77777777" w:rsidR="007B2A7B" w:rsidRPr="00194763" w:rsidRDefault="007B2A7B" w:rsidP="0018353A">
            <w:pPr>
              <w:suppressAutoHyphens/>
              <w:rPr>
                <w:sz w:val="16"/>
                <w:szCs w:val="16"/>
              </w:rPr>
            </w:pPr>
          </w:p>
          <w:p w14:paraId="2C75AB69" w14:textId="77777777" w:rsidR="007B2A7B" w:rsidRPr="00194763" w:rsidRDefault="007B2A7B" w:rsidP="0018353A">
            <w:pPr>
              <w:suppressAutoHyphens/>
              <w:rPr>
                <w:sz w:val="16"/>
                <w:szCs w:val="16"/>
              </w:rPr>
            </w:pPr>
          </w:p>
          <w:p w14:paraId="393DB1D6" w14:textId="77777777" w:rsidR="007B2A7B" w:rsidRPr="00194763" w:rsidRDefault="007B2A7B" w:rsidP="0018353A">
            <w:pPr>
              <w:suppressAutoHyphens/>
              <w:rPr>
                <w:sz w:val="16"/>
                <w:szCs w:val="16"/>
              </w:rPr>
            </w:pPr>
          </w:p>
          <w:p w14:paraId="0EDC3EA7" w14:textId="77777777" w:rsidR="007B2A7B" w:rsidRPr="00194763" w:rsidRDefault="007B2A7B" w:rsidP="0018353A">
            <w:pPr>
              <w:suppressAutoHyphens/>
              <w:rPr>
                <w:sz w:val="16"/>
                <w:szCs w:val="16"/>
              </w:rPr>
            </w:pPr>
          </w:p>
          <w:p w14:paraId="325C5354" w14:textId="77777777" w:rsidR="007B2A7B" w:rsidRPr="00194763" w:rsidRDefault="007B2A7B" w:rsidP="0018353A">
            <w:pPr>
              <w:suppressAutoHyphens/>
              <w:rPr>
                <w:sz w:val="16"/>
                <w:szCs w:val="16"/>
              </w:rPr>
            </w:pPr>
          </w:p>
          <w:p w14:paraId="1AF57C02" w14:textId="77777777" w:rsidR="007B2A7B" w:rsidRPr="00194763" w:rsidRDefault="007B2A7B" w:rsidP="0018353A">
            <w:pPr>
              <w:suppressAutoHyphens/>
              <w:rPr>
                <w:sz w:val="16"/>
                <w:szCs w:val="16"/>
              </w:rPr>
            </w:pPr>
          </w:p>
          <w:p w14:paraId="56A31EEF" w14:textId="77777777" w:rsidR="007B2A7B" w:rsidRPr="00194763" w:rsidRDefault="007B2A7B" w:rsidP="0018353A">
            <w:pPr>
              <w:suppressAutoHyphens/>
              <w:rPr>
                <w:sz w:val="16"/>
                <w:szCs w:val="16"/>
              </w:rPr>
            </w:pPr>
          </w:p>
          <w:p w14:paraId="4AE6983B" w14:textId="77777777" w:rsidR="007B2A7B" w:rsidRPr="00194763" w:rsidRDefault="007B2A7B" w:rsidP="0018353A">
            <w:pPr>
              <w:suppressAutoHyphens/>
              <w:rPr>
                <w:sz w:val="16"/>
                <w:szCs w:val="16"/>
              </w:rPr>
            </w:pPr>
          </w:p>
          <w:p w14:paraId="0B6AEE5F" w14:textId="77777777" w:rsidR="007B2A7B" w:rsidRPr="00194763" w:rsidRDefault="007B2A7B" w:rsidP="0018353A">
            <w:pPr>
              <w:suppressAutoHyphens/>
              <w:rPr>
                <w:sz w:val="16"/>
                <w:szCs w:val="16"/>
              </w:rPr>
            </w:pPr>
          </w:p>
          <w:p w14:paraId="20476B4F" w14:textId="77777777" w:rsidR="007B2A7B" w:rsidRPr="00194763" w:rsidRDefault="007B2A7B" w:rsidP="0018353A">
            <w:pPr>
              <w:suppressAutoHyphens/>
              <w:rPr>
                <w:sz w:val="16"/>
                <w:szCs w:val="16"/>
              </w:rPr>
            </w:pPr>
          </w:p>
          <w:p w14:paraId="6EEC8366" w14:textId="77777777" w:rsidR="007B2A7B" w:rsidRPr="00194763" w:rsidRDefault="007B2A7B" w:rsidP="0018353A">
            <w:pPr>
              <w:suppressAutoHyphens/>
              <w:rPr>
                <w:sz w:val="16"/>
                <w:szCs w:val="16"/>
              </w:rPr>
            </w:pPr>
          </w:p>
          <w:p w14:paraId="0279C7C2" w14:textId="77777777" w:rsidR="007B2A7B" w:rsidRPr="00194763" w:rsidRDefault="007B2A7B" w:rsidP="0018353A">
            <w:pPr>
              <w:suppressAutoHyphens/>
              <w:rPr>
                <w:sz w:val="16"/>
                <w:szCs w:val="16"/>
              </w:rPr>
            </w:pPr>
          </w:p>
          <w:p w14:paraId="14F11FF1" w14:textId="77777777" w:rsidR="007B2A7B" w:rsidRPr="00194763" w:rsidRDefault="007B2A7B" w:rsidP="0018353A">
            <w:pPr>
              <w:suppressAutoHyphens/>
              <w:rPr>
                <w:sz w:val="16"/>
                <w:szCs w:val="16"/>
              </w:rPr>
            </w:pPr>
          </w:p>
          <w:p w14:paraId="01631874" w14:textId="77777777" w:rsidR="007B2A7B" w:rsidRPr="00194763" w:rsidRDefault="007B2A7B" w:rsidP="0018353A">
            <w:pPr>
              <w:suppressAutoHyphens/>
              <w:rPr>
                <w:sz w:val="16"/>
                <w:szCs w:val="16"/>
              </w:rPr>
            </w:pPr>
          </w:p>
          <w:p w14:paraId="51ADD196" w14:textId="77777777" w:rsidR="007B2A7B" w:rsidRPr="00194763" w:rsidRDefault="007B2A7B" w:rsidP="0018353A">
            <w:pPr>
              <w:suppressAutoHyphens/>
              <w:rPr>
                <w:sz w:val="16"/>
                <w:szCs w:val="16"/>
              </w:rPr>
            </w:pPr>
          </w:p>
          <w:p w14:paraId="144E5138" w14:textId="77777777" w:rsidR="007B2A7B" w:rsidRPr="00194763" w:rsidRDefault="007B2A7B" w:rsidP="0018353A">
            <w:pPr>
              <w:suppressAutoHyphens/>
              <w:rPr>
                <w:sz w:val="16"/>
                <w:szCs w:val="16"/>
              </w:rPr>
            </w:pPr>
          </w:p>
          <w:p w14:paraId="1B8E9B9A" w14:textId="77777777" w:rsidR="007B2A7B" w:rsidRPr="00194763" w:rsidRDefault="007B2A7B" w:rsidP="0018353A">
            <w:pPr>
              <w:suppressAutoHyphens/>
              <w:rPr>
                <w:sz w:val="16"/>
                <w:szCs w:val="16"/>
              </w:rPr>
            </w:pPr>
          </w:p>
          <w:p w14:paraId="48F416A5" w14:textId="77777777" w:rsidR="007B2A7B" w:rsidRPr="00194763" w:rsidRDefault="007B2A7B" w:rsidP="0018353A">
            <w:pPr>
              <w:suppressAutoHyphens/>
              <w:rPr>
                <w:sz w:val="16"/>
                <w:szCs w:val="16"/>
              </w:rPr>
            </w:pPr>
          </w:p>
          <w:p w14:paraId="57159E84" w14:textId="77777777" w:rsidR="007B2A7B" w:rsidRPr="00194763" w:rsidRDefault="007B2A7B" w:rsidP="0018353A">
            <w:pPr>
              <w:suppressAutoHyphens/>
              <w:rPr>
                <w:sz w:val="16"/>
                <w:szCs w:val="16"/>
              </w:rPr>
            </w:pPr>
          </w:p>
          <w:p w14:paraId="736F2157" w14:textId="77777777" w:rsidR="007B2A7B" w:rsidRPr="00194763" w:rsidRDefault="007B2A7B" w:rsidP="0018353A">
            <w:pPr>
              <w:suppressAutoHyphens/>
              <w:rPr>
                <w:sz w:val="16"/>
                <w:szCs w:val="16"/>
              </w:rPr>
            </w:pPr>
          </w:p>
          <w:p w14:paraId="095EFC52" w14:textId="77777777" w:rsidR="007B2A7B" w:rsidRPr="00194763" w:rsidRDefault="007B2A7B" w:rsidP="0018353A">
            <w:pPr>
              <w:suppressAutoHyphens/>
              <w:rPr>
                <w:sz w:val="16"/>
                <w:szCs w:val="16"/>
              </w:rPr>
            </w:pPr>
          </w:p>
          <w:p w14:paraId="1C02970E" w14:textId="77777777" w:rsidR="007B2A7B" w:rsidRPr="00194763" w:rsidRDefault="007B2A7B" w:rsidP="0018353A">
            <w:pPr>
              <w:suppressAutoHyphens/>
              <w:rPr>
                <w:sz w:val="16"/>
                <w:szCs w:val="16"/>
              </w:rPr>
            </w:pPr>
          </w:p>
          <w:p w14:paraId="2A69AF95" w14:textId="77777777" w:rsidR="007B2A7B" w:rsidRPr="00194763" w:rsidRDefault="007B2A7B" w:rsidP="0018353A">
            <w:pPr>
              <w:suppressAutoHyphens/>
              <w:rPr>
                <w:sz w:val="16"/>
                <w:szCs w:val="16"/>
              </w:rPr>
            </w:pPr>
          </w:p>
          <w:p w14:paraId="3381A326" w14:textId="77777777" w:rsidR="007B2A7B" w:rsidRPr="00194763" w:rsidRDefault="007B2A7B" w:rsidP="0018353A">
            <w:pPr>
              <w:suppressAutoHyphens/>
              <w:rPr>
                <w:sz w:val="16"/>
                <w:szCs w:val="16"/>
              </w:rPr>
            </w:pPr>
          </w:p>
          <w:p w14:paraId="0F5CAF3E" w14:textId="77777777" w:rsidR="007B2A7B" w:rsidRPr="00194763" w:rsidRDefault="007B2A7B" w:rsidP="0018353A">
            <w:pPr>
              <w:suppressAutoHyphens/>
              <w:rPr>
                <w:sz w:val="16"/>
                <w:szCs w:val="16"/>
              </w:rPr>
            </w:pPr>
          </w:p>
          <w:p w14:paraId="71BB871B" w14:textId="77777777" w:rsidR="007B2A7B" w:rsidRPr="00194763" w:rsidRDefault="007B2A7B" w:rsidP="0018353A">
            <w:pPr>
              <w:suppressAutoHyphens/>
              <w:rPr>
                <w:sz w:val="16"/>
                <w:szCs w:val="16"/>
              </w:rPr>
            </w:pPr>
          </w:p>
          <w:p w14:paraId="423B0FBE" w14:textId="77777777" w:rsidR="007B2A7B" w:rsidRPr="00194763" w:rsidRDefault="007B2A7B" w:rsidP="0018353A">
            <w:pPr>
              <w:suppressAutoHyphens/>
              <w:rPr>
                <w:sz w:val="16"/>
                <w:szCs w:val="16"/>
              </w:rPr>
            </w:pPr>
          </w:p>
          <w:p w14:paraId="6ED7CC74" w14:textId="77777777" w:rsidR="007B2A7B" w:rsidRPr="00194763" w:rsidRDefault="007B2A7B" w:rsidP="0018353A">
            <w:pPr>
              <w:suppressAutoHyphens/>
              <w:rPr>
                <w:sz w:val="16"/>
                <w:szCs w:val="16"/>
              </w:rPr>
            </w:pPr>
          </w:p>
          <w:p w14:paraId="67CB7593" w14:textId="77777777" w:rsidR="007B2A7B" w:rsidRPr="00194763" w:rsidRDefault="007B2A7B" w:rsidP="0018353A">
            <w:pPr>
              <w:suppressAutoHyphens/>
              <w:rPr>
                <w:sz w:val="16"/>
                <w:szCs w:val="16"/>
              </w:rPr>
            </w:pPr>
          </w:p>
          <w:p w14:paraId="036A76ED" w14:textId="77777777" w:rsidR="007B2A7B" w:rsidRPr="00194763" w:rsidRDefault="007B2A7B" w:rsidP="0018353A">
            <w:pPr>
              <w:suppressAutoHyphens/>
              <w:rPr>
                <w:sz w:val="16"/>
                <w:szCs w:val="16"/>
              </w:rPr>
            </w:pPr>
          </w:p>
          <w:p w14:paraId="26611281" w14:textId="77777777" w:rsidR="007B2A7B" w:rsidRPr="00194763" w:rsidRDefault="007B2A7B" w:rsidP="0018353A">
            <w:pPr>
              <w:suppressAutoHyphens/>
              <w:rPr>
                <w:sz w:val="16"/>
                <w:szCs w:val="16"/>
              </w:rPr>
            </w:pPr>
          </w:p>
          <w:p w14:paraId="750F9F60" w14:textId="77777777" w:rsidR="007B2A7B" w:rsidRPr="00194763" w:rsidRDefault="007B2A7B" w:rsidP="0018353A">
            <w:pPr>
              <w:suppressAutoHyphens/>
              <w:rPr>
                <w:sz w:val="16"/>
                <w:szCs w:val="16"/>
              </w:rPr>
            </w:pPr>
          </w:p>
          <w:p w14:paraId="73620EC6" w14:textId="77777777" w:rsidR="007B2A7B" w:rsidRPr="00194763" w:rsidRDefault="007B2A7B" w:rsidP="0018353A">
            <w:pPr>
              <w:suppressAutoHyphens/>
              <w:rPr>
                <w:sz w:val="16"/>
                <w:szCs w:val="16"/>
              </w:rPr>
            </w:pPr>
          </w:p>
          <w:p w14:paraId="13DDA729" w14:textId="77777777" w:rsidR="007B2A7B" w:rsidRPr="00194763" w:rsidRDefault="007B2A7B" w:rsidP="0018353A">
            <w:pPr>
              <w:suppressAutoHyphens/>
              <w:rPr>
                <w:sz w:val="16"/>
                <w:szCs w:val="16"/>
              </w:rPr>
            </w:pPr>
          </w:p>
          <w:p w14:paraId="396292A8" w14:textId="77777777" w:rsidR="007B2A7B" w:rsidRPr="00194763" w:rsidRDefault="007B2A7B" w:rsidP="0018353A">
            <w:pPr>
              <w:suppressAutoHyphens/>
              <w:rPr>
                <w:sz w:val="16"/>
                <w:szCs w:val="16"/>
              </w:rPr>
            </w:pPr>
          </w:p>
          <w:p w14:paraId="15A10ACE" w14:textId="77777777" w:rsidR="007B2A7B" w:rsidRPr="00194763" w:rsidRDefault="007B2A7B" w:rsidP="0018353A">
            <w:pPr>
              <w:suppressAutoHyphens/>
              <w:rPr>
                <w:sz w:val="16"/>
                <w:szCs w:val="16"/>
              </w:rPr>
            </w:pPr>
          </w:p>
          <w:p w14:paraId="5E283728" w14:textId="77777777" w:rsidR="007B2A7B" w:rsidRPr="00194763" w:rsidRDefault="007B2A7B" w:rsidP="0018353A">
            <w:pPr>
              <w:suppressAutoHyphens/>
              <w:rPr>
                <w:sz w:val="16"/>
                <w:szCs w:val="16"/>
              </w:rPr>
            </w:pPr>
          </w:p>
          <w:p w14:paraId="47D8EDD2" w14:textId="77777777" w:rsidR="007B2A7B" w:rsidRPr="00194763" w:rsidRDefault="007B2A7B" w:rsidP="0018353A">
            <w:pPr>
              <w:suppressAutoHyphens/>
              <w:rPr>
                <w:sz w:val="16"/>
                <w:szCs w:val="16"/>
              </w:rPr>
            </w:pPr>
          </w:p>
          <w:p w14:paraId="68286788" w14:textId="77777777" w:rsidR="007B2A7B" w:rsidRPr="00194763" w:rsidRDefault="007B2A7B" w:rsidP="0018353A">
            <w:pPr>
              <w:suppressAutoHyphens/>
              <w:rPr>
                <w:sz w:val="16"/>
                <w:szCs w:val="16"/>
              </w:rPr>
            </w:pPr>
          </w:p>
          <w:p w14:paraId="7118A8DD" w14:textId="77777777" w:rsidR="007B2A7B" w:rsidRPr="00194763" w:rsidRDefault="007B2A7B" w:rsidP="0018353A">
            <w:pPr>
              <w:suppressAutoHyphens/>
              <w:rPr>
                <w:sz w:val="16"/>
                <w:szCs w:val="16"/>
              </w:rPr>
            </w:pPr>
          </w:p>
          <w:p w14:paraId="5A132C08" w14:textId="77777777" w:rsidR="007B2A7B" w:rsidRPr="00194763" w:rsidRDefault="007B2A7B" w:rsidP="0018353A">
            <w:pPr>
              <w:suppressAutoHyphens/>
              <w:rPr>
                <w:sz w:val="16"/>
                <w:szCs w:val="16"/>
              </w:rPr>
            </w:pPr>
          </w:p>
          <w:p w14:paraId="2C8D1197" w14:textId="77777777" w:rsidR="007B2A7B" w:rsidRPr="00194763" w:rsidRDefault="007B2A7B" w:rsidP="0018353A">
            <w:pPr>
              <w:suppressAutoHyphens/>
              <w:rPr>
                <w:sz w:val="16"/>
                <w:szCs w:val="16"/>
              </w:rPr>
            </w:pPr>
          </w:p>
          <w:p w14:paraId="3AE889CC" w14:textId="77777777" w:rsidR="007B2A7B" w:rsidRPr="00194763" w:rsidRDefault="007B2A7B" w:rsidP="0018353A">
            <w:pPr>
              <w:suppressAutoHyphens/>
              <w:rPr>
                <w:sz w:val="16"/>
                <w:szCs w:val="16"/>
              </w:rPr>
            </w:pPr>
          </w:p>
          <w:p w14:paraId="05FB3CF1" w14:textId="77777777" w:rsidR="007B2A7B" w:rsidRPr="00194763" w:rsidRDefault="007B2A7B" w:rsidP="0018353A">
            <w:pPr>
              <w:suppressAutoHyphens/>
              <w:rPr>
                <w:sz w:val="16"/>
                <w:szCs w:val="16"/>
              </w:rPr>
            </w:pPr>
          </w:p>
          <w:p w14:paraId="125D9743" w14:textId="77777777" w:rsidR="007B2A7B" w:rsidRPr="00194763" w:rsidRDefault="007B2A7B" w:rsidP="0018353A">
            <w:pPr>
              <w:suppressAutoHyphens/>
              <w:rPr>
                <w:sz w:val="16"/>
                <w:szCs w:val="16"/>
              </w:rPr>
            </w:pPr>
          </w:p>
          <w:p w14:paraId="2B80912D" w14:textId="77777777" w:rsidR="007B2A7B" w:rsidRPr="00194763" w:rsidRDefault="007B2A7B" w:rsidP="0018353A">
            <w:pPr>
              <w:suppressAutoHyphens/>
              <w:rPr>
                <w:sz w:val="16"/>
                <w:szCs w:val="16"/>
              </w:rPr>
            </w:pPr>
          </w:p>
          <w:p w14:paraId="7E4E28C9" w14:textId="77777777" w:rsidR="007B2A7B" w:rsidRPr="00194763" w:rsidRDefault="007B2A7B" w:rsidP="0018353A">
            <w:pPr>
              <w:suppressAutoHyphens/>
              <w:rPr>
                <w:sz w:val="16"/>
                <w:szCs w:val="16"/>
              </w:rPr>
            </w:pPr>
          </w:p>
          <w:p w14:paraId="177FA520" w14:textId="77777777" w:rsidR="007B2A7B" w:rsidRPr="00194763" w:rsidRDefault="007B2A7B" w:rsidP="0018353A">
            <w:pPr>
              <w:suppressAutoHyphens/>
              <w:rPr>
                <w:sz w:val="16"/>
                <w:szCs w:val="16"/>
              </w:rPr>
            </w:pPr>
          </w:p>
          <w:p w14:paraId="16EE8B14" w14:textId="77777777" w:rsidR="007B2A7B" w:rsidRPr="00194763" w:rsidRDefault="007B2A7B" w:rsidP="0018353A">
            <w:pPr>
              <w:suppressAutoHyphens/>
              <w:rPr>
                <w:sz w:val="16"/>
                <w:szCs w:val="16"/>
              </w:rPr>
            </w:pPr>
          </w:p>
          <w:p w14:paraId="585A388F" w14:textId="77777777" w:rsidR="007B2A7B" w:rsidRPr="00194763" w:rsidRDefault="007B2A7B" w:rsidP="0018353A">
            <w:pPr>
              <w:suppressAutoHyphens/>
              <w:rPr>
                <w:sz w:val="16"/>
                <w:szCs w:val="16"/>
              </w:rPr>
            </w:pPr>
          </w:p>
          <w:p w14:paraId="1838ABEE" w14:textId="77777777" w:rsidR="007B2A7B" w:rsidRPr="00194763" w:rsidRDefault="007B2A7B" w:rsidP="0018353A">
            <w:pPr>
              <w:suppressAutoHyphens/>
              <w:rPr>
                <w:sz w:val="16"/>
                <w:szCs w:val="16"/>
              </w:rPr>
            </w:pPr>
          </w:p>
          <w:p w14:paraId="5128851A" w14:textId="77777777" w:rsidR="007B2A7B" w:rsidRPr="00194763" w:rsidRDefault="007B2A7B" w:rsidP="0018353A">
            <w:pPr>
              <w:suppressAutoHyphens/>
              <w:rPr>
                <w:sz w:val="16"/>
                <w:szCs w:val="16"/>
              </w:rPr>
            </w:pPr>
          </w:p>
          <w:p w14:paraId="1A8726C4" w14:textId="77777777" w:rsidR="007B2A7B" w:rsidRPr="00194763" w:rsidRDefault="007B2A7B" w:rsidP="0018353A">
            <w:pPr>
              <w:suppressAutoHyphens/>
              <w:rPr>
                <w:sz w:val="16"/>
                <w:szCs w:val="16"/>
              </w:rPr>
            </w:pPr>
          </w:p>
          <w:p w14:paraId="4DE6EB65" w14:textId="77777777" w:rsidR="007B2A7B" w:rsidRPr="00194763" w:rsidRDefault="007B2A7B" w:rsidP="0018353A">
            <w:pPr>
              <w:suppressAutoHyphens/>
              <w:rPr>
                <w:sz w:val="16"/>
                <w:szCs w:val="16"/>
              </w:rPr>
            </w:pPr>
          </w:p>
          <w:p w14:paraId="2EE15264" w14:textId="77777777" w:rsidR="007B2A7B" w:rsidRPr="00194763" w:rsidRDefault="007B2A7B" w:rsidP="0018353A">
            <w:pPr>
              <w:suppressAutoHyphens/>
              <w:rPr>
                <w:sz w:val="16"/>
                <w:szCs w:val="16"/>
              </w:rPr>
            </w:pPr>
          </w:p>
          <w:p w14:paraId="152291DC" w14:textId="77777777" w:rsidR="007B2A7B" w:rsidRPr="00194763" w:rsidRDefault="007B2A7B" w:rsidP="0018353A">
            <w:pPr>
              <w:suppressAutoHyphens/>
              <w:rPr>
                <w:sz w:val="16"/>
                <w:szCs w:val="16"/>
              </w:rPr>
            </w:pPr>
          </w:p>
          <w:p w14:paraId="6A425BFE" w14:textId="77777777" w:rsidR="007B2A7B" w:rsidRPr="00194763" w:rsidRDefault="007B2A7B" w:rsidP="0018353A">
            <w:pPr>
              <w:suppressAutoHyphens/>
              <w:rPr>
                <w:sz w:val="16"/>
                <w:szCs w:val="16"/>
              </w:rPr>
            </w:pPr>
          </w:p>
          <w:p w14:paraId="0ED00C86" w14:textId="77777777" w:rsidR="007B2A7B" w:rsidRPr="00194763" w:rsidRDefault="007B2A7B" w:rsidP="0018353A">
            <w:pPr>
              <w:suppressAutoHyphens/>
              <w:rPr>
                <w:sz w:val="16"/>
                <w:szCs w:val="16"/>
              </w:rPr>
            </w:pPr>
          </w:p>
          <w:p w14:paraId="5E7D1DB6" w14:textId="77777777" w:rsidR="007B2A7B" w:rsidRPr="00194763" w:rsidRDefault="007B2A7B" w:rsidP="0018353A">
            <w:pPr>
              <w:suppressAutoHyphens/>
              <w:rPr>
                <w:sz w:val="16"/>
                <w:szCs w:val="16"/>
              </w:rPr>
            </w:pPr>
          </w:p>
          <w:p w14:paraId="00E9AF54" w14:textId="77777777" w:rsidR="007B2A7B" w:rsidRPr="00194763" w:rsidRDefault="007B2A7B" w:rsidP="0018353A">
            <w:pPr>
              <w:suppressAutoHyphens/>
              <w:rPr>
                <w:sz w:val="16"/>
                <w:szCs w:val="16"/>
              </w:rPr>
            </w:pPr>
          </w:p>
          <w:p w14:paraId="1FF7E5AF" w14:textId="77777777" w:rsidR="007B2A7B" w:rsidRPr="00194763" w:rsidRDefault="007B2A7B" w:rsidP="0018353A">
            <w:pPr>
              <w:suppressAutoHyphens/>
              <w:rPr>
                <w:sz w:val="16"/>
                <w:szCs w:val="16"/>
              </w:rPr>
            </w:pPr>
          </w:p>
          <w:p w14:paraId="04333EF3" w14:textId="77777777" w:rsidR="007B2A7B" w:rsidRPr="00194763" w:rsidRDefault="007B2A7B" w:rsidP="0018353A">
            <w:pPr>
              <w:suppressAutoHyphens/>
              <w:rPr>
                <w:sz w:val="16"/>
                <w:szCs w:val="16"/>
              </w:rPr>
            </w:pPr>
          </w:p>
          <w:p w14:paraId="3D029D1F" w14:textId="77777777" w:rsidR="007B2A7B" w:rsidRPr="00194763" w:rsidRDefault="007B2A7B" w:rsidP="0018353A">
            <w:pPr>
              <w:suppressAutoHyphens/>
              <w:rPr>
                <w:sz w:val="16"/>
                <w:szCs w:val="16"/>
              </w:rPr>
            </w:pPr>
          </w:p>
          <w:p w14:paraId="2852903B" w14:textId="77777777" w:rsidR="007B2A7B" w:rsidRPr="00194763" w:rsidRDefault="007B2A7B" w:rsidP="0018353A">
            <w:pPr>
              <w:suppressAutoHyphens/>
              <w:rPr>
                <w:sz w:val="16"/>
                <w:szCs w:val="16"/>
              </w:rPr>
            </w:pPr>
          </w:p>
          <w:p w14:paraId="0274010D" w14:textId="77777777" w:rsidR="007B2A7B" w:rsidRPr="00194763" w:rsidRDefault="007B2A7B" w:rsidP="0018353A">
            <w:pPr>
              <w:suppressAutoHyphens/>
              <w:rPr>
                <w:sz w:val="16"/>
                <w:szCs w:val="16"/>
              </w:rPr>
            </w:pPr>
          </w:p>
          <w:p w14:paraId="37590C7E" w14:textId="77777777" w:rsidR="007B2A7B" w:rsidRPr="00194763" w:rsidRDefault="007B2A7B" w:rsidP="0018353A">
            <w:pPr>
              <w:suppressAutoHyphens/>
              <w:rPr>
                <w:sz w:val="16"/>
                <w:szCs w:val="16"/>
              </w:rPr>
            </w:pPr>
          </w:p>
          <w:p w14:paraId="6E40FD2A" w14:textId="77777777" w:rsidR="007B2A7B" w:rsidRPr="00194763" w:rsidRDefault="007B2A7B" w:rsidP="0018353A">
            <w:pPr>
              <w:suppressAutoHyphens/>
              <w:rPr>
                <w:sz w:val="16"/>
                <w:szCs w:val="16"/>
              </w:rPr>
            </w:pPr>
          </w:p>
          <w:p w14:paraId="4E3D185D" w14:textId="77777777" w:rsidR="007B2A7B" w:rsidRPr="00194763" w:rsidRDefault="007B2A7B" w:rsidP="0018353A">
            <w:pPr>
              <w:suppressAutoHyphens/>
              <w:rPr>
                <w:sz w:val="16"/>
                <w:szCs w:val="16"/>
              </w:rPr>
            </w:pPr>
          </w:p>
          <w:p w14:paraId="18DC750A" w14:textId="77777777" w:rsidR="007B2A7B" w:rsidRPr="00194763" w:rsidRDefault="007B2A7B" w:rsidP="0018353A">
            <w:pPr>
              <w:suppressAutoHyphens/>
              <w:rPr>
                <w:sz w:val="16"/>
                <w:szCs w:val="16"/>
              </w:rPr>
            </w:pPr>
          </w:p>
          <w:p w14:paraId="5C82BE86" w14:textId="77777777" w:rsidR="007B2A7B" w:rsidRPr="00194763" w:rsidRDefault="007B2A7B" w:rsidP="0018353A">
            <w:pPr>
              <w:suppressAutoHyphens/>
              <w:rPr>
                <w:sz w:val="16"/>
                <w:szCs w:val="16"/>
              </w:rPr>
            </w:pPr>
          </w:p>
          <w:p w14:paraId="1ED3F5DF" w14:textId="77777777" w:rsidR="007B2A7B" w:rsidRPr="00194763" w:rsidRDefault="007B2A7B" w:rsidP="0018353A">
            <w:pPr>
              <w:suppressAutoHyphens/>
              <w:rPr>
                <w:sz w:val="16"/>
                <w:szCs w:val="16"/>
              </w:rPr>
            </w:pPr>
          </w:p>
          <w:p w14:paraId="448C21A9" w14:textId="77777777" w:rsidR="007B2A7B" w:rsidRPr="00194763" w:rsidRDefault="007B2A7B" w:rsidP="0018353A">
            <w:pPr>
              <w:suppressAutoHyphens/>
              <w:rPr>
                <w:sz w:val="16"/>
                <w:szCs w:val="16"/>
              </w:rPr>
            </w:pPr>
          </w:p>
          <w:p w14:paraId="4EF42C55" w14:textId="77777777" w:rsidR="007B2A7B" w:rsidRPr="00194763" w:rsidRDefault="007B2A7B" w:rsidP="0018353A">
            <w:pPr>
              <w:suppressAutoHyphens/>
              <w:rPr>
                <w:sz w:val="16"/>
                <w:szCs w:val="16"/>
              </w:rPr>
            </w:pPr>
          </w:p>
          <w:p w14:paraId="08558DDA" w14:textId="77777777" w:rsidR="007B2A7B" w:rsidRPr="00194763" w:rsidRDefault="007B2A7B" w:rsidP="0018353A">
            <w:pPr>
              <w:suppressAutoHyphens/>
              <w:rPr>
                <w:sz w:val="16"/>
                <w:szCs w:val="16"/>
              </w:rPr>
            </w:pPr>
          </w:p>
          <w:p w14:paraId="552F96EC" w14:textId="77777777" w:rsidR="007B2A7B" w:rsidRPr="00194763" w:rsidRDefault="007B2A7B" w:rsidP="0018353A">
            <w:pPr>
              <w:suppressAutoHyphens/>
              <w:rPr>
                <w:sz w:val="16"/>
                <w:szCs w:val="16"/>
              </w:rPr>
            </w:pPr>
          </w:p>
          <w:p w14:paraId="1DBDB474" w14:textId="77777777" w:rsidR="007B2A7B" w:rsidRPr="00194763" w:rsidRDefault="007B2A7B" w:rsidP="0018353A">
            <w:pPr>
              <w:suppressAutoHyphens/>
              <w:rPr>
                <w:sz w:val="16"/>
                <w:szCs w:val="16"/>
              </w:rPr>
            </w:pPr>
          </w:p>
          <w:p w14:paraId="11C07C04" w14:textId="77777777" w:rsidR="007B2A7B" w:rsidRPr="00194763" w:rsidRDefault="007B2A7B" w:rsidP="0018353A">
            <w:pPr>
              <w:suppressAutoHyphens/>
              <w:rPr>
                <w:sz w:val="16"/>
                <w:szCs w:val="16"/>
              </w:rPr>
            </w:pPr>
          </w:p>
          <w:p w14:paraId="20626FEF" w14:textId="77777777" w:rsidR="007B2A7B" w:rsidRPr="00194763" w:rsidRDefault="007B2A7B" w:rsidP="0018353A">
            <w:pPr>
              <w:suppressAutoHyphens/>
              <w:rPr>
                <w:sz w:val="16"/>
                <w:szCs w:val="16"/>
              </w:rPr>
            </w:pPr>
          </w:p>
          <w:p w14:paraId="7B6CEC6D" w14:textId="77777777" w:rsidR="007B2A7B" w:rsidRPr="00194763" w:rsidRDefault="007B2A7B" w:rsidP="0018353A">
            <w:pPr>
              <w:suppressAutoHyphens/>
              <w:rPr>
                <w:sz w:val="16"/>
                <w:szCs w:val="16"/>
              </w:rPr>
            </w:pPr>
          </w:p>
          <w:p w14:paraId="1CB7122D" w14:textId="77777777" w:rsidR="007B2A7B" w:rsidRPr="00194763" w:rsidRDefault="007B2A7B" w:rsidP="0018353A">
            <w:pPr>
              <w:suppressAutoHyphens/>
              <w:rPr>
                <w:sz w:val="16"/>
                <w:szCs w:val="16"/>
              </w:rPr>
            </w:pPr>
          </w:p>
          <w:p w14:paraId="36411680" w14:textId="77777777" w:rsidR="007B2A7B" w:rsidRPr="00194763" w:rsidRDefault="007B2A7B" w:rsidP="0018353A">
            <w:pPr>
              <w:suppressAutoHyphens/>
              <w:rPr>
                <w:sz w:val="16"/>
                <w:szCs w:val="16"/>
              </w:rPr>
            </w:pPr>
          </w:p>
          <w:p w14:paraId="7A08F148" w14:textId="77777777" w:rsidR="007B2A7B" w:rsidRPr="00194763" w:rsidRDefault="007B2A7B" w:rsidP="0018353A">
            <w:pPr>
              <w:suppressAutoHyphens/>
              <w:rPr>
                <w:sz w:val="16"/>
                <w:szCs w:val="16"/>
              </w:rPr>
            </w:pPr>
          </w:p>
          <w:p w14:paraId="441D4D9E" w14:textId="77777777" w:rsidR="007B2A7B" w:rsidRPr="00194763" w:rsidRDefault="007B2A7B" w:rsidP="0018353A">
            <w:pPr>
              <w:suppressAutoHyphens/>
              <w:rPr>
                <w:sz w:val="16"/>
                <w:szCs w:val="16"/>
              </w:rPr>
            </w:pPr>
          </w:p>
          <w:p w14:paraId="333786FB" w14:textId="77777777" w:rsidR="007B2A7B" w:rsidRPr="00194763" w:rsidRDefault="007B2A7B" w:rsidP="0018353A">
            <w:pPr>
              <w:suppressAutoHyphens/>
              <w:rPr>
                <w:sz w:val="16"/>
                <w:szCs w:val="16"/>
              </w:rPr>
            </w:pPr>
          </w:p>
          <w:p w14:paraId="74422A31" w14:textId="77777777" w:rsidR="007B2A7B" w:rsidRPr="00194763" w:rsidRDefault="007B2A7B" w:rsidP="0018353A">
            <w:pPr>
              <w:suppressAutoHyphens/>
              <w:rPr>
                <w:sz w:val="16"/>
                <w:szCs w:val="16"/>
              </w:rPr>
            </w:pPr>
          </w:p>
          <w:p w14:paraId="29597FEE" w14:textId="77777777" w:rsidR="007B2A7B" w:rsidRPr="00194763" w:rsidRDefault="007B2A7B" w:rsidP="0018353A">
            <w:pPr>
              <w:suppressAutoHyphens/>
              <w:rPr>
                <w:sz w:val="16"/>
                <w:szCs w:val="16"/>
              </w:rPr>
            </w:pPr>
          </w:p>
          <w:p w14:paraId="698D971D" w14:textId="77777777" w:rsidR="007B2A7B" w:rsidRPr="00194763" w:rsidRDefault="007B2A7B" w:rsidP="0018353A">
            <w:pPr>
              <w:suppressAutoHyphens/>
              <w:rPr>
                <w:sz w:val="16"/>
                <w:szCs w:val="16"/>
              </w:rPr>
            </w:pPr>
          </w:p>
          <w:p w14:paraId="77EB2293" w14:textId="77777777" w:rsidR="007B2A7B" w:rsidRPr="00194763" w:rsidRDefault="007B2A7B" w:rsidP="0018353A">
            <w:pPr>
              <w:suppressAutoHyphens/>
              <w:rPr>
                <w:sz w:val="16"/>
                <w:szCs w:val="16"/>
              </w:rPr>
            </w:pPr>
          </w:p>
          <w:p w14:paraId="129A68F3" w14:textId="77777777" w:rsidR="007B2A7B" w:rsidRPr="00194763" w:rsidRDefault="007B2A7B" w:rsidP="0018353A">
            <w:pPr>
              <w:suppressAutoHyphens/>
              <w:rPr>
                <w:sz w:val="16"/>
                <w:szCs w:val="16"/>
              </w:rPr>
            </w:pPr>
          </w:p>
          <w:p w14:paraId="48B8FC62" w14:textId="77777777" w:rsidR="007B2A7B" w:rsidRPr="00194763" w:rsidRDefault="007B2A7B" w:rsidP="0018353A">
            <w:pPr>
              <w:suppressAutoHyphens/>
              <w:rPr>
                <w:sz w:val="16"/>
                <w:szCs w:val="16"/>
              </w:rPr>
            </w:pPr>
          </w:p>
          <w:p w14:paraId="7BB707BA" w14:textId="77777777" w:rsidR="007B2A7B" w:rsidRPr="00194763" w:rsidRDefault="007B2A7B" w:rsidP="0018353A">
            <w:pPr>
              <w:suppressAutoHyphens/>
              <w:rPr>
                <w:sz w:val="16"/>
                <w:szCs w:val="16"/>
              </w:rPr>
            </w:pPr>
          </w:p>
          <w:p w14:paraId="37B05964" w14:textId="77777777" w:rsidR="007B2A7B" w:rsidRPr="00194763" w:rsidRDefault="007B2A7B" w:rsidP="0018353A">
            <w:pPr>
              <w:suppressAutoHyphens/>
              <w:rPr>
                <w:sz w:val="16"/>
                <w:szCs w:val="16"/>
              </w:rPr>
            </w:pPr>
          </w:p>
          <w:p w14:paraId="03621DAF" w14:textId="77777777" w:rsidR="007B2A7B" w:rsidRPr="00194763" w:rsidRDefault="007B2A7B" w:rsidP="0018353A">
            <w:pPr>
              <w:suppressAutoHyphens/>
              <w:rPr>
                <w:sz w:val="16"/>
                <w:szCs w:val="16"/>
              </w:rPr>
            </w:pPr>
          </w:p>
          <w:p w14:paraId="66197992" w14:textId="77777777" w:rsidR="007B2A7B" w:rsidRPr="00194763" w:rsidRDefault="007B2A7B" w:rsidP="0018353A">
            <w:pPr>
              <w:suppressAutoHyphens/>
              <w:rPr>
                <w:sz w:val="16"/>
                <w:szCs w:val="16"/>
              </w:rPr>
            </w:pPr>
          </w:p>
          <w:p w14:paraId="7A59BC50" w14:textId="77777777" w:rsidR="007B2A7B" w:rsidRPr="00194763" w:rsidRDefault="007B2A7B" w:rsidP="0018353A">
            <w:pPr>
              <w:suppressAutoHyphens/>
              <w:rPr>
                <w:sz w:val="16"/>
                <w:szCs w:val="16"/>
              </w:rPr>
            </w:pPr>
          </w:p>
          <w:p w14:paraId="5F9A46F1" w14:textId="77777777" w:rsidR="007B2A7B" w:rsidRPr="00194763" w:rsidRDefault="007B2A7B" w:rsidP="0018353A">
            <w:pPr>
              <w:suppressAutoHyphens/>
              <w:rPr>
                <w:sz w:val="16"/>
                <w:szCs w:val="16"/>
              </w:rPr>
            </w:pPr>
          </w:p>
          <w:p w14:paraId="3CA06B62" w14:textId="77777777" w:rsidR="007B2A7B" w:rsidRPr="00194763" w:rsidRDefault="007B2A7B" w:rsidP="0018353A">
            <w:pPr>
              <w:suppressAutoHyphens/>
              <w:rPr>
                <w:sz w:val="16"/>
                <w:szCs w:val="16"/>
              </w:rPr>
            </w:pPr>
          </w:p>
          <w:p w14:paraId="714474A7" w14:textId="77777777" w:rsidR="007B2A7B" w:rsidRPr="00194763" w:rsidRDefault="007B2A7B" w:rsidP="0018353A">
            <w:pPr>
              <w:suppressAutoHyphens/>
              <w:rPr>
                <w:sz w:val="16"/>
                <w:szCs w:val="16"/>
              </w:rPr>
            </w:pPr>
          </w:p>
          <w:p w14:paraId="6A3C13A4" w14:textId="77777777" w:rsidR="007B2A7B" w:rsidRPr="00194763" w:rsidRDefault="007B2A7B" w:rsidP="0018353A">
            <w:pPr>
              <w:suppressAutoHyphens/>
              <w:rPr>
                <w:sz w:val="16"/>
                <w:szCs w:val="16"/>
              </w:rPr>
            </w:pPr>
          </w:p>
          <w:p w14:paraId="1DCA66DA" w14:textId="77777777" w:rsidR="007B2A7B" w:rsidRPr="00194763" w:rsidRDefault="007B2A7B" w:rsidP="0018353A">
            <w:pPr>
              <w:suppressAutoHyphens/>
              <w:rPr>
                <w:sz w:val="16"/>
                <w:szCs w:val="16"/>
              </w:rPr>
            </w:pPr>
          </w:p>
          <w:p w14:paraId="78D87EBA" w14:textId="77777777" w:rsidR="007B2A7B" w:rsidRPr="00194763" w:rsidRDefault="007B2A7B" w:rsidP="0018353A">
            <w:pPr>
              <w:suppressAutoHyphens/>
              <w:rPr>
                <w:sz w:val="16"/>
                <w:szCs w:val="16"/>
              </w:rPr>
            </w:pPr>
          </w:p>
          <w:p w14:paraId="248294FE" w14:textId="77777777" w:rsidR="007B2A7B" w:rsidRPr="00194763" w:rsidRDefault="007B2A7B" w:rsidP="0018353A">
            <w:pPr>
              <w:suppressAutoHyphens/>
              <w:rPr>
                <w:sz w:val="16"/>
                <w:szCs w:val="16"/>
              </w:rPr>
            </w:pPr>
          </w:p>
          <w:p w14:paraId="409A8BA5" w14:textId="77777777" w:rsidR="007B2A7B" w:rsidRPr="00194763" w:rsidRDefault="007B2A7B" w:rsidP="0018353A">
            <w:pPr>
              <w:suppressAutoHyphens/>
              <w:rPr>
                <w:sz w:val="16"/>
                <w:szCs w:val="16"/>
              </w:rPr>
            </w:pPr>
          </w:p>
          <w:p w14:paraId="03EC1BB3" w14:textId="77777777" w:rsidR="007B2A7B" w:rsidRPr="00194763" w:rsidRDefault="007B2A7B" w:rsidP="0018353A">
            <w:pPr>
              <w:suppressAutoHyphens/>
              <w:rPr>
                <w:sz w:val="16"/>
                <w:szCs w:val="16"/>
              </w:rPr>
            </w:pPr>
          </w:p>
          <w:p w14:paraId="13EF64F1" w14:textId="77777777" w:rsidR="007B2A7B" w:rsidRPr="00194763" w:rsidRDefault="007B2A7B" w:rsidP="0018353A">
            <w:pPr>
              <w:suppressAutoHyphens/>
              <w:rPr>
                <w:sz w:val="16"/>
                <w:szCs w:val="16"/>
              </w:rPr>
            </w:pPr>
          </w:p>
          <w:p w14:paraId="62002CE4" w14:textId="77777777" w:rsidR="007B2A7B" w:rsidRPr="00194763" w:rsidRDefault="007B2A7B" w:rsidP="0018353A">
            <w:pPr>
              <w:suppressAutoHyphens/>
              <w:rPr>
                <w:sz w:val="16"/>
                <w:szCs w:val="16"/>
              </w:rPr>
            </w:pPr>
          </w:p>
          <w:p w14:paraId="3BC721A3" w14:textId="77777777" w:rsidR="007B2A7B" w:rsidRPr="00194763" w:rsidRDefault="007B2A7B" w:rsidP="0018353A">
            <w:pPr>
              <w:suppressAutoHyphens/>
              <w:rPr>
                <w:sz w:val="16"/>
                <w:szCs w:val="16"/>
              </w:rPr>
            </w:pPr>
          </w:p>
          <w:p w14:paraId="616238E3" w14:textId="77777777" w:rsidR="007B2A7B" w:rsidRPr="00194763" w:rsidRDefault="007B2A7B" w:rsidP="0018353A">
            <w:pPr>
              <w:suppressAutoHyphens/>
              <w:rPr>
                <w:sz w:val="16"/>
                <w:szCs w:val="16"/>
              </w:rPr>
            </w:pPr>
          </w:p>
          <w:p w14:paraId="102D5208" w14:textId="77777777" w:rsidR="007B2A7B" w:rsidRPr="00194763" w:rsidRDefault="007B2A7B" w:rsidP="0018353A">
            <w:pPr>
              <w:suppressAutoHyphens/>
              <w:rPr>
                <w:sz w:val="16"/>
                <w:szCs w:val="16"/>
              </w:rPr>
            </w:pPr>
          </w:p>
          <w:p w14:paraId="35B0B028" w14:textId="77777777" w:rsidR="007B2A7B" w:rsidRPr="00194763" w:rsidRDefault="007B2A7B" w:rsidP="0018353A">
            <w:pPr>
              <w:suppressAutoHyphens/>
              <w:rPr>
                <w:sz w:val="16"/>
                <w:szCs w:val="16"/>
              </w:rPr>
            </w:pPr>
          </w:p>
          <w:p w14:paraId="5662D1A9" w14:textId="77777777" w:rsidR="007B2A7B" w:rsidRPr="00194763" w:rsidRDefault="007B2A7B" w:rsidP="0018353A">
            <w:pPr>
              <w:suppressAutoHyphens/>
              <w:rPr>
                <w:sz w:val="16"/>
                <w:szCs w:val="16"/>
              </w:rPr>
            </w:pPr>
          </w:p>
          <w:p w14:paraId="28122626" w14:textId="77777777" w:rsidR="007B2A7B" w:rsidRPr="00194763" w:rsidRDefault="007B2A7B" w:rsidP="0018353A">
            <w:pPr>
              <w:suppressAutoHyphens/>
              <w:rPr>
                <w:sz w:val="16"/>
                <w:szCs w:val="16"/>
              </w:rPr>
            </w:pPr>
          </w:p>
          <w:p w14:paraId="5B4E4CE8" w14:textId="77777777" w:rsidR="007B2A7B" w:rsidRPr="00194763" w:rsidRDefault="007B2A7B" w:rsidP="0018353A">
            <w:pPr>
              <w:suppressAutoHyphens/>
              <w:rPr>
                <w:sz w:val="16"/>
                <w:szCs w:val="16"/>
              </w:rPr>
            </w:pPr>
          </w:p>
          <w:p w14:paraId="65E93699" w14:textId="77777777" w:rsidR="007B2A7B" w:rsidRPr="00194763" w:rsidRDefault="007B2A7B" w:rsidP="0018353A">
            <w:pPr>
              <w:suppressAutoHyphens/>
              <w:rPr>
                <w:sz w:val="16"/>
                <w:szCs w:val="16"/>
              </w:rPr>
            </w:pPr>
          </w:p>
          <w:p w14:paraId="3EE06F03" w14:textId="77777777" w:rsidR="007B2A7B" w:rsidRPr="00194763" w:rsidRDefault="007B2A7B" w:rsidP="0018353A">
            <w:pPr>
              <w:suppressAutoHyphens/>
              <w:rPr>
                <w:sz w:val="16"/>
                <w:szCs w:val="16"/>
              </w:rPr>
            </w:pPr>
          </w:p>
          <w:p w14:paraId="430FA15A" w14:textId="77777777" w:rsidR="007B2A7B" w:rsidRPr="00194763" w:rsidRDefault="007B2A7B" w:rsidP="0018353A">
            <w:pPr>
              <w:suppressAutoHyphens/>
              <w:rPr>
                <w:sz w:val="16"/>
                <w:szCs w:val="16"/>
              </w:rPr>
            </w:pPr>
          </w:p>
          <w:p w14:paraId="49ADDCAD" w14:textId="77777777" w:rsidR="007B2A7B" w:rsidRPr="00194763" w:rsidRDefault="007B2A7B" w:rsidP="0018353A">
            <w:pPr>
              <w:suppressAutoHyphens/>
              <w:rPr>
                <w:sz w:val="16"/>
                <w:szCs w:val="16"/>
              </w:rPr>
            </w:pPr>
          </w:p>
          <w:p w14:paraId="2DF7B0AA" w14:textId="77777777" w:rsidR="007B2A7B" w:rsidRPr="00194763" w:rsidRDefault="007B2A7B" w:rsidP="0018353A">
            <w:pPr>
              <w:suppressAutoHyphens/>
              <w:rPr>
                <w:sz w:val="16"/>
                <w:szCs w:val="16"/>
              </w:rPr>
            </w:pPr>
          </w:p>
          <w:p w14:paraId="12413F1B" w14:textId="77777777" w:rsidR="007B2A7B" w:rsidRPr="00194763" w:rsidRDefault="007B2A7B" w:rsidP="0018353A">
            <w:pPr>
              <w:suppressAutoHyphens/>
              <w:rPr>
                <w:sz w:val="16"/>
                <w:szCs w:val="16"/>
              </w:rPr>
            </w:pPr>
          </w:p>
          <w:p w14:paraId="6C1E9E03" w14:textId="77777777" w:rsidR="007B2A7B" w:rsidRPr="00194763" w:rsidRDefault="007B2A7B" w:rsidP="0018353A">
            <w:pPr>
              <w:suppressAutoHyphens/>
              <w:rPr>
                <w:sz w:val="16"/>
                <w:szCs w:val="16"/>
              </w:rPr>
            </w:pPr>
          </w:p>
          <w:p w14:paraId="6DA0C38F" w14:textId="77777777" w:rsidR="007B2A7B" w:rsidRPr="00194763" w:rsidRDefault="007B2A7B" w:rsidP="0018353A">
            <w:pPr>
              <w:suppressAutoHyphens/>
              <w:rPr>
                <w:sz w:val="16"/>
                <w:szCs w:val="16"/>
              </w:rPr>
            </w:pPr>
          </w:p>
          <w:p w14:paraId="4B7B497F" w14:textId="77777777" w:rsidR="007B2A7B" w:rsidRPr="00194763" w:rsidRDefault="007B2A7B" w:rsidP="0018353A">
            <w:pPr>
              <w:suppressAutoHyphens/>
              <w:rPr>
                <w:sz w:val="16"/>
                <w:szCs w:val="16"/>
              </w:rPr>
            </w:pPr>
          </w:p>
          <w:p w14:paraId="53BF736A" w14:textId="77777777" w:rsidR="007B2A7B" w:rsidRPr="00194763" w:rsidRDefault="007B2A7B" w:rsidP="0018353A">
            <w:pPr>
              <w:suppressAutoHyphens/>
              <w:rPr>
                <w:sz w:val="16"/>
                <w:szCs w:val="16"/>
              </w:rPr>
            </w:pPr>
          </w:p>
          <w:p w14:paraId="72BB8105" w14:textId="77777777" w:rsidR="007B2A7B" w:rsidRPr="00194763" w:rsidRDefault="007B2A7B" w:rsidP="0018353A">
            <w:pPr>
              <w:suppressAutoHyphens/>
              <w:rPr>
                <w:sz w:val="16"/>
                <w:szCs w:val="16"/>
              </w:rPr>
            </w:pPr>
          </w:p>
          <w:p w14:paraId="1E51A304" w14:textId="77777777" w:rsidR="007B2A7B" w:rsidRPr="00194763" w:rsidRDefault="007B2A7B" w:rsidP="0018353A">
            <w:pPr>
              <w:suppressAutoHyphens/>
              <w:rPr>
                <w:sz w:val="16"/>
                <w:szCs w:val="16"/>
              </w:rPr>
            </w:pPr>
          </w:p>
          <w:p w14:paraId="3CE79038" w14:textId="77777777" w:rsidR="007B2A7B" w:rsidRPr="00194763" w:rsidRDefault="007B2A7B" w:rsidP="0018353A">
            <w:pPr>
              <w:suppressAutoHyphens/>
              <w:rPr>
                <w:sz w:val="16"/>
                <w:szCs w:val="16"/>
              </w:rPr>
            </w:pPr>
          </w:p>
          <w:p w14:paraId="1A947DED" w14:textId="77777777" w:rsidR="007B2A7B" w:rsidRPr="00194763" w:rsidRDefault="007B2A7B" w:rsidP="0018353A">
            <w:pPr>
              <w:suppressAutoHyphens/>
              <w:rPr>
                <w:sz w:val="16"/>
                <w:szCs w:val="16"/>
              </w:rPr>
            </w:pPr>
          </w:p>
          <w:p w14:paraId="4DAFAECF" w14:textId="77777777" w:rsidR="007B2A7B" w:rsidRPr="00194763" w:rsidRDefault="007B2A7B" w:rsidP="0018353A">
            <w:pPr>
              <w:suppressAutoHyphens/>
              <w:rPr>
                <w:sz w:val="16"/>
                <w:szCs w:val="16"/>
              </w:rPr>
            </w:pPr>
          </w:p>
          <w:p w14:paraId="67D22080" w14:textId="77777777" w:rsidR="007B2A7B" w:rsidRPr="00194763" w:rsidRDefault="007B2A7B" w:rsidP="0018353A">
            <w:pPr>
              <w:suppressAutoHyphens/>
              <w:rPr>
                <w:sz w:val="16"/>
                <w:szCs w:val="16"/>
              </w:rPr>
            </w:pPr>
          </w:p>
          <w:p w14:paraId="0335BE86" w14:textId="77777777" w:rsidR="007B2A7B" w:rsidRPr="00194763" w:rsidRDefault="007B2A7B" w:rsidP="0018353A">
            <w:pPr>
              <w:suppressAutoHyphens/>
              <w:rPr>
                <w:sz w:val="16"/>
                <w:szCs w:val="16"/>
              </w:rPr>
            </w:pPr>
          </w:p>
          <w:p w14:paraId="3FDABCFF" w14:textId="77777777" w:rsidR="007B2A7B" w:rsidRPr="00194763" w:rsidRDefault="007B2A7B" w:rsidP="0018353A">
            <w:pPr>
              <w:suppressAutoHyphens/>
              <w:rPr>
                <w:sz w:val="16"/>
                <w:szCs w:val="16"/>
              </w:rPr>
            </w:pPr>
          </w:p>
          <w:p w14:paraId="459163D2" w14:textId="77777777" w:rsidR="007B2A7B" w:rsidRPr="00194763" w:rsidRDefault="007B2A7B" w:rsidP="0018353A">
            <w:pPr>
              <w:suppressAutoHyphens/>
              <w:rPr>
                <w:sz w:val="16"/>
                <w:szCs w:val="16"/>
              </w:rPr>
            </w:pPr>
          </w:p>
          <w:p w14:paraId="75AF5051" w14:textId="77777777" w:rsidR="007B2A7B" w:rsidRPr="00194763" w:rsidRDefault="007B2A7B" w:rsidP="0018353A">
            <w:pPr>
              <w:suppressAutoHyphens/>
              <w:rPr>
                <w:sz w:val="16"/>
                <w:szCs w:val="16"/>
              </w:rPr>
            </w:pPr>
          </w:p>
          <w:p w14:paraId="61A93C3E" w14:textId="77777777" w:rsidR="007B2A7B" w:rsidRPr="00194763" w:rsidRDefault="007B2A7B" w:rsidP="0018353A">
            <w:pPr>
              <w:suppressAutoHyphens/>
              <w:rPr>
                <w:sz w:val="16"/>
                <w:szCs w:val="16"/>
              </w:rPr>
            </w:pPr>
          </w:p>
          <w:p w14:paraId="34790A70" w14:textId="77777777" w:rsidR="007B2A7B" w:rsidRPr="00194763" w:rsidRDefault="007B2A7B" w:rsidP="0018353A">
            <w:pPr>
              <w:suppressAutoHyphens/>
              <w:rPr>
                <w:sz w:val="16"/>
                <w:szCs w:val="16"/>
              </w:rPr>
            </w:pPr>
          </w:p>
          <w:p w14:paraId="22924474" w14:textId="77777777" w:rsidR="007B2A7B" w:rsidRPr="00194763" w:rsidRDefault="007B2A7B" w:rsidP="0018353A">
            <w:pPr>
              <w:suppressAutoHyphens/>
              <w:rPr>
                <w:sz w:val="16"/>
                <w:szCs w:val="16"/>
              </w:rPr>
            </w:pPr>
          </w:p>
          <w:p w14:paraId="6058E0D8" w14:textId="77777777" w:rsidR="007B2A7B" w:rsidRPr="00194763" w:rsidRDefault="007B2A7B" w:rsidP="0018353A">
            <w:pPr>
              <w:suppressAutoHyphens/>
              <w:rPr>
                <w:sz w:val="16"/>
                <w:szCs w:val="16"/>
              </w:rPr>
            </w:pPr>
          </w:p>
          <w:p w14:paraId="4CB69BFB" w14:textId="77777777" w:rsidR="007B2A7B" w:rsidRPr="00194763" w:rsidRDefault="007B2A7B" w:rsidP="0018353A">
            <w:pPr>
              <w:suppressAutoHyphens/>
              <w:rPr>
                <w:sz w:val="16"/>
                <w:szCs w:val="16"/>
              </w:rPr>
            </w:pPr>
          </w:p>
          <w:p w14:paraId="148ABA09" w14:textId="77777777" w:rsidR="007B2A7B" w:rsidRPr="00194763" w:rsidRDefault="007B2A7B" w:rsidP="0018353A">
            <w:pPr>
              <w:suppressAutoHyphens/>
              <w:rPr>
                <w:sz w:val="16"/>
                <w:szCs w:val="16"/>
              </w:rPr>
            </w:pPr>
          </w:p>
          <w:p w14:paraId="290FBA8C" w14:textId="77777777" w:rsidR="007B2A7B" w:rsidRPr="00194763" w:rsidRDefault="007B2A7B" w:rsidP="0018353A">
            <w:pPr>
              <w:suppressAutoHyphens/>
              <w:rPr>
                <w:sz w:val="16"/>
                <w:szCs w:val="16"/>
              </w:rPr>
            </w:pPr>
          </w:p>
          <w:p w14:paraId="5B744714" w14:textId="77777777" w:rsidR="007B2A7B" w:rsidRPr="00194763" w:rsidRDefault="007B2A7B" w:rsidP="0018353A">
            <w:pPr>
              <w:suppressAutoHyphens/>
              <w:rPr>
                <w:sz w:val="16"/>
                <w:szCs w:val="16"/>
              </w:rPr>
            </w:pPr>
          </w:p>
          <w:p w14:paraId="16D7A947" w14:textId="77777777" w:rsidR="007B2A7B" w:rsidRPr="00194763" w:rsidRDefault="007B2A7B" w:rsidP="0018353A">
            <w:pPr>
              <w:suppressAutoHyphens/>
              <w:rPr>
                <w:sz w:val="16"/>
                <w:szCs w:val="16"/>
              </w:rPr>
            </w:pPr>
          </w:p>
          <w:p w14:paraId="6A85C88E" w14:textId="77777777" w:rsidR="007B2A7B" w:rsidRPr="00194763" w:rsidRDefault="007B2A7B" w:rsidP="0018353A">
            <w:pPr>
              <w:suppressAutoHyphens/>
              <w:rPr>
                <w:sz w:val="16"/>
                <w:szCs w:val="16"/>
              </w:rPr>
            </w:pPr>
          </w:p>
          <w:p w14:paraId="296BDF88" w14:textId="77777777" w:rsidR="007B2A7B" w:rsidRPr="00194763" w:rsidRDefault="007B2A7B" w:rsidP="0018353A">
            <w:pPr>
              <w:suppressAutoHyphens/>
              <w:rPr>
                <w:sz w:val="16"/>
                <w:szCs w:val="16"/>
              </w:rPr>
            </w:pPr>
          </w:p>
          <w:p w14:paraId="2A6B261F" w14:textId="77777777" w:rsidR="007B2A7B" w:rsidRPr="00194763" w:rsidRDefault="007B2A7B" w:rsidP="0018353A">
            <w:pPr>
              <w:suppressAutoHyphens/>
              <w:rPr>
                <w:sz w:val="16"/>
                <w:szCs w:val="16"/>
              </w:rPr>
            </w:pPr>
          </w:p>
          <w:p w14:paraId="6BA23233" w14:textId="77777777" w:rsidR="007B2A7B" w:rsidRPr="00194763" w:rsidRDefault="007B2A7B" w:rsidP="0018353A">
            <w:pPr>
              <w:suppressAutoHyphens/>
              <w:rPr>
                <w:sz w:val="16"/>
                <w:szCs w:val="16"/>
              </w:rPr>
            </w:pPr>
          </w:p>
          <w:p w14:paraId="486CBE8C" w14:textId="77777777" w:rsidR="007B2A7B" w:rsidRPr="00194763" w:rsidRDefault="007B2A7B" w:rsidP="0018353A">
            <w:pPr>
              <w:suppressAutoHyphens/>
              <w:rPr>
                <w:sz w:val="16"/>
                <w:szCs w:val="16"/>
              </w:rPr>
            </w:pPr>
          </w:p>
          <w:p w14:paraId="0ED6C99E" w14:textId="77777777" w:rsidR="007B2A7B" w:rsidRPr="00194763" w:rsidRDefault="007B2A7B" w:rsidP="0018353A">
            <w:pPr>
              <w:suppressAutoHyphens/>
              <w:rPr>
                <w:sz w:val="16"/>
                <w:szCs w:val="16"/>
              </w:rPr>
            </w:pPr>
          </w:p>
          <w:p w14:paraId="6101742F" w14:textId="77777777" w:rsidR="007B2A7B" w:rsidRPr="00194763" w:rsidRDefault="007B2A7B" w:rsidP="0018353A">
            <w:pPr>
              <w:suppressAutoHyphens/>
              <w:rPr>
                <w:sz w:val="16"/>
                <w:szCs w:val="16"/>
              </w:rPr>
            </w:pPr>
          </w:p>
          <w:p w14:paraId="0FD31B59" w14:textId="77777777" w:rsidR="007B2A7B" w:rsidRPr="00194763" w:rsidRDefault="007B2A7B" w:rsidP="0018353A">
            <w:pPr>
              <w:suppressAutoHyphens/>
              <w:rPr>
                <w:sz w:val="16"/>
                <w:szCs w:val="16"/>
              </w:rPr>
            </w:pPr>
          </w:p>
          <w:p w14:paraId="30CCEADE" w14:textId="77777777" w:rsidR="007B2A7B" w:rsidRPr="00194763" w:rsidRDefault="007B2A7B" w:rsidP="0018353A">
            <w:pPr>
              <w:suppressAutoHyphens/>
              <w:rPr>
                <w:sz w:val="16"/>
                <w:szCs w:val="16"/>
              </w:rPr>
            </w:pPr>
          </w:p>
          <w:p w14:paraId="405B0FB4" w14:textId="77777777" w:rsidR="007B2A7B" w:rsidRPr="00194763" w:rsidRDefault="007B2A7B" w:rsidP="0018353A">
            <w:pPr>
              <w:suppressAutoHyphens/>
              <w:rPr>
                <w:sz w:val="16"/>
                <w:szCs w:val="16"/>
              </w:rPr>
            </w:pPr>
          </w:p>
          <w:p w14:paraId="00764A0E" w14:textId="77777777" w:rsidR="007B2A7B" w:rsidRPr="00194763" w:rsidRDefault="007B2A7B" w:rsidP="0018353A">
            <w:pPr>
              <w:suppressAutoHyphens/>
              <w:rPr>
                <w:sz w:val="16"/>
                <w:szCs w:val="16"/>
              </w:rPr>
            </w:pPr>
          </w:p>
          <w:p w14:paraId="5503B082" w14:textId="77777777" w:rsidR="007B2A7B" w:rsidRPr="00194763" w:rsidRDefault="007B2A7B" w:rsidP="0018353A">
            <w:pPr>
              <w:suppressAutoHyphens/>
              <w:rPr>
                <w:sz w:val="16"/>
                <w:szCs w:val="16"/>
              </w:rPr>
            </w:pPr>
          </w:p>
          <w:p w14:paraId="099758A0" w14:textId="77777777" w:rsidR="007B2A7B" w:rsidRPr="00194763" w:rsidRDefault="007B2A7B" w:rsidP="0018353A">
            <w:pPr>
              <w:suppressAutoHyphens/>
              <w:rPr>
                <w:sz w:val="16"/>
                <w:szCs w:val="16"/>
              </w:rPr>
            </w:pPr>
          </w:p>
          <w:p w14:paraId="0E2FB890" w14:textId="77777777" w:rsidR="007B2A7B" w:rsidRPr="00194763" w:rsidRDefault="007B2A7B" w:rsidP="0018353A">
            <w:pPr>
              <w:suppressAutoHyphens/>
              <w:rPr>
                <w:sz w:val="16"/>
                <w:szCs w:val="16"/>
              </w:rPr>
            </w:pPr>
          </w:p>
          <w:p w14:paraId="57C815E6" w14:textId="77777777" w:rsidR="007B2A7B" w:rsidRPr="00194763" w:rsidRDefault="007B2A7B" w:rsidP="0018353A">
            <w:pPr>
              <w:suppressAutoHyphens/>
              <w:rPr>
                <w:sz w:val="16"/>
                <w:szCs w:val="16"/>
              </w:rPr>
            </w:pPr>
          </w:p>
          <w:p w14:paraId="31FCEB20" w14:textId="77777777" w:rsidR="007B2A7B" w:rsidRPr="00194763" w:rsidRDefault="007B2A7B" w:rsidP="0018353A">
            <w:pPr>
              <w:suppressAutoHyphens/>
              <w:rPr>
                <w:sz w:val="16"/>
                <w:szCs w:val="16"/>
              </w:rPr>
            </w:pPr>
          </w:p>
          <w:p w14:paraId="4ED50AE8" w14:textId="77777777" w:rsidR="007B2A7B" w:rsidRPr="00194763" w:rsidRDefault="007B2A7B" w:rsidP="0018353A">
            <w:pPr>
              <w:suppressAutoHyphens/>
              <w:rPr>
                <w:sz w:val="16"/>
                <w:szCs w:val="16"/>
              </w:rPr>
            </w:pPr>
          </w:p>
          <w:p w14:paraId="5E104FC7" w14:textId="77777777" w:rsidR="007B2A7B" w:rsidRPr="00194763" w:rsidRDefault="007B2A7B" w:rsidP="0018353A">
            <w:pPr>
              <w:suppressAutoHyphens/>
              <w:rPr>
                <w:sz w:val="16"/>
                <w:szCs w:val="16"/>
              </w:rPr>
            </w:pPr>
          </w:p>
          <w:p w14:paraId="32D17BE8" w14:textId="77777777" w:rsidR="007B2A7B" w:rsidRPr="00194763" w:rsidRDefault="007B2A7B" w:rsidP="0018353A">
            <w:pPr>
              <w:suppressAutoHyphens/>
              <w:rPr>
                <w:sz w:val="16"/>
                <w:szCs w:val="16"/>
              </w:rPr>
            </w:pPr>
          </w:p>
          <w:p w14:paraId="298B3B5D" w14:textId="77777777" w:rsidR="007B2A7B" w:rsidRPr="00194763" w:rsidRDefault="007B2A7B" w:rsidP="0018353A">
            <w:pPr>
              <w:suppressAutoHyphens/>
              <w:rPr>
                <w:sz w:val="16"/>
                <w:szCs w:val="16"/>
              </w:rPr>
            </w:pPr>
          </w:p>
          <w:p w14:paraId="5D712E95" w14:textId="77777777" w:rsidR="007B2A7B" w:rsidRPr="00194763" w:rsidRDefault="007B2A7B" w:rsidP="0018353A">
            <w:pPr>
              <w:suppressAutoHyphens/>
              <w:rPr>
                <w:sz w:val="16"/>
                <w:szCs w:val="16"/>
              </w:rPr>
            </w:pPr>
          </w:p>
          <w:p w14:paraId="5A14F520" w14:textId="77777777" w:rsidR="007B2A7B" w:rsidRPr="00194763" w:rsidRDefault="007B2A7B" w:rsidP="0018353A">
            <w:pPr>
              <w:suppressAutoHyphens/>
              <w:rPr>
                <w:sz w:val="16"/>
                <w:szCs w:val="16"/>
              </w:rPr>
            </w:pPr>
          </w:p>
          <w:p w14:paraId="710CB526" w14:textId="77777777" w:rsidR="007B2A7B" w:rsidRPr="00194763" w:rsidRDefault="007B2A7B" w:rsidP="0018353A">
            <w:pPr>
              <w:suppressAutoHyphens/>
              <w:rPr>
                <w:sz w:val="16"/>
                <w:szCs w:val="16"/>
              </w:rPr>
            </w:pPr>
          </w:p>
          <w:p w14:paraId="0F8E5B8F" w14:textId="77777777" w:rsidR="007B2A7B" w:rsidRPr="00194763" w:rsidRDefault="007B2A7B" w:rsidP="0018353A">
            <w:pPr>
              <w:suppressAutoHyphens/>
              <w:rPr>
                <w:sz w:val="16"/>
                <w:szCs w:val="16"/>
              </w:rPr>
            </w:pPr>
          </w:p>
          <w:p w14:paraId="635B2E07" w14:textId="77777777" w:rsidR="007B2A7B" w:rsidRPr="00194763" w:rsidRDefault="007B2A7B" w:rsidP="0018353A">
            <w:pPr>
              <w:suppressAutoHyphens/>
              <w:rPr>
                <w:sz w:val="16"/>
                <w:szCs w:val="16"/>
              </w:rPr>
            </w:pPr>
          </w:p>
          <w:p w14:paraId="3C019B69" w14:textId="77777777" w:rsidR="007B2A7B" w:rsidRPr="00194763" w:rsidRDefault="007B2A7B" w:rsidP="0018353A">
            <w:pPr>
              <w:suppressAutoHyphens/>
              <w:rPr>
                <w:sz w:val="16"/>
                <w:szCs w:val="16"/>
              </w:rPr>
            </w:pPr>
          </w:p>
          <w:p w14:paraId="24B3CEF5" w14:textId="77777777" w:rsidR="007B2A7B" w:rsidRPr="00194763" w:rsidRDefault="007B2A7B" w:rsidP="0018353A">
            <w:pPr>
              <w:suppressAutoHyphens/>
              <w:rPr>
                <w:sz w:val="16"/>
                <w:szCs w:val="16"/>
              </w:rPr>
            </w:pPr>
          </w:p>
          <w:p w14:paraId="21174F3E" w14:textId="77777777" w:rsidR="007B2A7B" w:rsidRPr="00194763" w:rsidRDefault="007B2A7B" w:rsidP="0018353A">
            <w:pPr>
              <w:suppressAutoHyphens/>
              <w:rPr>
                <w:sz w:val="16"/>
                <w:szCs w:val="16"/>
              </w:rPr>
            </w:pPr>
          </w:p>
          <w:p w14:paraId="1647C6E2" w14:textId="77777777" w:rsidR="007B2A7B" w:rsidRPr="00194763" w:rsidRDefault="007B2A7B" w:rsidP="0018353A">
            <w:pPr>
              <w:suppressAutoHyphens/>
              <w:rPr>
                <w:sz w:val="16"/>
                <w:szCs w:val="16"/>
              </w:rPr>
            </w:pPr>
          </w:p>
          <w:p w14:paraId="5AA578E8" w14:textId="77777777" w:rsidR="007B2A7B" w:rsidRPr="00194763" w:rsidRDefault="007B2A7B" w:rsidP="0018353A">
            <w:pPr>
              <w:suppressAutoHyphens/>
              <w:rPr>
                <w:sz w:val="16"/>
                <w:szCs w:val="16"/>
              </w:rPr>
            </w:pPr>
          </w:p>
          <w:p w14:paraId="191C4DF3" w14:textId="77777777" w:rsidR="007B2A7B" w:rsidRPr="00194763" w:rsidRDefault="007B2A7B" w:rsidP="0018353A">
            <w:pPr>
              <w:suppressAutoHyphens/>
              <w:rPr>
                <w:sz w:val="16"/>
                <w:szCs w:val="16"/>
              </w:rPr>
            </w:pPr>
          </w:p>
          <w:p w14:paraId="6DE72BCE" w14:textId="77777777" w:rsidR="007B2A7B" w:rsidRPr="00194763" w:rsidRDefault="007B2A7B" w:rsidP="0018353A">
            <w:pPr>
              <w:suppressAutoHyphens/>
              <w:rPr>
                <w:sz w:val="16"/>
                <w:szCs w:val="16"/>
              </w:rPr>
            </w:pPr>
          </w:p>
          <w:p w14:paraId="58887772" w14:textId="77777777" w:rsidR="007B2A7B" w:rsidRPr="00194763" w:rsidRDefault="007B2A7B" w:rsidP="0018353A">
            <w:pPr>
              <w:suppressAutoHyphens/>
              <w:rPr>
                <w:sz w:val="16"/>
                <w:szCs w:val="16"/>
              </w:rPr>
            </w:pPr>
          </w:p>
          <w:p w14:paraId="065B22C4" w14:textId="77777777" w:rsidR="007B2A7B" w:rsidRPr="00194763" w:rsidRDefault="007B2A7B" w:rsidP="0018353A">
            <w:pPr>
              <w:suppressAutoHyphens/>
              <w:rPr>
                <w:sz w:val="16"/>
                <w:szCs w:val="16"/>
              </w:rPr>
            </w:pPr>
          </w:p>
          <w:p w14:paraId="71515E37" w14:textId="77777777" w:rsidR="007B2A7B" w:rsidRPr="00194763" w:rsidRDefault="007B2A7B" w:rsidP="0018353A">
            <w:pPr>
              <w:suppressAutoHyphens/>
              <w:rPr>
                <w:sz w:val="16"/>
                <w:szCs w:val="16"/>
              </w:rPr>
            </w:pPr>
          </w:p>
          <w:p w14:paraId="599859D7" w14:textId="77777777" w:rsidR="007B2A7B" w:rsidRPr="00194763" w:rsidRDefault="007B2A7B" w:rsidP="0018353A">
            <w:pPr>
              <w:suppressAutoHyphens/>
              <w:rPr>
                <w:sz w:val="16"/>
                <w:szCs w:val="16"/>
              </w:rPr>
            </w:pPr>
          </w:p>
          <w:p w14:paraId="44BB82AB" w14:textId="77777777" w:rsidR="007B2A7B" w:rsidRPr="00194763" w:rsidRDefault="007B2A7B" w:rsidP="0018353A">
            <w:pPr>
              <w:suppressAutoHyphens/>
              <w:rPr>
                <w:sz w:val="16"/>
                <w:szCs w:val="16"/>
              </w:rPr>
            </w:pPr>
          </w:p>
          <w:p w14:paraId="6890B3BC" w14:textId="77777777" w:rsidR="007B2A7B" w:rsidRPr="00194763" w:rsidRDefault="007B2A7B" w:rsidP="0018353A">
            <w:pPr>
              <w:suppressAutoHyphens/>
              <w:rPr>
                <w:sz w:val="16"/>
                <w:szCs w:val="16"/>
              </w:rPr>
            </w:pPr>
          </w:p>
          <w:p w14:paraId="124C166E" w14:textId="77777777" w:rsidR="007B2A7B" w:rsidRPr="00194763" w:rsidRDefault="007B2A7B" w:rsidP="0018353A">
            <w:pPr>
              <w:suppressAutoHyphens/>
              <w:rPr>
                <w:sz w:val="16"/>
                <w:szCs w:val="16"/>
              </w:rPr>
            </w:pPr>
          </w:p>
          <w:p w14:paraId="0C05395B" w14:textId="77777777" w:rsidR="007B2A7B" w:rsidRPr="00194763" w:rsidRDefault="007B2A7B" w:rsidP="0018353A">
            <w:pPr>
              <w:suppressAutoHyphens/>
              <w:rPr>
                <w:sz w:val="16"/>
                <w:szCs w:val="16"/>
              </w:rPr>
            </w:pPr>
          </w:p>
          <w:p w14:paraId="3F75FECC" w14:textId="77777777" w:rsidR="007B2A7B" w:rsidRPr="00194763" w:rsidRDefault="007B2A7B" w:rsidP="0018353A">
            <w:pPr>
              <w:suppressAutoHyphens/>
              <w:rPr>
                <w:sz w:val="16"/>
                <w:szCs w:val="16"/>
              </w:rPr>
            </w:pPr>
          </w:p>
          <w:p w14:paraId="2CBCAE6E" w14:textId="77777777" w:rsidR="007B2A7B" w:rsidRPr="00194763" w:rsidRDefault="007B2A7B" w:rsidP="0018353A">
            <w:pPr>
              <w:suppressAutoHyphens/>
              <w:rPr>
                <w:sz w:val="16"/>
                <w:szCs w:val="16"/>
              </w:rPr>
            </w:pPr>
          </w:p>
          <w:p w14:paraId="5D7C6F07" w14:textId="77777777" w:rsidR="007B2A7B" w:rsidRPr="00194763" w:rsidRDefault="007B2A7B" w:rsidP="0018353A">
            <w:pPr>
              <w:suppressAutoHyphens/>
              <w:rPr>
                <w:sz w:val="16"/>
                <w:szCs w:val="16"/>
              </w:rPr>
            </w:pPr>
          </w:p>
          <w:p w14:paraId="09BC3ACF" w14:textId="77777777" w:rsidR="007B2A7B" w:rsidRPr="00194763" w:rsidRDefault="007B2A7B" w:rsidP="0018353A">
            <w:pPr>
              <w:suppressAutoHyphens/>
              <w:rPr>
                <w:sz w:val="16"/>
                <w:szCs w:val="16"/>
              </w:rPr>
            </w:pPr>
          </w:p>
          <w:p w14:paraId="1528D3D2" w14:textId="77777777" w:rsidR="007B2A7B" w:rsidRPr="00194763" w:rsidRDefault="007B2A7B" w:rsidP="0018353A">
            <w:pPr>
              <w:suppressAutoHyphens/>
              <w:rPr>
                <w:sz w:val="16"/>
                <w:szCs w:val="16"/>
              </w:rPr>
            </w:pPr>
          </w:p>
          <w:p w14:paraId="5A52D0BE" w14:textId="77777777" w:rsidR="007B2A7B" w:rsidRPr="00194763" w:rsidRDefault="007B2A7B" w:rsidP="0018353A">
            <w:pPr>
              <w:suppressAutoHyphens/>
              <w:rPr>
                <w:sz w:val="16"/>
                <w:szCs w:val="16"/>
              </w:rPr>
            </w:pPr>
          </w:p>
          <w:p w14:paraId="361EDE5E" w14:textId="77777777" w:rsidR="007B2A7B" w:rsidRPr="00194763" w:rsidRDefault="007B2A7B" w:rsidP="0018353A">
            <w:pPr>
              <w:suppressAutoHyphens/>
              <w:rPr>
                <w:sz w:val="16"/>
                <w:szCs w:val="16"/>
              </w:rPr>
            </w:pPr>
          </w:p>
          <w:p w14:paraId="594591B7" w14:textId="77777777" w:rsidR="007B2A7B" w:rsidRPr="00194763" w:rsidRDefault="007B2A7B" w:rsidP="0018353A">
            <w:pPr>
              <w:suppressAutoHyphens/>
              <w:rPr>
                <w:sz w:val="16"/>
                <w:szCs w:val="16"/>
              </w:rPr>
            </w:pPr>
          </w:p>
          <w:p w14:paraId="5CF403F4" w14:textId="77777777" w:rsidR="007B2A7B" w:rsidRPr="00194763" w:rsidRDefault="007B2A7B" w:rsidP="0018353A">
            <w:pPr>
              <w:suppressAutoHyphens/>
              <w:rPr>
                <w:sz w:val="16"/>
                <w:szCs w:val="16"/>
              </w:rPr>
            </w:pPr>
          </w:p>
          <w:p w14:paraId="184885C1" w14:textId="77777777" w:rsidR="007B2A7B" w:rsidRPr="00194763" w:rsidRDefault="007B2A7B" w:rsidP="0018353A">
            <w:pPr>
              <w:suppressAutoHyphens/>
              <w:rPr>
                <w:sz w:val="16"/>
                <w:szCs w:val="16"/>
              </w:rPr>
            </w:pPr>
          </w:p>
          <w:p w14:paraId="313FF5FC" w14:textId="77777777" w:rsidR="007B2A7B" w:rsidRPr="00194763" w:rsidRDefault="007B2A7B" w:rsidP="0018353A">
            <w:pPr>
              <w:suppressAutoHyphens/>
              <w:rPr>
                <w:sz w:val="16"/>
                <w:szCs w:val="16"/>
              </w:rPr>
            </w:pPr>
          </w:p>
          <w:p w14:paraId="7DCC9936" w14:textId="77777777" w:rsidR="007B2A7B" w:rsidRPr="00194763" w:rsidRDefault="007B2A7B" w:rsidP="0018353A">
            <w:pPr>
              <w:suppressAutoHyphens/>
              <w:rPr>
                <w:sz w:val="16"/>
                <w:szCs w:val="16"/>
              </w:rPr>
            </w:pPr>
          </w:p>
          <w:p w14:paraId="2D1EB690" w14:textId="77777777" w:rsidR="007B2A7B" w:rsidRPr="00194763" w:rsidRDefault="007B2A7B" w:rsidP="0018353A">
            <w:pPr>
              <w:suppressAutoHyphens/>
              <w:rPr>
                <w:sz w:val="16"/>
                <w:szCs w:val="16"/>
              </w:rPr>
            </w:pPr>
          </w:p>
          <w:p w14:paraId="0E4E753A" w14:textId="77777777" w:rsidR="007B2A7B" w:rsidRPr="00194763" w:rsidRDefault="007B2A7B" w:rsidP="0018353A">
            <w:pPr>
              <w:suppressAutoHyphens/>
              <w:rPr>
                <w:sz w:val="16"/>
                <w:szCs w:val="16"/>
              </w:rPr>
            </w:pPr>
          </w:p>
          <w:p w14:paraId="72F3ED69" w14:textId="77777777" w:rsidR="007B2A7B" w:rsidRPr="00194763" w:rsidRDefault="007B2A7B" w:rsidP="0018353A">
            <w:pPr>
              <w:suppressAutoHyphens/>
              <w:rPr>
                <w:sz w:val="16"/>
                <w:szCs w:val="16"/>
              </w:rPr>
            </w:pPr>
          </w:p>
          <w:p w14:paraId="12E7CFF5" w14:textId="77777777" w:rsidR="007B2A7B" w:rsidRPr="00194763" w:rsidRDefault="007B2A7B" w:rsidP="0018353A">
            <w:pPr>
              <w:suppressAutoHyphens/>
              <w:rPr>
                <w:sz w:val="16"/>
                <w:szCs w:val="16"/>
              </w:rPr>
            </w:pPr>
          </w:p>
          <w:p w14:paraId="62219263" w14:textId="77777777" w:rsidR="007B2A7B" w:rsidRPr="00194763" w:rsidRDefault="007B2A7B" w:rsidP="0018353A">
            <w:pPr>
              <w:suppressAutoHyphens/>
              <w:rPr>
                <w:sz w:val="16"/>
                <w:szCs w:val="16"/>
              </w:rPr>
            </w:pPr>
          </w:p>
          <w:p w14:paraId="3CF9DC7F" w14:textId="77777777" w:rsidR="007B2A7B" w:rsidRPr="00194763" w:rsidRDefault="007B2A7B" w:rsidP="0018353A">
            <w:pPr>
              <w:suppressAutoHyphens/>
              <w:rPr>
                <w:sz w:val="16"/>
                <w:szCs w:val="16"/>
              </w:rPr>
            </w:pPr>
          </w:p>
          <w:p w14:paraId="588CC9A1" w14:textId="77777777" w:rsidR="007B2A7B" w:rsidRPr="00194763" w:rsidRDefault="007B2A7B" w:rsidP="0018353A">
            <w:pPr>
              <w:suppressAutoHyphens/>
              <w:rPr>
                <w:sz w:val="16"/>
                <w:szCs w:val="16"/>
              </w:rPr>
            </w:pPr>
          </w:p>
          <w:p w14:paraId="2C2008FF" w14:textId="77777777" w:rsidR="007B2A7B" w:rsidRPr="00194763" w:rsidRDefault="007B2A7B" w:rsidP="0018353A">
            <w:pPr>
              <w:suppressAutoHyphens/>
              <w:rPr>
                <w:sz w:val="16"/>
                <w:szCs w:val="16"/>
              </w:rPr>
            </w:pPr>
          </w:p>
          <w:p w14:paraId="6405DA81" w14:textId="77777777" w:rsidR="007B2A7B" w:rsidRPr="00194763" w:rsidRDefault="007B2A7B" w:rsidP="0018353A">
            <w:pPr>
              <w:suppressAutoHyphens/>
              <w:rPr>
                <w:sz w:val="16"/>
                <w:szCs w:val="16"/>
              </w:rPr>
            </w:pPr>
          </w:p>
          <w:p w14:paraId="4F9C65B9" w14:textId="77777777" w:rsidR="007B2A7B" w:rsidRPr="00194763" w:rsidRDefault="007B2A7B" w:rsidP="0018353A">
            <w:pPr>
              <w:suppressAutoHyphens/>
              <w:rPr>
                <w:sz w:val="16"/>
                <w:szCs w:val="16"/>
              </w:rPr>
            </w:pPr>
          </w:p>
          <w:p w14:paraId="3DF74266" w14:textId="77777777" w:rsidR="007B2A7B" w:rsidRPr="00194763" w:rsidRDefault="007B2A7B" w:rsidP="0018353A">
            <w:pPr>
              <w:suppressAutoHyphens/>
              <w:rPr>
                <w:sz w:val="16"/>
                <w:szCs w:val="16"/>
              </w:rPr>
            </w:pPr>
          </w:p>
          <w:p w14:paraId="51BB14E0" w14:textId="77777777" w:rsidR="007B2A7B" w:rsidRPr="00194763" w:rsidRDefault="007B2A7B" w:rsidP="0018353A">
            <w:pPr>
              <w:suppressAutoHyphens/>
              <w:rPr>
                <w:sz w:val="16"/>
                <w:szCs w:val="16"/>
              </w:rPr>
            </w:pPr>
          </w:p>
          <w:p w14:paraId="111CBCB4" w14:textId="77777777" w:rsidR="007B2A7B" w:rsidRPr="00194763" w:rsidRDefault="007B2A7B" w:rsidP="0018353A">
            <w:pPr>
              <w:suppressAutoHyphens/>
              <w:rPr>
                <w:sz w:val="16"/>
                <w:szCs w:val="16"/>
              </w:rPr>
            </w:pPr>
          </w:p>
          <w:p w14:paraId="16800B60" w14:textId="77777777" w:rsidR="007B2A7B" w:rsidRPr="00194763" w:rsidRDefault="007B2A7B" w:rsidP="0018353A">
            <w:pPr>
              <w:suppressAutoHyphens/>
              <w:rPr>
                <w:sz w:val="16"/>
                <w:szCs w:val="16"/>
              </w:rPr>
            </w:pPr>
          </w:p>
          <w:p w14:paraId="49412E60" w14:textId="77777777" w:rsidR="007B2A7B" w:rsidRPr="00194763" w:rsidRDefault="007B2A7B" w:rsidP="0018353A">
            <w:pPr>
              <w:suppressAutoHyphens/>
              <w:rPr>
                <w:sz w:val="16"/>
                <w:szCs w:val="16"/>
              </w:rPr>
            </w:pPr>
          </w:p>
          <w:p w14:paraId="649D042C" w14:textId="77777777" w:rsidR="007B2A7B" w:rsidRPr="00194763" w:rsidRDefault="007B2A7B" w:rsidP="0018353A">
            <w:pPr>
              <w:suppressAutoHyphens/>
              <w:rPr>
                <w:sz w:val="16"/>
                <w:szCs w:val="16"/>
              </w:rPr>
            </w:pPr>
          </w:p>
          <w:p w14:paraId="76B5EA04" w14:textId="77777777" w:rsidR="007B2A7B" w:rsidRPr="00194763" w:rsidRDefault="007B2A7B" w:rsidP="0018353A">
            <w:pPr>
              <w:suppressAutoHyphens/>
              <w:rPr>
                <w:sz w:val="16"/>
                <w:szCs w:val="16"/>
              </w:rPr>
            </w:pPr>
          </w:p>
          <w:p w14:paraId="3BDF9A15" w14:textId="77777777" w:rsidR="007B2A7B" w:rsidRPr="00194763" w:rsidRDefault="007B2A7B" w:rsidP="0018353A">
            <w:pPr>
              <w:suppressAutoHyphens/>
              <w:rPr>
                <w:sz w:val="16"/>
                <w:szCs w:val="16"/>
              </w:rPr>
            </w:pPr>
          </w:p>
          <w:p w14:paraId="0C26F093" w14:textId="77777777" w:rsidR="007B2A7B" w:rsidRPr="00194763" w:rsidRDefault="007B2A7B" w:rsidP="0018353A">
            <w:pPr>
              <w:suppressAutoHyphens/>
              <w:rPr>
                <w:sz w:val="16"/>
                <w:szCs w:val="16"/>
              </w:rPr>
            </w:pPr>
          </w:p>
          <w:p w14:paraId="4CE7DBD1" w14:textId="77777777" w:rsidR="007B2A7B" w:rsidRPr="00194763" w:rsidRDefault="007B2A7B" w:rsidP="0018353A">
            <w:pPr>
              <w:suppressAutoHyphens/>
              <w:rPr>
                <w:sz w:val="16"/>
                <w:szCs w:val="16"/>
              </w:rPr>
            </w:pPr>
          </w:p>
          <w:p w14:paraId="75E8C567" w14:textId="77777777" w:rsidR="007B2A7B" w:rsidRPr="00194763" w:rsidRDefault="007B2A7B" w:rsidP="0018353A">
            <w:pPr>
              <w:suppressAutoHyphens/>
              <w:rPr>
                <w:sz w:val="16"/>
                <w:szCs w:val="16"/>
              </w:rPr>
            </w:pPr>
          </w:p>
          <w:p w14:paraId="7DE9F082" w14:textId="77777777" w:rsidR="007B2A7B" w:rsidRPr="00194763" w:rsidRDefault="007B2A7B" w:rsidP="0018353A">
            <w:pPr>
              <w:suppressAutoHyphens/>
              <w:rPr>
                <w:sz w:val="16"/>
                <w:szCs w:val="16"/>
              </w:rPr>
            </w:pPr>
          </w:p>
          <w:p w14:paraId="12BCA13E" w14:textId="77777777" w:rsidR="007B2A7B" w:rsidRPr="00194763" w:rsidRDefault="007B2A7B" w:rsidP="0018353A">
            <w:pPr>
              <w:suppressAutoHyphens/>
              <w:rPr>
                <w:sz w:val="16"/>
                <w:szCs w:val="16"/>
              </w:rPr>
            </w:pPr>
          </w:p>
          <w:p w14:paraId="69827E4B" w14:textId="77777777" w:rsidR="007B2A7B" w:rsidRPr="00194763" w:rsidRDefault="007B2A7B" w:rsidP="0018353A">
            <w:pPr>
              <w:suppressAutoHyphens/>
              <w:rPr>
                <w:sz w:val="16"/>
                <w:szCs w:val="16"/>
              </w:rPr>
            </w:pPr>
          </w:p>
          <w:p w14:paraId="4E33FAFB" w14:textId="77777777" w:rsidR="007B2A7B" w:rsidRPr="00194763" w:rsidRDefault="007B2A7B" w:rsidP="0018353A">
            <w:pPr>
              <w:suppressAutoHyphens/>
              <w:rPr>
                <w:sz w:val="16"/>
                <w:szCs w:val="16"/>
              </w:rPr>
            </w:pPr>
          </w:p>
          <w:p w14:paraId="3B305310" w14:textId="77777777" w:rsidR="007B2A7B" w:rsidRPr="00194763" w:rsidRDefault="007B2A7B" w:rsidP="0018353A">
            <w:pPr>
              <w:suppressAutoHyphens/>
              <w:rPr>
                <w:sz w:val="16"/>
                <w:szCs w:val="16"/>
              </w:rPr>
            </w:pPr>
          </w:p>
          <w:p w14:paraId="47EF6B86" w14:textId="77777777" w:rsidR="007B2A7B" w:rsidRPr="00194763" w:rsidRDefault="007B2A7B" w:rsidP="0018353A">
            <w:pPr>
              <w:suppressAutoHyphens/>
              <w:rPr>
                <w:sz w:val="16"/>
                <w:szCs w:val="16"/>
              </w:rPr>
            </w:pPr>
          </w:p>
          <w:p w14:paraId="46FCBDEF" w14:textId="77777777" w:rsidR="007B2A7B" w:rsidRPr="00194763" w:rsidRDefault="007B2A7B" w:rsidP="0018353A">
            <w:pPr>
              <w:suppressAutoHyphens/>
              <w:rPr>
                <w:sz w:val="16"/>
                <w:szCs w:val="16"/>
              </w:rPr>
            </w:pPr>
          </w:p>
          <w:p w14:paraId="690F53E3" w14:textId="77777777" w:rsidR="007B2A7B" w:rsidRPr="00194763" w:rsidRDefault="007B2A7B" w:rsidP="0018353A">
            <w:pPr>
              <w:suppressAutoHyphens/>
              <w:rPr>
                <w:sz w:val="16"/>
                <w:szCs w:val="16"/>
              </w:rPr>
            </w:pPr>
          </w:p>
          <w:p w14:paraId="0C12120C" w14:textId="77777777" w:rsidR="007B2A7B" w:rsidRPr="00194763" w:rsidRDefault="007B2A7B" w:rsidP="0018353A">
            <w:pPr>
              <w:suppressAutoHyphens/>
              <w:rPr>
                <w:sz w:val="16"/>
                <w:szCs w:val="16"/>
              </w:rPr>
            </w:pPr>
          </w:p>
          <w:p w14:paraId="2C4AFD06" w14:textId="77777777" w:rsidR="007B2A7B" w:rsidRPr="00194763" w:rsidRDefault="007B2A7B" w:rsidP="0018353A">
            <w:pPr>
              <w:suppressAutoHyphens/>
              <w:rPr>
                <w:sz w:val="16"/>
                <w:szCs w:val="16"/>
              </w:rPr>
            </w:pPr>
          </w:p>
          <w:p w14:paraId="53D99E87" w14:textId="77777777" w:rsidR="007B2A7B" w:rsidRPr="00194763" w:rsidRDefault="007B2A7B" w:rsidP="0018353A">
            <w:pPr>
              <w:suppressAutoHyphens/>
              <w:rPr>
                <w:sz w:val="16"/>
                <w:szCs w:val="16"/>
              </w:rPr>
            </w:pPr>
          </w:p>
          <w:p w14:paraId="5EA38898" w14:textId="77777777" w:rsidR="007B2A7B" w:rsidRPr="00194763" w:rsidRDefault="007B2A7B" w:rsidP="0018353A">
            <w:pPr>
              <w:suppressAutoHyphens/>
              <w:rPr>
                <w:sz w:val="16"/>
                <w:szCs w:val="16"/>
              </w:rPr>
            </w:pPr>
          </w:p>
          <w:p w14:paraId="42BC0A1B" w14:textId="77777777" w:rsidR="007B2A7B" w:rsidRPr="00194763" w:rsidRDefault="007B2A7B" w:rsidP="0018353A">
            <w:pPr>
              <w:suppressAutoHyphens/>
              <w:rPr>
                <w:sz w:val="16"/>
                <w:szCs w:val="16"/>
              </w:rPr>
            </w:pPr>
          </w:p>
          <w:p w14:paraId="42DC9450" w14:textId="77777777" w:rsidR="007B2A7B" w:rsidRPr="00194763" w:rsidRDefault="007B2A7B" w:rsidP="0018353A">
            <w:pPr>
              <w:suppressAutoHyphens/>
              <w:rPr>
                <w:sz w:val="16"/>
                <w:szCs w:val="16"/>
              </w:rPr>
            </w:pPr>
          </w:p>
          <w:p w14:paraId="2332871F" w14:textId="77777777" w:rsidR="007B2A7B" w:rsidRPr="00194763" w:rsidRDefault="007B2A7B" w:rsidP="0018353A">
            <w:pPr>
              <w:suppressAutoHyphens/>
              <w:rPr>
                <w:sz w:val="16"/>
                <w:szCs w:val="16"/>
              </w:rPr>
            </w:pPr>
          </w:p>
          <w:p w14:paraId="647683BB" w14:textId="77777777" w:rsidR="007B2A7B" w:rsidRPr="00194763" w:rsidRDefault="007B2A7B" w:rsidP="0018353A">
            <w:pPr>
              <w:suppressAutoHyphens/>
              <w:rPr>
                <w:sz w:val="16"/>
                <w:szCs w:val="16"/>
              </w:rPr>
            </w:pPr>
          </w:p>
          <w:p w14:paraId="31A8841C" w14:textId="77777777" w:rsidR="007B2A7B" w:rsidRPr="00194763" w:rsidRDefault="007B2A7B" w:rsidP="0018353A">
            <w:pPr>
              <w:suppressAutoHyphens/>
              <w:rPr>
                <w:sz w:val="16"/>
                <w:szCs w:val="16"/>
              </w:rPr>
            </w:pPr>
          </w:p>
          <w:p w14:paraId="28E10495" w14:textId="77777777" w:rsidR="007B2A7B" w:rsidRPr="00194763" w:rsidRDefault="007B2A7B" w:rsidP="0018353A">
            <w:pPr>
              <w:suppressAutoHyphens/>
              <w:rPr>
                <w:sz w:val="16"/>
                <w:szCs w:val="16"/>
              </w:rPr>
            </w:pPr>
          </w:p>
          <w:p w14:paraId="5B799CDF" w14:textId="77777777" w:rsidR="007B2A7B" w:rsidRPr="00194763" w:rsidRDefault="007B2A7B" w:rsidP="0018353A">
            <w:pPr>
              <w:suppressAutoHyphens/>
              <w:rPr>
                <w:sz w:val="16"/>
                <w:szCs w:val="16"/>
              </w:rPr>
            </w:pPr>
          </w:p>
          <w:p w14:paraId="6384018F" w14:textId="77777777" w:rsidR="007B2A7B" w:rsidRPr="00194763" w:rsidRDefault="007B2A7B" w:rsidP="0018353A">
            <w:pPr>
              <w:suppressAutoHyphens/>
              <w:rPr>
                <w:sz w:val="16"/>
                <w:szCs w:val="16"/>
              </w:rPr>
            </w:pPr>
          </w:p>
          <w:p w14:paraId="5A3CB007" w14:textId="77777777" w:rsidR="007B2A7B" w:rsidRPr="00194763" w:rsidRDefault="007B2A7B" w:rsidP="0018353A">
            <w:pPr>
              <w:suppressAutoHyphens/>
              <w:rPr>
                <w:sz w:val="16"/>
                <w:szCs w:val="16"/>
              </w:rPr>
            </w:pPr>
          </w:p>
          <w:p w14:paraId="6539D7A7" w14:textId="77777777" w:rsidR="007B2A7B" w:rsidRPr="00194763" w:rsidRDefault="007B2A7B" w:rsidP="0018353A">
            <w:pPr>
              <w:suppressAutoHyphens/>
              <w:rPr>
                <w:sz w:val="16"/>
                <w:szCs w:val="16"/>
              </w:rPr>
            </w:pPr>
          </w:p>
          <w:p w14:paraId="77131D12" w14:textId="77777777" w:rsidR="007B2A7B" w:rsidRPr="00194763" w:rsidRDefault="007B2A7B" w:rsidP="0018353A">
            <w:pPr>
              <w:suppressAutoHyphens/>
              <w:rPr>
                <w:sz w:val="16"/>
                <w:szCs w:val="16"/>
              </w:rPr>
            </w:pPr>
          </w:p>
          <w:p w14:paraId="334F41F6" w14:textId="77777777" w:rsidR="007B2A7B" w:rsidRPr="00194763" w:rsidRDefault="007B2A7B" w:rsidP="0018353A">
            <w:pPr>
              <w:suppressAutoHyphens/>
              <w:rPr>
                <w:sz w:val="16"/>
                <w:szCs w:val="16"/>
              </w:rPr>
            </w:pPr>
          </w:p>
          <w:p w14:paraId="02A24F1D" w14:textId="77777777" w:rsidR="007B2A7B" w:rsidRPr="00194763" w:rsidRDefault="007B2A7B" w:rsidP="0018353A">
            <w:pPr>
              <w:suppressAutoHyphens/>
              <w:rPr>
                <w:sz w:val="16"/>
                <w:szCs w:val="16"/>
              </w:rPr>
            </w:pPr>
          </w:p>
          <w:p w14:paraId="27C1CFB9" w14:textId="77777777" w:rsidR="007B2A7B" w:rsidRPr="00194763" w:rsidRDefault="007B2A7B" w:rsidP="0018353A">
            <w:pPr>
              <w:suppressAutoHyphens/>
              <w:rPr>
                <w:sz w:val="16"/>
                <w:szCs w:val="16"/>
              </w:rPr>
            </w:pPr>
          </w:p>
          <w:p w14:paraId="514AAAEC" w14:textId="77777777" w:rsidR="007B2A7B" w:rsidRPr="00194763" w:rsidRDefault="007B2A7B" w:rsidP="0018353A">
            <w:pPr>
              <w:suppressAutoHyphens/>
              <w:rPr>
                <w:sz w:val="16"/>
                <w:szCs w:val="16"/>
              </w:rPr>
            </w:pPr>
          </w:p>
          <w:p w14:paraId="388C11DA" w14:textId="77777777" w:rsidR="007B2A7B" w:rsidRPr="00194763" w:rsidRDefault="007B2A7B" w:rsidP="0018353A">
            <w:pPr>
              <w:suppressAutoHyphens/>
              <w:rPr>
                <w:sz w:val="16"/>
                <w:szCs w:val="16"/>
              </w:rPr>
            </w:pPr>
          </w:p>
          <w:p w14:paraId="7095A42C" w14:textId="77777777" w:rsidR="007B2A7B" w:rsidRPr="00194763" w:rsidRDefault="007B2A7B" w:rsidP="0018353A">
            <w:pPr>
              <w:suppressAutoHyphens/>
              <w:rPr>
                <w:sz w:val="16"/>
                <w:szCs w:val="16"/>
              </w:rPr>
            </w:pPr>
          </w:p>
          <w:p w14:paraId="37C80CDE" w14:textId="77777777" w:rsidR="007B2A7B" w:rsidRPr="00194763" w:rsidRDefault="007B2A7B" w:rsidP="0018353A">
            <w:pPr>
              <w:suppressAutoHyphens/>
              <w:rPr>
                <w:sz w:val="16"/>
                <w:szCs w:val="16"/>
              </w:rPr>
            </w:pPr>
          </w:p>
          <w:p w14:paraId="10A2753F" w14:textId="77777777" w:rsidR="007B2A7B" w:rsidRPr="00194763" w:rsidRDefault="007B2A7B" w:rsidP="0018353A">
            <w:pPr>
              <w:suppressAutoHyphens/>
              <w:rPr>
                <w:sz w:val="16"/>
                <w:szCs w:val="16"/>
              </w:rPr>
            </w:pPr>
          </w:p>
          <w:p w14:paraId="4378A823" w14:textId="77777777" w:rsidR="007B2A7B" w:rsidRPr="00194763" w:rsidRDefault="007B2A7B" w:rsidP="0018353A">
            <w:pPr>
              <w:suppressAutoHyphens/>
              <w:rPr>
                <w:sz w:val="16"/>
                <w:szCs w:val="16"/>
              </w:rPr>
            </w:pPr>
          </w:p>
          <w:p w14:paraId="06D70DAD" w14:textId="77777777" w:rsidR="007B2A7B" w:rsidRPr="00194763" w:rsidRDefault="007B2A7B" w:rsidP="0018353A">
            <w:pPr>
              <w:suppressAutoHyphens/>
              <w:rPr>
                <w:sz w:val="16"/>
                <w:szCs w:val="16"/>
              </w:rPr>
            </w:pPr>
          </w:p>
          <w:p w14:paraId="033459DA" w14:textId="77777777" w:rsidR="007B2A7B" w:rsidRPr="00194763" w:rsidRDefault="007B2A7B" w:rsidP="0018353A">
            <w:pPr>
              <w:suppressAutoHyphens/>
              <w:rPr>
                <w:sz w:val="16"/>
                <w:szCs w:val="16"/>
              </w:rPr>
            </w:pPr>
          </w:p>
          <w:p w14:paraId="0A67B5EC" w14:textId="77777777" w:rsidR="007B2A7B" w:rsidRPr="00194763" w:rsidRDefault="007B2A7B" w:rsidP="0018353A">
            <w:pPr>
              <w:suppressAutoHyphens/>
              <w:rPr>
                <w:sz w:val="16"/>
                <w:szCs w:val="16"/>
              </w:rPr>
            </w:pPr>
          </w:p>
          <w:p w14:paraId="47BADB47" w14:textId="77777777" w:rsidR="007B2A7B" w:rsidRPr="00194763" w:rsidRDefault="007B2A7B" w:rsidP="0018353A">
            <w:pPr>
              <w:suppressAutoHyphens/>
              <w:rPr>
                <w:sz w:val="16"/>
                <w:szCs w:val="16"/>
              </w:rPr>
            </w:pPr>
          </w:p>
          <w:p w14:paraId="667B1AA2" w14:textId="77777777" w:rsidR="007B2A7B" w:rsidRPr="00194763" w:rsidRDefault="007B2A7B" w:rsidP="0018353A">
            <w:pPr>
              <w:suppressAutoHyphens/>
              <w:rPr>
                <w:sz w:val="16"/>
                <w:szCs w:val="16"/>
              </w:rPr>
            </w:pPr>
          </w:p>
          <w:p w14:paraId="1BB9A054" w14:textId="77777777" w:rsidR="007B2A7B" w:rsidRPr="00194763" w:rsidRDefault="007B2A7B" w:rsidP="0018353A">
            <w:pPr>
              <w:suppressAutoHyphens/>
              <w:rPr>
                <w:sz w:val="16"/>
                <w:szCs w:val="16"/>
              </w:rPr>
            </w:pPr>
          </w:p>
          <w:p w14:paraId="3B488A70" w14:textId="77777777" w:rsidR="007B2A7B" w:rsidRPr="00194763" w:rsidRDefault="007B2A7B" w:rsidP="0018353A">
            <w:pPr>
              <w:suppressAutoHyphens/>
              <w:rPr>
                <w:sz w:val="16"/>
                <w:szCs w:val="16"/>
              </w:rPr>
            </w:pPr>
          </w:p>
          <w:p w14:paraId="68F3AEF2" w14:textId="77777777" w:rsidR="007B2A7B" w:rsidRPr="00194763" w:rsidRDefault="007B2A7B" w:rsidP="0018353A">
            <w:pPr>
              <w:suppressAutoHyphens/>
              <w:rPr>
                <w:sz w:val="16"/>
                <w:szCs w:val="16"/>
              </w:rPr>
            </w:pPr>
          </w:p>
          <w:p w14:paraId="678B65F5" w14:textId="77777777" w:rsidR="007B2A7B" w:rsidRPr="00194763" w:rsidRDefault="007B2A7B" w:rsidP="0018353A">
            <w:pPr>
              <w:suppressAutoHyphens/>
              <w:rPr>
                <w:sz w:val="16"/>
                <w:szCs w:val="16"/>
              </w:rPr>
            </w:pPr>
          </w:p>
          <w:p w14:paraId="69D3655B" w14:textId="77777777" w:rsidR="007B2A7B" w:rsidRPr="00194763" w:rsidRDefault="007B2A7B" w:rsidP="0018353A">
            <w:pPr>
              <w:suppressAutoHyphens/>
              <w:rPr>
                <w:sz w:val="16"/>
                <w:szCs w:val="16"/>
              </w:rPr>
            </w:pPr>
          </w:p>
          <w:p w14:paraId="6DE44FD6" w14:textId="77777777" w:rsidR="007B2A7B" w:rsidRPr="00194763" w:rsidRDefault="007B2A7B" w:rsidP="0018353A">
            <w:pPr>
              <w:suppressAutoHyphens/>
              <w:rPr>
                <w:sz w:val="16"/>
                <w:szCs w:val="16"/>
              </w:rPr>
            </w:pPr>
          </w:p>
          <w:p w14:paraId="6AD7C7A4" w14:textId="77777777" w:rsidR="007B2A7B" w:rsidRPr="00194763" w:rsidRDefault="007B2A7B" w:rsidP="0018353A">
            <w:pPr>
              <w:suppressAutoHyphens/>
              <w:rPr>
                <w:sz w:val="16"/>
                <w:szCs w:val="16"/>
              </w:rPr>
            </w:pPr>
          </w:p>
          <w:p w14:paraId="7312C501" w14:textId="77777777" w:rsidR="007B2A7B" w:rsidRPr="00194763" w:rsidRDefault="007B2A7B" w:rsidP="0018353A">
            <w:pPr>
              <w:suppressAutoHyphens/>
              <w:rPr>
                <w:sz w:val="16"/>
                <w:szCs w:val="16"/>
              </w:rPr>
            </w:pPr>
          </w:p>
          <w:p w14:paraId="321C9CE4" w14:textId="77777777" w:rsidR="007B2A7B" w:rsidRPr="00194763" w:rsidRDefault="007B2A7B" w:rsidP="0018353A">
            <w:pPr>
              <w:suppressAutoHyphens/>
              <w:rPr>
                <w:sz w:val="16"/>
                <w:szCs w:val="16"/>
              </w:rPr>
            </w:pPr>
          </w:p>
          <w:p w14:paraId="0EBBB577" w14:textId="77777777" w:rsidR="007B2A7B" w:rsidRPr="00194763" w:rsidRDefault="007B2A7B" w:rsidP="0018353A">
            <w:pPr>
              <w:suppressAutoHyphens/>
              <w:rPr>
                <w:sz w:val="16"/>
                <w:szCs w:val="16"/>
              </w:rPr>
            </w:pPr>
          </w:p>
          <w:p w14:paraId="522D5984" w14:textId="77777777" w:rsidR="007B2A7B" w:rsidRPr="00194763" w:rsidRDefault="007B2A7B" w:rsidP="0018353A">
            <w:pPr>
              <w:suppressAutoHyphens/>
              <w:rPr>
                <w:sz w:val="16"/>
                <w:szCs w:val="16"/>
              </w:rPr>
            </w:pPr>
          </w:p>
          <w:p w14:paraId="30CFFB24" w14:textId="77777777" w:rsidR="007B2A7B" w:rsidRPr="00194763" w:rsidRDefault="007B2A7B" w:rsidP="0018353A">
            <w:pPr>
              <w:suppressAutoHyphens/>
              <w:rPr>
                <w:sz w:val="16"/>
                <w:szCs w:val="16"/>
              </w:rPr>
            </w:pPr>
          </w:p>
          <w:p w14:paraId="35E253EB" w14:textId="77777777" w:rsidR="007B2A7B" w:rsidRPr="00194763" w:rsidRDefault="007B2A7B" w:rsidP="0018353A">
            <w:pPr>
              <w:suppressAutoHyphens/>
              <w:rPr>
                <w:sz w:val="16"/>
                <w:szCs w:val="16"/>
              </w:rPr>
            </w:pPr>
          </w:p>
          <w:p w14:paraId="46BA2EEB" w14:textId="77777777" w:rsidR="007B2A7B" w:rsidRPr="00194763" w:rsidRDefault="007B2A7B" w:rsidP="0018353A">
            <w:pPr>
              <w:suppressAutoHyphens/>
              <w:rPr>
                <w:sz w:val="16"/>
                <w:szCs w:val="16"/>
              </w:rPr>
            </w:pPr>
          </w:p>
          <w:p w14:paraId="6FA6D153" w14:textId="77777777" w:rsidR="007B2A7B" w:rsidRPr="00194763" w:rsidRDefault="007B2A7B" w:rsidP="0018353A">
            <w:pPr>
              <w:suppressAutoHyphens/>
              <w:rPr>
                <w:sz w:val="16"/>
                <w:szCs w:val="16"/>
              </w:rPr>
            </w:pPr>
          </w:p>
          <w:p w14:paraId="6DB942D4" w14:textId="77777777" w:rsidR="007B2A7B" w:rsidRPr="00194763" w:rsidRDefault="007B2A7B" w:rsidP="0018353A">
            <w:pPr>
              <w:suppressAutoHyphens/>
              <w:rPr>
                <w:sz w:val="16"/>
                <w:szCs w:val="16"/>
              </w:rPr>
            </w:pPr>
          </w:p>
          <w:p w14:paraId="7745AB95" w14:textId="77777777" w:rsidR="007B2A7B" w:rsidRPr="00194763" w:rsidRDefault="007B2A7B" w:rsidP="0018353A">
            <w:pPr>
              <w:suppressAutoHyphens/>
              <w:rPr>
                <w:sz w:val="16"/>
                <w:szCs w:val="16"/>
              </w:rPr>
            </w:pPr>
          </w:p>
          <w:p w14:paraId="46D47AF9" w14:textId="77777777" w:rsidR="007B2A7B" w:rsidRPr="00194763" w:rsidRDefault="007B2A7B" w:rsidP="0018353A">
            <w:pPr>
              <w:suppressAutoHyphens/>
              <w:rPr>
                <w:sz w:val="16"/>
                <w:szCs w:val="16"/>
              </w:rPr>
            </w:pPr>
          </w:p>
          <w:p w14:paraId="607E886F" w14:textId="77777777" w:rsidR="007B2A7B" w:rsidRPr="00194763" w:rsidRDefault="007B2A7B" w:rsidP="0018353A">
            <w:pPr>
              <w:suppressAutoHyphens/>
              <w:rPr>
                <w:sz w:val="16"/>
                <w:szCs w:val="16"/>
              </w:rPr>
            </w:pPr>
          </w:p>
          <w:p w14:paraId="7144EC54" w14:textId="77777777" w:rsidR="007B2A7B" w:rsidRPr="00194763" w:rsidRDefault="007B2A7B" w:rsidP="0018353A">
            <w:pPr>
              <w:suppressAutoHyphens/>
              <w:rPr>
                <w:sz w:val="16"/>
                <w:szCs w:val="16"/>
              </w:rPr>
            </w:pPr>
          </w:p>
          <w:p w14:paraId="7C2B42D4" w14:textId="77777777" w:rsidR="007B2A7B" w:rsidRPr="00194763" w:rsidRDefault="007B2A7B" w:rsidP="0018353A">
            <w:pPr>
              <w:suppressAutoHyphens/>
              <w:rPr>
                <w:sz w:val="16"/>
                <w:szCs w:val="16"/>
              </w:rPr>
            </w:pPr>
          </w:p>
          <w:p w14:paraId="22AFCA02" w14:textId="77777777" w:rsidR="007B2A7B" w:rsidRPr="00194763" w:rsidRDefault="007B2A7B" w:rsidP="0018353A">
            <w:pPr>
              <w:suppressAutoHyphens/>
              <w:rPr>
                <w:sz w:val="16"/>
                <w:szCs w:val="16"/>
              </w:rPr>
            </w:pPr>
          </w:p>
          <w:p w14:paraId="4CE58678" w14:textId="77777777" w:rsidR="007B2A7B" w:rsidRPr="00194763" w:rsidRDefault="007B2A7B" w:rsidP="0018353A">
            <w:pPr>
              <w:suppressAutoHyphens/>
              <w:rPr>
                <w:sz w:val="16"/>
                <w:szCs w:val="16"/>
              </w:rPr>
            </w:pPr>
          </w:p>
          <w:p w14:paraId="1C6477F9" w14:textId="77777777" w:rsidR="007B2A7B" w:rsidRPr="00194763" w:rsidRDefault="007B2A7B" w:rsidP="0018353A">
            <w:pPr>
              <w:suppressAutoHyphens/>
              <w:rPr>
                <w:sz w:val="16"/>
                <w:szCs w:val="16"/>
              </w:rPr>
            </w:pPr>
          </w:p>
          <w:p w14:paraId="555B3EC8" w14:textId="77777777" w:rsidR="007B2A7B" w:rsidRPr="00194763" w:rsidRDefault="007B2A7B" w:rsidP="0018353A">
            <w:pPr>
              <w:suppressAutoHyphens/>
              <w:rPr>
                <w:sz w:val="16"/>
                <w:szCs w:val="16"/>
              </w:rPr>
            </w:pPr>
          </w:p>
          <w:p w14:paraId="288468C2" w14:textId="77777777" w:rsidR="007B2A7B" w:rsidRPr="00194763" w:rsidRDefault="007B2A7B" w:rsidP="0018353A">
            <w:pPr>
              <w:suppressAutoHyphens/>
              <w:rPr>
                <w:sz w:val="16"/>
                <w:szCs w:val="16"/>
              </w:rPr>
            </w:pPr>
          </w:p>
          <w:p w14:paraId="7AB395BE" w14:textId="77777777" w:rsidR="007B2A7B" w:rsidRPr="00194763" w:rsidRDefault="007B2A7B" w:rsidP="0018353A">
            <w:pPr>
              <w:suppressAutoHyphens/>
              <w:rPr>
                <w:sz w:val="16"/>
                <w:szCs w:val="16"/>
              </w:rPr>
            </w:pPr>
          </w:p>
          <w:p w14:paraId="56848DDD" w14:textId="77777777" w:rsidR="007B2A7B" w:rsidRPr="00194763" w:rsidRDefault="007B2A7B" w:rsidP="0018353A">
            <w:pPr>
              <w:suppressAutoHyphens/>
              <w:rPr>
                <w:sz w:val="16"/>
                <w:szCs w:val="16"/>
              </w:rPr>
            </w:pPr>
          </w:p>
          <w:p w14:paraId="36432A3B" w14:textId="77777777" w:rsidR="007B2A7B" w:rsidRPr="00194763" w:rsidRDefault="007B2A7B" w:rsidP="0018353A">
            <w:pPr>
              <w:suppressAutoHyphens/>
              <w:rPr>
                <w:sz w:val="16"/>
                <w:szCs w:val="16"/>
              </w:rPr>
            </w:pPr>
          </w:p>
          <w:p w14:paraId="49B7F632" w14:textId="77777777" w:rsidR="007B2A7B" w:rsidRPr="00194763" w:rsidRDefault="007B2A7B" w:rsidP="0018353A">
            <w:pPr>
              <w:suppressAutoHyphens/>
              <w:rPr>
                <w:sz w:val="16"/>
                <w:szCs w:val="16"/>
              </w:rPr>
            </w:pPr>
          </w:p>
          <w:p w14:paraId="316CB10F" w14:textId="77777777" w:rsidR="007B2A7B" w:rsidRPr="00194763" w:rsidRDefault="007B2A7B" w:rsidP="0018353A">
            <w:pPr>
              <w:suppressAutoHyphens/>
              <w:rPr>
                <w:sz w:val="16"/>
                <w:szCs w:val="16"/>
              </w:rPr>
            </w:pPr>
          </w:p>
          <w:p w14:paraId="31D15E92" w14:textId="77777777" w:rsidR="007B2A7B" w:rsidRPr="00194763" w:rsidRDefault="007B2A7B" w:rsidP="0018353A">
            <w:pPr>
              <w:suppressAutoHyphens/>
              <w:rPr>
                <w:sz w:val="16"/>
                <w:szCs w:val="16"/>
              </w:rPr>
            </w:pPr>
          </w:p>
          <w:p w14:paraId="4825E3E0" w14:textId="77777777" w:rsidR="007B2A7B" w:rsidRPr="00194763" w:rsidRDefault="007B2A7B" w:rsidP="0018353A">
            <w:pPr>
              <w:suppressAutoHyphens/>
              <w:rPr>
                <w:sz w:val="16"/>
                <w:szCs w:val="16"/>
              </w:rPr>
            </w:pPr>
          </w:p>
          <w:p w14:paraId="70A3E43C" w14:textId="77777777" w:rsidR="007B2A7B" w:rsidRPr="00194763" w:rsidRDefault="007B2A7B" w:rsidP="0018353A">
            <w:pPr>
              <w:suppressAutoHyphens/>
              <w:rPr>
                <w:sz w:val="16"/>
                <w:szCs w:val="16"/>
              </w:rPr>
            </w:pPr>
          </w:p>
          <w:p w14:paraId="5A77C629" w14:textId="77777777" w:rsidR="007B2A7B" w:rsidRPr="00194763" w:rsidRDefault="007B2A7B" w:rsidP="0018353A">
            <w:pPr>
              <w:suppressAutoHyphens/>
              <w:rPr>
                <w:sz w:val="16"/>
                <w:szCs w:val="16"/>
              </w:rPr>
            </w:pPr>
          </w:p>
          <w:p w14:paraId="3FF9F02E" w14:textId="77777777" w:rsidR="007B2A7B" w:rsidRPr="00194763" w:rsidRDefault="007B2A7B" w:rsidP="0018353A">
            <w:pPr>
              <w:suppressAutoHyphens/>
              <w:rPr>
                <w:sz w:val="16"/>
                <w:szCs w:val="16"/>
              </w:rPr>
            </w:pPr>
          </w:p>
          <w:p w14:paraId="727FF404" w14:textId="77777777" w:rsidR="007B2A7B" w:rsidRPr="00194763" w:rsidRDefault="007B2A7B" w:rsidP="0018353A">
            <w:pPr>
              <w:suppressAutoHyphens/>
              <w:rPr>
                <w:sz w:val="16"/>
                <w:szCs w:val="16"/>
              </w:rPr>
            </w:pPr>
          </w:p>
          <w:p w14:paraId="31C13F74" w14:textId="77777777" w:rsidR="007B2A7B" w:rsidRPr="00194763" w:rsidRDefault="007B2A7B" w:rsidP="0018353A">
            <w:pPr>
              <w:suppressAutoHyphens/>
              <w:rPr>
                <w:sz w:val="16"/>
                <w:szCs w:val="16"/>
              </w:rPr>
            </w:pPr>
          </w:p>
          <w:p w14:paraId="5DAC24AC" w14:textId="77777777" w:rsidR="007B2A7B" w:rsidRPr="00194763" w:rsidRDefault="007B2A7B" w:rsidP="0018353A">
            <w:pPr>
              <w:suppressAutoHyphens/>
              <w:rPr>
                <w:sz w:val="16"/>
                <w:szCs w:val="16"/>
              </w:rPr>
            </w:pPr>
          </w:p>
          <w:p w14:paraId="3007CB07" w14:textId="77777777" w:rsidR="007B2A7B" w:rsidRPr="00194763" w:rsidRDefault="007B2A7B" w:rsidP="0018353A">
            <w:pPr>
              <w:suppressAutoHyphens/>
              <w:rPr>
                <w:sz w:val="16"/>
                <w:szCs w:val="16"/>
              </w:rPr>
            </w:pPr>
          </w:p>
          <w:p w14:paraId="36049EA4" w14:textId="77777777" w:rsidR="007B2A7B" w:rsidRPr="00194763" w:rsidRDefault="007B2A7B" w:rsidP="0018353A">
            <w:pPr>
              <w:suppressAutoHyphens/>
              <w:rPr>
                <w:sz w:val="16"/>
                <w:szCs w:val="16"/>
              </w:rPr>
            </w:pPr>
          </w:p>
          <w:p w14:paraId="6A46BDE9" w14:textId="77777777" w:rsidR="007B2A7B" w:rsidRPr="00194763" w:rsidRDefault="007B2A7B" w:rsidP="0018353A">
            <w:pPr>
              <w:suppressAutoHyphens/>
              <w:rPr>
                <w:sz w:val="16"/>
                <w:szCs w:val="16"/>
              </w:rPr>
            </w:pPr>
          </w:p>
          <w:p w14:paraId="36F086A9" w14:textId="77777777" w:rsidR="007B2A7B" w:rsidRPr="00194763" w:rsidRDefault="007B2A7B" w:rsidP="0018353A">
            <w:pPr>
              <w:suppressAutoHyphens/>
              <w:rPr>
                <w:sz w:val="16"/>
                <w:szCs w:val="16"/>
              </w:rPr>
            </w:pPr>
          </w:p>
          <w:p w14:paraId="446AD444" w14:textId="77777777" w:rsidR="007B2A7B" w:rsidRPr="00194763" w:rsidRDefault="007B2A7B" w:rsidP="0018353A">
            <w:pPr>
              <w:suppressAutoHyphens/>
              <w:rPr>
                <w:sz w:val="16"/>
                <w:szCs w:val="16"/>
              </w:rPr>
            </w:pPr>
          </w:p>
          <w:p w14:paraId="515E0A7F" w14:textId="77777777" w:rsidR="007B2A7B" w:rsidRPr="00194763" w:rsidRDefault="007B2A7B" w:rsidP="0018353A">
            <w:pPr>
              <w:suppressAutoHyphens/>
              <w:rPr>
                <w:sz w:val="16"/>
                <w:szCs w:val="16"/>
              </w:rPr>
            </w:pPr>
          </w:p>
          <w:p w14:paraId="1FC58327" w14:textId="77777777" w:rsidR="007B2A7B" w:rsidRPr="00194763" w:rsidRDefault="007B2A7B" w:rsidP="0018353A">
            <w:pPr>
              <w:suppressAutoHyphens/>
              <w:rPr>
                <w:sz w:val="16"/>
                <w:szCs w:val="16"/>
              </w:rPr>
            </w:pPr>
          </w:p>
          <w:p w14:paraId="774540E9" w14:textId="77777777" w:rsidR="007B2A7B" w:rsidRPr="00194763" w:rsidRDefault="007B2A7B" w:rsidP="0018353A">
            <w:pPr>
              <w:suppressAutoHyphens/>
              <w:rPr>
                <w:sz w:val="16"/>
                <w:szCs w:val="16"/>
              </w:rPr>
            </w:pPr>
          </w:p>
          <w:p w14:paraId="36D8315E" w14:textId="77777777" w:rsidR="007B2A7B" w:rsidRPr="00194763" w:rsidRDefault="007B2A7B" w:rsidP="0018353A">
            <w:pPr>
              <w:suppressAutoHyphens/>
              <w:rPr>
                <w:sz w:val="16"/>
                <w:szCs w:val="16"/>
              </w:rPr>
            </w:pPr>
          </w:p>
          <w:p w14:paraId="1EEAAD68" w14:textId="77777777" w:rsidR="007B2A7B" w:rsidRPr="00194763" w:rsidRDefault="007B2A7B" w:rsidP="0018353A">
            <w:pPr>
              <w:suppressAutoHyphens/>
              <w:rPr>
                <w:sz w:val="16"/>
                <w:szCs w:val="16"/>
              </w:rPr>
            </w:pPr>
          </w:p>
          <w:p w14:paraId="2C0B227C" w14:textId="77777777" w:rsidR="007B2A7B" w:rsidRPr="00194763" w:rsidRDefault="007B2A7B" w:rsidP="0018353A">
            <w:pPr>
              <w:suppressAutoHyphens/>
              <w:rPr>
                <w:sz w:val="16"/>
                <w:szCs w:val="16"/>
              </w:rPr>
            </w:pPr>
          </w:p>
          <w:p w14:paraId="4236AF43" w14:textId="77777777" w:rsidR="007B2A7B" w:rsidRPr="00194763" w:rsidRDefault="007B2A7B" w:rsidP="0018353A">
            <w:pPr>
              <w:suppressAutoHyphens/>
              <w:rPr>
                <w:sz w:val="16"/>
                <w:szCs w:val="16"/>
              </w:rPr>
            </w:pPr>
          </w:p>
          <w:p w14:paraId="46EE6A5E" w14:textId="77777777" w:rsidR="007B2A7B" w:rsidRPr="00194763" w:rsidRDefault="007B2A7B" w:rsidP="0018353A">
            <w:pPr>
              <w:suppressAutoHyphens/>
              <w:rPr>
                <w:sz w:val="16"/>
                <w:szCs w:val="16"/>
              </w:rPr>
            </w:pPr>
          </w:p>
          <w:p w14:paraId="4373677F" w14:textId="77777777" w:rsidR="007B2A7B" w:rsidRPr="00194763" w:rsidRDefault="007B2A7B" w:rsidP="0018353A">
            <w:pPr>
              <w:suppressAutoHyphens/>
              <w:rPr>
                <w:sz w:val="16"/>
                <w:szCs w:val="16"/>
              </w:rPr>
            </w:pPr>
          </w:p>
          <w:p w14:paraId="3D565AB0" w14:textId="77777777" w:rsidR="007B2A7B" w:rsidRPr="00194763" w:rsidRDefault="007B2A7B" w:rsidP="0018353A">
            <w:pPr>
              <w:suppressAutoHyphens/>
              <w:rPr>
                <w:sz w:val="16"/>
                <w:szCs w:val="16"/>
              </w:rPr>
            </w:pPr>
          </w:p>
          <w:p w14:paraId="34E1ECD4" w14:textId="77777777" w:rsidR="007B2A7B" w:rsidRPr="00194763" w:rsidRDefault="007B2A7B" w:rsidP="0018353A">
            <w:pPr>
              <w:suppressAutoHyphens/>
              <w:rPr>
                <w:sz w:val="16"/>
                <w:szCs w:val="16"/>
              </w:rPr>
            </w:pPr>
          </w:p>
          <w:p w14:paraId="5A474127" w14:textId="77777777" w:rsidR="007B2A7B" w:rsidRPr="00194763" w:rsidRDefault="007B2A7B" w:rsidP="0018353A">
            <w:pPr>
              <w:suppressAutoHyphens/>
              <w:rPr>
                <w:sz w:val="16"/>
                <w:szCs w:val="16"/>
              </w:rPr>
            </w:pPr>
          </w:p>
          <w:p w14:paraId="7A9B6196" w14:textId="77777777" w:rsidR="007B2A7B" w:rsidRPr="00194763" w:rsidRDefault="007B2A7B" w:rsidP="0018353A">
            <w:pPr>
              <w:suppressAutoHyphens/>
              <w:rPr>
                <w:sz w:val="16"/>
                <w:szCs w:val="16"/>
              </w:rPr>
            </w:pPr>
          </w:p>
          <w:p w14:paraId="35FBB154" w14:textId="77777777" w:rsidR="007B2A7B" w:rsidRPr="00194763" w:rsidRDefault="007B2A7B" w:rsidP="0018353A">
            <w:pPr>
              <w:suppressAutoHyphens/>
              <w:rPr>
                <w:sz w:val="16"/>
                <w:szCs w:val="16"/>
              </w:rPr>
            </w:pPr>
          </w:p>
          <w:p w14:paraId="13CEA47B" w14:textId="77777777" w:rsidR="007B2A7B" w:rsidRPr="00194763" w:rsidRDefault="007B2A7B" w:rsidP="0018353A">
            <w:pPr>
              <w:suppressAutoHyphens/>
              <w:rPr>
                <w:sz w:val="16"/>
                <w:szCs w:val="16"/>
              </w:rPr>
            </w:pPr>
          </w:p>
          <w:p w14:paraId="7988C8AA" w14:textId="77777777" w:rsidR="007B2A7B" w:rsidRPr="00194763" w:rsidRDefault="007B2A7B" w:rsidP="0018353A">
            <w:pPr>
              <w:suppressAutoHyphens/>
              <w:rPr>
                <w:sz w:val="16"/>
                <w:szCs w:val="16"/>
              </w:rPr>
            </w:pPr>
          </w:p>
          <w:p w14:paraId="0F8714A0" w14:textId="77777777" w:rsidR="007B2A7B" w:rsidRPr="00194763" w:rsidRDefault="007B2A7B" w:rsidP="0018353A">
            <w:pPr>
              <w:suppressAutoHyphens/>
              <w:rPr>
                <w:sz w:val="16"/>
                <w:szCs w:val="16"/>
              </w:rPr>
            </w:pPr>
          </w:p>
          <w:p w14:paraId="4C2F0322" w14:textId="77777777" w:rsidR="007B2A7B" w:rsidRPr="00194763" w:rsidRDefault="007B2A7B" w:rsidP="0018353A">
            <w:pPr>
              <w:suppressAutoHyphens/>
              <w:rPr>
                <w:sz w:val="16"/>
                <w:szCs w:val="16"/>
              </w:rPr>
            </w:pPr>
          </w:p>
          <w:p w14:paraId="4298145B" w14:textId="77777777" w:rsidR="007B2A7B" w:rsidRPr="00194763" w:rsidRDefault="007B2A7B" w:rsidP="0018353A">
            <w:pPr>
              <w:suppressAutoHyphens/>
              <w:rPr>
                <w:sz w:val="16"/>
                <w:szCs w:val="16"/>
              </w:rPr>
            </w:pPr>
          </w:p>
          <w:p w14:paraId="5F51BB34" w14:textId="77777777" w:rsidR="007B2A7B" w:rsidRPr="00194763" w:rsidRDefault="007B2A7B" w:rsidP="0018353A">
            <w:pPr>
              <w:suppressAutoHyphens/>
              <w:rPr>
                <w:sz w:val="16"/>
                <w:szCs w:val="16"/>
              </w:rPr>
            </w:pPr>
          </w:p>
          <w:p w14:paraId="5D87930E" w14:textId="77777777" w:rsidR="007B2A7B" w:rsidRPr="00194763" w:rsidRDefault="007B2A7B" w:rsidP="0018353A">
            <w:pPr>
              <w:suppressAutoHyphens/>
              <w:rPr>
                <w:sz w:val="16"/>
                <w:szCs w:val="16"/>
              </w:rPr>
            </w:pPr>
          </w:p>
          <w:p w14:paraId="35215FC5" w14:textId="77777777" w:rsidR="007B2A7B" w:rsidRPr="00194763" w:rsidRDefault="007B2A7B" w:rsidP="0018353A">
            <w:pPr>
              <w:suppressAutoHyphens/>
              <w:rPr>
                <w:sz w:val="16"/>
                <w:szCs w:val="16"/>
              </w:rPr>
            </w:pPr>
          </w:p>
          <w:p w14:paraId="5C63E0AE" w14:textId="77777777" w:rsidR="007B2A7B" w:rsidRPr="00194763" w:rsidRDefault="007B2A7B" w:rsidP="0018353A">
            <w:pPr>
              <w:suppressAutoHyphens/>
              <w:rPr>
                <w:sz w:val="16"/>
                <w:szCs w:val="16"/>
              </w:rPr>
            </w:pPr>
          </w:p>
          <w:p w14:paraId="7EAF646D" w14:textId="77777777" w:rsidR="007B2A7B" w:rsidRPr="00194763" w:rsidRDefault="007B2A7B" w:rsidP="0018353A">
            <w:pPr>
              <w:suppressAutoHyphens/>
              <w:rPr>
                <w:sz w:val="16"/>
                <w:szCs w:val="16"/>
              </w:rPr>
            </w:pPr>
          </w:p>
          <w:p w14:paraId="29AC950C" w14:textId="77777777" w:rsidR="007B2A7B" w:rsidRPr="00194763" w:rsidRDefault="007B2A7B" w:rsidP="0018353A">
            <w:pPr>
              <w:suppressAutoHyphens/>
              <w:rPr>
                <w:sz w:val="16"/>
                <w:szCs w:val="16"/>
              </w:rPr>
            </w:pPr>
          </w:p>
          <w:p w14:paraId="5CDEB31E" w14:textId="77777777" w:rsidR="007B2A7B" w:rsidRPr="00194763" w:rsidRDefault="007B2A7B" w:rsidP="0018353A">
            <w:pPr>
              <w:suppressAutoHyphens/>
              <w:rPr>
                <w:sz w:val="16"/>
                <w:szCs w:val="16"/>
              </w:rPr>
            </w:pPr>
          </w:p>
          <w:p w14:paraId="668A63DB" w14:textId="77777777" w:rsidR="007B2A7B" w:rsidRPr="00194763" w:rsidRDefault="007B2A7B" w:rsidP="0018353A">
            <w:pPr>
              <w:suppressAutoHyphens/>
              <w:rPr>
                <w:sz w:val="16"/>
                <w:szCs w:val="16"/>
              </w:rPr>
            </w:pPr>
          </w:p>
          <w:p w14:paraId="6625C038" w14:textId="77777777" w:rsidR="007B2A7B" w:rsidRPr="00194763" w:rsidRDefault="007B2A7B" w:rsidP="0018353A">
            <w:pPr>
              <w:suppressAutoHyphens/>
              <w:rPr>
                <w:sz w:val="16"/>
                <w:szCs w:val="16"/>
              </w:rPr>
            </w:pPr>
          </w:p>
          <w:p w14:paraId="514C0141" w14:textId="77777777" w:rsidR="007B2A7B" w:rsidRPr="00194763" w:rsidRDefault="007B2A7B" w:rsidP="0018353A">
            <w:pPr>
              <w:suppressAutoHyphens/>
              <w:rPr>
                <w:sz w:val="16"/>
                <w:szCs w:val="16"/>
              </w:rPr>
            </w:pPr>
          </w:p>
          <w:p w14:paraId="6BD8FD71" w14:textId="77777777" w:rsidR="007B2A7B" w:rsidRPr="00194763" w:rsidRDefault="007B2A7B" w:rsidP="0018353A">
            <w:pPr>
              <w:suppressAutoHyphens/>
              <w:rPr>
                <w:sz w:val="16"/>
                <w:szCs w:val="16"/>
              </w:rPr>
            </w:pPr>
          </w:p>
          <w:p w14:paraId="7E7FC84A" w14:textId="77777777" w:rsidR="007B2A7B" w:rsidRPr="00194763" w:rsidRDefault="007B2A7B" w:rsidP="0018353A">
            <w:pPr>
              <w:suppressAutoHyphens/>
              <w:rPr>
                <w:sz w:val="16"/>
                <w:szCs w:val="16"/>
              </w:rPr>
            </w:pPr>
          </w:p>
          <w:p w14:paraId="0733C2FC" w14:textId="77777777" w:rsidR="007B2A7B" w:rsidRPr="00194763" w:rsidRDefault="007B2A7B" w:rsidP="0018353A">
            <w:pPr>
              <w:suppressAutoHyphens/>
              <w:rPr>
                <w:sz w:val="16"/>
                <w:szCs w:val="16"/>
              </w:rPr>
            </w:pPr>
          </w:p>
          <w:p w14:paraId="67CBFA03" w14:textId="77777777" w:rsidR="007B2A7B" w:rsidRPr="00194763" w:rsidRDefault="007B2A7B" w:rsidP="0018353A">
            <w:pPr>
              <w:suppressAutoHyphens/>
              <w:rPr>
                <w:sz w:val="16"/>
                <w:szCs w:val="16"/>
              </w:rPr>
            </w:pPr>
          </w:p>
          <w:p w14:paraId="17433556" w14:textId="77777777" w:rsidR="007B2A7B" w:rsidRPr="00194763" w:rsidRDefault="007B2A7B" w:rsidP="0018353A">
            <w:pPr>
              <w:suppressAutoHyphens/>
              <w:rPr>
                <w:sz w:val="16"/>
                <w:szCs w:val="16"/>
              </w:rPr>
            </w:pPr>
          </w:p>
          <w:p w14:paraId="0861DB78" w14:textId="77777777" w:rsidR="007B2A7B" w:rsidRPr="00194763" w:rsidRDefault="007B2A7B" w:rsidP="0018353A">
            <w:pPr>
              <w:suppressAutoHyphens/>
              <w:rPr>
                <w:sz w:val="16"/>
                <w:szCs w:val="16"/>
              </w:rPr>
            </w:pPr>
          </w:p>
          <w:p w14:paraId="2D2D390D" w14:textId="77777777" w:rsidR="007B2A7B" w:rsidRPr="00194763" w:rsidRDefault="007B2A7B" w:rsidP="0018353A">
            <w:pPr>
              <w:suppressAutoHyphens/>
              <w:rPr>
                <w:sz w:val="16"/>
                <w:szCs w:val="16"/>
              </w:rPr>
            </w:pPr>
          </w:p>
          <w:p w14:paraId="3AF272E0" w14:textId="77777777" w:rsidR="007B2A7B" w:rsidRPr="00194763" w:rsidRDefault="007B2A7B" w:rsidP="0018353A">
            <w:pPr>
              <w:suppressAutoHyphens/>
              <w:rPr>
                <w:sz w:val="16"/>
                <w:szCs w:val="16"/>
              </w:rPr>
            </w:pPr>
          </w:p>
          <w:p w14:paraId="022DDC56" w14:textId="77777777" w:rsidR="007B2A7B" w:rsidRPr="00194763" w:rsidRDefault="007B2A7B" w:rsidP="0018353A">
            <w:pPr>
              <w:suppressAutoHyphens/>
              <w:rPr>
                <w:sz w:val="16"/>
                <w:szCs w:val="16"/>
              </w:rPr>
            </w:pPr>
          </w:p>
          <w:p w14:paraId="346A845E" w14:textId="77777777" w:rsidR="007B2A7B" w:rsidRPr="00194763" w:rsidRDefault="007B2A7B" w:rsidP="0018353A">
            <w:pPr>
              <w:suppressAutoHyphens/>
              <w:rPr>
                <w:sz w:val="16"/>
                <w:szCs w:val="16"/>
              </w:rPr>
            </w:pPr>
          </w:p>
          <w:p w14:paraId="7564DBAB" w14:textId="77777777" w:rsidR="007B2A7B" w:rsidRPr="00194763" w:rsidRDefault="007B2A7B" w:rsidP="0018353A">
            <w:pPr>
              <w:suppressAutoHyphens/>
              <w:rPr>
                <w:sz w:val="16"/>
                <w:szCs w:val="16"/>
              </w:rPr>
            </w:pPr>
          </w:p>
          <w:p w14:paraId="394C37F1" w14:textId="77777777" w:rsidR="007B2A7B" w:rsidRPr="00194763" w:rsidRDefault="007B2A7B" w:rsidP="0018353A">
            <w:pPr>
              <w:suppressAutoHyphens/>
              <w:rPr>
                <w:sz w:val="16"/>
                <w:szCs w:val="16"/>
              </w:rPr>
            </w:pPr>
          </w:p>
          <w:p w14:paraId="3C0AE61A" w14:textId="77777777" w:rsidR="007B2A7B" w:rsidRPr="00194763" w:rsidRDefault="007B2A7B" w:rsidP="0018353A">
            <w:pPr>
              <w:suppressAutoHyphens/>
              <w:rPr>
                <w:sz w:val="16"/>
                <w:szCs w:val="16"/>
              </w:rPr>
            </w:pPr>
          </w:p>
          <w:p w14:paraId="092A4D37" w14:textId="77777777" w:rsidR="007B2A7B" w:rsidRPr="00194763" w:rsidRDefault="007B2A7B" w:rsidP="0018353A">
            <w:pPr>
              <w:suppressAutoHyphens/>
              <w:rPr>
                <w:sz w:val="16"/>
                <w:szCs w:val="16"/>
              </w:rPr>
            </w:pPr>
          </w:p>
          <w:p w14:paraId="36E0DB52" w14:textId="77777777" w:rsidR="007B2A7B" w:rsidRPr="00194763" w:rsidRDefault="007B2A7B" w:rsidP="0018353A">
            <w:pPr>
              <w:suppressAutoHyphens/>
              <w:rPr>
                <w:sz w:val="16"/>
                <w:szCs w:val="16"/>
              </w:rPr>
            </w:pPr>
          </w:p>
          <w:p w14:paraId="6B4AB64C" w14:textId="77777777" w:rsidR="007B2A7B" w:rsidRPr="00194763" w:rsidRDefault="007B2A7B" w:rsidP="0018353A">
            <w:pPr>
              <w:suppressAutoHyphens/>
              <w:rPr>
                <w:sz w:val="16"/>
                <w:szCs w:val="16"/>
              </w:rPr>
            </w:pPr>
          </w:p>
          <w:p w14:paraId="2C4075D3" w14:textId="77777777" w:rsidR="007B2A7B" w:rsidRPr="00194763" w:rsidRDefault="007B2A7B" w:rsidP="0018353A">
            <w:pPr>
              <w:suppressAutoHyphens/>
              <w:rPr>
                <w:sz w:val="16"/>
                <w:szCs w:val="16"/>
              </w:rPr>
            </w:pPr>
          </w:p>
          <w:p w14:paraId="3FF4EF00" w14:textId="77777777" w:rsidR="007B2A7B" w:rsidRPr="00194763" w:rsidRDefault="007B2A7B" w:rsidP="0018353A">
            <w:pPr>
              <w:suppressAutoHyphens/>
              <w:rPr>
                <w:sz w:val="16"/>
                <w:szCs w:val="16"/>
              </w:rPr>
            </w:pPr>
          </w:p>
          <w:p w14:paraId="3281BA8D" w14:textId="77777777" w:rsidR="007B2A7B" w:rsidRPr="00194763" w:rsidRDefault="007B2A7B" w:rsidP="0018353A">
            <w:pPr>
              <w:suppressAutoHyphens/>
              <w:rPr>
                <w:sz w:val="16"/>
                <w:szCs w:val="16"/>
              </w:rPr>
            </w:pPr>
          </w:p>
          <w:p w14:paraId="35DE8E1D" w14:textId="77777777" w:rsidR="007B2A7B" w:rsidRPr="00194763" w:rsidRDefault="007B2A7B" w:rsidP="0018353A">
            <w:pPr>
              <w:suppressAutoHyphens/>
              <w:rPr>
                <w:sz w:val="16"/>
                <w:szCs w:val="16"/>
              </w:rPr>
            </w:pPr>
          </w:p>
          <w:p w14:paraId="35FEAEAD" w14:textId="77777777" w:rsidR="007B2A7B" w:rsidRPr="00194763" w:rsidRDefault="007B2A7B" w:rsidP="0018353A">
            <w:pPr>
              <w:suppressAutoHyphens/>
              <w:rPr>
                <w:sz w:val="16"/>
                <w:szCs w:val="16"/>
              </w:rPr>
            </w:pPr>
          </w:p>
          <w:p w14:paraId="067FE8E9" w14:textId="77777777" w:rsidR="007B2A7B" w:rsidRPr="00194763" w:rsidRDefault="007B2A7B" w:rsidP="0018353A">
            <w:pPr>
              <w:suppressAutoHyphens/>
              <w:rPr>
                <w:sz w:val="16"/>
                <w:szCs w:val="16"/>
              </w:rPr>
            </w:pPr>
          </w:p>
          <w:p w14:paraId="7416DFC0" w14:textId="77777777" w:rsidR="007B2A7B" w:rsidRPr="00194763" w:rsidRDefault="007B2A7B" w:rsidP="0018353A">
            <w:pPr>
              <w:suppressAutoHyphens/>
              <w:rPr>
                <w:sz w:val="16"/>
                <w:szCs w:val="16"/>
              </w:rPr>
            </w:pPr>
          </w:p>
          <w:p w14:paraId="2C92AFEE" w14:textId="77777777" w:rsidR="007B2A7B" w:rsidRPr="00194763" w:rsidRDefault="007B2A7B" w:rsidP="0018353A">
            <w:pPr>
              <w:suppressAutoHyphens/>
              <w:rPr>
                <w:sz w:val="16"/>
                <w:szCs w:val="16"/>
              </w:rPr>
            </w:pPr>
          </w:p>
          <w:p w14:paraId="1273F596" w14:textId="77777777" w:rsidR="007B2A7B" w:rsidRPr="00194763" w:rsidRDefault="007B2A7B" w:rsidP="0018353A">
            <w:pPr>
              <w:suppressAutoHyphens/>
              <w:rPr>
                <w:sz w:val="16"/>
                <w:szCs w:val="16"/>
              </w:rPr>
            </w:pPr>
          </w:p>
          <w:p w14:paraId="05A130D8" w14:textId="77777777" w:rsidR="007B2A7B" w:rsidRPr="00194763" w:rsidRDefault="007B2A7B" w:rsidP="0018353A">
            <w:pPr>
              <w:suppressAutoHyphens/>
              <w:rPr>
                <w:sz w:val="16"/>
                <w:szCs w:val="16"/>
              </w:rPr>
            </w:pPr>
          </w:p>
          <w:p w14:paraId="13DB8E89" w14:textId="77777777" w:rsidR="007B2A7B" w:rsidRPr="00194763" w:rsidRDefault="007B2A7B" w:rsidP="0018353A">
            <w:pPr>
              <w:suppressAutoHyphens/>
              <w:rPr>
                <w:sz w:val="16"/>
                <w:szCs w:val="16"/>
              </w:rPr>
            </w:pPr>
          </w:p>
          <w:p w14:paraId="68F7DCDB" w14:textId="77777777" w:rsidR="007B2A7B" w:rsidRPr="00194763" w:rsidRDefault="007B2A7B" w:rsidP="0018353A">
            <w:pPr>
              <w:suppressAutoHyphens/>
              <w:rPr>
                <w:sz w:val="16"/>
                <w:szCs w:val="16"/>
              </w:rPr>
            </w:pPr>
          </w:p>
          <w:p w14:paraId="07E0BB84" w14:textId="77777777" w:rsidR="007B2A7B" w:rsidRPr="00194763" w:rsidRDefault="007B2A7B" w:rsidP="0018353A">
            <w:pPr>
              <w:suppressAutoHyphens/>
              <w:rPr>
                <w:sz w:val="16"/>
                <w:szCs w:val="16"/>
              </w:rPr>
            </w:pPr>
          </w:p>
          <w:p w14:paraId="53867764" w14:textId="77777777" w:rsidR="007B2A7B" w:rsidRPr="00194763" w:rsidRDefault="007B2A7B" w:rsidP="0018353A">
            <w:pPr>
              <w:suppressAutoHyphens/>
              <w:rPr>
                <w:sz w:val="16"/>
                <w:szCs w:val="16"/>
              </w:rPr>
            </w:pPr>
          </w:p>
          <w:p w14:paraId="689F1942" w14:textId="77777777" w:rsidR="007B2A7B" w:rsidRPr="00194763" w:rsidRDefault="007B2A7B" w:rsidP="0018353A">
            <w:pPr>
              <w:suppressAutoHyphens/>
              <w:rPr>
                <w:sz w:val="16"/>
                <w:szCs w:val="16"/>
              </w:rPr>
            </w:pPr>
          </w:p>
          <w:p w14:paraId="3A98E254" w14:textId="77777777" w:rsidR="007B2A7B" w:rsidRPr="00194763" w:rsidRDefault="007B2A7B" w:rsidP="0018353A">
            <w:pPr>
              <w:suppressAutoHyphens/>
              <w:rPr>
                <w:sz w:val="16"/>
                <w:szCs w:val="16"/>
              </w:rPr>
            </w:pPr>
          </w:p>
          <w:p w14:paraId="162F72D4" w14:textId="77777777" w:rsidR="007B2A7B" w:rsidRPr="00194763" w:rsidRDefault="007B2A7B" w:rsidP="0018353A">
            <w:pPr>
              <w:suppressAutoHyphens/>
              <w:rPr>
                <w:sz w:val="16"/>
                <w:szCs w:val="16"/>
              </w:rPr>
            </w:pPr>
          </w:p>
          <w:p w14:paraId="3554FF57" w14:textId="77777777" w:rsidR="007B2A7B" w:rsidRPr="00194763" w:rsidRDefault="007B2A7B" w:rsidP="0018353A">
            <w:pPr>
              <w:suppressAutoHyphens/>
              <w:rPr>
                <w:sz w:val="16"/>
                <w:szCs w:val="16"/>
              </w:rPr>
            </w:pPr>
          </w:p>
          <w:p w14:paraId="18D47BA8" w14:textId="77777777" w:rsidR="007B2A7B" w:rsidRPr="00194763" w:rsidRDefault="007B2A7B" w:rsidP="0018353A">
            <w:pPr>
              <w:suppressAutoHyphens/>
              <w:rPr>
                <w:sz w:val="16"/>
                <w:szCs w:val="16"/>
              </w:rPr>
            </w:pPr>
          </w:p>
          <w:p w14:paraId="2A98A7B6" w14:textId="77777777" w:rsidR="007B2A7B" w:rsidRPr="00194763" w:rsidRDefault="007B2A7B" w:rsidP="0018353A">
            <w:pPr>
              <w:suppressAutoHyphens/>
              <w:rPr>
                <w:sz w:val="16"/>
                <w:szCs w:val="16"/>
              </w:rPr>
            </w:pPr>
          </w:p>
          <w:p w14:paraId="3D66B620" w14:textId="77777777" w:rsidR="007B2A7B" w:rsidRPr="00194763" w:rsidRDefault="007B2A7B" w:rsidP="0018353A">
            <w:pPr>
              <w:suppressAutoHyphens/>
              <w:rPr>
                <w:sz w:val="16"/>
                <w:szCs w:val="16"/>
              </w:rPr>
            </w:pPr>
          </w:p>
          <w:p w14:paraId="2865CEA1" w14:textId="77777777" w:rsidR="007B2A7B" w:rsidRPr="00194763" w:rsidRDefault="007B2A7B" w:rsidP="0018353A">
            <w:pPr>
              <w:suppressAutoHyphens/>
              <w:rPr>
                <w:sz w:val="16"/>
                <w:szCs w:val="16"/>
              </w:rPr>
            </w:pPr>
          </w:p>
          <w:p w14:paraId="64B4CAA1" w14:textId="77777777" w:rsidR="007B2A7B" w:rsidRPr="00194763" w:rsidRDefault="007B2A7B" w:rsidP="0018353A">
            <w:pPr>
              <w:suppressAutoHyphens/>
              <w:rPr>
                <w:sz w:val="16"/>
                <w:szCs w:val="16"/>
              </w:rPr>
            </w:pPr>
          </w:p>
          <w:p w14:paraId="06CE8205" w14:textId="77777777" w:rsidR="007B2A7B" w:rsidRPr="00194763" w:rsidRDefault="007B2A7B" w:rsidP="0018353A">
            <w:pPr>
              <w:suppressAutoHyphens/>
              <w:rPr>
                <w:sz w:val="16"/>
                <w:szCs w:val="16"/>
              </w:rPr>
            </w:pPr>
          </w:p>
          <w:p w14:paraId="3B5EB323" w14:textId="77777777" w:rsidR="007B2A7B" w:rsidRPr="00194763" w:rsidRDefault="007B2A7B" w:rsidP="0018353A">
            <w:pPr>
              <w:suppressAutoHyphens/>
              <w:rPr>
                <w:sz w:val="16"/>
                <w:szCs w:val="16"/>
              </w:rPr>
            </w:pPr>
          </w:p>
          <w:p w14:paraId="3B0B1DD5" w14:textId="77777777" w:rsidR="007B2A7B" w:rsidRPr="00194763" w:rsidRDefault="007B2A7B" w:rsidP="0018353A">
            <w:pPr>
              <w:suppressAutoHyphens/>
              <w:rPr>
                <w:sz w:val="16"/>
                <w:szCs w:val="16"/>
              </w:rPr>
            </w:pPr>
          </w:p>
          <w:p w14:paraId="34843F3C" w14:textId="77777777" w:rsidR="007B2A7B" w:rsidRPr="00194763" w:rsidRDefault="007B2A7B" w:rsidP="0018353A">
            <w:pPr>
              <w:suppressAutoHyphens/>
              <w:rPr>
                <w:sz w:val="16"/>
                <w:szCs w:val="16"/>
              </w:rPr>
            </w:pPr>
          </w:p>
          <w:p w14:paraId="507AA5E1" w14:textId="77777777" w:rsidR="007B2A7B" w:rsidRPr="00194763" w:rsidRDefault="007B2A7B" w:rsidP="0018353A">
            <w:pPr>
              <w:suppressAutoHyphens/>
              <w:rPr>
                <w:sz w:val="16"/>
                <w:szCs w:val="16"/>
              </w:rPr>
            </w:pPr>
          </w:p>
          <w:p w14:paraId="0C3A94B7" w14:textId="77777777" w:rsidR="007B2A7B" w:rsidRPr="00194763" w:rsidRDefault="007B2A7B" w:rsidP="0018353A">
            <w:pPr>
              <w:suppressAutoHyphens/>
              <w:rPr>
                <w:sz w:val="16"/>
                <w:szCs w:val="16"/>
              </w:rPr>
            </w:pPr>
          </w:p>
          <w:p w14:paraId="3E67DA24" w14:textId="77777777" w:rsidR="007B2A7B" w:rsidRPr="00194763" w:rsidRDefault="007B2A7B" w:rsidP="0018353A">
            <w:pPr>
              <w:suppressAutoHyphens/>
              <w:rPr>
                <w:sz w:val="16"/>
                <w:szCs w:val="16"/>
              </w:rPr>
            </w:pPr>
          </w:p>
          <w:p w14:paraId="3128709E" w14:textId="77777777" w:rsidR="007B2A7B" w:rsidRPr="00194763" w:rsidRDefault="007B2A7B" w:rsidP="0018353A">
            <w:pPr>
              <w:suppressAutoHyphens/>
              <w:rPr>
                <w:sz w:val="16"/>
                <w:szCs w:val="16"/>
              </w:rPr>
            </w:pPr>
          </w:p>
          <w:p w14:paraId="7775398F" w14:textId="77777777" w:rsidR="007B2A7B" w:rsidRPr="00194763" w:rsidRDefault="007B2A7B" w:rsidP="0018353A">
            <w:pPr>
              <w:suppressAutoHyphens/>
              <w:rPr>
                <w:sz w:val="16"/>
                <w:szCs w:val="16"/>
              </w:rPr>
            </w:pPr>
          </w:p>
          <w:p w14:paraId="672E0CD2" w14:textId="77777777" w:rsidR="007B2A7B" w:rsidRPr="00194763" w:rsidRDefault="007B2A7B" w:rsidP="0018353A">
            <w:pPr>
              <w:suppressAutoHyphens/>
              <w:rPr>
                <w:sz w:val="16"/>
                <w:szCs w:val="16"/>
              </w:rPr>
            </w:pPr>
          </w:p>
          <w:p w14:paraId="6CAEC774" w14:textId="77777777" w:rsidR="007B2A7B" w:rsidRPr="00194763" w:rsidRDefault="007B2A7B" w:rsidP="0018353A">
            <w:pPr>
              <w:suppressAutoHyphens/>
              <w:rPr>
                <w:sz w:val="16"/>
                <w:szCs w:val="16"/>
              </w:rPr>
            </w:pPr>
          </w:p>
          <w:p w14:paraId="08268DF4" w14:textId="77777777" w:rsidR="007B2A7B" w:rsidRPr="00194763" w:rsidRDefault="007B2A7B" w:rsidP="0018353A">
            <w:pPr>
              <w:suppressAutoHyphens/>
              <w:rPr>
                <w:sz w:val="16"/>
                <w:szCs w:val="16"/>
              </w:rPr>
            </w:pPr>
          </w:p>
          <w:p w14:paraId="4A2070D4" w14:textId="77777777" w:rsidR="007B2A7B" w:rsidRPr="00194763" w:rsidRDefault="007B2A7B" w:rsidP="0018353A">
            <w:pPr>
              <w:suppressAutoHyphens/>
              <w:rPr>
                <w:sz w:val="16"/>
                <w:szCs w:val="16"/>
              </w:rPr>
            </w:pPr>
          </w:p>
          <w:p w14:paraId="59954EC7" w14:textId="77777777" w:rsidR="007B2A7B" w:rsidRPr="00194763" w:rsidRDefault="007B2A7B" w:rsidP="0018353A">
            <w:pPr>
              <w:suppressAutoHyphens/>
              <w:rPr>
                <w:sz w:val="16"/>
                <w:szCs w:val="16"/>
              </w:rPr>
            </w:pPr>
          </w:p>
          <w:p w14:paraId="4FFC195C" w14:textId="77777777" w:rsidR="007B2A7B" w:rsidRPr="00194763" w:rsidRDefault="007B2A7B" w:rsidP="0018353A">
            <w:pPr>
              <w:suppressAutoHyphens/>
              <w:rPr>
                <w:sz w:val="16"/>
                <w:szCs w:val="16"/>
              </w:rPr>
            </w:pPr>
          </w:p>
          <w:p w14:paraId="1565BBEF" w14:textId="77777777" w:rsidR="007B2A7B" w:rsidRPr="00194763" w:rsidRDefault="007B2A7B" w:rsidP="0018353A">
            <w:pPr>
              <w:suppressAutoHyphens/>
              <w:rPr>
                <w:sz w:val="16"/>
                <w:szCs w:val="16"/>
              </w:rPr>
            </w:pPr>
          </w:p>
          <w:p w14:paraId="7AE78DAC" w14:textId="77777777" w:rsidR="007B2A7B" w:rsidRPr="00194763" w:rsidRDefault="007B2A7B" w:rsidP="0018353A">
            <w:pPr>
              <w:suppressAutoHyphens/>
              <w:rPr>
                <w:sz w:val="16"/>
                <w:szCs w:val="16"/>
              </w:rPr>
            </w:pPr>
          </w:p>
          <w:p w14:paraId="2032F520" w14:textId="77777777" w:rsidR="007B2A7B" w:rsidRPr="00194763" w:rsidRDefault="007B2A7B" w:rsidP="0018353A">
            <w:pPr>
              <w:suppressAutoHyphens/>
              <w:rPr>
                <w:sz w:val="16"/>
                <w:szCs w:val="16"/>
              </w:rPr>
            </w:pPr>
          </w:p>
          <w:p w14:paraId="5DF286FE" w14:textId="77777777" w:rsidR="007B2A7B" w:rsidRPr="00194763" w:rsidRDefault="007B2A7B" w:rsidP="0018353A">
            <w:pPr>
              <w:suppressAutoHyphens/>
              <w:rPr>
                <w:sz w:val="16"/>
                <w:szCs w:val="16"/>
              </w:rPr>
            </w:pPr>
          </w:p>
          <w:p w14:paraId="3C31AB38" w14:textId="77777777" w:rsidR="007B2A7B" w:rsidRPr="00194763" w:rsidRDefault="007B2A7B" w:rsidP="0018353A">
            <w:pPr>
              <w:suppressAutoHyphens/>
              <w:rPr>
                <w:sz w:val="16"/>
                <w:szCs w:val="16"/>
              </w:rPr>
            </w:pPr>
          </w:p>
          <w:p w14:paraId="5882613A" w14:textId="77777777" w:rsidR="007B2A7B" w:rsidRPr="00194763" w:rsidRDefault="007B2A7B" w:rsidP="0018353A">
            <w:pPr>
              <w:suppressAutoHyphens/>
              <w:rPr>
                <w:sz w:val="16"/>
                <w:szCs w:val="16"/>
              </w:rPr>
            </w:pPr>
          </w:p>
          <w:p w14:paraId="1CD8DEC4" w14:textId="77777777" w:rsidR="007B2A7B" w:rsidRPr="00194763" w:rsidRDefault="007B2A7B" w:rsidP="0018353A">
            <w:pPr>
              <w:suppressAutoHyphens/>
              <w:rPr>
                <w:sz w:val="16"/>
                <w:szCs w:val="16"/>
              </w:rPr>
            </w:pPr>
          </w:p>
          <w:p w14:paraId="46E6BFDF" w14:textId="77777777" w:rsidR="007B2A7B" w:rsidRPr="00194763" w:rsidRDefault="007B2A7B" w:rsidP="0018353A">
            <w:pPr>
              <w:suppressAutoHyphens/>
              <w:rPr>
                <w:sz w:val="16"/>
                <w:szCs w:val="16"/>
              </w:rPr>
            </w:pPr>
          </w:p>
          <w:p w14:paraId="1D5BB078" w14:textId="77777777" w:rsidR="007B2A7B" w:rsidRPr="00194763" w:rsidRDefault="007B2A7B" w:rsidP="0018353A">
            <w:pPr>
              <w:suppressAutoHyphens/>
              <w:rPr>
                <w:sz w:val="16"/>
                <w:szCs w:val="16"/>
              </w:rPr>
            </w:pPr>
          </w:p>
          <w:p w14:paraId="618DB8FE" w14:textId="77777777" w:rsidR="007B2A7B" w:rsidRPr="00194763" w:rsidRDefault="007B2A7B" w:rsidP="0018353A">
            <w:pPr>
              <w:suppressAutoHyphens/>
              <w:rPr>
                <w:sz w:val="16"/>
                <w:szCs w:val="16"/>
              </w:rPr>
            </w:pPr>
          </w:p>
          <w:p w14:paraId="14FEDA78" w14:textId="77777777" w:rsidR="007B2A7B" w:rsidRPr="00194763" w:rsidRDefault="007B2A7B" w:rsidP="0018353A">
            <w:pPr>
              <w:suppressAutoHyphens/>
              <w:rPr>
                <w:sz w:val="16"/>
                <w:szCs w:val="16"/>
              </w:rPr>
            </w:pPr>
          </w:p>
          <w:p w14:paraId="100FDA2E" w14:textId="77777777" w:rsidR="007B2A7B" w:rsidRPr="00194763" w:rsidRDefault="007B2A7B" w:rsidP="0018353A">
            <w:pPr>
              <w:suppressAutoHyphens/>
              <w:rPr>
                <w:sz w:val="16"/>
                <w:szCs w:val="16"/>
              </w:rPr>
            </w:pPr>
          </w:p>
          <w:p w14:paraId="4B31CD1C" w14:textId="77777777" w:rsidR="007B2A7B" w:rsidRPr="00194763" w:rsidRDefault="007B2A7B" w:rsidP="0018353A">
            <w:pPr>
              <w:suppressAutoHyphens/>
              <w:rPr>
                <w:sz w:val="16"/>
                <w:szCs w:val="16"/>
              </w:rPr>
            </w:pPr>
          </w:p>
          <w:p w14:paraId="50968011" w14:textId="77777777" w:rsidR="007B2A7B" w:rsidRPr="00194763" w:rsidRDefault="007B2A7B" w:rsidP="0018353A">
            <w:pPr>
              <w:suppressAutoHyphens/>
              <w:rPr>
                <w:sz w:val="16"/>
                <w:szCs w:val="16"/>
              </w:rPr>
            </w:pPr>
          </w:p>
          <w:p w14:paraId="38BBDE4C" w14:textId="77777777" w:rsidR="007B2A7B" w:rsidRPr="00194763" w:rsidRDefault="007B2A7B" w:rsidP="0018353A">
            <w:pPr>
              <w:suppressAutoHyphens/>
              <w:rPr>
                <w:sz w:val="16"/>
                <w:szCs w:val="16"/>
              </w:rPr>
            </w:pPr>
          </w:p>
          <w:p w14:paraId="1A4BE673" w14:textId="77777777" w:rsidR="007B2A7B" w:rsidRPr="00194763" w:rsidRDefault="007B2A7B" w:rsidP="0018353A">
            <w:pPr>
              <w:suppressAutoHyphens/>
              <w:rPr>
                <w:sz w:val="16"/>
                <w:szCs w:val="16"/>
              </w:rPr>
            </w:pPr>
          </w:p>
          <w:p w14:paraId="6CD47F46" w14:textId="77777777" w:rsidR="007B2A7B" w:rsidRPr="00194763" w:rsidRDefault="007B2A7B" w:rsidP="0018353A">
            <w:pPr>
              <w:suppressAutoHyphens/>
              <w:rPr>
                <w:sz w:val="16"/>
                <w:szCs w:val="16"/>
              </w:rPr>
            </w:pPr>
          </w:p>
          <w:p w14:paraId="2F2394CB" w14:textId="77777777" w:rsidR="007B2A7B" w:rsidRPr="00194763" w:rsidRDefault="007B2A7B" w:rsidP="0018353A">
            <w:pPr>
              <w:suppressAutoHyphens/>
              <w:rPr>
                <w:sz w:val="16"/>
                <w:szCs w:val="16"/>
              </w:rPr>
            </w:pPr>
          </w:p>
          <w:p w14:paraId="03100D09" w14:textId="77777777" w:rsidR="007B2A7B" w:rsidRPr="00194763" w:rsidRDefault="007B2A7B" w:rsidP="0018353A">
            <w:pPr>
              <w:suppressAutoHyphens/>
              <w:rPr>
                <w:sz w:val="16"/>
                <w:szCs w:val="16"/>
              </w:rPr>
            </w:pPr>
          </w:p>
          <w:p w14:paraId="19D0CB38" w14:textId="77777777" w:rsidR="007B2A7B" w:rsidRPr="00194763" w:rsidRDefault="007B2A7B" w:rsidP="0018353A">
            <w:pPr>
              <w:suppressAutoHyphens/>
              <w:rPr>
                <w:sz w:val="16"/>
                <w:szCs w:val="16"/>
              </w:rPr>
            </w:pPr>
          </w:p>
          <w:p w14:paraId="7A10D89E" w14:textId="77777777" w:rsidR="007B2A7B" w:rsidRPr="00194763" w:rsidRDefault="007B2A7B" w:rsidP="0018353A">
            <w:pPr>
              <w:suppressAutoHyphens/>
              <w:rPr>
                <w:sz w:val="16"/>
                <w:szCs w:val="16"/>
              </w:rPr>
            </w:pPr>
          </w:p>
          <w:p w14:paraId="73531BDB" w14:textId="77777777" w:rsidR="007B2A7B" w:rsidRPr="00194763" w:rsidRDefault="007B2A7B" w:rsidP="0018353A">
            <w:pPr>
              <w:suppressAutoHyphens/>
              <w:rPr>
                <w:sz w:val="16"/>
                <w:szCs w:val="16"/>
              </w:rPr>
            </w:pPr>
          </w:p>
          <w:p w14:paraId="5660A781" w14:textId="77777777" w:rsidR="007B2A7B" w:rsidRPr="00194763" w:rsidRDefault="007B2A7B" w:rsidP="0018353A">
            <w:pPr>
              <w:suppressAutoHyphens/>
              <w:rPr>
                <w:sz w:val="16"/>
                <w:szCs w:val="16"/>
              </w:rPr>
            </w:pPr>
          </w:p>
          <w:p w14:paraId="5506DEF2" w14:textId="77777777" w:rsidR="007B2A7B" w:rsidRPr="00194763" w:rsidRDefault="007B2A7B" w:rsidP="0018353A">
            <w:pPr>
              <w:suppressAutoHyphens/>
              <w:rPr>
                <w:sz w:val="16"/>
                <w:szCs w:val="16"/>
              </w:rPr>
            </w:pPr>
          </w:p>
          <w:p w14:paraId="03A3D703" w14:textId="77777777" w:rsidR="007B2A7B" w:rsidRPr="00194763" w:rsidRDefault="007B2A7B" w:rsidP="0018353A">
            <w:pPr>
              <w:suppressAutoHyphens/>
              <w:rPr>
                <w:sz w:val="16"/>
                <w:szCs w:val="16"/>
              </w:rPr>
            </w:pPr>
          </w:p>
          <w:p w14:paraId="3F7C538C" w14:textId="77777777" w:rsidR="007B2A7B" w:rsidRPr="00194763" w:rsidRDefault="007B2A7B" w:rsidP="0018353A">
            <w:pPr>
              <w:suppressAutoHyphens/>
              <w:rPr>
                <w:sz w:val="16"/>
                <w:szCs w:val="16"/>
              </w:rPr>
            </w:pPr>
          </w:p>
          <w:p w14:paraId="1F9E0A50" w14:textId="77777777" w:rsidR="007B2A7B" w:rsidRPr="00194763" w:rsidRDefault="007B2A7B" w:rsidP="0018353A">
            <w:pPr>
              <w:suppressAutoHyphens/>
              <w:rPr>
                <w:sz w:val="16"/>
                <w:szCs w:val="16"/>
              </w:rPr>
            </w:pPr>
          </w:p>
          <w:p w14:paraId="0CFE5A7C" w14:textId="77777777" w:rsidR="007B2A7B" w:rsidRPr="00194763" w:rsidRDefault="007B2A7B" w:rsidP="0018353A">
            <w:pPr>
              <w:suppressAutoHyphens/>
              <w:rPr>
                <w:sz w:val="16"/>
                <w:szCs w:val="16"/>
              </w:rPr>
            </w:pPr>
          </w:p>
          <w:p w14:paraId="14E1FC19" w14:textId="77777777" w:rsidR="007B2A7B" w:rsidRPr="00194763" w:rsidRDefault="007B2A7B" w:rsidP="0018353A">
            <w:pPr>
              <w:suppressAutoHyphens/>
              <w:rPr>
                <w:sz w:val="16"/>
                <w:szCs w:val="16"/>
              </w:rPr>
            </w:pPr>
          </w:p>
          <w:p w14:paraId="3C9115A3" w14:textId="77777777" w:rsidR="007B2A7B" w:rsidRPr="00194763" w:rsidRDefault="007B2A7B" w:rsidP="0018353A">
            <w:pPr>
              <w:suppressAutoHyphens/>
              <w:rPr>
                <w:sz w:val="16"/>
                <w:szCs w:val="16"/>
              </w:rPr>
            </w:pPr>
          </w:p>
          <w:p w14:paraId="24F7DDCA" w14:textId="77777777" w:rsidR="007B2A7B" w:rsidRPr="00194763" w:rsidRDefault="007B2A7B" w:rsidP="0018353A">
            <w:pPr>
              <w:suppressAutoHyphens/>
              <w:rPr>
                <w:sz w:val="16"/>
                <w:szCs w:val="16"/>
              </w:rPr>
            </w:pPr>
          </w:p>
          <w:p w14:paraId="54046479" w14:textId="77777777" w:rsidR="007B2A7B" w:rsidRPr="00194763" w:rsidRDefault="007B2A7B" w:rsidP="0018353A">
            <w:pPr>
              <w:suppressAutoHyphens/>
              <w:rPr>
                <w:sz w:val="16"/>
                <w:szCs w:val="16"/>
              </w:rPr>
            </w:pPr>
          </w:p>
          <w:p w14:paraId="478F6AD8" w14:textId="77777777" w:rsidR="007B2A7B" w:rsidRPr="00194763" w:rsidRDefault="007B2A7B" w:rsidP="0018353A">
            <w:pPr>
              <w:suppressAutoHyphens/>
              <w:rPr>
                <w:sz w:val="16"/>
                <w:szCs w:val="16"/>
              </w:rPr>
            </w:pPr>
          </w:p>
          <w:p w14:paraId="6402C818" w14:textId="77777777" w:rsidR="007B2A7B" w:rsidRPr="00194763" w:rsidRDefault="007B2A7B" w:rsidP="0018353A">
            <w:pPr>
              <w:suppressAutoHyphens/>
              <w:rPr>
                <w:sz w:val="16"/>
                <w:szCs w:val="16"/>
              </w:rPr>
            </w:pPr>
          </w:p>
          <w:p w14:paraId="59C32293" w14:textId="77777777" w:rsidR="007B2A7B" w:rsidRPr="00194763" w:rsidRDefault="007B2A7B" w:rsidP="0018353A">
            <w:pPr>
              <w:suppressAutoHyphens/>
              <w:rPr>
                <w:sz w:val="16"/>
                <w:szCs w:val="16"/>
              </w:rPr>
            </w:pPr>
          </w:p>
          <w:p w14:paraId="2E1243C9" w14:textId="77777777" w:rsidR="007B2A7B" w:rsidRPr="00194763" w:rsidRDefault="007B2A7B" w:rsidP="0018353A">
            <w:pPr>
              <w:suppressAutoHyphens/>
              <w:rPr>
                <w:sz w:val="16"/>
                <w:szCs w:val="16"/>
              </w:rPr>
            </w:pPr>
          </w:p>
          <w:p w14:paraId="0DBF3C75" w14:textId="77777777" w:rsidR="007B2A7B" w:rsidRPr="00194763" w:rsidRDefault="007B2A7B" w:rsidP="0018353A">
            <w:pPr>
              <w:suppressAutoHyphens/>
              <w:rPr>
                <w:sz w:val="16"/>
                <w:szCs w:val="16"/>
              </w:rPr>
            </w:pPr>
          </w:p>
          <w:p w14:paraId="7C7EFE16" w14:textId="77777777" w:rsidR="007B2A7B" w:rsidRPr="00194763" w:rsidRDefault="007B2A7B" w:rsidP="0018353A">
            <w:pPr>
              <w:suppressAutoHyphens/>
              <w:rPr>
                <w:sz w:val="16"/>
                <w:szCs w:val="16"/>
              </w:rPr>
            </w:pPr>
          </w:p>
          <w:p w14:paraId="2EE68AEE" w14:textId="77777777" w:rsidR="007B2A7B" w:rsidRPr="00194763" w:rsidRDefault="007B2A7B" w:rsidP="0018353A">
            <w:pPr>
              <w:suppressAutoHyphens/>
              <w:rPr>
                <w:sz w:val="16"/>
                <w:szCs w:val="16"/>
              </w:rPr>
            </w:pPr>
          </w:p>
          <w:p w14:paraId="5D6C8687" w14:textId="77777777" w:rsidR="007B2A7B" w:rsidRPr="00194763" w:rsidRDefault="007B2A7B" w:rsidP="0018353A">
            <w:pPr>
              <w:suppressAutoHyphens/>
              <w:rPr>
                <w:sz w:val="16"/>
                <w:szCs w:val="16"/>
              </w:rPr>
            </w:pPr>
          </w:p>
          <w:p w14:paraId="2771E07B" w14:textId="77777777" w:rsidR="007B2A7B" w:rsidRPr="00194763" w:rsidRDefault="007B2A7B" w:rsidP="0018353A">
            <w:pPr>
              <w:suppressAutoHyphens/>
              <w:rPr>
                <w:sz w:val="16"/>
                <w:szCs w:val="16"/>
              </w:rPr>
            </w:pPr>
          </w:p>
          <w:p w14:paraId="56BD96B0" w14:textId="77777777" w:rsidR="007B2A7B" w:rsidRPr="00194763" w:rsidRDefault="007B2A7B" w:rsidP="0018353A">
            <w:pPr>
              <w:suppressAutoHyphens/>
              <w:rPr>
                <w:sz w:val="16"/>
                <w:szCs w:val="16"/>
              </w:rPr>
            </w:pPr>
          </w:p>
          <w:p w14:paraId="424ACD22" w14:textId="77777777" w:rsidR="007B2A7B" w:rsidRPr="00194763" w:rsidRDefault="007B2A7B" w:rsidP="0018353A">
            <w:pPr>
              <w:suppressAutoHyphens/>
              <w:rPr>
                <w:sz w:val="16"/>
                <w:szCs w:val="16"/>
              </w:rPr>
            </w:pPr>
          </w:p>
          <w:p w14:paraId="4AAC5A1B" w14:textId="77777777" w:rsidR="007B2A7B" w:rsidRPr="00194763" w:rsidRDefault="007B2A7B" w:rsidP="0018353A">
            <w:pPr>
              <w:suppressAutoHyphens/>
              <w:rPr>
                <w:sz w:val="16"/>
                <w:szCs w:val="16"/>
              </w:rPr>
            </w:pPr>
          </w:p>
          <w:p w14:paraId="5109A5F5" w14:textId="77777777" w:rsidR="007B2A7B" w:rsidRPr="00194763" w:rsidRDefault="007B2A7B" w:rsidP="0018353A">
            <w:pPr>
              <w:suppressAutoHyphens/>
              <w:rPr>
                <w:sz w:val="16"/>
                <w:szCs w:val="16"/>
              </w:rPr>
            </w:pPr>
          </w:p>
          <w:p w14:paraId="7A309446" w14:textId="77777777" w:rsidR="007B2A7B" w:rsidRPr="00194763" w:rsidRDefault="007B2A7B" w:rsidP="0018353A">
            <w:pPr>
              <w:suppressAutoHyphens/>
              <w:rPr>
                <w:sz w:val="16"/>
                <w:szCs w:val="16"/>
              </w:rPr>
            </w:pPr>
          </w:p>
          <w:p w14:paraId="34B52D54" w14:textId="77777777" w:rsidR="007B2A7B" w:rsidRPr="00194763" w:rsidRDefault="007B2A7B" w:rsidP="0018353A">
            <w:pPr>
              <w:suppressAutoHyphens/>
              <w:rPr>
                <w:sz w:val="16"/>
                <w:szCs w:val="16"/>
              </w:rPr>
            </w:pPr>
          </w:p>
          <w:p w14:paraId="2598B893" w14:textId="77777777" w:rsidR="007B2A7B" w:rsidRPr="00194763" w:rsidRDefault="007B2A7B" w:rsidP="0018353A">
            <w:pPr>
              <w:suppressAutoHyphens/>
              <w:rPr>
                <w:sz w:val="16"/>
                <w:szCs w:val="16"/>
              </w:rPr>
            </w:pPr>
          </w:p>
          <w:p w14:paraId="6EED96B2" w14:textId="77777777" w:rsidR="007B2A7B" w:rsidRPr="00194763" w:rsidRDefault="007B2A7B" w:rsidP="0018353A">
            <w:pPr>
              <w:suppressAutoHyphens/>
              <w:rPr>
                <w:sz w:val="16"/>
                <w:szCs w:val="16"/>
              </w:rPr>
            </w:pPr>
          </w:p>
          <w:p w14:paraId="2BBB2CD1" w14:textId="77777777" w:rsidR="007B2A7B" w:rsidRPr="00194763" w:rsidRDefault="007B2A7B" w:rsidP="0018353A">
            <w:pPr>
              <w:suppressAutoHyphens/>
              <w:rPr>
                <w:sz w:val="16"/>
                <w:szCs w:val="16"/>
              </w:rPr>
            </w:pPr>
          </w:p>
          <w:p w14:paraId="46B31508" w14:textId="77777777" w:rsidR="007B2A7B" w:rsidRPr="00194763" w:rsidRDefault="007B2A7B" w:rsidP="0018353A">
            <w:pPr>
              <w:suppressAutoHyphens/>
              <w:rPr>
                <w:sz w:val="16"/>
                <w:szCs w:val="16"/>
              </w:rPr>
            </w:pPr>
          </w:p>
          <w:p w14:paraId="5F3ABC34" w14:textId="77777777" w:rsidR="007B2A7B" w:rsidRPr="00194763" w:rsidRDefault="007B2A7B" w:rsidP="0018353A">
            <w:pPr>
              <w:suppressAutoHyphens/>
              <w:rPr>
                <w:sz w:val="16"/>
                <w:szCs w:val="16"/>
              </w:rPr>
            </w:pPr>
          </w:p>
          <w:p w14:paraId="6B531119" w14:textId="77777777" w:rsidR="007B2A7B" w:rsidRPr="00194763" w:rsidRDefault="007B2A7B" w:rsidP="0018353A">
            <w:pPr>
              <w:suppressAutoHyphens/>
              <w:rPr>
                <w:sz w:val="16"/>
                <w:szCs w:val="16"/>
              </w:rPr>
            </w:pPr>
          </w:p>
          <w:p w14:paraId="6CC3CFBC" w14:textId="77777777" w:rsidR="007B2A7B" w:rsidRPr="00194763" w:rsidRDefault="007B2A7B" w:rsidP="0018353A">
            <w:pPr>
              <w:suppressAutoHyphens/>
              <w:rPr>
                <w:sz w:val="16"/>
                <w:szCs w:val="16"/>
              </w:rPr>
            </w:pPr>
          </w:p>
          <w:p w14:paraId="2F054F9E" w14:textId="77777777" w:rsidR="007B2A7B" w:rsidRPr="00194763" w:rsidRDefault="007B2A7B" w:rsidP="0018353A">
            <w:pPr>
              <w:suppressAutoHyphens/>
              <w:rPr>
                <w:sz w:val="16"/>
                <w:szCs w:val="16"/>
              </w:rPr>
            </w:pPr>
          </w:p>
          <w:p w14:paraId="79CC1EA9" w14:textId="77777777" w:rsidR="007B2A7B" w:rsidRPr="00194763" w:rsidRDefault="007B2A7B" w:rsidP="0018353A">
            <w:pPr>
              <w:suppressAutoHyphens/>
              <w:rPr>
                <w:sz w:val="16"/>
                <w:szCs w:val="16"/>
              </w:rPr>
            </w:pPr>
          </w:p>
          <w:p w14:paraId="26C1376D" w14:textId="77777777" w:rsidR="007B2A7B" w:rsidRPr="00194763" w:rsidRDefault="007B2A7B" w:rsidP="0018353A">
            <w:pPr>
              <w:suppressAutoHyphens/>
              <w:rPr>
                <w:sz w:val="16"/>
                <w:szCs w:val="16"/>
              </w:rPr>
            </w:pPr>
          </w:p>
          <w:p w14:paraId="5D781827" w14:textId="77777777" w:rsidR="007B2A7B" w:rsidRPr="00194763" w:rsidRDefault="007B2A7B" w:rsidP="0018353A">
            <w:pPr>
              <w:suppressAutoHyphens/>
              <w:rPr>
                <w:sz w:val="16"/>
                <w:szCs w:val="16"/>
              </w:rPr>
            </w:pPr>
          </w:p>
          <w:p w14:paraId="63437BEA" w14:textId="77777777" w:rsidR="007B2A7B" w:rsidRPr="00194763" w:rsidRDefault="007B2A7B" w:rsidP="0018353A">
            <w:pPr>
              <w:suppressAutoHyphens/>
              <w:rPr>
                <w:sz w:val="16"/>
                <w:szCs w:val="16"/>
              </w:rPr>
            </w:pPr>
          </w:p>
          <w:p w14:paraId="2EF5A17E" w14:textId="77777777" w:rsidR="007B2A7B" w:rsidRPr="00194763" w:rsidRDefault="007B2A7B" w:rsidP="0018353A">
            <w:pPr>
              <w:suppressAutoHyphens/>
              <w:rPr>
                <w:sz w:val="16"/>
                <w:szCs w:val="16"/>
              </w:rPr>
            </w:pPr>
          </w:p>
          <w:p w14:paraId="20411E51" w14:textId="77777777" w:rsidR="007B2A7B" w:rsidRPr="00194763" w:rsidRDefault="007B2A7B" w:rsidP="0018353A">
            <w:pPr>
              <w:suppressAutoHyphens/>
              <w:rPr>
                <w:sz w:val="16"/>
                <w:szCs w:val="16"/>
              </w:rPr>
            </w:pPr>
          </w:p>
          <w:p w14:paraId="7D34BE19" w14:textId="77777777" w:rsidR="007B2A7B" w:rsidRPr="00194763" w:rsidRDefault="007B2A7B" w:rsidP="0018353A">
            <w:pPr>
              <w:suppressAutoHyphens/>
              <w:rPr>
                <w:sz w:val="16"/>
                <w:szCs w:val="16"/>
              </w:rPr>
            </w:pPr>
          </w:p>
          <w:p w14:paraId="6B6DB985" w14:textId="77777777" w:rsidR="007B2A7B" w:rsidRPr="00194763" w:rsidRDefault="007B2A7B" w:rsidP="0018353A">
            <w:pPr>
              <w:suppressAutoHyphens/>
              <w:rPr>
                <w:sz w:val="16"/>
                <w:szCs w:val="16"/>
              </w:rPr>
            </w:pPr>
          </w:p>
          <w:p w14:paraId="6B7307A5" w14:textId="77777777" w:rsidR="007B2A7B" w:rsidRPr="00194763" w:rsidRDefault="007B2A7B" w:rsidP="0018353A">
            <w:pPr>
              <w:suppressAutoHyphens/>
              <w:rPr>
                <w:sz w:val="16"/>
                <w:szCs w:val="16"/>
              </w:rPr>
            </w:pPr>
          </w:p>
          <w:p w14:paraId="36F9272C" w14:textId="77777777" w:rsidR="007B2A7B" w:rsidRPr="00194763" w:rsidRDefault="007B2A7B" w:rsidP="0018353A">
            <w:pPr>
              <w:suppressAutoHyphens/>
              <w:rPr>
                <w:sz w:val="16"/>
                <w:szCs w:val="16"/>
              </w:rPr>
            </w:pPr>
          </w:p>
          <w:p w14:paraId="0F60A1EC" w14:textId="77777777" w:rsidR="007B2A7B" w:rsidRPr="00194763" w:rsidRDefault="007B2A7B" w:rsidP="0018353A">
            <w:pPr>
              <w:suppressAutoHyphens/>
              <w:rPr>
                <w:sz w:val="16"/>
                <w:szCs w:val="16"/>
              </w:rPr>
            </w:pPr>
          </w:p>
          <w:p w14:paraId="09309389" w14:textId="77777777" w:rsidR="007B2A7B" w:rsidRPr="00194763" w:rsidRDefault="007B2A7B" w:rsidP="0018353A">
            <w:pPr>
              <w:suppressAutoHyphens/>
              <w:rPr>
                <w:sz w:val="16"/>
                <w:szCs w:val="16"/>
              </w:rPr>
            </w:pPr>
          </w:p>
          <w:p w14:paraId="2798961C" w14:textId="77777777" w:rsidR="007B2A7B" w:rsidRPr="00194763" w:rsidRDefault="007B2A7B" w:rsidP="0018353A">
            <w:pPr>
              <w:suppressAutoHyphens/>
              <w:rPr>
                <w:sz w:val="16"/>
                <w:szCs w:val="16"/>
              </w:rPr>
            </w:pPr>
          </w:p>
          <w:p w14:paraId="23C37183" w14:textId="77777777" w:rsidR="007B2A7B" w:rsidRPr="00194763" w:rsidRDefault="007B2A7B" w:rsidP="0018353A">
            <w:pPr>
              <w:suppressAutoHyphens/>
              <w:rPr>
                <w:sz w:val="16"/>
                <w:szCs w:val="16"/>
              </w:rPr>
            </w:pPr>
          </w:p>
          <w:p w14:paraId="1BE6710E" w14:textId="77777777" w:rsidR="007B2A7B" w:rsidRPr="00194763" w:rsidRDefault="007B2A7B" w:rsidP="0018353A">
            <w:pPr>
              <w:suppressAutoHyphens/>
              <w:rPr>
                <w:sz w:val="16"/>
                <w:szCs w:val="16"/>
              </w:rPr>
            </w:pPr>
          </w:p>
          <w:p w14:paraId="728BDDFB" w14:textId="77777777" w:rsidR="007B2A7B" w:rsidRPr="00194763" w:rsidRDefault="007B2A7B" w:rsidP="0018353A">
            <w:pPr>
              <w:suppressAutoHyphens/>
              <w:rPr>
                <w:sz w:val="16"/>
                <w:szCs w:val="16"/>
              </w:rPr>
            </w:pPr>
          </w:p>
          <w:p w14:paraId="7ACFD35A" w14:textId="77777777" w:rsidR="007B2A7B" w:rsidRPr="00194763" w:rsidRDefault="007B2A7B" w:rsidP="0018353A">
            <w:pPr>
              <w:suppressAutoHyphens/>
              <w:rPr>
                <w:sz w:val="16"/>
                <w:szCs w:val="16"/>
              </w:rPr>
            </w:pPr>
          </w:p>
          <w:p w14:paraId="11EC1690" w14:textId="77777777" w:rsidR="007B2A7B" w:rsidRPr="00194763" w:rsidRDefault="007B2A7B" w:rsidP="0018353A">
            <w:pPr>
              <w:suppressAutoHyphens/>
              <w:rPr>
                <w:sz w:val="16"/>
                <w:szCs w:val="16"/>
              </w:rPr>
            </w:pPr>
          </w:p>
          <w:p w14:paraId="292A5753" w14:textId="77777777" w:rsidR="007B2A7B" w:rsidRPr="00194763" w:rsidRDefault="007B2A7B" w:rsidP="0018353A">
            <w:pPr>
              <w:suppressAutoHyphens/>
              <w:rPr>
                <w:sz w:val="16"/>
                <w:szCs w:val="16"/>
              </w:rPr>
            </w:pPr>
          </w:p>
          <w:p w14:paraId="5864C9CB" w14:textId="77777777" w:rsidR="007B2A7B" w:rsidRPr="00194763" w:rsidRDefault="007B2A7B" w:rsidP="0018353A">
            <w:pPr>
              <w:suppressAutoHyphens/>
              <w:rPr>
                <w:sz w:val="16"/>
                <w:szCs w:val="16"/>
              </w:rPr>
            </w:pPr>
          </w:p>
          <w:p w14:paraId="2D9E44E4" w14:textId="77777777" w:rsidR="007B2A7B" w:rsidRPr="00194763" w:rsidRDefault="007B2A7B" w:rsidP="0018353A">
            <w:pPr>
              <w:suppressAutoHyphens/>
              <w:rPr>
                <w:sz w:val="16"/>
                <w:szCs w:val="16"/>
              </w:rPr>
            </w:pPr>
          </w:p>
          <w:p w14:paraId="2BC5B7FF" w14:textId="77777777" w:rsidR="007B2A7B" w:rsidRPr="00194763" w:rsidRDefault="007B2A7B" w:rsidP="0018353A">
            <w:pPr>
              <w:suppressAutoHyphens/>
              <w:rPr>
                <w:sz w:val="16"/>
                <w:szCs w:val="16"/>
              </w:rPr>
            </w:pPr>
          </w:p>
          <w:p w14:paraId="5B306AF5" w14:textId="77777777" w:rsidR="007B2A7B" w:rsidRPr="00194763" w:rsidRDefault="007B2A7B" w:rsidP="0018353A">
            <w:pPr>
              <w:suppressAutoHyphens/>
              <w:rPr>
                <w:sz w:val="16"/>
                <w:szCs w:val="16"/>
              </w:rPr>
            </w:pPr>
          </w:p>
          <w:p w14:paraId="6B84111E" w14:textId="77777777" w:rsidR="007B2A7B" w:rsidRPr="00194763" w:rsidRDefault="007B2A7B" w:rsidP="0018353A">
            <w:pPr>
              <w:suppressAutoHyphens/>
              <w:rPr>
                <w:sz w:val="16"/>
                <w:szCs w:val="16"/>
              </w:rPr>
            </w:pPr>
          </w:p>
          <w:p w14:paraId="44919D1D" w14:textId="77777777" w:rsidR="007B2A7B" w:rsidRPr="00194763" w:rsidRDefault="007B2A7B" w:rsidP="0018353A">
            <w:pPr>
              <w:suppressAutoHyphens/>
              <w:rPr>
                <w:sz w:val="16"/>
                <w:szCs w:val="16"/>
              </w:rPr>
            </w:pPr>
          </w:p>
          <w:p w14:paraId="21454D0F" w14:textId="77777777" w:rsidR="007B2A7B" w:rsidRPr="00194763" w:rsidRDefault="007B2A7B" w:rsidP="0018353A">
            <w:pPr>
              <w:suppressAutoHyphens/>
              <w:rPr>
                <w:sz w:val="16"/>
                <w:szCs w:val="16"/>
              </w:rPr>
            </w:pPr>
          </w:p>
          <w:p w14:paraId="7AAA0506" w14:textId="77777777" w:rsidR="007B2A7B" w:rsidRPr="00194763" w:rsidRDefault="007B2A7B" w:rsidP="0018353A">
            <w:pPr>
              <w:suppressAutoHyphens/>
              <w:rPr>
                <w:sz w:val="16"/>
                <w:szCs w:val="16"/>
              </w:rPr>
            </w:pPr>
          </w:p>
          <w:p w14:paraId="678FA971" w14:textId="77777777" w:rsidR="007B2A7B" w:rsidRPr="00194763" w:rsidRDefault="007B2A7B" w:rsidP="0018353A">
            <w:pPr>
              <w:suppressAutoHyphens/>
              <w:rPr>
                <w:sz w:val="16"/>
                <w:szCs w:val="16"/>
              </w:rPr>
            </w:pPr>
          </w:p>
          <w:p w14:paraId="0D645468" w14:textId="77777777" w:rsidR="007B2A7B" w:rsidRPr="00194763" w:rsidRDefault="007B2A7B" w:rsidP="0018353A">
            <w:pPr>
              <w:suppressAutoHyphens/>
              <w:rPr>
                <w:sz w:val="16"/>
                <w:szCs w:val="16"/>
              </w:rPr>
            </w:pPr>
          </w:p>
          <w:p w14:paraId="5D06D306" w14:textId="77777777" w:rsidR="007B2A7B" w:rsidRPr="00194763" w:rsidRDefault="007B2A7B" w:rsidP="0018353A">
            <w:pPr>
              <w:suppressAutoHyphens/>
              <w:rPr>
                <w:sz w:val="16"/>
                <w:szCs w:val="16"/>
              </w:rPr>
            </w:pPr>
          </w:p>
          <w:p w14:paraId="69DA84B0" w14:textId="77777777" w:rsidR="007B2A7B" w:rsidRPr="00194763" w:rsidRDefault="007B2A7B" w:rsidP="0018353A">
            <w:pPr>
              <w:suppressAutoHyphens/>
              <w:rPr>
                <w:sz w:val="16"/>
                <w:szCs w:val="16"/>
              </w:rPr>
            </w:pPr>
          </w:p>
          <w:p w14:paraId="7F214946" w14:textId="77777777" w:rsidR="007B2A7B" w:rsidRPr="00194763" w:rsidRDefault="007B2A7B" w:rsidP="0018353A">
            <w:pPr>
              <w:suppressAutoHyphens/>
              <w:rPr>
                <w:sz w:val="16"/>
                <w:szCs w:val="16"/>
              </w:rPr>
            </w:pPr>
          </w:p>
          <w:p w14:paraId="3B04ED81" w14:textId="77777777" w:rsidR="007B2A7B" w:rsidRPr="00194763" w:rsidRDefault="007B2A7B" w:rsidP="0018353A">
            <w:pPr>
              <w:suppressAutoHyphens/>
              <w:rPr>
                <w:sz w:val="16"/>
                <w:szCs w:val="16"/>
              </w:rPr>
            </w:pPr>
          </w:p>
          <w:p w14:paraId="47183711" w14:textId="77777777" w:rsidR="007B2A7B" w:rsidRPr="00194763" w:rsidRDefault="007B2A7B" w:rsidP="0018353A">
            <w:pPr>
              <w:suppressAutoHyphens/>
              <w:rPr>
                <w:sz w:val="16"/>
                <w:szCs w:val="16"/>
              </w:rPr>
            </w:pPr>
          </w:p>
          <w:p w14:paraId="070572C7" w14:textId="77777777" w:rsidR="007B2A7B" w:rsidRPr="00194763" w:rsidRDefault="007B2A7B" w:rsidP="0018353A">
            <w:pPr>
              <w:suppressAutoHyphens/>
              <w:rPr>
                <w:sz w:val="16"/>
                <w:szCs w:val="16"/>
              </w:rPr>
            </w:pPr>
          </w:p>
          <w:p w14:paraId="7710E979" w14:textId="77777777" w:rsidR="007B2A7B" w:rsidRPr="00194763" w:rsidRDefault="007B2A7B" w:rsidP="0018353A">
            <w:pPr>
              <w:suppressAutoHyphens/>
              <w:rPr>
                <w:sz w:val="16"/>
                <w:szCs w:val="16"/>
              </w:rPr>
            </w:pPr>
          </w:p>
          <w:p w14:paraId="5ED9B51A" w14:textId="77777777" w:rsidR="007B2A7B" w:rsidRPr="00194763" w:rsidRDefault="007B2A7B" w:rsidP="0018353A">
            <w:pPr>
              <w:suppressAutoHyphens/>
              <w:rPr>
                <w:sz w:val="16"/>
                <w:szCs w:val="16"/>
              </w:rPr>
            </w:pPr>
          </w:p>
          <w:p w14:paraId="610580E2" w14:textId="77777777" w:rsidR="007B2A7B" w:rsidRPr="00194763" w:rsidRDefault="007B2A7B" w:rsidP="0018353A">
            <w:pPr>
              <w:suppressAutoHyphens/>
              <w:rPr>
                <w:sz w:val="16"/>
                <w:szCs w:val="16"/>
              </w:rPr>
            </w:pPr>
          </w:p>
          <w:p w14:paraId="2B2E4129" w14:textId="77777777" w:rsidR="007B2A7B" w:rsidRPr="00194763" w:rsidRDefault="007B2A7B" w:rsidP="0018353A">
            <w:pPr>
              <w:suppressAutoHyphens/>
              <w:rPr>
                <w:sz w:val="16"/>
                <w:szCs w:val="16"/>
              </w:rPr>
            </w:pPr>
          </w:p>
          <w:p w14:paraId="28867A51" w14:textId="77777777" w:rsidR="007B2A7B" w:rsidRPr="00194763" w:rsidRDefault="007B2A7B" w:rsidP="0018353A">
            <w:pPr>
              <w:suppressAutoHyphens/>
              <w:rPr>
                <w:sz w:val="16"/>
                <w:szCs w:val="16"/>
              </w:rPr>
            </w:pPr>
          </w:p>
          <w:p w14:paraId="4A0F46A6" w14:textId="77777777" w:rsidR="007B2A7B" w:rsidRPr="00194763" w:rsidRDefault="007B2A7B" w:rsidP="0018353A">
            <w:pPr>
              <w:suppressAutoHyphens/>
              <w:rPr>
                <w:sz w:val="16"/>
                <w:szCs w:val="16"/>
              </w:rPr>
            </w:pPr>
          </w:p>
          <w:p w14:paraId="4716243F" w14:textId="77777777" w:rsidR="007B2A7B" w:rsidRPr="00194763" w:rsidRDefault="007B2A7B" w:rsidP="0018353A">
            <w:pPr>
              <w:suppressAutoHyphens/>
              <w:rPr>
                <w:sz w:val="16"/>
                <w:szCs w:val="16"/>
              </w:rPr>
            </w:pPr>
          </w:p>
          <w:p w14:paraId="37796BD7" w14:textId="77777777" w:rsidR="007B2A7B" w:rsidRPr="00194763" w:rsidRDefault="007B2A7B" w:rsidP="0018353A">
            <w:pPr>
              <w:suppressAutoHyphens/>
              <w:rPr>
                <w:sz w:val="16"/>
                <w:szCs w:val="16"/>
              </w:rPr>
            </w:pPr>
          </w:p>
          <w:p w14:paraId="482AE09C" w14:textId="77777777" w:rsidR="007B2A7B" w:rsidRPr="00194763" w:rsidRDefault="007B2A7B" w:rsidP="0018353A">
            <w:pPr>
              <w:suppressAutoHyphens/>
              <w:rPr>
                <w:sz w:val="16"/>
                <w:szCs w:val="16"/>
              </w:rPr>
            </w:pPr>
          </w:p>
          <w:p w14:paraId="2FF7A1C8" w14:textId="77777777" w:rsidR="007B2A7B" w:rsidRPr="00194763" w:rsidRDefault="007B2A7B" w:rsidP="0018353A">
            <w:pPr>
              <w:suppressAutoHyphens/>
              <w:rPr>
                <w:sz w:val="16"/>
                <w:szCs w:val="16"/>
              </w:rPr>
            </w:pPr>
          </w:p>
          <w:p w14:paraId="4A0638B7" w14:textId="77777777" w:rsidR="007B2A7B" w:rsidRPr="00194763" w:rsidRDefault="007B2A7B" w:rsidP="0018353A">
            <w:pPr>
              <w:suppressAutoHyphens/>
              <w:rPr>
                <w:sz w:val="16"/>
                <w:szCs w:val="16"/>
              </w:rPr>
            </w:pPr>
          </w:p>
          <w:p w14:paraId="6BBAB41F" w14:textId="77777777" w:rsidR="007B2A7B" w:rsidRPr="00194763" w:rsidRDefault="007B2A7B" w:rsidP="0018353A">
            <w:pPr>
              <w:suppressAutoHyphens/>
              <w:rPr>
                <w:sz w:val="16"/>
                <w:szCs w:val="16"/>
              </w:rPr>
            </w:pPr>
          </w:p>
          <w:p w14:paraId="749CFBD3" w14:textId="77777777" w:rsidR="007B2A7B" w:rsidRPr="00194763" w:rsidRDefault="007B2A7B" w:rsidP="0018353A">
            <w:pPr>
              <w:suppressAutoHyphens/>
              <w:rPr>
                <w:sz w:val="16"/>
                <w:szCs w:val="16"/>
              </w:rPr>
            </w:pPr>
          </w:p>
          <w:p w14:paraId="4575C384" w14:textId="77777777" w:rsidR="007B2A7B" w:rsidRPr="00194763" w:rsidRDefault="007B2A7B" w:rsidP="0018353A">
            <w:pPr>
              <w:suppressAutoHyphens/>
              <w:rPr>
                <w:sz w:val="16"/>
                <w:szCs w:val="16"/>
              </w:rPr>
            </w:pPr>
          </w:p>
          <w:p w14:paraId="51DA6E27" w14:textId="77777777" w:rsidR="007B2A7B" w:rsidRPr="00194763" w:rsidRDefault="007B2A7B" w:rsidP="0018353A">
            <w:pPr>
              <w:suppressAutoHyphens/>
              <w:rPr>
                <w:sz w:val="16"/>
                <w:szCs w:val="16"/>
              </w:rPr>
            </w:pPr>
          </w:p>
          <w:p w14:paraId="43C0A7C8" w14:textId="77777777" w:rsidR="007B2A7B" w:rsidRPr="00194763" w:rsidRDefault="007B2A7B" w:rsidP="0018353A">
            <w:pPr>
              <w:suppressAutoHyphens/>
              <w:rPr>
                <w:sz w:val="16"/>
                <w:szCs w:val="16"/>
              </w:rPr>
            </w:pPr>
          </w:p>
          <w:p w14:paraId="50F186C9" w14:textId="77777777" w:rsidR="007B2A7B" w:rsidRPr="00194763" w:rsidRDefault="007B2A7B" w:rsidP="0018353A">
            <w:pPr>
              <w:suppressAutoHyphens/>
              <w:rPr>
                <w:sz w:val="16"/>
                <w:szCs w:val="16"/>
              </w:rPr>
            </w:pPr>
          </w:p>
          <w:p w14:paraId="5CCCB2C5" w14:textId="77777777" w:rsidR="007B2A7B" w:rsidRPr="00194763" w:rsidRDefault="007B2A7B" w:rsidP="0018353A">
            <w:pPr>
              <w:suppressAutoHyphens/>
              <w:rPr>
                <w:sz w:val="16"/>
                <w:szCs w:val="16"/>
              </w:rPr>
            </w:pPr>
          </w:p>
          <w:p w14:paraId="33F32308" w14:textId="77777777" w:rsidR="007B2A7B" w:rsidRPr="00194763" w:rsidRDefault="007B2A7B" w:rsidP="0018353A">
            <w:pPr>
              <w:suppressAutoHyphens/>
              <w:rPr>
                <w:sz w:val="16"/>
                <w:szCs w:val="16"/>
              </w:rPr>
            </w:pPr>
          </w:p>
          <w:p w14:paraId="1193C03A" w14:textId="77777777" w:rsidR="007B2A7B" w:rsidRPr="00194763" w:rsidRDefault="007B2A7B" w:rsidP="0018353A">
            <w:pPr>
              <w:suppressAutoHyphens/>
              <w:rPr>
                <w:sz w:val="16"/>
                <w:szCs w:val="16"/>
              </w:rPr>
            </w:pPr>
          </w:p>
          <w:p w14:paraId="6C422E22" w14:textId="77777777" w:rsidR="007B2A7B" w:rsidRPr="00194763" w:rsidRDefault="007B2A7B" w:rsidP="0018353A">
            <w:pPr>
              <w:suppressAutoHyphens/>
              <w:rPr>
                <w:sz w:val="16"/>
                <w:szCs w:val="16"/>
              </w:rPr>
            </w:pPr>
          </w:p>
          <w:p w14:paraId="41F0CFFA" w14:textId="77777777" w:rsidR="007B2A7B" w:rsidRPr="00194763" w:rsidRDefault="007B2A7B" w:rsidP="0018353A">
            <w:pPr>
              <w:suppressAutoHyphens/>
              <w:rPr>
                <w:sz w:val="16"/>
                <w:szCs w:val="16"/>
              </w:rPr>
            </w:pPr>
          </w:p>
          <w:p w14:paraId="4E678CF3" w14:textId="77777777" w:rsidR="007B2A7B" w:rsidRPr="00194763" w:rsidRDefault="007B2A7B" w:rsidP="0018353A">
            <w:pPr>
              <w:suppressAutoHyphens/>
              <w:rPr>
                <w:sz w:val="16"/>
                <w:szCs w:val="16"/>
              </w:rPr>
            </w:pPr>
          </w:p>
          <w:p w14:paraId="75972C07" w14:textId="77777777" w:rsidR="007B2A7B" w:rsidRPr="00194763" w:rsidRDefault="007B2A7B" w:rsidP="0018353A">
            <w:pPr>
              <w:suppressAutoHyphens/>
              <w:rPr>
                <w:sz w:val="16"/>
                <w:szCs w:val="16"/>
              </w:rPr>
            </w:pPr>
          </w:p>
          <w:p w14:paraId="4380FC02" w14:textId="77777777" w:rsidR="007B2A7B" w:rsidRPr="00194763" w:rsidRDefault="007B2A7B" w:rsidP="0018353A">
            <w:pPr>
              <w:suppressAutoHyphens/>
              <w:rPr>
                <w:sz w:val="16"/>
                <w:szCs w:val="16"/>
              </w:rPr>
            </w:pPr>
          </w:p>
          <w:p w14:paraId="4650AF1E" w14:textId="77777777" w:rsidR="007B2A7B" w:rsidRPr="00194763" w:rsidRDefault="007B2A7B" w:rsidP="0018353A">
            <w:pPr>
              <w:suppressAutoHyphens/>
              <w:rPr>
                <w:sz w:val="16"/>
                <w:szCs w:val="16"/>
              </w:rPr>
            </w:pPr>
          </w:p>
          <w:p w14:paraId="205AFC4D" w14:textId="77777777" w:rsidR="007B2A7B" w:rsidRPr="00194763" w:rsidRDefault="007B2A7B" w:rsidP="0018353A">
            <w:pPr>
              <w:suppressAutoHyphens/>
              <w:rPr>
                <w:sz w:val="16"/>
                <w:szCs w:val="16"/>
              </w:rPr>
            </w:pPr>
          </w:p>
          <w:p w14:paraId="5D8DC6C0" w14:textId="77777777" w:rsidR="007B2A7B" w:rsidRPr="00194763" w:rsidRDefault="007B2A7B" w:rsidP="0018353A">
            <w:pPr>
              <w:suppressAutoHyphens/>
              <w:rPr>
                <w:sz w:val="16"/>
                <w:szCs w:val="16"/>
              </w:rPr>
            </w:pPr>
          </w:p>
          <w:p w14:paraId="230E971B" w14:textId="77777777" w:rsidR="007B2A7B" w:rsidRPr="00194763" w:rsidRDefault="007B2A7B" w:rsidP="0018353A">
            <w:pPr>
              <w:suppressAutoHyphens/>
              <w:rPr>
                <w:sz w:val="16"/>
                <w:szCs w:val="16"/>
              </w:rPr>
            </w:pPr>
          </w:p>
          <w:p w14:paraId="01C7BB1B" w14:textId="77777777" w:rsidR="007B2A7B" w:rsidRPr="00194763" w:rsidRDefault="007B2A7B" w:rsidP="0018353A">
            <w:pPr>
              <w:suppressAutoHyphens/>
              <w:rPr>
                <w:sz w:val="16"/>
                <w:szCs w:val="16"/>
              </w:rPr>
            </w:pPr>
          </w:p>
          <w:p w14:paraId="6661BB8B" w14:textId="77777777" w:rsidR="007B2A7B" w:rsidRPr="00194763" w:rsidRDefault="007B2A7B" w:rsidP="0018353A">
            <w:pPr>
              <w:suppressAutoHyphens/>
              <w:rPr>
                <w:sz w:val="16"/>
                <w:szCs w:val="16"/>
              </w:rPr>
            </w:pPr>
          </w:p>
          <w:p w14:paraId="4E64C14D" w14:textId="77777777" w:rsidR="007B2A7B" w:rsidRPr="00194763" w:rsidRDefault="007B2A7B" w:rsidP="0018353A">
            <w:pPr>
              <w:suppressAutoHyphens/>
              <w:rPr>
                <w:sz w:val="16"/>
                <w:szCs w:val="16"/>
              </w:rPr>
            </w:pPr>
          </w:p>
          <w:p w14:paraId="0A5896D8" w14:textId="77777777" w:rsidR="007B2A7B" w:rsidRPr="00194763" w:rsidRDefault="007B2A7B" w:rsidP="0018353A">
            <w:pPr>
              <w:suppressAutoHyphens/>
              <w:rPr>
                <w:sz w:val="16"/>
                <w:szCs w:val="16"/>
              </w:rPr>
            </w:pPr>
          </w:p>
          <w:p w14:paraId="039F9737" w14:textId="77777777" w:rsidR="007B2A7B" w:rsidRPr="00194763" w:rsidRDefault="007B2A7B" w:rsidP="0018353A">
            <w:pPr>
              <w:suppressAutoHyphens/>
              <w:rPr>
                <w:sz w:val="16"/>
                <w:szCs w:val="16"/>
              </w:rPr>
            </w:pPr>
          </w:p>
          <w:p w14:paraId="1C78DC0B" w14:textId="77777777" w:rsidR="007B2A7B" w:rsidRPr="00194763" w:rsidRDefault="007B2A7B" w:rsidP="0018353A">
            <w:pPr>
              <w:suppressAutoHyphens/>
              <w:rPr>
                <w:sz w:val="16"/>
                <w:szCs w:val="16"/>
              </w:rPr>
            </w:pPr>
          </w:p>
          <w:p w14:paraId="639E5B46" w14:textId="77777777" w:rsidR="007B2A7B" w:rsidRPr="00194763" w:rsidRDefault="007B2A7B" w:rsidP="0018353A">
            <w:pPr>
              <w:suppressAutoHyphens/>
              <w:rPr>
                <w:sz w:val="16"/>
                <w:szCs w:val="16"/>
              </w:rPr>
            </w:pPr>
          </w:p>
          <w:p w14:paraId="4D207EFF" w14:textId="77777777" w:rsidR="007B2A7B" w:rsidRPr="00194763" w:rsidRDefault="007B2A7B" w:rsidP="0018353A">
            <w:pPr>
              <w:suppressAutoHyphens/>
              <w:rPr>
                <w:sz w:val="16"/>
                <w:szCs w:val="16"/>
              </w:rPr>
            </w:pPr>
          </w:p>
          <w:p w14:paraId="72B4CC0F" w14:textId="77777777" w:rsidR="007B2A7B" w:rsidRPr="00194763" w:rsidRDefault="007B2A7B" w:rsidP="0018353A">
            <w:pPr>
              <w:suppressAutoHyphens/>
              <w:rPr>
                <w:sz w:val="16"/>
                <w:szCs w:val="16"/>
              </w:rPr>
            </w:pPr>
          </w:p>
          <w:p w14:paraId="1D0549F9" w14:textId="77777777" w:rsidR="007B2A7B" w:rsidRPr="00194763" w:rsidRDefault="007B2A7B" w:rsidP="0018353A">
            <w:pPr>
              <w:suppressAutoHyphens/>
              <w:rPr>
                <w:sz w:val="16"/>
                <w:szCs w:val="16"/>
              </w:rPr>
            </w:pPr>
          </w:p>
          <w:p w14:paraId="6EF385EF" w14:textId="77777777" w:rsidR="007B2A7B" w:rsidRPr="00194763" w:rsidRDefault="007B2A7B" w:rsidP="0018353A">
            <w:pPr>
              <w:suppressAutoHyphens/>
              <w:rPr>
                <w:sz w:val="16"/>
                <w:szCs w:val="16"/>
              </w:rPr>
            </w:pPr>
          </w:p>
          <w:p w14:paraId="0F660FAC" w14:textId="77777777" w:rsidR="007B2A7B" w:rsidRPr="00194763" w:rsidRDefault="007B2A7B" w:rsidP="0018353A">
            <w:pPr>
              <w:suppressAutoHyphens/>
              <w:rPr>
                <w:sz w:val="16"/>
                <w:szCs w:val="16"/>
              </w:rPr>
            </w:pPr>
          </w:p>
          <w:p w14:paraId="5973F80C" w14:textId="77777777" w:rsidR="007B2A7B" w:rsidRPr="00194763" w:rsidRDefault="007B2A7B" w:rsidP="0018353A">
            <w:pPr>
              <w:suppressAutoHyphens/>
              <w:rPr>
                <w:sz w:val="16"/>
                <w:szCs w:val="16"/>
              </w:rPr>
            </w:pPr>
          </w:p>
          <w:p w14:paraId="50FFD7E6" w14:textId="77777777" w:rsidR="007B2A7B" w:rsidRPr="00194763" w:rsidRDefault="007B2A7B" w:rsidP="0018353A">
            <w:pPr>
              <w:suppressAutoHyphens/>
              <w:rPr>
                <w:sz w:val="16"/>
                <w:szCs w:val="16"/>
              </w:rPr>
            </w:pPr>
          </w:p>
          <w:p w14:paraId="020A6FD8" w14:textId="77777777" w:rsidR="007B2A7B" w:rsidRPr="00194763" w:rsidRDefault="007B2A7B" w:rsidP="0018353A">
            <w:pPr>
              <w:suppressAutoHyphens/>
              <w:rPr>
                <w:sz w:val="16"/>
                <w:szCs w:val="16"/>
              </w:rPr>
            </w:pPr>
          </w:p>
          <w:p w14:paraId="65716A6A" w14:textId="77777777" w:rsidR="007B2A7B" w:rsidRPr="00194763" w:rsidRDefault="007B2A7B" w:rsidP="0018353A">
            <w:pPr>
              <w:suppressAutoHyphens/>
              <w:rPr>
                <w:sz w:val="16"/>
                <w:szCs w:val="16"/>
              </w:rPr>
            </w:pPr>
          </w:p>
          <w:p w14:paraId="4B0C4026" w14:textId="77777777" w:rsidR="007B2A7B" w:rsidRPr="00194763" w:rsidRDefault="007B2A7B" w:rsidP="0018353A">
            <w:pPr>
              <w:suppressAutoHyphens/>
              <w:rPr>
                <w:sz w:val="16"/>
                <w:szCs w:val="16"/>
              </w:rPr>
            </w:pPr>
          </w:p>
          <w:p w14:paraId="3005C1E8" w14:textId="77777777" w:rsidR="007B2A7B" w:rsidRPr="00194763" w:rsidRDefault="007B2A7B" w:rsidP="0018353A">
            <w:pPr>
              <w:suppressAutoHyphens/>
              <w:rPr>
                <w:sz w:val="16"/>
                <w:szCs w:val="16"/>
              </w:rPr>
            </w:pPr>
          </w:p>
          <w:p w14:paraId="67EC9B6C" w14:textId="77777777" w:rsidR="007B2A7B" w:rsidRPr="00194763" w:rsidRDefault="007B2A7B" w:rsidP="0018353A">
            <w:pPr>
              <w:suppressAutoHyphens/>
              <w:rPr>
                <w:sz w:val="16"/>
                <w:szCs w:val="16"/>
              </w:rPr>
            </w:pPr>
          </w:p>
          <w:p w14:paraId="7B137CA3" w14:textId="77777777" w:rsidR="007B2A7B" w:rsidRPr="00194763" w:rsidRDefault="007B2A7B" w:rsidP="0018353A">
            <w:pPr>
              <w:suppressAutoHyphens/>
              <w:rPr>
                <w:sz w:val="16"/>
                <w:szCs w:val="16"/>
              </w:rPr>
            </w:pPr>
          </w:p>
          <w:p w14:paraId="35A16377" w14:textId="77777777" w:rsidR="007B2A7B" w:rsidRPr="00194763" w:rsidRDefault="007B2A7B" w:rsidP="0018353A">
            <w:pPr>
              <w:suppressAutoHyphens/>
              <w:rPr>
                <w:sz w:val="16"/>
                <w:szCs w:val="16"/>
              </w:rPr>
            </w:pPr>
          </w:p>
          <w:p w14:paraId="0B719597" w14:textId="77777777" w:rsidR="007B2A7B" w:rsidRPr="00194763" w:rsidRDefault="007B2A7B" w:rsidP="0018353A">
            <w:pPr>
              <w:suppressAutoHyphens/>
              <w:rPr>
                <w:sz w:val="16"/>
                <w:szCs w:val="16"/>
              </w:rPr>
            </w:pPr>
          </w:p>
          <w:p w14:paraId="1F846EAA" w14:textId="77777777" w:rsidR="007B2A7B" w:rsidRPr="00194763" w:rsidRDefault="007B2A7B" w:rsidP="0018353A">
            <w:pPr>
              <w:suppressAutoHyphens/>
              <w:rPr>
                <w:sz w:val="16"/>
                <w:szCs w:val="16"/>
              </w:rPr>
            </w:pPr>
          </w:p>
          <w:p w14:paraId="36963B10" w14:textId="77777777" w:rsidR="007B2A7B" w:rsidRPr="00194763" w:rsidRDefault="007B2A7B" w:rsidP="0018353A">
            <w:pPr>
              <w:suppressAutoHyphens/>
              <w:rPr>
                <w:sz w:val="16"/>
                <w:szCs w:val="16"/>
              </w:rPr>
            </w:pPr>
          </w:p>
          <w:p w14:paraId="3C649D58" w14:textId="77777777" w:rsidR="007B2A7B" w:rsidRPr="00194763" w:rsidRDefault="007B2A7B" w:rsidP="0018353A">
            <w:pPr>
              <w:suppressAutoHyphens/>
              <w:rPr>
                <w:sz w:val="16"/>
                <w:szCs w:val="16"/>
              </w:rPr>
            </w:pPr>
          </w:p>
          <w:p w14:paraId="7AF50C36" w14:textId="77777777" w:rsidR="007B2A7B" w:rsidRPr="00194763" w:rsidRDefault="007B2A7B" w:rsidP="0018353A">
            <w:pPr>
              <w:suppressAutoHyphens/>
              <w:rPr>
                <w:sz w:val="16"/>
                <w:szCs w:val="16"/>
              </w:rPr>
            </w:pPr>
          </w:p>
          <w:p w14:paraId="25E26C41" w14:textId="77777777" w:rsidR="007B2A7B" w:rsidRPr="00194763" w:rsidRDefault="007B2A7B" w:rsidP="0018353A">
            <w:pPr>
              <w:suppressAutoHyphens/>
              <w:rPr>
                <w:sz w:val="16"/>
                <w:szCs w:val="16"/>
              </w:rPr>
            </w:pPr>
          </w:p>
          <w:p w14:paraId="7A5FBE2B" w14:textId="77777777" w:rsidR="007B2A7B" w:rsidRPr="00194763" w:rsidRDefault="007B2A7B" w:rsidP="0018353A">
            <w:pPr>
              <w:suppressAutoHyphens/>
              <w:rPr>
                <w:sz w:val="16"/>
                <w:szCs w:val="16"/>
              </w:rPr>
            </w:pPr>
          </w:p>
          <w:p w14:paraId="460F7F8A" w14:textId="77777777" w:rsidR="007B2A7B" w:rsidRPr="00194763" w:rsidRDefault="007B2A7B" w:rsidP="0018353A">
            <w:pPr>
              <w:suppressAutoHyphens/>
              <w:rPr>
                <w:sz w:val="16"/>
                <w:szCs w:val="16"/>
              </w:rPr>
            </w:pPr>
          </w:p>
          <w:p w14:paraId="5B9CBE27" w14:textId="77777777" w:rsidR="007B2A7B" w:rsidRPr="00194763" w:rsidRDefault="007B2A7B" w:rsidP="0018353A">
            <w:pPr>
              <w:suppressAutoHyphens/>
              <w:rPr>
                <w:sz w:val="16"/>
                <w:szCs w:val="16"/>
              </w:rPr>
            </w:pPr>
          </w:p>
          <w:p w14:paraId="2737C306" w14:textId="77777777" w:rsidR="007B2A7B" w:rsidRPr="00194763" w:rsidRDefault="007B2A7B" w:rsidP="0018353A">
            <w:pPr>
              <w:suppressAutoHyphens/>
              <w:rPr>
                <w:sz w:val="16"/>
                <w:szCs w:val="16"/>
              </w:rPr>
            </w:pPr>
          </w:p>
          <w:p w14:paraId="21418364" w14:textId="77777777" w:rsidR="007B2A7B" w:rsidRPr="00194763" w:rsidRDefault="007B2A7B" w:rsidP="0018353A">
            <w:pPr>
              <w:suppressAutoHyphens/>
              <w:rPr>
                <w:sz w:val="16"/>
                <w:szCs w:val="16"/>
              </w:rPr>
            </w:pPr>
          </w:p>
          <w:p w14:paraId="695A4E5F" w14:textId="77777777" w:rsidR="007B2A7B" w:rsidRPr="00194763" w:rsidRDefault="007B2A7B" w:rsidP="0018353A">
            <w:pPr>
              <w:suppressAutoHyphens/>
              <w:rPr>
                <w:sz w:val="16"/>
                <w:szCs w:val="16"/>
              </w:rPr>
            </w:pPr>
          </w:p>
          <w:p w14:paraId="487D7172" w14:textId="77777777" w:rsidR="007B2A7B" w:rsidRPr="00194763" w:rsidRDefault="007B2A7B" w:rsidP="0018353A">
            <w:pPr>
              <w:suppressAutoHyphens/>
              <w:rPr>
                <w:sz w:val="16"/>
                <w:szCs w:val="16"/>
              </w:rPr>
            </w:pPr>
          </w:p>
          <w:p w14:paraId="0F760194" w14:textId="77777777" w:rsidR="007B2A7B" w:rsidRPr="00194763" w:rsidRDefault="007B2A7B" w:rsidP="0018353A">
            <w:pPr>
              <w:suppressAutoHyphens/>
              <w:rPr>
                <w:sz w:val="16"/>
                <w:szCs w:val="16"/>
              </w:rPr>
            </w:pPr>
          </w:p>
          <w:p w14:paraId="3D27321A" w14:textId="77777777" w:rsidR="007B2A7B" w:rsidRPr="00194763" w:rsidRDefault="007B2A7B" w:rsidP="0018353A">
            <w:pPr>
              <w:suppressAutoHyphens/>
              <w:rPr>
                <w:sz w:val="16"/>
                <w:szCs w:val="16"/>
              </w:rPr>
            </w:pPr>
          </w:p>
          <w:p w14:paraId="23B9F726" w14:textId="77777777" w:rsidR="007B2A7B" w:rsidRPr="00194763" w:rsidRDefault="007B2A7B" w:rsidP="0018353A">
            <w:pPr>
              <w:suppressAutoHyphens/>
              <w:rPr>
                <w:sz w:val="16"/>
                <w:szCs w:val="16"/>
              </w:rPr>
            </w:pPr>
          </w:p>
          <w:p w14:paraId="304B2F44" w14:textId="77777777" w:rsidR="007B2A7B" w:rsidRPr="00194763" w:rsidRDefault="007B2A7B" w:rsidP="0018353A">
            <w:pPr>
              <w:suppressAutoHyphens/>
              <w:rPr>
                <w:sz w:val="16"/>
                <w:szCs w:val="16"/>
              </w:rPr>
            </w:pPr>
          </w:p>
          <w:p w14:paraId="4F6121F6" w14:textId="77777777" w:rsidR="007B2A7B" w:rsidRPr="00194763" w:rsidRDefault="007B2A7B" w:rsidP="0018353A">
            <w:pPr>
              <w:suppressAutoHyphens/>
              <w:rPr>
                <w:sz w:val="16"/>
                <w:szCs w:val="16"/>
              </w:rPr>
            </w:pPr>
          </w:p>
          <w:p w14:paraId="5C60C789" w14:textId="77777777" w:rsidR="007B2A7B" w:rsidRPr="00194763" w:rsidRDefault="007B2A7B" w:rsidP="0018353A">
            <w:pPr>
              <w:suppressAutoHyphens/>
              <w:rPr>
                <w:sz w:val="16"/>
                <w:szCs w:val="16"/>
              </w:rPr>
            </w:pPr>
          </w:p>
          <w:p w14:paraId="07D3C590" w14:textId="77777777" w:rsidR="007B2A7B" w:rsidRPr="00194763" w:rsidRDefault="007B2A7B" w:rsidP="0018353A">
            <w:pPr>
              <w:suppressAutoHyphens/>
              <w:rPr>
                <w:sz w:val="16"/>
                <w:szCs w:val="16"/>
              </w:rPr>
            </w:pPr>
          </w:p>
          <w:p w14:paraId="624EE347" w14:textId="77777777" w:rsidR="007B2A7B" w:rsidRPr="00194763" w:rsidRDefault="007B2A7B" w:rsidP="0018353A">
            <w:pPr>
              <w:suppressAutoHyphens/>
              <w:rPr>
                <w:sz w:val="16"/>
                <w:szCs w:val="16"/>
              </w:rPr>
            </w:pPr>
          </w:p>
          <w:p w14:paraId="0771FCF4" w14:textId="77777777" w:rsidR="007B2A7B" w:rsidRPr="00194763" w:rsidRDefault="007B2A7B" w:rsidP="0018353A">
            <w:pPr>
              <w:suppressAutoHyphens/>
              <w:rPr>
                <w:sz w:val="16"/>
                <w:szCs w:val="16"/>
              </w:rPr>
            </w:pPr>
          </w:p>
          <w:p w14:paraId="3B01CE2B" w14:textId="77777777" w:rsidR="007B2A7B" w:rsidRPr="00194763" w:rsidRDefault="007B2A7B" w:rsidP="0018353A">
            <w:pPr>
              <w:suppressAutoHyphens/>
              <w:rPr>
                <w:sz w:val="16"/>
                <w:szCs w:val="16"/>
              </w:rPr>
            </w:pPr>
          </w:p>
          <w:p w14:paraId="4F4F23EF" w14:textId="77777777" w:rsidR="007B2A7B" w:rsidRPr="00194763" w:rsidRDefault="007B2A7B" w:rsidP="0018353A">
            <w:pPr>
              <w:suppressAutoHyphens/>
              <w:rPr>
                <w:sz w:val="16"/>
                <w:szCs w:val="16"/>
              </w:rPr>
            </w:pPr>
          </w:p>
          <w:p w14:paraId="2A225946" w14:textId="77777777" w:rsidR="007B2A7B" w:rsidRPr="00194763" w:rsidRDefault="007B2A7B" w:rsidP="0018353A">
            <w:pPr>
              <w:suppressAutoHyphens/>
              <w:rPr>
                <w:sz w:val="16"/>
                <w:szCs w:val="16"/>
              </w:rPr>
            </w:pPr>
          </w:p>
          <w:p w14:paraId="02C796EB" w14:textId="77777777" w:rsidR="007B2A7B" w:rsidRPr="00194763" w:rsidRDefault="007B2A7B" w:rsidP="0018353A">
            <w:pPr>
              <w:suppressAutoHyphens/>
              <w:rPr>
                <w:sz w:val="16"/>
                <w:szCs w:val="16"/>
              </w:rPr>
            </w:pPr>
          </w:p>
          <w:p w14:paraId="3DF56999" w14:textId="77777777" w:rsidR="007B2A7B" w:rsidRPr="00194763" w:rsidRDefault="007B2A7B" w:rsidP="0018353A">
            <w:pPr>
              <w:suppressAutoHyphens/>
              <w:rPr>
                <w:sz w:val="16"/>
                <w:szCs w:val="16"/>
              </w:rPr>
            </w:pPr>
          </w:p>
          <w:p w14:paraId="0AE0DD37" w14:textId="77777777" w:rsidR="007B2A7B" w:rsidRPr="00194763" w:rsidRDefault="007B2A7B" w:rsidP="0018353A">
            <w:pPr>
              <w:suppressAutoHyphens/>
              <w:rPr>
                <w:sz w:val="16"/>
                <w:szCs w:val="16"/>
              </w:rPr>
            </w:pPr>
          </w:p>
          <w:p w14:paraId="6F934E29" w14:textId="77777777" w:rsidR="007B2A7B" w:rsidRPr="00194763" w:rsidRDefault="007B2A7B" w:rsidP="0018353A">
            <w:pPr>
              <w:suppressAutoHyphens/>
              <w:rPr>
                <w:sz w:val="16"/>
                <w:szCs w:val="16"/>
              </w:rPr>
            </w:pPr>
          </w:p>
          <w:p w14:paraId="012A6A2B" w14:textId="77777777" w:rsidR="007B2A7B" w:rsidRPr="00194763" w:rsidRDefault="007B2A7B" w:rsidP="0018353A">
            <w:pPr>
              <w:suppressAutoHyphens/>
              <w:rPr>
                <w:sz w:val="16"/>
                <w:szCs w:val="16"/>
              </w:rPr>
            </w:pPr>
          </w:p>
          <w:p w14:paraId="53379D0E" w14:textId="77777777" w:rsidR="007B2A7B" w:rsidRPr="00194763" w:rsidRDefault="007B2A7B" w:rsidP="0018353A">
            <w:pPr>
              <w:suppressAutoHyphens/>
              <w:rPr>
                <w:sz w:val="16"/>
                <w:szCs w:val="16"/>
              </w:rPr>
            </w:pPr>
          </w:p>
          <w:p w14:paraId="17910D16" w14:textId="77777777" w:rsidR="007B2A7B" w:rsidRPr="00194763" w:rsidRDefault="007B2A7B" w:rsidP="0018353A">
            <w:pPr>
              <w:suppressAutoHyphens/>
              <w:rPr>
                <w:sz w:val="16"/>
                <w:szCs w:val="16"/>
              </w:rPr>
            </w:pPr>
          </w:p>
          <w:p w14:paraId="32AFD29E" w14:textId="77777777" w:rsidR="007B2A7B" w:rsidRPr="00194763" w:rsidRDefault="007B2A7B" w:rsidP="0018353A">
            <w:pPr>
              <w:suppressAutoHyphens/>
              <w:rPr>
                <w:sz w:val="16"/>
                <w:szCs w:val="16"/>
              </w:rPr>
            </w:pPr>
          </w:p>
          <w:p w14:paraId="1E2FD822" w14:textId="77777777" w:rsidR="007B2A7B" w:rsidRPr="00194763" w:rsidRDefault="007B2A7B" w:rsidP="0018353A">
            <w:pPr>
              <w:suppressAutoHyphens/>
              <w:rPr>
                <w:sz w:val="16"/>
                <w:szCs w:val="16"/>
              </w:rPr>
            </w:pPr>
          </w:p>
          <w:p w14:paraId="2C8356EF" w14:textId="77777777" w:rsidR="007B2A7B" w:rsidRPr="00194763" w:rsidRDefault="007B2A7B" w:rsidP="0018353A">
            <w:pPr>
              <w:suppressAutoHyphens/>
              <w:rPr>
                <w:sz w:val="16"/>
                <w:szCs w:val="16"/>
              </w:rPr>
            </w:pPr>
          </w:p>
          <w:p w14:paraId="45AAECB6" w14:textId="77777777" w:rsidR="007B2A7B" w:rsidRPr="00194763" w:rsidRDefault="007B2A7B" w:rsidP="0018353A">
            <w:pPr>
              <w:suppressAutoHyphens/>
              <w:rPr>
                <w:sz w:val="16"/>
                <w:szCs w:val="16"/>
              </w:rPr>
            </w:pPr>
          </w:p>
          <w:p w14:paraId="4947CC72" w14:textId="77777777" w:rsidR="007B2A7B" w:rsidRPr="00194763" w:rsidRDefault="007B2A7B" w:rsidP="0018353A">
            <w:pPr>
              <w:suppressAutoHyphens/>
              <w:rPr>
                <w:sz w:val="16"/>
                <w:szCs w:val="16"/>
              </w:rPr>
            </w:pPr>
          </w:p>
          <w:p w14:paraId="627B1272" w14:textId="77777777" w:rsidR="007B2A7B" w:rsidRPr="00194763" w:rsidRDefault="007B2A7B" w:rsidP="0018353A">
            <w:pPr>
              <w:suppressAutoHyphens/>
              <w:rPr>
                <w:sz w:val="16"/>
                <w:szCs w:val="16"/>
              </w:rPr>
            </w:pPr>
          </w:p>
          <w:p w14:paraId="267F81DF" w14:textId="77777777" w:rsidR="007B2A7B" w:rsidRPr="00194763" w:rsidRDefault="007B2A7B" w:rsidP="0018353A">
            <w:pPr>
              <w:suppressAutoHyphens/>
              <w:rPr>
                <w:sz w:val="16"/>
                <w:szCs w:val="16"/>
              </w:rPr>
            </w:pPr>
          </w:p>
          <w:p w14:paraId="04A6156B" w14:textId="77777777" w:rsidR="007B2A7B" w:rsidRPr="00194763" w:rsidRDefault="007B2A7B" w:rsidP="0018353A">
            <w:pPr>
              <w:suppressAutoHyphens/>
              <w:rPr>
                <w:sz w:val="16"/>
                <w:szCs w:val="16"/>
              </w:rPr>
            </w:pPr>
          </w:p>
          <w:p w14:paraId="72904F55" w14:textId="77777777" w:rsidR="007B2A7B" w:rsidRPr="00194763" w:rsidRDefault="007B2A7B" w:rsidP="0018353A">
            <w:pPr>
              <w:suppressAutoHyphens/>
              <w:rPr>
                <w:sz w:val="16"/>
                <w:szCs w:val="16"/>
              </w:rPr>
            </w:pPr>
          </w:p>
          <w:p w14:paraId="25406931" w14:textId="77777777" w:rsidR="007B2A7B" w:rsidRPr="00194763" w:rsidRDefault="007B2A7B" w:rsidP="0018353A">
            <w:pPr>
              <w:suppressAutoHyphens/>
              <w:rPr>
                <w:sz w:val="16"/>
                <w:szCs w:val="16"/>
              </w:rPr>
            </w:pPr>
          </w:p>
          <w:p w14:paraId="33103346" w14:textId="77777777" w:rsidR="007B2A7B" w:rsidRPr="00194763" w:rsidRDefault="007B2A7B" w:rsidP="0018353A">
            <w:pPr>
              <w:suppressAutoHyphens/>
              <w:rPr>
                <w:sz w:val="16"/>
                <w:szCs w:val="16"/>
              </w:rPr>
            </w:pPr>
          </w:p>
          <w:p w14:paraId="0F8BE04C" w14:textId="77777777" w:rsidR="007B2A7B" w:rsidRPr="00194763" w:rsidRDefault="007B2A7B" w:rsidP="0018353A">
            <w:pPr>
              <w:suppressAutoHyphens/>
              <w:rPr>
                <w:sz w:val="16"/>
                <w:szCs w:val="16"/>
              </w:rPr>
            </w:pPr>
          </w:p>
          <w:p w14:paraId="04286B40" w14:textId="77777777" w:rsidR="007B2A7B" w:rsidRPr="00194763" w:rsidRDefault="007B2A7B" w:rsidP="0018353A">
            <w:pPr>
              <w:suppressAutoHyphens/>
              <w:rPr>
                <w:sz w:val="16"/>
                <w:szCs w:val="16"/>
              </w:rPr>
            </w:pPr>
          </w:p>
          <w:p w14:paraId="1DA72D1A" w14:textId="77777777" w:rsidR="007B2A7B" w:rsidRPr="00194763" w:rsidRDefault="007B2A7B" w:rsidP="0018353A">
            <w:pPr>
              <w:suppressAutoHyphens/>
              <w:rPr>
                <w:sz w:val="16"/>
                <w:szCs w:val="16"/>
              </w:rPr>
            </w:pPr>
          </w:p>
          <w:p w14:paraId="3179F06C" w14:textId="77777777" w:rsidR="007B2A7B" w:rsidRPr="00194763" w:rsidRDefault="007B2A7B" w:rsidP="0018353A">
            <w:pPr>
              <w:suppressAutoHyphens/>
              <w:rPr>
                <w:sz w:val="16"/>
                <w:szCs w:val="16"/>
              </w:rPr>
            </w:pPr>
          </w:p>
          <w:p w14:paraId="2E093EFF" w14:textId="77777777" w:rsidR="007B2A7B" w:rsidRPr="00194763" w:rsidRDefault="007B2A7B" w:rsidP="0018353A">
            <w:pPr>
              <w:suppressAutoHyphens/>
              <w:rPr>
                <w:sz w:val="16"/>
                <w:szCs w:val="16"/>
              </w:rPr>
            </w:pPr>
          </w:p>
          <w:p w14:paraId="33C2755C" w14:textId="77777777" w:rsidR="007B2A7B" w:rsidRPr="00194763" w:rsidRDefault="007B2A7B" w:rsidP="0018353A">
            <w:pPr>
              <w:suppressAutoHyphens/>
              <w:rPr>
                <w:sz w:val="16"/>
                <w:szCs w:val="16"/>
              </w:rPr>
            </w:pPr>
          </w:p>
          <w:p w14:paraId="461D1127" w14:textId="77777777" w:rsidR="007B2A7B" w:rsidRPr="00194763" w:rsidRDefault="007B2A7B" w:rsidP="0018353A">
            <w:pPr>
              <w:suppressAutoHyphens/>
              <w:rPr>
                <w:sz w:val="16"/>
                <w:szCs w:val="16"/>
              </w:rPr>
            </w:pPr>
          </w:p>
          <w:p w14:paraId="6427F0FD" w14:textId="77777777" w:rsidR="007B2A7B" w:rsidRPr="00194763" w:rsidRDefault="007B2A7B" w:rsidP="0018353A">
            <w:pPr>
              <w:suppressAutoHyphens/>
              <w:rPr>
                <w:sz w:val="16"/>
                <w:szCs w:val="16"/>
              </w:rPr>
            </w:pPr>
          </w:p>
          <w:p w14:paraId="6B55025C" w14:textId="77777777" w:rsidR="007B2A7B" w:rsidRPr="00194763" w:rsidRDefault="007B2A7B" w:rsidP="0018353A">
            <w:pPr>
              <w:suppressAutoHyphens/>
              <w:rPr>
                <w:sz w:val="16"/>
                <w:szCs w:val="16"/>
              </w:rPr>
            </w:pPr>
          </w:p>
          <w:p w14:paraId="37486534" w14:textId="77777777" w:rsidR="007B2A7B" w:rsidRPr="00194763" w:rsidRDefault="007B2A7B" w:rsidP="0018353A">
            <w:pPr>
              <w:suppressAutoHyphens/>
              <w:rPr>
                <w:sz w:val="16"/>
                <w:szCs w:val="16"/>
              </w:rPr>
            </w:pPr>
          </w:p>
          <w:p w14:paraId="6F5F5760" w14:textId="77777777" w:rsidR="007B2A7B" w:rsidRPr="00194763" w:rsidRDefault="007B2A7B" w:rsidP="0018353A">
            <w:pPr>
              <w:suppressAutoHyphens/>
              <w:rPr>
                <w:sz w:val="16"/>
                <w:szCs w:val="16"/>
              </w:rPr>
            </w:pPr>
          </w:p>
          <w:p w14:paraId="37A7F5C3" w14:textId="77777777" w:rsidR="007B2A7B" w:rsidRPr="00194763" w:rsidRDefault="007B2A7B" w:rsidP="0018353A">
            <w:pPr>
              <w:suppressAutoHyphens/>
              <w:rPr>
                <w:sz w:val="16"/>
                <w:szCs w:val="16"/>
              </w:rPr>
            </w:pPr>
          </w:p>
          <w:p w14:paraId="418C054B" w14:textId="77777777" w:rsidR="007B2A7B" w:rsidRPr="00194763" w:rsidRDefault="007B2A7B" w:rsidP="0018353A">
            <w:pPr>
              <w:suppressAutoHyphens/>
              <w:rPr>
                <w:sz w:val="16"/>
                <w:szCs w:val="16"/>
              </w:rPr>
            </w:pPr>
          </w:p>
          <w:p w14:paraId="33B3E4B7" w14:textId="77777777" w:rsidR="007B2A7B" w:rsidRPr="00194763" w:rsidRDefault="007B2A7B" w:rsidP="0018353A">
            <w:pPr>
              <w:suppressAutoHyphens/>
              <w:rPr>
                <w:sz w:val="16"/>
                <w:szCs w:val="16"/>
              </w:rPr>
            </w:pPr>
          </w:p>
          <w:p w14:paraId="175A0B7D" w14:textId="77777777" w:rsidR="007B2A7B" w:rsidRPr="00194763" w:rsidRDefault="007B2A7B" w:rsidP="0018353A">
            <w:pPr>
              <w:suppressAutoHyphens/>
              <w:rPr>
                <w:sz w:val="16"/>
                <w:szCs w:val="16"/>
              </w:rPr>
            </w:pPr>
          </w:p>
          <w:p w14:paraId="74776711" w14:textId="77777777" w:rsidR="007B2A7B" w:rsidRPr="00194763" w:rsidRDefault="007B2A7B" w:rsidP="0018353A">
            <w:pPr>
              <w:suppressAutoHyphens/>
              <w:rPr>
                <w:sz w:val="16"/>
                <w:szCs w:val="16"/>
              </w:rPr>
            </w:pPr>
          </w:p>
          <w:p w14:paraId="23B9DAE8" w14:textId="77777777" w:rsidR="007B2A7B" w:rsidRPr="00194763" w:rsidRDefault="007B2A7B" w:rsidP="0018353A">
            <w:pPr>
              <w:suppressAutoHyphens/>
              <w:rPr>
                <w:sz w:val="16"/>
                <w:szCs w:val="16"/>
              </w:rPr>
            </w:pPr>
          </w:p>
          <w:p w14:paraId="2C0FC721" w14:textId="77777777" w:rsidR="007B2A7B" w:rsidRPr="00194763" w:rsidRDefault="007B2A7B" w:rsidP="0018353A">
            <w:pPr>
              <w:suppressAutoHyphens/>
              <w:rPr>
                <w:sz w:val="16"/>
                <w:szCs w:val="16"/>
              </w:rPr>
            </w:pPr>
          </w:p>
          <w:p w14:paraId="74571673" w14:textId="77777777" w:rsidR="007B2A7B" w:rsidRPr="00194763" w:rsidRDefault="007B2A7B" w:rsidP="0018353A">
            <w:pPr>
              <w:suppressAutoHyphens/>
              <w:rPr>
                <w:sz w:val="16"/>
                <w:szCs w:val="16"/>
              </w:rPr>
            </w:pPr>
          </w:p>
          <w:p w14:paraId="4C053555" w14:textId="77777777" w:rsidR="007B2A7B" w:rsidRPr="00194763" w:rsidRDefault="007B2A7B" w:rsidP="0018353A">
            <w:pPr>
              <w:suppressAutoHyphens/>
              <w:rPr>
                <w:sz w:val="16"/>
                <w:szCs w:val="16"/>
              </w:rPr>
            </w:pPr>
          </w:p>
          <w:p w14:paraId="7EDBEBF2" w14:textId="77777777" w:rsidR="007B2A7B" w:rsidRPr="00194763" w:rsidRDefault="007B2A7B" w:rsidP="0018353A">
            <w:pPr>
              <w:suppressAutoHyphens/>
              <w:rPr>
                <w:sz w:val="16"/>
                <w:szCs w:val="16"/>
              </w:rPr>
            </w:pPr>
          </w:p>
          <w:p w14:paraId="55F79C99" w14:textId="77777777" w:rsidR="007B2A7B" w:rsidRPr="00194763" w:rsidRDefault="007B2A7B" w:rsidP="0018353A">
            <w:pPr>
              <w:suppressAutoHyphens/>
              <w:rPr>
                <w:sz w:val="16"/>
                <w:szCs w:val="16"/>
              </w:rPr>
            </w:pPr>
          </w:p>
          <w:p w14:paraId="173F72D3" w14:textId="77777777" w:rsidR="007B2A7B" w:rsidRPr="00194763" w:rsidRDefault="007B2A7B" w:rsidP="0018353A">
            <w:pPr>
              <w:suppressAutoHyphens/>
              <w:rPr>
                <w:sz w:val="16"/>
                <w:szCs w:val="16"/>
              </w:rPr>
            </w:pPr>
          </w:p>
          <w:p w14:paraId="7824C8F0" w14:textId="77777777" w:rsidR="007B2A7B" w:rsidRPr="00194763" w:rsidRDefault="007B2A7B" w:rsidP="0018353A">
            <w:pPr>
              <w:suppressAutoHyphens/>
              <w:rPr>
                <w:sz w:val="16"/>
                <w:szCs w:val="16"/>
              </w:rPr>
            </w:pPr>
          </w:p>
          <w:p w14:paraId="363D998C" w14:textId="77777777" w:rsidR="007B2A7B" w:rsidRPr="00194763" w:rsidRDefault="007B2A7B" w:rsidP="0018353A">
            <w:pPr>
              <w:suppressAutoHyphens/>
              <w:rPr>
                <w:sz w:val="16"/>
                <w:szCs w:val="16"/>
              </w:rPr>
            </w:pPr>
          </w:p>
          <w:p w14:paraId="74385B29" w14:textId="77777777" w:rsidR="007B2A7B" w:rsidRPr="00194763" w:rsidRDefault="007B2A7B" w:rsidP="0018353A">
            <w:pPr>
              <w:suppressAutoHyphens/>
              <w:rPr>
                <w:sz w:val="16"/>
                <w:szCs w:val="16"/>
              </w:rPr>
            </w:pPr>
          </w:p>
          <w:p w14:paraId="310E22CA" w14:textId="77777777" w:rsidR="007B2A7B" w:rsidRPr="00194763" w:rsidRDefault="007B2A7B" w:rsidP="0018353A">
            <w:pPr>
              <w:suppressAutoHyphens/>
              <w:rPr>
                <w:sz w:val="16"/>
                <w:szCs w:val="16"/>
              </w:rPr>
            </w:pPr>
          </w:p>
          <w:p w14:paraId="065972A2" w14:textId="77777777" w:rsidR="007B2A7B" w:rsidRPr="00194763" w:rsidRDefault="007B2A7B" w:rsidP="0018353A">
            <w:pPr>
              <w:suppressAutoHyphens/>
              <w:rPr>
                <w:sz w:val="16"/>
                <w:szCs w:val="16"/>
              </w:rPr>
            </w:pPr>
          </w:p>
          <w:p w14:paraId="308F5CC3" w14:textId="77777777" w:rsidR="007B2A7B" w:rsidRPr="00194763" w:rsidRDefault="007B2A7B" w:rsidP="0018353A">
            <w:pPr>
              <w:suppressAutoHyphens/>
              <w:rPr>
                <w:sz w:val="16"/>
                <w:szCs w:val="16"/>
              </w:rPr>
            </w:pPr>
          </w:p>
          <w:p w14:paraId="06E66941" w14:textId="77777777" w:rsidR="007B2A7B" w:rsidRPr="00194763" w:rsidRDefault="007B2A7B" w:rsidP="0018353A">
            <w:pPr>
              <w:suppressAutoHyphens/>
              <w:rPr>
                <w:sz w:val="16"/>
                <w:szCs w:val="16"/>
              </w:rPr>
            </w:pPr>
          </w:p>
          <w:p w14:paraId="50608FDF" w14:textId="77777777" w:rsidR="007B2A7B" w:rsidRPr="00194763" w:rsidRDefault="007B2A7B" w:rsidP="0018353A">
            <w:pPr>
              <w:suppressAutoHyphens/>
              <w:rPr>
                <w:sz w:val="16"/>
                <w:szCs w:val="16"/>
              </w:rPr>
            </w:pPr>
          </w:p>
          <w:p w14:paraId="237C2CC3" w14:textId="77777777" w:rsidR="007B2A7B" w:rsidRPr="00194763" w:rsidRDefault="007B2A7B" w:rsidP="0018353A">
            <w:pPr>
              <w:suppressAutoHyphens/>
              <w:rPr>
                <w:sz w:val="16"/>
                <w:szCs w:val="16"/>
              </w:rPr>
            </w:pPr>
          </w:p>
          <w:p w14:paraId="6DCE0B01" w14:textId="77777777" w:rsidR="007B2A7B" w:rsidRPr="00194763" w:rsidRDefault="007B2A7B" w:rsidP="0018353A">
            <w:pPr>
              <w:suppressAutoHyphens/>
              <w:rPr>
                <w:sz w:val="16"/>
                <w:szCs w:val="16"/>
              </w:rPr>
            </w:pPr>
          </w:p>
          <w:p w14:paraId="14892139" w14:textId="77777777" w:rsidR="007B2A7B" w:rsidRPr="00194763" w:rsidRDefault="007B2A7B" w:rsidP="0018353A">
            <w:pPr>
              <w:suppressAutoHyphens/>
              <w:rPr>
                <w:sz w:val="16"/>
                <w:szCs w:val="16"/>
              </w:rPr>
            </w:pPr>
          </w:p>
          <w:p w14:paraId="6BCC44EC" w14:textId="77777777" w:rsidR="007B2A7B" w:rsidRPr="00194763" w:rsidRDefault="007B2A7B" w:rsidP="0018353A">
            <w:pPr>
              <w:suppressAutoHyphens/>
              <w:rPr>
                <w:sz w:val="16"/>
                <w:szCs w:val="16"/>
              </w:rPr>
            </w:pPr>
          </w:p>
          <w:p w14:paraId="167CFAF0" w14:textId="77777777" w:rsidR="007B2A7B" w:rsidRPr="00194763" w:rsidRDefault="007B2A7B" w:rsidP="0018353A">
            <w:pPr>
              <w:suppressAutoHyphens/>
              <w:rPr>
                <w:sz w:val="16"/>
                <w:szCs w:val="16"/>
              </w:rPr>
            </w:pPr>
          </w:p>
          <w:p w14:paraId="53B37D90" w14:textId="77777777" w:rsidR="007B2A7B" w:rsidRPr="00194763" w:rsidRDefault="007B2A7B" w:rsidP="0018353A">
            <w:pPr>
              <w:suppressAutoHyphens/>
              <w:rPr>
                <w:sz w:val="16"/>
                <w:szCs w:val="16"/>
              </w:rPr>
            </w:pPr>
          </w:p>
          <w:p w14:paraId="27E4D5E1" w14:textId="77777777" w:rsidR="007B2A7B" w:rsidRPr="00194763" w:rsidRDefault="007B2A7B" w:rsidP="0018353A">
            <w:pPr>
              <w:suppressAutoHyphens/>
              <w:rPr>
                <w:sz w:val="16"/>
                <w:szCs w:val="16"/>
              </w:rPr>
            </w:pPr>
          </w:p>
          <w:p w14:paraId="10EDE70B" w14:textId="77777777" w:rsidR="007B2A7B" w:rsidRPr="00194763" w:rsidRDefault="007B2A7B" w:rsidP="0018353A">
            <w:pPr>
              <w:suppressAutoHyphens/>
              <w:rPr>
                <w:sz w:val="16"/>
                <w:szCs w:val="16"/>
              </w:rPr>
            </w:pPr>
          </w:p>
          <w:p w14:paraId="11C53D5B" w14:textId="77777777" w:rsidR="007B2A7B" w:rsidRPr="00194763" w:rsidRDefault="007B2A7B" w:rsidP="0018353A">
            <w:pPr>
              <w:suppressAutoHyphens/>
              <w:rPr>
                <w:sz w:val="16"/>
                <w:szCs w:val="16"/>
              </w:rPr>
            </w:pPr>
          </w:p>
          <w:p w14:paraId="56CF93EA" w14:textId="77777777" w:rsidR="007B2A7B" w:rsidRPr="00194763" w:rsidRDefault="007B2A7B" w:rsidP="0018353A">
            <w:pPr>
              <w:suppressAutoHyphens/>
              <w:rPr>
                <w:sz w:val="16"/>
                <w:szCs w:val="16"/>
              </w:rPr>
            </w:pPr>
          </w:p>
          <w:p w14:paraId="746A5943" w14:textId="77777777" w:rsidR="007B2A7B" w:rsidRPr="00194763" w:rsidRDefault="007B2A7B" w:rsidP="0018353A">
            <w:pPr>
              <w:suppressAutoHyphens/>
              <w:rPr>
                <w:sz w:val="16"/>
                <w:szCs w:val="16"/>
              </w:rPr>
            </w:pPr>
          </w:p>
          <w:p w14:paraId="2EEF56B4" w14:textId="77777777" w:rsidR="007B2A7B" w:rsidRPr="00194763" w:rsidRDefault="007B2A7B" w:rsidP="0018353A">
            <w:pPr>
              <w:suppressAutoHyphens/>
              <w:rPr>
                <w:sz w:val="16"/>
                <w:szCs w:val="16"/>
              </w:rPr>
            </w:pPr>
          </w:p>
          <w:p w14:paraId="2EDDF881" w14:textId="77777777" w:rsidR="007B2A7B" w:rsidRPr="00194763" w:rsidRDefault="007B2A7B" w:rsidP="0018353A">
            <w:pPr>
              <w:suppressAutoHyphens/>
              <w:rPr>
                <w:sz w:val="16"/>
                <w:szCs w:val="16"/>
              </w:rPr>
            </w:pPr>
          </w:p>
          <w:p w14:paraId="149340C9" w14:textId="77777777" w:rsidR="007B2A7B" w:rsidRPr="00194763" w:rsidRDefault="007B2A7B" w:rsidP="0018353A">
            <w:pPr>
              <w:suppressAutoHyphens/>
              <w:rPr>
                <w:sz w:val="16"/>
                <w:szCs w:val="16"/>
              </w:rPr>
            </w:pPr>
          </w:p>
          <w:p w14:paraId="70292347" w14:textId="77777777" w:rsidR="007B2A7B" w:rsidRPr="00194763" w:rsidRDefault="007B2A7B" w:rsidP="0018353A">
            <w:pPr>
              <w:suppressAutoHyphens/>
              <w:rPr>
                <w:sz w:val="16"/>
                <w:szCs w:val="16"/>
              </w:rPr>
            </w:pPr>
          </w:p>
          <w:p w14:paraId="753B46D6" w14:textId="77777777" w:rsidR="007B2A7B" w:rsidRPr="00194763" w:rsidRDefault="007B2A7B" w:rsidP="0018353A">
            <w:pPr>
              <w:suppressAutoHyphens/>
              <w:rPr>
                <w:sz w:val="16"/>
                <w:szCs w:val="16"/>
              </w:rPr>
            </w:pPr>
          </w:p>
          <w:p w14:paraId="7E197D3E" w14:textId="77777777" w:rsidR="007B2A7B" w:rsidRPr="00194763" w:rsidRDefault="007B2A7B" w:rsidP="0018353A">
            <w:pPr>
              <w:suppressAutoHyphens/>
              <w:rPr>
                <w:sz w:val="16"/>
                <w:szCs w:val="16"/>
              </w:rPr>
            </w:pPr>
          </w:p>
          <w:p w14:paraId="32E6BD51" w14:textId="77777777" w:rsidR="007B2A7B" w:rsidRPr="00194763" w:rsidRDefault="007B2A7B" w:rsidP="0018353A">
            <w:pPr>
              <w:suppressAutoHyphens/>
              <w:rPr>
                <w:sz w:val="16"/>
                <w:szCs w:val="16"/>
              </w:rPr>
            </w:pPr>
          </w:p>
          <w:p w14:paraId="58F9A7C3" w14:textId="77777777" w:rsidR="007B2A7B" w:rsidRPr="00194763" w:rsidRDefault="007B2A7B" w:rsidP="0018353A">
            <w:pPr>
              <w:suppressAutoHyphens/>
              <w:rPr>
                <w:sz w:val="16"/>
                <w:szCs w:val="16"/>
              </w:rPr>
            </w:pPr>
          </w:p>
          <w:p w14:paraId="7CA5CDC9" w14:textId="77777777" w:rsidR="007B2A7B" w:rsidRPr="00194763" w:rsidRDefault="007B2A7B" w:rsidP="0018353A">
            <w:pPr>
              <w:suppressAutoHyphens/>
              <w:rPr>
                <w:sz w:val="16"/>
                <w:szCs w:val="16"/>
              </w:rPr>
            </w:pPr>
          </w:p>
          <w:p w14:paraId="7FD49213" w14:textId="77777777" w:rsidR="007B2A7B" w:rsidRPr="00194763" w:rsidRDefault="007B2A7B" w:rsidP="0018353A">
            <w:pPr>
              <w:suppressAutoHyphens/>
              <w:rPr>
                <w:sz w:val="16"/>
                <w:szCs w:val="16"/>
              </w:rPr>
            </w:pPr>
          </w:p>
          <w:p w14:paraId="18F4DF10" w14:textId="77777777" w:rsidR="007B2A7B" w:rsidRPr="00194763" w:rsidRDefault="007B2A7B" w:rsidP="0018353A">
            <w:pPr>
              <w:suppressAutoHyphens/>
              <w:rPr>
                <w:sz w:val="16"/>
                <w:szCs w:val="16"/>
              </w:rPr>
            </w:pPr>
          </w:p>
          <w:p w14:paraId="051E1B8B" w14:textId="77777777" w:rsidR="007B2A7B" w:rsidRPr="00194763" w:rsidRDefault="007B2A7B" w:rsidP="0018353A">
            <w:pPr>
              <w:suppressAutoHyphens/>
              <w:rPr>
                <w:sz w:val="16"/>
                <w:szCs w:val="16"/>
              </w:rPr>
            </w:pPr>
          </w:p>
          <w:p w14:paraId="6F1355D8" w14:textId="77777777" w:rsidR="007B2A7B" w:rsidRPr="00194763" w:rsidRDefault="007B2A7B" w:rsidP="0018353A">
            <w:pPr>
              <w:suppressAutoHyphens/>
              <w:rPr>
                <w:sz w:val="16"/>
                <w:szCs w:val="16"/>
              </w:rPr>
            </w:pPr>
          </w:p>
          <w:p w14:paraId="53D14211" w14:textId="77777777" w:rsidR="007B2A7B" w:rsidRPr="00194763" w:rsidRDefault="007B2A7B" w:rsidP="0018353A">
            <w:pPr>
              <w:suppressAutoHyphens/>
              <w:rPr>
                <w:sz w:val="16"/>
                <w:szCs w:val="16"/>
              </w:rPr>
            </w:pPr>
          </w:p>
          <w:p w14:paraId="1DE07718" w14:textId="77777777" w:rsidR="007B2A7B" w:rsidRPr="00194763" w:rsidRDefault="007B2A7B" w:rsidP="0018353A">
            <w:pPr>
              <w:suppressAutoHyphens/>
              <w:rPr>
                <w:sz w:val="16"/>
                <w:szCs w:val="16"/>
              </w:rPr>
            </w:pPr>
          </w:p>
          <w:p w14:paraId="4745A34B" w14:textId="77777777" w:rsidR="007B2A7B" w:rsidRPr="00194763" w:rsidRDefault="007B2A7B" w:rsidP="0018353A">
            <w:pPr>
              <w:suppressAutoHyphens/>
              <w:rPr>
                <w:sz w:val="16"/>
                <w:szCs w:val="16"/>
              </w:rPr>
            </w:pPr>
          </w:p>
          <w:p w14:paraId="55964A56" w14:textId="77777777" w:rsidR="007B2A7B" w:rsidRPr="00194763" w:rsidRDefault="007B2A7B" w:rsidP="0018353A">
            <w:pPr>
              <w:suppressAutoHyphens/>
              <w:rPr>
                <w:sz w:val="16"/>
                <w:szCs w:val="16"/>
              </w:rPr>
            </w:pPr>
          </w:p>
          <w:p w14:paraId="01AEBA22" w14:textId="77777777" w:rsidR="007B2A7B" w:rsidRPr="00194763" w:rsidRDefault="007B2A7B" w:rsidP="0018353A">
            <w:pPr>
              <w:suppressAutoHyphens/>
              <w:rPr>
                <w:sz w:val="16"/>
                <w:szCs w:val="16"/>
              </w:rPr>
            </w:pPr>
          </w:p>
          <w:p w14:paraId="27276B9E" w14:textId="77777777" w:rsidR="007B2A7B" w:rsidRPr="00194763" w:rsidRDefault="007B2A7B" w:rsidP="0018353A">
            <w:pPr>
              <w:suppressAutoHyphens/>
              <w:rPr>
                <w:sz w:val="16"/>
                <w:szCs w:val="16"/>
              </w:rPr>
            </w:pPr>
          </w:p>
          <w:p w14:paraId="2E5847E5" w14:textId="77777777" w:rsidR="007B2A7B" w:rsidRPr="00194763" w:rsidRDefault="007B2A7B" w:rsidP="0018353A">
            <w:pPr>
              <w:suppressAutoHyphens/>
              <w:rPr>
                <w:sz w:val="16"/>
                <w:szCs w:val="16"/>
              </w:rPr>
            </w:pPr>
          </w:p>
          <w:p w14:paraId="0BCAEF37" w14:textId="77777777" w:rsidR="007B2A7B" w:rsidRPr="00194763" w:rsidRDefault="007B2A7B" w:rsidP="0018353A">
            <w:pPr>
              <w:suppressAutoHyphens/>
              <w:rPr>
                <w:sz w:val="16"/>
                <w:szCs w:val="16"/>
              </w:rPr>
            </w:pPr>
          </w:p>
          <w:p w14:paraId="0347CE5A" w14:textId="77777777" w:rsidR="007B2A7B" w:rsidRPr="00194763" w:rsidRDefault="007B2A7B" w:rsidP="0018353A">
            <w:pPr>
              <w:suppressAutoHyphens/>
              <w:rPr>
                <w:sz w:val="16"/>
                <w:szCs w:val="16"/>
              </w:rPr>
            </w:pPr>
          </w:p>
          <w:p w14:paraId="74C3FD1A" w14:textId="77777777" w:rsidR="007B2A7B" w:rsidRPr="00194763" w:rsidRDefault="007B2A7B" w:rsidP="0018353A">
            <w:pPr>
              <w:suppressAutoHyphens/>
              <w:rPr>
                <w:sz w:val="16"/>
                <w:szCs w:val="16"/>
              </w:rPr>
            </w:pPr>
          </w:p>
          <w:p w14:paraId="1DD1C74F" w14:textId="77777777" w:rsidR="007B2A7B" w:rsidRPr="00194763" w:rsidRDefault="007B2A7B" w:rsidP="0018353A">
            <w:pPr>
              <w:suppressAutoHyphens/>
              <w:rPr>
                <w:sz w:val="16"/>
                <w:szCs w:val="16"/>
              </w:rPr>
            </w:pPr>
          </w:p>
          <w:p w14:paraId="13D7EBA8" w14:textId="77777777" w:rsidR="007B2A7B" w:rsidRPr="00194763" w:rsidRDefault="007B2A7B" w:rsidP="0018353A">
            <w:pPr>
              <w:suppressAutoHyphens/>
              <w:rPr>
                <w:sz w:val="16"/>
                <w:szCs w:val="16"/>
              </w:rPr>
            </w:pPr>
          </w:p>
          <w:p w14:paraId="5D784A38" w14:textId="77777777" w:rsidR="007B2A7B" w:rsidRPr="00194763" w:rsidRDefault="007B2A7B" w:rsidP="0018353A">
            <w:pPr>
              <w:suppressAutoHyphens/>
              <w:rPr>
                <w:sz w:val="16"/>
                <w:szCs w:val="16"/>
              </w:rPr>
            </w:pPr>
          </w:p>
          <w:p w14:paraId="6AC43D67" w14:textId="77777777" w:rsidR="007B2A7B" w:rsidRPr="00194763" w:rsidRDefault="007B2A7B" w:rsidP="0018353A">
            <w:pPr>
              <w:suppressAutoHyphens/>
              <w:rPr>
                <w:sz w:val="16"/>
                <w:szCs w:val="16"/>
              </w:rPr>
            </w:pPr>
          </w:p>
          <w:p w14:paraId="05748A50" w14:textId="77777777" w:rsidR="007B2A7B" w:rsidRPr="00194763" w:rsidRDefault="007B2A7B" w:rsidP="0018353A">
            <w:pPr>
              <w:suppressAutoHyphens/>
              <w:rPr>
                <w:sz w:val="16"/>
                <w:szCs w:val="16"/>
              </w:rPr>
            </w:pPr>
          </w:p>
          <w:p w14:paraId="62EAD622" w14:textId="77777777" w:rsidR="007B2A7B" w:rsidRPr="00194763" w:rsidRDefault="007B2A7B" w:rsidP="0018353A">
            <w:pPr>
              <w:suppressAutoHyphens/>
              <w:rPr>
                <w:sz w:val="16"/>
                <w:szCs w:val="16"/>
              </w:rPr>
            </w:pPr>
          </w:p>
          <w:p w14:paraId="6625C398" w14:textId="77777777" w:rsidR="007B2A7B" w:rsidRPr="00194763" w:rsidRDefault="007B2A7B" w:rsidP="0018353A">
            <w:pPr>
              <w:suppressAutoHyphens/>
              <w:rPr>
                <w:sz w:val="16"/>
                <w:szCs w:val="16"/>
              </w:rPr>
            </w:pPr>
          </w:p>
          <w:p w14:paraId="51CD97FA" w14:textId="77777777" w:rsidR="007B2A7B" w:rsidRPr="00194763" w:rsidRDefault="007B2A7B" w:rsidP="0018353A">
            <w:pPr>
              <w:suppressAutoHyphens/>
              <w:rPr>
                <w:sz w:val="16"/>
                <w:szCs w:val="16"/>
              </w:rPr>
            </w:pPr>
          </w:p>
          <w:p w14:paraId="574C3207" w14:textId="77777777" w:rsidR="007B2A7B" w:rsidRPr="00194763" w:rsidRDefault="007B2A7B" w:rsidP="0018353A">
            <w:pPr>
              <w:suppressAutoHyphens/>
              <w:rPr>
                <w:sz w:val="16"/>
                <w:szCs w:val="16"/>
              </w:rPr>
            </w:pPr>
          </w:p>
          <w:p w14:paraId="21281913" w14:textId="77777777" w:rsidR="007B2A7B" w:rsidRPr="00194763" w:rsidRDefault="007B2A7B" w:rsidP="0018353A">
            <w:pPr>
              <w:suppressAutoHyphens/>
              <w:rPr>
                <w:sz w:val="16"/>
                <w:szCs w:val="16"/>
              </w:rPr>
            </w:pPr>
          </w:p>
          <w:p w14:paraId="1A56C246" w14:textId="77777777" w:rsidR="007B2A7B" w:rsidRPr="00194763" w:rsidRDefault="007B2A7B" w:rsidP="0018353A">
            <w:pPr>
              <w:suppressAutoHyphens/>
              <w:rPr>
                <w:sz w:val="16"/>
                <w:szCs w:val="16"/>
              </w:rPr>
            </w:pPr>
          </w:p>
          <w:p w14:paraId="0D67BF24" w14:textId="77777777" w:rsidR="007B2A7B" w:rsidRPr="00194763" w:rsidRDefault="007B2A7B" w:rsidP="0018353A">
            <w:pPr>
              <w:suppressAutoHyphens/>
              <w:rPr>
                <w:sz w:val="16"/>
                <w:szCs w:val="16"/>
              </w:rPr>
            </w:pPr>
          </w:p>
          <w:p w14:paraId="601C7509" w14:textId="77777777" w:rsidR="007B2A7B" w:rsidRPr="00194763" w:rsidRDefault="007B2A7B" w:rsidP="0018353A">
            <w:pPr>
              <w:suppressAutoHyphens/>
              <w:rPr>
                <w:sz w:val="16"/>
                <w:szCs w:val="16"/>
              </w:rPr>
            </w:pPr>
          </w:p>
          <w:p w14:paraId="3EC2B382" w14:textId="77777777" w:rsidR="007B2A7B" w:rsidRPr="00194763" w:rsidRDefault="007B2A7B" w:rsidP="0018353A">
            <w:pPr>
              <w:suppressAutoHyphens/>
              <w:rPr>
                <w:sz w:val="16"/>
                <w:szCs w:val="16"/>
              </w:rPr>
            </w:pPr>
          </w:p>
          <w:p w14:paraId="4E6D68E1" w14:textId="77777777" w:rsidR="007B2A7B" w:rsidRPr="00194763" w:rsidRDefault="007B2A7B" w:rsidP="0018353A">
            <w:pPr>
              <w:suppressAutoHyphens/>
              <w:rPr>
                <w:sz w:val="16"/>
                <w:szCs w:val="16"/>
              </w:rPr>
            </w:pPr>
          </w:p>
          <w:p w14:paraId="565D53BB" w14:textId="77777777" w:rsidR="007B2A7B" w:rsidRPr="00194763" w:rsidRDefault="007B2A7B" w:rsidP="0018353A">
            <w:pPr>
              <w:suppressAutoHyphens/>
              <w:rPr>
                <w:sz w:val="16"/>
                <w:szCs w:val="16"/>
              </w:rPr>
            </w:pPr>
          </w:p>
          <w:p w14:paraId="55621E86" w14:textId="77777777" w:rsidR="007B2A7B" w:rsidRPr="00194763" w:rsidRDefault="007B2A7B" w:rsidP="0018353A">
            <w:pPr>
              <w:suppressAutoHyphens/>
              <w:rPr>
                <w:sz w:val="16"/>
                <w:szCs w:val="16"/>
              </w:rPr>
            </w:pPr>
          </w:p>
          <w:p w14:paraId="3039E29B" w14:textId="77777777" w:rsidR="007B2A7B" w:rsidRPr="00194763" w:rsidRDefault="007B2A7B" w:rsidP="0018353A">
            <w:pPr>
              <w:suppressAutoHyphens/>
              <w:rPr>
                <w:sz w:val="16"/>
                <w:szCs w:val="16"/>
              </w:rPr>
            </w:pPr>
          </w:p>
          <w:p w14:paraId="37B72BAD" w14:textId="77777777" w:rsidR="007B2A7B" w:rsidRPr="00194763" w:rsidRDefault="007B2A7B" w:rsidP="0018353A">
            <w:pPr>
              <w:suppressAutoHyphens/>
              <w:rPr>
                <w:sz w:val="16"/>
                <w:szCs w:val="16"/>
              </w:rPr>
            </w:pPr>
          </w:p>
          <w:p w14:paraId="09135DBF" w14:textId="77777777" w:rsidR="007B2A7B" w:rsidRPr="00194763" w:rsidRDefault="007B2A7B" w:rsidP="0018353A">
            <w:pPr>
              <w:suppressAutoHyphens/>
              <w:rPr>
                <w:sz w:val="16"/>
                <w:szCs w:val="16"/>
              </w:rPr>
            </w:pPr>
          </w:p>
          <w:p w14:paraId="47003051" w14:textId="77777777" w:rsidR="007B2A7B" w:rsidRPr="00194763" w:rsidRDefault="007B2A7B" w:rsidP="0018353A">
            <w:pPr>
              <w:suppressAutoHyphens/>
              <w:rPr>
                <w:sz w:val="16"/>
                <w:szCs w:val="16"/>
              </w:rPr>
            </w:pPr>
          </w:p>
          <w:p w14:paraId="6D4A7BA6" w14:textId="77777777" w:rsidR="007B2A7B" w:rsidRPr="00194763" w:rsidRDefault="007B2A7B" w:rsidP="0018353A">
            <w:pPr>
              <w:suppressAutoHyphens/>
              <w:rPr>
                <w:sz w:val="16"/>
                <w:szCs w:val="16"/>
              </w:rPr>
            </w:pPr>
          </w:p>
          <w:p w14:paraId="5D76828B" w14:textId="77777777" w:rsidR="007B2A7B" w:rsidRPr="00194763" w:rsidRDefault="007B2A7B" w:rsidP="0018353A">
            <w:pPr>
              <w:suppressAutoHyphens/>
              <w:rPr>
                <w:sz w:val="16"/>
                <w:szCs w:val="16"/>
              </w:rPr>
            </w:pPr>
          </w:p>
          <w:p w14:paraId="267AF66C" w14:textId="77777777" w:rsidR="007B2A7B" w:rsidRPr="00194763" w:rsidRDefault="007B2A7B" w:rsidP="0018353A">
            <w:pPr>
              <w:suppressAutoHyphens/>
              <w:rPr>
                <w:sz w:val="16"/>
                <w:szCs w:val="16"/>
              </w:rPr>
            </w:pPr>
          </w:p>
          <w:p w14:paraId="564C649A" w14:textId="77777777" w:rsidR="007B2A7B" w:rsidRPr="00194763" w:rsidRDefault="007B2A7B" w:rsidP="0018353A">
            <w:pPr>
              <w:suppressAutoHyphens/>
              <w:rPr>
                <w:sz w:val="16"/>
                <w:szCs w:val="16"/>
              </w:rPr>
            </w:pPr>
          </w:p>
          <w:p w14:paraId="4BBC39D7" w14:textId="77777777" w:rsidR="007B2A7B" w:rsidRPr="00194763" w:rsidRDefault="007B2A7B" w:rsidP="0018353A">
            <w:pPr>
              <w:suppressAutoHyphens/>
              <w:rPr>
                <w:sz w:val="16"/>
                <w:szCs w:val="16"/>
              </w:rPr>
            </w:pPr>
          </w:p>
          <w:p w14:paraId="0F03DB67" w14:textId="77777777" w:rsidR="007B2A7B" w:rsidRPr="00194763" w:rsidRDefault="007B2A7B" w:rsidP="0018353A">
            <w:pPr>
              <w:suppressAutoHyphens/>
              <w:rPr>
                <w:sz w:val="16"/>
                <w:szCs w:val="16"/>
              </w:rPr>
            </w:pPr>
          </w:p>
          <w:p w14:paraId="2204C048" w14:textId="77777777" w:rsidR="007B2A7B" w:rsidRPr="00194763" w:rsidRDefault="007B2A7B" w:rsidP="0018353A">
            <w:pPr>
              <w:suppressAutoHyphens/>
              <w:rPr>
                <w:sz w:val="16"/>
                <w:szCs w:val="16"/>
              </w:rPr>
            </w:pPr>
          </w:p>
          <w:p w14:paraId="2B515709" w14:textId="77777777" w:rsidR="007B2A7B" w:rsidRPr="00194763" w:rsidRDefault="007B2A7B" w:rsidP="0018353A">
            <w:pPr>
              <w:suppressAutoHyphens/>
              <w:rPr>
                <w:sz w:val="16"/>
                <w:szCs w:val="16"/>
              </w:rPr>
            </w:pPr>
          </w:p>
          <w:p w14:paraId="6A84B5AE" w14:textId="77777777" w:rsidR="007B2A7B" w:rsidRPr="00194763" w:rsidRDefault="007B2A7B" w:rsidP="0018353A">
            <w:pPr>
              <w:suppressAutoHyphens/>
              <w:rPr>
                <w:sz w:val="16"/>
                <w:szCs w:val="16"/>
              </w:rPr>
            </w:pPr>
          </w:p>
          <w:p w14:paraId="003AC402" w14:textId="77777777" w:rsidR="007B2A7B" w:rsidRPr="00194763" w:rsidRDefault="007B2A7B" w:rsidP="0018353A">
            <w:pPr>
              <w:suppressAutoHyphens/>
              <w:rPr>
                <w:sz w:val="16"/>
                <w:szCs w:val="16"/>
              </w:rPr>
            </w:pPr>
          </w:p>
          <w:p w14:paraId="697E3480" w14:textId="77777777" w:rsidR="007B2A7B" w:rsidRPr="00194763" w:rsidRDefault="007B2A7B" w:rsidP="0018353A">
            <w:pPr>
              <w:suppressAutoHyphens/>
              <w:rPr>
                <w:sz w:val="16"/>
                <w:szCs w:val="16"/>
              </w:rPr>
            </w:pPr>
          </w:p>
          <w:p w14:paraId="29B1000C" w14:textId="77777777" w:rsidR="007B2A7B" w:rsidRPr="00194763" w:rsidRDefault="007B2A7B" w:rsidP="0018353A">
            <w:pPr>
              <w:suppressAutoHyphens/>
              <w:rPr>
                <w:sz w:val="16"/>
                <w:szCs w:val="16"/>
              </w:rPr>
            </w:pPr>
          </w:p>
          <w:p w14:paraId="065BA3A8" w14:textId="77777777" w:rsidR="007B2A7B" w:rsidRPr="00194763" w:rsidRDefault="007B2A7B" w:rsidP="0018353A">
            <w:pPr>
              <w:suppressAutoHyphens/>
              <w:rPr>
                <w:sz w:val="16"/>
                <w:szCs w:val="16"/>
              </w:rPr>
            </w:pPr>
          </w:p>
          <w:p w14:paraId="04A2089A" w14:textId="77777777" w:rsidR="007B2A7B" w:rsidRPr="00194763" w:rsidRDefault="007B2A7B" w:rsidP="0018353A">
            <w:pPr>
              <w:suppressAutoHyphens/>
              <w:rPr>
                <w:sz w:val="16"/>
                <w:szCs w:val="16"/>
              </w:rPr>
            </w:pPr>
          </w:p>
          <w:p w14:paraId="5730A1A2" w14:textId="77777777" w:rsidR="007B2A7B" w:rsidRPr="00194763" w:rsidRDefault="007B2A7B" w:rsidP="0018353A">
            <w:pPr>
              <w:suppressAutoHyphens/>
              <w:rPr>
                <w:sz w:val="16"/>
                <w:szCs w:val="16"/>
              </w:rPr>
            </w:pPr>
          </w:p>
          <w:p w14:paraId="7FB5ABB3" w14:textId="77777777" w:rsidR="007B2A7B" w:rsidRPr="00194763" w:rsidRDefault="007B2A7B" w:rsidP="0018353A">
            <w:pPr>
              <w:suppressAutoHyphens/>
              <w:rPr>
                <w:sz w:val="16"/>
                <w:szCs w:val="16"/>
              </w:rPr>
            </w:pPr>
          </w:p>
          <w:p w14:paraId="7788E8C9" w14:textId="77777777" w:rsidR="007B2A7B" w:rsidRPr="00194763" w:rsidRDefault="007B2A7B" w:rsidP="0018353A">
            <w:pPr>
              <w:suppressAutoHyphens/>
              <w:rPr>
                <w:sz w:val="16"/>
                <w:szCs w:val="16"/>
              </w:rPr>
            </w:pPr>
          </w:p>
          <w:p w14:paraId="5A576379" w14:textId="77777777" w:rsidR="007B2A7B" w:rsidRPr="00194763" w:rsidRDefault="007B2A7B" w:rsidP="0018353A">
            <w:pPr>
              <w:suppressAutoHyphens/>
              <w:rPr>
                <w:sz w:val="16"/>
                <w:szCs w:val="16"/>
              </w:rPr>
            </w:pPr>
          </w:p>
          <w:p w14:paraId="65900DEB" w14:textId="77777777" w:rsidR="007B2A7B" w:rsidRPr="00194763" w:rsidRDefault="007B2A7B" w:rsidP="0018353A">
            <w:pPr>
              <w:suppressAutoHyphens/>
              <w:rPr>
                <w:sz w:val="16"/>
                <w:szCs w:val="16"/>
              </w:rPr>
            </w:pPr>
          </w:p>
          <w:p w14:paraId="6272DEF7" w14:textId="77777777" w:rsidR="007B2A7B" w:rsidRPr="00194763" w:rsidRDefault="007B2A7B" w:rsidP="0018353A">
            <w:pPr>
              <w:suppressAutoHyphens/>
              <w:rPr>
                <w:sz w:val="16"/>
                <w:szCs w:val="16"/>
              </w:rPr>
            </w:pPr>
          </w:p>
          <w:p w14:paraId="6BE08777" w14:textId="77777777" w:rsidR="007B2A7B" w:rsidRPr="00194763" w:rsidRDefault="007B2A7B" w:rsidP="0018353A">
            <w:pPr>
              <w:suppressAutoHyphens/>
              <w:rPr>
                <w:sz w:val="16"/>
                <w:szCs w:val="16"/>
              </w:rPr>
            </w:pPr>
          </w:p>
          <w:p w14:paraId="1FB9C2FD" w14:textId="77777777" w:rsidR="007B2A7B" w:rsidRPr="00194763" w:rsidRDefault="007B2A7B" w:rsidP="0018353A">
            <w:pPr>
              <w:suppressAutoHyphens/>
              <w:rPr>
                <w:sz w:val="16"/>
                <w:szCs w:val="16"/>
              </w:rPr>
            </w:pPr>
          </w:p>
          <w:p w14:paraId="347A26F9" w14:textId="77777777" w:rsidR="007B2A7B" w:rsidRPr="00194763" w:rsidRDefault="007B2A7B" w:rsidP="0018353A">
            <w:pPr>
              <w:suppressAutoHyphens/>
              <w:rPr>
                <w:sz w:val="16"/>
                <w:szCs w:val="16"/>
              </w:rPr>
            </w:pPr>
          </w:p>
          <w:p w14:paraId="4D35E7BD" w14:textId="77777777" w:rsidR="007B2A7B" w:rsidRPr="00194763" w:rsidRDefault="007B2A7B" w:rsidP="0018353A">
            <w:pPr>
              <w:suppressAutoHyphens/>
              <w:rPr>
                <w:sz w:val="16"/>
                <w:szCs w:val="16"/>
              </w:rPr>
            </w:pPr>
          </w:p>
          <w:p w14:paraId="280809DD" w14:textId="77777777" w:rsidR="007B2A7B" w:rsidRPr="00194763" w:rsidRDefault="007B2A7B" w:rsidP="0018353A">
            <w:pPr>
              <w:suppressAutoHyphens/>
              <w:rPr>
                <w:sz w:val="16"/>
                <w:szCs w:val="16"/>
              </w:rPr>
            </w:pPr>
          </w:p>
          <w:p w14:paraId="576F32B5" w14:textId="77777777" w:rsidR="007B2A7B" w:rsidRPr="00194763" w:rsidRDefault="007B2A7B" w:rsidP="0018353A">
            <w:pPr>
              <w:suppressAutoHyphens/>
              <w:rPr>
                <w:sz w:val="16"/>
                <w:szCs w:val="16"/>
              </w:rPr>
            </w:pPr>
          </w:p>
          <w:p w14:paraId="5FF93846" w14:textId="77777777" w:rsidR="007B2A7B" w:rsidRPr="00194763" w:rsidRDefault="007B2A7B" w:rsidP="0018353A">
            <w:pPr>
              <w:suppressAutoHyphens/>
              <w:rPr>
                <w:sz w:val="16"/>
                <w:szCs w:val="16"/>
              </w:rPr>
            </w:pPr>
          </w:p>
          <w:p w14:paraId="76F0AC32" w14:textId="77777777" w:rsidR="007B2A7B" w:rsidRPr="00194763" w:rsidRDefault="007B2A7B" w:rsidP="0018353A">
            <w:pPr>
              <w:suppressAutoHyphens/>
              <w:rPr>
                <w:sz w:val="16"/>
                <w:szCs w:val="16"/>
              </w:rPr>
            </w:pPr>
          </w:p>
          <w:p w14:paraId="0A0AE10B" w14:textId="77777777" w:rsidR="007B2A7B" w:rsidRPr="00194763" w:rsidRDefault="007B2A7B" w:rsidP="0018353A">
            <w:pPr>
              <w:suppressAutoHyphens/>
              <w:rPr>
                <w:sz w:val="16"/>
                <w:szCs w:val="16"/>
              </w:rPr>
            </w:pPr>
          </w:p>
          <w:p w14:paraId="5E68259B" w14:textId="77777777" w:rsidR="007B2A7B" w:rsidRPr="00194763" w:rsidRDefault="007B2A7B" w:rsidP="0018353A">
            <w:pPr>
              <w:suppressAutoHyphens/>
              <w:rPr>
                <w:sz w:val="16"/>
                <w:szCs w:val="16"/>
              </w:rPr>
            </w:pPr>
          </w:p>
          <w:p w14:paraId="5C779781" w14:textId="77777777" w:rsidR="007B2A7B" w:rsidRPr="00194763" w:rsidRDefault="007B2A7B" w:rsidP="0018353A">
            <w:pPr>
              <w:suppressAutoHyphens/>
              <w:rPr>
                <w:sz w:val="16"/>
                <w:szCs w:val="16"/>
              </w:rPr>
            </w:pPr>
          </w:p>
          <w:p w14:paraId="72FC14CA" w14:textId="77777777" w:rsidR="007B2A7B" w:rsidRPr="00194763" w:rsidRDefault="007B2A7B" w:rsidP="0018353A">
            <w:pPr>
              <w:suppressAutoHyphens/>
              <w:rPr>
                <w:sz w:val="16"/>
                <w:szCs w:val="16"/>
              </w:rPr>
            </w:pPr>
          </w:p>
          <w:p w14:paraId="4BB67CEC" w14:textId="77777777" w:rsidR="007B2A7B" w:rsidRPr="00194763" w:rsidRDefault="007B2A7B" w:rsidP="0018353A">
            <w:pPr>
              <w:suppressAutoHyphens/>
              <w:rPr>
                <w:sz w:val="16"/>
                <w:szCs w:val="16"/>
              </w:rPr>
            </w:pPr>
          </w:p>
          <w:p w14:paraId="32E3472C" w14:textId="77777777" w:rsidR="007B2A7B" w:rsidRPr="00194763" w:rsidRDefault="007B2A7B" w:rsidP="0018353A">
            <w:pPr>
              <w:suppressAutoHyphens/>
              <w:rPr>
                <w:sz w:val="16"/>
                <w:szCs w:val="16"/>
              </w:rPr>
            </w:pPr>
          </w:p>
          <w:p w14:paraId="542E29DE" w14:textId="77777777" w:rsidR="007B2A7B" w:rsidRPr="00194763" w:rsidRDefault="007B2A7B" w:rsidP="0018353A">
            <w:pPr>
              <w:suppressAutoHyphens/>
              <w:rPr>
                <w:sz w:val="16"/>
                <w:szCs w:val="16"/>
              </w:rPr>
            </w:pPr>
          </w:p>
          <w:p w14:paraId="0A08FD0C" w14:textId="77777777" w:rsidR="007B2A7B" w:rsidRPr="00194763" w:rsidRDefault="007B2A7B" w:rsidP="0018353A">
            <w:pPr>
              <w:suppressAutoHyphens/>
              <w:rPr>
                <w:sz w:val="16"/>
                <w:szCs w:val="16"/>
              </w:rPr>
            </w:pPr>
          </w:p>
          <w:p w14:paraId="15E06F35" w14:textId="77777777" w:rsidR="007B2A7B" w:rsidRPr="00194763" w:rsidRDefault="007B2A7B" w:rsidP="0018353A">
            <w:pPr>
              <w:suppressAutoHyphens/>
              <w:rPr>
                <w:sz w:val="16"/>
                <w:szCs w:val="16"/>
              </w:rPr>
            </w:pPr>
          </w:p>
          <w:p w14:paraId="5E17006B" w14:textId="77777777" w:rsidR="007B2A7B" w:rsidRPr="00194763" w:rsidRDefault="007B2A7B" w:rsidP="0018353A">
            <w:pPr>
              <w:suppressAutoHyphens/>
              <w:rPr>
                <w:sz w:val="16"/>
                <w:szCs w:val="16"/>
              </w:rPr>
            </w:pPr>
          </w:p>
          <w:p w14:paraId="3378039B" w14:textId="77777777" w:rsidR="007B2A7B" w:rsidRPr="00194763" w:rsidRDefault="007B2A7B" w:rsidP="0018353A">
            <w:pPr>
              <w:suppressAutoHyphens/>
              <w:rPr>
                <w:sz w:val="16"/>
                <w:szCs w:val="16"/>
              </w:rPr>
            </w:pPr>
          </w:p>
          <w:p w14:paraId="1E2F1904" w14:textId="77777777" w:rsidR="007B2A7B" w:rsidRPr="00194763" w:rsidRDefault="007B2A7B" w:rsidP="0018353A">
            <w:pPr>
              <w:suppressAutoHyphens/>
              <w:rPr>
                <w:sz w:val="16"/>
                <w:szCs w:val="16"/>
              </w:rPr>
            </w:pPr>
          </w:p>
          <w:p w14:paraId="0FDF81C7" w14:textId="77777777" w:rsidR="007B2A7B" w:rsidRPr="00194763" w:rsidRDefault="007B2A7B" w:rsidP="0018353A">
            <w:pPr>
              <w:suppressAutoHyphens/>
              <w:rPr>
                <w:sz w:val="16"/>
                <w:szCs w:val="16"/>
              </w:rPr>
            </w:pPr>
          </w:p>
          <w:p w14:paraId="0C82622C" w14:textId="77777777" w:rsidR="007B2A7B" w:rsidRPr="00194763" w:rsidRDefault="007B2A7B" w:rsidP="0018353A">
            <w:pPr>
              <w:suppressAutoHyphens/>
              <w:rPr>
                <w:sz w:val="16"/>
                <w:szCs w:val="16"/>
              </w:rPr>
            </w:pPr>
          </w:p>
          <w:p w14:paraId="00FCF247" w14:textId="77777777" w:rsidR="007B2A7B" w:rsidRPr="00194763" w:rsidRDefault="007B2A7B" w:rsidP="0018353A">
            <w:pPr>
              <w:suppressAutoHyphens/>
              <w:rPr>
                <w:sz w:val="16"/>
                <w:szCs w:val="16"/>
              </w:rPr>
            </w:pPr>
          </w:p>
          <w:p w14:paraId="02E73B6E" w14:textId="77777777" w:rsidR="007B2A7B" w:rsidRPr="00194763" w:rsidRDefault="007B2A7B" w:rsidP="0018353A">
            <w:pPr>
              <w:suppressAutoHyphens/>
              <w:rPr>
                <w:sz w:val="16"/>
                <w:szCs w:val="16"/>
              </w:rPr>
            </w:pPr>
          </w:p>
          <w:p w14:paraId="7BDF8FD3" w14:textId="77777777" w:rsidR="007B2A7B" w:rsidRPr="00194763" w:rsidRDefault="007B2A7B" w:rsidP="0018353A">
            <w:pPr>
              <w:suppressAutoHyphens/>
              <w:rPr>
                <w:sz w:val="16"/>
                <w:szCs w:val="16"/>
              </w:rPr>
            </w:pPr>
          </w:p>
          <w:p w14:paraId="4A9D8514" w14:textId="77777777" w:rsidR="007B2A7B" w:rsidRPr="00194763" w:rsidRDefault="007B2A7B" w:rsidP="0018353A">
            <w:pPr>
              <w:suppressAutoHyphens/>
              <w:rPr>
                <w:sz w:val="16"/>
                <w:szCs w:val="16"/>
              </w:rPr>
            </w:pPr>
          </w:p>
          <w:p w14:paraId="18071F51" w14:textId="77777777" w:rsidR="007B2A7B" w:rsidRPr="00194763" w:rsidRDefault="007B2A7B" w:rsidP="0018353A">
            <w:pPr>
              <w:suppressAutoHyphens/>
              <w:rPr>
                <w:sz w:val="16"/>
                <w:szCs w:val="16"/>
              </w:rPr>
            </w:pPr>
          </w:p>
          <w:p w14:paraId="6449321A" w14:textId="77777777" w:rsidR="007B2A7B" w:rsidRPr="00194763" w:rsidRDefault="007B2A7B" w:rsidP="0018353A">
            <w:pPr>
              <w:suppressAutoHyphens/>
              <w:rPr>
                <w:sz w:val="16"/>
                <w:szCs w:val="16"/>
              </w:rPr>
            </w:pPr>
          </w:p>
          <w:p w14:paraId="6713FAD1" w14:textId="77777777" w:rsidR="007B2A7B" w:rsidRPr="00194763" w:rsidRDefault="007B2A7B" w:rsidP="0018353A">
            <w:pPr>
              <w:suppressAutoHyphens/>
              <w:rPr>
                <w:sz w:val="16"/>
                <w:szCs w:val="16"/>
              </w:rPr>
            </w:pPr>
          </w:p>
          <w:p w14:paraId="048A08EF" w14:textId="77777777" w:rsidR="007B2A7B" w:rsidRPr="00194763" w:rsidRDefault="007B2A7B" w:rsidP="0018353A">
            <w:pPr>
              <w:suppressAutoHyphens/>
              <w:rPr>
                <w:sz w:val="16"/>
                <w:szCs w:val="16"/>
              </w:rPr>
            </w:pPr>
          </w:p>
          <w:p w14:paraId="3E85669B" w14:textId="77777777" w:rsidR="007B2A7B" w:rsidRPr="00194763" w:rsidRDefault="007B2A7B" w:rsidP="0018353A">
            <w:pPr>
              <w:suppressAutoHyphens/>
              <w:rPr>
                <w:sz w:val="16"/>
                <w:szCs w:val="16"/>
              </w:rPr>
            </w:pPr>
          </w:p>
          <w:p w14:paraId="1EBE217A" w14:textId="77777777" w:rsidR="007B2A7B" w:rsidRPr="00194763" w:rsidRDefault="007B2A7B" w:rsidP="0018353A">
            <w:pPr>
              <w:suppressAutoHyphens/>
              <w:rPr>
                <w:sz w:val="16"/>
                <w:szCs w:val="16"/>
              </w:rPr>
            </w:pPr>
          </w:p>
          <w:p w14:paraId="7F16FEA3" w14:textId="77777777" w:rsidR="007B2A7B" w:rsidRPr="00194763" w:rsidRDefault="007B2A7B" w:rsidP="0018353A">
            <w:pPr>
              <w:suppressAutoHyphens/>
              <w:rPr>
                <w:sz w:val="16"/>
                <w:szCs w:val="16"/>
              </w:rPr>
            </w:pPr>
          </w:p>
          <w:p w14:paraId="3033B1B2" w14:textId="77777777" w:rsidR="007B2A7B" w:rsidRPr="00194763" w:rsidRDefault="007B2A7B" w:rsidP="0018353A">
            <w:pPr>
              <w:suppressAutoHyphens/>
              <w:rPr>
                <w:sz w:val="16"/>
                <w:szCs w:val="16"/>
              </w:rPr>
            </w:pPr>
          </w:p>
          <w:p w14:paraId="4A34C484" w14:textId="77777777" w:rsidR="007B2A7B" w:rsidRPr="00194763" w:rsidRDefault="007B2A7B" w:rsidP="0018353A">
            <w:pPr>
              <w:suppressAutoHyphens/>
              <w:rPr>
                <w:sz w:val="16"/>
                <w:szCs w:val="16"/>
              </w:rPr>
            </w:pPr>
          </w:p>
          <w:p w14:paraId="6563E766" w14:textId="77777777" w:rsidR="007B2A7B" w:rsidRPr="00194763" w:rsidRDefault="007B2A7B" w:rsidP="0018353A">
            <w:pPr>
              <w:suppressAutoHyphens/>
              <w:rPr>
                <w:sz w:val="16"/>
                <w:szCs w:val="16"/>
              </w:rPr>
            </w:pPr>
          </w:p>
          <w:p w14:paraId="44B12007" w14:textId="77777777" w:rsidR="007B2A7B" w:rsidRPr="00194763" w:rsidRDefault="007B2A7B" w:rsidP="0018353A">
            <w:pPr>
              <w:suppressAutoHyphens/>
              <w:rPr>
                <w:sz w:val="16"/>
                <w:szCs w:val="16"/>
              </w:rPr>
            </w:pPr>
          </w:p>
          <w:p w14:paraId="5A267C91" w14:textId="77777777" w:rsidR="007B2A7B" w:rsidRPr="00194763" w:rsidRDefault="007B2A7B" w:rsidP="0018353A">
            <w:pPr>
              <w:suppressAutoHyphens/>
              <w:rPr>
                <w:sz w:val="16"/>
                <w:szCs w:val="16"/>
              </w:rPr>
            </w:pPr>
          </w:p>
          <w:p w14:paraId="1185A038" w14:textId="77777777" w:rsidR="007B2A7B" w:rsidRPr="00194763" w:rsidRDefault="007B2A7B" w:rsidP="0018353A">
            <w:pPr>
              <w:suppressAutoHyphens/>
              <w:rPr>
                <w:sz w:val="16"/>
                <w:szCs w:val="16"/>
              </w:rPr>
            </w:pPr>
          </w:p>
          <w:p w14:paraId="4E603A24" w14:textId="77777777" w:rsidR="007B2A7B" w:rsidRPr="00194763" w:rsidRDefault="007B2A7B" w:rsidP="0018353A">
            <w:pPr>
              <w:suppressAutoHyphens/>
              <w:rPr>
                <w:sz w:val="16"/>
                <w:szCs w:val="16"/>
              </w:rPr>
            </w:pPr>
          </w:p>
          <w:p w14:paraId="5CA360F3" w14:textId="77777777" w:rsidR="007B2A7B" w:rsidRPr="00194763" w:rsidRDefault="007B2A7B" w:rsidP="0018353A">
            <w:pPr>
              <w:suppressAutoHyphens/>
              <w:rPr>
                <w:sz w:val="16"/>
                <w:szCs w:val="16"/>
              </w:rPr>
            </w:pPr>
          </w:p>
          <w:p w14:paraId="02CB3D5F" w14:textId="77777777" w:rsidR="007B2A7B" w:rsidRPr="00194763" w:rsidRDefault="007B2A7B" w:rsidP="0018353A">
            <w:pPr>
              <w:suppressAutoHyphens/>
              <w:rPr>
                <w:sz w:val="16"/>
                <w:szCs w:val="16"/>
              </w:rPr>
            </w:pPr>
          </w:p>
          <w:p w14:paraId="49FE18FD" w14:textId="77777777" w:rsidR="007B2A7B" w:rsidRPr="00194763" w:rsidRDefault="007B2A7B" w:rsidP="0018353A">
            <w:pPr>
              <w:suppressAutoHyphens/>
              <w:rPr>
                <w:sz w:val="16"/>
                <w:szCs w:val="16"/>
              </w:rPr>
            </w:pPr>
          </w:p>
          <w:p w14:paraId="34117396" w14:textId="77777777" w:rsidR="007B2A7B" w:rsidRPr="00194763" w:rsidRDefault="007B2A7B" w:rsidP="0018353A">
            <w:pPr>
              <w:suppressAutoHyphens/>
              <w:rPr>
                <w:sz w:val="16"/>
                <w:szCs w:val="16"/>
              </w:rPr>
            </w:pPr>
          </w:p>
          <w:p w14:paraId="1C8C0B86" w14:textId="77777777" w:rsidR="007B2A7B" w:rsidRPr="00194763" w:rsidRDefault="007B2A7B" w:rsidP="0018353A">
            <w:pPr>
              <w:suppressAutoHyphens/>
              <w:rPr>
                <w:sz w:val="16"/>
                <w:szCs w:val="16"/>
              </w:rPr>
            </w:pPr>
          </w:p>
          <w:p w14:paraId="43A2D8D7" w14:textId="77777777" w:rsidR="007B2A7B" w:rsidRPr="00194763" w:rsidRDefault="007B2A7B" w:rsidP="0018353A">
            <w:pPr>
              <w:suppressAutoHyphens/>
              <w:rPr>
                <w:sz w:val="16"/>
                <w:szCs w:val="16"/>
              </w:rPr>
            </w:pPr>
          </w:p>
          <w:p w14:paraId="59657CAE" w14:textId="77777777" w:rsidR="007B2A7B" w:rsidRPr="00194763" w:rsidRDefault="007B2A7B" w:rsidP="0018353A">
            <w:pPr>
              <w:suppressAutoHyphens/>
              <w:rPr>
                <w:sz w:val="16"/>
                <w:szCs w:val="16"/>
              </w:rPr>
            </w:pPr>
          </w:p>
          <w:p w14:paraId="256D117B" w14:textId="77777777" w:rsidR="007B2A7B" w:rsidRPr="00194763" w:rsidRDefault="007B2A7B" w:rsidP="0018353A">
            <w:pPr>
              <w:suppressAutoHyphens/>
              <w:rPr>
                <w:sz w:val="16"/>
                <w:szCs w:val="16"/>
              </w:rPr>
            </w:pPr>
          </w:p>
          <w:p w14:paraId="64444F3B" w14:textId="77777777" w:rsidR="007B2A7B" w:rsidRPr="00194763" w:rsidRDefault="007B2A7B" w:rsidP="0018353A">
            <w:pPr>
              <w:suppressAutoHyphens/>
              <w:rPr>
                <w:sz w:val="16"/>
                <w:szCs w:val="16"/>
              </w:rPr>
            </w:pPr>
          </w:p>
          <w:p w14:paraId="2BA08970" w14:textId="77777777" w:rsidR="007B2A7B" w:rsidRPr="00194763" w:rsidRDefault="007B2A7B" w:rsidP="0018353A">
            <w:pPr>
              <w:suppressAutoHyphens/>
              <w:rPr>
                <w:sz w:val="16"/>
                <w:szCs w:val="16"/>
              </w:rPr>
            </w:pPr>
          </w:p>
          <w:p w14:paraId="48C562F5" w14:textId="77777777" w:rsidR="007B2A7B" w:rsidRPr="00194763" w:rsidRDefault="007B2A7B" w:rsidP="0018353A">
            <w:pPr>
              <w:suppressAutoHyphens/>
              <w:rPr>
                <w:sz w:val="16"/>
                <w:szCs w:val="16"/>
              </w:rPr>
            </w:pPr>
          </w:p>
          <w:p w14:paraId="57721F9A" w14:textId="77777777" w:rsidR="007B2A7B" w:rsidRPr="00194763" w:rsidRDefault="007B2A7B" w:rsidP="0018353A">
            <w:pPr>
              <w:suppressAutoHyphens/>
              <w:rPr>
                <w:sz w:val="16"/>
                <w:szCs w:val="16"/>
              </w:rPr>
            </w:pPr>
          </w:p>
          <w:p w14:paraId="5033458A" w14:textId="77777777" w:rsidR="007B2A7B" w:rsidRPr="00194763" w:rsidRDefault="007B2A7B" w:rsidP="0018353A">
            <w:pPr>
              <w:suppressAutoHyphens/>
              <w:rPr>
                <w:sz w:val="16"/>
                <w:szCs w:val="16"/>
              </w:rPr>
            </w:pPr>
          </w:p>
          <w:p w14:paraId="59FF9CDE" w14:textId="77777777" w:rsidR="007B2A7B" w:rsidRPr="00194763" w:rsidRDefault="007B2A7B" w:rsidP="0018353A">
            <w:pPr>
              <w:suppressAutoHyphens/>
              <w:rPr>
                <w:sz w:val="16"/>
                <w:szCs w:val="16"/>
              </w:rPr>
            </w:pPr>
          </w:p>
          <w:p w14:paraId="3E31D368" w14:textId="77777777" w:rsidR="007B2A7B" w:rsidRPr="00194763" w:rsidRDefault="007B2A7B" w:rsidP="0018353A">
            <w:pPr>
              <w:suppressAutoHyphens/>
              <w:rPr>
                <w:sz w:val="16"/>
                <w:szCs w:val="16"/>
              </w:rPr>
            </w:pPr>
          </w:p>
          <w:p w14:paraId="1887FFB2" w14:textId="77777777" w:rsidR="007B2A7B" w:rsidRPr="00194763" w:rsidRDefault="007B2A7B" w:rsidP="0018353A">
            <w:pPr>
              <w:suppressAutoHyphens/>
              <w:rPr>
                <w:sz w:val="16"/>
                <w:szCs w:val="16"/>
              </w:rPr>
            </w:pPr>
          </w:p>
          <w:p w14:paraId="34690B02" w14:textId="77777777" w:rsidR="007B2A7B" w:rsidRPr="00194763" w:rsidRDefault="007B2A7B" w:rsidP="0018353A">
            <w:pPr>
              <w:suppressAutoHyphens/>
              <w:rPr>
                <w:sz w:val="16"/>
                <w:szCs w:val="16"/>
              </w:rPr>
            </w:pPr>
          </w:p>
          <w:p w14:paraId="3CD8202C" w14:textId="77777777" w:rsidR="007B2A7B" w:rsidRPr="00194763" w:rsidRDefault="007B2A7B" w:rsidP="0018353A">
            <w:pPr>
              <w:suppressAutoHyphens/>
              <w:rPr>
                <w:sz w:val="16"/>
                <w:szCs w:val="16"/>
              </w:rPr>
            </w:pPr>
          </w:p>
          <w:p w14:paraId="4A5706A9" w14:textId="77777777" w:rsidR="007B2A7B" w:rsidRPr="00194763" w:rsidRDefault="007B2A7B" w:rsidP="0018353A">
            <w:pPr>
              <w:suppressAutoHyphens/>
              <w:rPr>
                <w:sz w:val="16"/>
                <w:szCs w:val="16"/>
              </w:rPr>
            </w:pPr>
          </w:p>
          <w:p w14:paraId="07A75099" w14:textId="77777777" w:rsidR="007B2A7B" w:rsidRPr="00194763" w:rsidRDefault="007B2A7B" w:rsidP="0018353A">
            <w:pPr>
              <w:suppressAutoHyphens/>
              <w:rPr>
                <w:sz w:val="16"/>
                <w:szCs w:val="16"/>
              </w:rPr>
            </w:pPr>
          </w:p>
          <w:p w14:paraId="38CBB0D5" w14:textId="77777777" w:rsidR="007B2A7B" w:rsidRPr="00194763" w:rsidRDefault="007B2A7B" w:rsidP="0018353A">
            <w:pPr>
              <w:suppressAutoHyphens/>
              <w:rPr>
                <w:sz w:val="16"/>
                <w:szCs w:val="16"/>
              </w:rPr>
            </w:pPr>
          </w:p>
          <w:p w14:paraId="794BBE82" w14:textId="77777777" w:rsidR="007B2A7B" w:rsidRPr="00194763" w:rsidRDefault="007B2A7B" w:rsidP="0018353A">
            <w:pPr>
              <w:suppressAutoHyphens/>
              <w:rPr>
                <w:sz w:val="16"/>
                <w:szCs w:val="16"/>
              </w:rPr>
            </w:pPr>
          </w:p>
          <w:p w14:paraId="69D866FA" w14:textId="77777777" w:rsidR="007B2A7B" w:rsidRPr="00194763" w:rsidRDefault="007B2A7B" w:rsidP="0018353A">
            <w:pPr>
              <w:suppressAutoHyphens/>
              <w:rPr>
                <w:sz w:val="16"/>
                <w:szCs w:val="16"/>
              </w:rPr>
            </w:pPr>
          </w:p>
          <w:p w14:paraId="2DF37870" w14:textId="77777777" w:rsidR="007B2A7B" w:rsidRPr="00194763" w:rsidRDefault="007B2A7B" w:rsidP="0018353A">
            <w:pPr>
              <w:suppressAutoHyphens/>
              <w:rPr>
                <w:sz w:val="16"/>
                <w:szCs w:val="16"/>
              </w:rPr>
            </w:pPr>
          </w:p>
          <w:p w14:paraId="70601E93" w14:textId="77777777" w:rsidR="007B2A7B" w:rsidRPr="00194763" w:rsidRDefault="007B2A7B" w:rsidP="0018353A">
            <w:pPr>
              <w:suppressAutoHyphens/>
              <w:rPr>
                <w:sz w:val="16"/>
                <w:szCs w:val="16"/>
              </w:rPr>
            </w:pPr>
          </w:p>
          <w:p w14:paraId="3281EEF4" w14:textId="77777777" w:rsidR="007B2A7B" w:rsidRPr="00194763" w:rsidRDefault="007B2A7B" w:rsidP="0018353A">
            <w:pPr>
              <w:suppressAutoHyphens/>
              <w:rPr>
                <w:sz w:val="16"/>
                <w:szCs w:val="16"/>
              </w:rPr>
            </w:pPr>
          </w:p>
          <w:p w14:paraId="3DB8E2BA" w14:textId="77777777" w:rsidR="007B2A7B" w:rsidRPr="00194763" w:rsidRDefault="007B2A7B" w:rsidP="0018353A">
            <w:pPr>
              <w:suppressAutoHyphens/>
              <w:rPr>
                <w:sz w:val="16"/>
                <w:szCs w:val="16"/>
              </w:rPr>
            </w:pPr>
          </w:p>
          <w:p w14:paraId="78DEDC79" w14:textId="77777777" w:rsidR="007B2A7B" w:rsidRPr="00194763" w:rsidRDefault="007B2A7B" w:rsidP="0018353A">
            <w:pPr>
              <w:suppressAutoHyphens/>
              <w:rPr>
                <w:sz w:val="16"/>
                <w:szCs w:val="16"/>
              </w:rPr>
            </w:pPr>
          </w:p>
          <w:p w14:paraId="18BD052C" w14:textId="77777777" w:rsidR="007B2A7B" w:rsidRPr="00194763" w:rsidRDefault="007B2A7B" w:rsidP="0018353A">
            <w:pPr>
              <w:suppressAutoHyphens/>
              <w:rPr>
                <w:sz w:val="16"/>
                <w:szCs w:val="16"/>
              </w:rPr>
            </w:pPr>
          </w:p>
          <w:p w14:paraId="267C1C2A" w14:textId="77777777" w:rsidR="007B2A7B" w:rsidRPr="00194763" w:rsidRDefault="007B2A7B" w:rsidP="0018353A">
            <w:pPr>
              <w:suppressAutoHyphens/>
              <w:rPr>
                <w:sz w:val="16"/>
                <w:szCs w:val="16"/>
              </w:rPr>
            </w:pPr>
          </w:p>
          <w:p w14:paraId="02512D0F" w14:textId="77777777" w:rsidR="007B2A7B" w:rsidRPr="00194763" w:rsidRDefault="007B2A7B" w:rsidP="0018353A">
            <w:pPr>
              <w:suppressAutoHyphens/>
              <w:rPr>
                <w:sz w:val="16"/>
                <w:szCs w:val="16"/>
              </w:rPr>
            </w:pPr>
          </w:p>
          <w:p w14:paraId="7F3A5BF5" w14:textId="77777777" w:rsidR="007B2A7B" w:rsidRPr="00194763" w:rsidRDefault="007B2A7B" w:rsidP="0018353A">
            <w:pPr>
              <w:suppressAutoHyphens/>
              <w:rPr>
                <w:sz w:val="16"/>
                <w:szCs w:val="16"/>
              </w:rPr>
            </w:pPr>
          </w:p>
          <w:p w14:paraId="7CE6B918" w14:textId="77777777" w:rsidR="007B2A7B" w:rsidRPr="00194763" w:rsidRDefault="007B2A7B" w:rsidP="0018353A">
            <w:pPr>
              <w:suppressAutoHyphens/>
              <w:rPr>
                <w:sz w:val="16"/>
                <w:szCs w:val="16"/>
              </w:rPr>
            </w:pPr>
          </w:p>
          <w:p w14:paraId="3A57BEA3" w14:textId="77777777" w:rsidR="007B2A7B" w:rsidRPr="00194763" w:rsidRDefault="007B2A7B" w:rsidP="0018353A">
            <w:pPr>
              <w:suppressAutoHyphens/>
              <w:rPr>
                <w:sz w:val="16"/>
                <w:szCs w:val="16"/>
              </w:rPr>
            </w:pPr>
          </w:p>
          <w:p w14:paraId="533942DD" w14:textId="77777777" w:rsidR="007B2A7B" w:rsidRPr="00194763" w:rsidRDefault="007B2A7B" w:rsidP="0018353A">
            <w:pPr>
              <w:suppressAutoHyphens/>
              <w:rPr>
                <w:sz w:val="16"/>
                <w:szCs w:val="16"/>
              </w:rPr>
            </w:pPr>
          </w:p>
          <w:p w14:paraId="56C6F558" w14:textId="77777777" w:rsidR="007B2A7B" w:rsidRPr="00194763" w:rsidRDefault="007B2A7B" w:rsidP="0018353A">
            <w:pPr>
              <w:suppressAutoHyphens/>
              <w:rPr>
                <w:sz w:val="16"/>
                <w:szCs w:val="16"/>
              </w:rPr>
            </w:pPr>
          </w:p>
          <w:p w14:paraId="29BF21BD" w14:textId="77777777" w:rsidR="007B2A7B" w:rsidRPr="00194763" w:rsidRDefault="007B2A7B" w:rsidP="0018353A">
            <w:pPr>
              <w:suppressAutoHyphens/>
              <w:rPr>
                <w:sz w:val="16"/>
                <w:szCs w:val="16"/>
              </w:rPr>
            </w:pPr>
          </w:p>
          <w:p w14:paraId="247E114D" w14:textId="77777777" w:rsidR="007B2A7B" w:rsidRPr="00194763" w:rsidRDefault="007B2A7B" w:rsidP="0018353A">
            <w:pPr>
              <w:suppressAutoHyphens/>
              <w:rPr>
                <w:sz w:val="16"/>
                <w:szCs w:val="16"/>
              </w:rPr>
            </w:pPr>
          </w:p>
          <w:p w14:paraId="136A6EF2" w14:textId="77777777" w:rsidR="007B2A7B" w:rsidRPr="00194763" w:rsidRDefault="007B2A7B" w:rsidP="0018353A">
            <w:pPr>
              <w:suppressAutoHyphens/>
              <w:rPr>
                <w:sz w:val="16"/>
                <w:szCs w:val="16"/>
              </w:rPr>
            </w:pPr>
          </w:p>
          <w:p w14:paraId="752F07B0" w14:textId="77777777" w:rsidR="007B2A7B" w:rsidRPr="00194763" w:rsidRDefault="007B2A7B" w:rsidP="0018353A">
            <w:pPr>
              <w:suppressAutoHyphens/>
              <w:rPr>
                <w:sz w:val="16"/>
                <w:szCs w:val="16"/>
              </w:rPr>
            </w:pPr>
          </w:p>
          <w:p w14:paraId="2846D99C" w14:textId="77777777" w:rsidR="007B2A7B" w:rsidRPr="00194763" w:rsidRDefault="007B2A7B" w:rsidP="0018353A">
            <w:pPr>
              <w:suppressAutoHyphens/>
              <w:rPr>
                <w:sz w:val="16"/>
                <w:szCs w:val="16"/>
              </w:rPr>
            </w:pPr>
          </w:p>
          <w:p w14:paraId="4116F416" w14:textId="77777777" w:rsidR="007B2A7B" w:rsidRPr="00194763" w:rsidRDefault="007B2A7B" w:rsidP="0018353A">
            <w:pPr>
              <w:suppressAutoHyphens/>
              <w:rPr>
                <w:sz w:val="16"/>
                <w:szCs w:val="16"/>
              </w:rPr>
            </w:pPr>
          </w:p>
          <w:p w14:paraId="289ED599" w14:textId="77777777" w:rsidR="007B2A7B" w:rsidRPr="00194763" w:rsidRDefault="007B2A7B" w:rsidP="0018353A">
            <w:pPr>
              <w:suppressAutoHyphens/>
              <w:rPr>
                <w:sz w:val="16"/>
                <w:szCs w:val="16"/>
              </w:rPr>
            </w:pPr>
          </w:p>
          <w:p w14:paraId="70750DBE" w14:textId="77777777" w:rsidR="007B2A7B" w:rsidRPr="00194763" w:rsidRDefault="007B2A7B" w:rsidP="0018353A">
            <w:pPr>
              <w:suppressAutoHyphens/>
              <w:rPr>
                <w:sz w:val="16"/>
                <w:szCs w:val="16"/>
              </w:rPr>
            </w:pPr>
          </w:p>
          <w:p w14:paraId="559D36F2" w14:textId="77777777" w:rsidR="007B2A7B" w:rsidRPr="00194763" w:rsidRDefault="007B2A7B" w:rsidP="0018353A">
            <w:pPr>
              <w:suppressAutoHyphens/>
              <w:rPr>
                <w:sz w:val="16"/>
                <w:szCs w:val="16"/>
              </w:rPr>
            </w:pPr>
          </w:p>
          <w:p w14:paraId="0B51C4BF" w14:textId="77777777" w:rsidR="007B2A7B" w:rsidRPr="00194763" w:rsidRDefault="007B2A7B" w:rsidP="0018353A">
            <w:pPr>
              <w:suppressAutoHyphens/>
              <w:rPr>
                <w:sz w:val="16"/>
                <w:szCs w:val="16"/>
              </w:rPr>
            </w:pPr>
          </w:p>
          <w:p w14:paraId="5AF59D44" w14:textId="77777777" w:rsidR="007B2A7B" w:rsidRPr="00194763" w:rsidRDefault="007B2A7B" w:rsidP="0018353A">
            <w:pPr>
              <w:suppressAutoHyphens/>
              <w:rPr>
                <w:sz w:val="16"/>
                <w:szCs w:val="16"/>
              </w:rPr>
            </w:pPr>
          </w:p>
          <w:p w14:paraId="1B9F174B" w14:textId="77777777" w:rsidR="007B2A7B" w:rsidRPr="00194763" w:rsidRDefault="007B2A7B" w:rsidP="0018353A">
            <w:pPr>
              <w:suppressAutoHyphens/>
              <w:rPr>
                <w:sz w:val="16"/>
                <w:szCs w:val="16"/>
              </w:rPr>
            </w:pPr>
          </w:p>
          <w:p w14:paraId="414D46B4" w14:textId="77777777" w:rsidR="007B2A7B" w:rsidRPr="00194763" w:rsidRDefault="007B2A7B" w:rsidP="0018353A">
            <w:pPr>
              <w:suppressAutoHyphens/>
              <w:rPr>
                <w:sz w:val="16"/>
                <w:szCs w:val="16"/>
              </w:rPr>
            </w:pPr>
          </w:p>
          <w:p w14:paraId="4C9E328B" w14:textId="77777777" w:rsidR="007B2A7B" w:rsidRPr="00194763" w:rsidRDefault="007B2A7B" w:rsidP="0018353A">
            <w:pPr>
              <w:suppressAutoHyphens/>
              <w:rPr>
                <w:sz w:val="16"/>
                <w:szCs w:val="16"/>
              </w:rPr>
            </w:pPr>
          </w:p>
          <w:p w14:paraId="6C05DF73" w14:textId="77777777" w:rsidR="007B2A7B" w:rsidRPr="00194763" w:rsidRDefault="007B2A7B" w:rsidP="0018353A">
            <w:pPr>
              <w:suppressAutoHyphens/>
              <w:rPr>
                <w:sz w:val="16"/>
                <w:szCs w:val="16"/>
              </w:rPr>
            </w:pPr>
          </w:p>
          <w:p w14:paraId="385A40A1" w14:textId="77777777" w:rsidR="007B2A7B" w:rsidRPr="00194763" w:rsidRDefault="007B2A7B" w:rsidP="0018353A">
            <w:pPr>
              <w:suppressAutoHyphens/>
              <w:rPr>
                <w:sz w:val="16"/>
                <w:szCs w:val="16"/>
              </w:rPr>
            </w:pPr>
          </w:p>
          <w:p w14:paraId="796E3215" w14:textId="77777777" w:rsidR="007B2A7B" w:rsidRPr="00194763" w:rsidRDefault="007B2A7B" w:rsidP="0018353A">
            <w:pPr>
              <w:suppressAutoHyphens/>
              <w:rPr>
                <w:sz w:val="16"/>
                <w:szCs w:val="16"/>
              </w:rPr>
            </w:pPr>
          </w:p>
          <w:p w14:paraId="1384486B" w14:textId="77777777" w:rsidR="007B2A7B" w:rsidRPr="00194763" w:rsidRDefault="007B2A7B" w:rsidP="0018353A">
            <w:pPr>
              <w:suppressAutoHyphens/>
              <w:rPr>
                <w:sz w:val="16"/>
                <w:szCs w:val="16"/>
              </w:rPr>
            </w:pPr>
          </w:p>
          <w:p w14:paraId="54DADCDA" w14:textId="77777777" w:rsidR="007B2A7B" w:rsidRPr="00194763" w:rsidRDefault="007B2A7B" w:rsidP="0018353A">
            <w:pPr>
              <w:suppressAutoHyphens/>
              <w:rPr>
                <w:sz w:val="16"/>
                <w:szCs w:val="16"/>
              </w:rPr>
            </w:pPr>
          </w:p>
          <w:p w14:paraId="6B5788EF" w14:textId="77777777" w:rsidR="007B2A7B" w:rsidRPr="00194763" w:rsidRDefault="007B2A7B" w:rsidP="0018353A">
            <w:pPr>
              <w:suppressAutoHyphens/>
              <w:rPr>
                <w:sz w:val="16"/>
                <w:szCs w:val="16"/>
              </w:rPr>
            </w:pPr>
          </w:p>
          <w:p w14:paraId="182D2EB0" w14:textId="77777777" w:rsidR="007B2A7B" w:rsidRPr="00194763" w:rsidRDefault="007B2A7B" w:rsidP="0018353A">
            <w:pPr>
              <w:suppressAutoHyphens/>
              <w:rPr>
                <w:sz w:val="16"/>
                <w:szCs w:val="16"/>
              </w:rPr>
            </w:pPr>
          </w:p>
          <w:p w14:paraId="1864E524" w14:textId="77777777" w:rsidR="007B2A7B" w:rsidRPr="00194763" w:rsidRDefault="007B2A7B" w:rsidP="0018353A">
            <w:pPr>
              <w:suppressAutoHyphens/>
              <w:rPr>
                <w:sz w:val="16"/>
                <w:szCs w:val="16"/>
              </w:rPr>
            </w:pPr>
          </w:p>
          <w:p w14:paraId="71B74954" w14:textId="77777777" w:rsidR="007B2A7B" w:rsidRPr="00194763" w:rsidRDefault="007B2A7B" w:rsidP="0018353A">
            <w:pPr>
              <w:suppressAutoHyphens/>
              <w:rPr>
                <w:sz w:val="16"/>
                <w:szCs w:val="16"/>
              </w:rPr>
            </w:pPr>
          </w:p>
          <w:p w14:paraId="1F84FEA6" w14:textId="77777777" w:rsidR="007B2A7B" w:rsidRPr="00194763" w:rsidRDefault="007B2A7B" w:rsidP="0018353A">
            <w:pPr>
              <w:suppressAutoHyphens/>
              <w:rPr>
                <w:sz w:val="16"/>
                <w:szCs w:val="16"/>
              </w:rPr>
            </w:pPr>
          </w:p>
          <w:p w14:paraId="4C29E5C5" w14:textId="77777777" w:rsidR="007B2A7B" w:rsidRPr="00194763" w:rsidRDefault="007B2A7B" w:rsidP="0018353A">
            <w:pPr>
              <w:suppressAutoHyphens/>
              <w:rPr>
                <w:sz w:val="16"/>
                <w:szCs w:val="16"/>
              </w:rPr>
            </w:pPr>
          </w:p>
          <w:p w14:paraId="7E608AA2" w14:textId="77777777" w:rsidR="007B2A7B" w:rsidRPr="00194763" w:rsidRDefault="007B2A7B" w:rsidP="0018353A">
            <w:pPr>
              <w:suppressAutoHyphens/>
              <w:rPr>
                <w:sz w:val="16"/>
                <w:szCs w:val="16"/>
              </w:rPr>
            </w:pPr>
          </w:p>
          <w:p w14:paraId="58B36169" w14:textId="77777777" w:rsidR="007B2A7B" w:rsidRPr="00194763" w:rsidRDefault="007B2A7B" w:rsidP="0018353A">
            <w:pPr>
              <w:suppressAutoHyphens/>
              <w:rPr>
                <w:sz w:val="16"/>
                <w:szCs w:val="16"/>
              </w:rPr>
            </w:pPr>
          </w:p>
          <w:p w14:paraId="74ACDD05" w14:textId="77777777" w:rsidR="007B2A7B" w:rsidRPr="00194763" w:rsidRDefault="007B2A7B" w:rsidP="0018353A">
            <w:pPr>
              <w:suppressAutoHyphens/>
              <w:rPr>
                <w:sz w:val="16"/>
                <w:szCs w:val="16"/>
              </w:rPr>
            </w:pPr>
          </w:p>
          <w:p w14:paraId="26A80DE4" w14:textId="77777777" w:rsidR="007B2A7B" w:rsidRPr="00194763" w:rsidRDefault="007B2A7B" w:rsidP="0018353A">
            <w:pPr>
              <w:suppressAutoHyphens/>
              <w:rPr>
                <w:sz w:val="16"/>
                <w:szCs w:val="16"/>
              </w:rPr>
            </w:pPr>
          </w:p>
          <w:p w14:paraId="1829AE16" w14:textId="77777777" w:rsidR="007B2A7B" w:rsidRPr="00194763" w:rsidRDefault="007B2A7B" w:rsidP="0018353A">
            <w:pPr>
              <w:suppressAutoHyphens/>
              <w:rPr>
                <w:sz w:val="16"/>
                <w:szCs w:val="16"/>
              </w:rPr>
            </w:pPr>
          </w:p>
          <w:p w14:paraId="120835B2" w14:textId="77777777" w:rsidR="007B2A7B" w:rsidRPr="00194763" w:rsidRDefault="007B2A7B" w:rsidP="0018353A">
            <w:pPr>
              <w:suppressAutoHyphens/>
              <w:rPr>
                <w:sz w:val="16"/>
                <w:szCs w:val="16"/>
              </w:rPr>
            </w:pPr>
          </w:p>
          <w:p w14:paraId="6000ADE0" w14:textId="77777777" w:rsidR="007B2A7B" w:rsidRPr="00194763" w:rsidRDefault="007B2A7B" w:rsidP="0018353A">
            <w:pPr>
              <w:suppressAutoHyphens/>
              <w:rPr>
                <w:sz w:val="16"/>
                <w:szCs w:val="16"/>
              </w:rPr>
            </w:pPr>
          </w:p>
          <w:p w14:paraId="151B5DC4" w14:textId="77777777" w:rsidR="007B2A7B" w:rsidRPr="00194763" w:rsidRDefault="007B2A7B" w:rsidP="0018353A">
            <w:pPr>
              <w:suppressAutoHyphens/>
              <w:rPr>
                <w:sz w:val="16"/>
                <w:szCs w:val="16"/>
              </w:rPr>
            </w:pPr>
          </w:p>
          <w:p w14:paraId="55E8F78D" w14:textId="77777777" w:rsidR="007B2A7B" w:rsidRPr="00194763" w:rsidRDefault="007B2A7B" w:rsidP="0018353A">
            <w:pPr>
              <w:suppressAutoHyphens/>
              <w:rPr>
                <w:sz w:val="16"/>
                <w:szCs w:val="16"/>
              </w:rPr>
            </w:pPr>
          </w:p>
          <w:p w14:paraId="656DC3C6" w14:textId="77777777" w:rsidR="007B2A7B" w:rsidRPr="00194763" w:rsidRDefault="007B2A7B" w:rsidP="0018353A">
            <w:pPr>
              <w:suppressAutoHyphens/>
              <w:rPr>
                <w:sz w:val="16"/>
                <w:szCs w:val="16"/>
              </w:rPr>
            </w:pPr>
          </w:p>
          <w:p w14:paraId="3EFC5DD1" w14:textId="77777777" w:rsidR="007B2A7B" w:rsidRPr="00194763" w:rsidRDefault="007B2A7B" w:rsidP="0018353A">
            <w:pPr>
              <w:suppressAutoHyphens/>
              <w:rPr>
                <w:sz w:val="16"/>
                <w:szCs w:val="16"/>
              </w:rPr>
            </w:pPr>
          </w:p>
          <w:p w14:paraId="72A8016D" w14:textId="77777777" w:rsidR="007B2A7B" w:rsidRPr="00194763" w:rsidRDefault="007B2A7B" w:rsidP="0018353A">
            <w:pPr>
              <w:suppressAutoHyphens/>
              <w:rPr>
                <w:sz w:val="16"/>
                <w:szCs w:val="16"/>
              </w:rPr>
            </w:pPr>
          </w:p>
          <w:p w14:paraId="324B9F05" w14:textId="77777777" w:rsidR="007B2A7B" w:rsidRPr="00194763" w:rsidRDefault="007B2A7B" w:rsidP="0018353A">
            <w:pPr>
              <w:suppressAutoHyphens/>
              <w:rPr>
                <w:sz w:val="16"/>
                <w:szCs w:val="16"/>
              </w:rPr>
            </w:pPr>
          </w:p>
          <w:p w14:paraId="1A20565D" w14:textId="77777777" w:rsidR="007B2A7B" w:rsidRPr="00194763" w:rsidRDefault="007B2A7B" w:rsidP="0018353A">
            <w:pPr>
              <w:suppressAutoHyphens/>
              <w:rPr>
                <w:sz w:val="16"/>
                <w:szCs w:val="16"/>
              </w:rPr>
            </w:pPr>
          </w:p>
          <w:p w14:paraId="659DF591" w14:textId="77777777" w:rsidR="007B2A7B" w:rsidRPr="00194763" w:rsidRDefault="007B2A7B" w:rsidP="0018353A">
            <w:pPr>
              <w:suppressAutoHyphens/>
              <w:rPr>
                <w:sz w:val="16"/>
                <w:szCs w:val="16"/>
              </w:rPr>
            </w:pPr>
          </w:p>
          <w:p w14:paraId="77E295F6" w14:textId="77777777" w:rsidR="007B2A7B" w:rsidRPr="00194763" w:rsidRDefault="007B2A7B" w:rsidP="0018353A">
            <w:pPr>
              <w:suppressAutoHyphens/>
              <w:rPr>
                <w:sz w:val="16"/>
                <w:szCs w:val="16"/>
              </w:rPr>
            </w:pPr>
          </w:p>
          <w:p w14:paraId="4A9FF9D9" w14:textId="77777777" w:rsidR="007B2A7B" w:rsidRPr="00194763" w:rsidRDefault="007B2A7B" w:rsidP="0018353A">
            <w:pPr>
              <w:suppressAutoHyphens/>
              <w:rPr>
                <w:sz w:val="16"/>
                <w:szCs w:val="16"/>
              </w:rPr>
            </w:pPr>
          </w:p>
          <w:p w14:paraId="7640E0DB" w14:textId="77777777" w:rsidR="007B2A7B" w:rsidRPr="00194763" w:rsidRDefault="007B2A7B" w:rsidP="0018353A">
            <w:pPr>
              <w:suppressAutoHyphens/>
              <w:rPr>
                <w:sz w:val="16"/>
                <w:szCs w:val="16"/>
              </w:rPr>
            </w:pPr>
          </w:p>
          <w:p w14:paraId="31FF2865" w14:textId="77777777" w:rsidR="007B2A7B" w:rsidRPr="00194763" w:rsidRDefault="007B2A7B" w:rsidP="0018353A">
            <w:pPr>
              <w:suppressAutoHyphens/>
              <w:rPr>
                <w:sz w:val="16"/>
                <w:szCs w:val="16"/>
              </w:rPr>
            </w:pPr>
          </w:p>
          <w:p w14:paraId="24BD87D4" w14:textId="77777777" w:rsidR="007B2A7B" w:rsidRPr="00194763" w:rsidRDefault="007B2A7B" w:rsidP="0018353A">
            <w:pPr>
              <w:suppressAutoHyphens/>
              <w:rPr>
                <w:sz w:val="16"/>
                <w:szCs w:val="16"/>
              </w:rPr>
            </w:pPr>
          </w:p>
          <w:p w14:paraId="1610A164" w14:textId="77777777" w:rsidR="007B2A7B" w:rsidRPr="00194763" w:rsidRDefault="007B2A7B" w:rsidP="0018353A">
            <w:pPr>
              <w:suppressAutoHyphens/>
              <w:rPr>
                <w:sz w:val="16"/>
                <w:szCs w:val="16"/>
              </w:rPr>
            </w:pPr>
          </w:p>
          <w:p w14:paraId="170C36D9" w14:textId="77777777" w:rsidR="007B2A7B" w:rsidRPr="00194763" w:rsidRDefault="007B2A7B" w:rsidP="0018353A">
            <w:pPr>
              <w:suppressAutoHyphens/>
              <w:rPr>
                <w:sz w:val="16"/>
                <w:szCs w:val="16"/>
              </w:rPr>
            </w:pPr>
          </w:p>
          <w:p w14:paraId="4AA0DB2E" w14:textId="77777777" w:rsidR="007B2A7B" w:rsidRPr="00194763" w:rsidRDefault="007B2A7B" w:rsidP="0018353A">
            <w:pPr>
              <w:suppressAutoHyphens/>
              <w:rPr>
                <w:sz w:val="16"/>
                <w:szCs w:val="16"/>
              </w:rPr>
            </w:pPr>
          </w:p>
          <w:p w14:paraId="18053DF8" w14:textId="77777777" w:rsidR="007B2A7B" w:rsidRPr="00194763" w:rsidRDefault="007B2A7B" w:rsidP="0018353A">
            <w:pPr>
              <w:suppressAutoHyphens/>
              <w:rPr>
                <w:sz w:val="16"/>
                <w:szCs w:val="16"/>
              </w:rPr>
            </w:pPr>
          </w:p>
          <w:p w14:paraId="1C2706CC" w14:textId="77777777" w:rsidR="007B2A7B" w:rsidRPr="00194763" w:rsidRDefault="007B2A7B" w:rsidP="0018353A">
            <w:pPr>
              <w:suppressAutoHyphens/>
              <w:rPr>
                <w:sz w:val="16"/>
                <w:szCs w:val="16"/>
              </w:rPr>
            </w:pPr>
          </w:p>
          <w:p w14:paraId="203C8053" w14:textId="77777777" w:rsidR="007B2A7B" w:rsidRPr="00194763" w:rsidRDefault="007B2A7B" w:rsidP="0018353A">
            <w:pPr>
              <w:suppressAutoHyphens/>
              <w:rPr>
                <w:sz w:val="16"/>
                <w:szCs w:val="16"/>
              </w:rPr>
            </w:pPr>
          </w:p>
          <w:p w14:paraId="4C13BD2E" w14:textId="77777777" w:rsidR="007B2A7B" w:rsidRPr="00194763" w:rsidRDefault="007B2A7B" w:rsidP="0018353A">
            <w:pPr>
              <w:suppressAutoHyphens/>
              <w:rPr>
                <w:sz w:val="16"/>
                <w:szCs w:val="16"/>
              </w:rPr>
            </w:pPr>
          </w:p>
          <w:p w14:paraId="2C4D5D10" w14:textId="77777777" w:rsidR="007B2A7B" w:rsidRPr="00194763" w:rsidRDefault="007B2A7B" w:rsidP="0018353A">
            <w:pPr>
              <w:suppressAutoHyphens/>
              <w:rPr>
                <w:sz w:val="16"/>
                <w:szCs w:val="16"/>
              </w:rPr>
            </w:pPr>
          </w:p>
          <w:p w14:paraId="2EF7F000" w14:textId="77777777" w:rsidR="007B2A7B" w:rsidRPr="00194763" w:rsidRDefault="007B2A7B" w:rsidP="0018353A">
            <w:pPr>
              <w:suppressAutoHyphens/>
              <w:rPr>
                <w:sz w:val="16"/>
                <w:szCs w:val="16"/>
              </w:rPr>
            </w:pPr>
          </w:p>
          <w:p w14:paraId="78BF0AE3" w14:textId="77777777" w:rsidR="007B2A7B" w:rsidRPr="00194763" w:rsidRDefault="007B2A7B" w:rsidP="0018353A">
            <w:pPr>
              <w:suppressAutoHyphens/>
              <w:rPr>
                <w:sz w:val="16"/>
                <w:szCs w:val="16"/>
              </w:rPr>
            </w:pPr>
          </w:p>
          <w:p w14:paraId="54118CF7" w14:textId="77777777" w:rsidR="007B2A7B" w:rsidRPr="00194763" w:rsidRDefault="007B2A7B" w:rsidP="0018353A">
            <w:pPr>
              <w:suppressAutoHyphens/>
              <w:rPr>
                <w:sz w:val="16"/>
                <w:szCs w:val="16"/>
              </w:rPr>
            </w:pPr>
          </w:p>
          <w:p w14:paraId="4059CC27" w14:textId="77777777" w:rsidR="007B2A7B" w:rsidRPr="00194763" w:rsidRDefault="007B2A7B" w:rsidP="0018353A">
            <w:pPr>
              <w:suppressAutoHyphens/>
              <w:rPr>
                <w:sz w:val="16"/>
                <w:szCs w:val="16"/>
              </w:rPr>
            </w:pPr>
          </w:p>
          <w:p w14:paraId="4FF9C7A3" w14:textId="77777777" w:rsidR="007B2A7B" w:rsidRPr="00194763" w:rsidRDefault="007B2A7B" w:rsidP="0018353A">
            <w:pPr>
              <w:suppressAutoHyphens/>
              <w:rPr>
                <w:sz w:val="16"/>
                <w:szCs w:val="16"/>
              </w:rPr>
            </w:pPr>
          </w:p>
          <w:p w14:paraId="3C6C9F64" w14:textId="77777777" w:rsidR="007B2A7B" w:rsidRPr="00194763" w:rsidRDefault="007B2A7B" w:rsidP="0018353A">
            <w:pPr>
              <w:suppressAutoHyphens/>
              <w:rPr>
                <w:sz w:val="16"/>
                <w:szCs w:val="16"/>
              </w:rPr>
            </w:pPr>
          </w:p>
          <w:p w14:paraId="2E2B9DBD" w14:textId="77777777" w:rsidR="007B2A7B" w:rsidRPr="00194763" w:rsidRDefault="007B2A7B" w:rsidP="0018353A">
            <w:pPr>
              <w:suppressAutoHyphens/>
              <w:rPr>
                <w:sz w:val="16"/>
                <w:szCs w:val="16"/>
              </w:rPr>
            </w:pPr>
          </w:p>
          <w:p w14:paraId="5A4F3067" w14:textId="77777777" w:rsidR="007B2A7B" w:rsidRPr="00194763" w:rsidRDefault="007B2A7B" w:rsidP="0018353A">
            <w:pPr>
              <w:suppressAutoHyphens/>
              <w:rPr>
                <w:sz w:val="16"/>
                <w:szCs w:val="16"/>
              </w:rPr>
            </w:pPr>
          </w:p>
          <w:p w14:paraId="2B00C9F8" w14:textId="77777777" w:rsidR="007B2A7B" w:rsidRPr="00194763" w:rsidRDefault="007B2A7B" w:rsidP="0018353A">
            <w:pPr>
              <w:suppressAutoHyphens/>
              <w:rPr>
                <w:sz w:val="16"/>
                <w:szCs w:val="16"/>
              </w:rPr>
            </w:pPr>
          </w:p>
          <w:p w14:paraId="5850EDCF" w14:textId="77777777" w:rsidR="007B2A7B" w:rsidRPr="00194763" w:rsidRDefault="007B2A7B" w:rsidP="0018353A">
            <w:pPr>
              <w:suppressAutoHyphens/>
              <w:rPr>
                <w:sz w:val="16"/>
                <w:szCs w:val="16"/>
              </w:rPr>
            </w:pPr>
          </w:p>
          <w:p w14:paraId="33BFF950" w14:textId="77777777" w:rsidR="007B2A7B" w:rsidRPr="00194763" w:rsidRDefault="007B2A7B" w:rsidP="0018353A">
            <w:pPr>
              <w:suppressAutoHyphens/>
              <w:rPr>
                <w:sz w:val="16"/>
                <w:szCs w:val="16"/>
              </w:rPr>
            </w:pPr>
          </w:p>
          <w:p w14:paraId="66CC471B" w14:textId="77777777" w:rsidR="007B2A7B" w:rsidRPr="00194763" w:rsidRDefault="007B2A7B" w:rsidP="0018353A">
            <w:pPr>
              <w:suppressAutoHyphens/>
              <w:rPr>
                <w:sz w:val="16"/>
                <w:szCs w:val="16"/>
              </w:rPr>
            </w:pPr>
          </w:p>
          <w:p w14:paraId="45D0B6DE" w14:textId="77777777" w:rsidR="007B2A7B" w:rsidRPr="00194763" w:rsidRDefault="007B2A7B" w:rsidP="0018353A">
            <w:pPr>
              <w:suppressAutoHyphens/>
              <w:rPr>
                <w:sz w:val="16"/>
                <w:szCs w:val="16"/>
              </w:rPr>
            </w:pPr>
          </w:p>
          <w:p w14:paraId="7304373D" w14:textId="77777777" w:rsidR="007B2A7B" w:rsidRPr="00194763" w:rsidRDefault="007B2A7B" w:rsidP="0018353A">
            <w:pPr>
              <w:suppressAutoHyphens/>
              <w:rPr>
                <w:sz w:val="16"/>
                <w:szCs w:val="16"/>
              </w:rPr>
            </w:pPr>
          </w:p>
          <w:p w14:paraId="03C82224" w14:textId="77777777" w:rsidR="007B2A7B" w:rsidRPr="00194763" w:rsidRDefault="007B2A7B" w:rsidP="0018353A">
            <w:pPr>
              <w:suppressAutoHyphens/>
              <w:rPr>
                <w:sz w:val="16"/>
                <w:szCs w:val="16"/>
              </w:rPr>
            </w:pPr>
          </w:p>
          <w:p w14:paraId="2FD25FAC" w14:textId="77777777" w:rsidR="007B2A7B" w:rsidRPr="00194763" w:rsidRDefault="007B2A7B" w:rsidP="0018353A">
            <w:pPr>
              <w:suppressAutoHyphens/>
              <w:rPr>
                <w:sz w:val="16"/>
                <w:szCs w:val="16"/>
              </w:rPr>
            </w:pPr>
          </w:p>
          <w:p w14:paraId="34AD23D9" w14:textId="77777777" w:rsidR="007B2A7B" w:rsidRPr="00194763" w:rsidRDefault="007B2A7B" w:rsidP="0018353A">
            <w:pPr>
              <w:suppressAutoHyphens/>
              <w:rPr>
                <w:sz w:val="16"/>
                <w:szCs w:val="16"/>
              </w:rPr>
            </w:pPr>
          </w:p>
          <w:p w14:paraId="714517EB" w14:textId="77777777" w:rsidR="007B2A7B" w:rsidRPr="00194763" w:rsidRDefault="007B2A7B" w:rsidP="0018353A">
            <w:pPr>
              <w:suppressAutoHyphens/>
              <w:rPr>
                <w:sz w:val="16"/>
                <w:szCs w:val="16"/>
              </w:rPr>
            </w:pPr>
          </w:p>
          <w:p w14:paraId="02B37548" w14:textId="77777777" w:rsidR="007B2A7B" w:rsidRPr="00194763" w:rsidRDefault="007B2A7B" w:rsidP="0018353A">
            <w:pPr>
              <w:suppressAutoHyphens/>
              <w:rPr>
                <w:sz w:val="16"/>
                <w:szCs w:val="16"/>
              </w:rPr>
            </w:pPr>
          </w:p>
          <w:p w14:paraId="39A6F5A4" w14:textId="77777777" w:rsidR="007B2A7B" w:rsidRPr="00194763" w:rsidRDefault="007B2A7B" w:rsidP="0018353A">
            <w:pPr>
              <w:suppressAutoHyphens/>
              <w:rPr>
                <w:sz w:val="16"/>
                <w:szCs w:val="16"/>
              </w:rPr>
            </w:pPr>
          </w:p>
          <w:p w14:paraId="552A6E0B" w14:textId="77777777" w:rsidR="007B2A7B" w:rsidRPr="00194763" w:rsidRDefault="007B2A7B" w:rsidP="0018353A">
            <w:pPr>
              <w:suppressAutoHyphens/>
              <w:rPr>
                <w:sz w:val="16"/>
                <w:szCs w:val="16"/>
              </w:rPr>
            </w:pPr>
          </w:p>
          <w:p w14:paraId="57CC8831" w14:textId="77777777" w:rsidR="007B2A7B" w:rsidRPr="00194763" w:rsidRDefault="007B2A7B" w:rsidP="0018353A">
            <w:pPr>
              <w:suppressAutoHyphens/>
              <w:rPr>
                <w:sz w:val="16"/>
                <w:szCs w:val="16"/>
              </w:rPr>
            </w:pPr>
          </w:p>
          <w:p w14:paraId="5C91A4BA" w14:textId="77777777" w:rsidR="007B2A7B" w:rsidRPr="00194763" w:rsidRDefault="007B2A7B" w:rsidP="0018353A">
            <w:pPr>
              <w:suppressAutoHyphens/>
              <w:rPr>
                <w:sz w:val="16"/>
                <w:szCs w:val="16"/>
              </w:rPr>
            </w:pPr>
          </w:p>
          <w:p w14:paraId="5A69671C" w14:textId="77777777" w:rsidR="007B2A7B" w:rsidRPr="00194763" w:rsidRDefault="007B2A7B" w:rsidP="0018353A">
            <w:pPr>
              <w:suppressAutoHyphens/>
              <w:rPr>
                <w:sz w:val="16"/>
                <w:szCs w:val="16"/>
              </w:rPr>
            </w:pPr>
          </w:p>
          <w:p w14:paraId="18A57A76" w14:textId="77777777" w:rsidR="007B2A7B" w:rsidRPr="00194763" w:rsidRDefault="007B2A7B" w:rsidP="0018353A">
            <w:pPr>
              <w:suppressAutoHyphens/>
              <w:rPr>
                <w:sz w:val="16"/>
                <w:szCs w:val="16"/>
              </w:rPr>
            </w:pPr>
          </w:p>
          <w:p w14:paraId="1F57B9D1" w14:textId="77777777" w:rsidR="007B2A7B" w:rsidRPr="00194763" w:rsidRDefault="007B2A7B" w:rsidP="0018353A">
            <w:pPr>
              <w:suppressAutoHyphens/>
              <w:rPr>
                <w:sz w:val="16"/>
                <w:szCs w:val="16"/>
              </w:rPr>
            </w:pPr>
          </w:p>
          <w:p w14:paraId="03803C34" w14:textId="77777777" w:rsidR="007B2A7B" w:rsidRPr="00194763" w:rsidRDefault="007B2A7B" w:rsidP="0018353A">
            <w:pPr>
              <w:suppressAutoHyphens/>
              <w:rPr>
                <w:sz w:val="16"/>
                <w:szCs w:val="16"/>
              </w:rPr>
            </w:pPr>
          </w:p>
          <w:p w14:paraId="69924FFC" w14:textId="77777777" w:rsidR="007B2A7B" w:rsidRPr="00194763" w:rsidRDefault="007B2A7B" w:rsidP="0018353A">
            <w:pPr>
              <w:suppressAutoHyphens/>
              <w:rPr>
                <w:sz w:val="16"/>
                <w:szCs w:val="16"/>
              </w:rPr>
            </w:pPr>
          </w:p>
          <w:p w14:paraId="2D13601F" w14:textId="77777777" w:rsidR="007B2A7B" w:rsidRPr="00194763" w:rsidRDefault="007B2A7B" w:rsidP="0018353A">
            <w:pPr>
              <w:suppressAutoHyphens/>
              <w:rPr>
                <w:sz w:val="16"/>
                <w:szCs w:val="16"/>
              </w:rPr>
            </w:pPr>
          </w:p>
          <w:p w14:paraId="5B5B5C7A" w14:textId="77777777" w:rsidR="007B2A7B" w:rsidRPr="00194763" w:rsidRDefault="007B2A7B" w:rsidP="0018353A">
            <w:pPr>
              <w:suppressAutoHyphens/>
              <w:rPr>
                <w:sz w:val="16"/>
                <w:szCs w:val="16"/>
              </w:rPr>
            </w:pPr>
          </w:p>
          <w:p w14:paraId="5AF79EA4" w14:textId="77777777" w:rsidR="007B2A7B" w:rsidRPr="00194763" w:rsidRDefault="007B2A7B" w:rsidP="0018353A">
            <w:pPr>
              <w:suppressAutoHyphens/>
              <w:rPr>
                <w:sz w:val="16"/>
                <w:szCs w:val="16"/>
              </w:rPr>
            </w:pPr>
          </w:p>
          <w:p w14:paraId="688DF01D" w14:textId="77777777" w:rsidR="007B2A7B" w:rsidRPr="00194763" w:rsidRDefault="007B2A7B" w:rsidP="0018353A">
            <w:pPr>
              <w:suppressAutoHyphens/>
              <w:rPr>
                <w:sz w:val="16"/>
                <w:szCs w:val="16"/>
              </w:rPr>
            </w:pPr>
          </w:p>
          <w:p w14:paraId="28417003" w14:textId="77777777" w:rsidR="007B2A7B" w:rsidRPr="00194763" w:rsidRDefault="007B2A7B" w:rsidP="0018353A">
            <w:pPr>
              <w:suppressAutoHyphens/>
              <w:rPr>
                <w:sz w:val="16"/>
                <w:szCs w:val="16"/>
              </w:rPr>
            </w:pPr>
          </w:p>
          <w:p w14:paraId="7172F702" w14:textId="77777777" w:rsidR="007B2A7B" w:rsidRPr="00194763" w:rsidRDefault="007B2A7B" w:rsidP="0018353A">
            <w:pPr>
              <w:suppressAutoHyphens/>
              <w:rPr>
                <w:sz w:val="16"/>
                <w:szCs w:val="16"/>
              </w:rPr>
            </w:pPr>
          </w:p>
          <w:p w14:paraId="627AF259" w14:textId="77777777" w:rsidR="007B2A7B" w:rsidRPr="00194763" w:rsidRDefault="007B2A7B" w:rsidP="0018353A">
            <w:pPr>
              <w:suppressAutoHyphens/>
              <w:rPr>
                <w:sz w:val="16"/>
                <w:szCs w:val="16"/>
              </w:rPr>
            </w:pPr>
          </w:p>
          <w:p w14:paraId="21B02C75" w14:textId="77777777" w:rsidR="007B2A7B" w:rsidRPr="00194763" w:rsidRDefault="007B2A7B" w:rsidP="0018353A">
            <w:pPr>
              <w:suppressAutoHyphens/>
              <w:rPr>
                <w:sz w:val="16"/>
                <w:szCs w:val="16"/>
              </w:rPr>
            </w:pPr>
          </w:p>
          <w:p w14:paraId="7EA63C19" w14:textId="77777777" w:rsidR="007B2A7B" w:rsidRPr="00194763" w:rsidRDefault="007B2A7B" w:rsidP="0018353A">
            <w:pPr>
              <w:suppressAutoHyphens/>
              <w:rPr>
                <w:sz w:val="16"/>
                <w:szCs w:val="16"/>
              </w:rPr>
            </w:pPr>
          </w:p>
          <w:p w14:paraId="4A5C82BE" w14:textId="77777777" w:rsidR="007B2A7B" w:rsidRPr="00194763" w:rsidRDefault="007B2A7B" w:rsidP="0018353A">
            <w:pPr>
              <w:suppressAutoHyphens/>
              <w:rPr>
                <w:sz w:val="16"/>
                <w:szCs w:val="16"/>
              </w:rPr>
            </w:pPr>
          </w:p>
          <w:p w14:paraId="5A109002" w14:textId="77777777" w:rsidR="007B2A7B" w:rsidRPr="00194763" w:rsidRDefault="007B2A7B" w:rsidP="0018353A">
            <w:pPr>
              <w:suppressAutoHyphens/>
              <w:rPr>
                <w:sz w:val="16"/>
                <w:szCs w:val="16"/>
              </w:rPr>
            </w:pPr>
          </w:p>
          <w:p w14:paraId="48718686" w14:textId="77777777" w:rsidR="007B2A7B" w:rsidRPr="00194763" w:rsidRDefault="007B2A7B" w:rsidP="0018353A">
            <w:pPr>
              <w:suppressAutoHyphens/>
              <w:rPr>
                <w:sz w:val="16"/>
                <w:szCs w:val="16"/>
              </w:rPr>
            </w:pPr>
          </w:p>
          <w:p w14:paraId="4642AECD" w14:textId="77777777" w:rsidR="007B2A7B" w:rsidRPr="00194763" w:rsidRDefault="007B2A7B" w:rsidP="0018353A">
            <w:pPr>
              <w:suppressAutoHyphens/>
              <w:rPr>
                <w:sz w:val="16"/>
                <w:szCs w:val="16"/>
              </w:rPr>
            </w:pPr>
          </w:p>
          <w:p w14:paraId="0738CC70" w14:textId="77777777" w:rsidR="007B2A7B" w:rsidRPr="00194763" w:rsidRDefault="007B2A7B" w:rsidP="0018353A">
            <w:pPr>
              <w:suppressAutoHyphens/>
              <w:rPr>
                <w:sz w:val="16"/>
                <w:szCs w:val="16"/>
              </w:rPr>
            </w:pPr>
          </w:p>
          <w:p w14:paraId="29078FA0" w14:textId="77777777" w:rsidR="007B2A7B" w:rsidRPr="00194763" w:rsidRDefault="007B2A7B" w:rsidP="0018353A">
            <w:pPr>
              <w:suppressAutoHyphens/>
              <w:rPr>
                <w:sz w:val="16"/>
                <w:szCs w:val="16"/>
              </w:rPr>
            </w:pPr>
          </w:p>
          <w:p w14:paraId="221DA3AD" w14:textId="77777777" w:rsidR="007B2A7B" w:rsidRPr="00194763" w:rsidRDefault="007B2A7B" w:rsidP="0018353A">
            <w:pPr>
              <w:suppressAutoHyphens/>
              <w:rPr>
                <w:sz w:val="16"/>
                <w:szCs w:val="16"/>
              </w:rPr>
            </w:pPr>
          </w:p>
          <w:p w14:paraId="661CE050" w14:textId="77777777" w:rsidR="007B2A7B" w:rsidRPr="00194763" w:rsidRDefault="007B2A7B" w:rsidP="0018353A">
            <w:pPr>
              <w:suppressAutoHyphens/>
              <w:rPr>
                <w:sz w:val="16"/>
                <w:szCs w:val="16"/>
              </w:rPr>
            </w:pPr>
          </w:p>
          <w:p w14:paraId="7CD64D4D" w14:textId="77777777" w:rsidR="007B2A7B" w:rsidRPr="00194763" w:rsidRDefault="007B2A7B" w:rsidP="0018353A">
            <w:pPr>
              <w:suppressAutoHyphens/>
              <w:rPr>
                <w:sz w:val="16"/>
                <w:szCs w:val="16"/>
              </w:rPr>
            </w:pPr>
          </w:p>
          <w:p w14:paraId="446086EC" w14:textId="77777777" w:rsidR="007B2A7B" w:rsidRPr="00194763" w:rsidRDefault="007B2A7B" w:rsidP="0018353A">
            <w:pPr>
              <w:suppressAutoHyphens/>
              <w:rPr>
                <w:sz w:val="16"/>
                <w:szCs w:val="16"/>
              </w:rPr>
            </w:pPr>
          </w:p>
          <w:p w14:paraId="4624E0A1" w14:textId="77777777" w:rsidR="007B2A7B" w:rsidRPr="00194763" w:rsidRDefault="007B2A7B" w:rsidP="0018353A">
            <w:pPr>
              <w:suppressAutoHyphens/>
              <w:rPr>
                <w:sz w:val="16"/>
                <w:szCs w:val="16"/>
              </w:rPr>
            </w:pPr>
          </w:p>
          <w:p w14:paraId="0FCA529D" w14:textId="77777777" w:rsidR="007B2A7B" w:rsidRPr="00194763" w:rsidRDefault="007B2A7B" w:rsidP="0018353A">
            <w:pPr>
              <w:suppressAutoHyphens/>
              <w:rPr>
                <w:sz w:val="16"/>
                <w:szCs w:val="16"/>
              </w:rPr>
            </w:pPr>
          </w:p>
          <w:p w14:paraId="5FD00782" w14:textId="77777777" w:rsidR="007B2A7B" w:rsidRPr="00194763" w:rsidRDefault="007B2A7B" w:rsidP="0018353A">
            <w:pPr>
              <w:suppressAutoHyphens/>
              <w:rPr>
                <w:sz w:val="16"/>
                <w:szCs w:val="16"/>
              </w:rPr>
            </w:pPr>
          </w:p>
          <w:p w14:paraId="4ABCE217" w14:textId="77777777" w:rsidR="007B2A7B" w:rsidRPr="00194763" w:rsidRDefault="007B2A7B" w:rsidP="0018353A">
            <w:pPr>
              <w:suppressAutoHyphens/>
              <w:rPr>
                <w:sz w:val="16"/>
                <w:szCs w:val="16"/>
              </w:rPr>
            </w:pPr>
          </w:p>
          <w:p w14:paraId="4B3A5A5B" w14:textId="77777777" w:rsidR="007B2A7B" w:rsidRPr="00194763" w:rsidRDefault="007B2A7B" w:rsidP="0018353A">
            <w:pPr>
              <w:suppressAutoHyphens/>
              <w:rPr>
                <w:sz w:val="16"/>
                <w:szCs w:val="16"/>
              </w:rPr>
            </w:pPr>
          </w:p>
          <w:p w14:paraId="18A93246" w14:textId="77777777" w:rsidR="007B2A7B" w:rsidRPr="00194763" w:rsidRDefault="007B2A7B" w:rsidP="0018353A">
            <w:pPr>
              <w:suppressAutoHyphens/>
              <w:rPr>
                <w:sz w:val="16"/>
                <w:szCs w:val="16"/>
              </w:rPr>
            </w:pPr>
          </w:p>
          <w:p w14:paraId="2DFA5969" w14:textId="77777777" w:rsidR="007B2A7B" w:rsidRPr="00194763" w:rsidRDefault="007B2A7B" w:rsidP="0018353A">
            <w:pPr>
              <w:suppressAutoHyphens/>
              <w:rPr>
                <w:sz w:val="16"/>
                <w:szCs w:val="16"/>
              </w:rPr>
            </w:pPr>
          </w:p>
          <w:p w14:paraId="7844CA89" w14:textId="77777777" w:rsidR="007B2A7B" w:rsidRPr="00194763" w:rsidRDefault="007B2A7B" w:rsidP="0018353A">
            <w:pPr>
              <w:suppressAutoHyphens/>
              <w:rPr>
                <w:sz w:val="16"/>
                <w:szCs w:val="16"/>
              </w:rPr>
            </w:pPr>
          </w:p>
          <w:p w14:paraId="021AEF39" w14:textId="77777777" w:rsidR="007B2A7B" w:rsidRPr="00194763" w:rsidRDefault="007B2A7B" w:rsidP="0018353A">
            <w:pPr>
              <w:suppressAutoHyphens/>
              <w:rPr>
                <w:sz w:val="16"/>
                <w:szCs w:val="16"/>
              </w:rPr>
            </w:pPr>
          </w:p>
          <w:p w14:paraId="5E57FE26" w14:textId="77777777" w:rsidR="007B2A7B" w:rsidRPr="00194763" w:rsidRDefault="007B2A7B" w:rsidP="0018353A">
            <w:pPr>
              <w:suppressAutoHyphens/>
              <w:rPr>
                <w:sz w:val="16"/>
                <w:szCs w:val="16"/>
              </w:rPr>
            </w:pPr>
          </w:p>
          <w:p w14:paraId="70BDEA98" w14:textId="77777777" w:rsidR="007B2A7B" w:rsidRPr="00194763" w:rsidRDefault="007B2A7B" w:rsidP="0018353A">
            <w:pPr>
              <w:suppressAutoHyphens/>
              <w:rPr>
                <w:sz w:val="16"/>
                <w:szCs w:val="16"/>
              </w:rPr>
            </w:pPr>
          </w:p>
          <w:p w14:paraId="40DDC48D" w14:textId="77777777" w:rsidR="007B2A7B" w:rsidRPr="00194763" w:rsidRDefault="007B2A7B" w:rsidP="0018353A">
            <w:pPr>
              <w:suppressAutoHyphens/>
              <w:rPr>
                <w:sz w:val="16"/>
                <w:szCs w:val="16"/>
              </w:rPr>
            </w:pPr>
          </w:p>
          <w:p w14:paraId="16CA2E77" w14:textId="77777777" w:rsidR="007B2A7B" w:rsidRPr="00194763" w:rsidRDefault="007B2A7B" w:rsidP="0018353A">
            <w:pPr>
              <w:suppressAutoHyphens/>
              <w:rPr>
                <w:sz w:val="16"/>
                <w:szCs w:val="16"/>
              </w:rPr>
            </w:pPr>
          </w:p>
          <w:p w14:paraId="65654B84" w14:textId="77777777" w:rsidR="007B2A7B" w:rsidRPr="00194763" w:rsidRDefault="007B2A7B" w:rsidP="0018353A">
            <w:pPr>
              <w:suppressAutoHyphens/>
              <w:rPr>
                <w:sz w:val="16"/>
                <w:szCs w:val="16"/>
              </w:rPr>
            </w:pPr>
          </w:p>
          <w:p w14:paraId="7A0F014F" w14:textId="77777777" w:rsidR="007B2A7B" w:rsidRPr="00194763" w:rsidRDefault="007B2A7B" w:rsidP="0018353A">
            <w:pPr>
              <w:suppressAutoHyphens/>
              <w:rPr>
                <w:sz w:val="16"/>
                <w:szCs w:val="16"/>
              </w:rPr>
            </w:pPr>
          </w:p>
          <w:p w14:paraId="2CB2254B" w14:textId="77777777" w:rsidR="007B2A7B" w:rsidRPr="00194763" w:rsidRDefault="007B2A7B" w:rsidP="0018353A">
            <w:pPr>
              <w:suppressAutoHyphens/>
              <w:rPr>
                <w:sz w:val="16"/>
                <w:szCs w:val="16"/>
              </w:rPr>
            </w:pPr>
          </w:p>
          <w:p w14:paraId="494D6FCF" w14:textId="77777777" w:rsidR="007B2A7B" w:rsidRPr="00194763" w:rsidRDefault="007B2A7B" w:rsidP="0018353A">
            <w:pPr>
              <w:suppressAutoHyphens/>
              <w:rPr>
                <w:sz w:val="16"/>
                <w:szCs w:val="16"/>
              </w:rPr>
            </w:pPr>
          </w:p>
          <w:p w14:paraId="3AC72F91" w14:textId="77777777" w:rsidR="007B2A7B" w:rsidRPr="00194763" w:rsidRDefault="007B2A7B" w:rsidP="0018353A">
            <w:pPr>
              <w:suppressAutoHyphens/>
              <w:rPr>
                <w:sz w:val="16"/>
                <w:szCs w:val="16"/>
              </w:rPr>
            </w:pPr>
          </w:p>
          <w:p w14:paraId="06789F94" w14:textId="77777777" w:rsidR="007B2A7B" w:rsidRPr="00194763" w:rsidRDefault="007B2A7B" w:rsidP="0018353A">
            <w:pPr>
              <w:suppressAutoHyphens/>
              <w:rPr>
                <w:sz w:val="16"/>
                <w:szCs w:val="16"/>
              </w:rPr>
            </w:pPr>
          </w:p>
          <w:p w14:paraId="5C8E9255" w14:textId="77777777" w:rsidR="007B2A7B" w:rsidRPr="00194763" w:rsidRDefault="007B2A7B" w:rsidP="0018353A">
            <w:pPr>
              <w:suppressAutoHyphens/>
              <w:rPr>
                <w:sz w:val="16"/>
                <w:szCs w:val="16"/>
              </w:rPr>
            </w:pPr>
          </w:p>
          <w:p w14:paraId="6490AF1A" w14:textId="77777777" w:rsidR="007B2A7B" w:rsidRPr="00194763" w:rsidRDefault="007B2A7B" w:rsidP="0018353A">
            <w:pPr>
              <w:suppressAutoHyphens/>
              <w:rPr>
                <w:sz w:val="16"/>
                <w:szCs w:val="16"/>
              </w:rPr>
            </w:pPr>
          </w:p>
          <w:p w14:paraId="1D9A6BB0" w14:textId="77777777" w:rsidR="007B2A7B" w:rsidRPr="00194763" w:rsidRDefault="007B2A7B" w:rsidP="0018353A">
            <w:pPr>
              <w:suppressAutoHyphens/>
              <w:rPr>
                <w:sz w:val="16"/>
                <w:szCs w:val="16"/>
              </w:rPr>
            </w:pPr>
          </w:p>
          <w:p w14:paraId="4822005A" w14:textId="77777777" w:rsidR="007B2A7B" w:rsidRPr="00194763" w:rsidRDefault="007B2A7B" w:rsidP="0018353A">
            <w:pPr>
              <w:suppressAutoHyphens/>
              <w:rPr>
                <w:sz w:val="16"/>
                <w:szCs w:val="16"/>
              </w:rPr>
            </w:pPr>
          </w:p>
          <w:p w14:paraId="5B744620" w14:textId="77777777" w:rsidR="007B2A7B" w:rsidRPr="00194763" w:rsidRDefault="007B2A7B" w:rsidP="0018353A">
            <w:pPr>
              <w:suppressAutoHyphens/>
              <w:rPr>
                <w:sz w:val="16"/>
                <w:szCs w:val="16"/>
              </w:rPr>
            </w:pPr>
          </w:p>
          <w:p w14:paraId="16B313C4" w14:textId="77777777" w:rsidR="007B2A7B" w:rsidRPr="00194763" w:rsidRDefault="007B2A7B" w:rsidP="0018353A">
            <w:pPr>
              <w:suppressAutoHyphens/>
              <w:rPr>
                <w:sz w:val="16"/>
                <w:szCs w:val="16"/>
              </w:rPr>
            </w:pPr>
          </w:p>
          <w:p w14:paraId="6F0A0D62" w14:textId="77777777" w:rsidR="007B2A7B" w:rsidRPr="00194763" w:rsidRDefault="007B2A7B" w:rsidP="0018353A">
            <w:pPr>
              <w:suppressAutoHyphens/>
              <w:rPr>
                <w:sz w:val="16"/>
                <w:szCs w:val="16"/>
              </w:rPr>
            </w:pPr>
          </w:p>
          <w:p w14:paraId="6FB057DE" w14:textId="77777777" w:rsidR="007B2A7B" w:rsidRPr="00194763" w:rsidRDefault="007B2A7B" w:rsidP="0018353A">
            <w:pPr>
              <w:suppressAutoHyphens/>
              <w:rPr>
                <w:sz w:val="16"/>
                <w:szCs w:val="16"/>
              </w:rPr>
            </w:pPr>
          </w:p>
          <w:p w14:paraId="5B27D5CF" w14:textId="77777777" w:rsidR="007B2A7B" w:rsidRPr="00194763" w:rsidRDefault="007B2A7B" w:rsidP="0018353A">
            <w:pPr>
              <w:suppressAutoHyphens/>
              <w:rPr>
                <w:sz w:val="16"/>
                <w:szCs w:val="16"/>
              </w:rPr>
            </w:pPr>
          </w:p>
          <w:p w14:paraId="22425146" w14:textId="77777777" w:rsidR="007B2A7B" w:rsidRPr="00194763" w:rsidRDefault="007B2A7B" w:rsidP="0018353A">
            <w:pPr>
              <w:suppressAutoHyphens/>
              <w:rPr>
                <w:sz w:val="16"/>
                <w:szCs w:val="16"/>
              </w:rPr>
            </w:pPr>
          </w:p>
          <w:p w14:paraId="6534B38F" w14:textId="77777777" w:rsidR="007B2A7B" w:rsidRPr="00194763" w:rsidRDefault="007B2A7B" w:rsidP="0018353A">
            <w:pPr>
              <w:suppressAutoHyphens/>
              <w:rPr>
                <w:sz w:val="16"/>
                <w:szCs w:val="16"/>
              </w:rPr>
            </w:pPr>
          </w:p>
          <w:p w14:paraId="31D95994" w14:textId="77777777" w:rsidR="007B2A7B" w:rsidRPr="00194763" w:rsidRDefault="007B2A7B" w:rsidP="0018353A">
            <w:pPr>
              <w:suppressAutoHyphens/>
              <w:rPr>
                <w:sz w:val="16"/>
                <w:szCs w:val="16"/>
              </w:rPr>
            </w:pPr>
          </w:p>
          <w:p w14:paraId="7A4E5A6E" w14:textId="77777777" w:rsidR="007B2A7B" w:rsidRPr="00194763" w:rsidRDefault="007B2A7B" w:rsidP="0018353A">
            <w:pPr>
              <w:suppressAutoHyphens/>
              <w:rPr>
                <w:sz w:val="16"/>
                <w:szCs w:val="16"/>
              </w:rPr>
            </w:pPr>
          </w:p>
          <w:p w14:paraId="2AF01BBC" w14:textId="77777777" w:rsidR="007B2A7B" w:rsidRPr="00194763" w:rsidRDefault="007B2A7B" w:rsidP="0018353A">
            <w:pPr>
              <w:suppressAutoHyphens/>
              <w:rPr>
                <w:sz w:val="16"/>
                <w:szCs w:val="16"/>
              </w:rPr>
            </w:pPr>
          </w:p>
          <w:p w14:paraId="5864B2D1" w14:textId="77777777" w:rsidR="007B2A7B" w:rsidRPr="00194763" w:rsidRDefault="007B2A7B" w:rsidP="0018353A">
            <w:pPr>
              <w:suppressAutoHyphens/>
              <w:rPr>
                <w:sz w:val="16"/>
                <w:szCs w:val="16"/>
              </w:rPr>
            </w:pPr>
          </w:p>
          <w:p w14:paraId="2A2CEC9F" w14:textId="77777777" w:rsidR="007B2A7B" w:rsidRPr="00194763" w:rsidRDefault="007B2A7B" w:rsidP="0018353A">
            <w:pPr>
              <w:suppressAutoHyphens/>
              <w:rPr>
                <w:sz w:val="16"/>
                <w:szCs w:val="16"/>
              </w:rPr>
            </w:pPr>
          </w:p>
          <w:p w14:paraId="187E4A6F" w14:textId="77777777" w:rsidR="007B2A7B" w:rsidRPr="00194763" w:rsidRDefault="007B2A7B" w:rsidP="0018353A">
            <w:pPr>
              <w:suppressAutoHyphens/>
              <w:rPr>
                <w:sz w:val="16"/>
                <w:szCs w:val="16"/>
              </w:rPr>
            </w:pPr>
          </w:p>
          <w:p w14:paraId="3FFA406B" w14:textId="77777777" w:rsidR="007B2A7B" w:rsidRPr="00194763" w:rsidRDefault="007B2A7B" w:rsidP="0018353A">
            <w:pPr>
              <w:suppressAutoHyphens/>
              <w:rPr>
                <w:sz w:val="16"/>
                <w:szCs w:val="16"/>
              </w:rPr>
            </w:pPr>
          </w:p>
          <w:p w14:paraId="7E861645" w14:textId="77777777" w:rsidR="007B2A7B" w:rsidRPr="00194763" w:rsidRDefault="007B2A7B" w:rsidP="0018353A">
            <w:pPr>
              <w:suppressAutoHyphens/>
              <w:rPr>
                <w:sz w:val="16"/>
                <w:szCs w:val="16"/>
              </w:rPr>
            </w:pPr>
          </w:p>
          <w:p w14:paraId="79114741" w14:textId="77777777" w:rsidR="007B2A7B" w:rsidRPr="00194763" w:rsidRDefault="007B2A7B" w:rsidP="0018353A">
            <w:pPr>
              <w:suppressAutoHyphens/>
              <w:rPr>
                <w:sz w:val="16"/>
                <w:szCs w:val="16"/>
              </w:rPr>
            </w:pPr>
          </w:p>
          <w:p w14:paraId="26E781ED" w14:textId="77777777" w:rsidR="007B2A7B" w:rsidRPr="00194763" w:rsidRDefault="007B2A7B" w:rsidP="0018353A">
            <w:pPr>
              <w:suppressAutoHyphens/>
              <w:rPr>
                <w:sz w:val="16"/>
                <w:szCs w:val="16"/>
              </w:rPr>
            </w:pPr>
          </w:p>
          <w:p w14:paraId="1A701793" w14:textId="77777777" w:rsidR="007B2A7B" w:rsidRPr="00194763" w:rsidRDefault="007B2A7B" w:rsidP="0018353A">
            <w:pPr>
              <w:suppressAutoHyphens/>
              <w:rPr>
                <w:sz w:val="16"/>
                <w:szCs w:val="16"/>
              </w:rPr>
            </w:pPr>
          </w:p>
          <w:p w14:paraId="594517E6" w14:textId="77777777" w:rsidR="007B2A7B" w:rsidRPr="00194763" w:rsidRDefault="007B2A7B" w:rsidP="0018353A">
            <w:pPr>
              <w:suppressAutoHyphens/>
              <w:rPr>
                <w:sz w:val="16"/>
                <w:szCs w:val="16"/>
              </w:rPr>
            </w:pPr>
          </w:p>
          <w:p w14:paraId="4AB2C6EB" w14:textId="77777777" w:rsidR="007B2A7B" w:rsidRPr="00194763" w:rsidRDefault="007B2A7B" w:rsidP="0018353A">
            <w:pPr>
              <w:suppressAutoHyphens/>
              <w:rPr>
                <w:sz w:val="16"/>
                <w:szCs w:val="16"/>
              </w:rPr>
            </w:pPr>
          </w:p>
          <w:p w14:paraId="47860295" w14:textId="77777777" w:rsidR="007B2A7B" w:rsidRPr="00194763" w:rsidRDefault="007B2A7B" w:rsidP="0018353A">
            <w:pPr>
              <w:suppressAutoHyphens/>
              <w:rPr>
                <w:sz w:val="16"/>
                <w:szCs w:val="16"/>
              </w:rPr>
            </w:pPr>
          </w:p>
          <w:p w14:paraId="7B1DE677" w14:textId="77777777" w:rsidR="007B2A7B" w:rsidRPr="00194763" w:rsidRDefault="007B2A7B" w:rsidP="0018353A">
            <w:pPr>
              <w:suppressAutoHyphens/>
              <w:rPr>
                <w:sz w:val="16"/>
                <w:szCs w:val="16"/>
              </w:rPr>
            </w:pPr>
          </w:p>
          <w:p w14:paraId="451F695A" w14:textId="77777777" w:rsidR="007B2A7B" w:rsidRPr="00194763" w:rsidRDefault="007B2A7B" w:rsidP="0018353A">
            <w:pPr>
              <w:suppressAutoHyphens/>
              <w:rPr>
                <w:sz w:val="16"/>
                <w:szCs w:val="16"/>
              </w:rPr>
            </w:pPr>
          </w:p>
          <w:p w14:paraId="611980ED" w14:textId="77777777" w:rsidR="007B2A7B" w:rsidRPr="00194763" w:rsidRDefault="007B2A7B" w:rsidP="0018353A">
            <w:pPr>
              <w:suppressAutoHyphens/>
              <w:rPr>
                <w:sz w:val="16"/>
                <w:szCs w:val="16"/>
              </w:rPr>
            </w:pPr>
          </w:p>
          <w:p w14:paraId="2A73FF22" w14:textId="77777777" w:rsidR="007B2A7B" w:rsidRPr="00194763" w:rsidRDefault="007B2A7B" w:rsidP="0018353A">
            <w:pPr>
              <w:suppressAutoHyphens/>
              <w:rPr>
                <w:sz w:val="16"/>
                <w:szCs w:val="16"/>
              </w:rPr>
            </w:pPr>
          </w:p>
          <w:p w14:paraId="3F0F7892" w14:textId="77777777" w:rsidR="007B2A7B" w:rsidRPr="00194763" w:rsidRDefault="007B2A7B" w:rsidP="0018353A">
            <w:pPr>
              <w:suppressAutoHyphens/>
              <w:rPr>
                <w:sz w:val="16"/>
                <w:szCs w:val="16"/>
              </w:rPr>
            </w:pPr>
          </w:p>
          <w:p w14:paraId="4F913BE0" w14:textId="77777777" w:rsidR="007B2A7B" w:rsidRPr="00194763" w:rsidRDefault="007B2A7B" w:rsidP="0018353A">
            <w:pPr>
              <w:suppressAutoHyphens/>
              <w:rPr>
                <w:sz w:val="16"/>
                <w:szCs w:val="16"/>
              </w:rPr>
            </w:pPr>
          </w:p>
          <w:p w14:paraId="11B2DB1E" w14:textId="77777777" w:rsidR="007B2A7B" w:rsidRPr="00194763" w:rsidRDefault="007B2A7B" w:rsidP="0018353A">
            <w:pPr>
              <w:suppressAutoHyphens/>
              <w:rPr>
                <w:sz w:val="16"/>
                <w:szCs w:val="16"/>
              </w:rPr>
            </w:pPr>
          </w:p>
          <w:p w14:paraId="158CC01A" w14:textId="77777777" w:rsidR="007B2A7B" w:rsidRPr="00194763" w:rsidRDefault="007B2A7B" w:rsidP="0018353A">
            <w:pPr>
              <w:suppressAutoHyphens/>
              <w:rPr>
                <w:sz w:val="16"/>
                <w:szCs w:val="16"/>
              </w:rPr>
            </w:pPr>
          </w:p>
          <w:p w14:paraId="53B273BF" w14:textId="77777777" w:rsidR="007B2A7B" w:rsidRPr="00194763" w:rsidRDefault="007B2A7B" w:rsidP="0018353A">
            <w:pPr>
              <w:suppressAutoHyphens/>
              <w:rPr>
                <w:sz w:val="16"/>
                <w:szCs w:val="16"/>
              </w:rPr>
            </w:pPr>
          </w:p>
          <w:p w14:paraId="000F391D" w14:textId="77777777" w:rsidR="007B2A7B" w:rsidRPr="00194763" w:rsidRDefault="007B2A7B" w:rsidP="0018353A">
            <w:pPr>
              <w:suppressAutoHyphens/>
              <w:rPr>
                <w:sz w:val="16"/>
                <w:szCs w:val="16"/>
              </w:rPr>
            </w:pPr>
          </w:p>
          <w:p w14:paraId="630EAF07" w14:textId="77777777" w:rsidR="007B2A7B" w:rsidRPr="00194763" w:rsidRDefault="007B2A7B" w:rsidP="0018353A">
            <w:pPr>
              <w:suppressAutoHyphens/>
              <w:rPr>
                <w:sz w:val="16"/>
                <w:szCs w:val="16"/>
              </w:rPr>
            </w:pPr>
          </w:p>
          <w:p w14:paraId="455D80CD" w14:textId="77777777" w:rsidR="007B2A7B" w:rsidRPr="00194763" w:rsidRDefault="007B2A7B" w:rsidP="0018353A">
            <w:pPr>
              <w:suppressAutoHyphens/>
              <w:rPr>
                <w:sz w:val="16"/>
                <w:szCs w:val="16"/>
              </w:rPr>
            </w:pPr>
          </w:p>
          <w:p w14:paraId="2F23171C" w14:textId="77777777" w:rsidR="007B2A7B" w:rsidRPr="00194763" w:rsidRDefault="007B2A7B" w:rsidP="0018353A">
            <w:pPr>
              <w:suppressAutoHyphens/>
              <w:rPr>
                <w:sz w:val="16"/>
                <w:szCs w:val="16"/>
              </w:rPr>
            </w:pPr>
          </w:p>
          <w:p w14:paraId="703A5074" w14:textId="77777777" w:rsidR="007B2A7B" w:rsidRPr="00194763" w:rsidRDefault="007B2A7B" w:rsidP="0018353A">
            <w:pPr>
              <w:suppressAutoHyphens/>
              <w:rPr>
                <w:sz w:val="16"/>
                <w:szCs w:val="16"/>
              </w:rPr>
            </w:pPr>
          </w:p>
          <w:p w14:paraId="082D76B1" w14:textId="77777777" w:rsidR="007B2A7B" w:rsidRPr="00194763" w:rsidRDefault="007B2A7B" w:rsidP="0018353A">
            <w:pPr>
              <w:suppressAutoHyphens/>
              <w:rPr>
                <w:sz w:val="16"/>
                <w:szCs w:val="16"/>
              </w:rPr>
            </w:pPr>
          </w:p>
          <w:p w14:paraId="532F2437" w14:textId="77777777" w:rsidR="007B2A7B" w:rsidRPr="00194763" w:rsidRDefault="007B2A7B" w:rsidP="0018353A">
            <w:pPr>
              <w:suppressAutoHyphens/>
              <w:rPr>
                <w:sz w:val="16"/>
                <w:szCs w:val="16"/>
              </w:rPr>
            </w:pPr>
          </w:p>
          <w:p w14:paraId="528D297F" w14:textId="77777777" w:rsidR="007B2A7B" w:rsidRPr="00194763" w:rsidRDefault="007B2A7B" w:rsidP="0018353A">
            <w:pPr>
              <w:suppressAutoHyphens/>
              <w:rPr>
                <w:sz w:val="16"/>
                <w:szCs w:val="16"/>
              </w:rPr>
            </w:pPr>
          </w:p>
          <w:p w14:paraId="0C7DCCF9" w14:textId="77777777" w:rsidR="007B2A7B" w:rsidRPr="00194763" w:rsidRDefault="007B2A7B" w:rsidP="0018353A">
            <w:pPr>
              <w:suppressAutoHyphens/>
              <w:rPr>
                <w:sz w:val="16"/>
                <w:szCs w:val="16"/>
              </w:rPr>
            </w:pPr>
          </w:p>
          <w:p w14:paraId="512D2C25" w14:textId="77777777" w:rsidR="007B2A7B" w:rsidRPr="00194763" w:rsidRDefault="007B2A7B" w:rsidP="0018353A">
            <w:pPr>
              <w:suppressAutoHyphens/>
              <w:rPr>
                <w:sz w:val="16"/>
                <w:szCs w:val="16"/>
              </w:rPr>
            </w:pPr>
          </w:p>
          <w:p w14:paraId="4D03706A" w14:textId="77777777" w:rsidR="007B2A7B" w:rsidRPr="00194763" w:rsidRDefault="007B2A7B" w:rsidP="0018353A">
            <w:pPr>
              <w:suppressAutoHyphens/>
              <w:rPr>
                <w:sz w:val="16"/>
                <w:szCs w:val="16"/>
              </w:rPr>
            </w:pPr>
          </w:p>
          <w:p w14:paraId="17FC7EB5" w14:textId="77777777" w:rsidR="007B2A7B" w:rsidRPr="00194763" w:rsidRDefault="007B2A7B" w:rsidP="0018353A">
            <w:pPr>
              <w:suppressAutoHyphens/>
              <w:rPr>
                <w:sz w:val="16"/>
                <w:szCs w:val="16"/>
              </w:rPr>
            </w:pPr>
          </w:p>
          <w:p w14:paraId="4C95A452" w14:textId="77777777" w:rsidR="007B2A7B" w:rsidRPr="00194763" w:rsidRDefault="007B2A7B" w:rsidP="0018353A">
            <w:pPr>
              <w:suppressAutoHyphens/>
              <w:rPr>
                <w:sz w:val="16"/>
                <w:szCs w:val="16"/>
              </w:rPr>
            </w:pPr>
          </w:p>
          <w:p w14:paraId="23CDAAF8" w14:textId="77777777" w:rsidR="007B2A7B" w:rsidRPr="00194763" w:rsidRDefault="007B2A7B" w:rsidP="0018353A">
            <w:pPr>
              <w:suppressAutoHyphens/>
              <w:rPr>
                <w:sz w:val="16"/>
                <w:szCs w:val="16"/>
              </w:rPr>
            </w:pPr>
          </w:p>
          <w:p w14:paraId="2424A305" w14:textId="77777777" w:rsidR="007B2A7B" w:rsidRPr="00194763" w:rsidRDefault="007B2A7B" w:rsidP="0018353A">
            <w:pPr>
              <w:suppressAutoHyphens/>
              <w:rPr>
                <w:sz w:val="16"/>
                <w:szCs w:val="16"/>
              </w:rPr>
            </w:pPr>
          </w:p>
          <w:p w14:paraId="2C8EAFC3" w14:textId="77777777" w:rsidR="007B2A7B" w:rsidRPr="00194763" w:rsidRDefault="007B2A7B" w:rsidP="0018353A">
            <w:pPr>
              <w:suppressAutoHyphens/>
              <w:rPr>
                <w:sz w:val="16"/>
                <w:szCs w:val="16"/>
              </w:rPr>
            </w:pPr>
          </w:p>
          <w:p w14:paraId="78F9A779" w14:textId="77777777" w:rsidR="007B2A7B" w:rsidRPr="00194763" w:rsidRDefault="007B2A7B" w:rsidP="0018353A">
            <w:pPr>
              <w:suppressAutoHyphens/>
              <w:rPr>
                <w:sz w:val="16"/>
                <w:szCs w:val="16"/>
              </w:rPr>
            </w:pPr>
          </w:p>
          <w:p w14:paraId="1C9AD2C8" w14:textId="77777777" w:rsidR="007B2A7B" w:rsidRPr="00194763" w:rsidRDefault="007B2A7B" w:rsidP="0018353A">
            <w:pPr>
              <w:suppressAutoHyphens/>
              <w:rPr>
                <w:sz w:val="16"/>
                <w:szCs w:val="16"/>
              </w:rPr>
            </w:pPr>
          </w:p>
          <w:p w14:paraId="7A950603" w14:textId="77777777" w:rsidR="007B2A7B" w:rsidRPr="00194763" w:rsidRDefault="007B2A7B" w:rsidP="0018353A">
            <w:pPr>
              <w:suppressAutoHyphens/>
              <w:rPr>
                <w:sz w:val="16"/>
                <w:szCs w:val="16"/>
              </w:rPr>
            </w:pPr>
          </w:p>
          <w:p w14:paraId="4214AC9B" w14:textId="77777777" w:rsidR="007B2A7B" w:rsidRPr="00194763" w:rsidRDefault="007B2A7B" w:rsidP="0018353A">
            <w:pPr>
              <w:suppressAutoHyphens/>
              <w:rPr>
                <w:sz w:val="16"/>
                <w:szCs w:val="16"/>
              </w:rPr>
            </w:pPr>
          </w:p>
          <w:p w14:paraId="2E2E988A" w14:textId="77777777" w:rsidR="007B2A7B" w:rsidRPr="00194763" w:rsidRDefault="007B2A7B" w:rsidP="0018353A">
            <w:pPr>
              <w:suppressAutoHyphens/>
              <w:rPr>
                <w:sz w:val="16"/>
                <w:szCs w:val="16"/>
              </w:rPr>
            </w:pPr>
          </w:p>
          <w:p w14:paraId="4C9EC4FE" w14:textId="77777777" w:rsidR="007B2A7B" w:rsidRPr="00194763" w:rsidRDefault="007B2A7B" w:rsidP="0018353A">
            <w:pPr>
              <w:suppressAutoHyphens/>
              <w:rPr>
                <w:sz w:val="16"/>
                <w:szCs w:val="16"/>
              </w:rPr>
            </w:pPr>
          </w:p>
          <w:p w14:paraId="01F81C78" w14:textId="77777777" w:rsidR="007B2A7B" w:rsidRPr="00194763" w:rsidRDefault="007B2A7B" w:rsidP="0018353A">
            <w:pPr>
              <w:suppressAutoHyphens/>
              <w:rPr>
                <w:sz w:val="16"/>
                <w:szCs w:val="16"/>
              </w:rPr>
            </w:pPr>
          </w:p>
          <w:p w14:paraId="2668D30E" w14:textId="77777777" w:rsidR="007B2A7B" w:rsidRPr="00194763" w:rsidRDefault="007B2A7B" w:rsidP="0018353A">
            <w:pPr>
              <w:suppressAutoHyphens/>
              <w:rPr>
                <w:sz w:val="16"/>
                <w:szCs w:val="16"/>
              </w:rPr>
            </w:pPr>
          </w:p>
          <w:p w14:paraId="1E75810E" w14:textId="77777777" w:rsidR="007B2A7B" w:rsidRPr="00194763" w:rsidRDefault="007B2A7B" w:rsidP="0018353A">
            <w:pPr>
              <w:suppressAutoHyphens/>
              <w:rPr>
                <w:sz w:val="16"/>
                <w:szCs w:val="16"/>
              </w:rPr>
            </w:pPr>
          </w:p>
          <w:p w14:paraId="1CE4ACB6" w14:textId="77777777" w:rsidR="007B2A7B" w:rsidRPr="00194763" w:rsidRDefault="007B2A7B" w:rsidP="0018353A">
            <w:pPr>
              <w:suppressAutoHyphens/>
              <w:rPr>
                <w:sz w:val="16"/>
                <w:szCs w:val="16"/>
              </w:rPr>
            </w:pPr>
          </w:p>
          <w:p w14:paraId="0BC2858E" w14:textId="77777777" w:rsidR="007B2A7B" w:rsidRPr="00194763" w:rsidRDefault="007B2A7B" w:rsidP="0018353A">
            <w:pPr>
              <w:suppressAutoHyphens/>
              <w:rPr>
                <w:sz w:val="16"/>
                <w:szCs w:val="16"/>
              </w:rPr>
            </w:pPr>
          </w:p>
          <w:p w14:paraId="408A5E58" w14:textId="77777777" w:rsidR="007B2A7B" w:rsidRPr="00194763" w:rsidRDefault="007B2A7B" w:rsidP="0018353A">
            <w:pPr>
              <w:suppressAutoHyphens/>
              <w:rPr>
                <w:sz w:val="16"/>
                <w:szCs w:val="16"/>
              </w:rPr>
            </w:pPr>
          </w:p>
          <w:p w14:paraId="175233EE" w14:textId="77777777" w:rsidR="007B2A7B" w:rsidRPr="00194763" w:rsidRDefault="007B2A7B" w:rsidP="0018353A">
            <w:pPr>
              <w:suppressAutoHyphens/>
              <w:rPr>
                <w:sz w:val="16"/>
                <w:szCs w:val="16"/>
              </w:rPr>
            </w:pPr>
          </w:p>
          <w:p w14:paraId="479F02C2" w14:textId="77777777" w:rsidR="007B2A7B" w:rsidRPr="00194763" w:rsidRDefault="007B2A7B" w:rsidP="0018353A">
            <w:pPr>
              <w:suppressAutoHyphens/>
              <w:rPr>
                <w:sz w:val="16"/>
                <w:szCs w:val="16"/>
              </w:rPr>
            </w:pPr>
          </w:p>
          <w:p w14:paraId="3A39A963" w14:textId="77777777" w:rsidR="007B2A7B" w:rsidRPr="00194763" w:rsidRDefault="007B2A7B" w:rsidP="0018353A">
            <w:pPr>
              <w:suppressAutoHyphens/>
              <w:rPr>
                <w:sz w:val="16"/>
                <w:szCs w:val="16"/>
              </w:rPr>
            </w:pPr>
          </w:p>
          <w:p w14:paraId="51241DCB" w14:textId="77777777" w:rsidR="007B2A7B" w:rsidRPr="00194763" w:rsidRDefault="007B2A7B" w:rsidP="0018353A">
            <w:pPr>
              <w:suppressAutoHyphens/>
              <w:rPr>
                <w:sz w:val="16"/>
                <w:szCs w:val="16"/>
              </w:rPr>
            </w:pPr>
          </w:p>
          <w:p w14:paraId="7197E4FC" w14:textId="77777777" w:rsidR="007B2A7B" w:rsidRPr="00194763" w:rsidRDefault="007B2A7B" w:rsidP="0018353A">
            <w:pPr>
              <w:suppressAutoHyphens/>
              <w:rPr>
                <w:sz w:val="16"/>
                <w:szCs w:val="16"/>
              </w:rPr>
            </w:pPr>
          </w:p>
          <w:p w14:paraId="6B389B7E" w14:textId="77777777" w:rsidR="007B2A7B" w:rsidRPr="00194763" w:rsidRDefault="007B2A7B" w:rsidP="0018353A">
            <w:pPr>
              <w:suppressAutoHyphens/>
              <w:rPr>
                <w:sz w:val="16"/>
                <w:szCs w:val="16"/>
              </w:rPr>
            </w:pPr>
          </w:p>
          <w:p w14:paraId="75B22C07" w14:textId="77777777" w:rsidR="007B2A7B" w:rsidRPr="00194763" w:rsidRDefault="007B2A7B" w:rsidP="0018353A">
            <w:pPr>
              <w:suppressAutoHyphens/>
              <w:rPr>
                <w:sz w:val="16"/>
                <w:szCs w:val="16"/>
              </w:rPr>
            </w:pPr>
          </w:p>
          <w:p w14:paraId="4F50011A" w14:textId="77777777" w:rsidR="007B2A7B" w:rsidRPr="00194763" w:rsidRDefault="007B2A7B" w:rsidP="0018353A">
            <w:pPr>
              <w:suppressAutoHyphens/>
              <w:rPr>
                <w:sz w:val="16"/>
                <w:szCs w:val="16"/>
              </w:rPr>
            </w:pPr>
          </w:p>
          <w:p w14:paraId="4B472653" w14:textId="77777777" w:rsidR="007B2A7B" w:rsidRPr="00194763" w:rsidRDefault="007B2A7B" w:rsidP="0018353A">
            <w:pPr>
              <w:suppressAutoHyphens/>
              <w:rPr>
                <w:sz w:val="16"/>
                <w:szCs w:val="16"/>
              </w:rPr>
            </w:pPr>
          </w:p>
          <w:p w14:paraId="03961CDE" w14:textId="77777777" w:rsidR="007B2A7B" w:rsidRPr="00194763" w:rsidRDefault="007B2A7B" w:rsidP="0018353A">
            <w:pPr>
              <w:suppressAutoHyphens/>
              <w:rPr>
                <w:sz w:val="16"/>
                <w:szCs w:val="16"/>
              </w:rPr>
            </w:pPr>
          </w:p>
          <w:p w14:paraId="30DE148A" w14:textId="77777777" w:rsidR="007B2A7B" w:rsidRPr="00194763" w:rsidRDefault="007B2A7B" w:rsidP="0018353A">
            <w:pPr>
              <w:suppressAutoHyphens/>
              <w:rPr>
                <w:sz w:val="16"/>
                <w:szCs w:val="16"/>
              </w:rPr>
            </w:pPr>
          </w:p>
          <w:p w14:paraId="52C6CC32" w14:textId="77777777" w:rsidR="007B2A7B" w:rsidRPr="00194763" w:rsidRDefault="007B2A7B" w:rsidP="0018353A">
            <w:pPr>
              <w:suppressAutoHyphens/>
              <w:rPr>
                <w:sz w:val="16"/>
                <w:szCs w:val="16"/>
              </w:rPr>
            </w:pPr>
          </w:p>
          <w:p w14:paraId="2F9480BE" w14:textId="77777777" w:rsidR="007B2A7B" w:rsidRPr="00194763" w:rsidRDefault="007B2A7B" w:rsidP="0018353A">
            <w:pPr>
              <w:suppressAutoHyphens/>
              <w:rPr>
                <w:sz w:val="16"/>
                <w:szCs w:val="16"/>
              </w:rPr>
            </w:pPr>
          </w:p>
          <w:p w14:paraId="6F1BC60C" w14:textId="77777777" w:rsidR="007B2A7B" w:rsidRPr="00194763" w:rsidRDefault="007B2A7B" w:rsidP="0018353A">
            <w:pPr>
              <w:suppressAutoHyphens/>
              <w:rPr>
                <w:sz w:val="16"/>
                <w:szCs w:val="16"/>
              </w:rPr>
            </w:pPr>
          </w:p>
          <w:p w14:paraId="1789B013" w14:textId="77777777" w:rsidR="007B2A7B" w:rsidRPr="00194763" w:rsidRDefault="007B2A7B" w:rsidP="0018353A">
            <w:pPr>
              <w:suppressAutoHyphens/>
              <w:rPr>
                <w:sz w:val="16"/>
                <w:szCs w:val="16"/>
              </w:rPr>
            </w:pPr>
          </w:p>
          <w:p w14:paraId="18348A2B" w14:textId="77777777" w:rsidR="007B2A7B" w:rsidRPr="00194763" w:rsidRDefault="007B2A7B" w:rsidP="0018353A">
            <w:pPr>
              <w:suppressAutoHyphens/>
              <w:rPr>
                <w:sz w:val="16"/>
                <w:szCs w:val="16"/>
              </w:rPr>
            </w:pPr>
          </w:p>
          <w:p w14:paraId="32A54F1E" w14:textId="77777777" w:rsidR="007B2A7B" w:rsidRPr="00194763" w:rsidRDefault="007B2A7B" w:rsidP="0018353A">
            <w:pPr>
              <w:suppressAutoHyphens/>
              <w:rPr>
                <w:sz w:val="16"/>
                <w:szCs w:val="16"/>
              </w:rPr>
            </w:pPr>
          </w:p>
          <w:p w14:paraId="0AD8EDEB" w14:textId="77777777" w:rsidR="007B2A7B" w:rsidRPr="00194763" w:rsidRDefault="007B2A7B" w:rsidP="0018353A">
            <w:pPr>
              <w:suppressAutoHyphens/>
              <w:rPr>
                <w:sz w:val="16"/>
                <w:szCs w:val="16"/>
              </w:rPr>
            </w:pPr>
          </w:p>
          <w:p w14:paraId="3F2C16CE" w14:textId="77777777" w:rsidR="007B2A7B" w:rsidRPr="00194763" w:rsidRDefault="007B2A7B" w:rsidP="0018353A">
            <w:pPr>
              <w:suppressAutoHyphens/>
              <w:rPr>
                <w:sz w:val="16"/>
                <w:szCs w:val="16"/>
              </w:rPr>
            </w:pPr>
          </w:p>
          <w:p w14:paraId="1973ACC9" w14:textId="77777777" w:rsidR="007B2A7B" w:rsidRPr="00194763" w:rsidRDefault="007B2A7B" w:rsidP="0018353A">
            <w:pPr>
              <w:suppressAutoHyphens/>
              <w:rPr>
                <w:sz w:val="16"/>
                <w:szCs w:val="16"/>
              </w:rPr>
            </w:pPr>
          </w:p>
          <w:p w14:paraId="05B86D98" w14:textId="77777777" w:rsidR="007B2A7B" w:rsidRPr="00194763" w:rsidRDefault="007B2A7B" w:rsidP="0018353A">
            <w:pPr>
              <w:suppressAutoHyphens/>
              <w:rPr>
                <w:sz w:val="16"/>
                <w:szCs w:val="16"/>
              </w:rPr>
            </w:pPr>
          </w:p>
          <w:p w14:paraId="0F511A24" w14:textId="77777777" w:rsidR="007B2A7B" w:rsidRPr="00194763" w:rsidRDefault="007B2A7B" w:rsidP="0018353A">
            <w:pPr>
              <w:suppressAutoHyphens/>
              <w:rPr>
                <w:sz w:val="16"/>
                <w:szCs w:val="16"/>
              </w:rPr>
            </w:pPr>
          </w:p>
          <w:p w14:paraId="35649A37" w14:textId="77777777" w:rsidR="007B2A7B" w:rsidRPr="00194763" w:rsidRDefault="007B2A7B" w:rsidP="0018353A">
            <w:pPr>
              <w:suppressAutoHyphens/>
              <w:rPr>
                <w:sz w:val="16"/>
                <w:szCs w:val="16"/>
              </w:rPr>
            </w:pPr>
          </w:p>
          <w:p w14:paraId="6F7D003A" w14:textId="77777777" w:rsidR="007B2A7B" w:rsidRPr="00194763" w:rsidRDefault="007B2A7B" w:rsidP="0018353A">
            <w:pPr>
              <w:suppressAutoHyphens/>
              <w:rPr>
                <w:sz w:val="16"/>
                <w:szCs w:val="16"/>
              </w:rPr>
            </w:pPr>
          </w:p>
          <w:p w14:paraId="297E9F84" w14:textId="77777777" w:rsidR="007B2A7B" w:rsidRPr="00194763" w:rsidRDefault="007B2A7B" w:rsidP="0018353A">
            <w:pPr>
              <w:suppressAutoHyphens/>
              <w:rPr>
                <w:sz w:val="16"/>
                <w:szCs w:val="16"/>
              </w:rPr>
            </w:pPr>
          </w:p>
          <w:p w14:paraId="79BA5AE6" w14:textId="77777777" w:rsidR="007B2A7B" w:rsidRPr="00194763" w:rsidRDefault="007B2A7B" w:rsidP="0018353A">
            <w:pPr>
              <w:suppressAutoHyphens/>
              <w:rPr>
                <w:sz w:val="16"/>
                <w:szCs w:val="16"/>
              </w:rPr>
            </w:pPr>
          </w:p>
          <w:p w14:paraId="7D3E227C" w14:textId="77777777" w:rsidR="007B2A7B" w:rsidRPr="00194763" w:rsidRDefault="007B2A7B" w:rsidP="0018353A">
            <w:pPr>
              <w:suppressAutoHyphens/>
              <w:rPr>
                <w:sz w:val="16"/>
                <w:szCs w:val="16"/>
              </w:rPr>
            </w:pPr>
          </w:p>
          <w:p w14:paraId="53BDF5D8" w14:textId="77777777" w:rsidR="007B2A7B" w:rsidRPr="00194763" w:rsidRDefault="007B2A7B" w:rsidP="0018353A">
            <w:pPr>
              <w:suppressAutoHyphens/>
              <w:rPr>
                <w:sz w:val="16"/>
                <w:szCs w:val="16"/>
              </w:rPr>
            </w:pPr>
          </w:p>
          <w:p w14:paraId="398D309E" w14:textId="77777777" w:rsidR="007B2A7B" w:rsidRPr="00194763" w:rsidRDefault="007B2A7B" w:rsidP="0018353A">
            <w:pPr>
              <w:suppressAutoHyphens/>
              <w:rPr>
                <w:sz w:val="16"/>
                <w:szCs w:val="16"/>
              </w:rPr>
            </w:pPr>
          </w:p>
          <w:p w14:paraId="788EEC5F" w14:textId="77777777" w:rsidR="007B2A7B" w:rsidRPr="00194763" w:rsidRDefault="007B2A7B" w:rsidP="0018353A">
            <w:pPr>
              <w:suppressAutoHyphens/>
              <w:rPr>
                <w:sz w:val="16"/>
                <w:szCs w:val="16"/>
              </w:rPr>
            </w:pPr>
          </w:p>
          <w:p w14:paraId="1E0EE396" w14:textId="77777777" w:rsidR="007B2A7B" w:rsidRPr="00194763" w:rsidRDefault="007B2A7B" w:rsidP="0018353A">
            <w:pPr>
              <w:suppressAutoHyphens/>
              <w:rPr>
                <w:sz w:val="16"/>
                <w:szCs w:val="16"/>
              </w:rPr>
            </w:pPr>
          </w:p>
          <w:p w14:paraId="3C3DBAB3" w14:textId="77777777" w:rsidR="007B2A7B" w:rsidRPr="00194763" w:rsidRDefault="007B2A7B" w:rsidP="0018353A">
            <w:pPr>
              <w:suppressAutoHyphens/>
              <w:rPr>
                <w:sz w:val="16"/>
                <w:szCs w:val="16"/>
              </w:rPr>
            </w:pPr>
          </w:p>
          <w:p w14:paraId="27302A43" w14:textId="77777777" w:rsidR="007B2A7B" w:rsidRPr="00194763" w:rsidRDefault="007B2A7B" w:rsidP="0018353A">
            <w:pPr>
              <w:suppressAutoHyphens/>
              <w:rPr>
                <w:sz w:val="16"/>
                <w:szCs w:val="16"/>
              </w:rPr>
            </w:pPr>
          </w:p>
          <w:p w14:paraId="7DD21FE2" w14:textId="77777777" w:rsidR="007B2A7B" w:rsidRPr="00194763" w:rsidRDefault="007B2A7B" w:rsidP="0018353A">
            <w:pPr>
              <w:suppressAutoHyphens/>
              <w:rPr>
                <w:sz w:val="16"/>
                <w:szCs w:val="16"/>
              </w:rPr>
            </w:pPr>
          </w:p>
          <w:p w14:paraId="011E0F40" w14:textId="77777777" w:rsidR="007B2A7B" w:rsidRPr="00194763" w:rsidRDefault="007B2A7B" w:rsidP="0018353A">
            <w:pPr>
              <w:suppressAutoHyphens/>
              <w:rPr>
                <w:sz w:val="16"/>
                <w:szCs w:val="16"/>
              </w:rPr>
            </w:pPr>
          </w:p>
          <w:p w14:paraId="793BBE52" w14:textId="77777777" w:rsidR="007B2A7B" w:rsidRPr="00194763" w:rsidRDefault="007B2A7B" w:rsidP="0018353A">
            <w:pPr>
              <w:suppressAutoHyphens/>
              <w:rPr>
                <w:sz w:val="16"/>
                <w:szCs w:val="16"/>
              </w:rPr>
            </w:pPr>
          </w:p>
          <w:p w14:paraId="04015936" w14:textId="77777777" w:rsidR="007B2A7B" w:rsidRPr="00194763" w:rsidRDefault="007B2A7B" w:rsidP="0018353A">
            <w:pPr>
              <w:suppressAutoHyphens/>
              <w:rPr>
                <w:sz w:val="16"/>
                <w:szCs w:val="16"/>
              </w:rPr>
            </w:pPr>
          </w:p>
          <w:p w14:paraId="42C83094" w14:textId="77777777" w:rsidR="007B2A7B" w:rsidRPr="00194763" w:rsidRDefault="007B2A7B" w:rsidP="0018353A">
            <w:pPr>
              <w:suppressAutoHyphens/>
              <w:rPr>
                <w:sz w:val="16"/>
                <w:szCs w:val="16"/>
              </w:rPr>
            </w:pPr>
          </w:p>
          <w:p w14:paraId="14FC6DF1" w14:textId="77777777" w:rsidR="007B2A7B" w:rsidRPr="00194763" w:rsidRDefault="007B2A7B" w:rsidP="0018353A">
            <w:pPr>
              <w:suppressAutoHyphens/>
              <w:rPr>
                <w:sz w:val="16"/>
                <w:szCs w:val="16"/>
              </w:rPr>
            </w:pPr>
          </w:p>
          <w:p w14:paraId="331277AA" w14:textId="77777777" w:rsidR="007B2A7B" w:rsidRPr="00194763" w:rsidRDefault="007B2A7B" w:rsidP="0018353A">
            <w:pPr>
              <w:suppressAutoHyphens/>
              <w:rPr>
                <w:sz w:val="16"/>
                <w:szCs w:val="16"/>
              </w:rPr>
            </w:pPr>
          </w:p>
          <w:p w14:paraId="668588AD" w14:textId="77777777" w:rsidR="007B2A7B" w:rsidRPr="00194763" w:rsidRDefault="007B2A7B" w:rsidP="0018353A">
            <w:pPr>
              <w:suppressAutoHyphens/>
              <w:rPr>
                <w:sz w:val="16"/>
                <w:szCs w:val="16"/>
              </w:rPr>
            </w:pPr>
          </w:p>
          <w:p w14:paraId="2BD93F79" w14:textId="77777777" w:rsidR="007B2A7B" w:rsidRPr="00194763" w:rsidRDefault="007B2A7B" w:rsidP="0018353A">
            <w:pPr>
              <w:suppressAutoHyphens/>
              <w:rPr>
                <w:sz w:val="16"/>
                <w:szCs w:val="16"/>
              </w:rPr>
            </w:pPr>
          </w:p>
          <w:p w14:paraId="4864CAA4" w14:textId="77777777" w:rsidR="007B2A7B" w:rsidRPr="00194763" w:rsidRDefault="007B2A7B" w:rsidP="0018353A">
            <w:pPr>
              <w:suppressAutoHyphens/>
              <w:rPr>
                <w:sz w:val="16"/>
                <w:szCs w:val="16"/>
              </w:rPr>
            </w:pPr>
          </w:p>
          <w:p w14:paraId="5DBECC92" w14:textId="77777777" w:rsidR="007B2A7B" w:rsidRPr="00194763" w:rsidRDefault="007B2A7B" w:rsidP="0018353A">
            <w:pPr>
              <w:suppressAutoHyphens/>
              <w:rPr>
                <w:sz w:val="16"/>
                <w:szCs w:val="16"/>
              </w:rPr>
            </w:pPr>
          </w:p>
          <w:p w14:paraId="7BBAD274" w14:textId="77777777" w:rsidR="007B2A7B" w:rsidRPr="00194763" w:rsidRDefault="007B2A7B" w:rsidP="0018353A">
            <w:pPr>
              <w:suppressAutoHyphens/>
              <w:rPr>
                <w:sz w:val="16"/>
                <w:szCs w:val="16"/>
              </w:rPr>
            </w:pPr>
          </w:p>
          <w:p w14:paraId="4928AF0A" w14:textId="77777777" w:rsidR="007B2A7B" w:rsidRPr="00194763" w:rsidRDefault="007B2A7B" w:rsidP="0018353A">
            <w:pPr>
              <w:suppressAutoHyphens/>
              <w:rPr>
                <w:sz w:val="16"/>
                <w:szCs w:val="16"/>
              </w:rPr>
            </w:pPr>
          </w:p>
          <w:p w14:paraId="38CFF910" w14:textId="77777777" w:rsidR="007B2A7B" w:rsidRPr="00194763" w:rsidRDefault="007B2A7B" w:rsidP="0018353A">
            <w:pPr>
              <w:suppressAutoHyphens/>
              <w:rPr>
                <w:sz w:val="16"/>
                <w:szCs w:val="16"/>
              </w:rPr>
            </w:pPr>
          </w:p>
          <w:p w14:paraId="1D9299E8" w14:textId="77777777" w:rsidR="007B2A7B" w:rsidRPr="00194763" w:rsidRDefault="007B2A7B" w:rsidP="0018353A">
            <w:pPr>
              <w:suppressAutoHyphens/>
              <w:rPr>
                <w:sz w:val="16"/>
                <w:szCs w:val="16"/>
              </w:rPr>
            </w:pPr>
          </w:p>
          <w:p w14:paraId="1C270A83" w14:textId="77777777" w:rsidR="007B2A7B" w:rsidRPr="00194763" w:rsidRDefault="007B2A7B" w:rsidP="0018353A">
            <w:pPr>
              <w:suppressAutoHyphens/>
              <w:rPr>
                <w:sz w:val="16"/>
                <w:szCs w:val="16"/>
              </w:rPr>
            </w:pPr>
          </w:p>
          <w:p w14:paraId="20CB0408" w14:textId="77777777" w:rsidR="007B2A7B" w:rsidRPr="00194763" w:rsidRDefault="007B2A7B" w:rsidP="0018353A">
            <w:pPr>
              <w:suppressAutoHyphens/>
              <w:rPr>
                <w:sz w:val="16"/>
                <w:szCs w:val="16"/>
              </w:rPr>
            </w:pPr>
          </w:p>
          <w:p w14:paraId="2766627A" w14:textId="77777777" w:rsidR="007B2A7B" w:rsidRPr="00194763" w:rsidRDefault="007B2A7B" w:rsidP="0018353A">
            <w:pPr>
              <w:suppressAutoHyphens/>
              <w:rPr>
                <w:sz w:val="16"/>
                <w:szCs w:val="16"/>
              </w:rPr>
            </w:pPr>
          </w:p>
          <w:p w14:paraId="1DDCA54F" w14:textId="77777777" w:rsidR="007B2A7B" w:rsidRPr="00194763" w:rsidRDefault="007B2A7B" w:rsidP="0018353A">
            <w:pPr>
              <w:suppressAutoHyphens/>
              <w:rPr>
                <w:sz w:val="16"/>
                <w:szCs w:val="16"/>
              </w:rPr>
            </w:pPr>
          </w:p>
          <w:p w14:paraId="34BE8A03" w14:textId="77777777" w:rsidR="007B2A7B" w:rsidRPr="00194763" w:rsidRDefault="007B2A7B" w:rsidP="0018353A">
            <w:pPr>
              <w:suppressAutoHyphens/>
              <w:rPr>
                <w:sz w:val="16"/>
                <w:szCs w:val="16"/>
              </w:rPr>
            </w:pPr>
          </w:p>
          <w:p w14:paraId="0CC1656B" w14:textId="77777777" w:rsidR="007B2A7B" w:rsidRPr="00194763" w:rsidRDefault="007B2A7B" w:rsidP="0018353A">
            <w:pPr>
              <w:suppressAutoHyphens/>
              <w:rPr>
                <w:sz w:val="16"/>
                <w:szCs w:val="16"/>
              </w:rPr>
            </w:pPr>
          </w:p>
          <w:p w14:paraId="725C628E" w14:textId="77777777" w:rsidR="007B2A7B" w:rsidRPr="00194763" w:rsidRDefault="007B2A7B" w:rsidP="0018353A">
            <w:pPr>
              <w:suppressAutoHyphens/>
              <w:rPr>
                <w:sz w:val="16"/>
                <w:szCs w:val="16"/>
              </w:rPr>
            </w:pPr>
          </w:p>
          <w:p w14:paraId="5D3DD3A0" w14:textId="77777777" w:rsidR="007B2A7B" w:rsidRPr="00194763" w:rsidRDefault="007B2A7B" w:rsidP="0018353A">
            <w:pPr>
              <w:suppressAutoHyphens/>
              <w:rPr>
                <w:sz w:val="16"/>
                <w:szCs w:val="16"/>
              </w:rPr>
            </w:pPr>
          </w:p>
          <w:p w14:paraId="27EC8CA6" w14:textId="77777777" w:rsidR="007B2A7B" w:rsidRPr="00194763" w:rsidRDefault="007B2A7B" w:rsidP="0018353A">
            <w:pPr>
              <w:suppressAutoHyphens/>
              <w:rPr>
                <w:sz w:val="16"/>
                <w:szCs w:val="16"/>
              </w:rPr>
            </w:pPr>
          </w:p>
          <w:p w14:paraId="38DC88E2" w14:textId="77777777" w:rsidR="007B2A7B" w:rsidRPr="00194763" w:rsidRDefault="007B2A7B" w:rsidP="0018353A">
            <w:pPr>
              <w:suppressAutoHyphens/>
              <w:rPr>
                <w:sz w:val="16"/>
                <w:szCs w:val="16"/>
              </w:rPr>
            </w:pPr>
          </w:p>
          <w:p w14:paraId="7F7C1200" w14:textId="77777777" w:rsidR="007B2A7B" w:rsidRPr="00194763" w:rsidRDefault="007B2A7B" w:rsidP="0018353A">
            <w:pPr>
              <w:suppressAutoHyphens/>
              <w:rPr>
                <w:sz w:val="16"/>
                <w:szCs w:val="16"/>
              </w:rPr>
            </w:pPr>
          </w:p>
          <w:p w14:paraId="55CB8A47" w14:textId="77777777" w:rsidR="007B2A7B" w:rsidRPr="00194763" w:rsidRDefault="007B2A7B" w:rsidP="0018353A">
            <w:pPr>
              <w:suppressAutoHyphens/>
              <w:rPr>
                <w:sz w:val="16"/>
                <w:szCs w:val="16"/>
              </w:rPr>
            </w:pPr>
          </w:p>
          <w:p w14:paraId="7C849E6E" w14:textId="77777777" w:rsidR="007B2A7B" w:rsidRPr="00194763" w:rsidRDefault="007B2A7B" w:rsidP="0018353A">
            <w:pPr>
              <w:suppressAutoHyphens/>
              <w:rPr>
                <w:sz w:val="16"/>
                <w:szCs w:val="16"/>
              </w:rPr>
            </w:pPr>
          </w:p>
          <w:p w14:paraId="06BEDD99" w14:textId="77777777" w:rsidR="007B2A7B" w:rsidRPr="00194763" w:rsidRDefault="007B2A7B" w:rsidP="0018353A">
            <w:pPr>
              <w:suppressAutoHyphens/>
              <w:rPr>
                <w:sz w:val="16"/>
                <w:szCs w:val="16"/>
              </w:rPr>
            </w:pPr>
          </w:p>
          <w:p w14:paraId="6347DEF7" w14:textId="77777777" w:rsidR="007B2A7B" w:rsidRPr="00194763" w:rsidRDefault="007B2A7B" w:rsidP="0018353A">
            <w:pPr>
              <w:suppressAutoHyphens/>
              <w:rPr>
                <w:sz w:val="16"/>
                <w:szCs w:val="16"/>
              </w:rPr>
            </w:pPr>
          </w:p>
          <w:p w14:paraId="5741A643" w14:textId="77777777" w:rsidR="007B2A7B" w:rsidRPr="00194763" w:rsidRDefault="007B2A7B" w:rsidP="0018353A">
            <w:pPr>
              <w:suppressAutoHyphens/>
              <w:rPr>
                <w:sz w:val="16"/>
                <w:szCs w:val="16"/>
              </w:rPr>
            </w:pPr>
          </w:p>
          <w:p w14:paraId="0C942DD6" w14:textId="77777777" w:rsidR="007B2A7B" w:rsidRPr="00194763" w:rsidRDefault="007B2A7B" w:rsidP="0018353A">
            <w:pPr>
              <w:suppressAutoHyphens/>
              <w:rPr>
                <w:sz w:val="16"/>
                <w:szCs w:val="16"/>
              </w:rPr>
            </w:pPr>
          </w:p>
          <w:p w14:paraId="2BAF27E3" w14:textId="77777777" w:rsidR="007B2A7B" w:rsidRPr="00194763" w:rsidRDefault="007B2A7B" w:rsidP="0018353A">
            <w:pPr>
              <w:suppressAutoHyphens/>
              <w:rPr>
                <w:sz w:val="16"/>
                <w:szCs w:val="16"/>
              </w:rPr>
            </w:pPr>
          </w:p>
          <w:p w14:paraId="7999EB54" w14:textId="77777777" w:rsidR="007B2A7B" w:rsidRPr="00194763" w:rsidRDefault="007B2A7B" w:rsidP="0018353A">
            <w:pPr>
              <w:suppressAutoHyphens/>
              <w:rPr>
                <w:sz w:val="16"/>
                <w:szCs w:val="16"/>
              </w:rPr>
            </w:pPr>
          </w:p>
          <w:p w14:paraId="20E5FABE" w14:textId="77777777" w:rsidR="007B2A7B" w:rsidRPr="00194763" w:rsidRDefault="007B2A7B" w:rsidP="0018353A">
            <w:pPr>
              <w:suppressAutoHyphens/>
              <w:rPr>
                <w:sz w:val="16"/>
                <w:szCs w:val="16"/>
              </w:rPr>
            </w:pPr>
          </w:p>
          <w:p w14:paraId="31D0FD00" w14:textId="77777777" w:rsidR="007B2A7B" w:rsidRPr="00194763" w:rsidRDefault="007B2A7B" w:rsidP="0018353A">
            <w:pPr>
              <w:suppressAutoHyphens/>
              <w:rPr>
                <w:sz w:val="16"/>
                <w:szCs w:val="16"/>
              </w:rPr>
            </w:pPr>
          </w:p>
          <w:p w14:paraId="3986C8C2" w14:textId="77777777" w:rsidR="007B2A7B" w:rsidRPr="00194763" w:rsidRDefault="007B2A7B" w:rsidP="0018353A">
            <w:pPr>
              <w:suppressAutoHyphens/>
              <w:rPr>
                <w:sz w:val="16"/>
                <w:szCs w:val="16"/>
              </w:rPr>
            </w:pPr>
          </w:p>
          <w:p w14:paraId="02D09991" w14:textId="77777777" w:rsidR="007B2A7B" w:rsidRPr="00194763" w:rsidRDefault="007B2A7B" w:rsidP="0018353A">
            <w:pPr>
              <w:suppressAutoHyphens/>
              <w:rPr>
                <w:sz w:val="16"/>
                <w:szCs w:val="16"/>
              </w:rPr>
            </w:pPr>
          </w:p>
          <w:p w14:paraId="179FF00C" w14:textId="77777777" w:rsidR="007B2A7B" w:rsidRPr="00194763" w:rsidRDefault="007B2A7B" w:rsidP="0018353A">
            <w:pPr>
              <w:suppressAutoHyphens/>
              <w:rPr>
                <w:sz w:val="16"/>
                <w:szCs w:val="16"/>
              </w:rPr>
            </w:pPr>
          </w:p>
          <w:p w14:paraId="6DC8C1D1" w14:textId="77777777" w:rsidR="007B2A7B" w:rsidRPr="00194763" w:rsidRDefault="007B2A7B" w:rsidP="0018353A">
            <w:pPr>
              <w:suppressAutoHyphens/>
              <w:rPr>
                <w:sz w:val="16"/>
                <w:szCs w:val="16"/>
              </w:rPr>
            </w:pPr>
          </w:p>
          <w:p w14:paraId="49C06E61" w14:textId="77777777" w:rsidR="007B2A7B" w:rsidRPr="00194763" w:rsidRDefault="007B2A7B" w:rsidP="0018353A">
            <w:pPr>
              <w:suppressAutoHyphens/>
              <w:rPr>
                <w:sz w:val="16"/>
                <w:szCs w:val="16"/>
              </w:rPr>
            </w:pPr>
          </w:p>
          <w:p w14:paraId="76575806" w14:textId="77777777" w:rsidR="007B2A7B" w:rsidRPr="00194763" w:rsidRDefault="007B2A7B" w:rsidP="0018353A">
            <w:pPr>
              <w:suppressAutoHyphens/>
              <w:rPr>
                <w:sz w:val="16"/>
                <w:szCs w:val="16"/>
              </w:rPr>
            </w:pPr>
          </w:p>
          <w:p w14:paraId="0FD8E7C0" w14:textId="77777777" w:rsidR="007B2A7B" w:rsidRPr="00194763" w:rsidRDefault="007B2A7B" w:rsidP="0018353A">
            <w:pPr>
              <w:suppressAutoHyphens/>
              <w:rPr>
                <w:sz w:val="16"/>
                <w:szCs w:val="16"/>
              </w:rPr>
            </w:pPr>
          </w:p>
          <w:p w14:paraId="0F3F771C" w14:textId="77777777" w:rsidR="007B2A7B" w:rsidRPr="00194763" w:rsidRDefault="007B2A7B" w:rsidP="0018353A">
            <w:pPr>
              <w:suppressAutoHyphens/>
              <w:rPr>
                <w:sz w:val="16"/>
                <w:szCs w:val="16"/>
              </w:rPr>
            </w:pPr>
          </w:p>
          <w:p w14:paraId="10C93628" w14:textId="77777777" w:rsidR="007B2A7B" w:rsidRPr="00194763" w:rsidRDefault="007B2A7B" w:rsidP="0018353A">
            <w:pPr>
              <w:suppressAutoHyphens/>
              <w:rPr>
                <w:sz w:val="16"/>
                <w:szCs w:val="16"/>
              </w:rPr>
            </w:pPr>
          </w:p>
          <w:p w14:paraId="122F4CDD" w14:textId="77777777" w:rsidR="007B2A7B" w:rsidRPr="00194763" w:rsidRDefault="007B2A7B" w:rsidP="0018353A">
            <w:pPr>
              <w:suppressAutoHyphens/>
              <w:rPr>
                <w:sz w:val="16"/>
                <w:szCs w:val="16"/>
              </w:rPr>
            </w:pPr>
          </w:p>
          <w:p w14:paraId="3BA473D5" w14:textId="77777777" w:rsidR="007B2A7B" w:rsidRPr="00194763" w:rsidRDefault="007B2A7B" w:rsidP="0018353A">
            <w:pPr>
              <w:suppressAutoHyphens/>
              <w:rPr>
                <w:sz w:val="16"/>
                <w:szCs w:val="16"/>
              </w:rPr>
            </w:pPr>
          </w:p>
          <w:p w14:paraId="2EFC790A" w14:textId="77777777" w:rsidR="007B2A7B" w:rsidRPr="00194763" w:rsidRDefault="007B2A7B" w:rsidP="0018353A">
            <w:pPr>
              <w:suppressAutoHyphens/>
              <w:rPr>
                <w:sz w:val="16"/>
                <w:szCs w:val="16"/>
              </w:rPr>
            </w:pPr>
          </w:p>
          <w:p w14:paraId="26BC3320" w14:textId="77777777" w:rsidR="007B2A7B" w:rsidRPr="00194763" w:rsidRDefault="007B2A7B" w:rsidP="0018353A">
            <w:pPr>
              <w:suppressAutoHyphens/>
              <w:rPr>
                <w:sz w:val="16"/>
                <w:szCs w:val="16"/>
              </w:rPr>
            </w:pPr>
          </w:p>
          <w:p w14:paraId="1D0218D6" w14:textId="77777777" w:rsidR="007B2A7B" w:rsidRPr="00194763" w:rsidRDefault="007B2A7B" w:rsidP="0018353A">
            <w:pPr>
              <w:suppressAutoHyphens/>
              <w:rPr>
                <w:sz w:val="16"/>
                <w:szCs w:val="16"/>
              </w:rPr>
            </w:pPr>
          </w:p>
          <w:p w14:paraId="747F84C8" w14:textId="77777777" w:rsidR="007B2A7B" w:rsidRPr="00194763" w:rsidRDefault="007B2A7B" w:rsidP="0018353A">
            <w:pPr>
              <w:suppressAutoHyphens/>
              <w:rPr>
                <w:sz w:val="16"/>
                <w:szCs w:val="16"/>
              </w:rPr>
            </w:pPr>
          </w:p>
          <w:p w14:paraId="5B15F1F4" w14:textId="77777777" w:rsidR="007B2A7B" w:rsidRPr="00194763" w:rsidRDefault="007B2A7B" w:rsidP="0018353A">
            <w:pPr>
              <w:suppressAutoHyphens/>
              <w:rPr>
                <w:sz w:val="16"/>
                <w:szCs w:val="16"/>
              </w:rPr>
            </w:pPr>
          </w:p>
          <w:p w14:paraId="73EFFCDF" w14:textId="77777777" w:rsidR="007B2A7B" w:rsidRPr="00194763" w:rsidRDefault="007B2A7B" w:rsidP="0018353A">
            <w:pPr>
              <w:suppressAutoHyphens/>
              <w:rPr>
                <w:sz w:val="16"/>
                <w:szCs w:val="16"/>
              </w:rPr>
            </w:pPr>
          </w:p>
          <w:p w14:paraId="58C4F20B" w14:textId="77777777" w:rsidR="007B2A7B" w:rsidRPr="00194763" w:rsidRDefault="007B2A7B" w:rsidP="0018353A">
            <w:pPr>
              <w:suppressAutoHyphens/>
              <w:rPr>
                <w:sz w:val="16"/>
                <w:szCs w:val="16"/>
              </w:rPr>
            </w:pPr>
          </w:p>
          <w:p w14:paraId="168673BA" w14:textId="77777777" w:rsidR="007B2A7B" w:rsidRPr="00194763" w:rsidRDefault="007B2A7B" w:rsidP="0018353A">
            <w:pPr>
              <w:suppressAutoHyphens/>
              <w:rPr>
                <w:sz w:val="16"/>
                <w:szCs w:val="16"/>
              </w:rPr>
            </w:pPr>
          </w:p>
          <w:p w14:paraId="3F127758" w14:textId="77777777" w:rsidR="007B2A7B" w:rsidRPr="00194763" w:rsidRDefault="007B2A7B" w:rsidP="0018353A">
            <w:pPr>
              <w:suppressAutoHyphens/>
              <w:rPr>
                <w:sz w:val="16"/>
                <w:szCs w:val="16"/>
              </w:rPr>
            </w:pPr>
          </w:p>
          <w:p w14:paraId="42793D77" w14:textId="77777777" w:rsidR="007B2A7B" w:rsidRPr="00194763" w:rsidRDefault="007B2A7B" w:rsidP="0018353A">
            <w:pPr>
              <w:suppressAutoHyphens/>
              <w:rPr>
                <w:sz w:val="16"/>
                <w:szCs w:val="16"/>
              </w:rPr>
            </w:pPr>
          </w:p>
          <w:p w14:paraId="4037D78C" w14:textId="77777777" w:rsidR="007B2A7B" w:rsidRPr="00194763" w:rsidRDefault="007B2A7B" w:rsidP="0018353A">
            <w:pPr>
              <w:suppressAutoHyphens/>
              <w:rPr>
                <w:sz w:val="16"/>
                <w:szCs w:val="16"/>
              </w:rPr>
            </w:pPr>
          </w:p>
          <w:p w14:paraId="3954DD1E" w14:textId="77777777" w:rsidR="007B2A7B" w:rsidRPr="00194763" w:rsidRDefault="007B2A7B" w:rsidP="0018353A">
            <w:pPr>
              <w:suppressAutoHyphens/>
              <w:rPr>
                <w:sz w:val="16"/>
                <w:szCs w:val="16"/>
              </w:rPr>
            </w:pPr>
          </w:p>
          <w:p w14:paraId="07B397C7" w14:textId="77777777" w:rsidR="007B2A7B" w:rsidRPr="00194763" w:rsidRDefault="007B2A7B" w:rsidP="0018353A">
            <w:pPr>
              <w:suppressAutoHyphens/>
              <w:rPr>
                <w:sz w:val="16"/>
                <w:szCs w:val="16"/>
              </w:rPr>
            </w:pPr>
          </w:p>
          <w:p w14:paraId="0FD25289" w14:textId="77777777" w:rsidR="007B2A7B" w:rsidRPr="00194763" w:rsidRDefault="007B2A7B" w:rsidP="0018353A">
            <w:pPr>
              <w:suppressAutoHyphens/>
              <w:rPr>
                <w:sz w:val="16"/>
                <w:szCs w:val="16"/>
              </w:rPr>
            </w:pPr>
          </w:p>
          <w:p w14:paraId="12B50FD0" w14:textId="77777777" w:rsidR="007B2A7B" w:rsidRPr="00194763" w:rsidRDefault="007B2A7B" w:rsidP="0018353A">
            <w:pPr>
              <w:suppressAutoHyphens/>
              <w:rPr>
                <w:sz w:val="16"/>
                <w:szCs w:val="16"/>
              </w:rPr>
            </w:pPr>
          </w:p>
          <w:p w14:paraId="472C6153" w14:textId="77777777" w:rsidR="007B2A7B" w:rsidRPr="00194763" w:rsidRDefault="007B2A7B" w:rsidP="0018353A">
            <w:pPr>
              <w:suppressAutoHyphens/>
              <w:rPr>
                <w:sz w:val="16"/>
                <w:szCs w:val="16"/>
              </w:rPr>
            </w:pPr>
          </w:p>
          <w:p w14:paraId="0C9E80ED" w14:textId="77777777" w:rsidR="007B2A7B" w:rsidRPr="00194763" w:rsidRDefault="007B2A7B" w:rsidP="0018353A">
            <w:pPr>
              <w:suppressAutoHyphens/>
              <w:rPr>
                <w:sz w:val="16"/>
                <w:szCs w:val="16"/>
              </w:rPr>
            </w:pPr>
          </w:p>
          <w:p w14:paraId="37C4BA6C" w14:textId="77777777" w:rsidR="007B2A7B" w:rsidRPr="00194763" w:rsidRDefault="007B2A7B" w:rsidP="0018353A">
            <w:pPr>
              <w:suppressAutoHyphens/>
              <w:rPr>
                <w:sz w:val="16"/>
                <w:szCs w:val="16"/>
              </w:rPr>
            </w:pPr>
          </w:p>
          <w:p w14:paraId="11308F2A" w14:textId="77777777" w:rsidR="007B2A7B" w:rsidRPr="00194763" w:rsidRDefault="007B2A7B" w:rsidP="0018353A">
            <w:pPr>
              <w:suppressAutoHyphens/>
              <w:rPr>
                <w:sz w:val="16"/>
                <w:szCs w:val="16"/>
              </w:rPr>
            </w:pPr>
          </w:p>
          <w:p w14:paraId="0EF0EE24" w14:textId="77777777" w:rsidR="007B2A7B" w:rsidRPr="00194763" w:rsidRDefault="007B2A7B" w:rsidP="0018353A">
            <w:pPr>
              <w:suppressAutoHyphens/>
              <w:rPr>
                <w:sz w:val="16"/>
                <w:szCs w:val="16"/>
              </w:rPr>
            </w:pPr>
          </w:p>
          <w:p w14:paraId="4BEC912D" w14:textId="77777777" w:rsidR="007B2A7B" w:rsidRPr="00194763" w:rsidRDefault="007B2A7B" w:rsidP="0018353A">
            <w:pPr>
              <w:suppressAutoHyphens/>
              <w:rPr>
                <w:sz w:val="16"/>
                <w:szCs w:val="16"/>
              </w:rPr>
            </w:pPr>
          </w:p>
          <w:p w14:paraId="4D8A4ABB" w14:textId="77777777" w:rsidR="007B2A7B" w:rsidRPr="00194763" w:rsidRDefault="007B2A7B" w:rsidP="0018353A">
            <w:pPr>
              <w:suppressAutoHyphens/>
              <w:rPr>
                <w:sz w:val="16"/>
                <w:szCs w:val="16"/>
              </w:rPr>
            </w:pPr>
          </w:p>
          <w:p w14:paraId="4D61CA8A" w14:textId="77777777" w:rsidR="007B2A7B" w:rsidRPr="00194763" w:rsidRDefault="007B2A7B" w:rsidP="0018353A">
            <w:pPr>
              <w:suppressAutoHyphens/>
              <w:rPr>
                <w:sz w:val="16"/>
                <w:szCs w:val="16"/>
              </w:rPr>
            </w:pPr>
          </w:p>
          <w:p w14:paraId="3BA3EB79" w14:textId="77777777" w:rsidR="007B2A7B" w:rsidRPr="00194763" w:rsidRDefault="007B2A7B" w:rsidP="0018353A">
            <w:pPr>
              <w:suppressAutoHyphens/>
              <w:rPr>
                <w:sz w:val="16"/>
                <w:szCs w:val="16"/>
              </w:rPr>
            </w:pPr>
          </w:p>
          <w:p w14:paraId="1A8D448C" w14:textId="77777777" w:rsidR="007B2A7B" w:rsidRPr="00194763" w:rsidRDefault="007B2A7B" w:rsidP="0018353A">
            <w:pPr>
              <w:suppressAutoHyphens/>
              <w:rPr>
                <w:sz w:val="16"/>
                <w:szCs w:val="16"/>
              </w:rPr>
            </w:pPr>
          </w:p>
          <w:p w14:paraId="388B5C31" w14:textId="77777777" w:rsidR="007B2A7B" w:rsidRPr="00194763" w:rsidRDefault="007B2A7B" w:rsidP="0018353A">
            <w:pPr>
              <w:suppressAutoHyphens/>
              <w:rPr>
                <w:sz w:val="16"/>
                <w:szCs w:val="16"/>
              </w:rPr>
            </w:pPr>
          </w:p>
          <w:p w14:paraId="555C9985" w14:textId="77777777" w:rsidR="007B2A7B" w:rsidRPr="00194763" w:rsidRDefault="007B2A7B" w:rsidP="0018353A">
            <w:pPr>
              <w:suppressAutoHyphens/>
              <w:rPr>
                <w:sz w:val="16"/>
                <w:szCs w:val="16"/>
              </w:rPr>
            </w:pPr>
          </w:p>
          <w:p w14:paraId="5C7A555D" w14:textId="77777777" w:rsidR="007B2A7B" w:rsidRPr="00194763" w:rsidRDefault="007B2A7B" w:rsidP="0018353A">
            <w:pPr>
              <w:suppressAutoHyphens/>
              <w:rPr>
                <w:sz w:val="16"/>
                <w:szCs w:val="16"/>
              </w:rPr>
            </w:pPr>
          </w:p>
          <w:p w14:paraId="5C29A6A7" w14:textId="77777777" w:rsidR="007B2A7B" w:rsidRPr="00194763" w:rsidRDefault="007B2A7B" w:rsidP="0018353A">
            <w:pPr>
              <w:suppressAutoHyphens/>
              <w:rPr>
                <w:sz w:val="16"/>
                <w:szCs w:val="16"/>
              </w:rPr>
            </w:pPr>
          </w:p>
          <w:p w14:paraId="44EB34A7" w14:textId="77777777" w:rsidR="007B2A7B" w:rsidRPr="00194763" w:rsidRDefault="007B2A7B" w:rsidP="0018353A">
            <w:pPr>
              <w:suppressAutoHyphens/>
              <w:rPr>
                <w:sz w:val="16"/>
                <w:szCs w:val="16"/>
              </w:rPr>
            </w:pPr>
          </w:p>
          <w:p w14:paraId="0E4FB84C" w14:textId="77777777" w:rsidR="007B2A7B" w:rsidRPr="00194763" w:rsidRDefault="007B2A7B" w:rsidP="0018353A">
            <w:pPr>
              <w:suppressAutoHyphens/>
              <w:rPr>
                <w:sz w:val="16"/>
                <w:szCs w:val="16"/>
              </w:rPr>
            </w:pPr>
          </w:p>
          <w:p w14:paraId="235DF5FB" w14:textId="77777777" w:rsidR="007B2A7B" w:rsidRPr="00194763" w:rsidRDefault="007B2A7B" w:rsidP="0018353A">
            <w:pPr>
              <w:suppressAutoHyphens/>
              <w:rPr>
                <w:sz w:val="16"/>
                <w:szCs w:val="16"/>
              </w:rPr>
            </w:pPr>
          </w:p>
          <w:p w14:paraId="66B264C4" w14:textId="77777777" w:rsidR="007B2A7B" w:rsidRPr="00194763" w:rsidRDefault="007B2A7B" w:rsidP="0018353A">
            <w:pPr>
              <w:suppressAutoHyphens/>
              <w:rPr>
                <w:sz w:val="16"/>
                <w:szCs w:val="16"/>
              </w:rPr>
            </w:pPr>
          </w:p>
          <w:p w14:paraId="64D09116" w14:textId="77777777" w:rsidR="007B2A7B" w:rsidRPr="00194763" w:rsidRDefault="007B2A7B" w:rsidP="0018353A">
            <w:pPr>
              <w:suppressAutoHyphens/>
              <w:rPr>
                <w:sz w:val="16"/>
                <w:szCs w:val="16"/>
              </w:rPr>
            </w:pPr>
          </w:p>
          <w:p w14:paraId="305AE9B0" w14:textId="77777777" w:rsidR="007B2A7B" w:rsidRPr="00194763" w:rsidRDefault="007B2A7B" w:rsidP="0018353A">
            <w:pPr>
              <w:suppressAutoHyphens/>
              <w:rPr>
                <w:sz w:val="16"/>
                <w:szCs w:val="16"/>
              </w:rPr>
            </w:pPr>
          </w:p>
          <w:p w14:paraId="2AC3BF9C" w14:textId="77777777" w:rsidR="007B2A7B" w:rsidRPr="00194763" w:rsidRDefault="007B2A7B" w:rsidP="0018353A">
            <w:pPr>
              <w:suppressAutoHyphens/>
              <w:rPr>
                <w:sz w:val="16"/>
                <w:szCs w:val="16"/>
              </w:rPr>
            </w:pPr>
          </w:p>
          <w:p w14:paraId="329A7FC4" w14:textId="77777777" w:rsidR="007B2A7B" w:rsidRPr="00194763" w:rsidRDefault="007B2A7B" w:rsidP="0018353A">
            <w:pPr>
              <w:suppressAutoHyphens/>
              <w:rPr>
                <w:sz w:val="16"/>
                <w:szCs w:val="16"/>
              </w:rPr>
            </w:pPr>
          </w:p>
          <w:p w14:paraId="6C244F9A" w14:textId="77777777" w:rsidR="007B2A7B" w:rsidRPr="00194763" w:rsidRDefault="007B2A7B" w:rsidP="0018353A">
            <w:pPr>
              <w:suppressAutoHyphens/>
              <w:rPr>
                <w:sz w:val="16"/>
                <w:szCs w:val="16"/>
              </w:rPr>
            </w:pPr>
          </w:p>
          <w:p w14:paraId="480EB923" w14:textId="77777777" w:rsidR="007B2A7B" w:rsidRPr="00194763" w:rsidRDefault="007B2A7B" w:rsidP="0018353A">
            <w:pPr>
              <w:suppressAutoHyphens/>
              <w:rPr>
                <w:sz w:val="16"/>
                <w:szCs w:val="16"/>
              </w:rPr>
            </w:pPr>
          </w:p>
          <w:p w14:paraId="77E146A8" w14:textId="77777777" w:rsidR="007B2A7B" w:rsidRPr="00194763" w:rsidRDefault="007B2A7B" w:rsidP="0018353A">
            <w:pPr>
              <w:suppressAutoHyphens/>
              <w:rPr>
                <w:sz w:val="16"/>
                <w:szCs w:val="16"/>
              </w:rPr>
            </w:pPr>
          </w:p>
          <w:p w14:paraId="18609E29" w14:textId="77777777" w:rsidR="007B2A7B" w:rsidRPr="00194763" w:rsidRDefault="007B2A7B" w:rsidP="0018353A">
            <w:pPr>
              <w:suppressAutoHyphens/>
              <w:rPr>
                <w:sz w:val="16"/>
                <w:szCs w:val="16"/>
              </w:rPr>
            </w:pPr>
          </w:p>
          <w:p w14:paraId="4DA03993" w14:textId="77777777" w:rsidR="007B2A7B" w:rsidRPr="00194763" w:rsidRDefault="007B2A7B" w:rsidP="0018353A">
            <w:pPr>
              <w:suppressAutoHyphens/>
              <w:rPr>
                <w:sz w:val="16"/>
                <w:szCs w:val="16"/>
              </w:rPr>
            </w:pPr>
          </w:p>
          <w:p w14:paraId="16CD9C77" w14:textId="77777777" w:rsidR="007B2A7B" w:rsidRPr="00194763" w:rsidRDefault="007B2A7B" w:rsidP="0018353A">
            <w:pPr>
              <w:suppressAutoHyphens/>
              <w:rPr>
                <w:sz w:val="16"/>
                <w:szCs w:val="16"/>
              </w:rPr>
            </w:pPr>
          </w:p>
          <w:p w14:paraId="68F82F76" w14:textId="77777777" w:rsidR="007B2A7B" w:rsidRPr="00194763" w:rsidRDefault="007B2A7B" w:rsidP="0018353A">
            <w:pPr>
              <w:suppressAutoHyphens/>
              <w:rPr>
                <w:sz w:val="16"/>
                <w:szCs w:val="16"/>
              </w:rPr>
            </w:pPr>
          </w:p>
          <w:p w14:paraId="14419E7B" w14:textId="77777777" w:rsidR="007B2A7B" w:rsidRPr="00194763" w:rsidRDefault="007B2A7B" w:rsidP="0018353A">
            <w:pPr>
              <w:suppressAutoHyphens/>
              <w:rPr>
                <w:sz w:val="16"/>
                <w:szCs w:val="16"/>
              </w:rPr>
            </w:pPr>
          </w:p>
          <w:p w14:paraId="34699BA4" w14:textId="77777777" w:rsidR="007B2A7B" w:rsidRPr="00194763" w:rsidRDefault="007B2A7B" w:rsidP="0018353A">
            <w:pPr>
              <w:suppressAutoHyphens/>
              <w:rPr>
                <w:sz w:val="16"/>
                <w:szCs w:val="16"/>
              </w:rPr>
            </w:pPr>
          </w:p>
          <w:p w14:paraId="5284BCF1" w14:textId="77777777" w:rsidR="007B2A7B" w:rsidRPr="00194763" w:rsidRDefault="007B2A7B" w:rsidP="0018353A">
            <w:pPr>
              <w:suppressAutoHyphens/>
              <w:rPr>
                <w:sz w:val="16"/>
                <w:szCs w:val="16"/>
              </w:rPr>
            </w:pPr>
          </w:p>
          <w:p w14:paraId="495145A3" w14:textId="77777777" w:rsidR="007B2A7B" w:rsidRPr="00194763" w:rsidRDefault="007B2A7B" w:rsidP="0018353A">
            <w:pPr>
              <w:suppressAutoHyphens/>
              <w:rPr>
                <w:sz w:val="16"/>
                <w:szCs w:val="16"/>
              </w:rPr>
            </w:pPr>
          </w:p>
          <w:p w14:paraId="4DE9611F" w14:textId="77777777" w:rsidR="007B2A7B" w:rsidRPr="00194763" w:rsidRDefault="007B2A7B" w:rsidP="0018353A">
            <w:pPr>
              <w:suppressAutoHyphens/>
              <w:rPr>
                <w:sz w:val="16"/>
                <w:szCs w:val="16"/>
              </w:rPr>
            </w:pPr>
          </w:p>
          <w:p w14:paraId="0D3FB31D" w14:textId="77777777" w:rsidR="007B2A7B" w:rsidRPr="00194763" w:rsidRDefault="007B2A7B" w:rsidP="0018353A">
            <w:pPr>
              <w:suppressAutoHyphens/>
              <w:rPr>
                <w:sz w:val="16"/>
                <w:szCs w:val="16"/>
              </w:rPr>
            </w:pPr>
          </w:p>
          <w:p w14:paraId="5FC712A2" w14:textId="77777777" w:rsidR="007B2A7B" w:rsidRPr="00194763" w:rsidRDefault="007B2A7B" w:rsidP="0018353A">
            <w:pPr>
              <w:suppressAutoHyphens/>
              <w:rPr>
                <w:sz w:val="16"/>
                <w:szCs w:val="16"/>
              </w:rPr>
            </w:pPr>
          </w:p>
          <w:p w14:paraId="7322CC68" w14:textId="77777777" w:rsidR="007B2A7B" w:rsidRPr="00194763" w:rsidRDefault="007B2A7B" w:rsidP="0018353A">
            <w:pPr>
              <w:suppressAutoHyphens/>
              <w:rPr>
                <w:sz w:val="16"/>
                <w:szCs w:val="16"/>
              </w:rPr>
            </w:pPr>
          </w:p>
          <w:p w14:paraId="19089FC7" w14:textId="77777777" w:rsidR="007B2A7B" w:rsidRPr="00194763" w:rsidRDefault="007B2A7B" w:rsidP="0018353A">
            <w:pPr>
              <w:suppressAutoHyphens/>
              <w:rPr>
                <w:sz w:val="16"/>
                <w:szCs w:val="16"/>
              </w:rPr>
            </w:pPr>
          </w:p>
          <w:p w14:paraId="7AE661A4" w14:textId="77777777" w:rsidR="007B2A7B" w:rsidRPr="00194763" w:rsidRDefault="007B2A7B" w:rsidP="0018353A">
            <w:pPr>
              <w:suppressAutoHyphens/>
              <w:rPr>
                <w:sz w:val="16"/>
                <w:szCs w:val="16"/>
              </w:rPr>
            </w:pPr>
          </w:p>
          <w:p w14:paraId="733CD44D" w14:textId="77777777" w:rsidR="007B2A7B" w:rsidRPr="00194763" w:rsidRDefault="007B2A7B" w:rsidP="0018353A">
            <w:pPr>
              <w:suppressAutoHyphens/>
              <w:rPr>
                <w:sz w:val="16"/>
                <w:szCs w:val="16"/>
              </w:rPr>
            </w:pPr>
          </w:p>
          <w:p w14:paraId="7FA97465" w14:textId="77777777" w:rsidR="007B2A7B" w:rsidRPr="00194763" w:rsidRDefault="007B2A7B" w:rsidP="0018353A">
            <w:pPr>
              <w:suppressAutoHyphens/>
              <w:rPr>
                <w:sz w:val="16"/>
                <w:szCs w:val="16"/>
              </w:rPr>
            </w:pPr>
          </w:p>
          <w:p w14:paraId="22E35296" w14:textId="77777777" w:rsidR="007B2A7B" w:rsidRPr="00194763" w:rsidRDefault="007B2A7B" w:rsidP="0018353A">
            <w:pPr>
              <w:suppressAutoHyphens/>
              <w:rPr>
                <w:sz w:val="16"/>
                <w:szCs w:val="16"/>
              </w:rPr>
            </w:pPr>
          </w:p>
          <w:p w14:paraId="05E3FCC4" w14:textId="77777777" w:rsidR="007B2A7B" w:rsidRPr="00194763" w:rsidRDefault="007B2A7B" w:rsidP="0018353A">
            <w:pPr>
              <w:suppressAutoHyphens/>
              <w:rPr>
                <w:sz w:val="16"/>
                <w:szCs w:val="16"/>
              </w:rPr>
            </w:pPr>
          </w:p>
          <w:p w14:paraId="1664AE7E" w14:textId="77777777" w:rsidR="007B2A7B" w:rsidRPr="00194763" w:rsidRDefault="007B2A7B" w:rsidP="0018353A">
            <w:pPr>
              <w:suppressAutoHyphens/>
              <w:rPr>
                <w:sz w:val="16"/>
                <w:szCs w:val="16"/>
              </w:rPr>
            </w:pPr>
          </w:p>
          <w:p w14:paraId="2F86CF99" w14:textId="77777777" w:rsidR="007B2A7B" w:rsidRPr="00194763" w:rsidRDefault="007B2A7B" w:rsidP="0018353A">
            <w:pPr>
              <w:suppressAutoHyphens/>
              <w:rPr>
                <w:sz w:val="16"/>
                <w:szCs w:val="16"/>
              </w:rPr>
            </w:pPr>
          </w:p>
          <w:p w14:paraId="61D6E06B" w14:textId="77777777" w:rsidR="007B2A7B" w:rsidRPr="00194763" w:rsidRDefault="007B2A7B" w:rsidP="0018353A">
            <w:pPr>
              <w:suppressAutoHyphens/>
              <w:rPr>
                <w:sz w:val="16"/>
                <w:szCs w:val="16"/>
              </w:rPr>
            </w:pPr>
          </w:p>
          <w:p w14:paraId="0B6C5FC9" w14:textId="77777777" w:rsidR="007B2A7B" w:rsidRPr="00194763" w:rsidRDefault="007B2A7B" w:rsidP="0018353A">
            <w:pPr>
              <w:suppressAutoHyphens/>
              <w:rPr>
                <w:sz w:val="16"/>
                <w:szCs w:val="16"/>
              </w:rPr>
            </w:pPr>
          </w:p>
          <w:p w14:paraId="57A35F9C" w14:textId="77777777" w:rsidR="007B2A7B" w:rsidRPr="00194763" w:rsidRDefault="007B2A7B" w:rsidP="0018353A">
            <w:pPr>
              <w:suppressAutoHyphens/>
              <w:rPr>
                <w:sz w:val="16"/>
                <w:szCs w:val="16"/>
              </w:rPr>
            </w:pPr>
          </w:p>
          <w:p w14:paraId="3197C95A" w14:textId="77777777" w:rsidR="007B2A7B" w:rsidRPr="00194763" w:rsidRDefault="007B2A7B" w:rsidP="0018353A">
            <w:pPr>
              <w:suppressAutoHyphens/>
              <w:rPr>
                <w:sz w:val="16"/>
                <w:szCs w:val="16"/>
              </w:rPr>
            </w:pPr>
          </w:p>
          <w:p w14:paraId="271447D4" w14:textId="77777777" w:rsidR="007B2A7B" w:rsidRPr="00194763" w:rsidRDefault="007B2A7B" w:rsidP="0018353A">
            <w:pPr>
              <w:suppressAutoHyphens/>
              <w:rPr>
                <w:sz w:val="16"/>
                <w:szCs w:val="16"/>
              </w:rPr>
            </w:pPr>
          </w:p>
          <w:p w14:paraId="50146A74" w14:textId="77777777" w:rsidR="007B2A7B" w:rsidRPr="00194763" w:rsidRDefault="007B2A7B" w:rsidP="0018353A">
            <w:pPr>
              <w:suppressAutoHyphens/>
              <w:rPr>
                <w:sz w:val="16"/>
                <w:szCs w:val="16"/>
              </w:rPr>
            </w:pPr>
          </w:p>
          <w:p w14:paraId="3A44C732" w14:textId="77777777" w:rsidR="007B2A7B" w:rsidRPr="00194763" w:rsidRDefault="007B2A7B" w:rsidP="0018353A">
            <w:pPr>
              <w:suppressAutoHyphens/>
              <w:rPr>
                <w:sz w:val="16"/>
                <w:szCs w:val="16"/>
              </w:rPr>
            </w:pPr>
          </w:p>
          <w:p w14:paraId="7B9AA7F2" w14:textId="77777777" w:rsidR="007B2A7B" w:rsidRPr="00194763" w:rsidRDefault="007B2A7B" w:rsidP="0018353A">
            <w:pPr>
              <w:suppressAutoHyphens/>
              <w:rPr>
                <w:sz w:val="16"/>
                <w:szCs w:val="16"/>
              </w:rPr>
            </w:pPr>
          </w:p>
          <w:p w14:paraId="7729E67F" w14:textId="77777777" w:rsidR="007B2A7B" w:rsidRPr="00194763" w:rsidRDefault="007B2A7B" w:rsidP="0018353A">
            <w:pPr>
              <w:suppressAutoHyphens/>
              <w:rPr>
                <w:sz w:val="16"/>
                <w:szCs w:val="16"/>
              </w:rPr>
            </w:pPr>
          </w:p>
          <w:p w14:paraId="1D7C9272" w14:textId="77777777" w:rsidR="007B2A7B" w:rsidRPr="00194763" w:rsidRDefault="007B2A7B" w:rsidP="0018353A">
            <w:pPr>
              <w:suppressAutoHyphens/>
              <w:rPr>
                <w:sz w:val="16"/>
                <w:szCs w:val="16"/>
              </w:rPr>
            </w:pPr>
          </w:p>
          <w:p w14:paraId="4F0AE014" w14:textId="77777777" w:rsidR="007B2A7B" w:rsidRPr="00194763" w:rsidRDefault="007B2A7B" w:rsidP="0018353A">
            <w:pPr>
              <w:suppressAutoHyphens/>
              <w:rPr>
                <w:sz w:val="16"/>
                <w:szCs w:val="16"/>
              </w:rPr>
            </w:pPr>
          </w:p>
          <w:p w14:paraId="6F432FBC" w14:textId="77777777" w:rsidR="007B2A7B" w:rsidRPr="00194763" w:rsidRDefault="007B2A7B" w:rsidP="0018353A">
            <w:pPr>
              <w:suppressAutoHyphens/>
              <w:rPr>
                <w:sz w:val="16"/>
                <w:szCs w:val="16"/>
              </w:rPr>
            </w:pPr>
          </w:p>
          <w:p w14:paraId="7F8B42A5" w14:textId="77777777" w:rsidR="007B2A7B" w:rsidRPr="00194763" w:rsidRDefault="007B2A7B" w:rsidP="0018353A">
            <w:pPr>
              <w:suppressAutoHyphens/>
              <w:rPr>
                <w:sz w:val="16"/>
                <w:szCs w:val="16"/>
              </w:rPr>
            </w:pPr>
          </w:p>
          <w:p w14:paraId="1C889DD1" w14:textId="77777777" w:rsidR="007B2A7B" w:rsidRPr="00194763" w:rsidRDefault="007B2A7B" w:rsidP="0018353A">
            <w:pPr>
              <w:suppressAutoHyphens/>
              <w:rPr>
                <w:sz w:val="16"/>
                <w:szCs w:val="16"/>
              </w:rPr>
            </w:pPr>
          </w:p>
          <w:p w14:paraId="401B27BA" w14:textId="77777777" w:rsidR="007B2A7B" w:rsidRPr="00194763" w:rsidRDefault="007B2A7B" w:rsidP="0018353A">
            <w:pPr>
              <w:suppressAutoHyphens/>
              <w:rPr>
                <w:sz w:val="16"/>
                <w:szCs w:val="16"/>
              </w:rPr>
            </w:pPr>
          </w:p>
          <w:p w14:paraId="6CCFEB60" w14:textId="77777777" w:rsidR="007B2A7B" w:rsidRPr="00194763" w:rsidRDefault="007B2A7B" w:rsidP="0018353A">
            <w:pPr>
              <w:suppressAutoHyphens/>
              <w:rPr>
                <w:sz w:val="16"/>
                <w:szCs w:val="16"/>
              </w:rPr>
            </w:pPr>
          </w:p>
          <w:p w14:paraId="7F85B5C9" w14:textId="77777777" w:rsidR="007B2A7B" w:rsidRPr="00194763" w:rsidRDefault="007B2A7B" w:rsidP="0018353A">
            <w:pPr>
              <w:suppressAutoHyphens/>
              <w:rPr>
                <w:sz w:val="16"/>
                <w:szCs w:val="16"/>
              </w:rPr>
            </w:pPr>
          </w:p>
          <w:p w14:paraId="479BE039" w14:textId="77777777" w:rsidR="007B2A7B" w:rsidRPr="00194763" w:rsidRDefault="007B2A7B" w:rsidP="0018353A">
            <w:pPr>
              <w:suppressAutoHyphens/>
              <w:rPr>
                <w:sz w:val="16"/>
                <w:szCs w:val="16"/>
              </w:rPr>
            </w:pPr>
          </w:p>
          <w:p w14:paraId="41F5BC74" w14:textId="77777777" w:rsidR="007B2A7B" w:rsidRPr="00194763" w:rsidRDefault="007B2A7B" w:rsidP="0018353A">
            <w:pPr>
              <w:suppressAutoHyphens/>
              <w:rPr>
                <w:sz w:val="16"/>
                <w:szCs w:val="16"/>
              </w:rPr>
            </w:pPr>
          </w:p>
          <w:p w14:paraId="0B4B8E80" w14:textId="77777777" w:rsidR="007B2A7B" w:rsidRPr="00194763" w:rsidRDefault="007B2A7B" w:rsidP="0018353A">
            <w:pPr>
              <w:suppressAutoHyphens/>
              <w:rPr>
                <w:sz w:val="16"/>
                <w:szCs w:val="16"/>
              </w:rPr>
            </w:pPr>
          </w:p>
          <w:p w14:paraId="6CA68E9A" w14:textId="77777777" w:rsidR="007B2A7B" w:rsidRPr="00194763" w:rsidRDefault="007B2A7B" w:rsidP="0018353A">
            <w:pPr>
              <w:suppressAutoHyphens/>
              <w:rPr>
                <w:sz w:val="16"/>
                <w:szCs w:val="16"/>
              </w:rPr>
            </w:pPr>
          </w:p>
          <w:p w14:paraId="4CB99C6F" w14:textId="77777777" w:rsidR="007B2A7B" w:rsidRPr="00194763" w:rsidRDefault="007B2A7B" w:rsidP="0018353A">
            <w:pPr>
              <w:suppressAutoHyphens/>
              <w:rPr>
                <w:sz w:val="16"/>
                <w:szCs w:val="16"/>
              </w:rPr>
            </w:pPr>
          </w:p>
          <w:p w14:paraId="07B33D26" w14:textId="77777777" w:rsidR="007B2A7B" w:rsidRPr="00194763" w:rsidRDefault="007B2A7B" w:rsidP="0018353A">
            <w:pPr>
              <w:suppressAutoHyphens/>
              <w:rPr>
                <w:sz w:val="16"/>
                <w:szCs w:val="16"/>
              </w:rPr>
            </w:pPr>
          </w:p>
          <w:p w14:paraId="023D80B9" w14:textId="77777777" w:rsidR="007B2A7B" w:rsidRPr="00194763" w:rsidRDefault="007B2A7B" w:rsidP="0018353A">
            <w:pPr>
              <w:suppressAutoHyphens/>
              <w:rPr>
                <w:sz w:val="16"/>
                <w:szCs w:val="16"/>
              </w:rPr>
            </w:pPr>
          </w:p>
          <w:p w14:paraId="0C7FE93D" w14:textId="77777777" w:rsidR="007B2A7B" w:rsidRPr="00194763" w:rsidRDefault="007B2A7B" w:rsidP="0018353A">
            <w:pPr>
              <w:suppressAutoHyphens/>
              <w:rPr>
                <w:sz w:val="16"/>
                <w:szCs w:val="16"/>
              </w:rPr>
            </w:pPr>
          </w:p>
          <w:p w14:paraId="22238D33" w14:textId="77777777" w:rsidR="007B2A7B" w:rsidRPr="00194763" w:rsidRDefault="007B2A7B" w:rsidP="0018353A">
            <w:pPr>
              <w:suppressAutoHyphens/>
              <w:rPr>
                <w:sz w:val="16"/>
                <w:szCs w:val="16"/>
              </w:rPr>
            </w:pPr>
          </w:p>
          <w:p w14:paraId="48ECA54D" w14:textId="77777777" w:rsidR="007B2A7B" w:rsidRPr="00194763" w:rsidRDefault="007B2A7B" w:rsidP="0018353A">
            <w:pPr>
              <w:suppressAutoHyphens/>
              <w:rPr>
                <w:sz w:val="16"/>
                <w:szCs w:val="16"/>
              </w:rPr>
            </w:pPr>
          </w:p>
          <w:p w14:paraId="398E4604" w14:textId="77777777" w:rsidR="007B2A7B" w:rsidRPr="00194763" w:rsidRDefault="007B2A7B" w:rsidP="0018353A">
            <w:pPr>
              <w:suppressAutoHyphens/>
              <w:rPr>
                <w:sz w:val="16"/>
                <w:szCs w:val="16"/>
              </w:rPr>
            </w:pPr>
          </w:p>
          <w:p w14:paraId="2220CABE" w14:textId="77777777" w:rsidR="007B2A7B" w:rsidRPr="00194763" w:rsidRDefault="007B2A7B" w:rsidP="0018353A">
            <w:pPr>
              <w:suppressAutoHyphens/>
              <w:rPr>
                <w:sz w:val="16"/>
                <w:szCs w:val="16"/>
              </w:rPr>
            </w:pPr>
          </w:p>
          <w:p w14:paraId="5F0E92D8" w14:textId="77777777" w:rsidR="007B2A7B" w:rsidRPr="00194763" w:rsidRDefault="007B2A7B" w:rsidP="0018353A">
            <w:pPr>
              <w:suppressAutoHyphens/>
              <w:rPr>
                <w:sz w:val="16"/>
                <w:szCs w:val="16"/>
              </w:rPr>
            </w:pPr>
          </w:p>
          <w:p w14:paraId="4D244EAC" w14:textId="77777777" w:rsidR="007B2A7B" w:rsidRPr="00194763" w:rsidRDefault="007B2A7B" w:rsidP="0018353A">
            <w:pPr>
              <w:suppressAutoHyphens/>
              <w:rPr>
                <w:sz w:val="16"/>
                <w:szCs w:val="16"/>
              </w:rPr>
            </w:pPr>
          </w:p>
          <w:p w14:paraId="04EAED09" w14:textId="77777777" w:rsidR="007B2A7B" w:rsidRPr="00194763" w:rsidRDefault="007B2A7B" w:rsidP="0018353A">
            <w:pPr>
              <w:suppressAutoHyphens/>
              <w:rPr>
                <w:sz w:val="16"/>
                <w:szCs w:val="16"/>
              </w:rPr>
            </w:pPr>
          </w:p>
          <w:p w14:paraId="43942FDC" w14:textId="77777777" w:rsidR="007B2A7B" w:rsidRPr="00194763" w:rsidRDefault="007B2A7B" w:rsidP="0018353A">
            <w:pPr>
              <w:suppressAutoHyphens/>
              <w:rPr>
                <w:sz w:val="16"/>
                <w:szCs w:val="16"/>
              </w:rPr>
            </w:pPr>
          </w:p>
          <w:p w14:paraId="26FCF09A" w14:textId="77777777" w:rsidR="007B2A7B" w:rsidRPr="00194763" w:rsidRDefault="007B2A7B" w:rsidP="0018353A">
            <w:pPr>
              <w:suppressAutoHyphens/>
              <w:rPr>
                <w:sz w:val="16"/>
                <w:szCs w:val="16"/>
              </w:rPr>
            </w:pPr>
          </w:p>
          <w:p w14:paraId="50A70A14" w14:textId="77777777" w:rsidR="007B2A7B" w:rsidRPr="00194763" w:rsidRDefault="007B2A7B" w:rsidP="0018353A">
            <w:pPr>
              <w:suppressAutoHyphens/>
              <w:rPr>
                <w:sz w:val="16"/>
                <w:szCs w:val="16"/>
              </w:rPr>
            </w:pPr>
          </w:p>
          <w:p w14:paraId="333A7BB5" w14:textId="77777777" w:rsidR="007B2A7B" w:rsidRPr="00194763" w:rsidRDefault="007B2A7B" w:rsidP="0018353A">
            <w:pPr>
              <w:suppressAutoHyphens/>
              <w:rPr>
                <w:sz w:val="16"/>
                <w:szCs w:val="16"/>
              </w:rPr>
            </w:pPr>
          </w:p>
          <w:p w14:paraId="65A88B72" w14:textId="77777777" w:rsidR="007B2A7B" w:rsidRPr="00194763" w:rsidRDefault="007B2A7B" w:rsidP="0018353A">
            <w:pPr>
              <w:suppressAutoHyphens/>
              <w:rPr>
                <w:sz w:val="16"/>
                <w:szCs w:val="16"/>
              </w:rPr>
            </w:pPr>
          </w:p>
          <w:p w14:paraId="0DFA7334" w14:textId="77777777" w:rsidR="007B2A7B" w:rsidRPr="00194763" w:rsidRDefault="007B2A7B" w:rsidP="0018353A">
            <w:pPr>
              <w:suppressAutoHyphens/>
              <w:rPr>
                <w:sz w:val="16"/>
                <w:szCs w:val="16"/>
              </w:rPr>
            </w:pPr>
          </w:p>
          <w:p w14:paraId="5C223CC0" w14:textId="77777777" w:rsidR="007B2A7B" w:rsidRPr="00194763" w:rsidRDefault="007B2A7B" w:rsidP="0018353A">
            <w:pPr>
              <w:suppressAutoHyphens/>
              <w:rPr>
                <w:sz w:val="16"/>
                <w:szCs w:val="16"/>
              </w:rPr>
            </w:pPr>
          </w:p>
          <w:p w14:paraId="288167B2" w14:textId="77777777" w:rsidR="007B2A7B" w:rsidRPr="00194763" w:rsidRDefault="007B2A7B" w:rsidP="0018353A">
            <w:pPr>
              <w:suppressAutoHyphens/>
              <w:rPr>
                <w:sz w:val="16"/>
                <w:szCs w:val="16"/>
              </w:rPr>
            </w:pPr>
          </w:p>
          <w:p w14:paraId="0773D842" w14:textId="77777777" w:rsidR="007B2A7B" w:rsidRPr="00194763" w:rsidRDefault="007B2A7B" w:rsidP="0018353A">
            <w:pPr>
              <w:suppressAutoHyphens/>
              <w:rPr>
                <w:sz w:val="16"/>
                <w:szCs w:val="16"/>
              </w:rPr>
            </w:pPr>
          </w:p>
          <w:p w14:paraId="023BFF1F" w14:textId="77777777" w:rsidR="007B2A7B" w:rsidRPr="00194763" w:rsidRDefault="007B2A7B" w:rsidP="0018353A">
            <w:pPr>
              <w:suppressAutoHyphens/>
              <w:rPr>
                <w:sz w:val="16"/>
                <w:szCs w:val="16"/>
              </w:rPr>
            </w:pPr>
          </w:p>
          <w:p w14:paraId="52B70301" w14:textId="77777777" w:rsidR="007B2A7B" w:rsidRPr="00194763" w:rsidRDefault="007B2A7B" w:rsidP="0018353A">
            <w:pPr>
              <w:suppressAutoHyphens/>
              <w:rPr>
                <w:sz w:val="16"/>
                <w:szCs w:val="16"/>
              </w:rPr>
            </w:pPr>
          </w:p>
          <w:p w14:paraId="51FB26CA" w14:textId="77777777" w:rsidR="007B2A7B" w:rsidRPr="00194763" w:rsidRDefault="007B2A7B" w:rsidP="0018353A">
            <w:pPr>
              <w:suppressAutoHyphens/>
              <w:rPr>
                <w:sz w:val="16"/>
                <w:szCs w:val="16"/>
              </w:rPr>
            </w:pPr>
          </w:p>
          <w:p w14:paraId="2B0BF3AB" w14:textId="77777777" w:rsidR="007B2A7B" w:rsidRPr="00194763" w:rsidRDefault="007B2A7B" w:rsidP="0018353A">
            <w:pPr>
              <w:suppressAutoHyphens/>
              <w:rPr>
                <w:sz w:val="16"/>
                <w:szCs w:val="16"/>
              </w:rPr>
            </w:pPr>
          </w:p>
          <w:p w14:paraId="048FAA43" w14:textId="77777777" w:rsidR="007B2A7B" w:rsidRPr="00194763" w:rsidRDefault="007B2A7B" w:rsidP="0018353A">
            <w:pPr>
              <w:suppressAutoHyphens/>
              <w:rPr>
                <w:sz w:val="16"/>
                <w:szCs w:val="16"/>
              </w:rPr>
            </w:pPr>
          </w:p>
          <w:p w14:paraId="1683763A" w14:textId="77777777" w:rsidR="007B2A7B" w:rsidRPr="00194763" w:rsidRDefault="007B2A7B" w:rsidP="0018353A">
            <w:pPr>
              <w:suppressAutoHyphens/>
              <w:rPr>
                <w:sz w:val="16"/>
                <w:szCs w:val="16"/>
              </w:rPr>
            </w:pPr>
          </w:p>
          <w:p w14:paraId="4C5B5727" w14:textId="77777777" w:rsidR="007B2A7B" w:rsidRPr="00194763" w:rsidRDefault="007B2A7B" w:rsidP="0018353A">
            <w:pPr>
              <w:suppressAutoHyphens/>
              <w:rPr>
                <w:sz w:val="16"/>
                <w:szCs w:val="16"/>
              </w:rPr>
            </w:pPr>
          </w:p>
          <w:p w14:paraId="672B42F7" w14:textId="77777777" w:rsidR="007B2A7B" w:rsidRPr="00194763" w:rsidRDefault="007B2A7B" w:rsidP="0018353A">
            <w:pPr>
              <w:suppressAutoHyphens/>
              <w:rPr>
                <w:sz w:val="16"/>
                <w:szCs w:val="16"/>
              </w:rPr>
            </w:pPr>
          </w:p>
          <w:p w14:paraId="01B4E8BB" w14:textId="77777777" w:rsidR="007B2A7B" w:rsidRPr="00194763" w:rsidRDefault="007B2A7B" w:rsidP="0018353A">
            <w:pPr>
              <w:suppressAutoHyphens/>
              <w:rPr>
                <w:sz w:val="16"/>
                <w:szCs w:val="16"/>
              </w:rPr>
            </w:pPr>
          </w:p>
          <w:p w14:paraId="14511019" w14:textId="77777777" w:rsidR="007B2A7B" w:rsidRPr="00194763" w:rsidRDefault="007B2A7B" w:rsidP="0018353A">
            <w:pPr>
              <w:suppressAutoHyphens/>
              <w:rPr>
                <w:sz w:val="16"/>
                <w:szCs w:val="16"/>
              </w:rPr>
            </w:pPr>
          </w:p>
          <w:p w14:paraId="04E3517A" w14:textId="77777777" w:rsidR="007B2A7B" w:rsidRPr="00194763" w:rsidRDefault="007B2A7B" w:rsidP="0018353A">
            <w:pPr>
              <w:suppressAutoHyphens/>
              <w:rPr>
                <w:sz w:val="16"/>
                <w:szCs w:val="16"/>
              </w:rPr>
            </w:pPr>
          </w:p>
          <w:p w14:paraId="1FB956E4" w14:textId="77777777" w:rsidR="007B2A7B" w:rsidRPr="00194763" w:rsidRDefault="007B2A7B" w:rsidP="0018353A">
            <w:pPr>
              <w:suppressAutoHyphens/>
              <w:rPr>
                <w:sz w:val="16"/>
                <w:szCs w:val="16"/>
              </w:rPr>
            </w:pPr>
          </w:p>
          <w:p w14:paraId="24472AB1" w14:textId="77777777" w:rsidR="007B2A7B" w:rsidRPr="00194763" w:rsidRDefault="007B2A7B" w:rsidP="0018353A">
            <w:pPr>
              <w:suppressAutoHyphens/>
              <w:rPr>
                <w:sz w:val="16"/>
                <w:szCs w:val="16"/>
              </w:rPr>
            </w:pPr>
          </w:p>
          <w:p w14:paraId="593D952D" w14:textId="77777777" w:rsidR="007B2A7B" w:rsidRPr="00194763" w:rsidRDefault="007B2A7B" w:rsidP="0018353A">
            <w:pPr>
              <w:suppressAutoHyphens/>
              <w:rPr>
                <w:sz w:val="16"/>
                <w:szCs w:val="16"/>
              </w:rPr>
            </w:pPr>
          </w:p>
          <w:p w14:paraId="2A90C720" w14:textId="77777777" w:rsidR="007B2A7B" w:rsidRPr="00194763" w:rsidRDefault="007B2A7B" w:rsidP="0018353A">
            <w:pPr>
              <w:suppressAutoHyphens/>
              <w:rPr>
                <w:sz w:val="16"/>
                <w:szCs w:val="16"/>
              </w:rPr>
            </w:pPr>
          </w:p>
          <w:p w14:paraId="0F33E00F" w14:textId="77777777" w:rsidR="007B2A7B" w:rsidRPr="00194763" w:rsidRDefault="007B2A7B" w:rsidP="0018353A">
            <w:pPr>
              <w:suppressAutoHyphens/>
              <w:rPr>
                <w:sz w:val="16"/>
                <w:szCs w:val="16"/>
              </w:rPr>
            </w:pPr>
          </w:p>
          <w:p w14:paraId="54275339" w14:textId="77777777" w:rsidR="007B2A7B" w:rsidRPr="00194763" w:rsidRDefault="007B2A7B" w:rsidP="0018353A">
            <w:pPr>
              <w:suppressAutoHyphens/>
              <w:rPr>
                <w:sz w:val="16"/>
                <w:szCs w:val="16"/>
              </w:rPr>
            </w:pPr>
          </w:p>
          <w:p w14:paraId="03B09F42" w14:textId="77777777" w:rsidR="007B2A7B" w:rsidRPr="00194763" w:rsidRDefault="007B2A7B" w:rsidP="0018353A">
            <w:pPr>
              <w:suppressAutoHyphens/>
              <w:rPr>
                <w:sz w:val="16"/>
                <w:szCs w:val="16"/>
              </w:rPr>
            </w:pPr>
          </w:p>
          <w:p w14:paraId="29DA4985" w14:textId="77777777" w:rsidR="007B2A7B" w:rsidRPr="00194763" w:rsidRDefault="007B2A7B" w:rsidP="0018353A">
            <w:pPr>
              <w:suppressAutoHyphens/>
              <w:rPr>
                <w:sz w:val="16"/>
                <w:szCs w:val="16"/>
              </w:rPr>
            </w:pPr>
          </w:p>
          <w:p w14:paraId="3643430B" w14:textId="77777777" w:rsidR="007B2A7B" w:rsidRPr="00194763" w:rsidRDefault="007B2A7B" w:rsidP="0018353A">
            <w:pPr>
              <w:suppressAutoHyphens/>
              <w:rPr>
                <w:sz w:val="16"/>
                <w:szCs w:val="16"/>
              </w:rPr>
            </w:pPr>
          </w:p>
          <w:p w14:paraId="4D6FBAA9" w14:textId="77777777" w:rsidR="007B2A7B" w:rsidRPr="00194763" w:rsidRDefault="007B2A7B" w:rsidP="0018353A">
            <w:pPr>
              <w:suppressAutoHyphens/>
              <w:rPr>
                <w:sz w:val="16"/>
                <w:szCs w:val="16"/>
              </w:rPr>
            </w:pPr>
          </w:p>
          <w:p w14:paraId="5258D20A" w14:textId="77777777" w:rsidR="007B2A7B" w:rsidRPr="00194763" w:rsidRDefault="007B2A7B" w:rsidP="0018353A">
            <w:pPr>
              <w:suppressAutoHyphens/>
              <w:rPr>
                <w:sz w:val="16"/>
                <w:szCs w:val="16"/>
              </w:rPr>
            </w:pPr>
          </w:p>
          <w:p w14:paraId="347EB202" w14:textId="77777777" w:rsidR="007B2A7B" w:rsidRPr="00194763" w:rsidRDefault="007B2A7B" w:rsidP="0018353A">
            <w:pPr>
              <w:suppressAutoHyphens/>
              <w:rPr>
                <w:sz w:val="16"/>
                <w:szCs w:val="16"/>
              </w:rPr>
            </w:pPr>
          </w:p>
          <w:p w14:paraId="7B7FD189" w14:textId="77777777" w:rsidR="007B2A7B" w:rsidRPr="00194763" w:rsidRDefault="007B2A7B" w:rsidP="0018353A">
            <w:pPr>
              <w:suppressAutoHyphens/>
              <w:rPr>
                <w:sz w:val="16"/>
                <w:szCs w:val="16"/>
              </w:rPr>
            </w:pPr>
          </w:p>
          <w:p w14:paraId="71967AAA" w14:textId="77777777" w:rsidR="007B2A7B" w:rsidRPr="00194763" w:rsidRDefault="007B2A7B" w:rsidP="0018353A">
            <w:pPr>
              <w:suppressAutoHyphens/>
              <w:rPr>
                <w:sz w:val="16"/>
                <w:szCs w:val="16"/>
              </w:rPr>
            </w:pPr>
          </w:p>
          <w:p w14:paraId="34ECBC60" w14:textId="77777777" w:rsidR="007B2A7B" w:rsidRPr="00194763" w:rsidRDefault="007B2A7B" w:rsidP="0018353A">
            <w:pPr>
              <w:suppressAutoHyphens/>
              <w:rPr>
                <w:sz w:val="16"/>
                <w:szCs w:val="16"/>
              </w:rPr>
            </w:pPr>
          </w:p>
          <w:p w14:paraId="79038903" w14:textId="77777777" w:rsidR="007B2A7B" w:rsidRPr="00194763" w:rsidRDefault="007B2A7B" w:rsidP="0018353A">
            <w:pPr>
              <w:suppressAutoHyphens/>
              <w:rPr>
                <w:sz w:val="16"/>
                <w:szCs w:val="16"/>
              </w:rPr>
            </w:pPr>
          </w:p>
          <w:p w14:paraId="17AC25A3" w14:textId="77777777" w:rsidR="007B2A7B" w:rsidRPr="00194763" w:rsidRDefault="007B2A7B" w:rsidP="0018353A">
            <w:pPr>
              <w:suppressAutoHyphens/>
              <w:rPr>
                <w:sz w:val="16"/>
                <w:szCs w:val="16"/>
              </w:rPr>
            </w:pPr>
          </w:p>
          <w:p w14:paraId="422CA745" w14:textId="77777777" w:rsidR="007B2A7B" w:rsidRPr="00194763" w:rsidRDefault="007B2A7B" w:rsidP="0018353A">
            <w:pPr>
              <w:suppressAutoHyphens/>
              <w:rPr>
                <w:sz w:val="16"/>
                <w:szCs w:val="16"/>
              </w:rPr>
            </w:pPr>
          </w:p>
          <w:p w14:paraId="4619DFBA" w14:textId="77777777" w:rsidR="007B2A7B" w:rsidRPr="00194763" w:rsidRDefault="007B2A7B" w:rsidP="0018353A">
            <w:pPr>
              <w:suppressAutoHyphens/>
              <w:rPr>
                <w:sz w:val="16"/>
                <w:szCs w:val="16"/>
              </w:rPr>
            </w:pPr>
          </w:p>
          <w:p w14:paraId="69A8BE5B" w14:textId="77777777" w:rsidR="007B2A7B" w:rsidRPr="00194763" w:rsidRDefault="007B2A7B" w:rsidP="0018353A">
            <w:pPr>
              <w:suppressAutoHyphens/>
              <w:rPr>
                <w:sz w:val="16"/>
                <w:szCs w:val="16"/>
              </w:rPr>
            </w:pPr>
          </w:p>
          <w:p w14:paraId="099B9675" w14:textId="77777777" w:rsidR="007B2A7B" w:rsidRPr="00194763" w:rsidRDefault="007B2A7B" w:rsidP="0018353A">
            <w:pPr>
              <w:suppressAutoHyphens/>
              <w:rPr>
                <w:sz w:val="16"/>
                <w:szCs w:val="16"/>
              </w:rPr>
            </w:pPr>
          </w:p>
          <w:p w14:paraId="30E7C179" w14:textId="77777777" w:rsidR="007B2A7B" w:rsidRPr="00194763" w:rsidRDefault="007B2A7B" w:rsidP="0018353A">
            <w:pPr>
              <w:suppressAutoHyphens/>
              <w:rPr>
                <w:sz w:val="16"/>
                <w:szCs w:val="16"/>
              </w:rPr>
            </w:pPr>
          </w:p>
          <w:p w14:paraId="45F616EC" w14:textId="77777777" w:rsidR="007B2A7B" w:rsidRPr="00194763" w:rsidRDefault="007B2A7B" w:rsidP="0018353A">
            <w:pPr>
              <w:suppressAutoHyphens/>
              <w:rPr>
                <w:sz w:val="16"/>
                <w:szCs w:val="16"/>
              </w:rPr>
            </w:pPr>
          </w:p>
          <w:p w14:paraId="0CDA3F05" w14:textId="77777777" w:rsidR="007B2A7B" w:rsidRPr="00194763" w:rsidRDefault="007B2A7B" w:rsidP="0018353A">
            <w:pPr>
              <w:suppressAutoHyphens/>
              <w:rPr>
                <w:sz w:val="16"/>
                <w:szCs w:val="16"/>
              </w:rPr>
            </w:pPr>
          </w:p>
          <w:p w14:paraId="2BB049C8" w14:textId="77777777" w:rsidR="007B2A7B" w:rsidRPr="00194763" w:rsidRDefault="007B2A7B" w:rsidP="0018353A">
            <w:pPr>
              <w:suppressAutoHyphens/>
              <w:rPr>
                <w:sz w:val="16"/>
                <w:szCs w:val="16"/>
              </w:rPr>
            </w:pPr>
          </w:p>
          <w:p w14:paraId="250B4284" w14:textId="77777777" w:rsidR="007B2A7B" w:rsidRPr="00194763" w:rsidRDefault="007B2A7B" w:rsidP="0018353A">
            <w:pPr>
              <w:suppressAutoHyphens/>
              <w:rPr>
                <w:sz w:val="16"/>
                <w:szCs w:val="16"/>
              </w:rPr>
            </w:pPr>
          </w:p>
          <w:p w14:paraId="3C039905" w14:textId="77777777" w:rsidR="007B2A7B" w:rsidRPr="00194763" w:rsidRDefault="007B2A7B" w:rsidP="0018353A">
            <w:pPr>
              <w:suppressAutoHyphens/>
              <w:rPr>
                <w:sz w:val="16"/>
                <w:szCs w:val="16"/>
              </w:rPr>
            </w:pPr>
          </w:p>
          <w:p w14:paraId="71123133" w14:textId="77777777" w:rsidR="007B2A7B" w:rsidRPr="00194763" w:rsidRDefault="007B2A7B" w:rsidP="0018353A">
            <w:pPr>
              <w:suppressAutoHyphens/>
              <w:rPr>
                <w:sz w:val="16"/>
                <w:szCs w:val="16"/>
              </w:rPr>
            </w:pPr>
          </w:p>
          <w:p w14:paraId="61F6704E" w14:textId="77777777" w:rsidR="007B2A7B" w:rsidRPr="00194763" w:rsidRDefault="007B2A7B" w:rsidP="0018353A">
            <w:pPr>
              <w:suppressAutoHyphens/>
              <w:rPr>
                <w:sz w:val="16"/>
                <w:szCs w:val="16"/>
              </w:rPr>
            </w:pPr>
          </w:p>
          <w:p w14:paraId="463F4710" w14:textId="77777777" w:rsidR="007B2A7B" w:rsidRPr="00194763" w:rsidRDefault="007B2A7B" w:rsidP="0018353A">
            <w:pPr>
              <w:suppressAutoHyphens/>
              <w:rPr>
                <w:sz w:val="16"/>
                <w:szCs w:val="16"/>
              </w:rPr>
            </w:pPr>
          </w:p>
          <w:p w14:paraId="04960BC8" w14:textId="77777777" w:rsidR="007B2A7B" w:rsidRPr="00194763" w:rsidRDefault="007B2A7B" w:rsidP="0018353A">
            <w:pPr>
              <w:suppressAutoHyphens/>
              <w:rPr>
                <w:sz w:val="16"/>
                <w:szCs w:val="16"/>
              </w:rPr>
            </w:pPr>
          </w:p>
          <w:p w14:paraId="0B4E9867" w14:textId="77777777" w:rsidR="007B2A7B" w:rsidRPr="00194763" w:rsidRDefault="007B2A7B" w:rsidP="0018353A">
            <w:pPr>
              <w:suppressAutoHyphens/>
              <w:rPr>
                <w:sz w:val="16"/>
                <w:szCs w:val="16"/>
              </w:rPr>
            </w:pPr>
          </w:p>
          <w:p w14:paraId="6139695A" w14:textId="77777777" w:rsidR="007B2A7B" w:rsidRPr="00194763" w:rsidRDefault="007B2A7B" w:rsidP="0018353A">
            <w:pPr>
              <w:suppressAutoHyphens/>
              <w:rPr>
                <w:sz w:val="16"/>
                <w:szCs w:val="16"/>
              </w:rPr>
            </w:pPr>
          </w:p>
          <w:p w14:paraId="728B9BE7" w14:textId="77777777" w:rsidR="007B2A7B" w:rsidRPr="00194763" w:rsidRDefault="007B2A7B" w:rsidP="0018353A">
            <w:pPr>
              <w:suppressAutoHyphens/>
              <w:rPr>
                <w:sz w:val="16"/>
                <w:szCs w:val="16"/>
              </w:rPr>
            </w:pPr>
          </w:p>
          <w:p w14:paraId="70E8D092" w14:textId="77777777" w:rsidR="007B2A7B" w:rsidRPr="00194763" w:rsidRDefault="007B2A7B" w:rsidP="0018353A">
            <w:pPr>
              <w:suppressAutoHyphens/>
              <w:rPr>
                <w:sz w:val="16"/>
                <w:szCs w:val="16"/>
              </w:rPr>
            </w:pPr>
          </w:p>
          <w:p w14:paraId="2E96615C" w14:textId="77777777" w:rsidR="007B2A7B" w:rsidRPr="00194763" w:rsidRDefault="007B2A7B" w:rsidP="0018353A">
            <w:pPr>
              <w:suppressAutoHyphens/>
              <w:rPr>
                <w:sz w:val="16"/>
                <w:szCs w:val="16"/>
              </w:rPr>
            </w:pPr>
          </w:p>
          <w:p w14:paraId="5A21C4B0" w14:textId="77777777" w:rsidR="007B2A7B" w:rsidRPr="00194763" w:rsidRDefault="007B2A7B" w:rsidP="0018353A">
            <w:pPr>
              <w:suppressAutoHyphens/>
              <w:rPr>
                <w:sz w:val="16"/>
                <w:szCs w:val="16"/>
              </w:rPr>
            </w:pPr>
          </w:p>
        </w:tc>
        <w:tc>
          <w:tcPr>
            <w:tcW w:w="1276" w:type="dxa"/>
            <w:vMerge w:val="restart"/>
            <w:tcBorders>
              <w:top w:val="single" w:sz="4" w:space="0" w:color="auto"/>
              <w:left w:val="single" w:sz="4" w:space="0" w:color="auto"/>
              <w:right w:val="single" w:sz="4" w:space="0" w:color="auto"/>
            </w:tcBorders>
          </w:tcPr>
          <w:p w14:paraId="5C836B9A" w14:textId="77777777" w:rsidR="007B2A7B" w:rsidRPr="00194763" w:rsidRDefault="007B2A7B" w:rsidP="0018353A">
            <w:pPr>
              <w:suppressAutoHyphens/>
              <w:autoSpaceDE w:val="0"/>
              <w:autoSpaceDN w:val="0"/>
              <w:adjustRightInd w:val="0"/>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38C3E0B7" w14:textId="77777777" w:rsidR="007B2A7B" w:rsidRPr="00130733" w:rsidRDefault="007B2A7B" w:rsidP="0018353A">
            <w:pPr>
              <w:snapToGrid w:val="0"/>
              <w:jc w:val="center"/>
              <w:rPr>
                <w:sz w:val="14"/>
                <w:szCs w:val="14"/>
                <w:lang w:eastAsia="en-US"/>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hideMark/>
          </w:tcPr>
          <w:p w14:paraId="4D90AA4A" w14:textId="77777777" w:rsidR="007B2A7B" w:rsidRPr="00130733" w:rsidRDefault="007B2A7B" w:rsidP="0018353A">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1006</w:t>
            </w:r>
          </w:p>
        </w:tc>
        <w:tc>
          <w:tcPr>
            <w:tcW w:w="992" w:type="dxa"/>
            <w:tcBorders>
              <w:top w:val="single" w:sz="4" w:space="0" w:color="auto"/>
              <w:left w:val="single" w:sz="4" w:space="0" w:color="auto"/>
              <w:bottom w:val="single" w:sz="4" w:space="0" w:color="auto"/>
              <w:right w:val="single" w:sz="4" w:space="0" w:color="auto"/>
            </w:tcBorders>
            <w:hideMark/>
          </w:tcPr>
          <w:p w14:paraId="41E1C29B" w14:textId="77777777" w:rsidR="007B2A7B" w:rsidRPr="00130733" w:rsidRDefault="007B2A7B" w:rsidP="0018353A">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0230513170</w:t>
            </w:r>
          </w:p>
        </w:tc>
        <w:tc>
          <w:tcPr>
            <w:tcW w:w="567" w:type="dxa"/>
            <w:tcBorders>
              <w:top w:val="single" w:sz="4" w:space="0" w:color="auto"/>
              <w:left w:val="single" w:sz="4" w:space="0" w:color="auto"/>
              <w:bottom w:val="single" w:sz="4" w:space="0" w:color="auto"/>
              <w:right w:val="single" w:sz="4" w:space="0" w:color="auto"/>
            </w:tcBorders>
            <w:hideMark/>
          </w:tcPr>
          <w:p w14:paraId="0CF39977" w14:textId="77777777" w:rsidR="007B2A7B" w:rsidRPr="00130733" w:rsidRDefault="007B2A7B" w:rsidP="0018353A">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121</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785325F2" w14:textId="77777777" w:rsidR="007B2A7B" w:rsidRPr="00130733" w:rsidRDefault="007B2A7B" w:rsidP="0018353A">
            <w:pPr>
              <w:ind w:left="113" w:right="113"/>
              <w:jc w:val="center"/>
              <w:rPr>
                <w:sz w:val="14"/>
                <w:szCs w:val="14"/>
                <w:lang w:eastAsia="en-US"/>
              </w:rPr>
            </w:pPr>
            <w:r w:rsidRPr="00130733">
              <w:rPr>
                <w:sz w:val="14"/>
                <w:szCs w:val="14"/>
              </w:rPr>
              <w:t>711,000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8E3AC34" w14:textId="77777777" w:rsidR="007B2A7B" w:rsidRPr="00130733" w:rsidRDefault="007B2A7B" w:rsidP="0018353A">
            <w:pPr>
              <w:ind w:left="113" w:right="113"/>
              <w:jc w:val="center"/>
              <w:rPr>
                <w:sz w:val="14"/>
                <w:szCs w:val="14"/>
                <w:lang w:eastAsia="en-US"/>
              </w:rPr>
            </w:pPr>
            <w:r w:rsidRPr="00130733">
              <w:rPr>
                <w:sz w:val="14"/>
                <w:szCs w:val="14"/>
                <w:lang w:eastAsia="en-US"/>
              </w:rPr>
              <w:t>621,96269</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15200F6" w14:textId="77777777" w:rsidR="007B2A7B" w:rsidRPr="00130733" w:rsidRDefault="007B2A7B" w:rsidP="0018353A">
            <w:pPr>
              <w:ind w:left="113" w:right="113"/>
              <w:jc w:val="center"/>
              <w:rPr>
                <w:sz w:val="14"/>
                <w:szCs w:val="14"/>
                <w:lang w:eastAsia="en-US"/>
              </w:rPr>
            </w:pPr>
            <w:r w:rsidRPr="00130733">
              <w:rPr>
                <w:sz w:val="14"/>
                <w:szCs w:val="14"/>
                <w:lang w:eastAsia="en-US"/>
              </w:rPr>
              <w:t>624,46327</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1FBAE72" w14:textId="77777777" w:rsidR="007B2A7B" w:rsidRPr="00130733" w:rsidRDefault="007B2A7B" w:rsidP="0018353A">
            <w:pPr>
              <w:ind w:left="113" w:right="113"/>
              <w:jc w:val="center"/>
              <w:rPr>
                <w:sz w:val="14"/>
                <w:szCs w:val="14"/>
                <w:lang w:eastAsia="en-US"/>
              </w:rPr>
            </w:pPr>
            <w:r w:rsidRPr="00130733">
              <w:rPr>
                <w:sz w:val="14"/>
                <w:szCs w:val="14"/>
                <w:lang w:eastAsia="en-US"/>
              </w:rPr>
              <w:t>697,99032</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F5FED0F" w14:textId="77777777" w:rsidR="007B2A7B" w:rsidRPr="00130733" w:rsidRDefault="007B2A7B" w:rsidP="0018353A">
            <w:pPr>
              <w:ind w:left="113" w:right="113"/>
              <w:jc w:val="center"/>
              <w:rPr>
                <w:sz w:val="14"/>
                <w:szCs w:val="14"/>
              </w:rPr>
            </w:pPr>
            <w:r w:rsidRPr="00130733">
              <w:rPr>
                <w:sz w:val="14"/>
                <w:szCs w:val="14"/>
              </w:rPr>
              <w:t>718,83503</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E162149" w14:textId="77777777" w:rsidR="007B2A7B" w:rsidRPr="00130733" w:rsidRDefault="007B2A7B" w:rsidP="0018353A">
            <w:pPr>
              <w:ind w:left="113" w:right="113"/>
              <w:jc w:val="center"/>
              <w:rPr>
                <w:sz w:val="14"/>
                <w:szCs w:val="14"/>
              </w:rPr>
            </w:pPr>
            <w:r w:rsidRPr="00130733">
              <w:rPr>
                <w:sz w:val="14"/>
                <w:szCs w:val="14"/>
              </w:rPr>
              <w:t>753,04619</w:t>
            </w:r>
          </w:p>
        </w:tc>
        <w:tc>
          <w:tcPr>
            <w:tcW w:w="567" w:type="dxa"/>
            <w:tcBorders>
              <w:top w:val="single" w:sz="4" w:space="0" w:color="auto"/>
              <w:left w:val="single" w:sz="4" w:space="0" w:color="auto"/>
              <w:bottom w:val="single" w:sz="4" w:space="0" w:color="auto"/>
              <w:right w:val="single" w:sz="4" w:space="0" w:color="auto"/>
            </w:tcBorders>
            <w:textDirection w:val="btLr"/>
          </w:tcPr>
          <w:p w14:paraId="0207A6EB" w14:textId="77777777" w:rsidR="007B2A7B" w:rsidRPr="00130733" w:rsidRDefault="007B2A7B" w:rsidP="0018353A">
            <w:pPr>
              <w:ind w:left="113" w:right="113"/>
              <w:jc w:val="center"/>
              <w:rPr>
                <w:sz w:val="14"/>
                <w:szCs w:val="14"/>
              </w:rPr>
            </w:pPr>
            <w:r w:rsidRPr="00130733">
              <w:rPr>
                <w:sz w:val="14"/>
                <w:szCs w:val="14"/>
              </w:rPr>
              <w:t>811,68197</w:t>
            </w:r>
          </w:p>
        </w:tc>
        <w:tc>
          <w:tcPr>
            <w:tcW w:w="567" w:type="dxa"/>
            <w:tcBorders>
              <w:top w:val="single" w:sz="4" w:space="0" w:color="auto"/>
              <w:left w:val="single" w:sz="4" w:space="0" w:color="auto"/>
              <w:bottom w:val="single" w:sz="4" w:space="0" w:color="auto"/>
              <w:right w:val="single" w:sz="4" w:space="0" w:color="auto"/>
            </w:tcBorders>
            <w:textDirection w:val="btLr"/>
          </w:tcPr>
          <w:p w14:paraId="7A9B3E17" w14:textId="77777777" w:rsidR="007B2A7B" w:rsidRPr="00130733" w:rsidRDefault="007B2A7B" w:rsidP="0018353A">
            <w:pPr>
              <w:ind w:left="113" w:right="113"/>
              <w:jc w:val="center"/>
              <w:rPr>
                <w:sz w:val="14"/>
                <w:szCs w:val="14"/>
              </w:rPr>
            </w:pPr>
            <w:r w:rsidRPr="00130733">
              <w:rPr>
                <w:sz w:val="14"/>
                <w:szCs w:val="14"/>
              </w:rPr>
              <w:t>785,19835</w:t>
            </w:r>
          </w:p>
        </w:tc>
        <w:tc>
          <w:tcPr>
            <w:tcW w:w="567" w:type="dxa"/>
            <w:tcBorders>
              <w:top w:val="single" w:sz="4" w:space="0" w:color="auto"/>
              <w:left w:val="single" w:sz="4" w:space="0" w:color="auto"/>
              <w:bottom w:val="single" w:sz="4" w:space="0" w:color="auto"/>
              <w:right w:val="single" w:sz="4" w:space="0" w:color="auto"/>
            </w:tcBorders>
            <w:textDirection w:val="btLr"/>
          </w:tcPr>
          <w:p w14:paraId="30A9E574" w14:textId="77777777" w:rsidR="007B2A7B" w:rsidRPr="00130733" w:rsidRDefault="007B2A7B" w:rsidP="0018353A">
            <w:pPr>
              <w:ind w:left="113" w:right="113"/>
              <w:jc w:val="center"/>
              <w:rPr>
                <w:sz w:val="14"/>
                <w:szCs w:val="14"/>
              </w:rPr>
            </w:pPr>
            <w:r w:rsidRPr="00130733">
              <w:rPr>
                <w:sz w:val="14"/>
                <w:szCs w:val="14"/>
              </w:rPr>
              <w:t>822,74560</w:t>
            </w:r>
          </w:p>
        </w:tc>
        <w:tc>
          <w:tcPr>
            <w:tcW w:w="567" w:type="dxa"/>
            <w:tcBorders>
              <w:top w:val="single" w:sz="4" w:space="0" w:color="auto"/>
              <w:left w:val="single" w:sz="4" w:space="0" w:color="auto"/>
              <w:bottom w:val="single" w:sz="4" w:space="0" w:color="auto"/>
              <w:right w:val="single" w:sz="4" w:space="0" w:color="auto"/>
            </w:tcBorders>
            <w:textDirection w:val="btLr"/>
          </w:tcPr>
          <w:p w14:paraId="00D46FAE" w14:textId="1F6E5278" w:rsidR="007B2A7B" w:rsidRPr="00130733" w:rsidRDefault="001F0C41" w:rsidP="0018353A">
            <w:pPr>
              <w:ind w:left="113" w:right="113"/>
              <w:jc w:val="center"/>
              <w:rPr>
                <w:sz w:val="14"/>
                <w:szCs w:val="14"/>
              </w:rPr>
            </w:pPr>
            <w:r>
              <w:rPr>
                <w:sz w:val="14"/>
                <w:szCs w:val="14"/>
              </w:rPr>
              <w:t>948,796</w:t>
            </w:r>
          </w:p>
        </w:tc>
        <w:tc>
          <w:tcPr>
            <w:tcW w:w="567" w:type="dxa"/>
            <w:tcBorders>
              <w:top w:val="single" w:sz="4" w:space="0" w:color="auto"/>
              <w:left w:val="single" w:sz="4" w:space="0" w:color="auto"/>
              <w:bottom w:val="single" w:sz="4" w:space="0" w:color="auto"/>
              <w:right w:val="single" w:sz="4" w:space="0" w:color="auto"/>
            </w:tcBorders>
            <w:textDirection w:val="btLr"/>
          </w:tcPr>
          <w:p w14:paraId="70CD2632" w14:textId="7C66F40A" w:rsidR="007B2A7B" w:rsidRPr="00130733" w:rsidRDefault="00877302" w:rsidP="0018353A">
            <w:pPr>
              <w:ind w:left="113" w:right="113"/>
              <w:jc w:val="center"/>
              <w:rPr>
                <w:sz w:val="14"/>
                <w:szCs w:val="14"/>
              </w:rPr>
            </w:pPr>
            <w:r>
              <w:rPr>
                <w:sz w:val="14"/>
                <w:szCs w:val="14"/>
              </w:rPr>
              <w:t>1090,583</w:t>
            </w:r>
          </w:p>
        </w:tc>
        <w:tc>
          <w:tcPr>
            <w:tcW w:w="567" w:type="dxa"/>
            <w:tcBorders>
              <w:top w:val="single" w:sz="4" w:space="0" w:color="auto"/>
              <w:left w:val="single" w:sz="4" w:space="0" w:color="auto"/>
              <w:bottom w:val="single" w:sz="4" w:space="0" w:color="auto"/>
              <w:right w:val="single" w:sz="4" w:space="0" w:color="auto"/>
            </w:tcBorders>
            <w:textDirection w:val="btLr"/>
          </w:tcPr>
          <w:p w14:paraId="093F5104" w14:textId="6AC8485D" w:rsidR="007B2A7B" w:rsidRPr="00130733" w:rsidRDefault="00877302" w:rsidP="0018353A">
            <w:pPr>
              <w:ind w:left="113" w:right="113"/>
              <w:jc w:val="center"/>
              <w:rPr>
                <w:sz w:val="14"/>
                <w:szCs w:val="14"/>
              </w:rPr>
            </w:pPr>
            <w:r>
              <w:rPr>
                <w:sz w:val="14"/>
                <w:szCs w:val="14"/>
              </w:rPr>
              <w:t>1090,583</w:t>
            </w:r>
          </w:p>
        </w:tc>
        <w:tc>
          <w:tcPr>
            <w:tcW w:w="567" w:type="dxa"/>
            <w:tcBorders>
              <w:top w:val="single" w:sz="4" w:space="0" w:color="auto"/>
              <w:left w:val="single" w:sz="4" w:space="0" w:color="auto"/>
              <w:bottom w:val="single" w:sz="4" w:space="0" w:color="auto"/>
              <w:right w:val="single" w:sz="4" w:space="0" w:color="auto"/>
            </w:tcBorders>
            <w:textDirection w:val="btLr"/>
          </w:tcPr>
          <w:p w14:paraId="5D13C76A" w14:textId="208D0ACD" w:rsidR="007B2A7B" w:rsidRPr="00130733" w:rsidRDefault="00877302" w:rsidP="0018353A">
            <w:pPr>
              <w:ind w:left="113" w:right="113"/>
              <w:jc w:val="center"/>
              <w:rPr>
                <w:sz w:val="14"/>
                <w:szCs w:val="14"/>
              </w:rPr>
            </w:pPr>
            <w:r>
              <w:rPr>
                <w:sz w:val="14"/>
                <w:szCs w:val="14"/>
              </w:rPr>
              <w:t>1090,583</w:t>
            </w:r>
          </w:p>
        </w:tc>
        <w:tc>
          <w:tcPr>
            <w:tcW w:w="567" w:type="dxa"/>
            <w:tcBorders>
              <w:top w:val="single" w:sz="4" w:space="0" w:color="auto"/>
              <w:left w:val="single" w:sz="4" w:space="0" w:color="auto"/>
              <w:bottom w:val="single" w:sz="4" w:space="0" w:color="auto"/>
              <w:right w:val="single" w:sz="4" w:space="0" w:color="auto"/>
            </w:tcBorders>
            <w:textDirection w:val="btLr"/>
          </w:tcPr>
          <w:p w14:paraId="5AD619DA" w14:textId="77777777" w:rsidR="007B2A7B" w:rsidRPr="00130733" w:rsidRDefault="007B2A7B" w:rsidP="0018353A">
            <w:pPr>
              <w:ind w:left="113" w:right="113"/>
              <w:jc w:val="center"/>
              <w:rPr>
                <w:sz w:val="14"/>
                <w:szCs w:val="14"/>
              </w:rPr>
            </w:pPr>
            <w:r>
              <w:rPr>
                <w:sz w:val="14"/>
                <w:szCs w:val="14"/>
              </w:rPr>
              <w:t>0,00</w:t>
            </w:r>
          </w:p>
        </w:tc>
        <w:tc>
          <w:tcPr>
            <w:tcW w:w="611" w:type="dxa"/>
            <w:gridSpan w:val="7"/>
            <w:tcBorders>
              <w:top w:val="single" w:sz="4" w:space="0" w:color="auto"/>
              <w:left w:val="single" w:sz="4" w:space="0" w:color="auto"/>
              <w:bottom w:val="single" w:sz="4" w:space="0" w:color="auto"/>
              <w:right w:val="single" w:sz="4" w:space="0" w:color="auto"/>
            </w:tcBorders>
            <w:textDirection w:val="btLr"/>
          </w:tcPr>
          <w:p w14:paraId="62AAB30F" w14:textId="77777777" w:rsidR="007B2A7B" w:rsidRPr="00130733" w:rsidRDefault="007B2A7B" w:rsidP="0018353A">
            <w:pPr>
              <w:ind w:left="113" w:right="113"/>
              <w:jc w:val="center"/>
              <w:rPr>
                <w:sz w:val="14"/>
                <w:szCs w:val="14"/>
              </w:rPr>
            </w:pPr>
            <w:r>
              <w:rPr>
                <w:sz w:val="14"/>
                <w:szCs w:val="14"/>
              </w:rPr>
              <w:t>0,00</w:t>
            </w:r>
          </w:p>
        </w:tc>
        <w:tc>
          <w:tcPr>
            <w:tcW w:w="2459" w:type="dxa"/>
            <w:gridSpan w:val="3"/>
            <w:tcBorders>
              <w:top w:val="single" w:sz="4" w:space="0" w:color="auto"/>
              <w:left w:val="single" w:sz="4" w:space="0" w:color="auto"/>
              <w:bottom w:val="single" w:sz="4" w:space="0" w:color="auto"/>
              <w:right w:val="single" w:sz="4" w:space="0" w:color="auto"/>
            </w:tcBorders>
            <w:textDirection w:val="btLr"/>
          </w:tcPr>
          <w:p w14:paraId="49A431BF" w14:textId="77777777" w:rsidR="007B2A7B" w:rsidRPr="00130733" w:rsidRDefault="007B2A7B" w:rsidP="0018353A">
            <w:pPr>
              <w:ind w:left="113" w:right="113"/>
              <w:jc w:val="center"/>
              <w:rPr>
                <w:sz w:val="14"/>
                <w:szCs w:val="14"/>
              </w:rPr>
            </w:pPr>
            <w:r>
              <w:rPr>
                <w:sz w:val="14"/>
                <w:szCs w:val="14"/>
              </w:rPr>
              <w:t>0,00</w:t>
            </w:r>
          </w:p>
        </w:tc>
        <w:tc>
          <w:tcPr>
            <w:tcW w:w="236" w:type="dxa"/>
            <w:gridSpan w:val="4"/>
            <w:tcBorders>
              <w:top w:val="single" w:sz="4" w:space="0" w:color="auto"/>
              <w:left w:val="single" w:sz="4" w:space="0" w:color="auto"/>
              <w:bottom w:val="single" w:sz="4" w:space="0" w:color="auto"/>
              <w:right w:val="single" w:sz="4" w:space="0" w:color="auto"/>
            </w:tcBorders>
            <w:textDirection w:val="btLr"/>
          </w:tcPr>
          <w:p w14:paraId="3B154A6C" w14:textId="77777777" w:rsidR="007B2A7B" w:rsidRPr="00130733" w:rsidRDefault="007B2A7B" w:rsidP="0018353A">
            <w:pPr>
              <w:ind w:left="113" w:right="113"/>
              <w:jc w:val="center"/>
              <w:rPr>
                <w:sz w:val="14"/>
                <w:szCs w:val="14"/>
              </w:rPr>
            </w:pPr>
            <w:r w:rsidRPr="00130733">
              <w:rPr>
                <w:sz w:val="14"/>
                <w:szCs w:val="14"/>
              </w:rPr>
              <w:t>771,198</w:t>
            </w:r>
          </w:p>
        </w:tc>
      </w:tr>
      <w:tr w:rsidR="007B2A7B" w:rsidRPr="00130733" w14:paraId="0C2E4309" w14:textId="77777777" w:rsidTr="00F406AA">
        <w:trPr>
          <w:gridAfter w:val="3"/>
          <w:wAfter w:w="905" w:type="dxa"/>
          <w:cantSplit/>
          <w:trHeight w:val="1134"/>
        </w:trPr>
        <w:tc>
          <w:tcPr>
            <w:tcW w:w="1134" w:type="dxa"/>
            <w:vMerge/>
            <w:tcBorders>
              <w:left w:val="single" w:sz="4" w:space="0" w:color="auto"/>
              <w:right w:val="single" w:sz="4" w:space="0" w:color="auto"/>
            </w:tcBorders>
            <w:vAlign w:val="center"/>
            <w:hideMark/>
          </w:tcPr>
          <w:p w14:paraId="150EAC4B" w14:textId="77777777" w:rsidR="007B2A7B" w:rsidRPr="00194763" w:rsidRDefault="007B2A7B" w:rsidP="0018353A">
            <w:pPr>
              <w:rPr>
                <w:sz w:val="16"/>
                <w:szCs w:val="16"/>
                <w:lang w:eastAsia="en-US"/>
              </w:rPr>
            </w:pPr>
          </w:p>
        </w:tc>
        <w:tc>
          <w:tcPr>
            <w:tcW w:w="1985" w:type="dxa"/>
            <w:vMerge/>
            <w:tcBorders>
              <w:left w:val="single" w:sz="4" w:space="0" w:color="auto"/>
              <w:right w:val="single" w:sz="4" w:space="0" w:color="auto"/>
            </w:tcBorders>
            <w:hideMark/>
          </w:tcPr>
          <w:p w14:paraId="6EF47616" w14:textId="77777777" w:rsidR="007B2A7B" w:rsidRPr="00194763" w:rsidRDefault="007B2A7B" w:rsidP="0018353A">
            <w:pPr>
              <w:suppressAutoHyphens/>
              <w:rPr>
                <w:sz w:val="16"/>
                <w:szCs w:val="16"/>
              </w:rPr>
            </w:pPr>
          </w:p>
        </w:tc>
        <w:tc>
          <w:tcPr>
            <w:tcW w:w="1276" w:type="dxa"/>
            <w:vMerge/>
            <w:tcBorders>
              <w:left w:val="single" w:sz="4" w:space="0" w:color="auto"/>
              <w:right w:val="single" w:sz="4" w:space="0" w:color="auto"/>
            </w:tcBorders>
          </w:tcPr>
          <w:p w14:paraId="336316B7" w14:textId="77777777" w:rsidR="007B2A7B" w:rsidRPr="00194763" w:rsidRDefault="007B2A7B" w:rsidP="0018353A">
            <w:pPr>
              <w:suppressAutoHyphens/>
              <w:autoSpaceDE w:val="0"/>
              <w:autoSpaceDN w:val="0"/>
              <w:adjustRightInd w:val="0"/>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7B6B3388" w14:textId="77777777" w:rsidR="007B2A7B" w:rsidRPr="00130733" w:rsidRDefault="007B2A7B" w:rsidP="0018353A">
            <w:pPr>
              <w:snapToGrid w:val="0"/>
              <w:jc w:val="center"/>
              <w:rPr>
                <w:sz w:val="14"/>
                <w:szCs w:val="14"/>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hideMark/>
          </w:tcPr>
          <w:p w14:paraId="5AA4EC6E" w14:textId="77777777" w:rsidR="007B2A7B" w:rsidRPr="00130733" w:rsidRDefault="007B2A7B" w:rsidP="0018353A">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1006</w:t>
            </w:r>
          </w:p>
        </w:tc>
        <w:tc>
          <w:tcPr>
            <w:tcW w:w="992" w:type="dxa"/>
            <w:tcBorders>
              <w:top w:val="single" w:sz="4" w:space="0" w:color="auto"/>
              <w:left w:val="single" w:sz="4" w:space="0" w:color="auto"/>
              <w:bottom w:val="single" w:sz="4" w:space="0" w:color="auto"/>
              <w:right w:val="single" w:sz="4" w:space="0" w:color="auto"/>
            </w:tcBorders>
            <w:hideMark/>
          </w:tcPr>
          <w:p w14:paraId="040F13E7" w14:textId="77777777" w:rsidR="007B2A7B" w:rsidRPr="00130733" w:rsidRDefault="007B2A7B" w:rsidP="0018353A">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0230513170</w:t>
            </w:r>
          </w:p>
        </w:tc>
        <w:tc>
          <w:tcPr>
            <w:tcW w:w="567" w:type="dxa"/>
            <w:tcBorders>
              <w:top w:val="single" w:sz="4" w:space="0" w:color="auto"/>
              <w:left w:val="single" w:sz="4" w:space="0" w:color="auto"/>
              <w:bottom w:val="single" w:sz="4" w:space="0" w:color="auto"/>
              <w:right w:val="single" w:sz="4" w:space="0" w:color="auto"/>
            </w:tcBorders>
            <w:hideMark/>
          </w:tcPr>
          <w:p w14:paraId="517B3386" w14:textId="77777777" w:rsidR="007B2A7B" w:rsidRPr="00130733" w:rsidRDefault="007B2A7B" w:rsidP="0018353A">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129</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7E7474C4" w14:textId="77777777" w:rsidR="007B2A7B" w:rsidRPr="00130733" w:rsidRDefault="007B2A7B" w:rsidP="0018353A">
            <w:pPr>
              <w:ind w:left="113" w:right="113"/>
              <w:jc w:val="center"/>
              <w:rPr>
                <w:sz w:val="14"/>
                <w:szCs w:val="14"/>
              </w:rPr>
            </w:pPr>
            <w:r w:rsidRPr="00130733">
              <w:rPr>
                <w:sz w:val="14"/>
                <w:szCs w:val="14"/>
              </w:rPr>
              <w:t>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4B08248" w14:textId="77777777" w:rsidR="007B2A7B" w:rsidRPr="00130733" w:rsidRDefault="007B2A7B" w:rsidP="0018353A">
            <w:pPr>
              <w:ind w:left="113" w:right="113"/>
              <w:jc w:val="center"/>
              <w:rPr>
                <w:sz w:val="14"/>
                <w:szCs w:val="14"/>
              </w:rPr>
            </w:pPr>
            <w:r w:rsidRPr="00130733">
              <w:rPr>
                <w:sz w:val="14"/>
                <w:szCs w:val="14"/>
              </w:rPr>
              <w:t>89,03731</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282E065" w14:textId="77777777" w:rsidR="007B2A7B" w:rsidRPr="00130733" w:rsidRDefault="007B2A7B" w:rsidP="0018353A">
            <w:pPr>
              <w:ind w:left="113" w:right="113"/>
              <w:jc w:val="center"/>
              <w:rPr>
                <w:sz w:val="14"/>
                <w:szCs w:val="14"/>
              </w:rPr>
            </w:pPr>
            <w:r w:rsidRPr="00130733">
              <w:rPr>
                <w:sz w:val="14"/>
                <w:szCs w:val="14"/>
              </w:rPr>
              <w:t>137,83673</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1E74D2C" w14:textId="77777777" w:rsidR="007B2A7B" w:rsidRPr="00130733" w:rsidRDefault="007B2A7B" w:rsidP="0018353A">
            <w:pPr>
              <w:ind w:left="113" w:right="113"/>
              <w:jc w:val="center"/>
              <w:rPr>
                <w:sz w:val="14"/>
                <w:szCs w:val="14"/>
              </w:rPr>
            </w:pPr>
            <w:r w:rsidRPr="00130733">
              <w:rPr>
                <w:sz w:val="14"/>
                <w:szCs w:val="14"/>
              </w:rPr>
              <w:t>178,60968</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1885997" w14:textId="77777777" w:rsidR="007B2A7B" w:rsidRPr="00130733" w:rsidRDefault="007B2A7B" w:rsidP="0018353A">
            <w:pPr>
              <w:ind w:left="113" w:right="113"/>
              <w:jc w:val="center"/>
              <w:rPr>
                <w:sz w:val="14"/>
                <w:szCs w:val="14"/>
              </w:rPr>
            </w:pPr>
            <w:r w:rsidRPr="00130733">
              <w:rPr>
                <w:sz w:val="14"/>
                <w:szCs w:val="14"/>
              </w:rPr>
              <w:t>169,16497</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6E1D012" w14:textId="77777777" w:rsidR="007B2A7B" w:rsidRPr="00130733" w:rsidRDefault="007B2A7B" w:rsidP="0018353A">
            <w:pPr>
              <w:ind w:left="113" w:right="113"/>
              <w:jc w:val="center"/>
              <w:rPr>
                <w:sz w:val="14"/>
                <w:szCs w:val="14"/>
              </w:rPr>
            </w:pPr>
            <w:r w:rsidRPr="00130733">
              <w:rPr>
                <w:sz w:val="14"/>
                <w:szCs w:val="14"/>
              </w:rPr>
              <w:t>164,35381</w:t>
            </w:r>
          </w:p>
        </w:tc>
        <w:tc>
          <w:tcPr>
            <w:tcW w:w="567" w:type="dxa"/>
            <w:tcBorders>
              <w:top w:val="single" w:sz="4" w:space="0" w:color="auto"/>
              <w:left w:val="single" w:sz="4" w:space="0" w:color="auto"/>
              <w:bottom w:val="single" w:sz="4" w:space="0" w:color="auto"/>
              <w:right w:val="single" w:sz="4" w:space="0" w:color="auto"/>
            </w:tcBorders>
            <w:textDirection w:val="btLr"/>
          </w:tcPr>
          <w:p w14:paraId="5FF810B0" w14:textId="77777777" w:rsidR="007B2A7B" w:rsidRPr="00130733" w:rsidRDefault="007B2A7B" w:rsidP="0018353A">
            <w:pPr>
              <w:ind w:left="113" w:right="113"/>
              <w:jc w:val="center"/>
              <w:rPr>
                <w:sz w:val="14"/>
                <w:szCs w:val="14"/>
              </w:rPr>
            </w:pPr>
            <w:r w:rsidRPr="00130733">
              <w:rPr>
                <w:sz w:val="14"/>
                <w:szCs w:val="14"/>
              </w:rPr>
              <w:t>152,41803</w:t>
            </w:r>
          </w:p>
        </w:tc>
        <w:tc>
          <w:tcPr>
            <w:tcW w:w="567" w:type="dxa"/>
            <w:tcBorders>
              <w:top w:val="single" w:sz="4" w:space="0" w:color="auto"/>
              <w:left w:val="single" w:sz="4" w:space="0" w:color="auto"/>
              <w:bottom w:val="single" w:sz="4" w:space="0" w:color="auto"/>
              <w:right w:val="single" w:sz="4" w:space="0" w:color="auto"/>
            </w:tcBorders>
            <w:textDirection w:val="btLr"/>
          </w:tcPr>
          <w:p w14:paraId="4AA51B16" w14:textId="77777777" w:rsidR="007B2A7B" w:rsidRPr="00130733" w:rsidRDefault="007B2A7B" w:rsidP="0018353A">
            <w:pPr>
              <w:ind w:left="113" w:right="113"/>
              <w:jc w:val="center"/>
              <w:rPr>
                <w:sz w:val="14"/>
                <w:szCs w:val="14"/>
              </w:rPr>
            </w:pPr>
            <w:r w:rsidRPr="00130733">
              <w:rPr>
                <w:sz w:val="14"/>
                <w:szCs w:val="14"/>
              </w:rPr>
              <w:t>218,90165</w:t>
            </w:r>
          </w:p>
        </w:tc>
        <w:tc>
          <w:tcPr>
            <w:tcW w:w="567" w:type="dxa"/>
            <w:tcBorders>
              <w:top w:val="single" w:sz="4" w:space="0" w:color="auto"/>
              <w:left w:val="single" w:sz="4" w:space="0" w:color="auto"/>
              <w:bottom w:val="single" w:sz="4" w:space="0" w:color="auto"/>
              <w:right w:val="single" w:sz="4" w:space="0" w:color="auto"/>
            </w:tcBorders>
            <w:textDirection w:val="btLr"/>
          </w:tcPr>
          <w:p w14:paraId="3B0CEB17" w14:textId="77777777" w:rsidR="007B2A7B" w:rsidRPr="00130733" w:rsidRDefault="007B2A7B" w:rsidP="0018353A">
            <w:pPr>
              <w:ind w:left="113" w:right="113"/>
              <w:jc w:val="center"/>
              <w:rPr>
                <w:sz w:val="14"/>
                <w:szCs w:val="14"/>
              </w:rPr>
            </w:pPr>
            <w:r w:rsidRPr="00130733">
              <w:rPr>
                <w:sz w:val="14"/>
                <w:szCs w:val="14"/>
              </w:rPr>
              <w:t>221,55440</w:t>
            </w:r>
          </w:p>
        </w:tc>
        <w:tc>
          <w:tcPr>
            <w:tcW w:w="567" w:type="dxa"/>
            <w:tcBorders>
              <w:top w:val="single" w:sz="4" w:space="0" w:color="auto"/>
              <w:left w:val="single" w:sz="4" w:space="0" w:color="auto"/>
              <w:bottom w:val="single" w:sz="4" w:space="0" w:color="auto"/>
              <w:right w:val="single" w:sz="4" w:space="0" w:color="auto"/>
            </w:tcBorders>
            <w:textDirection w:val="btLr"/>
          </w:tcPr>
          <w:p w14:paraId="79A3B1DC" w14:textId="688FB89C" w:rsidR="007B2A7B" w:rsidRPr="00130733" w:rsidRDefault="001F0C41" w:rsidP="0018353A">
            <w:pPr>
              <w:ind w:left="113" w:right="113"/>
              <w:jc w:val="center"/>
              <w:rPr>
                <w:sz w:val="14"/>
                <w:szCs w:val="14"/>
              </w:rPr>
            </w:pPr>
            <w:r>
              <w:rPr>
                <w:sz w:val="14"/>
                <w:szCs w:val="14"/>
              </w:rPr>
              <w:t>184,904</w:t>
            </w:r>
          </w:p>
        </w:tc>
        <w:tc>
          <w:tcPr>
            <w:tcW w:w="567" w:type="dxa"/>
            <w:tcBorders>
              <w:top w:val="single" w:sz="4" w:space="0" w:color="auto"/>
              <w:left w:val="single" w:sz="4" w:space="0" w:color="auto"/>
              <w:bottom w:val="single" w:sz="4" w:space="0" w:color="auto"/>
              <w:right w:val="single" w:sz="4" w:space="0" w:color="auto"/>
            </w:tcBorders>
            <w:textDirection w:val="btLr"/>
          </w:tcPr>
          <w:p w14:paraId="17EB4354" w14:textId="73B815D8" w:rsidR="007B2A7B" w:rsidRPr="00130733" w:rsidRDefault="00877302" w:rsidP="0018353A">
            <w:pPr>
              <w:ind w:left="113" w:right="113"/>
              <w:jc w:val="center"/>
              <w:rPr>
                <w:sz w:val="14"/>
                <w:szCs w:val="14"/>
              </w:rPr>
            </w:pPr>
            <w:r>
              <w:rPr>
                <w:sz w:val="14"/>
                <w:szCs w:val="14"/>
              </w:rPr>
              <w:t>329,356</w:t>
            </w:r>
          </w:p>
        </w:tc>
        <w:tc>
          <w:tcPr>
            <w:tcW w:w="567" w:type="dxa"/>
            <w:tcBorders>
              <w:top w:val="single" w:sz="4" w:space="0" w:color="auto"/>
              <w:left w:val="single" w:sz="4" w:space="0" w:color="auto"/>
              <w:bottom w:val="single" w:sz="4" w:space="0" w:color="auto"/>
              <w:right w:val="single" w:sz="4" w:space="0" w:color="auto"/>
            </w:tcBorders>
            <w:textDirection w:val="btLr"/>
          </w:tcPr>
          <w:p w14:paraId="3782B17A" w14:textId="6E0DE413" w:rsidR="007B2A7B" w:rsidRPr="00130733" w:rsidRDefault="00877302" w:rsidP="0018353A">
            <w:pPr>
              <w:ind w:left="113" w:right="113"/>
              <w:jc w:val="center"/>
              <w:rPr>
                <w:sz w:val="14"/>
                <w:szCs w:val="14"/>
              </w:rPr>
            </w:pPr>
            <w:r>
              <w:rPr>
                <w:sz w:val="14"/>
                <w:szCs w:val="14"/>
              </w:rPr>
              <w:t>329,356</w:t>
            </w:r>
          </w:p>
        </w:tc>
        <w:tc>
          <w:tcPr>
            <w:tcW w:w="567" w:type="dxa"/>
            <w:tcBorders>
              <w:top w:val="single" w:sz="4" w:space="0" w:color="auto"/>
              <w:left w:val="single" w:sz="4" w:space="0" w:color="auto"/>
              <w:bottom w:val="single" w:sz="4" w:space="0" w:color="auto"/>
              <w:right w:val="single" w:sz="4" w:space="0" w:color="auto"/>
            </w:tcBorders>
            <w:textDirection w:val="btLr"/>
          </w:tcPr>
          <w:p w14:paraId="2BDF657F" w14:textId="25F392F5" w:rsidR="007B2A7B" w:rsidRPr="00130733" w:rsidRDefault="00877302" w:rsidP="0018353A">
            <w:pPr>
              <w:ind w:left="113" w:right="113"/>
              <w:jc w:val="center"/>
              <w:rPr>
                <w:sz w:val="14"/>
                <w:szCs w:val="14"/>
              </w:rPr>
            </w:pPr>
            <w:r>
              <w:rPr>
                <w:sz w:val="14"/>
                <w:szCs w:val="14"/>
              </w:rPr>
              <w:t>329,356</w:t>
            </w:r>
          </w:p>
        </w:tc>
        <w:tc>
          <w:tcPr>
            <w:tcW w:w="567" w:type="dxa"/>
            <w:tcBorders>
              <w:top w:val="single" w:sz="4" w:space="0" w:color="auto"/>
              <w:left w:val="single" w:sz="4" w:space="0" w:color="auto"/>
              <w:bottom w:val="single" w:sz="4" w:space="0" w:color="auto"/>
              <w:right w:val="single" w:sz="4" w:space="0" w:color="auto"/>
            </w:tcBorders>
            <w:textDirection w:val="btLr"/>
          </w:tcPr>
          <w:p w14:paraId="34457A40" w14:textId="77777777" w:rsidR="007B2A7B" w:rsidRPr="00130733" w:rsidRDefault="007B2A7B" w:rsidP="0018353A">
            <w:pPr>
              <w:ind w:left="113" w:right="113"/>
              <w:jc w:val="center"/>
              <w:rPr>
                <w:sz w:val="14"/>
                <w:szCs w:val="14"/>
              </w:rPr>
            </w:pPr>
            <w:r>
              <w:rPr>
                <w:sz w:val="14"/>
                <w:szCs w:val="14"/>
              </w:rPr>
              <w:t>0,00</w:t>
            </w:r>
          </w:p>
        </w:tc>
        <w:tc>
          <w:tcPr>
            <w:tcW w:w="611" w:type="dxa"/>
            <w:gridSpan w:val="7"/>
            <w:tcBorders>
              <w:top w:val="single" w:sz="4" w:space="0" w:color="auto"/>
              <w:left w:val="single" w:sz="4" w:space="0" w:color="auto"/>
              <w:bottom w:val="single" w:sz="4" w:space="0" w:color="auto"/>
              <w:right w:val="single" w:sz="4" w:space="0" w:color="auto"/>
            </w:tcBorders>
            <w:textDirection w:val="btLr"/>
          </w:tcPr>
          <w:p w14:paraId="686FBD2B" w14:textId="77777777" w:rsidR="007B2A7B" w:rsidRPr="00130733" w:rsidRDefault="007B2A7B" w:rsidP="0018353A">
            <w:pPr>
              <w:ind w:left="113" w:right="113"/>
              <w:jc w:val="center"/>
              <w:rPr>
                <w:sz w:val="14"/>
                <w:szCs w:val="14"/>
              </w:rPr>
            </w:pPr>
            <w:r>
              <w:rPr>
                <w:sz w:val="14"/>
                <w:szCs w:val="14"/>
              </w:rPr>
              <w:t>0,00</w:t>
            </w:r>
          </w:p>
        </w:tc>
        <w:tc>
          <w:tcPr>
            <w:tcW w:w="2459" w:type="dxa"/>
            <w:gridSpan w:val="3"/>
            <w:tcBorders>
              <w:top w:val="single" w:sz="4" w:space="0" w:color="auto"/>
              <w:left w:val="single" w:sz="4" w:space="0" w:color="auto"/>
              <w:bottom w:val="single" w:sz="4" w:space="0" w:color="auto"/>
              <w:right w:val="single" w:sz="4" w:space="0" w:color="auto"/>
            </w:tcBorders>
            <w:textDirection w:val="btLr"/>
          </w:tcPr>
          <w:p w14:paraId="21B9053F" w14:textId="77777777" w:rsidR="007B2A7B" w:rsidRPr="00130733" w:rsidRDefault="007B2A7B" w:rsidP="0018353A">
            <w:pPr>
              <w:ind w:left="113" w:right="113"/>
              <w:jc w:val="center"/>
              <w:rPr>
                <w:sz w:val="14"/>
                <w:szCs w:val="14"/>
              </w:rPr>
            </w:pPr>
            <w:r>
              <w:rPr>
                <w:sz w:val="14"/>
                <w:szCs w:val="14"/>
              </w:rPr>
              <w:t>0,00</w:t>
            </w:r>
          </w:p>
        </w:tc>
        <w:tc>
          <w:tcPr>
            <w:tcW w:w="236" w:type="dxa"/>
            <w:gridSpan w:val="4"/>
            <w:tcBorders>
              <w:top w:val="single" w:sz="4" w:space="0" w:color="auto"/>
              <w:left w:val="single" w:sz="4" w:space="0" w:color="auto"/>
              <w:bottom w:val="single" w:sz="4" w:space="0" w:color="auto"/>
              <w:right w:val="single" w:sz="4" w:space="0" w:color="auto"/>
            </w:tcBorders>
            <w:textDirection w:val="btLr"/>
          </w:tcPr>
          <w:p w14:paraId="520B0792" w14:textId="77777777" w:rsidR="007B2A7B" w:rsidRPr="00130733" w:rsidRDefault="007B2A7B" w:rsidP="0018353A">
            <w:pPr>
              <w:ind w:left="113" w:right="113"/>
              <w:jc w:val="center"/>
              <w:rPr>
                <w:sz w:val="14"/>
                <w:szCs w:val="14"/>
              </w:rPr>
            </w:pPr>
            <w:r w:rsidRPr="00130733">
              <w:rPr>
                <w:sz w:val="14"/>
                <w:szCs w:val="14"/>
              </w:rPr>
              <w:t>232,902</w:t>
            </w:r>
          </w:p>
        </w:tc>
      </w:tr>
      <w:tr w:rsidR="007B2A7B" w:rsidRPr="00130733" w14:paraId="36823DEA" w14:textId="77777777" w:rsidTr="00F406AA">
        <w:trPr>
          <w:gridAfter w:val="3"/>
          <w:wAfter w:w="905" w:type="dxa"/>
          <w:cantSplit/>
          <w:trHeight w:val="1134"/>
        </w:trPr>
        <w:tc>
          <w:tcPr>
            <w:tcW w:w="1134" w:type="dxa"/>
            <w:vMerge/>
            <w:tcBorders>
              <w:left w:val="single" w:sz="4" w:space="0" w:color="auto"/>
              <w:right w:val="single" w:sz="4" w:space="0" w:color="auto"/>
            </w:tcBorders>
            <w:vAlign w:val="center"/>
            <w:hideMark/>
          </w:tcPr>
          <w:p w14:paraId="65CE5F53" w14:textId="77777777" w:rsidR="007B2A7B" w:rsidRPr="00194763" w:rsidRDefault="007B2A7B" w:rsidP="005C4D7D">
            <w:pPr>
              <w:rPr>
                <w:sz w:val="16"/>
                <w:szCs w:val="16"/>
                <w:lang w:eastAsia="en-US"/>
              </w:rPr>
            </w:pPr>
          </w:p>
        </w:tc>
        <w:tc>
          <w:tcPr>
            <w:tcW w:w="1985" w:type="dxa"/>
            <w:vMerge/>
            <w:tcBorders>
              <w:left w:val="single" w:sz="4" w:space="0" w:color="auto"/>
              <w:right w:val="single" w:sz="4" w:space="0" w:color="auto"/>
            </w:tcBorders>
            <w:hideMark/>
          </w:tcPr>
          <w:p w14:paraId="392BCFB1" w14:textId="77777777" w:rsidR="007B2A7B" w:rsidRPr="00194763" w:rsidRDefault="007B2A7B" w:rsidP="005C4D7D">
            <w:pPr>
              <w:suppressAutoHyphens/>
              <w:rPr>
                <w:sz w:val="16"/>
                <w:szCs w:val="16"/>
              </w:rPr>
            </w:pPr>
          </w:p>
        </w:tc>
        <w:tc>
          <w:tcPr>
            <w:tcW w:w="1276" w:type="dxa"/>
            <w:vMerge/>
            <w:tcBorders>
              <w:left w:val="single" w:sz="4" w:space="0" w:color="auto"/>
              <w:right w:val="single" w:sz="4" w:space="0" w:color="auto"/>
            </w:tcBorders>
          </w:tcPr>
          <w:p w14:paraId="60CB794A" w14:textId="77777777" w:rsidR="007B2A7B" w:rsidRPr="00194763" w:rsidRDefault="007B2A7B" w:rsidP="005C4D7D">
            <w:pPr>
              <w:suppressAutoHyphens/>
              <w:autoSpaceDE w:val="0"/>
              <w:autoSpaceDN w:val="0"/>
              <w:adjustRightInd w:val="0"/>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78F8EA5D" w14:textId="77777777" w:rsidR="007B2A7B" w:rsidRPr="00130733" w:rsidRDefault="007B2A7B" w:rsidP="005C4D7D">
            <w:pPr>
              <w:snapToGrid w:val="0"/>
              <w:jc w:val="center"/>
              <w:rPr>
                <w:sz w:val="14"/>
                <w:szCs w:val="14"/>
              </w:rPr>
            </w:pPr>
            <w:r w:rsidRPr="00130733">
              <w:rPr>
                <w:sz w:val="14"/>
                <w:szCs w:val="14"/>
              </w:rPr>
              <w:t>001</w:t>
            </w:r>
          </w:p>
          <w:p w14:paraId="0043F3DD" w14:textId="77777777" w:rsidR="007B2A7B" w:rsidRPr="00130733" w:rsidRDefault="007B2A7B" w:rsidP="005C4D7D">
            <w:pPr>
              <w:snapToGrid w:val="0"/>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hideMark/>
          </w:tcPr>
          <w:p w14:paraId="49EF2559" w14:textId="77777777" w:rsidR="007B2A7B" w:rsidRPr="00130733" w:rsidRDefault="007B2A7B" w:rsidP="005C4D7D">
            <w:pPr>
              <w:pStyle w:val="31"/>
              <w:snapToGrid w:val="0"/>
              <w:ind w:firstLine="0"/>
              <w:rPr>
                <w:rFonts w:ascii="Times New Roman" w:hAnsi="Times New Roman" w:cs="Times New Roman"/>
                <w:sz w:val="14"/>
                <w:szCs w:val="14"/>
                <w:lang w:val="ru-RU"/>
              </w:rPr>
            </w:pPr>
            <w:r w:rsidRPr="00130733">
              <w:rPr>
                <w:rFonts w:ascii="Times New Roman" w:hAnsi="Times New Roman" w:cs="Times New Roman"/>
                <w:sz w:val="14"/>
                <w:szCs w:val="14"/>
                <w:lang w:val="ru-RU"/>
              </w:rPr>
              <w:t>0113</w:t>
            </w:r>
          </w:p>
        </w:tc>
        <w:tc>
          <w:tcPr>
            <w:tcW w:w="992" w:type="dxa"/>
            <w:tcBorders>
              <w:top w:val="single" w:sz="4" w:space="0" w:color="auto"/>
              <w:left w:val="single" w:sz="4" w:space="0" w:color="auto"/>
              <w:bottom w:val="single" w:sz="4" w:space="0" w:color="auto"/>
              <w:right w:val="single" w:sz="4" w:space="0" w:color="auto"/>
            </w:tcBorders>
            <w:hideMark/>
          </w:tcPr>
          <w:p w14:paraId="7678ACC9" w14:textId="77777777" w:rsidR="007B2A7B" w:rsidRPr="00130733" w:rsidRDefault="007B2A7B" w:rsidP="005C4D7D">
            <w:pPr>
              <w:pStyle w:val="31"/>
              <w:snapToGrid w:val="0"/>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0230513603</w:t>
            </w:r>
          </w:p>
        </w:tc>
        <w:tc>
          <w:tcPr>
            <w:tcW w:w="567" w:type="dxa"/>
            <w:tcBorders>
              <w:top w:val="single" w:sz="4" w:space="0" w:color="auto"/>
              <w:left w:val="single" w:sz="4" w:space="0" w:color="auto"/>
              <w:bottom w:val="single" w:sz="4" w:space="0" w:color="auto"/>
              <w:right w:val="single" w:sz="4" w:space="0" w:color="auto"/>
            </w:tcBorders>
            <w:hideMark/>
          </w:tcPr>
          <w:p w14:paraId="0E898100" w14:textId="77777777" w:rsidR="007B2A7B" w:rsidRPr="00130733" w:rsidRDefault="007B2A7B" w:rsidP="005C4D7D">
            <w:pPr>
              <w:pStyle w:val="31"/>
              <w:snapToGrid w:val="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2   242</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4C2698B8" w14:textId="77777777" w:rsidR="007B2A7B" w:rsidRPr="00130733" w:rsidRDefault="007B2A7B" w:rsidP="005C4D7D">
            <w:pPr>
              <w:ind w:left="113" w:right="113"/>
              <w:jc w:val="center"/>
              <w:rPr>
                <w:sz w:val="14"/>
                <w:szCs w:val="14"/>
              </w:rPr>
            </w:pPr>
            <w:r w:rsidRPr="00130733">
              <w:rPr>
                <w:sz w:val="14"/>
                <w:szCs w:val="14"/>
              </w:rPr>
              <w:t>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FBD9BC3" w14:textId="77777777" w:rsidR="007B2A7B" w:rsidRPr="00130733" w:rsidRDefault="007B2A7B" w:rsidP="005C4D7D">
            <w:pPr>
              <w:ind w:left="113" w:right="113"/>
              <w:jc w:val="center"/>
              <w:rPr>
                <w:sz w:val="14"/>
                <w:szCs w:val="14"/>
              </w:rPr>
            </w:pPr>
            <w:r w:rsidRPr="00130733">
              <w:rPr>
                <w:sz w:val="14"/>
                <w:szCs w:val="14"/>
              </w:rPr>
              <w:t>113,000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280D8EA3" w14:textId="77777777" w:rsidR="007B2A7B" w:rsidRPr="00130733" w:rsidRDefault="007B2A7B" w:rsidP="005C4D7D">
            <w:pPr>
              <w:ind w:left="113" w:right="113"/>
              <w:jc w:val="center"/>
              <w:rPr>
                <w:sz w:val="14"/>
                <w:szCs w:val="14"/>
              </w:rPr>
            </w:pPr>
            <w:r w:rsidRPr="005A1114">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2B25D45D" w14:textId="77777777" w:rsidR="007B2A7B" w:rsidRPr="00130733" w:rsidRDefault="007B2A7B" w:rsidP="005C4D7D">
            <w:pPr>
              <w:ind w:left="113" w:right="113"/>
              <w:jc w:val="center"/>
              <w:rPr>
                <w:sz w:val="14"/>
                <w:szCs w:val="14"/>
              </w:rPr>
            </w:pPr>
            <w:r w:rsidRPr="005A1114">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6550C2C2" w14:textId="77777777" w:rsidR="007B2A7B" w:rsidRPr="00130733" w:rsidRDefault="007B2A7B" w:rsidP="005C4D7D">
            <w:pPr>
              <w:ind w:left="113" w:right="113"/>
              <w:jc w:val="center"/>
              <w:rPr>
                <w:sz w:val="14"/>
                <w:szCs w:val="14"/>
              </w:rPr>
            </w:pPr>
            <w:r w:rsidRPr="005A1114">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664C778C" w14:textId="77777777" w:rsidR="007B2A7B" w:rsidRPr="00130733" w:rsidRDefault="007B2A7B" w:rsidP="005C4D7D">
            <w:pPr>
              <w:ind w:left="113" w:right="113"/>
              <w:jc w:val="center"/>
              <w:rPr>
                <w:sz w:val="14"/>
                <w:szCs w:val="14"/>
              </w:rPr>
            </w:pPr>
            <w:r w:rsidRPr="005A1114">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E93255B" w14:textId="77777777" w:rsidR="007B2A7B" w:rsidRPr="00130733" w:rsidRDefault="007B2A7B" w:rsidP="005C4D7D">
            <w:pPr>
              <w:ind w:left="113" w:right="113"/>
              <w:jc w:val="center"/>
              <w:rPr>
                <w:sz w:val="14"/>
                <w:szCs w:val="14"/>
              </w:rPr>
            </w:pPr>
            <w:r w:rsidRPr="005A1114">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E0CD254" w14:textId="77777777" w:rsidR="007B2A7B" w:rsidRPr="00130733" w:rsidRDefault="007B2A7B" w:rsidP="005C4D7D">
            <w:pPr>
              <w:ind w:left="113" w:right="113"/>
              <w:jc w:val="center"/>
              <w:rPr>
                <w:sz w:val="14"/>
                <w:szCs w:val="14"/>
              </w:rPr>
            </w:pPr>
            <w:r w:rsidRPr="005A1114">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CED91D2" w14:textId="77777777" w:rsidR="007B2A7B" w:rsidRPr="00130733" w:rsidRDefault="007B2A7B" w:rsidP="005C4D7D">
            <w:pPr>
              <w:ind w:left="113" w:right="113"/>
              <w:jc w:val="center"/>
              <w:rPr>
                <w:sz w:val="14"/>
                <w:szCs w:val="14"/>
              </w:rPr>
            </w:pPr>
            <w:r w:rsidRPr="005A1114">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60FFECB2" w14:textId="77777777" w:rsidR="007B2A7B" w:rsidRPr="00130733" w:rsidRDefault="007B2A7B" w:rsidP="005C4D7D">
            <w:pPr>
              <w:ind w:left="113" w:right="113"/>
              <w:jc w:val="center"/>
              <w:rPr>
                <w:sz w:val="14"/>
                <w:szCs w:val="14"/>
              </w:rPr>
            </w:pPr>
            <w:r w:rsidRPr="005A1114">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55284679" w14:textId="77777777" w:rsidR="007B2A7B" w:rsidRPr="00130733" w:rsidRDefault="007B2A7B" w:rsidP="005C4D7D">
            <w:pPr>
              <w:ind w:left="113" w:right="113"/>
              <w:jc w:val="center"/>
              <w:rPr>
                <w:sz w:val="14"/>
                <w:szCs w:val="14"/>
              </w:rPr>
            </w:pPr>
            <w:r w:rsidRPr="005A1114">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52479AF" w14:textId="77777777" w:rsidR="007B2A7B" w:rsidRPr="00130733" w:rsidRDefault="007B2A7B" w:rsidP="005C4D7D">
            <w:pPr>
              <w:ind w:left="113" w:right="113"/>
              <w:jc w:val="center"/>
              <w:rPr>
                <w:sz w:val="14"/>
                <w:szCs w:val="14"/>
              </w:rPr>
            </w:pPr>
            <w:r w:rsidRPr="005A1114">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635CED5D" w14:textId="77777777" w:rsidR="007B2A7B" w:rsidRPr="00130733" w:rsidRDefault="007B2A7B" w:rsidP="005C4D7D">
            <w:pPr>
              <w:ind w:left="113" w:right="113"/>
              <w:jc w:val="center"/>
              <w:rPr>
                <w:sz w:val="14"/>
                <w:szCs w:val="14"/>
              </w:rPr>
            </w:pPr>
            <w:r w:rsidRPr="005A1114">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7F0AEADD" w14:textId="77777777" w:rsidR="007B2A7B" w:rsidRPr="00130733" w:rsidRDefault="007B2A7B" w:rsidP="005C4D7D">
            <w:pPr>
              <w:ind w:left="113" w:right="113"/>
              <w:jc w:val="center"/>
              <w:rPr>
                <w:sz w:val="14"/>
                <w:szCs w:val="14"/>
              </w:rPr>
            </w:pPr>
            <w:r w:rsidRPr="005A1114">
              <w:rPr>
                <w:sz w:val="14"/>
                <w:szCs w:val="14"/>
              </w:rPr>
              <w:t>0,00</w:t>
            </w:r>
          </w:p>
        </w:tc>
        <w:tc>
          <w:tcPr>
            <w:tcW w:w="611" w:type="dxa"/>
            <w:gridSpan w:val="7"/>
            <w:tcBorders>
              <w:top w:val="single" w:sz="4" w:space="0" w:color="auto"/>
              <w:left w:val="single" w:sz="4" w:space="0" w:color="auto"/>
              <w:bottom w:val="single" w:sz="4" w:space="0" w:color="auto"/>
              <w:right w:val="single" w:sz="4" w:space="0" w:color="auto"/>
            </w:tcBorders>
            <w:textDirection w:val="btLr"/>
          </w:tcPr>
          <w:p w14:paraId="60E11792" w14:textId="77777777" w:rsidR="007B2A7B" w:rsidRPr="00130733" w:rsidRDefault="007B2A7B" w:rsidP="005C4D7D">
            <w:pPr>
              <w:ind w:left="113" w:right="113"/>
              <w:jc w:val="center"/>
              <w:rPr>
                <w:sz w:val="14"/>
                <w:szCs w:val="14"/>
              </w:rPr>
            </w:pPr>
            <w:r w:rsidRPr="005A1114">
              <w:rPr>
                <w:sz w:val="14"/>
                <w:szCs w:val="14"/>
              </w:rPr>
              <w:t>0,00</w:t>
            </w:r>
          </w:p>
        </w:tc>
        <w:tc>
          <w:tcPr>
            <w:tcW w:w="2459" w:type="dxa"/>
            <w:gridSpan w:val="3"/>
            <w:tcBorders>
              <w:top w:val="single" w:sz="4" w:space="0" w:color="auto"/>
              <w:left w:val="single" w:sz="4" w:space="0" w:color="auto"/>
              <w:bottom w:val="single" w:sz="4" w:space="0" w:color="auto"/>
              <w:right w:val="single" w:sz="4" w:space="0" w:color="auto"/>
            </w:tcBorders>
            <w:textDirection w:val="btLr"/>
          </w:tcPr>
          <w:p w14:paraId="36521C79" w14:textId="77777777" w:rsidR="007B2A7B" w:rsidRPr="00130733" w:rsidRDefault="007B2A7B" w:rsidP="005C4D7D">
            <w:pPr>
              <w:ind w:left="113" w:right="113"/>
              <w:jc w:val="center"/>
              <w:rPr>
                <w:sz w:val="14"/>
                <w:szCs w:val="14"/>
              </w:rPr>
            </w:pPr>
            <w:r w:rsidRPr="005A1114">
              <w:rPr>
                <w:sz w:val="14"/>
                <w:szCs w:val="14"/>
              </w:rPr>
              <w:t>0,00</w:t>
            </w:r>
          </w:p>
        </w:tc>
        <w:tc>
          <w:tcPr>
            <w:tcW w:w="236" w:type="dxa"/>
            <w:gridSpan w:val="4"/>
            <w:tcBorders>
              <w:top w:val="single" w:sz="4" w:space="0" w:color="auto"/>
              <w:left w:val="single" w:sz="4" w:space="0" w:color="auto"/>
              <w:bottom w:val="single" w:sz="4" w:space="0" w:color="auto"/>
              <w:right w:val="single" w:sz="4" w:space="0" w:color="auto"/>
            </w:tcBorders>
            <w:textDirection w:val="btLr"/>
            <w:vAlign w:val="center"/>
          </w:tcPr>
          <w:p w14:paraId="071B1F09" w14:textId="77777777" w:rsidR="007B2A7B" w:rsidRPr="00130733" w:rsidRDefault="007B2A7B" w:rsidP="005C4D7D">
            <w:pPr>
              <w:ind w:left="113" w:right="113"/>
              <w:jc w:val="center"/>
              <w:rPr>
                <w:sz w:val="14"/>
                <w:szCs w:val="14"/>
              </w:rPr>
            </w:pPr>
            <w:r w:rsidRPr="00130733">
              <w:rPr>
                <w:sz w:val="14"/>
                <w:szCs w:val="14"/>
              </w:rPr>
              <w:t>0</w:t>
            </w:r>
          </w:p>
        </w:tc>
      </w:tr>
      <w:tr w:rsidR="007B2A7B" w:rsidRPr="00130733" w14:paraId="4BFD9926" w14:textId="77777777" w:rsidTr="00F406AA">
        <w:trPr>
          <w:gridAfter w:val="3"/>
          <w:wAfter w:w="905" w:type="dxa"/>
          <w:cantSplit/>
          <w:trHeight w:val="1134"/>
        </w:trPr>
        <w:tc>
          <w:tcPr>
            <w:tcW w:w="1134" w:type="dxa"/>
            <w:vMerge/>
            <w:tcBorders>
              <w:left w:val="single" w:sz="4" w:space="0" w:color="auto"/>
              <w:right w:val="single" w:sz="4" w:space="0" w:color="auto"/>
            </w:tcBorders>
            <w:vAlign w:val="center"/>
          </w:tcPr>
          <w:p w14:paraId="3D8E02D7" w14:textId="77777777" w:rsidR="007B2A7B" w:rsidRPr="00194763" w:rsidRDefault="007B2A7B" w:rsidP="005C4D7D">
            <w:pPr>
              <w:rPr>
                <w:sz w:val="16"/>
                <w:szCs w:val="16"/>
                <w:lang w:eastAsia="en-US"/>
              </w:rPr>
            </w:pPr>
          </w:p>
        </w:tc>
        <w:tc>
          <w:tcPr>
            <w:tcW w:w="1985" w:type="dxa"/>
            <w:vMerge/>
            <w:tcBorders>
              <w:left w:val="single" w:sz="4" w:space="0" w:color="auto"/>
              <w:right w:val="single" w:sz="4" w:space="0" w:color="auto"/>
            </w:tcBorders>
          </w:tcPr>
          <w:p w14:paraId="0C0FBADD" w14:textId="77777777" w:rsidR="007B2A7B" w:rsidRPr="00194763" w:rsidRDefault="007B2A7B" w:rsidP="005C4D7D">
            <w:pPr>
              <w:suppressAutoHyphens/>
              <w:rPr>
                <w:sz w:val="16"/>
                <w:szCs w:val="16"/>
              </w:rPr>
            </w:pPr>
          </w:p>
        </w:tc>
        <w:tc>
          <w:tcPr>
            <w:tcW w:w="1276" w:type="dxa"/>
            <w:vMerge/>
            <w:tcBorders>
              <w:left w:val="single" w:sz="4" w:space="0" w:color="auto"/>
              <w:right w:val="single" w:sz="4" w:space="0" w:color="auto"/>
            </w:tcBorders>
          </w:tcPr>
          <w:p w14:paraId="52807212" w14:textId="77777777" w:rsidR="007B2A7B" w:rsidRPr="00194763" w:rsidRDefault="007B2A7B" w:rsidP="005C4D7D">
            <w:pPr>
              <w:suppressAutoHyphens/>
              <w:autoSpaceDE w:val="0"/>
              <w:autoSpaceDN w:val="0"/>
              <w:adjustRightInd w:val="0"/>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24A508D0" w14:textId="77777777" w:rsidR="007B2A7B" w:rsidRPr="00130733" w:rsidRDefault="007B2A7B" w:rsidP="005C4D7D">
            <w:pPr>
              <w:snapToGrid w:val="0"/>
              <w:jc w:val="center"/>
              <w:rPr>
                <w:sz w:val="14"/>
                <w:szCs w:val="14"/>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tcPr>
          <w:p w14:paraId="6A4FD918" w14:textId="77777777" w:rsidR="007B2A7B" w:rsidRPr="00130733" w:rsidRDefault="007B2A7B" w:rsidP="005C4D7D">
            <w:pPr>
              <w:pStyle w:val="31"/>
              <w:snapToGrid w:val="0"/>
              <w:ind w:firstLine="0"/>
              <w:rPr>
                <w:rFonts w:ascii="Times New Roman" w:hAnsi="Times New Roman" w:cs="Times New Roman"/>
                <w:sz w:val="14"/>
                <w:szCs w:val="14"/>
                <w:lang w:val="ru-RU"/>
              </w:rPr>
            </w:pPr>
            <w:r w:rsidRPr="00130733">
              <w:rPr>
                <w:rFonts w:ascii="Times New Roman" w:hAnsi="Times New Roman" w:cs="Times New Roman"/>
                <w:sz w:val="14"/>
                <w:szCs w:val="14"/>
                <w:lang w:val="ru-RU"/>
              </w:rPr>
              <w:t>1006</w:t>
            </w:r>
          </w:p>
        </w:tc>
        <w:tc>
          <w:tcPr>
            <w:tcW w:w="992" w:type="dxa"/>
            <w:tcBorders>
              <w:top w:val="single" w:sz="4" w:space="0" w:color="auto"/>
              <w:left w:val="single" w:sz="4" w:space="0" w:color="auto"/>
              <w:bottom w:val="single" w:sz="4" w:space="0" w:color="auto"/>
              <w:right w:val="single" w:sz="4" w:space="0" w:color="auto"/>
            </w:tcBorders>
          </w:tcPr>
          <w:p w14:paraId="14485D24" w14:textId="77777777" w:rsidR="007B2A7B" w:rsidRPr="00130733" w:rsidRDefault="007B2A7B" w:rsidP="005C4D7D">
            <w:pPr>
              <w:pStyle w:val="31"/>
              <w:snapToGrid w:val="0"/>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0230555490</w:t>
            </w:r>
          </w:p>
        </w:tc>
        <w:tc>
          <w:tcPr>
            <w:tcW w:w="567" w:type="dxa"/>
            <w:tcBorders>
              <w:top w:val="single" w:sz="4" w:space="0" w:color="auto"/>
              <w:left w:val="single" w:sz="4" w:space="0" w:color="auto"/>
              <w:bottom w:val="single" w:sz="4" w:space="0" w:color="auto"/>
              <w:right w:val="single" w:sz="4" w:space="0" w:color="auto"/>
            </w:tcBorders>
          </w:tcPr>
          <w:p w14:paraId="3729E560" w14:textId="77777777" w:rsidR="007B2A7B" w:rsidRPr="00130733" w:rsidRDefault="007B2A7B" w:rsidP="009A06B3">
            <w:pPr>
              <w:pStyle w:val="31"/>
              <w:snapToGrid w:val="0"/>
              <w:spacing w:line="240" w:lineRule="auto"/>
              <w:jc w:val="center"/>
              <w:rPr>
                <w:rFonts w:ascii="Times New Roman" w:hAnsi="Times New Roman" w:cs="Times New Roman"/>
                <w:sz w:val="14"/>
                <w:szCs w:val="14"/>
                <w:lang w:val="ru-RU"/>
              </w:rPr>
            </w:pPr>
            <w:r>
              <w:rPr>
                <w:rFonts w:ascii="Times New Roman" w:hAnsi="Times New Roman" w:cs="Times New Roman"/>
                <w:sz w:val="14"/>
                <w:szCs w:val="14"/>
                <w:lang w:val="ru-RU"/>
              </w:rPr>
              <w:t xml:space="preserve">      </w:t>
            </w:r>
            <w:r w:rsidRPr="00130733">
              <w:rPr>
                <w:rFonts w:ascii="Times New Roman" w:hAnsi="Times New Roman" w:cs="Times New Roman"/>
                <w:sz w:val="14"/>
                <w:szCs w:val="14"/>
                <w:lang w:val="ru-RU"/>
              </w:rPr>
              <w:t>121</w:t>
            </w:r>
          </w:p>
          <w:p w14:paraId="5D516FA9" w14:textId="77777777" w:rsidR="007B2A7B" w:rsidRPr="00130733" w:rsidRDefault="007B2A7B" w:rsidP="009A06B3">
            <w:pPr>
              <w:pStyle w:val="31"/>
              <w:snapToGrid w:val="0"/>
              <w:spacing w:line="240" w:lineRule="auto"/>
              <w:jc w:val="center"/>
              <w:rPr>
                <w:rFonts w:ascii="Times New Roman" w:hAnsi="Times New Roman" w:cs="Times New Roman"/>
                <w:sz w:val="14"/>
                <w:szCs w:val="14"/>
                <w:lang w:val="ru-RU"/>
              </w:rPr>
            </w:pPr>
          </w:p>
          <w:p w14:paraId="183593CB" w14:textId="77777777" w:rsidR="007B2A7B" w:rsidRPr="00130733" w:rsidRDefault="007B2A7B" w:rsidP="009A06B3">
            <w:pPr>
              <w:pStyle w:val="31"/>
              <w:snapToGrid w:val="0"/>
              <w:spacing w:line="240" w:lineRule="auto"/>
              <w:jc w:val="center"/>
              <w:rPr>
                <w:rFonts w:ascii="Times New Roman" w:hAnsi="Times New Roman" w:cs="Times New Roman"/>
                <w:sz w:val="14"/>
                <w:szCs w:val="14"/>
                <w:lang w:val="ru-RU"/>
              </w:rPr>
            </w:pPr>
          </w:p>
          <w:p w14:paraId="5A738DB7" w14:textId="77777777" w:rsidR="007B2A7B" w:rsidRPr="00130733" w:rsidRDefault="007B2A7B" w:rsidP="009A06B3">
            <w:pPr>
              <w:pStyle w:val="31"/>
              <w:snapToGrid w:val="0"/>
              <w:jc w:val="center"/>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textDirection w:val="btLr"/>
          </w:tcPr>
          <w:p w14:paraId="1E107D73" w14:textId="77777777" w:rsidR="007B2A7B" w:rsidRPr="00130733" w:rsidRDefault="007B2A7B" w:rsidP="005C4D7D">
            <w:pPr>
              <w:ind w:left="113" w:right="113"/>
              <w:jc w:val="center"/>
              <w:rPr>
                <w:sz w:val="14"/>
                <w:szCs w:val="14"/>
              </w:rPr>
            </w:pPr>
            <w:r w:rsidRPr="00DB5D32">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79A961B1" w14:textId="77777777" w:rsidR="007B2A7B" w:rsidRPr="00130733" w:rsidRDefault="007B2A7B" w:rsidP="005C4D7D">
            <w:pPr>
              <w:ind w:left="113" w:right="113"/>
              <w:jc w:val="center"/>
              <w:rPr>
                <w:sz w:val="14"/>
                <w:szCs w:val="14"/>
              </w:rPr>
            </w:pPr>
            <w:r w:rsidRPr="00DB5D32">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7215B6FD" w14:textId="77777777" w:rsidR="007B2A7B" w:rsidRPr="00130733" w:rsidRDefault="007B2A7B" w:rsidP="005C4D7D">
            <w:pPr>
              <w:ind w:left="113" w:right="113"/>
              <w:jc w:val="center"/>
              <w:rPr>
                <w:sz w:val="14"/>
                <w:szCs w:val="14"/>
              </w:rPr>
            </w:pPr>
            <w:r w:rsidRPr="00DB5D32">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619F322" w14:textId="77777777" w:rsidR="007B2A7B" w:rsidRPr="00130733" w:rsidRDefault="007B2A7B" w:rsidP="005C4D7D">
            <w:pPr>
              <w:ind w:left="113" w:right="113"/>
              <w:jc w:val="center"/>
              <w:rPr>
                <w:sz w:val="14"/>
                <w:szCs w:val="14"/>
              </w:rPr>
            </w:pPr>
            <w:r w:rsidRPr="00DB5D32">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6C91367E" w14:textId="77777777" w:rsidR="007B2A7B" w:rsidRPr="00130733" w:rsidRDefault="007B2A7B" w:rsidP="005C4D7D">
            <w:pPr>
              <w:ind w:left="113" w:right="113"/>
              <w:jc w:val="center"/>
              <w:rPr>
                <w:sz w:val="14"/>
                <w:szCs w:val="14"/>
              </w:rPr>
            </w:pPr>
            <w:r w:rsidRPr="00DB5D32">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9E46322" w14:textId="77777777" w:rsidR="007B2A7B" w:rsidRPr="00130733" w:rsidRDefault="007B2A7B" w:rsidP="005C4D7D">
            <w:pPr>
              <w:ind w:left="113" w:right="113"/>
              <w:jc w:val="center"/>
              <w:rPr>
                <w:sz w:val="14"/>
                <w:szCs w:val="14"/>
              </w:rPr>
            </w:pPr>
            <w:r w:rsidRPr="00DB5D32">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69BBBD6E" w14:textId="77777777" w:rsidR="007B2A7B" w:rsidRPr="00130733" w:rsidRDefault="007B2A7B" w:rsidP="005C4D7D">
            <w:pPr>
              <w:ind w:left="113" w:right="113"/>
              <w:jc w:val="center"/>
              <w:rPr>
                <w:sz w:val="14"/>
                <w:szCs w:val="14"/>
              </w:rPr>
            </w:pPr>
            <w:r w:rsidRPr="00DB5D32">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625F19FF" w14:textId="77777777" w:rsidR="007B2A7B" w:rsidRPr="00130733" w:rsidRDefault="007B2A7B" w:rsidP="005C4D7D">
            <w:pPr>
              <w:ind w:left="113" w:right="113"/>
              <w:jc w:val="center"/>
              <w:rPr>
                <w:sz w:val="14"/>
                <w:szCs w:val="14"/>
              </w:rPr>
            </w:pPr>
            <w:r w:rsidRPr="00DB5D32">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75754132" w14:textId="77777777" w:rsidR="007B2A7B" w:rsidRPr="00130733" w:rsidRDefault="007B2A7B" w:rsidP="005C4D7D">
            <w:pPr>
              <w:ind w:right="113"/>
              <w:jc w:val="center"/>
              <w:rPr>
                <w:sz w:val="14"/>
                <w:szCs w:val="14"/>
              </w:rPr>
            </w:pPr>
            <w:r w:rsidRPr="00130733">
              <w:rPr>
                <w:sz w:val="14"/>
                <w:szCs w:val="14"/>
              </w:rPr>
              <w:t>24,000</w:t>
            </w:r>
          </w:p>
        </w:tc>
        <w:tc>
          <w:tcPr>
            <w:tcW w:w="567" w:type="dxa"/>
            <w:tcBorders>
              <w:top w:val="single" w:sz="4" w:space="0" w:color="auto"/>
              <w:left w:val="single" w:sz="4" w:space="0" w:color="auto"/>
              <w:bottom w:val="single" w:sz="4" w:space="0" w:color="auto"/>
              <w:right w:val="single" w:sz="4" w:space="0" w:color="auto"/>
            </w:tcBorders>
            <w:textDirection w:val="btLr"/>
          </w:tcPr>
          <w:p w14:paraId="2E531B25" w14:textId="52395AAB" w:rsidR="007B2A7B" w:rsidRPr="00130733" w:rsidRDefault="004E545F" w:rsidP="005C4D7D">
            <w:pPr>
              <w:ind w:left="113" w:right="113"/>
              <w:jc w:val="center"/>
              <w:rPr>
                <w:sz w:val="14"/>
                <w:szCs w:val="14"/>
              </w:rPr>
            </w:pPr>
            <w:r>
              <w:rPr>
                <w:sz w:val="14"/>
                <w:szCs w:val="14"/>
              </w:rPr>
              <w:t>28,41360</w:t>
            </w:r>
          </w:p>
        </w:tc>
        <w:tc>
          <w:tcPr>
            <w:tcW w:w="567" w:type="dxa"/>
            <w:tcBorders>
              <w:top w:val="single" w:sz="4" w:space="0" w:color="auto"/>
              <w:left w:val="single" w:sz="4" w:space="0" w:color="auto"/>
              <w:bottom w:val="single" w:sz="4" w:space="0" w:color="auto"/>
              <w:right w:val="single" w:sz="4" w:space="0" w:color="auto"/>
            </w:tcBorders>
            <w:textDirection w:val="btLr"/>
          </w:tcPr>
          <w:p w14:paraId="45451735" w14:textId="77777777" w:rsidR="007B2A7B" w:rsidRPr="00130733" w:rsidRDefault="007B2A7B" w:rsidP="005C4D7D">
            <w:pPr>
              <w:ind w:left="113" w:right="113"/>
              <w:jc w:val="center"/>
              <w:rPr>
                <w:sz w:val="14"/>
                <w:szCs w:val="14"/>
              </w:rPr>
            </w:pPr>
            <w:r w:rsidRPr="00080347">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6983203" w14:textId="77777777" w:rsidR="007B2A7B" w:rsidRPr="00130733" w:rsidRDefault="007B2A7B" w:rsidP="005C4D7D">
            <w:pPr>
              <w:ind w:left="113" w:right="113"/>
              <w:jc w:val="center"/>
              <w:rPr>
                <w:sz w:val="14"/>
                <w:szCs w:val="14"/>
              </w:rPr>
            </w:pPr>
            <w:r w:rsidRPr="00080347">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7C343D5" w14:textId="77777777" w:rsidR="007B2A7B" w:rsidRPr="00130733" w:rsidRDefault="007B2A7B" w:rsidP="005C4D7D">
            <w:pPr>
              <w:ind w:left="113" w:right="113"/>
              <w:jc w:val="center"/>
              <w:rPr>
                <w:sz w:val="14"/>
                <w:szCs w:val="14"/>
              </w:rPr>
            </w:pPr>
            <w:r w:rsidRPr="00080347">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390DF255" w14:textId="77777777" w:rsidR="007B2A7B" w:rsidRPr="00130733" w:rsidRDefault="007B2A7B" w:rsidP="005C4D7D">
            <w:pPr>
              <w:ind w:left="113" w:right="113"/>
              <w:jc w:val="center"/>
              <w:rPr>
                <w:sz w:val="14"/>
                <w:szCs w:val="14"/>
              </w:rPr>
            </w:pPr>
            <w:r w:rsidRPr="00080347">
              <w:rPr>
                <w:sz w:val="14"/>
                <w:szCs w:val="14"/>
              </w:rPr>
              <w:t>0,00</w:t>
            </w:r>
          </w:p>
        </w:tc>
        <w:tc>
          <w:tcPr>
            <w:tcW w:w="611" w:type="dxa"/>
            <w:gridSpan w:val="7"/>
            <w:tcBorders>
              <w:top w:val="single" w:sz="4" w:space="0" w:color="auto"/>
              <w:left w:val="single" w:sz="4" w:space="0" w:color="auto"/>
              <w:bottom w:val="single" w:sz="4" w:space="0" w:color="auto"/>
              <w:right w:val="single" w:sz="4" w:space="0" w:color="auto"/>
            </w:tcBorders>
            <w:textDirection w:val="btLr"/>
          </w:tcPr>
          <w:p w14:paraId="67168A4F" w14:textId="77777777" w:rsidR="007B2A7B" w:rsidRPr="00130733" w:rsidRDefault="007B2A7B" w:rsidP="005C4D7D">
            <w:pPr>
              <w:ind w:left="113" w:right="113"/>
              <w:jc w:val="center"/>
              <w:rPr>
                <w:sz w:val="14"/>
                <w:szCs w:val="14"/>
              </w:rPr>
            </w:pPr>
            <w:r w:rsidRPr="00080347">
              <w:rPr>
                <w:sz w:val="14"/>
                <w:szCs w:val="14"/>
              </w:rPr>
              <w:t>0,00</w:t>
            </w:r>
          </w:p>
        </w:tc>
        <w:tc>
          <w:tcPr>
            <w:tcW w:w="2459" w:type="dxa"/>
            <w:gridSpan w:val="3"/>
            <w:tcBorders>
              <w:top w:val="single" w:sz="4" w:space="0" w:color="auto"/>
              <w:left w:val="single" w:sz="4" w:space="0" w:color="auto"/>
              <w:bottom w:val="single" w:sz="4" w:space="0" w:color="auto"/>
              <w:right w:val="single" w:sz="4" w:space="0" w:color="auto"/>
            </w:tcBorders>
            <w:textDirection w:val="btLr"/>
          </w:tcPr>
          <w:p w14:paraId="66C4D3F6" w14:textId="77777777" w:rsidR="007B2A7B" w:rsidRPr="00130733" w:rsidRDefault="007B2A7B" w:rsidP="005C4D7D">
            <w:pPr>
              <w:ind w:left="113" w:right="113"/>
              <w:jc w:val="center"/>
              <w:rPr>
                <w:sz w:val="14"/>
                <w:szCs w:val="14"/>
              </w:rPr>
            </w:pPr>
            <w:r w:rsidRPr="00080347">
              <w:rPr>
                <w:sz w:val="14"/>
                <w:szCs w:val="14"/>
              </w:rPr>
              <w:t>0,00</w:t>
            </w:r>
          </w:p>
        </w:tc>
        <w:tc>
          <w:tcPr>
            <w:tcW w:w="236" w:type="dxa"/>
            <w:gridSpan w:val="4"/>
            <w:tcBorders>
              <w:top w:val="single" w:sz="4" w:space="0" w:color="auto"/>
              <w:left w:val="single" w:sz="4" w:space="0" w:color="auto"/>
              <w:bottom w:val="single" w:sz="4" w:space="0" w:color="auto"/>
              <w:right w:val="single" w:sz="4" w:space="0" w:color="auto"/>
            </w:tcBorders>
            <w:textDirection w:val="btLr"/>
          </w:tcPr>
          <w:p w14:paraId="28046759" w14:textId="77777777" w:rsidR="007B2A7B" w:rsidRPr="00130733" w:rsidRDefault="007B2A7B" w:rsidP="005C4D7D">
            <w:pPr>
              <w:ind w:right="113"/>
              <w:jc w:val="center"/>
              <w:rPr>
                <w:sz w:val="14"/>
                <w:szCs w:val="14"/>
              </w:rPr>
            </w:pPr>
            <w:r w:rsidRPr="00130733">
              <w:rPr>
                <w:sz w:val="14"/>
                <w:szCs w:val="14"/>
              </w:rPr>
              <w:t>0</w:t>
            </w:r>
          </w:p>
        </w:tc>
      </w:tr>
      <w:tr w:rsidR="007B2A7B" w:rsidRPr="00130733" w14:paraId="3572FABF" w14:textId="77777777" w:rsidTr="00F406AA">
        <w:trPr>
          <w:gridAfter w:val="3"/>
          <w:wAfter w:w="905" w:type="dxa"/>
          <w:cantSplit/>
          <w:trHeight w:val="1134"/>
        </w:trPr>
        <w:tc>
          <w:tcPr>
            <w:tcW w:w="1134" w:type="dxa"/>
            <w:vMerge/>
            <w:tcBorders>
              <w:left w:val="single" w:sz="4" w:space="0" w:color="auto"/>
              <w:right w:val="single" w:sz="4" w:space="0" w:color="auto"/>
            </w:tcBorders>
            <w:vAlign w:val="center"/>
          </w:tcPr>
          <w:p w14:paraId="5AE91C26" w14:textId="77777777" w:rsidR="007B2A7B" w:rsidRPr="00194763" w:rsidRDefault="007B2A7B" w:rsidP="005C4D7D">
            <w:pPr>
              <w:rPr>
                <w:sz w:val="16"/>
                <w:szCs w:val="16"/>
                <w:lang w:eastAsia="en-US"/>
              </w:rPr>
            </w:pPr>
          </w:p>
        </w:tc>
        <w:tc>
          <w:tcPr>
            <w:tcW w:w="1985" w:type="dxa"/>
            <w:vMerge/>
            <w:tcBorders>
              <w:left w:val="single" w:sz="4" w:space="0" w:color="auto"/>
              <w:right w:val="single" w:sz="4" w:space="0" w:color="auto"/>
            </w:tcBorders>
          </w:tcPr>
          <w:p w14:paraId="3BE9B360" w14:textId="77777777" w:rsidR="007B2A7B" w:rsidRPr="00194763" w:rsidRDefault="007B2A7B" w:rsidP="005C4D7D">
            <w:pPr>
              <w:suppressAutoHyphens/>
              <w:rPr>
                <w:sz w:val="16"/>
                <w:szCs w:val="16"/>
              </w:rPr>
            </w:pPr>
          </w:p>
        </w:tc>
        <w:tc>
          <w:tcPr>
            <w:tcW w:w="1276" w:type="dxa"/>
            <w:vMerge/>
            <w:tcBorders>
              <w:left w:val="single" w:sz="4" w:space="0" w:color="auto"/>
              <w:right w:val="single" w:sz="4" w:space="0" w:color="auto"/>
            </w:tcBorders>
          </w:tcPr>
          <w:p w14:paraId="0F932DFD" w14:textId="77777777" w:rsidR="007B2A7B" w:rsidRPr="00194763" w:rsidRDefault="007B2A7B" w:rsidP="005C4D7D">
            <w:pPr>
              <w:suppressAutoHyphens/>
              <w:autoSpaceDE w:val="0"/>
              <w:autoSpaceDN w:val="0"/>
              <w:adjustRightInd w:val="0"/>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1C57FAA9" w14:textId="77777777" w:rsidR="007B2A7B" w:rsidRPr="00130733" w:rsidRDefault="007B2A7B" w:rsidP="005C4D7D">
            <w:pPr>
              <w:snapToGrid w:val="0"/>
              <w:jc w:val="center"/>
              <w:rPr>
                <w:sz w:val="14"/>
                <w:szCs w:val="14"/>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tcPr>
          <w:p w14:paraId="7637DE43" w14:textId="77777777" w:rsidR="007B2A7B" w:rsidRPr="00130733" w:rsidRDefault="007B2A7B" w:rsidP="005C4D7D">
            <w:pPr>
              <w:pStyle w:val="31"/>
              <w:snapToGrid w:val="0"/>
              <w:ind w:firstLine="0"/>
              <w:rPr>
                <w:rFonts w:ascii="Times New Roman" w:hAnsi="Times New Roman" w:cs="Times New Roman"/>
                <w:sz w:val="14"/>
                <w:szCs w:val="14"/>
                <w:lang w:val="ru-RU"/>
              </w:rPr>
            </w:pPr>
            <w:r w:rsidRPr="00130733">
              <w:rPr>
                <w:rFonts w:ascii="Times New Roman" w:hAnsi="Times New Roman" w:cs="Times New Roman"/>
                <w:sz w:val="14"/>
                <w:szCs w:val="14"/>
                <w:lang w:val="ru-RU"/>
              </w:rPr>
              <w:t>1006</w:t>
            </w:r>
          </w:p>
        </w:tc>
        <w:tc>
          <w:tcPr>
            <w:tcW w:w="992" w:type="dxa"/>
            <w:tcBorders>
              <w:top w:val="single" w:sz="4" w:space="0" w:color="auto"/>
              <w:left w:val="single" w:sz="4" w:space="0" w:color="auto"/>
              <w:bottom w:val="single" w:sz="4" w:space="0" w:color="auto"/>
              <w:right w:val="single" w:sz="4" w:space="0" w:color="auto"/>
            </w:tcBorders>
          </w:tcPr>
          <w:p w14:paraId="5856AB5F" w14:textId="77777777" w:rsidR="007B2A7B" w:rsidRPr="00130733" w:rsidRDefault="007B2A7B" w:rsidP="005C4D7D">
            <w:pPr>
              <w:pStyle w:val="31"/>
              <w:snapToGrid w:val="0"/>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0230555490</w:t>
            </w:r>
          </w:p>
        </w:tc>
        <w:tc>
          <w:tcPr>
            <w:tcW w:w="567" w:type="dxa"/>
            <w:tcBorders>
              <w:top w:val="single" w:sz="4" w:space="0" w:color="auto"/>
              <w:left w:val="single" w:sz="4" w:space="0" w:color="auto"/>
              <w:bottom w:val="single" w:sz="4" w:space="0" w:color="auto"/>
              <w:right w:val="single" w:sz="4" w:space="0" w:color="auto"/>
            </w:tcBorders>
          </w:tcPr>
          <w:p w14:paraId="0FF93F3F" w14:textId="77777777" w:rsidR="007B2A7B" w:rsidRPr="00130733" w:rsidRDefault="007B2A7B" w:rsidP="009A06B3">
            <w:pPr>
              <w:pStyle w:val="31"/>
              <w:snapToGrid w:val="0"/>
              <w:spacing w:line="240" w:lineRule="auto"/>
              <w:jc w:val="center"/>
              <w:rPr>
                <w:rFonts w:ascii="Times New Roman" w:hAnsi="Times New Roman" w:cs="Times New Roman"/>
                <w:sz w:val="14"/>
                <w:szCs w:val="14"/>
                <w:lang w:val="ru-RU"/>
              </w:rPr>
            </w:pPr>
            <w:r>
              <w:rPr>
                <w:rFonts w:ascii="Times New Roman" w:hAnsi="Times New Roman" w:cs="Times New Roman"/>
                <w:sz w:val="14"/>
                <w:szCs w:val="14"/>
                <w:lang w:val="ru-RU"/>
              </w:rPr>
              <w:t xml:space="preserve">        </w:t>
            </w:r>
            <w:r w:rsidRPr="00130733">
              <w:rPr>
                <w:rFonts w:ascii="Times New Roman" w:hAnsi="Times New Roman" w:cs="Times New Roman"/>
                <w:sz w:val="14"/>
                <w:szCs w:val="14"/>
                <w:lang w:val="ru-RU"/>
              </w:rPr>
              <w:t>129</w:t>
            </w:r>
          </w:p>
          <w:p w14:paraId="67FBFE4B" w14:textId="77777777" w:rsidR="007B2A7B" w:rsidRPr="00130733" w:rsidRDefault="007B2A7B" w:rsidP="009A06B3">
            <w:pPr>
              <w:pStyle w:val="31"/>
              <w:snapToGrid w:val="0"/>
              <w:spacing w:line="240" w:lineRule="auto"/>
              <w:jc w:val="center"/>
              <w:rPr>
                <w:rFonts w:ascii="Times New Roman" w:hAnsi="Times New Roman" w:cs="Times New Roman"/>
                <w:sz w:val="14"/>
                <w:szCs w:val="14"/>
                <w:lang w:val="ru-RU"/>
              </w:rPr>
            </w:pPr>
          </w:p>
          <w:p w14:paraId="49577C1B" w14:textId="77777777" w:rsidR="007B2A7B" w:rsidRPr="00130733" w:rsidRDefault="007B2A7B" w:rsidP="009A06B3">
            <w:pPr>
              <w:pStyle w:val="31"/>
              <w:snapToGrid w:val="0"/>
              <w:spacing w:line="240" w:lineRule="auto"/>
              <w:jc w:val="center"/>
              <w:rPr>
                <w:rFonts w:ascii="Times New Roman" w:hAnsi="Times New Roman" w:cs="Times New Roman"/>
                <w:sz w:val="14"/>
                <w:szCs w:val="14"/>
                <w:lang w:val="ru-RU"/>
              </w:rPr>
            </w:pPr>
          </w:p>
          <w:p w14:paraId="3C40F120" w14:textId="77777777" w:rsidR="007B2A7B" w:rsidRPr="00130733" w:rsidRDefault="007B2A7B" w:rsidP="009A06B3">
            <w:pPr>
              <w:pStyle w:val="31"/>
              <w:snapToGrid w:val="0"/>
              <w:jc w:val="center"/>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textDirection w:val="btLr"/>
          </w:tcPr>
          <w:p w14:paraId="226F1FE2" w14:textId="77777777" w:rsidR="007B2A7B" w:rsidRPr="00130733" w:rsidRDefault="007B2A7B" w:rsidP="005C4D7D">
            <w:pPr>
              <w:ind w:left="113" w:right="113"/>
              <w:jc w:val="center"/>
              <w:rPr>
                <w:sz w:val="14"/>
                <w:szCs w:val="14"/>
              </w:rPr>
            </w:pPr>
            <w:r w:rsidRPr="00C468FD">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C26F0FA" w14:textId="77777777" w:rsidR="007B2A7B" w:rsidRPr="00130733" w:rsidRDefault="007B2A7B" w:rsidP="005C4D7D">
            <w:pPr>
              <w:ind w:left="113" w:right="113"/>
              <w:jc w:val="center"/>
              <w:rPr>
                <w:sz w:val="14"/>
                <w:szCs w:val="14"/>
              </w:rPr>
            </w:pPr>
            <w:r w:rsidRPr="00C468FD">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CF7726D" w14:textId="77777777" w:rsidR="007B2A7B" w:rsidRPr="00130733" w:rsidRDefault="007B2A7B" w:rsidP="005C4D7D">
            <w:pPr>
              <w:ind w:left="113" w:right="113"/>
              <w:jc w:val="center"/>
              <w:rPr>
                <w:sz w:val="14"/>
                <w:szCs w:val="14"/>
              </w:rPr>
            </w:pPr>
            <w:r w:rsidRPr="00C468FD">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5BED7DA3" w14:textId="77777777" w:rsidR="007B2A7B" w:rsidRPr="00130733" w:rsidRDefault="007B2A7B" w:rsidP="005C4D7D">
            <w:pPr>
              <w:ind w:left="113" w:right="113"/>
              <w:jc w:val="center"/>
              <w:rPr>
                <w:sz w:val="14"/>
                <w:szCs w:val="14"/>
              </w:rPr>
            </w:pPr>
            <w:r w:rsidRPr="00C468FD">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0F9BF57" w14:textId="77777777" w:rsidR="007B2A7B" w:rsidRPr="00130733" w:rsidRDefault="007B2A7B" w:rsidP="005C4D7D">
            <w:pPr>
              <w:ind w:left="113" w:right="113"/>
              <w:jc w:val="center"/>
              <w:rPr>
                <w:sz w:val="14"/>
                <w:szCs w:val="14"/>
              </w:rPr>
            </w:pPr>
            <w:r w:rsidRPr="00C468FD">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82E4060" w14:textId="77777777" w:rsidR="007B2A7B" w:rsidRPr="00130733" w:rsidRDefault="007B2A7B" w:rsidP="005C4D7D">
            <w:pPr>
              <w:ind w:left="113" w:right="113"/>
              <w:jc w:val="center"/>
              <w:rPr>
                <w:sz w:val="14"/>
                <w:szCs w:val="14"/>
              </w:rPr>
            </w:pPr>
            <w:r w:rsidRPr="00C468FD">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31687F90" w14:textId="77777777" w:rsidR="007B2A7B" w:rsidRPr="00130733" w:rsidRDefault="007B2A7B" w:rsidP="005C4D7D">
            <w:pPr>
              <w:ind w:left="113" w:right="113"/>
              <w:jc w:val="center"/>
              <w:rPr>
                <w:sz w:val="14"/>
                <w:szCs w:val="14"/>
              </w:rPr>
            </w:pPr>
            <w:r w:rsidRPr="00C468FD">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0F2853E" w14:textId="77777777" w:rsidR="007B2A7B" w:rsidRPr="00130733" w:rsidRDefault="007B2A7B" w:rsidP="005C4D7D">
            <w:pPr>
              <w:ind w:left="113" w:right="113"/>
              <w:jc w:val="center"/>
              <w:rPr>
                <w:sz w:val="14"/>
                <w:szCs w:val="14"/>
              </w:rPr>
            </w:pPr>
            <w:r w:rsidRPr="00C468FD">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2EE4B67" w14:textId="77777777" w:rsidR="007B2A7B" w:rsidRPr="00130733" w:rsidRDefault="007B2A7B" w:rsidP="005C4D7D">
            <w:pPr>
              <w:ind w:right="113"/>
              <w:jc w:val="center"/>
              <w:rPr>
                <w:sz w:val="14"/>
                <w:szCs w:val="14"/>
              </w:rPr>
            </w:pPr>
            <w:r w:rsidRPr="00130733">
              <w:rPr>
                <w:sz w:val="14"/>
                <w:szCs w:val="14"/>
              </w:rPr>
              <w:t>7,248</w:t>
            </w:r>
          </w:p>
        </w:tc>
        <w:tc>
          <w:tcPr>
            <w:tcW w:w="567" w:type="dxa"/>
            <w:tcBorders>
              <w:top w:val="single" w:sz="4" w:space="0" w:color="auto"/>
              <w:left w:val="single" w:sz="4" w:space="0" w:color="auto"/>
              <w:bottom w:val="single" w:sz="4" w:space="0" w:color="auto"/>
              <w:right w:val="single" w:sz="4" w:space="0" w:color="auto"/>
            </w:tcBorders>
            <w:textDirection w:val="btLr"/>
          </w:tcPr>
          <w:p w14:paraId="4ACF8AE1" w14:textId="36F1D3D4" w:rsidR="007B2A7B" w:rsidRPr="00130733" w:rsidRDefault="004E545F" w:rsidP="005C4D7D">
            <w:pPr>
              <w:ind w:left="113" w:right="113"/>
              <w:jc w:val="center"/>
              <w:rPr>
                <w:sz w:val="14"/>
                <w:szCs w:val="14"/>
              </w:rPr>
            </w:pPr>
            <w:r>
              <w:rPr>
                <w:sz w:val="14"/>
                <w:szCs w:val="14"/>
              </w:rPr>
              <w:t>8,58090</w:t>
            </w:r>
          </w:p>
        </w:tc>
        <w:tc>
          <w:tcPr>
            <w:tcW w:w="567" w:type="dxa"/>
            <w:tcBorders>
              <w:top w:val="single" w:sz="4" w:space="0" w:color="auto"/>
              <w:left w:val="single" w:sz="4" w:space="0" w:color="auto"/>
              <w:bottom w:val="single" w:sz="4" w:space="0" w:color="auto"/>
              <w:right w:val="single" w:sz="4" w:space="0" w:color="auto"/>
            </w:tcBorders>
            <w:textDirection w:val="btLr"/>
          </w:tcPr>
          <w:p w14:paraId="170FB920" w14:textId="77777777" w:rsidR="007B2A7B" w:rsidRPr="00130733" w:rsidRDefault="007B2A7B" w:rsidP="005C4D7D">
            <w:pPr>
              <w:ind w:left="113" w:right="113"/>
              <w:jc w:val="center"/>
              <w:rPr>
                <w:sz w:val="14"/>
                <w:szCs w:val="14"/>
              </w:rPr>
            </w:pPr>
            <w:r w:rsidRPr="00B40A93">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513DBCDE" w14:textId="77777777" w:rsidR="007B2A7B" w:rsidRPr="00130733" w:rsidRDefault="007B2A7B" w:rsidP="005C4D7D">
            <w:pPr>
              <w:ind w:left="113" w:right="113"/>
              <w:jc w:val="center"/>
              <w:rPr>
                <w:sz w:val="14"/>
                <w:szCs w:val="14"/>
              </w:rPr>
            </w:pPr>
            <w:r w:rsidRPr="00B40A93">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8836BFC" w14:textId="77777777" w:rsidR="007B2A7B" w:rsidRPr="00130733" w:rsidRDefault="007B2A7B" w:rsidP="005C4D7D">
            <w:pPr>
              <w:ind w:left="113" w:right="113"/>
              <w:jc w:val="center"/>
              <w:rPr>
                <w:sz w:val="14"/>
                <w:szCs w:val="14"/>
              </w:rPr>
            </w:pPr>
            <w:r w:rsidRPr="00B40A93">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74D28C7E" w14:textId="77777777" w:rsidR="007B2A7B" w:rsidRPr="00130733" w:rsidRDefault="007B2A7B" w:rsidP="005C4D7D">
            <w:pPr>
              <w:ind w:left="113" w:right="113"/>
              <w:jc w:val="center"/>
              <w:rPr>
                <w:sz w:val="14"/>
                <w:szCs w:val="14"/>
              </w:rPr>
            </w:pPr>
            <w:r w:rsidRPr="00B40A93">
              <w:rPr>
                <w:sz w:val="14"/>
                <w:szCs w:val="14"/>
              </w:rPr>
              <w:t>0,00</w:t>
            </w:r>
          </w:p>
        </w:tc>
        <w:tc>
          <w:tcPr>
            <w:tcW w:w="611" w:type="dxa"/>
            <w:gridSpan w:val="7"/>
            <w:tcBorders>
              <w:top w:val="single" w:sz="4" w:space="0" w:color="auto"/>
              <w:left w:val="single" w:sz="4" w:space="0" w:color="auto"/>
              <w:bottom w:val="single" w:sz="4" w:space="0" w:color="auto"/>
              <w:right w:val="single" w:sz="4" w:space="0" w:color="auto"/>
            </w:tcBorders>
            <w:textDirection w:val="btLr"/>
          </w:tcPr>
          <w:p w14:paraId="4C64B7D5" w14:textId="77777777" w:rsidR="007B2A7B" w:rsidRPr="00130733" w:rsidRDefault="007B2A7B" w:rsidP="005C4D7D">
            <w:pPr>
              <w:ind w:left="113" w:right="113"/>
              <w:jc w:val="center"/>
              <w:rPr>
                <w:sz w:val="14"/>
                <w:szCs w:val="14"/>
              </w:rPr>
            </w:pPr>
            <w:r w:rsidRPr="00B40A93">
              <w:rPr>
                <w:sz w:val="14"/>
                <w:szCs w:val="14"/>
              </w:rPr>
              <w:t>0,00</w:t>
            </w:r>
          </w:p>
        </w:tc>
        <w:tc>
          <w:tcPr>
            <w:tcW w:w="2459" w:type="dxa"/>
            <w:gridSpan w:val="3"/>
            <w:tcBorders>
              <w:top w:val="single" w:sz="4" w:space="0" w:color="auto"/>
              <w:left w:val="single" w:sz="4" w:space="0" w:color="auto"/>
              <w:bottom w:val="single" w:sz="4" w:space="0" w:color="auto"/>
              <w:right w:val="single" w:sz="4" w:space="0" w:color="auto"/>
            </w:tcBorders>
            <w:textDirection w:val="btLr"/>
          </w:tcPr>
          <w:p w14:paraId="4EED3C2C" w14:textId="77777777" w:rsidR="007B2A7B" w:rsidRPr="00130733" w:rsidRDefault="007B2A7B" w:rsidP="005C4D7D">
            <w:pPr>
              <w:ind w:left="113" w:right="113"/>
              <w:jc w:val="center"/>
              <w:rPr>
                <w:sz w:val="14"/>
                <w:szCs w:val="14"/>
              </w:rPr>
            </w:pPr>
            <w:r w:rsidRPr="00B40A93">
              <w:rPr>
                <w:sz w:val="14"/>
                <w:szCs w:val="14"/>
              </w:rPr>
              <w:t>0,00</w:t>
            </w:r>
          </w:p>
        </w:tc>
        <w:tc>
          <w:tcPr>
            <w:tcW w:w="236" w:type="dxa"/>
            <w:gridSpan w:val="4"/>
            <w:tcBorders>
              <w:top w:val="single" w:sz="4" w:space="0" w:color="auto"/>
              <w:left w:val="single" w:sz="4" w:space="0" w:color="auto"/>
              <w:bottom w:val="single" w:sz="4" w:space="0" w:color="auto"/>
              <w:right w:val="single" w:sz="4" w:space="0" w:color="auto"/>
            </w:tcBorders>
            <w:textDirection w:val="btLr"/>
          </w:tcPr>
          <w:p w14:paraId="7E2A3CFF" w14:textId="77777777" w:rsidR="007B2A7B" w:rsidRPr="00130733" w:rsidRDefault="007B2A7B" w:rsidP="005C4D7D">
            <w:pPr>
              <w:ind w:right="113"/>
              <w:jc w:val="center"/>
              <w:rPr>
                <w:sz w:val="14"/>
                <w:szCs w:val="14"/>
              </w:rPr>
            </w:pPr>
            <w:r w:rsidRPr="00130733">
              <w:rPr>
                <w:sz w:val="14"/>
                <w:szCs w:val="14"/>
              </w:rPr>
              <w:t>0</w:t>
            </w:r>
          </w:p>
        </w:tc>
      </w:tr>
      <w:tr w:rsidR="007B2A7B" w:rsidRPr="00130733" w14:paraId="36A2774A" w14:textId="77777777" w:rsidTr="00943C1B">
        <w:trPr>
          <w:gridAfter w:val="3"/>
          <w:wAfter w:w="905" w:type="dxa"/>
          <w:cantSplit/>
          <w:trHeight w:val="729"/>
        </w:trPr>
        <w:tc>
          <w:tcPr>
            <w:tcW w:w="1134" w:type="dxa"/>
            <w:vMerge/>
            <w:tcBorders>
              <w:left w:val="single" w:sz="4" w:space="0" w:color="auto"/>
              <w:right w:val="single" w:sz="4" w:space="0" w:color="auto"/>
            </w:tcBorders>
            <w:vAlign w:val="center"/>
          </w:tcPr>
          <w:p w14:paraId="170A51D2" w14:textId="77777777" w:rsidR="007B2A7B" w:rsidRPr="00194763" w:rsidRDefault="007B2A7B" w:rsidP="00F43B6C">
            <w:pPr>
              <w:rPr>
                <w:sz w:val="16"/>
                <w:szCs w:val="16"/>
                <w:lang w:eastAsia="en-US"/>
              </w:rPr>
            </w:pPr>
          </w:p>
        </w:tc>
        <w:tc>
          <w:tcPr>
            <w:tcW w:w="1985" w:type="dxa"/>
            <w:vMerge/>
            <w:tcBorders>
              <w:left w:val="single" w:sz="4" w:space="0" w:color="auto"/>
              <w:right w:val="single" w:sz="4" w:space="0" w:color="auto"/>
            </w:tcBorders>
          </w:tcPr>
          <w:p w14:paraId="01F1B65E" w14:textId="77777777" w:rsidR="007B2A7B" w:rsidRPr="00194763" w:rsidRDefault="007B2A7B" w:rsidP="00F43B6C">
            <w:pPr>
              <w:suppressAutoHyphens/>
              <w:rPr>
                <w:sz w:val="16"/>
                <w:szCs w:val="16"/>
              </w:rPr>
            </w:pPr>
          </w:p>
        </w:tc>
        <w:tc>
          <w:tcPr>
            <w:tcW w:w="1276" w:type="dxa"/>
            <w:vMerge/>
            <w:tcBorders>
              <w:left w:val="single" w:sz="4" w:space="0" w:color="auto"/>
              <w:right w:val="single" w:sz="4" w:space="0" w:color="auto"/>
            </w:tcBorders>
          </w:tcPr>
          <w:p w14:paraId="30EDD5CB" w14:textId="77777777" w:rsidR="007B2A7B" w:rsidRPr="00194763" w:rsidRDefault="007B2A7B" w:rsidP="00F43B6C">
            <w:pPr>
              <w:suppressAutoHyphens/>
              <w:autoSpaceDE w:val="0"/>
              <w:autoSpaceDN w:val="0"/>
              <w:adjustRightInd w:val="0"/>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2F2F9595" w14:textId="77777777" w:rsidR="007B2A7B" w:rsidRPr="00130733" w:rsidRDefault="007B2A7B" w:rsidP="00F43B6C">
            <w:pPr>
              <w:snapToGrid w:val="0"/>
              <w:jc w:val="center"/>
              <w:rPr>
                <w:sz w:val="14"/>
                <w:szCs w:val="14"/>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tcPr>
          <w:p w14:paraId="4F8A2E86" w14:textId="77777777" w:rsidR="007B2A7B" w:rsidRPr="00130733" w:rsidRDefault="007B2A7B" w:rsidP="00F43B6C">
            <w:pPr>
              <w:pStyle w:val="31"/>
              <w:snapToGrid w:val="0"/>
              <w:ind w:firstLine="0"/>
              <w:rPr>
                <w:rFonts w:ascii="Times New Roman" w:hAnsi="Times New Roman" w:cs="Times New Roman"/>
                <w:sz w:val="14"/>
                <w:szCs w:val="14"/>
                <w:lang w:val="ru-RU"/>
              </w:rPr>
            </w:pPr>
            <w:r w:rsidRPr="00130733">
              <w:rPr>
                <w:rFonts w:ascii="Times New Roman" w:hAnsi="Times New Roman" w:cs="Times New Roman"/>
                <w:sz w:val="14"/>
                <w:szCs w:val="14"/>
                <w:lang w:val="ru-RU"/>
              </w:rPr>
              <w:t>1006</w:t>
            </w:r>
          </w:p>
        </w:tc>
        <w:tc>
          <w:tcPr>
            <w:tcW w:w="992" w:type="dxa"/>
            <w:tcBorders>
              <w:top w:val="single" w:sz="4" w:space="0" w:color="auto"/>
              <w:left w:val="single" w:sz="4" w:space="0" w:color="auto"/>
              <w:bottom w:val="single" w:sz="4" w:space="0" w:color="auto"/>
              <w:right w:val="single" w:sz="4" w:space="0" w:color="auto"/>
            </w:tcBorders>
          </w:tcPr>
          <w:p w14:paraId="0327A9C5" w14:textId="77777777" w:rsidR="007B2A7B" w:rsidRPr="00130733" w:rsidRDefault="007B2A7B" w:rsidP="00F43B6C">
            <w:pPr>
              <w:pStyle w:val="31"/>
              <w:snapToGrid w:val="0"/>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02305</w:t>
            </w:r>
            <w:r w:rsidRPr="00130733">
              <w:rPr>
                <w:rFonts w:ascii="Times New Roman" w:hAnsi="Times New Roman" w:cs="Times New Roman"/>
                <w:sz w:val="14"/>
                <w:szCs w:val="14"/>
              </w:rPr>
              <w:t>R</w:t>
            </w:r>
            <w:r w:rsidRPr="00130733">
              <w:rPr>
                <w:rFonts w:ascii="Times New Roman" w:hAnsi="Times New Roman" w:cs="Times New Roman"/>
                <w:sz w:val="14"/>
                <w:szCs w:val="14"/>
                <w:lang w:val="ru-RU"/>
              </w:rPr>
              <w:t>0821</w:t>
            </w:r>
          </w:p>
        </w:tc>
        <w:tc>
          <w:tcPr>
            <w:tcW w:w="567" w:type="dxa"/>
            <w:tcBorders>
              <w:top w:val="single" w:sz="4" w:space="0" w:color="auto"/>
              <w:left w:val="single" w:sz="4" w:space="0" w:color="auto"/>
              <w:bottom w:val="single" w:sz="4" w:space="0" w:color="auto"/>
              <w:right w:val="single" w:sz="4" w:space="0" w:color="auto"/>
            </w:tcBorders>
          </w:tcPr>
          <w:p w14:paraId="23A88AF0" w14:textId="77777777" w:rsidR="007B2A7B" w:rsidRPr="00130733" w:rsidRDefault="007B2A7B" w:rsidP="009A06B3">
            <w:pPr>
              <w:pStyle w:val="31"/>
              <w:snapToGrid w:val="0"/>
              <w:spacing w:line="240" w:lineRule="auto"/>
              <w:jc w:val="center"/>
              <w:rPr>
                <w:rFonts w:ascii="Times New Roman" w:hAnsi="Times New Roman" w:cs="Times New Roman"/>
                <w:sz w:val="14"/>
                <w:szCs w:val="14"/>
                <w:lang w:val="ru-RU"/>
              </w:rPr>
            </w:pPr>
            <w:r>
              <w:rPr>
                <w:rFonts w:ascii="Times New Roman" w:hAnsi="Times New Roman" w:cs="Times New Roman"/>
                <w:sz w:val="14"/>
                <w:szCs w:val="14"/>
                <w:lang w:val="ru-RU"/>
              </w:rPr>
              <w:t xml:space="preserve">         </w:t>
            </w:r>
            <w:r w:rsidRPr="00130733">
              <w:rPr>
                <w:rFonts w:ascii="Times New Roman" w:hAnsi="Times New Roman" w:cs="Times New Roman"/>
                <w:sz w:val="14"/>
                <w:szCs w:val="14"/>
                <w:lang w:val="ru-RU"/>
              </w:rPr>
              <w:t>121</w:t>
            </w:r>
          </w:p>
        </w:tc>
        <w:tc>
          <w:tcPr>
            <w:tcW w:w="567" w:type="dxa"/>
            <w:tcBorders>
              <w:top w:val="single" w:sz="4" w:space="0" w:color="auto"/>
              <w:left w:val="single" w:sz="4" w:space="0" w:color="auto"/>
              <w:bottom w:val="single" w:sz="4" w:space="0" w:color="auto"/>
              <w:right w:val="single" w:sz="4" w:space="0" w:color="auto"/>
            </w:tcBorders>
            <w:textDirection w:val="btLr"/>
          </w:tcPr>
          <w:p w14:paraId="13E6DEA7" w14:textId="77777777" w:rsidR="007B2A7B" w:rsidRPr="00130733" w:rsidRDefault="007B2A7B" w:rsidP="00F55462">
            <w:pPr>
              <w:ind w:right="113"/>
              <w:jc w:val="center"/>
              <w:rPr>
                <w:sz w:val="14"/>
                <w:szCs w:val="14"/>
              </w:rPr>
            </w:pPr>
            <w:r w:rsidRPr="00197E73">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AF85F66" w14:textId="77777777" w:rsidR="007B2A7B" w:rsidRPr="00130733" w:rsidRDefault="007B2A7B" w:rsidP="00F55462">
            <w:pPr>
              <w:ind w:right="113"/>
              <w:jc w:val="center"/>
              <w:rPr>
                <w:sz w:val="14"/>
                <w:szCs w:val="14"/>
              </w:rPr>
            </w:pPr>
            <w:r w:rsidRPr="00197E73">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5707E68" w14:textId="77777777" w:rsidR="007B2A7B" w:rsidRPr="00130733" w:rsidRDefault="007B2A7B" w:rsidP="00F55462">
            <w:pPr>
              <w:ind w:right="113"/>
              <w:jc w:val="center"/>
              <w:rPr>
                <w:sz w:val="14"/>
                <w:szCs w:val="14"/>
              </w:rPr>
            </w:pPr>
            <w:r w:rsidRPr="00197E73">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7AE3806" w14:textId="77777777" w:rsidR="007B2A7B" w:rsidRPr="00130733" w:rsidRDefault="007B2A7B" w:rsidP="00F55462">
            <w:pPr>
              <w:ind w:right="113"/>
              <w:jc w:val="center"/>
              <w:rPr>
                <w:sz w:val="14"/>
                <w:szCs w:val="14"/>
              </w:rPr>
            </w:pPr>
            <w:r w:rsidRPr="00197E73">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1A7E24C" w14:textId="77777777" w:rsidR="007B2A7B" w:rsidRPr="00130733" w:rsidRDefault="007B2A7B" w:rsidP="00F55462">
            <w:pPr>
              <w:ind w:right="113"/>
              <w:jc w:val="center"/>
              <w:rPr>
                <w:sz w:val="14"/>
                <w:szCs w:val="14"/>
              </w:rPr>
            </w:pPr>
            <w:r w:rsidRPr="00197E73">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60A14637" w14:textId="77777777" w:rsidR="007B2A7B" w:rsidRPr="00130733" w:rsidRDefault="007B2A7B" w:rsidP="00F55462">
            <w:pPr>
              <w:ind w:right="113"/>
              <w:jc w:val="center"/>
              <w:rPr>
                <w:sz w:val="14"/>
                <w:szCs w:val="14"/>
              </w:rPr>
            </w:pPr>
            <w:r w:rsidRPr="00197E73">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260F8632" w14:textId="77777777" w:rsidR="007B2A7B" w:rsidRPr="00130733" w:rsidRDefault="007B2A7B" w:rsidP="00F55462">
            <w:pPr>
              <w:ind w:right="113"/>
              <w:jc w:val="center"/>
              <w:rPr>
                <w:sz w:val="14"/>
                <w:szCs w:val="14"/>
              </w:rPr>
            </w:pPr>
            <w:r w:rsidRPr="00197E73">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3C9BFA51" w14:textId="77777777" w:rsidR="007B2A7B" w:rsidRPr="00130733" w:rsidRDefault="007B2A7B" w:rsidP="00F55462">
            <w:pPr>
              <w:ind w:right="113"/>
              <w:jc w:val="center"/>
              <w:rPr>
                <w:sz w:val="14"/>
                <w:szCs w:val="14"/>
              </w:rPr>
            </w:pPr>
            <w:r w:rsidRPr="00197E73">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6DEBA36" w14:textId="77777777" w:rsidR="007B2A7B" w:rsidRPr="00130733" w:rsidRDefault="007B2A7B" w:rsidP="00F43B6C">
            <w:pPr>
              <w:ind w:right="113"/>
              <w:jc w:val="center"/>
              <w:rPr>
                <w:sz w:val="14"/>
                <w:szCs w:val="14"/>
              </w:rPr>
            </w:pPr>
            <w:r w:rsidRPr="00130733">
              <w:rPr>
                <w:sz w:val="14"/>
                <w:szCs w:val="14"/>
              </w:rPr>
              <w:t>52,050</w:t>
            </w:r>
          </w:p>
        </w:tc>
        <w:tc>
          <w:tcPr>
            <w:tcW w:w="567" w:type="dxa"/>
            <w:tcBorders>
              <w:top w:val="single" w:sz="4" w:space="0" w:color="auto"/>
              <w:left w:val="single" w:sz="4" w:space="0" w:color="auto"/>
              <w:bottom w:val="single" w:sz="4" w:space="0" w:color="auto"/>
              <w:right w:val="single" w:sz="4" w:space="0" w:color="auto"/>
            </w:tcBorders>
            <w:textDirection w:val="btLr"/>
          </w:tcPr>
          <w:p w14:paraId="699A79B7" w14:textId="77777777" w:rsidR="007B2A7B" w:rsidRPr="00130733" w:rsidRDefault="007B2A7B" w:rsidP="00F55462">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663C41FC" w14:textId="77777777" w:rsidR="007B2A7B" w:rsidRPr="00130733" w:rsidRDefault="007B2A7B" w:rsidP="00F55462">
            <w:pPr>
              <w:ind w:right="113"/>
              <w:jc w:val="center"/>
              <w:rPr>
                <w:sz w:val="14"/>
                <w:szCs w:val="14"/>
              </w:rPr>
            </w:pPr>
            <w:r w:rsidRPr="00BE03FE">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30BC5EF4" w14:textId="77777777" w:rsidR="007B2A7B" w:rsidRPr="00130733" w:rsidRDefault="007B2A7B" w:rsidP="00F55462">
            <w:pPr>
              <w:ind w:right="113"/>
              <w:jc w:val="center"/>
              <w:rPr>
                <w:sz w:val="14"/>
                <w:szCs w:val="14"/>
              </w:rPr>
            </w:pPr>
            <w:r w:rsidRPr="00BE03FE">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5937A87" w14:textId="77777777" w:rsidR="007B2A7B" w:rsidRPr="00130733" w:rsidRDefault="007B2A7B" w:rsidP="00F55462">
            <w:pPr>
              <w:ind w:right="113"/>
              <w:jc w:val="center"/>
              <w:rPr>
                <w:sz w:val="14"/>
                <w:szCs w:val="14"/>
              </w:rPr>
            </w:pPr>
            <w:r w:rsidRPr="00BE03FE">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5D0563F" w14:textId="77777777" w:rsidR="007B2A7B" w:rsidRPr="00130733" w:rsidRDefault="007B2A7B" w:rsidP="00F55462">
            <w:pPr>
              <w:ind w:right="113"/>
              <w:jc w:val="center"/>
              <w:rPr>
                <w:sz w:val="14"/>
                <w:szCs w:val="14"/>
              </w:rPr>
            </w:pPr>
            <w:r w:rsidRPr="00BE03FE">
              <w:rPr>
                <w:sz w:val="14"/>
                <w:szCs w:val="14"/>
              </w:rPr>
              <w:t>0,00</w:t>
            </w:r>
          </w:p>
        </w:tc>
        <w:tc>
          <w:tcPr>
            <w:tcW w:w="611" w:type="dxa"/>
            <w:gridSpan w:val="7"/>
            <w:tcBorders>
              <w:top w:val="single" w:sz="4" w:space="0" w:color="auto"/>
              <w:left w:val="single" w:sz="4" w:space="0" w:color="auto"/>
              <w:bottom w:val="single" w:sz="4" w:space="0" w:color="auto"/>
              <w:right w:val="single" w:sz="4" w:space="0" w:color="auto"/>
            </w:tcBorders>
            <w:textDirection w:val="btLr"/>
          </w:tcPr>
          <w:p w14:paraId="64899A7B" w14:textId="77777777" w:rsidR="007B2A7B" w:rsidRPr="00130733" w:rsidRDefault="007B2A7B" w:rsidP="00F55462">
            <w:pPr>
              <w:ind w:right="113"/>
              <w:jc w:val="center"/>
              <w:rPr>
                <w:sz w:val="14"/>
                <w:szCs w:val="14"/>
              </w:rPr>
            </w:pPr>
            <w:r w:rsidRPr="00BE03FE">
              <w:rPr>
                <w:sz w:val="14"/>
                <w:szCs w:val="14"/>
              </w:rPr>
              <w:t>0,00</w:t>
            </w:r>
          </w:p>
        </w:tc>
        <w:tc>
          <w:tcPr>
            <w:tcW w:w="2459" w:type="dxa"/>
            <w:gridSpan w:val="3"/>
            <w:tcBorders>
              <w:top w:val="single" w:sz="4" w:space="0" w:color="auto"/>
              <w:left w:val="single" w:sz="4" w:space="0" w:color="auto"/>
              <w:bottom w:val="single" w:sz="4" w:space="0" w:color="auto"/>
              <w:right w:val="single" w:sz="4" w:space="0" w:color="auto"/>
            </w:tcBorders>
            <w:textDirection w:val="btLr"/>
          </w:tcPr>
          <w:p w14:paraId="0DF85A98" w14:textId="77777777" w:rsidR="007B2A7B" w:rsidRPr="00130733" w:rsidRDefault="007B2A7B" w:rsidP="00F55462">
            <w:pPr>
              <w:ind w:right="113"/>
              <w:jc w:val="center"/>
              <w:rPr>
                <w:sz w:val="14"/>
                <w:szCs w:val="14"/>
              </w:rPr>
            </w:pPr>
            <w:r w:rsidRPr="00BE03FE">
              <w:rPr>
                <w:sz w:val="14"/>
                <w:szCs w:val="14"/>
              </w:rPr>
              <w:t>0,00</w:t>
            </w:r>
          </w:p>
        </w:tc>
        <w:tc>
          <w:tcPr>
            <w:tcW w:w="236" w:type="dxa"/>
            <w:gridSpan w:val="4"/>
            <w:vMerge w:val="restart"/>
            <w:tcBorders>
              <w:top w:val="single" w:sz="4" w:space="0" w:color="auto"/>
              <w:left w:val="single" w:sz="4" w:space="0" w:color="auto"/>
              <w:right w:val="single" w:sz="4" w:space="0" w:color="auto"/>
            </w:tcBorders>
            <w:textDirection w:val="btLr"/>
          </w:tcPr>
          <w:p w14:paraId="0BB84101" w14:textId="77777777" w:rsidR="007B2A7B" w:rsidRPr="00130733" w:rsidRDefault="007B2A7B" w:rsidP="00F43B6C">
            <w:pPr>
              <w:ind w:left="113" w:right="113"/>
              <w:jc w:val="center"/>
              <w:rPr>
                <w:sz w:val="14"/>
                <w:szCs w:val="14"/>
              </w:rPr>
            </w:pPr>
          </w:p>
        </w:tc>
      </w:tr>
      <w:tr w:rsidR="007B2A7B" w:rsidRPr="00130733" w14:paraId="2A4285E0" w14:textId="77777777" w:rsidTr="00943C1B">
        <w:trPr>
          <w:gridAfter w:val="3"/>
          <w:wAfter w:w="905" w:type="dxa"/>
          <w:cantSplit/>
          <w:trHeight w:val="395"/>
        </w:trPr>
        <w:tc>
          <w:tcPr>
            <w:tcW w:w="1134" w:type="dxa"/>
            <w:vMerge/>
            <w:tcBorders>
              <w:left w:val="single" w:sz="4" w:space="0" w:color="auto"/>
              <w:right w:val="single" w:sz="4" w:space="0" w:color="auto"/>
            </w:tcBorders>
            <w:vAlign w:val="center"/>
          </w:tcPr>
          <w:p w14:paraId="11C72701" w14:textId="77777777" w:rsidR="007B2A7B" w:rsidRPr="00194763" w:rsidRDefault="007B2A7B" w:rsidP="00F55462">
            <w:pPr>
              <w:rPr>
                <w:sz w:val="16"/>
                <w:szCs w:val="16"/>
                <w:lang w:eastAsia="en-US"/>
              </w:rPr>
            </w:pPr>
          </w:p>
        </w:tc>
        <w:tc>
          <w:tcPr>
            <w:tcW w:w="1985" w:type="dxa"/>
            <w:vMerge/>
            <w:tcBorders>
              <w:left w:val="single" w:sz="4" w:space="0" w:color="auto"/>
              <w:right w:val="single" w:sz="4" w:space="0" w:color="auto"/>
            </w:tcBorders>
          </w:tcPr>
          <w:p w14:paraId="20301207" w14:textId="77777777" w:rsidR="007B2A7B" w:rsidRPr="00194763" w:rsidRDefault="007B2A7B" w:rsidP="00F55462">
            <w:pPr>
              <w:suppressAutoHyphens/>
              <w:rPr>
                <w:sz w:val="16"/>
                <w:szCs w:val="16"/>
              </w:rPr>
            </w:pPr>
          </w:p>
        </w:tc>
        <w:tc>
          <w:tcPr>
            <w:tcW w:w="1276" w:type="dxa"/>
            <w:vMerge/>
            <w:tcBorders>
              <w:left w:val="single" w:sz="4" w:space="0" w:color="auto"/>
              <w:right w:val="single" w:sz="4" w:space="0" w:color="auto"/>
            </w:tcBorders>
          </w:tcPr>
          <w:p w14:paraId="6F306703" w14:textId="77777777" w:rsidR="007B2A7B" w:rsidRPr="00194763" w:rsidRDefault="007B2A7B" w:rsidP="00F55462">
            <w:pPr>
              <w:suppressAutoHyphens/>
              <w:autoSpaceDE w:val="0"/>
              <w:autoSpaceDN w:val="0"/>
              <w:adjustRightInd w:val="0"/>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2EECE171" w14:textId="77777777" w:rsidR="007B2A7B" w:rsidRPr="00130733" w:rsidRDefault="007B2A7B" w:rsidP="00F55462">
            <w:pPr>
              <w:snapToGrid w:val="0"/>
              <w:jc w:val="center"/>
              <w:rPr>
                <w:sz w:val="14"/>
                <w:szCs w:val="14"/>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tcPr>
          <w:p w14:paraId="50916F8F" w14:textId="77777777" w:rsidR="007B2A7B" w:rsidRPr="00130733" w:rsidRDefault="007B2A7B" w:rsidP="00C83B1A">
            <w:pPr>
              <w:pStyle w:val="31"/>
              <w:snapToGrid w:val="0"/>
              <w:ind w:firstLine="0"/>
              <w:rPr>
                <w:rFonts w:ascii="Times New Roman" w:hAnsi="Times New Roman" w:cs="Times New Roman"/>
                <w:sz w:val="14"/>
                <w:szCs w:val="14"/>
                <w:lang w:val="ru-RU"/>
              </w:rPr>
            </w:pPr>
            <w:r>
              <w:rPr>
                <w:rFonts w:ascii="Times New Roman" w:hAnsi="Times New Roman" w:cs="Times New Roman"/>
                <w:sz w:val="14"/>
                <w:szCs w:val="14"/>
                <w:lang w:val="ru-RU"/>
              </w:rPr>
              <w:t>1006</w:t>
            </w:r>
          </w:p>
        </w:tc>
        <w:tc>
          <w:tcPr>
            <w:tcW w:w="992" w:type="dxa"/>
            <w:tcBorders>
              <w:top w:val="single" w:sz="4" w:space="0" w:color="auto"/>
              <w:left w:val="single" w:sz="4" w:space="0" w:color="auto"/>
              <w:bottom w:val="single" w:sz="4" w:space="0" w:color="auto"/>
              <w:right w:val="single" w:sz="4" w:space="0" w:color="auto"/>
            </w:tcBorders>
          </w:tcPr>
          <w:p w14:paraId="7671B409" w14:textId="77777777" w:rsidR="007B2A7B" w:rsidRPr="00130733" w:rsidRDefault="007B2A7B" w:rsidP="00C83B1A">
            <w:pPr>
              <w:pStyle w:val="31"/>
              <w:snapToGrid w:val="0"/>
              <w:ind w:firstLine="0"/>
              <w:rPr>
                <w:rFonts w:ascii="Times New Roman" w:hAnsi="Times New Roman" w:cs="Times New Roman"/>
                <w:sz w:val="14"/>
                <w:szCs w:val="14"/>
                <w:lang w:val="ru-RU"/>
              </w:rPr>
            </w:pPr>
            <w:r>
              <w:rPr>
                <w:rFonts w:ascii="Times New Roman" w:hAnsi="Times New Roman" w:cs="Times New Roman"/>
                <w:sz w:val="14"/>
                <w:szCs w:val="14"/>
                <w:lang w:val="ru-RU"/>
              </w:rPr>
              <w:t>0</w:t>
            </w:r>
            <w:r w:rsidRPr="00130733">
              <w:rPr>
                <w:rFonts w:ascii="Times New Roman" w:hAnsi="Times New Roman" w:cs="Times New Roman"/>
                <w:sz w:val="14"/>
                <w:szCs w:val="14"/>
                <w:lang w:val="ru-RU"/>
              </w:rPr>
              <w:t>2305</w:t>
            </w:r>
            <w:r>
              <w:rPr>
                <w:rFonts w:ascii="Times New Roman" w:hAnsi="Times New Roman" w:cs="Times New Roman"/>
                <w:sz w:val="14"/>
                <w:szCs w:val="14"/>
                <w:lang w:val="ru-RU"/>
              </w:rPr>
              <w:t>Д</w:t>
            </w:r>
            <w:r w:rsidRPr="00130733">
              <w:rPr>
                <w:rFonts w:ascii="Times New Roman" w:hAnsi="Times New Roman" w:cs="Times New Roman"/>
                <w:sz w:val="14"/>
                <w:szCs w:val="14"/>
                <w:lang w:val="ru-RU"/>
              </w:rPr>
              <w:t>082</w:t>
            </w:r>
            <w:r>
              <w:rPr>
                <w:rFonts w:ascii="Times New Roman" w:hAnsi="Times New Roman" w:cs="Times New Roman"/>
                <w:sz w:val="14"/>
                <w:szCs w:val="14"/>
                <w:lang w:val="ru-RU"/>
              </w:rPr>
              <w:t>0</w:t>
            </w:r>
          </w:p>
        </w:tc>
        <w:tc>
          <w:tcPr>
            <w:tcW w:w="567" w:type="dxa"/>
            <w:tcBorders>
              <w:top w:val="single" w:sz="4" w:space="0" w:color="auto"/>
              <w:left w:val="single" w:sz="4" w:space="0" w:color="auto"/>
              <w:bottom w:val="single" w:sz="4" w:space="0" w:color="auto"/>
              <w:right w:val="single" w:sz="4" w:space="0" w:color="auto"/>
            </w:tcBorders>
          </w:tcPr>
          <w:p w14:paraId="0314BD7A" w14:textId="77777777" w:rsidR="007B2A7B" w:rsidRPr="00130733" w:rsidRDefault="007B2A7B" w:rsidP="009A06B3">
            <w:pPr>
              <w:pStyle w:val="31"/>
              <w:snapToGrid w:val="0"/>
              <w:spacing w:line="240" w:lineRule="auto"/>
              <w:jc w:val="center"/>
              <w:rPr>
                <w:rFonts w:ascii="Times New Roman" w:hAnsi="Times New Roman" w:cs="Times New Roman"/>
                <w:sz w:val="14"/>
                <w:szCs w:val="14"/>
                <w:lang w:val="ru-RU"/>
              </w:rPr>
            </w:pPr>
            <w:r>
              <w:rPr>
                <w:rFonts w:ascii="Times New Roman" w:hAnsi="Times New Roman" w:cs="Times New Roman"/>
                <w:sz w:val="14"/>
                <w:szCs w:val="14"/>
                <w:lang w:val="ru-RU"/>
              </w:rPr>
              <w:t xml:space="preserve">          </w:t>
            </w:r>
            <w:r w:rsidRPr="00130733">
              <w:rPr>
                <w:rFonts w:ascii="Times New Roman" w:hAnsi="Times New Roman" w:cs="Times New Roman"/>
                <w:sz w:val="14"/>
                <w:szCs w:val="14"/>
                <w:lang w:val="ru-RU"/>
              </w:rPr>
              <w:t>121</w:t>
            </w:r>
          </w:p>
        </w:tc>
        <w:tc>
          <w:tcPr>
            <w:tcW w:w="567" w:type="dxa"/>
            <w:tcBorders>
              <w:top w:val="single" w:sz="4" w:space="0" w:color="auto"/>
              <w:left w:val="single" w:sz="4" w:space="0" w:color="auto"/>
              <w:bottom w:val="single" w:sz="4" w:space="0" w:color="auto"/>
              <w:right w:val="single" w:sz="4" w:space="0" w:color="auto"/>
            </w:tcBorders>
            <w:textDirection w:val="btLr"/>
          </w:tcPr>
          <w:p w14:paraId="4DB59CB4" w14:textId="77777777" w:rsidR="007B2A7B" w:rsidRPr="00197E73" w:rsidRDefault="007B2A7B" w:rsidP="00F55462">
            <w:pPr>
              <w:spacing w:after="200" w:line="276" w:lineRule="auto"/>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B4985C0" w14:textId="77777777" w:rsidR="007B2A7B" w:rsidRPr="00197E73" w:rsidRDefault="007B2A7B" w:rsidP="00F55462">
            <w:pPr>
              <w:spacing w:after="200" w:line="276" w:lineRule="auto"/>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5E9CF7DB" w14:textId="77777777" w:rsidR="007B2A7B" w:rsidRPr="00197E73" w:rsidRDefault="007B2A7B" w:rsidP="00F55462">
            <w:pPr>
              <w:spacing w:after="200" w:line="276" w:lineRule="auto"/>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6DD75FC" w14:textId="77777777" w:rsidR="007B2A7B" w:rsidRPr="00197E73" w:rsidRDefault="007B2A7B" w:rsidP="00F55462">
            <w:pPr>
              <w:spacing w:after="200" w:line="276" w:lineRule="auto"/>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39040DD4" w14:textId="77777777" w:rsidR="007B2A7B" w:rsidRPr="00197E73" w:rsidRDefault="007B2A7B" w:rsidP="00F55462">
            <w:pPr>
              <w:spacing w:after="200" w:line="276" w:lineRule="auto"/>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6B934A37" w14:textId="77777777" w:rsidR="007B2A7B" w:rsidRPr="00197E73" w:rsidRDefault="007B2A7B" w:rsidP="00F55462">
            <w:pPr>
              <w:spacing w:after="200" w:line="276" w:lineRule="auto"/>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C9315C5" w14:textId="77777777" w:rsidR="007B2A7B" w:rsidRPr="00197E73" w:rsidRDefault="007B2A7B" w:rsidP="00F55462">
            <w:pPr>
              <w:spacing w:after="200" w:line="276" w:lineRule="auto"/>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1B6EEBA" w14:textId="77777777" w:rsidR="007B2A7B" w:rsidRPr="00197E73" w:rsidRDefault="007B2A7B" w:rsidP="00F55462">
            <w:pPr>
              <w:spacing w:after="200" w:line="276" w:lineRule="auto"/>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61F105F9" w14:textId="77777777" w:rsidR="007B2A7B" w:rsidRPr="00130733" w:rsidRDefault="007B2A7B" w:rsidP="00F55462">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767F0855" w14:textId="77777777" w:rsidR="007B2A7B" w:rsidRDefault="007B2A7B" w:rsidP="00F55462">
            <w:pPr>
              <w:spacing w:after="200" w:line="276" w:lineRule="auto"/>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26FA4C9" w14:textId="77777777" w:rsidR="007B2A7B" w:rsidRPr="00BE03FE" w:rsidRDefault="007B2A7B" w:rsidP="00F55462">
            <w:pPr>
              <w:spacing w:after="200" w:line="276" w:lineRule="auto"/>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01168E5" w14:textId="77777777" w:rsidR="007B2A7B" w:rsidRPr="00BE03FE" w:rsidRDefault="007B2A7B" w:rsidP="00F55462">
            <w:pPr>
              <w:spacing w:after="200" w:line="276" w:lineRule="auto"/>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6F1E3AD" w14:textId="77777777" w:rsidR="007B2A7B" w:rsidRPr="00BE03FE" w:rsidRDefault="007B2A7B" w:rsidP="00F55462">
            <w:pPr>
              <w:spacing w:after="200" w:line="276" w:lineRule="auto"/>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8B81D19" w14:textId="77777777" w:rsidR="007B2A7B" w:rsidRPr="00BE03FE" w:rsidRDefault="007B2A7B" w:rsidP="00F55462">
            <w:pPr>
              <w:spacing w:after="200" w:line="276" w:lineRule="auto"/>
              <w:jc w:val="center"/>
              <w:rPr>
                <w:sz w:val="14"/>
                <w:szCs w:val="14"/>
              </w:rPr>
            </w:pPr>
            <w:r>
              <w:rPr>
                <w:sz w:val="14"/>
                <w:szCs w:val="14"/>
              </w:rPr>
              <w:t>0,00</w:t>
            </w:r>
          </w:p>
        </w:tc>
        <w:tc>
          <w:tcPr>
            <w:tcW w:w="611" w:type="dxa"/>
            <w:gridSpan w:val="7"/>
            <w:tcBorders>
              <w:top w:val="single" w:sz="4" w:space="0" w:color="auto"/>
              <w:left w:val="single" w:sz="4" w:space="0" w:color="auto"/>
              <w:bottom w:val="single" w:sz="4" w:space="0" w:color="auto"/>
              <w:right w:val="single" w:sz="4" w:space="0" w:color="auto"/>
            </w:tcBorders>
            <w:textDirection w:val="btLr"/>
          </w:tcPr>
          <w:p w14:paraId="1A40F2DE" w14:textId="77777777" w:rsidR="007B2A7B" w:rsidRPr="00BE03FE" w:rsidRDefault="007B2A7B" w:rsidP="00F55462">
            <w:pPr>
              <w:spacing w:after="200" w:line="276" w:lineRule="auto"/>
              <w:jc w:val="center"/>
              <w:rPr>
                <w:sz w:val="14"/>
                <w:szCs w:val="14"/>
              </w:rPr>
            </w:pPr>
            <w:r>
              <w:rPr>
                <w:sz w:val="14"/>
                <w:szCs w:val="14"/>
              </w:rPr>
              <w:t>0,00</w:t>
            </w:r>
          </w:p>
        </w:tc>
        <w:tc>
          <w:tcPr>
            <w:tcW w:w="2459" w:type="dxa"/>
            <w:gridSpan w:val="3"/>
            <w:tcBorders>
              <w:top w:val="single" w:sz="4" w:space="0" w:color="auto"/>
              <w:left w:val="single" w:sz="4" w:space="0" w:color="auto"/>
              <w:bottom w:val="single" w:sz="4" w:space="0" w:color="auto"/>
              <w:right w:val="single" w:sz="4" w:space="0" w:color="auto"/>
            </w:tcBorders>
            <w:textDirection w:val="btLr"/>
          </w:tcPr>
          <w:p w14:paraId="48B1FD9F" w14:textId="77777777" w:rsidR="007B2A7B" w:rsidRPr="00BE03FE" w:rsidRDefault="007B2A7B" w:rsidP="00F55462">
            <w:pPr>
              <w:spacing w:after="200" w:line="276" w:lineRule="auto"/>
              <w:jc w:val="center"/>
              <w:rPr>
                <w:sz w:val="14"/>
                <w:szCs w:val="14"/>
              </w:rPr>
            </w:pPr>
            <w:r>
              <w:rPr>
                <w:sz w:val="14"/>
                <w:szCs w:val="14"/>
              </w:rPr>
              <w:t>0,00</w:t>
            </w:r>
          </w:p>
        </w:tc>
        <w:tc>
          <w:tcPr>
            <w:tcW w:w="236" w:type="dxa"/>
            <w:gridSpan w:val="4"/>
            <w:vMerge/>
            <w:tcBorders>
              <w:left w:val="single" w:sz="4" w:space="0" w:color="auto"/>
              <w:bottom w:val="single" w:sz="4" w:space="0" w:color="auto"/>
              <w:right w:val="single" w:sz="4" w:space="0" w:color="auto"/>
            </w:tcBorders>
            <w:textDirection w:val="btLr"/>
          </w:tcPr>
          <w:p w14:paraId="6F5BA7D5" w14:textId="77777777" w:rsidR="007B2A7B" w:rsidRPr="00130733" w:rsidRDefault="007B2A7B" w:rsidP="00F55462">
            <w:pPr>
              <w:ind w:left="113" w:right="113"/>
              <w:jc w:val="center"/>
              <w:rPr>
                <w:sz w:val="14"/>
                <w:szCs w:val="14"/>
              </w:rPr>
            </w:pPr>
          </w:p>
        </w:tc>
      </w:tr>
      <w:tr w:rsidR="007B2A7B" w:rsidRPr="00130733" w14:paraId="20C5876D" w14:textId="77777777" w:rsidTr="00943C1B">
        <w:trPr>
          <w:gridAfter w:val="3"/>
          <w:wAfter w:w="905" w:type="dxa"/>
          <w:cantSplit/>
          <w:trHeight w:val="777"/>
        </w:trPr>
        <w:tc>
          <w:tcPr>
            <w:tcW w:w="1134" w:type="dxa"/>
            <w:vMerge/>
            <w:tcBorders>
              <w:left w:val="single" w:sz="4" w:space="0" w:color="auto"/>
              <w:right w:val="single" w:sz="4" w:space="0" w:color="auto"/>
            </w:tcBorders>
            <w:vAlign w:val="center"/>
          </w:tcPr>
          <w:p w14:paraId="5516A0A4" w14:textId="77777777" w:rsidR="007B2A7B" w:rsidRPr="00194763" w:rsidRDefault="007B2A7B" w:rsidP="00F43B6C">
            <w:pPr>
              <w:rPr>
                <w:sz w:val="16"/>
                <w:szCs w:val="16"/>
                <w:lang w:eastAsia="en-US"/>
              </w:rPr>
            </w:pPr>
          </w:p>
        </w:tc>
        <w:tc>
          <w:tcPr>
            <w:tcW w:w="1985" w:type="dxa"/>
            <w:vMerge/>
            <w:tcBorders>
              <w:left w:val="single" w:sz="4" w:space="0" w:color="auto"/>
              <w:right w:val="single" w:sz="4" w:space="0" w:color="auto"/>
            </w:tcBorders>
          </w:tcPr>
          <w:p w14:paraId="601D8B3E" w14:textId="77777777" w:rsidR="007B2A7B" w:rsidRPr="00194763" w:rsidRDefault="007B2A7B" w:rsidP="00F43B6C">
            <w:pPr>
              <w:suppressAutoHyphens/>
              <w:rPr>
                <w:sz w:val="16"/>
                <w:szCs w:val="16"/>
              </w:rPr>
            </w:pPr>
          </w:p>
        </w:tc>
        <w:tc>
          <w:tcPr>
            <w:tcW w:w="1276" w:type="dxa"/>
            <w:vMerge/>
            <w:tcBorders>
              <w:left w:val="single" w:sz="4" w:space="0" w:color="auto"/>
              <w:right w:val="single" w:sz="4" w:space="0" w:color="auto"/>
            </w:tcBorders>
          </w:tcPr>
          <w:p w14:paraId="6873B74B" w14:textId="77777777" w:rsidR="007B2A7B" w:rsidRPr="00194763" w:rsidRDefault="007B2A7B" w:rsidP="00F43B6C">
            <w:pPr>
              <w:suppressAutoHyphens/>
              <w:autoSpaceDE w:val="0"/>
              <w:autoSpaceDN w:val="0"/>
              <w:adjustRightInd w:val="0"/>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3A4B960F" w14:textId="77777777" w:rsidR="007B2A7B" w:rsidRPr="00130733" w:rsidRDefault="007B2A7B" w:rsidP="00F43B6C">
            <w:pPr>
              <w:snapToGrid w:val="0"/>
              <w:jc w:val="center"/>
              <w:rPr>
                <w:sz w:val="14"/>
                <w:szCs w:val="14"/>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tcPr>
          <w:p w14:paraId="00C880D0" w14:textId="77777777" w:rsidR="007B2A7B" w:rsidRPr="00130733" w:rsidRDefault="007B2A7B" w:rsidP="00F43B6C">
            <w:pPr>
              <w:pStyle w:val="31"/>
              <w:snapToGrid w:val="0"/>
              <w:ind w:firstLine="0"/>
              <w:rPr>
                <w:rFonts w:ascii="Times New Roman" w:hAnsi="Times New Roman" w:cs="Times New Roman"/>
                <w:sz w:val="14"/>
                <w:szCs w:val="14"/>
                <w:lang w:val="ru-RU"/>
              </w:rPr>
            </w:pPr>
            <w:r>
              <w:rPr>
                <w:rFonts w:ascii="Times New Roman" w:hAnsi="Times New Roman" w:cs="Times New Roman"/>
                <w:sz w:val="14"/>
                <w:szCs w:val="14"/>
                <w:lang w:val="ru-RU"/>
              </w:rPr>
              <w:t>1006</w:t>
            </w:r>
          </w:p>
        </w:tc>
        <w:tc>
          <w:tcPr>
            <w:tcW w:w="992" w:type="dxa"/>
            <w:tcBorders>
              <w:top w:val="single" w:sz="4" w:space="0" w:color="auto"/>
              <w:left w:val="single" w:sz="4" w:space="0" w:color="auto"/>
              <w:bottom w:val="single" w:sz="4" w:space="0" w:color="auto"/>
              <w:right w:val="single" w:sz="4" w:space="0" w:color="auto"/>
            </w:tcBorders>
          </w:tcPr>
          <w:p w14:paraId="27026A5B" w14:textId="77777777" w:rsidR="007B2A7B" w:rsidRPr="00130733" w:rsidRDefault="007B2A7B" w:rsidP="00F43B6C">
            <w:pPr>
              <w:pStyle w:val="31"/>
              <w:snapToGrid w:val="0"/>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02305</w:t>
            </w:r>
            <w:r w:rsidRPr="00130733">
              <w:rPr>
                <w:rFonts w:ascii="Times New Roman" w:hAnsi="Times New Roman" w:cs="Times New Roman"/>
                <w:sz w:val="14"/>
                <w:szCs w:val="14"/>
              </w:rPr>
              <w:t>R</w:t>
            </w:r>
            <w:r w:rsidRPr="00130733">
              <w:rPr>
                <w:rFonts w:ascii="Times New Roman" w:hAnsi="Times New Roman" w:cs="Times New Roman"/>
                <w:sz w:val="14"/>
                <w:szCs w:val="14"/>
                <w:lang w:val="ru-RU"/>
              </w:rPr>
              <w:t>0821</w:t>
            </w:r>
          </w:p>
        </w:tc>
        <w:tc>
          <w:tcPr>
            <w:tcW w:w="567" w:type="dxa"/>
            <w:tcBorders>
              <w:top w:val="single" w:sz="4" w:space="0" w:color="auto"/>
              <w:left w:val="single" w:sz="4" w:space="0" w:color="auto"/>
              <w:bottom w:val="single" w:sz="4" w:space="0" w:color="auto"/>
              <w:right w:val="single" w:sz="4" w:space="0" w:color="auto"/>
            </w:tcBorders>
          </w:tcPr>
          <w:p w14:paraId="22B6E0C8" w14:textId="77777777" w:rsidR="007B2A7B" w:rsidRPr="00130733" w:rsidRDefault="007B2A7B" w:rsidP="009A06B3">
            <w:pPr>
              <w:pStyle w:val="31"/>
              <w:snapToGrid w:val="0"/>
              <w:spacing w:line="240" w:lineRule="auto"/>
              <w:jc w:val="center"/>
              <w:rPr>
                <w:rFonts w:ascii="Times New Roman" w:hAnsi="Times New Roman" w:cs="Times New Roman"/>
                <w:sz w:val="14"/>
                <w:szCs w:val="14"/>
                <w:lang w:val="ru-RU"/>
              </w:rPr>
            </w:pPr>
            <w:r>
              <w:rPr>
                <w:rFonts w:ascii="Times New Roman" w:hAnsi="Times New Roman" w:cs="Times New Roman"/>
                <w:sz w:val="14"/>
                <w:szCs w:val="14"/>
                <w:lang w:val="ru-RU"/>
              </w:rPr>
              <w:t xml:space="preserve">         </w:t>
            </w:r>
            <w:r w:rsidRPr="00130733">
              <w:rPr>
                <w:rFonts w:ascii="Times New Roman" w:hAnsi="Times New Roman" w:cs="Times New Roman"/>
                <w:sz w:val="14"/>
                <w:szCs w:val="14"/>
                <w:lang w:val="ru-RU"/>
              </w:rPr>
              <w:t>129</w:t>
            </w:r>
          </w:p>
        </w:tc>
        <w:tc>
          <w:tcPr>
            <w:tcW w:w="567" w:type="dxa"/>
            <w:tcBorders>
              <w:top w:val="single" w:sz="4" w:space="0" w:color="auto"/>
              <w:left w:val="single" w:sz="4" w:space="0" w:color="auto"/>
              <w:bottom w:val="single" w:sz="4" w:space="0" w:color="auto"/>
              <w:right w:val="single" w:sz="4" w:space="0" w:color="auto"/>
            </w:tcBorders>
            <w:textDirection w:val="btLr"/>
          </w:tcPr>
          <w:p w14:paraId="5CDA0EB7" w14:textId="77777777" w:rsidR="007B2A7B" w:rsidRPr="00130733" w:rsidRDefault="007B2A7B" w:rsidP="0062401B">
            <w:pPr>
              <w:ind w:right="113"/>
              <w:jc w:val="center"/>
              <w:rPr>
                <w:sz w:val="14"/>
                <w:szCs w:val="14"/>
              </w:rPr>
            </w:pPr>
            <w:r w:rsidRPr="00323DA4">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34737190" w14:textId="77777777" w:rsidR="007B2A7B" w:rsidRPr="00130733" w:rsidRDefault="007B2A7B" w:rsidP="0062401B">
            <w:pPr>
              <w:ind w:right="113"/>
              <w:jc w:val="center"/>
              <w:rPr>
                <w:sz w:val="14"/>
                <w:szCs w:val="14"/>
              </w:rPr>
            </w:pPr>
            <w:r w:rsidRPr="00323DA4">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BD872D6" w14:textId="77777777" w:rsidR="007B2A7B" w:rsidRPr="00130733" w:rsidRDefault="007B2A7B" w:rsidP="0062401B">
            <w:pPr>
              <w:ind w:right="113"/>
              <w:jc w:val="center"/>
              <w:rPr>
                <w:sz w:val="14"/>
                <w:szCs w:val="14"/>
              </w:rPr>
            </w:pPr>
            <w:r w:rsidRPr="00323DA4">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9BA4732" w14:textId="77777777" w:rsidR="007B2A7B" w:rsidRPr="00130733" w:rsidRDefault="007B2A7B" w:rsidP="0062401B">
            <w:pPr>
              <w:ind w:right="113"/>
              <w:jc w:val="center"/>
              <w:rPr>
                <w:sz w:val="14"/>
                <w:szCs w:val="14"/>
              </w:rPr>
            </w:pPr>
            <w:r w:rsidRPr="00323DA4">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A4A1FA3" w14:textId="77777777" w:rsidR="007B2A7B" w:rsidRPr="00130733" w:rsidRDefault="007B2A7B" w:rsidP="0062401B">
            <w:pPr>
              <w:ind w:right="113"/>
              <w:jc w:val="center"/>
              <w:rPr>
                <w:sz w:val="14"/>
                <w:szCs w:val="14"/>
              </w:rPr>
            </w:pPr>
            <w:r w:rsidRPr="00323DA4">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58AC54DB" w14:textId="77777777" w:rsidR="007B2A7B" w:rsidRPr="00130733" w:rsidRDefault="007B2A7B" w:rsidP="0062401B">
            <w:pPr>
              <w:ind w:right="113"/>
              <w:jc w:val="center"/>
              <w:rPr>
                <w:sz w:val="14"/>
                <w:szCs w:val="14"/>
              </w:rPr>
            </w:pPr>
            <w:r w:rsidRPr="00323DA4">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66402894" w14:textId="77777777" w:rsidR="007B2A7B" w:rsidRPr="00130733" w:rsidRDefault="007B2A7B" w:rsidP="0062401B">
            <w:pPr>
              <w:ind w:right="113"/>
              <w:jc w:val="center"/>
              <w:rPr>
                <w:sz w:val="14"/>
                <w:szCs w:val="14"/>
              </w:rPr>
            </w:pPr>
            <w:r w:rsidRPr="00323DA4">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661997F" w14:textId="77777777" w:rsidR="007B2A7B" w:rsidRPr="00130733" w:rsidRDefault="007B2A7B" w:rsidP="0062401B">
            <w:pPr>
              <w:ind w:right="113"/>
              <w:jc w:val="center"/>
              <w:rPr>
                <w:sz w:val="14"/>
                <w:szCs w:val="14"/>
              </w:rPr>
            </w:pPr>
            <w:r w:rsidRPr="00323DA4">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294A6DE9" w14:textId="77777777" w:rsidR="007B2A7B" w:rsidRPr="00130733" w:rsidRDefault="007B2A7B" w:rsidP="00F43B6C">
            <w:pPr>
              <w:ind w:right="113"/>
              <w:jc w:val="center"/>
              <w:rPr>
                <w:sz w:val="14"/>
                <w:szCs w:val="14"/>
              </w:rPr>
            </w:pPr>
            <w:r w:rsidRPr="00130733">
              <w:rPr>
                <w:sz w:val="14"/>
                <w:szCs w:val="14"/>
              </w:rPr>
              <w:t>15,71910</w:t>
            </w:r>
          </w:p>
        </w:tc>
        <w:tc>
          <w:tcPr>
            <w:tcW w:w="567" w:type="dxa"/>
            <w:tcBorders>
              <w:top w:val="single" w:sz="4" w:space="0" w:color="auto"/>
              <w:left w:val="single" w:sz="4" w:space="0" w:color="auto"/>
              <w:bottom w:val="single" w:sz="4" w:space="0" w:color="auto"/>
              <w:right w:val="single" w:sz="4" w:space="0" w:color="auto"/>
            </w:tcBorders>
            <w:textDirection w:val="btLr"/>
          </w:tcPr>
          <w:p w14:paraId="27675624" w14:textId="77777777" w:rsidR="007B2A7B" w:rsidRPr="00130733" w:rsidRDefault="007B2A7B" w:rsidP="0062401B">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2607C65" w14:textId="77777777" w:rsidR="007B2A7B" w:rsidRPr="00130733" w:rsidRDefault="007B2A7B" w:rsidP="0062401B">
            <w:pPr>
              <w:ind w:right="113"/>
              <w:jc w:val="center"/>
              <w:rPr>
                <w:sz w:val="14"/>
                <w:szCs w:val="14"/>
              </w:rPr>
            </w:pPr>
            <w:r w:rsidRPr="002429CC">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A90F5F4" w14:textId="77777777" w:rsidR="007B2A7B" w:rsidRPr="00130733" w:rsidRDefault="007B2A7B" w:rsidP="0062401B">
            <w:pPr>
              <w:ind w:right="113"/>
              <w:jc w:val="center"/>
              <w:rPr>
                <w:sz w:val="14"/>
                <w:szCs w:val="14"/>
              </w:rPr>
            </w:pPr>
            <w:r w:rsidRPr="002429CC">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76383B26" w14:textId="77777777" w:rsidR="007B2A7B" w:rsidRPr="00130733" w:rsidRDefault="007B2A7B" w:rsidP="0062401B">
            <w:pPr>
              <w:ind w:right="113"/>
              <w:jc w:val="center"/>
              <w:rPr>
                <w:sz w:val="14"/>
                <w:szCs w:val="14"/>
              </w:rPr>
            </w:pPr>
            <w:r w:rsidRPr="002429CC">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664212C5" w14:textId="77777777" w:rsidR="007B2A7B" w:rsidRPr="00130733" w:rsidRDefault="007B2A7B" w:rsidP="0062401B">
            <w:pPr>
              <w:ind w:right="113"/>
              <w:jc w:val="center"/>
              <w:rPr>
                <w:sz w:val="14"/>
                <w:szCs w:val="14"/>
              </w:rPr>
            </w:pPr>
            <w:r w:rsidRPr="002429CC">
              <w:rPr>
                <w:sz w:val="14"/>
                <w:szCs w:val="14"/>
              </w:rPr>
              <w:t>0,00</w:t>
            </w:r>
          </w:p>
        </w:tc>
        <w:tc>
          <w:tcPr>
            <w:tcW w:w="611" w:type="dxa"/>
            <w:gridSpan w:val="7"/>
            <w:tcBorders>
              <w:top w:val="single" w:sz="4" w:space="0" w:color="auto"/>
              <w:left w:val="single" w:sz="4" w:space="0" w:color="auto"/>
              <w:bottom w:val="single" w:sz="4" w:space="0" w:color="auto"/>
              <w:right w:val="single" w:sz="4" w:space="0" w:color="auto"/>
            </w:tcBorders>
            <w:textDirection w:val="btLr"/>
          </w:tcPr>
          <w:p w14:paraId="0FD6F40C" w14:textId="77777777" w:rsidR="007B2A7B" w:rsidRPr="00130733" w:rsidRDefault="007B2A7B" w:rsidP="0062401B">
            <w:pPr>
              <w:ind w:right="113"/>
              <w:jc w:val="center"/>
              <w:rPr>
                <w:sz w:val="14"/>
                <w:szCs w:val="14"/>
              </w:rPr>
            </w:pPr>
            <w:r w:rsidRPr="002429CC">
              <w:rPr>
                <w:sz w:val="14"/>
                <w:szCs w:val="14"/>
              </w:rPr>
              <w:t>0,00</w:t>
            </w:r>
          </w:p>
        </w:tc>
        <w:tc>
          <w:tcPr>
            <w:tcW w:w="2459" w:type="dxa"/>
            <w:gridSpan w:val="3"/>
            <w:tcBorders>
              <w:top w:val="single" w:sz="4" w:space="0" w:color="auto"/>
              <w:left w:val="single" w:sz="4" w:space="0" w:color="auto"/>
              <w:bottom w:val="single" w:sz="4" w:space="0" w:color="auto"/>
              <w:right w:val="single" w:sz="4" w:space="0" w:color="auto"/>
            </w:tcBorders>
            <w:textDirection w:val="btLr"/>
          </w:tcPr>
          <w:p w14:paraId="445D3A17" w14:textId="77777777" w:rsidR="007B2A7B" w:rsidRPr="00130733" w:rsidRDefault="007B2A7B" w:rsidP="0062401B">
            <w:pPr>
              <w:ind w:right="113"/>
              <w:jc w:val="center"/>
              <w:rPr>
                <w:sz w:val="14"/>
                <w:szCs w:val="14"/>
              </w:rPr>
            </w:pPr>
            <w:r w:rsidRPr="002429CC">
              <w:rPr>
                <w:sz w:val="14"/>
                <w:szCs w:val="14"/>
              </w:rPr>
              <w:t>0,00</w:t>
            </w:r>
          </w:p>
        </w:tc>
        <w:tc>
          <w:tcPr>
            <w:tcW w:w="236" w:type="dxa"/>
            <w:gridSpan w:val="4"/>
            <w:vMerge w:val="restart"/>
            <w:tcBorders>
              <w:top w:val="single" w:sz="4" w:space="0" w:color="auto"/>
              <w:left w:val="single" w:sz="4" w:space="0" w:color="auto"/>
              <w:right w:val="single" w:sz="4" w:space="0" w:color="auto"/>
            </w:tcBorders>
            <w:textDirection w:val="btLr"/>
          </w:tcPr>
          <w:p w14:paraId="478A5401" w14:textId="77777777" w:rsidR="007B2A7B" w:rsidRPr="00130733" w:rsidRDefault="007B2A7B" w:rsidP="00F43B6C">
            <w:pPr>
              <w:ind w:left="113" w:right="113"/>
              <w:jc w:val="center"/>
              <w:rPr>
                <w:sz w:val="14"/>
                <w:szCs w:val="14"/>
              </w:rPr>
            </w:pPr>
          </w:p>
        </w:tc>
      </w:tr>
      <w:tr w:rsidR="007B2A7B" w:rsidRPr="00130733" w14:paraId="137D0385" w14:textId="77777777" w:rsidTr="00943C1B">
        <w:trPr>
          <w:gridAfter w:val="3"/>
          <w:wAfter w:w="905" w:type="dxa"/>
          <w:cantSplit/>
          <w:trHeight w:val="347"/>
        </w:trPr>
        <w:tc>
          <w:tcPr>
            <w:tcW w:w="1134" w:type="dxa"/>
            <w:vMerge/>
            <w:tcBorders>
              <w:left w:val="single" w:sz="4" w:space="0" w:color="auto"/>
              <w:right w:val="single" w:sz="4" w:space="0" w:color="auto"/>
            </w:tcBorders>
            <w:vAlign w:val="center"/>
          </w:tcPr>
          <w:p w14:paraId="54E92B00" w14:textId="77777777" w:rsidR="007B2A7B" w:rsidRPr="00194763" w:rsidRDefault="007B2A7B" w:rsidP="0062401B">
            <w:pPr>
              <w:rPr>
                <w:sz w:val="16"/>
                <w:szCs w:val="16"/>
                <w:lang w:eastAsia="en-US"/>
              </w:rPr>
            </w:pPr>
          </w:p>
        </w:tc>
        <w:tc>
          <w:tcPr>
            <w:tcW w:w="1985" w:type="dxa"/>
            <w:vMerge/>
            <w:tcBorders>
              <w:left w:val="single" w:sz="4" w:space="0" w:color="auto"/>
              <w:right w:val="single" w:sz="4" w:space="0" w:color="auto"/>
            </w:tcBorders>
          </w:tcPr>
          <w:p w14:paraId="10238701" w14:textId="77777777" w:rsidR="007B2A7B" w:rsidRPr="00194763" w:rsidRDefault="007B2A7B" w:rsidP="0062401B">
            <w:pPr>
              <w:suppressAutoHyphens/>
              <w:rPr>
                <w:sz w:val="16"/>
                <w:szCs w:val="16"/>
              </w:rPr>
            </w:pPr>
          </w:p>
        </w:tc>
        <w:tc>
          <w:tcPr>
            <w:tcW w:w="1276" w:type="dxa"/>
            <w:vMerge/>
            <w:tcBorders>
              <w:left w:val="single" w:sz="4" w:space="0" w:color="auto"/>
              <w:right w:val="single" w:sz="4" w:space="0" w:color="auto"/>
            </w:tcBorders>
          </w:tcPr>
          <w:p w14:paraId="3DFEE956" w14:textId="77777777" w:rsidR="007B2A7B" w:rsidRPr="00194763" w:rsidRDefault="007B2A7B" w:rsidP="0062401B">
            <w:pPr>
              <w:suppressAutoHyphens/>
              <w:autoSpaceDE w:val="0"/>
              <w:autoSpaceDN w:val="0"/>
              <w:adjustRightInd w:val="0"/>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774A5604" w14:textId="77777777" w:rsidR="007B2A7B" w:rsidRPr="00130733" w:rsidRDefault="007B2A7B" w:rsidP="0062401B">
            <w:pPr>
              <w:snapToGrid w:val="0"/>
              <w:jc w:val="center"/>
              <w:rPr>
                <w:sz w:val="14"/>
                <w:szCs w:val="14"/>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tcPr>
          <w:p w14:paraId="79D2C61E" w14:textId="77777777" w:rsidR="007B2A7B" w:rsidRPr="00130733" w:rsidRDefault="007B2A7B" w:rsidP="0062401B">
            <w:pPr>
              <w:pStyle w:val="31"/>
              <w:snapToGrid w:val="0"/>
              <w:ind w:firstLine="0"/>
              <w:rPr>
                <w:rFonts w:ascii="Times New Roman" w:hAnsi="Times New Roman" w:cs="Times New Roman"/>
                <w:sz w:val="14"/>
                <w:szCs w:val="14"/>
                <w:lang w:val="ru-RU"/>
              </w:rPr>
            </w:pPr>
            <w:r>
              <w:rPr>
                <w:rFonts w:ascii="Times New Roman" w:hAnsi="Times New Roman" w:cs="Times New Roman"/>
                <w:sz w:val="14"/>
                <w:szCs w:val="14"/>
                <w:lang w:val="ru-RU"/>
              </w:rPr>
              <w:t>1006</w:t>
            </w:r>
          </w:p>
        </w:tc>
        <w:tc>
          <w:tcPr>
            <w:tcW w:w="992" w:type="dxa"/>
            <w:tcBorders>
              <w:top w:val="single" w:sz="4" w:space="0" w:color="auto"/>
              <w:left w:val="single" w:sz="4" w:space="0" w:color="auto"/>
              <w:bottom w:val="single" w:sz="4" w:space="0" w:color="auto"/>
              <w:right w:val="single" w:sz="4" w:space="0" w:color="auto"/>
            </w:tcBorders>
          </w:tcPr>
          <w:p w14:paraId="2607780B" w14:textId="77777777" w:rsidR="007B2A7B" w:rsidRPr="00130733" w:rsidRDefault="007B2A7B" w:rsidP="0062401B">
            <w:pPr>
              <w:pStyle w:val="31"/>
              <w:snapToGrid w:val="0"/>
              <w:ind w:firstLine="0"/>
              <w:rPr>
                <w:rFonts w:ascii="Times New Roman" w:hAnsi="Times New Roman" w:cs="Times New Roman"/>
                <w:sz w:val="14"/>
                <w:szCs w:val="14"/>
                <w:lang w:val="ru-RU"/>
              </w:rPr>
            </w:pPr>
            <w:r>
              <w:rPr>
                <w:rFonts w:ascii="Times New Roman" w:hAnsi="Times New Roman" w:cs="Times New Roman"/>
                <w:sz w:val="14"/>
                <w:szCs w:val="14"/>
                <w:lang w:val="ru-RU"/>
              </w:rPr>
              <w:t>0</w:t>
            </w:r>
            <w:r w:rsidRPr="00130733">
              <w:rPr>
                <w:rFonts w:ascii="Times New Roman" w:hAnsi="Times New Roman" w:cs="Times New Roman"/>
                <w:sz w:val="14"/>
                <w:szCs w:val="14"/>
                <w:lang w:val="ru-RU"/>
              </w:rPr>
              <w:t>2305</w:t>
            </w:r>
            <w:r>
              <w:rPr>
                <w:rFonts w:ascii="Times New Roman" w:hAnsi="Times New Roman" w:cs="Times New Roman"/>
                <w:sz w:val="14"/>
                <w:szCs w:val="14"/>
                <w:lang w:val="ru-RU"/>
              </w:rPr>
              <w:t>Д</w:t>
            </w:r>
            <w:r w:rsidRPr="00130733">
              <w:rPr>
                <w:rFonts w:ascii="Times New Roman" w:hAnsi="Times New Roman" w:cs="Times New Roman"/>
                <w:sz w:val="14"/>
                <w:szCs w:val="14"/>
                <w:lang w:val="ru-RU"/>
              </w:rPr>
              <w:t>082</w:t>
            </w:r>
            <w:r>
              <w:rPr>
                <w:rFonts w:ascii="Times New Roman" w:hAnsi="Times New Roman" w:cs="Times New Roman"/>
                <w:sz w:val="14"/>
                <w:szCs w:val="14"/>
                <w:lang w:val="ru-RU"/>
              </w:rPr>
              <w:t>0</w:t>
            </w:r>
          </w:p>
        </w:tc>
        <w:tc>
          <w:tcPr>
            <w:tcW w:w="567" w:type="dxa"/>
            <w:tcBorders>
              <w:top w:val="single" w:sz="4" w:space="0" w:color="auto"/>
              <w:left w:val="single" w:sz="4" w:space="0" w:color="auto"/>
              <w:bottom w:val="single" w:sz="4" w:space="0" w:color="auto"/>
              <w:right w:val="single" w:sz="4" w:space="0" w:color="auto"/>
            </w:tcBorders>
          </w:tcPr>
          <w:p w14:paraId="0794FD50" w14:textId="77777777" w:rsidR="007B2A7B" w:rsidRPr="00130733" w:rsidRDefault="007B2A7B" w:rsidP="009A06B3">
            <w:pPr>
              <w:pStyle w:val="31"/>
              <w:snapToGrid w:val="0"/>
              <w:spacing w:line="240" w:lineRule="auto"/>
              <w:jc w:val="center"/>
              <w:rPr>
                <w:rFonts w:ascii="Times New Roman" w:hAnsi="Times New Roman" w:cs="Times New Roman"/>
                <w:sz w:val="14"/>
                <w:szCs w:val="14"/>
                <w:lang w:val="ru-RU"/>
              </w:rPr>
            </w:pPr>
            <w:r>
              <w:rPr>
                <w:rFonts w:ascii="Times New Roman" w:hAnsi="Times New Roman" w:cs="Times New Roman"/>
                <w:sz w:val="14"/>
                <w:szCs w:val="14"/>
                <w:lang w:val="ru-RU"/>
              </w:rPr>
              <w:t xml:space="preserve">        </w:t>
            </w:r>
            <w:r w:rsidRPr="00130733">
              <w:rPr>
                <w:rFonts w:ascii="Times New Roman" w:hAnsi="Times New Roman" w:cs="Times New Roman"/>
                <w:sz w:val="14"/>
                <w:szCs w:val="14"/>
                <w:lang w:val="ru-RU"/>
              </w:rPr>
              <w:t>129</w:t>
            </w:r>
          </w:p>
        </w:tc>
        <w:tc>
          <w:tcPr>
            <w:tcW w:w="567" w:type="dxa"/>
            <w:tcBorders>
              <w:top w:val="single" w:sz="4" w:space="0" w:color="auto"/>
              <w:left w:val="single" w:sz="4" w:space="0" w:color="auto"/>
              <w:bottom w:val="single" w:sz="4" w:space="0" w:color="auto"/>
              <w:right w:val="single" w:sz="4" w:space="0" w:color="auto"/>
            </w:tcBorders>
            <w:textDirection w:val="btLr"/>
          </w:tcPr>
          <w:p w14:paraId="79C6AC31" w14:textId="77777777" w:rsidR="007B2A7B" w:rsidRPr="00323DA4" w:rsidRDefault="007B2A7B" w:rsidP="0062401B">
            <w:pPr>
              <w:spacing w:after="200" w:line="276" w:lineRule="auto"/>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55C8D49A" w14:textId="77777777" w:rsidR="007B2A7B" w:rsidRPr="00323DA4" w:rsidRDefault="007B2A7B" w:rsidP="0062401B">
            <w:pPr>
              <w:spacing w:after="200" w:line="276" w:lineRule="auto"/>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490FB14" w14:textId="77777777" w:rsidR="007B2A7B" w:rsidRPr="00323DA4" w:rsidRDefault="007B2A7B" w:rsidP="0062401B">
            <w:pPr>
              <w:spacing w:after="200" w:line="276" w:lineRule="auto"/>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8FCEDA8" w14:textId="77777777" w:rsidR="007B2A7B" w:rsidRPr="00323DA4" w:rsidRDefault="007B2A7B" w:rsidP="0062401B">
            <w:pPr>
              <w:spacing w:after="200" w:line="276" w:lineRule="auto"/>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3A361322" w14:textId="77777777" w:rsidR="007B2A7B" w:rsidRPr="00323DA4" w:rsidRDefault="007B2A7B" w:rsidP="0062401B">
            <w:pPr>
              <w:spacing w:after="200" w:line="276" w:lineRule="auto"/>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788D5AB" w14:textId="77777777" w:rsidR="007B2A7B" w:rsidRPr="00323DA4" w:rsidRDefault="007B2A7B" w:rsidP="0062401B">
            <w:pPr>
              <w:spacing w:after="200" w:line="276" w:lineRule="auto"/>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6779E48D" w14:textId="77777777" w:rsidR="007B2A7B" w:rsidRPr="00323DA4" w:rsidRDefault="007B2A7B" w:rsidP="0062401B">
            <w:pPr>
              <w:spacing w:after="200" w:line="276" w:lineRule="auto"/>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A41D07C" w14:textId="77777777" w:rsidR="007B2A7B" w:rsidRPr="00323DA4" w:rsidRDefault="007B2A7B" w:rsidP="0062401B">
            <w:pPr>
              <w:spacing w:after="200" w:line="276" w:lineRule="auto"/>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59E80807" w14:textId="77777777" w:rsidR="007B2A7B" w:rsidRPr="00130733" w:rsidRDefault="007B2A7B" w:rsidP="0062401B">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3588CC5C" w14:textId="77777777" w:rsidR="007B2A7B" w:rsidRDefault="007B2A7B" w:rsidP="0062401B">
            <w:pPr>
              <w:spacing w:after="200" w:line="276" w:lineRule="auto"/>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5C14BAC4" w14:textId="77777777" w:rsidR="007B2A7B" w:rsidRPr="002429CC" w:rsidRDefault="007B2A7B" w:rsidP="0062401B">
            <w:pPr>
              <w:spacing w:after="200" w:line="276" w:lineRule="auto"/>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224DC6C6" w14:textId="77777777" w:rsidR="007B2A7B" w:rsidRPr="002429CC" w:rsidRDefault="007B2A7B" w:rsidP="0062401B">
            <w:pPr>
              <w:spacing w:after="200" w:line="276" w:lineRule="auto"/>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CCF5E0B" w14:textId="77777777" w:rsidR="007B2A7B" w:rsidRPr="002429CC" w:rsidRDefault="007B2A7B" w:rsidP="0062401B">
            <w:pPr>
              <w:spacing w:after="200" w:line="276" w:lineRule="auto"/>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5A5783BE" w14:textId="77777777" w:rsidR="007B2A7B" w:rsidRPr="002429CC" w:rsidRDefault="007B2A7B" w:rsidP="0062401B">
            <w:pPr>
              <w:spacing w:after="200" w:line="276" w:lineRule="auto"/>
              <w:jc w:val="center"/>
              <w:rPr>
                <w:sz w:val="14"/>
                <w:szCs w:val="14"/>
              </w:rPr>
            </w:pPr>
            <w:r>
              <w:rPr>
                <w:sz w:val="14"/>
                <w:szCs w:val="14"/>
              </w:rPr>
              <w:t>0,00</w:t>
            </w:r>
          </w:p>
        </w:tc>
        <w:tc>
          <w:tcPr>
            <w:tcW w:w="611" w:type="dxa"/>
            <w:gridSpan w:val="7"/>
            <w:tcBorders>
              <w:top w:val="single" w:sz="4" w:space="0" w:color="auto"/>
              <w:left w:val="single" w:sz="4" w:space="0" w:color="auto"/>
              <w:bottom w:val="single" w:sz="4" w:space="0" w:color="auto"/>
              <w:right w:val="single" w:sz="4" w:space="0" w:color="auto"/>
            </w:tcBorders>
            <w:textDirection w:val="btLr"/>
          </w:tcPr>
          <w:p w14:paraId="6A65EF41" w14:textId="77777777" w:rsidR="007B2A7B" w:rsidRPr="002429CC" w:rsidRDefault="007B2A7B" w:rsidP="0062401B">
            <w:pPr>
              <w:spacing w:after="200" w:line="276" w:lineRule="auto"/>
              <w:jc w:val="center"/>
              <w:rPr>
                <w:sz w:val="14"/>
                <w:szCs w:val="14"/>
              </w:rPr>
            </w:pPr>
            <w:r>
              <w:rPr>
                <w:sz w:val="14"/>
                <w:szCs w:val="14"/>
              </w:rPr>
              <w:t>0,00</w:t>
            </w:r>
          </w:p>
        </w:tc>
        <w:tc>
          <w:tcPr>
            <w:tcW w:w="2459" w:type="dxa"/>
            <w:gridSpan w:val="3"/>
            <w:tcBorders>
              <w:top w:val="single" w:sz="4" w:space="0" w:color="auto"/>
              <w:left w:val="single" w:sz="4" w:space="0" w:color="auto"/>
              <w:bottom w:val="single" w:sz="4" w:space="0" w:color="auto"/>
              <w:right w:val="single" w:sz="4" w:space="0" w:color="auto"/>
            </w:tcBorders>
            <w:textDirection w:val="btLr"/>
          </w:tcPr>
          <w:p w14:paraId="63988BA5" w14:textId="77777777" w:rsidR="007B2A7B" w:rsidRPr="002429CC" w:rsidRDefault="007B2A7B" w:rsidP="0062401B">
            <w:pPr>
              <w:spacing w:after="200" w:line="276" w:lineRule="auto"/>
              <w:jc w:val="center"/>
              <w:rPr>
                <w:sz w:val="14"/>
                <w:szCs w:val="14"/>
              </w:rPr>
            </w:pPr>
            <w:r>
              <w:rPr>
                <w:sz w:val="14"/>
                <w:szCs w:val="14"/>
              </w:rPr>
              <w:t>0,00</w:t>
            </w:r>
          </w:p>
        </w:tc>
        <w:tc>
          <w:tcPr>
            <w:tcW w:w="236" w:type="dxa"/>
            <w:gridSpan w:val="4"/>
            <w:vMerge/>
            <w:tcBorders>
              <w:left w:val="single" w:sz="4" w:space="0" w:color="auto"/>
              <w:bottom w:val="single" w:sz="4" w:space="0" w:color="auto"/>
              <w:right w:val="single" w:sz="4" w:space="0" w:color="auto"/>
            </w:tcBorders>
            <w:textDirection w:val="btLr"/>
          </w:tcPr>
          <w:p w14:paraId="6E321C85" w14:textId="77777777" w:rsidR="007B2A7B" w:rsidRPr="00130733" w:rsidRDefault="007B2A7B" w:rsidP="0062401B">
            <w:pPr>
              <w:ind w:left="113" w:right="113"/>
              <w:jc w:val="center"/>
              <w:rPr>
                <w:sz w:val="14"/>
                <w:szCs w:val="14"/>
              </w:rPr>
            </w:pPr>
          </w:p>
        </w:tc>
      </w:tr>
      <w:tr w:rsidR="007B2A7B" w:rsidRPr="00130733" w14:paraId="745E4A95" w14:textId="77777777" w:rsidTr="00F406AA">
        <w:trPr>
          <w:gridAfter w:val="3"/>
          <w:wAfter w:w="905" w:type="dxa"/>
          <w:cantSplit/>
          <w:trHeight w:val="1239"/>
        </w:trPr>
        <w:tc>
          <w:tcPr>
            <w:tcW w:w="1134" w:type="dxa"/>
            <w:vMerge/>
            <w:tcBorders>
              <w:left w:val="single" w:sz="4" w:space="0" w:color="auto"/>
              <w:right w:val="single" w:sz="4" w:space="0" w:color="auto"/>
            </w:tcBorders>
            <w:vAlign w:val="center"/>
            <w:hideMark/>
          </w:tcPr>
          <w:p w14:paraId="3DFCB9B1" w14:textId="77777777" w:rsidR="007B2A7B" w:rsidRPr="00194763" w:rsidRDefault="007B2A7B" w:rsidP="004131F3">
            <w:pPr>
              <w:rPr>
                <w:sz w:val="16"/>
                <w:szCs w:val="16"/>
                <w:lang w:eastAsia="en-US"/>
              </w:rPr>
            </w:pPr>
          </w:p>
        </w:tc>
        <w:tc>
          <w:tcPr>
            <w:tcW w:w="1985" w:type="dxa"/>
            <w:vMerge/>
            <w:tcBorders>
              <w:left w:val="single" w:sz="4" w:space="0" w:color="auto"/>
              <w:right w:val="single" w:sz="4" w:space="0" w:color="auto"/>
            </w:tcBorders>
            <w:vAlign w:val="center"/>
            <w:hideMark/>
          </w:tcPr>
          <w:p w14:paraId="236C93DE" w14:textId="77777777" w:rsidR="007B2A7B" w:rsidRPr="00194763" w:rsidRDefault="007B2A7B" w:rsidP="004131F3">
            <w:pPr>
              <w:rPr>
                <w:sz w:val="16"/>
                <w:szCs w:val="16"/>
                <w:lang w:eastAsia="en-US"/>
              </w:rPr>
            </w:pPr>
          </w:p>
        </w:tc>
        <w:tc>
          <w:tcPr>
            <w:tcW w:w="1276" w:type="dxa"/>
            <w:vMerge/>
            <w:tcBorders>
              <w:left w:val="single" w:sz="4" w:space="0" w:color="auto"/>
              <w:right w:val="single" w:sz="4" w:space="0" w:color="auto"/>
            </w:tcBorders>
            <w:vAlign w:val="center"/>
            <w:hideMark/>
          </w:tcPr>
          <w:p w14:paraId="177179F4" w14:textId="77777777" w:rsidR="007B2A7B" w:rsidRPr="00194763" w:rsidRDefault="007B2A7B" w:rsidP="004131F3">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776031FF" w14:textId="77777777" w:rsidR="007B2A7B" w:rsidRPr="00130733" w:rsidRDefault="007B2A7B" w:rsidP="004131F3">
            <w:pPr>
              <w:snapToGrid w:val="0"/>
              <w:jc w:val="center"/>
              <w:rPr>
                <w:sz w:val="14"/>
                <w:szCs w:val="14"/>
                <w:lang w:eastAsia="en-US"/>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hideMark/>
          </w:tcPr>
          <w:p w14:paraId="406AF1DB" w14:textId="77777777" w:rsidR="007B2A7B" w:rsidRPr="00130733" w:rsidRDefault="007B2A7B" w:rsidP="004131F3">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1006</w:t>
            </w:r>
          </w:p>
        </w:tc>
        <w:tc>
          <w:tcPr>
            <w:tcW w:w="992" w:type="dxa"/>
            <w:tcBorders>
              <w:top w:val="single" w:sz="4" w:space="0" w:color="auto"/>
              <w:left w:val="single" w:sz="4" w:space="0" w:color="auto"/>
              <w:bottom w:val="single" w:sz="4" w:space="0" w:color="auto"/>
              <w:right w:val="single" w:sz="4" w:space="0" w:color="auto"/>
            </w:tcBorders>
            <w:hideMark/>
          </w:tcPr>
          <w:p w14:paraId="61CD3FE4" w14:textId="77777777" w:rsidR="007B2A7B" w:rsidRPr="00130733" w:rsidRDefault="007B2A7B" w:rsidP="004131F3">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02305С1402</w:t>
            </w:r>
          </w:p>
          <w:p w14:paraId="1A18E5CC" w14:textId="77777777" w:rsidR="007B2A7B" w:rsidRPr="00130733" w:rsidRDefault="007B2A7B" w:rsidP="004131F3">
            <w:pPr>
              <w:pStyle w:val="31"/>
              <w:shd w:val="clear" w:color="auto" w:fill="auto"/>
              <w:snapToGrid w:val="0"/>
              <w:spacing w:line="240" w:lineRule="auto"/>
              <w:ind w:firstLine="0"/>
              <w:jc w:val="center"/>
              <w:rPr>
                <w:rFonts w:ascii="Times New Roman" w:hAnsi="Times New Roman" w:cs="Times New Roman"/>
                <w:sz w:val="14"/>
                <w:szCs w:val="14"/>
                <w:lang w:val="ru-RU"/>
              </w:rPr>
            </w:pPr>
          </w:p>
          <w:p w14:paraId="48348007" w14:textId="77777777" w:rsidR="007B2A7B" w:rsidRPr="00130733" w:rsidRDefault="007B2A7B" w:rsidP="004131F3">
            <w:pPr>
              <w:pStyle w:val="31"/>
              <w:shd w:val="clear" w:color="auto" w:fill="auto"/>
              <w:snapToGrid w:val="0"/>
              <w:spacing w:line="240" w:lineRule="auto"/>
              <w:ind w:firstLine="0"/>
              <w:jc w:val="center"/>
              <w:rPr>
                <w:rFonts w:ascii="Times New Roman" w:hAnsi="Times New Roman" w:cs="Times New Roman"/>
                <w:sz w:val="14"/>
                <w:szCs w:val="14"/>
                <w:lang w:val="ru-RU"/>
              </w:rPr>
            </w:pPr>
          </w:p>
          <w:p w14:paraId="212059DF" w14:textId="77777777" w:rsidR="007B2A7B" w:rsidRPr="00130733" w:rsidRDefault="007B2A7B" w:rsidP="004131F3">
            <w:pPr>
              <w:pStyle w:val="31"/>
              <w:shd w:val="clear" w:color="auto" w:fill="auto"/>
              <w:snapToGrid w:val="0"/>
              <w:spacing w:line="240" w:lineRule="auto"/>
              <w:ind w:firstLine="0"/>
              <w:jc w:val="center"/>
              <w:rPr>
                <w:rFonts w:ascii="Times New Roman" w:hAnsi="Times New Roman" w:cs="Times New Roman"/>
                <w:sz w:val="14"/>
                <w:szCs w:val="14"/>
                <w:lang w:val="ru-RU"/>
              </w:rPr>
            </w:pPr>
          </w:p>
          <w:p w14:paraId="712484DE" w14:textId="77777777" w:rsidR="007B2A7B" w:rsidRPr="00130733" w:rsidRDefault="007B2A7B" w:rsidP="004131F3">
            <w:pPr>
              <w:pStyle w:val="31"/>
              <w:shd w:val="clear" w:color="auto" w:fill="auto"/>
              <w:snapToGrid w:val="0"/>
              <w:spacing w:line="240" w:lineRule="auto"/>
              <w:ind w:firstLine="0"/>
              <w:jc w:val="center"/>
              <w:rPr>
                <w:rFonts w:ascii="Times New Roman" w:hAnsi="Times New Roman" w:cs="Times New Roman"/>
                <w:sz w:val="14"/>
                <w:szCs w:val="14"/>
                <w:lang w:val="ru-RU"/>
              </w:rPr>
            </w:pPr>
          </w:p>
          <w:p w14:paraId="210A3615" w14:textId="77777777" w:rsidR="007B2A7B" w:rsidRPr="00130733" w:rsidRDefault="007B2A7B" w:rsidP="004131F3">
            <w:pPr>
              <w:pStyle w:val="31"/>
              <w:shd w:val="clear" w:color="auto" w:fill="auto"/>
              <w:snapToGrid w:val="0"/>
              <w:spacing w:line="240" w:lineRule="auto"/>
              <w:ind w:firstLine="0"/>
              <w:jc w:val="center"/>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hideMark/>
          </w:tcPr>
          <w:p w14:paraId="1FC979CE" w14:textId="77777777" w:rsidR="007B2A7B" w:rsidRPr="00130733" w:rsidRDefault="007B2A7B" w:rsidP="004131F3">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121</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0F5293D4" w14:textId="77777777" w:rsidR="007B2A7B" w:rsidRPr="00130733" w:rsidRDefault="007B2A7B" w:rsidP="004131F3">
            <w:pPr>
              <w:ind w:left="113" w:right="113"/>
              <w:jc w:val="center"/>
              <w:rPr>
                <w:sz w:val="14"/>
                <w:szCs w:val="14"/>
                <w:lang w:eastAsia="en-US"/>
              </w:rPr>
            </w:pPr>
            <w:r w:rsidRPr="00130733">
              <w:rPr>
                <w:sz w:val="14"/>
                <w:szCs w:val="14"/>
              </w:rPr>
              <w:t>324,26387</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DFDE422" w14:textId="77777777" w:rsidR="007B2A7B" w:rsidRPr="00130733" w:rsidRDefault="007B2A7B" w:rsidP="004131F3">
            <w:pPr>
              <w:ind w:left="113" w:right="113"/>
              <w:jc w:val="center"/>
              <w:rPr>
                <w:sz w:val="14"/>
                <w:szCs w:val="14"/>
                <w:lang w:eastAsia="en-US"/>
              </w:rPr>
            </w:pPr>
            <w:r w:rsidRPr="00130733">
              <w:rPr>
                <w:sz w:val="14"/>
                <w:szCs w:val="14"/>
              </w:rPr>
              <w:t>179,38378</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025EE6D" w14:textId="77777777" w:rsidR="007B2A7B" w:rsidRPr="00130733" w:rsidRDefault="007B2A7B" w:rsidP="004131F3">
            <w:pPr>
              <w:ind w:left="113" w:right="113"/>
              <w:jc w:val="center"/>
              <w:rPr>
                <w:sz w:val="14"/>
                <w:szCs w:val="14"/>
                <w:lang w:eastAsia="en-US"/>
              </w:rPr>
            </w:pPr>
            <w:r w:rsidRPr="00130733">
              <w:rPr>
                <w:sz w:val="14"/>
                <w:szCs w:val="14"/>
                <w:lang w:eastAsia="en-US"/>
              </w:rPr>
              <w:t>173,25278</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A38B207" w14:textId="77777777" w:rsidR="007B2A7B" w:rsidRPr="00130733" w:rsidRDefault="007B2A7B" w:rsidP="004131F3">
            <w:pPr>
              <w:ind w:left="113" w:right="113"/>
              <w:jc w:val="center"/>
              <w:rPr>
                <w:sz w:val="14"/>
                <w:szCs w:val="14"/>
                <w:lang w:eastAsia="en-US"/>
              </w:rPr>
            </w:pPr>
            <w:r w:rsidRPr="00130733">
              <w:rPr>
                <w:sz w:val="14"/>
                <w:szCs w:val="14"/>
                <w:lang w:eastAsia="en-US"/>
              </w:rPr>
              <w:t>195,79662</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C1275A2" w14:textId="77777777" w:rsidR="007B2A7B" w:rsidRPr="00130733" w:rsidRDefault="007B2A7B" w:rsidP="004131F3">
            <w:pPr>
              <w:ind w:left="113" w:right="113"/>
              <w:jc w:val="center"/>
              <w:rPr>
                <w:sz w:val="14"/>
                <w:szCs w:val="14"/>
              </w:rPr>
            </w:pPr>
            <w:r w:rsidRPr="00130733">
              <w:rPr>
                <w:sz w:val="14"/>
                <w:szCs w:val="14"/>
              </w:rPr>
              <w:t>158,32589</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B379F72" w14:textId="77777777" w:rsidR="007B2A7B" w:rsidRPr="00130733" w:rsidRDefault="007B2A7B" w:rsidP="004131F3">
            <w:pPr>
              <w:ind w:left="113" w:right="113"/>
              <w:jc w:val="center"/>
              <w:rPr>
                <w:sz w:val="14"/>
                <w:szCs w:val="14"/>
              </w:rPr>
            </w:pPr>
            <w:r w:rsidRPr="00130733">
              <w:rPr>
                <w:sz w:val="14"/>
                <w:szCs w:val="14"/>
              </w:rPr>
              <w:t>272,23672</w:t>
            </w:r>
          </w:p>
        </w:tc>
        <w:tc>
          <w:tcPr>
            <w:tcW w:w="567" w:type="dxa"/>
            <w:tcBorders>
              <w:top w:val="single" w:sz="4" w:space="0" w:color="auto"/>
              <w:left w:val="single" w:sz="4" w:space="0" w:color="auto"/>
              <w:bottom w:val="single" w:sz="4" w:space="0" w:color="auto"/>
              <w:right w:val="single" w:sz="4" w:space="0" w:color="auto"/>
            </w:tcBorders>
            <w:textDirection w:val="btLr"/>
          </w:tcPr>
          <w:p w14:paraId="0FEC98DB" w14:textId="77777777" w:rsidR="007B2A7B" w:rsidRPr="00130733" w:rsidRDefault="007B2A7B" w:rsidP="004131F3">
            <w:pPr>
              <w:ind w:left="113" w:right="113"/>
              <w:jc w:val="center"/>
              <w:rPr>
                <w:sz w:val="14"/>
                <w:szCs w:val="14"/>
              </w:rPr>
            </w:pPr>
            <w:r w:rsidRPr="00130733">
              <w:rPr>
                <w:sz w:val="14"/>
                <w:szCs w:val="14"/>
              </w:rPr>
              <w:t>350,86117</w:t>
            </w:r>
          </w:p>
        </w:tc>
        <w:tc>
          <w:tcPr>
            <w:tcW w:w="567" w:type="dxa"/>
            <w:tcBorders>
              <w:top w:val="single" w:sz="4" w:space="0" w:color="auto"/>
              <w:left w:val="single" w:sz="4" w:space="0" w:color="auto"/>
              <w:bottom w:val="single" w:sz="4" w:space="0" w:color="auto"/>
              <w:right w:val="single" w:sz="4" w:space="0" w:color="auto"/>
            </w:tcBorders>
            <w:textDirection w:val="btLr"/>
          </w:tcPr>
          <w:p w14:paraId="02B0C521" w14:textId="77777777" w:rsidR="007B2A7B" w:rsidRPr="00130733" w:rsidRDefault="007B2A7B" w:rsidP="004131F3">
            <w:pPr>
              <w:ind w:left="113" w:right="113"/>
              <w:jc w:val="center"/>
              <w:rPr>
                <w:sz w:val="14"/>
                <w:szCs w:val="14"/>
              </w:rPr>
            </w:pPr>
            <w:r w:rsidRPr="00130733">
              <w:rPr>
                <w:sz w:val="14"/>
                <w:szCs w:val="14"/>
              </w:rPr>
              <w:t>484,80678</w:t>
            </w:r>
          </w:p>
        </w:tc>
        <w:tc>
          <w:tcPr>
            <w:tcW w:w="567" w:type="dxa"/>
            <w:tcBorders>
              <w:top w:val="single" w:sz="4" w:space="0" w:color="auto"/>
              <w:left w:val="single" w:sz="4" w:space="0" w:color="auto"/>
              <w:bottom w:val="single" w:sz="4" w:space="0" w:color="auto"/>
              <w:right w:val="single" w:sz="4" w:space="0" w:color="auto"/>
            </w:tcBorders>
            <w:textDirection w:val="btLr"/>
          </w:tcPr>
          <w:p w14:paraId="528745F9" w14:textId="77777777" w:rsidR="007B2A7B" w:rsidRPr="00130733" w:rsidRDefault="007B2A7B" w:rsidP="004131F3">
            <w:pPr>
              <w:ind w:left="113" w:right="113"/>
              <w:jc w:val="center"/>
              <w:rPr>
                <w:sz w:val="14"/>
                <w:szCs w:val="14"/>
              </w:rPr>
            </w:pPr>
            <w:r w:rsidRPr="00130733">
              <w:rPr>
                <w:sz w:val="14"/>
                <w:szCs w:val="14"/>
              </w:rPr>
              <w:t>497,05280</w:t>
            </w:r>
          </w:p>
        </w:tc>
        <w:tc>
          <w:tcPr>
            <w:tcW w:w="567" w:type="dxa"/>
            <w:tcBorders>
              <w:top w:val="single" w:sz="4" w:space="0" w:color="auto"/>
              <w:left w:val="single" w:sz="4" w:space="0" w:color="auto"/>
              <w:bottom w:val="single" w:sz="4" w:space="0" w:color="auto"/>
              <w:right w:val="single" w:sz="4" w:space="0" w:color="auto"/>
            </w:tcBorders>
            <w:textDirection w:val="btLr"/>
          </w:tcPr>
          <w:p w14:paraId="2A944A23" w14:textId="1460FA37" w:rsidR="007B2A7B" w:rsidRPr="00130733" w:rsidRDefault="001F0C41" w:rsidP="004131F3">
            <w:pPr>
              <w:ind w:left="113" w:right="113"/>
              <w:jc w:val="center"/>
              <w:rPr>
                <w:sz w:val="14"/>
                <w:szCs w:val="14"/>
              </w:rPr>
            </w:pPr>
            <w:r>
              <w:rPr>
                <w:sz w:val="14"/>
                <w:szCs w:val="14"/>
              </w:rPr>
              <w:t>285,40819</w:t>
            </w:r>
          </w:p>
        </w:tc>
        <w:tc>
          <w:tcPr>
            <w:tcW w:w="567" w:type="dxa"/>
            <w:tcBorders>
              <w:top w:val="single" w:sz="4" w:space="0" w:color="auto"/>
              <w:left w:val="single" w:sz="4" w:space="0" w:color="auto"/>
              <w:bottom w:val="single" w:sz="4" w:space="0" w:color="auto"/>
              <w:right w:val="single" w:sz="4" w:space="0" w:color="auto"/>
            </w:tcBorders>
            <w:textDirection w:val="btLr"/>
          </w:tcPr>
          <w:p w14:paraId="15ECE1AE" w14:textId="44877D7F" w:rsidR="007B2A7B" w:rsidRPr="00130733" w:rsidRDefault="00CE2BA3" w:rsidP="004131F3">
            <w:pPr>
              <w:ind w:left="113" w:right="113"/>
              <w:jc w:val="center"/>
              <w:rPr>
                <w:sz w:val="14"/>
                <w:szCs w:val="14"/>
              </w:rPr>
            </w:pPr>
            <w:r>
              <w:rPr>
                <w:sz w:val="14"/>
                <w:szCs w:val="14"/>
              </w:rPr>
              <w:t>154,509</w:t>
            </w:r>
          </w:p>
        </w:tc>
        <w:tc>
          <w:tcPr>
            <w:tcW w:w="567" w:type="dxa"/>
            <w:tcBorders>
              <w:top w:val="single" w:sz="4" w:space="0" w:color="auto"/>
              <w:left w:val="single" w:sz="4" w:space="0" w:color="auto"/>
              <w:bottom w:val="single" w:sz="4" w:space="0" w:color="auto"/>
              <w:right w:val="single" w:sz="4" w:space="0" w:color="auto"/>
            </w:tcBorders>
            <w:textDirection w:val="btLr"/>
          </w:tcPr>
          <w:p w14:paraId="3B9A9632" w14:textId="344C9B68" w:rsidR="007B2A7B" w:rsidRPr="00130733" w:rsidRDefault="00CE2BA3" w:rsidP="004131F3">
            <w:pPr>
              <w:ind w:left="113" w:right="113"/>
              <w:jc w:val="center"/>
              <w:rPr>
                <w:sz w:val="14"/>
                <w:szCs w:val="14"/>
              </w:rPr>
            </w:pPr>
            <w:r>
              <w:rPr>
                <w:sz w:val="14"/>
                <w:szCs w:val="14"/>
              </w:rPr>
              <w:t>152,000</w:t>
            </w:r>
          </w:p>
        </w:tc>
        <w:tc>
          <w:tcPr>
            <w:tcW w:w="567" w:type="dxa"/>
            <w:tcBorders>
              <w:top w:val="single" w:sz="4" w:space="0" w:color="auto"/>
              <w:left w:val="single" w:sz="4" w:space="0" w:color="auto"/>
              <w:bottom w:val="single" w:sz="4" w:space="0" w:color="auto"/>
              <w:right w:val="single" w:sz="4" w:space="0" w:color="auto"/>
            </w:tcBorders>
            <w:textDirection w:val="btLr"/>
          </w:tcPr>
          <w:p w14:paraId="3480C8AB" w14:textId="728AA5E5" w:rsidR="007B2A7B" w:rsidRPr="00130733" w:rsidRDefault="00CE2BA3" w:rsidP="004131F3">
            <w:pPr>
              <w:ind w:left="113" w:right="113"/>
              <w:jc w:val="center"/>
              <w:rPr>
                <w:sz w:val="14"/>
                <w:szCs w:val="14"/>
              </w:rPr>
            </w:pPr>
            <w:r>
              <w:rPr>
                <w:sz w:val="14"/>
                <w:szCs w:val="14"/>
              </w:rPr>
              <w:t>152,000</w:t>
            </w:r>
          </w:p>
        </w:tc>
        <w:tc>
          <w:tcPr>
            <w:tcW w:w="567" w:type="dxa"/>
            <w:tcBorders>
              <w:top w:val="single" w:sz="4" w:space="0" w:color="auto"/>
              <w:left w:val="single" w:sz="4" w:space="0" w:color="auto"/>
              <w:bottom w:val="single" w:sz="4" w:space="0" w:color="auto"/>
              <w:right w:val="single" w:sz="4" w:space="0" w:color="auto"/>
            </w:tcBorders>
            <w:textDirection w:val="btLr"/>
          </w:tcPr>
          <w:p w14:paraId="4B9F0D0E" w14:textId="77777777" w:rsidR="007B2A7B" w:rsidRPr="00130733" w:rsidRDefault="007B2A7B" w:rsidP="004131F3">
            <w:pPr>
              <w:ind w:left="113" w:right="113"/>
              <w:jc w:val="center"/>
              <w:rPr>
                <w:sz w:val="14"/>
                <w:szCs w:val="14"/>
              </w:rPr>
            </w:pPr>
            <w:r>
              <w:rPr>
                <w:sz w:val="14"/>
                <w:szCs w:val="14"/>
              </w:rPr>
              <w:t>0,00</w:t>
            </w:r>
          </w:p>
        </w:tc>
        <w:tc>
          <w:tcPr>
            <w:tcW w:w="593" w:type="dxa"/>
            <w:gridSpan w:val="5"/>
            <w:tcBorders>
              <w:top w:val="single" w:sz="4" w:space="0" w:color="auto"/>
              <w:left w:val="single" w:sz="4" w:space="0" w:color="auto"/>
              <w:bottom w:val="single" w:sz="4" w:space="0" w:color="auto"/>
              <w:right w:val="single" w:sz="4" w:space="0" w:color="auto"/>
            </w:tcBorders>
            <w:textDirection w:val="btLr"/>
          </w:tcPr>
          <w:p w14:paraId="2FC4B01F" w14:textId="77777777" w:rsidR="007B2A7B" w:rsidRPr="00130733" w:rsidRDefault="007B2A7B" w:rsidP="004131F3">
            <w:pPr>
              <w:ind w:left="113" w:right="113"/>
              <w:jc w:val="center"/>
              <w:rPr>
                <w:sz w:val="14"/>
                <w:szCs w:val="14"/>
              </w:rPr>
            </w:pPr>
            <w:r>
              <w:rPr>
                <w:sz w:val="14"/>
                <w:szCs w:val="14"/>
              </w:rPr>
              <w:t>0,00</w:t>
            </w:r>
          </w:p>
        </w:tc>
        <w:tc>
          <w:tcPr>
            <w:tcW w:w="2477" w:type="dxa"/>
            <w:gridSpan w:val="5"/>
            <w:tcBorders>
              <w:top w:val="single" w:sz="4" w:space="0" w:color="auto"/>
              <w:left w:val="single" w:sz="4" w:space="0" w:color="auto"/>
              <w:bottom w:val="single" w:sz="4" w:space="0" w:color="auto"/>
              <w:right w:val="single" w:sz="4" w:space="0" w:color="auto"/>
            </w:tcBorders>
            <w:textDirection w:val="btLr"/>
          </w:tcPr>
          <w:p w14:paraId="27A56D87" w14:textId="77777777" w:rsidR="007B2A7B" w:rsidRPr="00130733" w:rsidRDefault="007B2A7B" w:rsidP="004131F3">
            <w:pPr>
              <w:ind w:left="113" w:right="113"/>
              <w:jc w:val="center"/>
              <w:rPr>
                <w:sz w:val="14"/>
                <w:szCs w:val="14"/>
              </w:rPr>
            </w:pPr>
            <w:r>
              <w:rPr>
                <w:sz w:val="14"/>
                <w:szCs w:val="14"/>
              </w:rPr>
              <w:t>0,00</w:t>
            </w:r>
          </w:p>
        </w:tc>
        <w:tc>
          <w:tcPr>
            <w:tcW w:w="236" w:type="dxa"/>
            <w:gridSpan w:val="4"/>
            <w:tcBorders>
              <w:top w:val="single" w:sz="4" w:space="0" w:color="auto"/>
              <w:left w:val="single" w:sz="4" w:space="0" w:color="auto"/>
              <w:bottom w:val="single" w:sz="4" w:space="0" w:color="auto"/>
              <w:right w:val="single" w:sz="4" w:space="0" w:color="auto"/>
            </w:tcBorders>
            <w:textDirection w:val="btLr"/>
          </w:tcPr>
          <w:p w14:paraId="1067ACD6" w14:textId="77777777" w:rsidR="007B2A7B" w:rsidRPr="00130733" w:rsidRDefault="007B2A7B" w:rsidP="004131F3">
            <w:pPr>
              <w:ind w:left="113" w:right="113"/>
              <w:jc w:val="center"/>
              <w:rPr>
                <w:sz w:val="14"/>
                <w:szCs w:val="14"/>
              </w:rPr>
            </w:pPr>
            <w:r w:rsidRPr="00130733">
              <w:rPr>
                <w:sz w:val="14"/>
                <w:szCs w:val="14"/>
              </w:rPr>
              <w:t>467,086</w:t>
            </w:r>
          </w:p>
        </w:tc>
      </w:tr>
      <w:tr w:rsidR="007B2A7B" w:rsidRPr="00130733" w14:paraId="02C40AD4" w14:textId="77777777" w:rsidTr="00F406AA">
        <w:trPr>
          <w:gridAfter w:val="2"/>
          <w:wAfter w:w="890" w:type="dxa"/>
          <w:cantSplit/>
          <w:trHeight w:hRule="exact" w:val="1277"/>
        </w:trPr>
        <w:tc>
          <w:tcPr>
            <w:tcW w:w="1134" w:type="dxa"/>
            <w:vMerge/>
            <w:tcBorders>
              <w:left w:val="single" w:sz="4" w:space="0" w:color="auto"/>
              <w:right w:val="single" w:sz="4" w:space="0" w:color="auto"/>
            </w:tcBorders>
            <w:vAlign w:val="center"/>
          </w:tcPr>
          <w:p w14:paraId="606022D9" w14:textId="77777777" w:rsidR="007B2A7B" w:rsidRPr="00194763" w:rsidRDefault="007B2A7B" w:rsidP="00FB2D3F">
            <w:pPr>
              <w:rPr>
                <w:sz w:val="16"/>
                <w:szCs w:val="16"/>
                <w:lang w:eastAsia="en-US"/>
              </w:rPr>
            </w:pPr>
          </w:p>
        </w:tc>
        <w:tc>
          <w:tcPr>
            <w:tcW w:w="1985" w:type="dxa"/>
            <w:vMerge/>
            <w:tcBorders>
              <w:left w:val="single" w:sz="4" w:space="0" w:color="auto"/>
              <w:right w:val="single" w:sz="4" w:space="0" w:color="auto"/>
            </w:tcBorders>
            <w:vAlign w:val="center"/>
          </w:tcPr>
          <w:p w14:paraId="6325CE40" w14:textId="77777777" w:rsidR="007B2A7B" w:rsidRPr="00194763" w:rsidRDefault="007B2A7B" w:rsidP="00FB2D3F">
            <w:pPr>
              <w:rPr>
                <w:sz w:val="16"/>
                <w:szCs w:val="16"/>
                <w:lang w:eastAsia="en-US"/>
              </w:rPr>
            </w:pPr>
          </w:p>
        </w:tc>
        <w:tc>
          <w:tcPr>
            <w:tcW w:w="1276" w:type="dxa"/>
            <w:vMerge/>
            <w:tcBorders>
              <w:left w:val="single" w:sz="4" w:space="0" w:color="auto"/>
              <w:right w:val="single" w:sz="4" w:space="0" w:color="auto"/>
            </w:tcBorders>
            <w:vAlign w:val="center"/>
          </w:tcPr>
          <w:p w14:paraId="3C664AE9" w14:textId="77777777" w:rsidR="007B2A7B" w:rsidRPr="00194763" w:rsidRDefault="007B2A7B" w:rsidP="00FB2D3F">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3B54A86F" w14:textId="77777777" w:rsidR="007B2A7B" w:rsidRPr="00130733" w:rsidRDefault="007B2A7B" w:rsidP="00FB2D3F">
            <w:pPr>
              <w:snapToGrid w:val="0"/>
              <w:jc w:val="center"/>
              <w:rPr>
                <w:sz w:val="14"/>
                <w:szCs w:val="14"/>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tcPr>
          <w:p w14:paraId="39CE715B" w14:textId="77777777" w:rsidR="007B2A7B" w:rsidRPr="00130733" w:rsidRDefault="007B2A7B" w:rsidP="00FB2D3F">
            <w:pPr>
              <w:pStyle w:val="31"/>
              <w:snapToGrid w:val="0"/>
              <w:spacing w:line="240" w:lineRule="auto"/>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1006</w:t>
            </w:r>
          </w:p>
        </w:tc>
        <w:tc>
          <w:tcPr>
            <w:tcW w:w="992" w:type="dxa"/>
            <w:tcBorders>
              <w:top w:val="single" w:sz="4" w:space="0" w:color="auto"/>
              <w:left w:val="single" w:sz="4" w:space="0" w:color="auto"/>
              <w:bottom w:val="single" w:sz="4" w:space="0" w:color="auto"/>
              <w:right w:val="single" w:sz="4" w:space="0" w:color="auto"/>
            </w:tcBorders>
          </w:tcPr>
          <w:p w14:paraId="3FDF9164" w14:textId="77777777" w:rsidR="007B2A7B" w:rsidRPr="00130733" w:rsidRDefault="007B2A7B" w:rsidP="00FB2D3F">
            <w:pPr>
              <w:pStyle w:val="31"/>
              <w:snapToGrid w:val="0"/>
              <w:spacing w:line="240" w:lineRule="auto"/>
              <w:jc w:val="center"/>
              <w:rPr>
                <w:rFonts w:ascii="Times New Roman" w:hAnsi="Times New Roman" w:cs="Times New Roman"/>
                <w:sz w:val="14"/>
                <w:szCs w:val="14"/>
                <w:lang w:val="ru-RU"/>
              </w:rPr>
            </w:pPr>
            <w:r>
              <w:rPr>
                <w:rFonts w:ascii="Times New Roman" w:hAnsi="Times New Roman" w:cs="Times New Roman"/>
                <w:sz w:val="14"/>
                <w:szCs w:val="14"/>
                <w:lang w:val="ru-RU"/>
              </w:rPr>
              <w:t xml:space="preserve">        </w:t>
            </w:r>
            <w:r w:rsidRPr="00130733">
              <w:rPr>
                <w:rFonts w:ascii="Times New Roman" w:hAnsi="Times New Roman" w:cs="Times New Roman"/>
                <w:sz w:val="14"/>
                <w:szCs w:val="14"/>
                <w:lang w:val="ru-RU"/>
              </w:rPr>
              <w:t>02305С1402</w:t>
            </w:r>
          </w:p>
          <w:p w14:paraId="7ED9814A" w14:textId="77777777" w:rsidR="007B2A7B" w:rsidRPr="00130733" w:rsidRDefault="007B2A7B" w:rsidP="00FB2D3F">
            <w:pPr>
              <w:pStyle w:val="31"/>
              <w:snapToGrid w:val="0"/>
              <w:spacing w:line="240" w:lineRule="auto"/>
              <w:jc w:val="center"/>
              <w:rPr>
                <w:rFonts w:ascii="Times New Roman" w:hAnsi="Times New Roman" w:cs="Times New Roman"/>
                <w:sz w:val="14"/>
                <w:szCs w:val="14"/>
                <w:lang w:val="ru-RU"/>
              </w:rPr>
            </w:pPr>
          </w:p>
          <w:p w14:paraId="7941FD86" w14:textId="77777777" w:rsidR="007B2A7B" w:rsidRPr="00130733" w:rsidRDefault="007B2A7B" w:rsidP="00FB2D3F">
            <w:pPr>
              <w:pStyle w:val="31"/>
              <w:snapToGrid w:val="0"/>
              <w:spacing w:line="240" w:lineRule="auto"/>
              <w:jc w:val="center"/>
              <w:rPr>
                <w:rFonts w:ascii="Times New Roman" w:hAnsi="Times New Roman" w:cs="Times New Roman"/>
                <w:sz w:val="14"/>
                <w:szCs w:val="14"/>
                <w:lang w:val="ru-RU"/>
              </w:rPr>
            </w:pPr>
          </w:p>
          <w:p w14:paraId="73A7F171" w14:textId="77777777" w:rsidR="007B2A7B" w:rsidRPr="00130733" w:rsidRDefault="007B2A7B" w:rsidP="00FB2D3F">
            <w:pPr>
              <w:pStyle w:val="31"/>
              <w:snapToGrid w:val="0"/>
              <w:spacing w:line="240" w:lineRule="auto"/>
              <w:jc w:val="center"/>
              <w:rPr>
                <w:rFonts w:ascii="Times New Roman" w:hAnsi="Times New Roman" w:cs="Times New Roman"/>
                <w:sz w:val="14"/>
                <w:szCs w:val="14"/>
                <w:lang w:val="ru-RU"/>
              </w:rPr>
            </w:pPr>
          </w:p>
          <w:p w14:paraId="0CE66E52" w14:textId="77777777" w:rsidR="007B2A7B" w:rsidRPr="00130733" w:rsidRDefault="007B2A7B" w:rsidP="00FB2D3F">
            <w:pPr>
              <w:pStyle w:val="31"/>
              <w:snapToGrid w:val="0"/>
              <w:spacing w:line="240" w:lineRule="auto"/>
              <w:jc w:val="center"/>
              <w:rPr>
                <w:rFonts w:ascii="Times New Roman" w:hAnsi="Times New Roman" w:cs="Times New Roman"/>
                <w:sz w:val="14"/>
                <w:szCs w:val="14"/>
                <w:lang w:val="ru-RU"/>
              </w:rPr>
            </w:pPr>
          </w:p>
          <w:p w14:paraId="7F22F369" w14:textId="77777777" w:rsidR="007B2A7B" w:rsidRPr="00130733" w:rsidRDefault="007B2A7B" w:rsidP="00FB2D3F">
            <w:pPr>
              <w:pStyle w:val="31"/>
              <w:snapToGrid w:val="0"/>
              <w:spacing w:line="240" w:lineRule="auto"/>
              <w:jc w:val="center"/>
              <w:rPr>
                <w:rFonts w:ascii="Times New Roman" w:hAnsi="Times New Roman" w:cs="Times New Roman"/>
                <w:sz w:val="14"/>
                <w:szCs w:val="14"/>
                <w:lang w:val="ru-RU"/>
              </w:rPr>
            </w:pPr>
          </w:p>
          <w:p w14:paraId="7AE1091D" w14:textId="77777777" w:rsidR="007B2A7B" w:rsidRPr="00130733" w:rsidRDefault="007B2A7B" w:rsidP="00FB2D3F">
            <w:pPr>
              <w:pStyle w:val="31"/>
              <w:snapToGrid w:val="0"/>
              <w:spacing w:line="240" w:lineRule="auto"/>
              <w:jc w:val="center"/>
              <w:rPr>
                <w:rFonts w:ascii="Times New Roman" w:hAnsi="Times New Roman" w:cs="Times New Roman"/>
                <w:sz w:val="14"/>
                <w:szCs w:val="14"/>
                <w:lang w:val="ru-RU"/>
              </w:rPr>
            </w:pPr>
          </w:p>
          <w:p w14:paraId="2627950C" w14:textId="77777777" w:rsidR="007B2A7B" w:rsidRPr="00130733" w:rsidRDefault="007B2A7B" w:rsidP="00FB2D3F">
            <w:pPr>
              <w:pStyle w:val="31"/>
              <w:snapToGrid w:val="0"/>
              <w:spacing w:line="240" w:lineRule="auto"/>
              <w:jc w:val="center"/>
              <w:rPr>
                <w:rFonts w:ascii="Times New Roman" w:hAnsi="Times New Roman" w:cs="Times New Roman"/>
                <w:sz w:val="14"/>
                <w:szCs w:val="14"/>
                <w:lang w:val="ru-RU"/>
              </w:rPr>
            </w:pPr>
          </w:p>
          <w:p w14:paraId="578DBC68" w14:textId="77777777" w:rsidR="007B2A7B" w:rsidRPr="00130733" w:rsidRDefault="007B2A7B" w:rsidP="00FB2D3F">
            <w:pPr>
              <w:pStyle w:val="31"/>
              <w:snapToGrid w:val="0"/>
              <w:spacing w:line="240" w:lineRule="auto"/>
              <w:jc w:val="center"/>
              <w:rPr>
                <w:rFonts w:ascii="Times New Roman" w:hAnsi="Times New Roman" w:cs="Times New Roman"/>
                <w:sz w:val="14"/>
                <w:szCs w:val="14"/>
                <w:lang w:val="ru-RU"/>
              </w:rPr>
            </w:pPr>
          </w:p>
          <w:p w14:paraId="7381D3D2" w14:textId="77777777" w:rsidR="007B2A7B" w:rsidRPr="00130733" w:rsidRDefault="007B2A7B" w:rsidP="00FB2D3F">
            <w:pPr>
              <w:pStyle w:val="31"/>
              <w:snapToGrid w:val="0"/>
              <w:spacing w:line="240" w:lineRule="auto"/>
              <w:jc w:val="center"/>
              <w:rPr>
                <w:rFonts w:ascii="Times New Roman" w:hAnsi="Times New Roman" w:cs="Times New Roman"/>
                <w:sz w:val="14"/>
                <w:szCs w:val="14"/>
                <w:lang w:val="ru-RU"/>
              </w:rPr>
            </w:pPr>
          </w:p>
          <w:p w14:paraId="56A80AA9" w14:textId="77777777" w:rsidR="007B2A7B" w:rsidRPr="00130733" w:rsidRDefault="007B2A7B" w:rsidP="00FB2D3F">
            <w:pPr>
              <w:pStyle w:val="31"/>
              <w:snapToGrid w:val="0"/>
              <w:spacing w:line="240" w:lineRule="auto"/>
              <w:jc w:val="center"/>
              <w:rPr>
                <w:rFonts w:ascii="Times New Roman" w:hAnsi="Times New Roman" w:cs="Times New Roman"/>
                <w:sz w:val="14"/>
                <w:szCs w:val="14"/>
                <w:lang w:val="ru-RU"/>
              </w:rPr>
            </w:pPr>
          </w:p>
          <w:p w14:paraId="07ADDA7A" w14:textId="77777777" w:rsidR="007B2A7B" w:rsidRPr="00130733" w:rsidRDefault="007B2A7B" w:rsidP="00FB2D3F">
            <w:pPr>
              <w:pStyle w:val="31"/>
              <w:snapToGrid w:val="0"/>
              <w:spacing w:line="240" w:lineRule="auto"/>
              <w:jc w:val="center"/>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tcPr>
          <w:p w14:paraId="33A32F12" w14:textId="77777777" w:rsidR="007B2A7B" w:rsidRPr="00130733" w:rsidRDefault="007B2A7B" w:rsidP="00FB2D3F">
            <w:pPr>
              <w:pStyle w:val="31"/>
              <w:snapToGrid w:val="0"/>
              <w:spacing w:line="240" w:lineRule="auto"/>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129</w:t>
            </w:r>
          </w:p>
          <w:p w14:paraId="16519A96" w14:textId="77777777" w:rsidR="007B2A7B" w:rsidRPr="00130733" w:rsidRDefault="007B2A7B" w:rsidP="00FB2D3F">
            <w:pPr>
              <w:pStyle w:val="31"/>
              <w:snapToGrid w:val="0"/>
              <w:spacing w:line="240" w:lineRule="auto"/>
              <w:jc w:val="center"/>
              <w:rPr>
                <w:rFonts w:ascii="Times New Roman" w:hAnsi="Times New Roman" w:cs="Times New Roman"/>
                <w:sz w:val="14"/>
                <w:szCs w:val="14"/>
                <w:lang w:val="ru-RU"/>
              </w:rPr>
            </w:pPr>
          </w:p>
          <w:p w14:paraId="53A42630" w14:textId="77777777" w:rsidR="007B2A7B" w:rsidRPr="00130733" w:rsidRDefault="007B2A7B" w:rsidP="00FB2D3F">
            <w:pPr>
              <w:pStyle w:val="31"/>
              <w:snapToGrid w:val="0"/>
              <w:spacing w:line="240" w:lineRule="auto"/>
              <w:jc w:val="center"/>
              <w:rPr>
                <w:rFonts w:ascii="Times New Roman" w:hAnsi="Times New Roman" w:cs="Times New Roman"/>
                <w:sz w:val="14"/>
                <w:szCs w:val="14"/>
                <w:lang w:val="ru-RU"/>
              </w:rPr>
            </w:pPr>
          </w:p>
          <w:p w14:paraId="5B59D408" w14:textId="77777777" w:rsidR="007B2A7B" w:rsidRPr="00130733" w:rsidRDefault="007B2A7B" w:rsidP="00FB2D3F">
            <w:pPr>
              <w:pStyle w:val="31"/>
              <w:snapToGrid w:val="0"/>
              <w:spacing w:line="240" w:lineRule="auto"/>
              <w:jc w:val="center"/>
              <w:rPr>
                <w:rFonts w:ascii="Times New Roman" w:hAnsi="Times New Roman" w:cs="Times New Roman"/>
                <w:sz w:val="14"/>
                <w:szCs w:val="14"/>
                <w:lang w:val="ru-RU"/>
              </w:rPr>
            </w:pPr>
          </w:p>
          <w:p w14:paraId="20281385" w14:textId="77777777" w:rsidR="007B2A7B" w:rsidRPr="00130733" w:rsidRDefault="007B2A7B" w:rsidP="00FB2D3F">
            <w:pPr>
              <w:pStyle w:val="31"/>
              <w:snapToGrid w:val="0"/>
              <w:spacing w:line="240" w:lineRule="auto"/>
              <w:jc w:val="center"/>
              <w:rPr>
                <w:rFonts w:ascii="Times New Roman" w:hAnsi="Times New Roman" w:cs="Times New Roman"/>
                <w:sz w:val="14"/>
                <w:szCs w:val="14"/>
                <w:lang w:val="ru-RU"/>
              </w:rPr>
            </w:pPr>
          </w:p>
          <w:p w14:paraId="3C819C46" w14:textId="77777777" w:rsidR="007B2A7B" w:rsidRPr="00130733" w:rsidRDefault="007B2A7B" w:rsidP="00FB2D3F">
            <w:pPr>
              <w:pStyle w:val="31"/>
              <w:snapToGrid w:val="0"/>
              <w:spacing w:line="240" w:lineRule="auto"/>
              <w:jc w:val="center"/>
              <w:rPr>
                <w:rFonts w:ascii="Times New Roman" w:hAnsi="Times New Roman" w:cs="Times New Roman"/>
                <w:sz w:val="14"/>
                <w:szCs w:val="14"/>
                <w:lang w:val="ru-RU"/>
              </w:rPr>
            </w:pPr>
          </w:p>
          <w:p w14:paraId="535503CB" w14:textId="77777777" w:rsidR="007B2A7B" w:rsidRPr="00130733" w:rsidRDefault="007B2A7B" w:rsidP="00FB2D3F">
            <w:pPr>
              <w:pStyle w:val="31"/>
              <w:snapToGrid w:val="0"/>
              <w:spacing w:line="240" w:lineRule="auto"/>
              <w:jc w:val="center"/>
              <w:rPr>
                <w:rFonts w:ascii="Times New Roman" w:hAnsi="Times New Roman" w:cs="Times New Roman"/>
                <w:sz w:val="14"/>
                <w:szCs w:val="14"/>
                <w:lang w:val="ru-RU"/>
              </w:rPr>
            </w:pPr>
          </w:p>
          <w:p w14:paraId="7F7F5ED4" w14:textId="77777777" w:rsidR="007B2A7B" w:rsidRPr="00130733" w:rsidRDefault="007B2A7B" w:rsidP="00FB2D3F">
            <w:pPr>
              <w:pStyle w:val="31"/>
              <w:snapToGrid w:val="0"/>
              <w:spacing w:line="240" w:lineRule="auto"/>
              <w:jc w:val="center"/>
              <w:rPr>
                <w:rFonts w:ascii="Times New Roman" w:hAnsi="Times New Roman" w:cs="Times New Roman"/>
                <w:sz w:val="14"/>
                <w:szCs w:val="14"/>
                <w:lang w:val="ru-RU"/>
              </w:rPr>
            </w:pPr>
          </w:p>
          <w:p w14:paraId="5465F449" w14:textId="77777777" w:rsidR="007B2A7B" w:rsidRPr="00130733" w:rsidRDefault="007B2A7B" w:rsidP="00FB2D3F">
            <w:pPr>
              <w:pStyle w:val="31"/>
              <w:snapToGrid w:val="0"/>
              <w:spacing w:line="240" w:lineRule="auto"/>
              <w:jc w:val="center"/>
              <w:rPr>
                <w:rFonts w:ascii="Times New Roman" w:hAnsi="Times New Roman" w:cs="Times New Roman"/>
                <w:sz w:val="14"/>
                <w:szCs w:val="14"/>
                <w:lang w:val="ru-RU"/>
              </w:rPr>
            </w:pPr>
          </w:p>
          <w:p w14:paraId="6659655D" w14:textId="77777777" w:rsidR="007B2A7B" w:rsidRPr="00130733" w:rsidRDefault="007B2A7B" w:rsidP="00FB2D3F">
            <w:pPr>
              <w:pStyle w:val="31"/>
              <w:snapToGrid w:val="0"/>
              <w:spacing w:line="240" w:lineRule="auto"/>
              <w:jc w:val="center"/>
              <w:rPr>
                <w:rFonts w:ascii="Times New Roman" w:hAnsi="Times New Roman" w:cs="Times New Roman"/>
                <w:sz w:val="14"/>
                <w:szCs w:val="14"/>
                <w:lang w:val="ru-RU"/>
              </w:rPr>
            </w:pPr>
          </w:p>
          <w:p w14:paraId="0E92A09E" w14:textId="77777777" w:rsidR="007B2A7B" w:rsidRPr="00130733" w:rsidRDefault="007B2A7B" w:rsidP="00FB2D3F">
            <w:pPr>
              <w:pStyle w:val="31"/>
              <w:snapToGrid w:val="0"/>
              <w:spacing w:line="240" w:lineRule="auto"/>
              <w:jc w:val="center"/>
              <w:rPr>
                <w:rFonts w:ascii="Times New Roman" w:hAnsi="Times New Roman" w:cs="Times New Roman"/>
                <w:sz w:val="14"/>
                <w:szCs w:val="14"/>
                <w:lang w:val="ru-RU"/>
              </w:rPr>
            </w:pPr>
          </w:p>
          <w:p w14:paraId="2A287C3B" w14:textId="77777777" w:rsidR="007B2A7B" w:rsidRPr="00130733" w:rsidRDefault="007B2A7B" w:rsidP="00FB2D3F">
            <w:pPr>
              <w:pStyle w:val="31"/>
              <w:snapToGrid w:val="0"/>
              <w:spacing w:line="240" w:lineRule="auto"/>
              <w:jc w:val="center"/>
              <w:rPr>
                <w:rFonts w:ascii="Times New Roman" w:hAnsi="Times New Roman" w:cs="Times New Roman"/>
                <w:sz w:val="14"/>
                <w:szCs w:val="14"/>
                <w:lang w:val="ru-RU"/>
              </w:rPr>
            </w:pPr>
          </w:p>
          <w:p w14:paraId="6E32AB10" w14:textId="77777777" w:rsidR="007B2A7B" w:rsidRPr="00130733" w:rsidRDefault="007B2A7B" w:rsidP="00FB2D3F">
            <w:pPr>
              <w:pStyle w:val="31"/>
              <w:snapToGrid w:val="0"/>
              <w:spacing w:line="240" w:lineRule="auto"/>
              <w:jc w:val="center"/>
              <w:rPr>
                <w:rFonts w:ascii="Times New Roman" w:hAnsi="Times New Roman" w:cs="Times New Roman"/>
                <w:sz w:val="14"/>
                <w:szCs w:val="14"/>
                <w:lang w:val="ru-RU"/>
              </w:rPr>
            </w:pPr>
          </w:p>
          <w:p w14:paraId="28D97788" w14:textId="77777777" w:rsidR="007B2A7B" w:rsidRPr="00130733" w:rsidRDefault="007B2A7B" w:rsidP="00FB2D3F">
            <w:pPr>
              <w:pStyle w:val="31"/>
              <w:snapToGrid w:val="0"/>
              <w:spacing w:line="240" w:lineRule="auto"/>
              <w:jc w:val="center"/>
              <w:rPr>
                <w:rFonts w:ascii="Times New Roman" w:hAnsi="Times New Roman" w:cs="Times New Roman"/>
                <w:sz w:val="14"/>
                <w:szCs w:val="14"/>
                <w:lang w:val="ru-RU"/>
              </w:rPr>
            </w:pPr>
          </w:p>
          <w:p w14:paraId="39CB537B" w14:textId="77777777" w:rsidR="007B2A7B" w:rsidRPr="00130733" w:rsidRDefault="007B2A7B" w:rsidP="00FB2D3F">
            <w:pPr>
              <w:pStyle w:val="31"/>
              <w:snapToGrid w:val="0"/>
              <w:spacing w:line="240" w:lineRule="auto"/>
              <w:jc w:val="center"/>
              <w:rPr>
                <w:rFonts w:ascii="Times New Roman" w:hAnsi="Times New Roman" w:cs="Times New Roman"/>
                <w:sz w:val="14"/>
                <w:szCs w:val="14"/>
                <w:lang w:val="ru-RU"/>
              </w:rPr>
            </w:pPr>
          </w:p>
          <w:p w14:paraId="484E5C91" w14:textId="77777777" w:rsidR="007B2A7B" w:rsidRPr="00130733" w:rsidRDefault="007B2A7B" w:rsidP="00FB2D3F">
            <w:pPr>
              <w:pStyle w:val="31"/>
              <w:snapToGrid w:val="0"/>
              <w:spacing w:line="240" w:lineRule="auto"/>
              <w:jc w:val="center"/>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textDirection w:val="btLr"/>
          </w:tcPr>
          <w:p w14:paraId="0141FA13" w14:textId="77777777" w:rsidR="007B2A7B" w:rsidRPr="00130733" w:rsidRDefault="007B2A7B" w:rsidP="00FB2D3F">
            <w:pPr>
              <w:ind w:left="113"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B2364BF" w14:textId="77777777" w:rsidR="007B2A7B" w:rsidRPr="00130733" w:rsidRDefault="007B2A7B" w:rsidP="00FB2D3F">
            <w:pPr>
              <w:ind w:left="113" w:right="113"/>
              <w:jc w:val="center"/>
              <w:rPr>
                <w:sz w:val="14"/>
                <w:szCs w:val="14"/>
              </w:rPr>
            </w:pPr>
            <w:r w:rsidRPr="00130733">
              <w:rPr>
                <w:sz w:val="14"/>
                <w:szCs w:val="14"/>
              </w:rPr>
              <w:t>158,40529</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7DCD5EA" w14:textId="77777777" w:rsidR="007B2A7B" w:rsidRPr="00130733" w:rsidRDefault="007B2A7B" w:rsidP="00FB2D3F">
            <w:pPr>
              <w:ind w:left="113" w:right="113"/>
              <w:jc w:val="center"/>
              <w:rPr>
                <w:sz w:val="14"/>
                <w:szCs w:val="14"/>
                <w:lang w:eastAsia="en-US"/>
              </w:rPr>
            </w:pPr>
            <w:r w:rsidRPr="00130733">
              <w:rPr>
                <w:sz w:val="14"/>
                <w:szCs w:val="14"/>
                <w:lang w:eastAsia="en-US"/>
              </w:rPr>
              <w:t>92,61859</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E077834" w14:textId="77777777" w:rsidR="007B2A7B" w:rsidRPr="00130733" w:rsidRDefault="007B2A7B" w:rsidP="00FB2D3F">
            <w:pPr>
              <w:ind w:left="113" w:right="113"/>
              <w:jc w:val="center"/>
              <w:rPr>
                <w:sz w:val="14"/>
                <w:szCs w:val="14"/>
                <w:lang w:eastAsia="en-US"/>
              </w:rPr>
            </w:pPr>
            <w:r w:rsidRPr="00130733">
              <w:rPr>
                <w:sz w:val="14"/>
                <w:szCs w:val="14"/>
                <w:lang w:eastAsia="en-US"/>
              </w:rPr>
              <w:t>87,69002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F9B4905" w14:textId="77777777" w:rsidR="007B2A7B" w:rsidRPr="00130733" w:rsidRDefault="007B2A7B" w:rsidP="00FB2D3F">
            <w:pPr>
              <w:ind w:left="113" w:right="113"/>
              <w:jc w:val="center"/>
              <w:rPr>
                <w:sz w:val="14"/>
                <w:szCs w:val="14"/>
              </w:rPr>
            </w:pPr>
            <w:r w:rsidRPr="00130733">
              <w:rPr>
                <w:sz w:val="14"/>
                <w:szCs w:val="14"/>
              </w:rPr>
              <w:t>94,96980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34D0E78" w14:textId="77777777" w:rsidR="007B2A7B" w:rsidRPr="00130733" w:rsidRDefault="007B2A7B" w:rsidP="00FB2D3F">
            <w:pPr>
              <w:ind w:left="113" w:right="113"/>
              <w:jc w:val="center"/>
              <w:rPr>
                <w:sz w:val="14"/>
                <w:szCs w:val="14"/>
              </w:rPr>
            </w:pPr>
            <w:r w:rsidRPr="00130733">
              <w:rPr>
                <w:sz w:val="14"/>
                <w:szCs w:val="14"/>
              </w:rPr>
              <w:t>140,89001</w:t>
            </w:r>
          </w:p>
        </w:tc>
        <w:tc>
          <w:tcPr>
            <w:tcW w:w="567" w:type="dxa"/>
            <w:tcBorders>
              <w:top w:val="single" w:sz="4" w:space="0" w:color="auto"/>
              <w:left w:val="single" w:sz="4" w:space="0" w:color="auto"/>
              <w:bottom w:val="single" w:sz="4" w:space="0" w:color="auto"/>
              <w:right w:val="single" w:sz="4" w:space="0" w:color="auto"/>
            </w:tcBorders>
            <w:textDirection w:val="btLr"/>
          </w:tcPr>
          <w:p w14:paraId="6E3100A3" w14:textId="77777777" w:rsidR="007B2A7B" w:rsidRPr="00130733" w:rsidRDefault="007B2A7B" w:rsidP="00FB2D3F">
            <w:pPr>
              <w:ind w:left="113" w:right="113"/>
              <w:jc w:val="center"/>
              <w:rPr>
                <w:sz w:val="14"/>
                <w:szCs w:val="14"/>
              </w:rPr>
            </w:pPr>
            <w:r w:rsidRPr="00130733">
              <w:rPr>
                <w:sz w:val="14"/>
                <w:szCs w:val="14"/>
              </w:rPr>
              <w:t>194,29731</w:t>
            </w:r>
          </w:p>
        </w:tc>
        <w:tc>
          <w:tcPr>
            <w:tcW w:w="567" w:type="dxa"/>
            <w:tcBorders>
              <w:top w:val="single" w:sz="4" w:space="0" w:color="auto"/>
              <w:left w:val="single" w:sz="4" w:space="0" w:color="auto"/>
              <w:bottom w:val="single" w:sz="4" w:space="0" w:color="auto"/>
              <w:right w:val="single" w:sz="4" w:space="0" w:color="auto"/>
            </w:tcBorders>
            <w:textDirection w:val="btLr"/>
          </w:tcPr>
          <w:p w14:paraId="68F24E8B" w14:textId="77777777" w:rsidR="007B2A7B" w:rsidRPr="00130733" w:rsidRDefault="007B2A7B" w:rsidP="00FB2D3F">
            <w:pPr>
              <w:ind w:left="113" w:right="113"/>
              <w:jc w:val="center"/>
              <w:rPr>
                <w:sz w:val="14"/>
                <w:szCs w:val="14"/>
              </w:rPr>
            </w:pPr>
            <w:r w:rsidRPr="00130733">
              <w:rPr>
                <w:sz w:val="14"/>
                <w:szCs w:val="14"/>
              </w:rPr>
              <w:t>160,88146</w:t>
            </w:r>
          </w:p>
        </w:tc>
        <w:tc>
          <w:tcPr>
            <w:tcW w:w="567" w:type="dxa"/>
            <w:tcBorders>
              <w:top w:val="single" w:sz="4" w:space="0" w:color="auto"/>
              <w:left w:val="single" w:sz="4" w:space="0" w:color="auto"/>
              <w:bottom w:val="single" w:sz="4" w:space="0" w:color="auto"/>
              <w:right w:val="single" w:sz="4" w:space="0" w:color="auto"/>
            </w:tcBorders>
            <w:textDirection w:val="btLr"/>
          </w:tcPr>
          <w:p w14:paraId="32BC28E7" w14:textId="77777777" w:rsidR="007B2A7B" w:rsidRPr="00130733" w:rsidRDefault="007B2A7B" w:rsidP="00FB2D3F">
            <w:pPr>
              <w:ind w:left="113" w:right="113"/>
              <w:jc w:val="center"/>
              <w:rPr>
                <w:sz w:val="14"/>
                <w:szCs w:val="14"/>
              </w:rPr>
            </w:pPr>
            <w:r w:rsidRPr="00130733">
              <w:rPr>
                <w:sz w:val="14"/>
                <w:szCs w:val="14"/>
              </w:rPr>
              <w:t>172,48241</w:t>
            </w:r>
          </w:p>
        </w:tc>
        <w:tc>
          <w:tcPr>
            <w:tcW w:w="567" w:type="dxa"/>
            <w:tcBorders>
              <w:top w:val="single" w:sz="4" w:space="0" w:color="auto"/>
              <w:left w:val="single" w:sz="4" w:space="0" w:color="auto"/>
              <w:bottom w:val="single" w:sz="4" w:space="0" w:color="auto"/>
              <w:right w:val="single" w:sz="4" w:space="0" w:color="auto"/>
            </w:tcBorders>
            <w:textDirection w:val="btLr"/>
          </w:tcPr>
          <w:p w14:paraId="7779E9CD" w14:textId="3A4FBFB0" w:rsidR="007B2A7B" w:rsidRPr="00130733" w:rsidRDefault="001F0C41" w:rsidP="00FB2D3F">
            <w:pPr>
              <w:ind w:left="113" w:right="113"/>
              <w:jc w:val="center"/>
              <w:rPr>
                <w:sz w:val="14"/>
                <w:szCs w:val="14"/>
              </w:rPr>
            </w:pPr>
            <w:r>
              <w:rPr>
                <w:sz w:val="14"/>
                <w:szCs w:val="14"/>
              </w:rPr>
              <w:t>184,32520</w:t>
            </w:r>
          </w:p>
        </w:tc>
        <w:tc>
          <w:tcPr>
            <w:tcW w:w="567" w:type="dxa"/>
            <w:tcBorders>
              <w:top w:val="single" w:sz="4" w:space="0" w:color="auto"/>
              <w:left w:val="single" w:sz="4" w:space="0" w:color="auto"/>
              <w:bottom w:val="single" w:sz="4" w:space="0" w:color="auto"/>
              <w:right w:val="single" w:sz="4" w:space="0" w:color="auto"/>
            </w:tcBorders>
            <w:textDirection w:val="btLr"/>
          </w:tcPr>
          <w:p w14:paraId="1B0B4D0B" w14:textId="7CC3908C" w:rsidR="007B2A7B" w:rsidRPr="00130733" w:rsidRDefault="00CE2BA3" w:rsidP="00FB2D3F">
            <w:pPr>
              <w:ind w:left="113" w:right="113"/>
              <w:jc w:val="center"/>
              <w:rPr>
                <w:sz w:val="14"/>
                <w:szCs w:val="14"/>
              </w:rPr>
            </w:pPr>
            <w:r>
              <w:rPr>
                <w:sz w:val="14"/>
                <w:szCs w:val="14"/>
              </w:rPr>
              <w:t>46,662</w:t>
            </w:r>
          </w:p>
        </w:tc>
        <w:tc>
          <w:tcPr>
            <w:tcW w:w="567" w:type="dxa"/>
            <w:tcBorders>
              <w:top w:val="single" w:sz="4" w:space="0" w:color="auto"/>
              <w:left w:val="single" w:sz="4" w:space="0" w:color="auto"/>
              <w:bottom w:val="single" w:sz="4" w:space="0" w:color="auto"/>
              <w:right w:val="single" w:sz="4" w:space="0" w:color="auto"/>
            </w:tcBorders>
            <w:textDirection w:val="btLr"/>
          </w:tcPr>
          <w:p w14:paraId="1B97644F" w14:textId="2E412985" w:rsidR="007B2A7B" w:rsidRPr="00130733" w:rsidRDefault="00CE2BA3" w:rsidP="00FB2D3F">
            <w:pPr>
              <w:ind w:left="113" w:right="113"/>
              <w:jc w:val="center"/>
              <w:rPr>
                <w:sz w:val="14"/>
                <w:szCs w:val="14"/>
              </w:rPr>
            </w:pPr>
            <w:r>
              <w:rPr>
                <w:sz w:val="14"/>
                <w:szCs w:val="14"/>
              </w:rPr>
              <w:t>46,000</w:t>
            </w:r>
          </w:p>
        </w:tc>
        <w:tc>
          <w:tcPr>
            <w:tcW w:w="567" w:type="dxa"/>
            <w:tcBorders>
              <w:top w:val="single" w:sz="4" w:space="0" w:color="auto"/>
              <w:left w:val="single" w:sz="4" w:space="0" w:color="auto"/>
              <w:bottom w:val="single" w:sz="4" w:space="0" w:color="auto"/>
              <w:right w:val="single" w:sz="4" w:space="0" w:color="auto"/>
            </w:tcBorders>
            <w:textDirection w:val="btLr"/>
          </w:tcPr>
          <w:p w14:paraId="19EFDEDA" w14:textId="6411BAA7" w:rsidR="007B2A7B" w:rsidRPr="00130733" w:rsidRDefault="00CE2BA3" w:rsidP="00FB2D3F">
            <w:pPr>
              <w:ind w:left="113" w:right="113"/>
              <w:jc w:val="center"/>
              <w:rPr>
                <w:sz w:val="14"/>
                <w:szCs w:val="14"/>
              </w:rPr>
            </w:pPr>
            <w:r>
              <w:rPr>
                <w:sz w:val="14"/>
                <w:szCs w:val="14"/>
              </w:rPr>
              <w:t>46,000</w:t>
            </w:r>
          </w:p>
        </w:tc>
        <w:tc>
          <w:tcPr>
            <w:tcW w:w="567" w:type="dxa"/>
            <w:tcBorders>
              <w:top w:val="single" w:sz="4" w:space="0" w:color="auto"/>
              <w:left w:val="single" w:sz="4" w:space="0" w:color="auto"/>
              <w:bottom w:val="single" w:sz="4" w:space="0" w:color="auto"/>
              <w:right w:val="single" w:sz="4" w:space="0" w:color="auto"/>
            </w:tcBorders>
            <w:textDirection w:val="btLr"/>
          </w:tcPr>
          <w:p w14:paraId="224514DC" w14:textId="77777777" w:rsidR="007B2A7B" w:rsidRPr="00130733" w:rsidRDefault="007B2A7B" w:rsidP="00FB2D3F">
            <w:pPr>
              <w:ind w:left="113" w:right="113"/>
              <w:jc w:val="center"/>
              <w:rPr>
                <w:sz w:val="14"/>
                <w:szCs w:val="14"/>
              </w:rPr>
            </w:pPr>
            <w:r>
              <w:rPr>
                <w:sz w:val="14"/>
                <w:szCs w:val="14"/>
              </w:rPr>
              <w:t>0,00</w:t>
            </w:r>
          </w:p>
        </w:tc>
        <w:tc>
          <w:tcPr>
            <w:tcW w:w="593" w:type="dxa"/>
            <w:gridSpan w:val="5"/>
            <w:tcBorders>
              <w:top w:val="single" w:sz="4" w:space="0" w:color="auto"/>
              <w:left w:val="single" w:sz="4" w:space="0" w:color="auto"/>
              <w:bottom w:val="single" w:sz="4" w:space="0" w:color="auto"/>
              <w:right w:val="single" w:sz="4" w:space="0" w:color="auto"/>
            </w:tcBorders>
            <w:textDirection w:val="btLr"/>
          </w:tcPr>
          <w:p w14:paraId="4F3DF039" w14:textId="77777777" w:rsidR="007B2A7B" w:rsidRPr="00130733" w:rsidRDefault="007B2A7B" w:rsidP="00FB2D3F">
            <w:pPr>
              <w:ind w:left="113" w:right="113"/>
              <w:jc w:val="center"/>
              <w:rPr>
                <w:sz w:val="14"/>
                <w:szCs w:val="14"/>
              </w:rPr>
            </w:pPr>
            <w:r>
              <w:rPr>
                <w:sz w:val="14"/>
                <w:szCs w:val="14"/>
              </w:rPr>
              <w:t>0,00</w:t>
            </w:r>
          </w:p>
        </w:tc>
        <w:tc>
          <w:tcPr>
            <w:tcW w:w="2492" w:type="dxa"/>
            <w:gridSpan w:val="6"/>
            <w:tcBorders>
              <w:top w:val="single" w:sz="4" w:space="0" w:color="auto"/>
              <w:left w:val="single" w:sz="4" w:space="0" w:color="auto"/>
              <w:bottom w:val="single" w:sz="4" w:space="0" w:color="auto"/>
              <w:right w:val="single" w:sz="4" w:space="0" w:color="auto"/>
            </w:tcBorders>
            <w:textDirection w:val="btLr"/>
          </w:tcPr>
          <w:p w14:paraId="16358C4F" w14:textId="77777777" w:rsidR="007B2A7B" w:rsidRPr="00130733" w:rsidRDefault="007B2A7B" w:rsidP="00FB2D3F">
            <w:pPr>
              <w:ind w:left="113" w:right="113"/>
              <w:jc w:val="center"/>
              <w:rPr>
                <w:sz w:val="14"/>
                <w:szCs w:val="14"/>
              </w:rPr>
            </w:pPr>
            <w:r>
              <w:rPr>
                <w:sz w:val="14"/>
                <w:szCs w:val="14"/>
              </w:rPr>
              <w:t>0,00</w:t>
            </w:r>
          </w:p>
        </w:tc>
        <w:tc>
          <w:tcPr>
            <w:tcW w:w="236" w:type="dxa"/>
            <w:gridSpan w:val="4"/>
            <w:tcBorders>
              <w:top w:val="single" w:sz="4" w:space="0" w:color="auto"/>
              <w:left w:val="single" w:sz="4" w:space="0" w:color="auto"/>
              <w:bottom w:val="single" w:sz="4" w:space="0" w:color="auto"/>
              <w:right w:val="single" w:sz="4" w:space="0" w:color="auto"/>
            </w:tcBorders>
            <w:textDirection w:val="btLr"/>
          </w:tcPr>
          <w:p w14:paraId="1F545EC2" w14:textId="77777777" w:rsidR="007B2A7B" w:rsidRPr="00130733" w:rsidRDefault="007B2A7B" w:rsidP="00FB2D3F">
            <w:pPr>
              <w:ind w:left="113" w:right="113"/>
              <w:jc w:val="center"/>
              <w:rPr>
                <w:sz w:val="14"/>
                <w:szCs w:val="14"/>
              </w:rPr>
            </w:pPr>
            <w:r w:rsidRPr="00130733">
              <w:rPr>
                <w:sz w:val="14"/>
                <w:szCs w:val="14"/>
              </w:rPr>
              <w:t>141,060</w:t>
            </w:r>
          </w:p>
        </w:tc>
      </w:tr>
      <w:tr w:rsidR="007B2A7B" w:rsidRPr="00130733" w14:paraId="2E7C471B" w14:textId="77777777" w:rsidTr="00040466">
        <w:trPr>
          <w:gridAfter w:val="2"/>
          <w:wAfter w:w="890" w:type="dxa"/>
          <w:cantSplit/>
          <w:trHeight w:hRule="exact" w:val="653"/>
        </w:trPr>
        <w:tc>
          <w:tcPr>
            <w:tcW w:w="1134" w:type="dxa"/>
            <w:vMerge/>
            <w:tcBorders>
              <w:left w:val="single" w:sz="4" w:space="0" w:color="auto"/>
              <w:right w:val="single" w:sz="4" w:space="0" w:color="auto"/>
            </w:tcBorders>
            <w:vAlign w:val="center"/>
          </w:tcPr>
          <w:p w14:paraId="35E00C08" w14:textId="77777777" w:rsidR="007B2A7B" w:rsidRPr="00194763" w:rsidRDefault="007B2A7B" w:rsidP="002C0D93">
            <w:pPr>
              <w:rPr>
                <w:sz w:val="16"/>
                <w:szCs w:val="16"/>
                <w:lang w:eastAsia="en-US"/>
              </w:rPr>
            </w:pPr>
          </w:p>
        </w:tc>
        <w:tc>
          <w:tcPr>
            <w:tcW w:w="1985" w:type="dxa"/>
            <w:vMerge/>
            <w:tcBorders>
              <w:left w:val="single" w:sz="4" w:space="0" w:color="auto"/>
              <w:right w:val="single" w:sz="4" w:space="0" w:color="auto"/>
            </w:tcBorders>
            <w:vAlign w:val="center"/>
          </w:tcPr>
          <w:p w14:paraId="6F3A5E68" w14:textId="77777777" w:rsidR="007B2A7B" w:rsidRPr="00194763" w:rsidRDefault="007B2A7B" w:rsidP="002C0D93">
            <w:pPr>
              <w:rPr>
                <w:sz w:val="16"/>
                <w:szCs w:val="16"/>
                <w:lang w:eastAsia="en-US"/>
              </w:rPr>
            </w:pPr>
          </w:p>
        </w:tc>
        <w:tc>
          <w:tcPr>
            <w:tcW w:w="1276" w:type="dxa"/>
            <w:vMerge/>
            <w:tcBorders>
              <w:left w:val="single" w:sz="4" w:space="0" w:color="auto"/>
              <w:right w:val="single" w:sz="4" w:space="0" w:color="auto"/>
            </w:tcBorders>
            <w:vAlign w:val="center"/>
          </w:tcPr>
          <w:p w14:paraId="2D44A1E9" w14:textId="77777777" w:rsidR="007B2A7B" w:rsidRPr="00194763" w:rsidRDefault="007B2A7B" w:rsidP="002C0D93">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3D04314D" w14:textId="77777777" w:rsidR="007B2A7B" w:rsidRPr="00130733" w:rsidRDefault="007B2A7B" w:rsidP="002C0D93">
            <w:pPr>
              <w:snapToGrid w:val="0"/>
              <w:jc w:val="center"/>
              <w:rPr>
                <w:sz w:val="14"/>
                <w:szCs w:val="14"/>
              </w:rPr>
            </w:pPr>
            <w:r w:rsidRPr="00130733">
              <w:rPr>
                <w:sz w:val="14"/>
                <w:szCs w:val="14"/>
              </w:rPr>
              <w:t>001</w:t>
            </w:r>
          </w:p>
          <w:p w14:paraId="64E41FA7" w14:textId="77777777" w:rsidR="007B2A7B" w:rsidRPr="00130733" w:rsidRDefault="007B2A7B" w:rsidP="002C0D93">
            <w:pPr>
              <w:snapToGrid w:val="0"/>
              <w:jc w:val="center"/>
              <w:rPr>
                <w:sz w:val="14"/>
                <w:szCs w:val="14"/>
              </w:rPr>
            </w:pPr>
          </w:p>
          <w:p w14:paraId="1E9F2ADA" w14:textId="77777777" w:rsidR="007B2A7B" w:rsidRPr="00130733" w:rsidRDefault="007B2A7B" w:rsidP="002C0D93">
            <w:pPr>
              <w:snapToGrid w:val="0"/>
              <w:jc w:val="center"/>
              <w:rPr>
                <w:sz w:val="14"/>
                <w:szCs w:val="14"/>
              </w:rPr>
            </w:pPr>
          </w:p>
          <w:p w14:paraId="5B3BB739" w14:textId="77777777" w:rsidR="007B2A7B" w:rsidRPr="00130733" w:rsidRDefault="007B2A7B" w:rsidP="002C0D93">
            <w:pPr>
              <w:snapToGrid w:val="0"/>
              <w:jc w:val="center"/>
              <w:rPr>
                <w:sz w:val="14"/>
                <w:szCs w:val="14"/>
              </w:rPr>
            </w:pPr>
          </w:p>
          <w:p w14:paraId="1CF0F13B" w14:textId="77777777" w:rsidR="007B2A7B" w:rsidRPr="00130733" w:rsidRDefault="007B2A7B" w:rsidP="002C0D93">
            <w:pPr>
              <w:snapToGrid w:val="0"/>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14:paraId="62633102" w14:textId="77777777" w:rsidR="007B2A7B" w:rsidRPr="00130733" w:rsidRDefault="007B2A7B" w:rsidP="002C0D93">
            <w:pPr>
              <w:pStyle w:val="31"/>
              <w:snapToGrid w:val="0"/>
              <w:spacing w:line="240" w:lineRule="auto"/>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1006</w:t>
            </w:r>
          </w:p>
        </w:tc>
        <w:tc>
          <w:tcPr>
            <w:tcW w:w="992" w:type="dxa"/>
            <w:tcBorders>
              <w:top w:val="single" w:sz="4" w:space="0" w:color="auto"/>
              <w:left w:val="single" w:sz="4" w:space="0" w:color="auto"/>
              <w:bottom w:val="single" w:sz="4" w:space="0" w:color="auto"/>
              <w:right w:val="single" w:sz="4" w:space="0" w:color="auto"/>
            </w:tcBorders>
          </w:tcPr>
          <w:p w14:paraId="125C0BFF" w14:textId="77777777" w:rsidR="007B2A7B" w:rsidRDefault="007B2A7B" w:rsidP="002C0D93">
            <w:pPr>
              <w:pStyle w:val="31"/>
              <w:snapToGrid w:val="0"/>
              <w:spacing w:line="240" w:lineRule="auto"/>
              <w:jc w:val="center"/>
              <w:rPr>
                <w:rFonts w:ascii="Times New Roman" w:hAnsi="Times New Roman" w:cs="Times New Roman"/>
                <w:sz w:val="14"/>
                <w:szCs w:val="14"/>
                <w:lang w:val="ru-RU"/>
              </w:rPr>
            </w:pPr>
            <w:r>
              <w:rPr>
                <w:rFonts w:ascii="Times New Roman" w:hAnsi="Times New Roman" w:cs="Times New Roman"/>
                <w:sz w:val="14"/>
                <w:szCs w:val="14"/>
                <w:lang w:val="ru-RU"/>
              </w:rPr>
              <w:t xml:space="preserve">       </w:t>
            </w:r>
            <w:r w:rsidRPr="00130733">
              <w:rPr>
                <w:rFonts w:ascii="Times New Roman" w:hAnsi="Times New Roman" w:cs="Times New Roman"/>
                <w:sz w:val="14"/>
                <w:szCs w:val="14"/>
                <w:lang w:val="ru-RU"/>
              </w:rPr>
              <w:t>02305</w:t>
            </w:r>
            <w:r w:rsidRPr="00130733">
              <w:rPr>
                <w:rFonts w:ascii="Times New Roman" w:hAnsi="Times New Roman" w:cs="Times New Roman"/>
                <w:sz w:val="14"/>
                <w:szCs w:val="14"/>
              </w:rPr>
              <w:t>R</w:t>
            </w:r>
            <w:r w:rsidRPr="00130733">
              <w:rPr>
                <w:rFonts w:ascii="Times New Roman" w:hAnsi="Times New Roman" w:cs="Times New Roman"/>
                <w:sz w:val="14"/>
                <w:szCs w:val="14"/>
                <w:lang w:val="ru-RU"/>
              </w:rPr>
              <w:t>0821</w:t>
            </w:r>
          </w:p>
          <w:p w14:paraId="7044E92F" w14:textId="77777777" w:rsidR="007B2A7B" w:rsidRDefault="007B2A7B" w:rsidP="002C0D93">
            <w:pPr>
              <w:pStyle w:val="31"/>
              <w:snapToGrid w:val="0"/>
              <w:spacing w:line="240" w:lineRule="auto"/>
              <w:jc w:val="center"/>
              <w:rPr>
                <w:rFonts w:ascii="Times New Roman" w:hAnsi="Times New Roman" w:cs="Times New Roman"/>
                <w:sz w:val="14"/>
                <w:szCs w:val="14"/>
                <w:lang w:val="ru-RU"/>
              </w:rPr>
            </w:pPr>
          </w:p>
          <w:p w14:paraId="1EB2AF14" w14:textId="77777777" w:rsidR="007B2A7B" w:rsidRPr="00130733" w:rsidRDefault="007B2A7B" w:rsidP="002C0D93">
            <w:pPr>
              <w:pStyle w:val="31"/>
              <w:snapToGrid w:val="0"/>
              <w:spacing w:line="240" w:lineRule="auto"/>
              <w:jc w:val="center"/>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tcPr>
          <w:p w14:paraId="47F3679C" w14:textId="77777777" w:rsidR="007B2A7B" w:rsidRPr="00130733" w:rsidRDefault="007B2A7B" w:rsidP="002C0D93">
            <w:pPr>
              <w:pStyle w:val="31"/>
              <w:snapToGrid w:val="0"/>
              <w:spacing w:line="240" w:lineRule="auto"/>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242</w:t>
            </w:r>
          </w:p>
          <w:p w14:paraId="5FDAA13D" w14:textId="77777777" w:rsidR="007B2A7B" w:rsidRPr="00130733" w:rsidRDefault="007B2A7B" w:rsidP="002C0D93">
            <w:pPr>
              <w:pStyle w:val="31"/>
              <w:snapToGrid w:val="0"/>
              <w:spacing w:line="240" w:lineRule="auto"/>
              <w:jc w:val="center"/>
              <w:rPr>
                <w:rFonts w:ascii="Times New Roman" w:hAnsi="Times New Roman" w:cs="Times New Roman"/>
                <w:sz w:val="14"/>
                <w:szCs w:val="14"/>
                <w:lang w:val="ru-RU"/>
              </w:rPr>
            </w:pPr>
          </w:p>
          <w:p w14:paraId="61688BA2" w14:textId="77777777" w:rsidR="007B2A7B" w:rsidRPr="00130733" w:rsidRDefault="007B2A7B" w:rsidP="002C0D93">
            <w:pPr>
              <w:pStyle w:val="31"/>
              <w:snapToGrid w:val="0"/>
              <w:spacing w:line="240" w:lineRule="auto"/>
              <w:jc w:val="center"/>
              <w:rPr>
                <w:rFonts w:ascii="Times New Roman" w:hAnsi="Times New Roman" w:cs="Times New Roman"/>
                <w:sz w:val="14"/>
                <w:szCs w:val="14"/>
                <w:lang w:val="ru-RU"/>
              </w:rPr>
            </w:pPr>
          </w:p>
          <w:p w14:paraId="02C1A3F7" w14:textId="77777777" w:rsidR="007B2A7B" w:rsidRPr="00130733" w:rsidRDefault="007B2A7B" w:rsidP="002C0D93">
            <w:pPr>
              <w:pStyle w:val="31"/>
              <w:snapToGrid w:val="0"/>
              <w:spacing w:line="240" w:lineRule="auto"/>
              <w:jc w:val="center"/>
              <w:rPr>
                <w:rFonts w:ascii="Times New Roman" w:hAnsi="Times New Roman" w:cs="Times New Roman"/>
                <w:sz w:val="14"/>
                <w:szCs w:val="14"/>
                <w:lang w:val="ru-RU"/>
              </w:rPr>
            </w:pPr>
          </w:p>
          <w:p w14:paraId="59BBF39A" w14:textId="77777777" w:rsidR="007B2A7B" w:rsidRPr="00130733" w:rsidRDefault="007B2A7B" w:rsidP="002C0D93">
            <w:pPr>
              <w:pStyle w:val="31"/>
              <w:snapToGrid w:val="0"/>
              <w:spacing w:line="240" w:lineRule="auto"/>
              <w:ind w:firstLine="0"/>
              <w:rPr>
                <w:rFonts w:ascii="Times New Roman" w:hAnsi="Times New Roman" w:cs="Times New Roman"/>
                <w:sz w:val="14"/>
                <w:szCs w:val="14"/>
                <w:lang w:val="ru-RU"/>
              </w:rPr>
            </w:pPr>
          </w:p>
          <w:p w14:paraId="1A7D2F9F" w14:textId="77777777" w:rsidR="007B2A7B" w:rsidRPr="00130733" w:rsidRDefault="007B2A7B" w:rsidP="002C0D93">
            <w:pPr>
              <w:pStyle w:val="31"/>
              <w:snapToGrid w:val="0"/>
              <w:spacing w:line="240" w:lineRule="auto"/>
              <w:jc w:val="center"/>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textDirection w:val="btLr"/>
          </w:tcPr>
          <w:p w14:paraId="4F98949E" w14:textId="77777777" w:rsidR="007B2A7B" w:rsidRPr="00130733" w:rsidRDefault="007B2A7B" w:rsidP="00040466">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B8A5188" w14:textId="77777777" w:rsidR="007B2A7B" w:rsidRPr="00130733" w:rsidRDefault="007B2A7B" w:rsidP="00040466">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466A9F7" w14:textId="77777777" w:rsidR="007B2A7B" w:rsidRPr="00130733" w:rsidRDefault="007B2A7B" w:rsidP="00040466">
            <w:pPr>
              <w:ind w:right="113"/>
              <w:jc w:val="center"/>
              <w:rPr>
                <w:sz w:val="14"/>
                <w:szCs w:val="14"/>
                <w:lang w:eastAsia="en-US"/>
              </w:rPr>
            </w:pPr>
            <w:r>
              <w:rPr>
                <w:sz w:val="14"/>
                <w:szCs w:val="14"/>
                <w:lang w:eastAsia="en-US"/>
              </w:rPr>
              <w:t>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1936796" w14:textId="77777777" w:rsidR="007B2A7B" w:rsidRPr="00130733" w:rsidRDefault="007B2A7B" w:rsidP="00040466">
            <w:pPr>
              <w:ind w:right="113"/>
              <w:jc w:val="center"/>
              <w:rPr>
                <w:sz w:val="14"/>
                <w:szCs w:val="14"/>
                <w:lang w:eastAsia="en-US"/>
              </w:rPr>
            </w:pPr>
            <w:r>
              <w:rPr>
                <w:sz w:val="14"/>
                <w:szCs w:val="14"/>
                <w:lang w:eastAsia="en-US"/>
              </w:rPr>
              <w:t>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EF9ACE6" w14:textId="77777777" w:rsidR="007B2A7B" w:rsidRPr="00130733" w:rsidRDefault="007B2A7B" w:rsidP="00040466">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B6AD15E" w14:textId="77777777" w:rsidR="007B2A7B" w:rsidRPr="00130733" w:rsidRDefault="007B2A7B" w:rsidP="00040466">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BEEC683" w14:textId="77777777" w:rsidR="007B2A7B" w:rsidRPr="00130733" w:rsidRDefault="007B2A7B" w:rsidP="00040466">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62424E61" w14:textId="77777777" w:rsidR="007B2A7B" w:rsidRPr="00130733" w:rsidRDefault="007B2A7B" w:rsidP="00040466">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24C5C152" w14:textId="77777777" w:rsidR="007B2A7B" w:rsidRPr="00130733" w:rsidRDefault="007B2A7B" w:rsidP="00035C22">
            <w:pPr>
              <w:ind w:right="113"/>
              <w:jc w:val="center"/>
              <w:rPr>
                <w:sz w:val="14"/>
                <w:szCs w:val="14"/>
              </w:rPr>
            </w:pPr>
            <w:r w:rsidRPr="00130733">
              <w:rPr>
                <w:sz w:val="14"/>
                <w:szCs w:val="14"/>
              </w:rPr>
              <w:t>74,00973</w:t>
            </w:r>
          </w:p>
        </w:tc>
        <w:tc>
          <w:tcPr>
            <w:tcW w:w="567" w:type="dxa"/>
            <w:tcBorders>
              <w:top w:val="single" w:sz="4" w:space="0" w:color="auto"/>
              <w:left w:val="single" w:sz="4" w:space="0" w:color="auto"/>
              <w:bottom w:val="single" w:sz="4" w:space="0" w:color="auto"/>
              <w:right w:val="single" w:sz="4" w:space="0" w:color="auto"/>
            </w:tcBorders>
            <w:textDirection w:val="btLr"/>
          </w:tcPr>
          <w:p w14:paraId="519637B6" w14:textId="77777777" w:rsidR="007B2A7B" w:rsidRPr="00130733" w:rsidRDefault="00964D0D" w:rsidP="00040466">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AE4218E" w14:textId="77777777" w:rsidR="007B2A7B" w:rsidRPr="00130733" w:rsidRDefault="00964D0D" w:rsidP="00040466">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6CE7EF4B" w14:textId="77777777" w:rsidR="007B2A7B" w:rsidRPr="00130733" w:rsidRDefault="00964D0D" w:rsidP="00040466">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8D3FE9E" w14:textId="77777777" w:rsidR="007B2A7B" w:rsidRPr="00130733" w:rsidRDefault="007B2A7B" w:rsidP="00040466">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7DBBC4E" w14:textId="77777777" w:rsidR="007B2A7B" w:rsidRPr="00130733" w:rsidRDefault="007B2A7B" w:rsidP="00040466">
            <w:pPr>
              <w:ind w:right="113"/>
              <w:jc w:val="center"/>
              <w:rPr>
                <w:sz w:val="14"/>
                <w:szCs w:val="14"/>
              </w:rPr>
            </w:pPr>
            <w:r>
              <w:rPr>
                <w:sz w:val="14"/>
                <w:szCs w:val="14"/>
              </w:rPr>
              <w:t>0,00</w:t>
            </w:r>
          </w:p>
        </w:tc>
        <w:tc>
          <w:tcPr>
            <w:tcW w:w="593" w:type="dxa"/>
            <w:gridSpan w:val="5"/>
            <w:tcBorders>
              <w:top w:val="single" w:sz="4" w:space="0" w:color="auto"/>
              <w:left w:val="single" w:sz="4" w:space="0" w:color="auto"/>
              <w:bottom w:val="single" w:sz="4" w:space="0" w:color="auto"/>
              <w:right w:val="single" w:sz="4" w:space="0" w:color="auto"/>
            </w:tcBorders>
            <w:textDirection w:val="btLr"/>
          </w:tcPr>
          <w:p w14:paraId="63D3CC0F" w14:textId="77777777" w:rsidR="007B2A7B" w:rsidRPr="00130733" w:rsidRDefault="007B2A7B" w:rsidP="00040466">
            <w:pPr>
              <w:ind w:right="113"/>
              <w:jc w:val="center"/>
              <w:rPr>
                <w:sz w:val="14"/>
                <w:szCs w:val="14"/>
              </w:rPr>
            </w:pPr>
            <w:r>
              <w:rPr>
                <w:sz w:val="14"/>
                <w:szCs w:val="14"/>
              </w:rPr>
              <w:t>0,00</w:t>
            </w:r>
          </w:p>
        </w:tc>
        <w:tc>
          <w:tcPr>
            <w:tcW w:w="2492" w:type="dxa"/>
            <w:gridSpan w:val="6"/>
            <w:tcBorders>
              <w:top w:val="single" w:sz="4" w:space="0" w:color="auto"/>
              <w:left w:val="single" w:sz="4" w:space="0" w:color="auto"/>
              <w:bottom w:val="single" w:sz="4" w:space="0" w:color="auto"/>
              <w:right w:val="single" w:sz="4" w:space="0" w:color="auto"/>
            </w:tcBorders>
            <w:textDirection w:val="btLr"/>
          </w:tcPr>
          <w:p w14:paraId="4F483F7A" w14:textId="77777777" w:rsidR="007B2A7B" w:rsidRPr="00130733" w:rsidRDefault="007B2A7B" w:rsidP="00040466">
            <w:pPr>
              <w:ind w:right="113"/>
              <w:jc w:val="center"/>
              <w:rPr>
                <w:sz w:val="14"/>
                <w:szCs w:val="14"/>
              </w:rPr>
            </w:pPr>
            <w:r>
              <w:rPr>
                <w:sz w:val="14"/>
                <w:szCs w:val="14"/>
              </w:rPr>
              <w:t>0,00</w:t>
            </w:r>
          </w:p>
        </w:tc>
        <w:tc>
          <w:tcPr>
            <w:tcW w:w="236" w:type="dxa"/>
            <w:gridSpan w:val="4"/>
            <w:tcBorders>
              <w:top w:val="single" w:sz="4" w:space="0" w:color="auto"/>
              <w:left w:val="single" w:sz="4" w:space="0" w:color="auto"/>
              <w:right w:val="single" w:sz="4" w:space="0" w:color="auto"/>
            </w:tcBorders>
            <w:textDirection w:val="btLr"/>
          </w:tcPr>
          <w:p w14:paraId="21B817F8" w14:textId="77777777" w:rsidR="007B2A7B" w:rsidRPr="00130733" w:rsidRDefault="007B2A7B" w:rsidP="002C0D93">
            <w:pPr>
              <w:ind w:left="113" w:right="113"/>
              <w:jc w:val="center"/>
              <w:rPr>
                <w:sz w:val="14"/>
                <w:szCs w:val="14"/>
              </w:rPr>
            </w:pPr>
          </w:p>
        </w:tc>
      </w:tr>
      <w:tr w:rsidR="007B2A7B" w:rsidRPr="00130733" w14:paraId="25125EC4" w14:textId="77777777" w:rsidTr="00040466">
        <w:trPr>
          <w:gridAfter w:val="2"/>
          <w:wAfter w:w="890" w:type="dxa"/>
          <w:cantSplit/>
          <w:trHeight w:hRule="exact" w:val="653"/>
        </w:trPr>
        <w:tc>
          <w:tcPr>
            <w:tcW w:w="1134" w:type="dxa"/>
            <w:vMerge/>
            <w:tcBorders>
              <w:left w:val="single" w:sz="4" w:space="0" w:color="auto"/>
              <w:right w:val="single" w:sz="4" w:space="0" w:color="auto"/>
            </w:tcBorders>
            <w:vAlign w:val="center"/>
          </w:tcPr>
          <w:p w14:paraId="70C0B19E" w14:textId="77777777" w:rsidR="007B2A7B" w:rsidRPr="00194763" w:rsidRDefault="007B2A7B" w:rsidP="00040466">
            <w:pPr>
              <w:rPr>
                <w:sz w:val="16"/>
                <w:szCs w:val="16"/>
                <w:lang w:eastAsia="en-US"/>
              </w:rPr>
            </w:pPr>
          </w:p>
        </w:tc>
        <w:tc>
          <w:tcPr>
            <w:tcW w:w="1985" w:type="dxa"/>
            <w:vMerge/>
            <w:tcBorders>
              <w:left w:val="single" w:sz="4" w:space="0" w:color="auto"/>
              <w:right w:val="single" w:sz="4" w:space="0" w:color="auto"/>
            </w:tcBorders>
            <w:vAlign w:val="center"/>
          </w:tcPr>
          <w:p w14:paraId="2B6B004C" w14:textId="77777777" w:rsidR="007B2A7B" w:rsidRPr="00194763" w:rsidRDefault="007B2A7B" w:rsidP="00040466">
            <w:pPr>
              <w:rPr>
                <w:sz w:val="16"/>
                <w:szCs w:val="16"/>
                <w:lang w:eastAsia="en-US"/>
              </w:rPr>
            </w:pPr>
          </w:p>
        </w:tc>
        <w:tc>
          <w:tcPr>
            <w:tcW w:w="1276" w:type="dxa"/>
            <w:vMerge/>
            <w:tcBorders>
              <w:left w:val="single" w:sz="4" w:space="0" w:color="auto"/>
              <w:right w:val="single" w:sz="4" w:space="0" w:color="auto"/>
            </w:tcBorders>
            <w:vAlign w:val="center"/>
          </w:tcPr>
          <w:p w14:paraId="42F72DDD" w14:textId="77777777" w:rsidR="007B2A7B" w:rsidRPr="00194763" w:rsidRDefault="007B2A7B" w:rsidP="00040466">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1FA7515A" w14:textId="77777777" w:rsidR="007B2A7B" w:rsidRPr="00130733" w:rsidRDefault="007B2A7B" w:rsidP="00040466">
            <w:pPr>
              <w:snapToGrid w:val="0"/>
              <w:jc w:val="center"/>
              <w:rPr>
                <w:sz w:val="14"/>
                <w:szCs w:val="14"/>
              </w:rPr>
            </w:pPr>
            <w:r w:rsidRPr="00130733">
              <w:rPr>
                <w:sz w:val="14"/>
                <w:szCs w:val="14"/>
              </w:rPr>
              <w:t>001</w:t>
            </w:r>
          </w:p>
          <w:p w14:paraId="70E8A9E8" w14:textId="77777777" w:rsidR="007B2A7B" w:rsidRPr="00130733" w:rsidRDefault="007B2A7B" w:rsidP="00040466">
            <w:pPr>
              <w:snapToGrid w:val="0"/>
              <w:jc w:val="center"/>
              <w:rPr>
                <w:sz w:val="14"/>
                <w:szCs w:val="14"/>
              </w:rPr>
            </w:pPr>
          </w:p>
          <w:p w14:paraId="28CB1CAC" w14:textId="77777777" w:rsidR="007B2A7B" w:rsidRPr="00130733" w:rsidRDefault="007B2A7B" w:rsidP="00040466">
            <w:pPr>
              <w:snapToGrid w:val="0"/>
              <w:jc w:val="center"/>
              <w:rPr>
                <w:sz w:val="14"/>
                <w:szCs w:val="14"/>
              </w:rPr>
            </w:pPr>
          </w:p>
          <w:p w14:paraId="1317C1D6" w14:textId="77777777" w:rsidR="007B2A7B" w:rsidRPr="00130733" w:rsidRDefault="007B2A7B" w:rsidP="00040466">
            <w:pPr>
              <w:snapToGrid w:val="0"/>
              <w:jc w:val="center"/>
              <w:rPr>
                <w:sz w:val="14"/>
                <w:szCs w:val="14"/>
              </w:rPr>
            </w:pPr>
          </w:p>
          <w:p w14:paraId="1173EFEF" w14:textId="77777777" w:rsidR="007B2A7B" w:rsidRPr="00130733" w:rsidRDefault="007B2A7B" w:rsidP="00040466">
            <w:pPr>
              <w:snapToGrid w:val="0"/>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14:paraId="27C8585A" w14:textId="77777777" w:rsidR="007B2A7B" w:rsidRPr="00130733" w:rsidRDefault="007B2A7B" w:rsidP="00040466">
            <w:pPr>
              <w:pStyle w:val="31"/>
              <w:snapToGrid w:val="0"/>
              <w:spacing w:line="240" w:lineRule="auto"/>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1006</w:t>
            </w:r>
          </w:p>
        </w:tc>
        <w:tc>
          <w:tcPr>
            <w:tcW w:w="992" w:type="dxa"/>
            <w:tcBorders>
              <w:top w:val="single" w:sz="4" w:space="0" w:color="auto"/>
              <w:left w:val="single" w:sz="4" w:space="0" w:color="auto"/>
              <w:bottom w:val="single" w:sz="4" w:space="0" w:color="auto"/>
              <w:right w:val="single" w:sz="4" w:space="0" w:color="auto"/>
            </w:tcBorders>
          </w:tcPr>
          <w:p w14:paraId="4BF234D5" w14:textId="77777777" w:rsidR="007B2A7B" w:rsidRDefault="007B2A7B" w:rsidP="00040466">
            <w:pPr>
              <w:pStyle w:val="31"/>
              <w:snapToGrid w:val="0"/>
              <w:spacing w:line="240" w:lineRule="auto"/>
              <w:jc w:val="center"/>
              <w:rPr>
                <w:rFonts w:ascii="Times New Roman" w:hAnsi="Times New Roman" w:cs="Times New Roman"/>
                <w:sz w:val="14"/>
                <w:szCs w:val="14"/>
                <w:lang w:val="ru-RU"/>
              </w:rPr>
            </w:pPr>
            <w:r>
              <w:rPr>
                <w:rFonts w:ascii="Times New Roman" w:hAnsi="Times New Roman" w:cs="Times New Roman"/>
                <w:sz w:val="14"/>
                <w:szCs w:val="14"/>
                <w:lang w:val="ru-RU"/>
              </w:rPr>
              <w:t xml:space="preserve">       </w:t>
            </w:r>
            <w:r w:rsidRPr="00130733">
              <w:rPr>
                <w:rFonts w:ascii="Times New Roman" w:hAnsi="Times New Roman" w:cs="Times New Roman"/>
                <w:sz w:val="14"/>
                <w:szCs w:val="14"/>
                <w:lang w:val="ru-RU"/>
              </w:rPr>
              <w:t>02305</w:t>
            </w:r>
            <w:r>
              <w:rPr>
                <w:rFonts w:ascii="Times New Roman" w:hAnsi="Times New Roman" w:cs="Times New Roman"/>
                <w:sz w:val="14"/>
                <w:szCs w:val="14"/>
                <w:lang w:val="ru-RU"/>
              </w:rPr>
              <w:t>Д</w:t>
            </w:r>
            <w:r w:rsidRPr="00130733">
              <w:rPr>
                <w:rFonts w:ascii="Times New Roman" w:hAnsi="Times New Roman" w:cs="Times New Roman"/>
                <w:sz w:val="14"/>
                <w:szCs w:val="14"/>
                <w:lang w:val="ru-RU"/>
              </w:rPr>
              <w:t>082</w:t>
            </w:r>
            <w:r>
              <w:rPr>
                <w:rFonts w:ascii="Times New Roman" w:hAnsi="Times New Roman" w:cs="Times New Roman"/>
                <w:sz w:val="14"/>
                <w:szCs w:val="14"/>
                <w:lang w:val="ru-RU"/>
              </w:rPr>
              <w:t>0</w:t>
            </w:r>
          </w:p>
          <w:p w14:paraId="25E1BBCD" w14:textId="77777777" w:rsidR="007B2A7B" w:rsidRDefault="007B2A7B" w:rsidP="00040466">
            <w:pPr>
              <w:pStyle w:val="31"/>
              <w:snapToGrid w:val="0"/>
              <w:spacing w:line="240" w:lineRule="auto"/>
              <w:jc w:val="center"/>
              <w:rPr>
                <w:rFonts w:ascii="Times New Roman" w:hAnsi="Times New Roman" w:cs="Times New Roman"/>
                <w:sz w:val="14"/>
                <w:szCs w:val="14"/>
                <w:lang w:val="ru-RU"/>
              </w:rPr>
            </w:pPr>
          </w:p>
          <w:p w14:paraId="5FEE7AF1" w14:textId="77777777" w:rsidR="007B2A7B" w:rsidRDefault="007B2A7B" w:rsidP="00040466">
            <w:pPr>
              <w:pStyle w:val="31"/>
              <w:snapToGrid w:val="0"/>
              <w:spacing w:line="240" w:lineRule="auto"/>
              <w:jc w:val="center"/>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tcPr>
          <w:p w14:paraId="5AEF56BA" w14:textId="77777777" w:rsidR="007B2A7B" w:rsidRPr="00130733" w:rsidRDefault="007B2A7B" w:rsidP="00040466">
            <w:pPr>
              <w:pStyle w:val="31"/>
              <w:snapToGrid w:val="0"/>
              <w:spacing w:line="240" w:lineRule="auto"/>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242</w:t>
            </w:r>
          </w:p>
          <w:p w14:paraId="2ADEFBFB" w14:textId="77777777" w:rsidR="007B2A7B" w:rsidRPr="00130733" w:rsidRDefault="007B2A7B" w:rsidP="00040466">
            <w:pPr>
              <w:pStyle w:val="31"/>
              <w:snapToGrid w:val="0"/>
              <w:spacing w:line="240" w:lineRule="auto"/>
              <w:jc w:val="center"/>
              <w:rPr>
                <w:rFonts w:ascii="Times New Roman" w:hAnsi="Times New Roman" w:cs="Times New Roman"/>
                <w:sz w:val="14"/>
                <w:szCs w:val="14"/>
                <w:lang w:val="ru-RU"/>
              </w:rPr>
            </w:pPr>
          </w:p>
          <w:p w14:paraId="4775A0ED" w14:textId="77777777" w:rsidR="007B2A7B" w:rsidRPr="00130733" w:rsidRDefault="007B2A7B" w:rsidP="00040466">
            <w:pPr>
              <w:pStyle w:val="31"/>
              <w:snapToGrid w:val="0"/>
              <w:spacing w:line="240" w:lineRule="auto"/>
              <w:jc w:val="center"/>
              <w:rPr>
                <w:rFonts w:ascii="Times New Roman" w:hAnsi="Times New Roman" w:cs="Times New Roman"/>
                <w:sz w:val="14"/>
                <w:szCs w:val="14"/>
                <w:lang w:val="ru-RU"/>
              </w:rPr>
            </w:pPr>
          </w:p>
          <w:p w14:paraId="06AB8EA6" w14:textId="77777777" w:rsidR="007B2A7B" w:rsidRPr="00130733" w:rsidRDefault="007B2A7B" w:rsidP="00040466">
            <w:pPr>
              <w:pStyle w:val="31"/>
              <w:snapToGrid w:val="0"/>
              <w:spacing w:line="240" w:lineRule="auto"/>
              <w:jc w:val="center"/>
              <w:rPr>
                <w:rFonts w:ascii="Times New Roman" w:hAnsi="Times New Roman" w:cs="Times New Roman"/>
                <w:sz w:val="14"/>
                <w:szCs w:val="14"/>
                <w:lang w:val="ru-RU"/>
              </w:rPr>
            </w:pPr>
          </w:p>
          <w:p w14:paraId="7E8C3504" w14:textId="77777777" w:rsidR="007B2A7B" w:rsidRPr="00130733" w:rsidRDefault="007B2A7B" w:rsidP="00040466">
            <w:pPr>
              <w:pStyle w:val="31"/>
              <w:snapToGrid w:val="0"/>
              <w:spacing w:line="240" w:lineRule="auto"/>
              <w:ind w:firstLine="0"/>
              <w:rPr>
                <w:rFonts w:ascii="Times New Roman" w:hAnsi="Times New Roman" w:cs="Times New Roman"/>
                <w:sz w:val="14"/>
                <w:szCs w:val="14"/>
                <w:lang w:val="ru-RU"/>
              </w:rPr>
            </w:pPr>
          </w:p>
          <w:p w14:paraId="63DADBED" w14:textId="77777777" w:rsidR="007B2A7B" w:rsidRPr="00130733" w:rsidRDefault="007B2A7B" w:rsidP="00040466">
            <w:pPr>
              <w:pStyle w:val="31"/>
              <w:snapToGrid w:val="0"/>
              <w:spacing w:line="240" w:lineRule="auto"/>
              <w:jc w:val="center"/>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textDirection w:val="btLr"/>
          </w:tcPr>
          <w:p w14:paraId="5E340E81" w14:textId="77777777" w:rsidR="007B2A7B" w:rsidRDefault="007B2A7B" w:rsidP="00040466">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E1D4AED" w14:textId="77777777" w:rsidR="007B2A7B" w:rsidRDefault="007B2A7B" w:rsidP="00040466">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4D01455" w14:textId="77777777" w:rsidR="007B2A7B" w:rsidRDefault="007B2A7B" w:rsidP="00040466">
            <w:pPr>
              <w:ind w:right="113"/>
              <w:jc w:val="center"/>
              <w:rPr>
                <w:sz w:val="14"/>
                <w:szCs w:val="14"/>
                <w:lang w:eastAsia="en-US"/>
              </w:rPr>
            </w:pPr>
            <w:r>
              <w:rPr>
                <w:sz w:val="14"/>
                <w:szCs w:val="14"/>
                <w:lang w:eastAsia="en-US"/>
              </w:rPr>
              <w:t>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DA8B721" w14:textId="77777777" w:rsidR="007B2A7B" w:rsidRDefault="007B2A7B" w:rsidP="00040466">
            <w:pPr>
              <w:ind w:right="113"/>
              <w:jc w:val="center"/>
              <w:rPr>
                <w:sz w:val="14"/>
                <w:szCs w:val="14"/>
                <w:lang w:eastAsia="en-US"/>
              </w:rPr>
            </w:pPr>
            <w:r>
              <w:rPr>
                <w:sz w:val="14"/>
                <w:szCs w:val="14"/>
                <w:lang w:eastAsia="en-US"/>
              </w:rPr>
              <w:t>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C8633F3" w14:textId="77777777" w:rsidR="007B2A7B" w:rsidRDefault="007B2A7B" w:rsidP="00040466">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383A547" w14:textId="77777777" w:rsidR="007B2A7B" w:rsidRDefault="007B2A7B" w:rsidP="00040466">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C6870E1" w14:textId="77777777" w:rsidR="007B2A7B" w:rsidRDefault="007B2A7B" w:rsidP="00040466">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5DBF4AA4" w14:textId="77777777" w:rsidR="007B2A7B" w:rsidRDefault="007B2A7B" w:rsidP="00040466">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E9F6CCB" w14:textId="77777777" w:rsidR="007B2A7B" w:rsidRPr="00130733" w:rsidRDefault="007B2A7B" w:rsidP="00040466">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51D5ADA" w14:textId="7BD4A76A" w:rsidR="007B2A7B" w:rsidRDefault="001F0C41" w:rsidP="00040466">
            <w:pPr>
              <w:ind w:right="113"/>
              <w:jc w:val="center"/>
              <w:rPr>
                <w:sz w:val="14"/>
                <w:szCs w:val="14"/>
              </w:rPr>
            </w:pPr>
            <w:r>
              <w:rPr>
                <w:sz w:val="14"/>
                <w:szCs w:val="14"/>
              </w:rPr>
              <w:t>24,259</w:t>
            </w:r>
          </w:p>
        </w:tc>
        <w:tc>
          <w:tcPr>
            <w:tcW w:w="567" w:type="dxa"/>
            <w:tcBorders>
              <w:top w:val="single" w:sz="4" w:space="0" w:color="auto"/>
              <w:left w:val="single" w:sz="4" w:space="0" w:color="auto"/>
              <w:bottom w:val="single" w:sz="4" w:space="0" w:color="auto"/>
              <w:right w:val="single" w:sz="4" w:space="0" w:color="auto"/>
            </w:tcBorders>
            <w:textDirection w:val="btLr"/>
          </w:tcPr>
          <w:p w14:paraId="22330C07" w14:textId="77777777" w:rsidR="007B2A7B" w:rsidRDefault="00964D0D" w:rsidP="00040466">
            <w:pPr>
              <w:ind w:right="113"/>
              <w:jc w:val="center"/>
              <w:rPr>
                <w:sz w:val="14"/>
                <w:szCs w:val="14"/>
              </w:rPr>
            </w:pPr>
            <w:r>
              <w:rPr>
                <w:sz w:val="14"/>
                <w:szCs w:val="14"/>
              </w:rPr>
              <w:t>43,484</w:t>
            </w:r>
          </w:p>
        </w:tc>
        <w:tc>
          <w:tcPr>
            <w:tcW w:w="567" w:type="dxa"/>
            <w:tcBorders>
              <w:top w:val="single" w:sz="4" w:space="0" w:color="auto"/>
              <w:left w:val="single" w:sz="4" w:space="0" w:color="auto"/>
              <w:bottom w:val="single" w:sz="4" w:space="0" w:color="auto"/>
              <w:right w:val="single" w:sz="4" w:space="0" w:color="auto"/>
            </w:tcBorders>
            <w:textDirection w:val="btLr"/>
          </w:tcPr>
          <w:p w14:paraId="1B61302D" w14:textId="77777777" w:rsidR="007B2A7B" w:rsidRDefault="00964D0D" w:rsidP="00040466">
            <w:pPr>
              <w:ind w:right="113"/>
              <w:jc w:val="center"/>
              <w:rPr>
                <w:sz w:val="14"/>
                <w:szCs w:val="14"/>
              </w:rPr>
            </w:pPr>
            <w:r>
              <w:rPr>
                <w:sz w:val="14"/>
                <w:szCs w:val="14"/>
              </w:rPr>
              <w:t>86,967</w:t>
            </w:r>
          </w:p>
        </w:tc>
        <w:tc>
          <w:tcPr>
            <w:tcW w:w="567" w:type="dxa"/>
            <w:tcBorders>
              <w:top w:val="single" w:sz="4" w:space="0" w:color="auto"/>
              <w:left w:val="single" w:sz="4" w:space="0" w:color="auto"/>
              <w:bottom w:val="single" w:sz="4" w:space="0" w:color="auto"/>
              <w:right w:val="single" w:sz="4" w:space="0" w:color="auto"/>
            </w:tcBorders>
            <w:textDirection w:val="btLr"/>
          </w:tcPr>
          <w:p w14:paraId="7A81FAB2" w14:textId="77777777" w:rsidR="007B2A7B" w:rsidRDefault="007B2A7B" w:rsidP="00040466">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677B8263" w14:textId="77777777" w:rsidR="007B2A7B" w:rsidRDefault="007B2A7B" w:rsidP="00040466">
            <w:pPr>
              <w:ind w:right="113"/>
              <w:jc w:val="center"/>
              <w:rPr>
                <w:sz w:val="14"/>
                <w:szCs w:val="14"/>
              </w:rPr>
            </w:pPr>
            <w:r>
              <w:rPr>
                <w:sz w:val="14"/>
                <w:szCs w:val="14"/>
              </w:rPr>
              <w:t>0,00</w:t>
            </w:r>
          </w:p>
        </w:tc>
        <w:tc>
          <w:tcPr>
            <w:tcW w:w="593" w:type="dxa"/>
            <w:gridSpan w:val="5"/>
            <w:tcBorders>
              <w:top w:val="single" w:sz="4" w:space="0" w:color="auto"/>
              <w:left w:val="single" w:sz="4" w:space="0" w:color="auto"/>
              <w:bottom w:val="single" w:sz="4" w:space="0" w:color="auto"/>
              <w:right w:val="single" w:sz="4" w:space="0" w:color="auto"/>
            </w:tcBorders>
            <w:textDirection w:val="btLr"/>
          </w:tcPr>
          <w:p w14:paraId="0845F665" w14:textId="77777777" w:rsidR="007B2A7B" w:rsidRDefault="007B2A7B" w:rsidP="00040466">
            <w:pPr>
              <w:ind w:right="113"/>
              <w:jc w:val="center"/>
              <w:rPr>
                <w:sz w:val="14"/>
                <w:szCs w:val="14"/>
              </w:rPr>
            </w:pPr>
            <w:r>
              <w:rPr>
                <w:sz w:val="14"/>
                <w:szCs w:val="14"/>
              </w:rPr>
              <w:t>0,00</w:t>
            </w:r>
          </w:p>
        </w:tc>
        <w:tc>
          <w:tcPr>
            <w:tcW w:w="2492" w:type="dxa"/>
            <w:gridSpan w:val="6"/>
            <w:tcBorders>
              <w:top w:val="single" w:sz="4" w:space="0" w:color="auto"/>
              <w:left w:val="single" w:sz="4" w:space="0" w:color="auto"/>
              <w:bottom w:val="single" w:sz="4" w:space="0" w:color="auto"/>
              <w:right w:val="single" w:sz="4" w:space="0" w:color="auto"/>
            </w:tcBorders>
            <w:textDirection w:val="btLr"/>
          </w:tcPr>
          <w:p w14:paraId="7F0A3FC7" w14:textId="77777777" w:rsidR="007B2A7B" w:rsidRDefault="007B2A7B" w:rsidP="00040466">
            <w:pPr>
              <w:ind w:right="113"/>
              <w:jc w:val="center"/>
              <w:rPr>
                <w:sz w:val="14"/>
                <w:szCs w:val="14"/>
              </w:rPr>
            </w:pPr>
            <w:r>
              <w:rPr>
                <w:sz w:val="14"/>
                <w:szCs w:val="14"/>
              </w:rPr>
              <w:t>0,00</w:t>
            </w:r>
          </w:p>
        </w:tc>
        <w:tc>
          <w:tcPr>
            <w:tcW w:w="236" w:type="dxa"/>
            <w:gridSpan w:val="4"/>
            <w:tcBorders>
              <w:top w:val="single" w:sz="4" w:space="0" w:color="auto"/>
              <w:left w:val="single" w:sz="4" w:space="0" w:color="auto"/>
              <w:right w:val="single" w:sz="4" w:space="0" w:color="auto"/>
            </w:tcBorders>
            <w:textDirection w:val="btLr"/>
          </w:tcPr>
          <w:p w14:paraId="473DB33F" w14:textId="77777777" w:rsidR="007B2A7B" w:rsidRPr="00130733" w:rsidRDefault="007B2A7B" w:rsidP="00040466">
            <w:pPr>
              <w:ind w:left="113" w:right="113"/>
              <w:jc w:val="center"/>
              <w:rPr>
                <w:sz w:val="14"/>
                <w:szCs w:val="14"/>
              </w:rPr>
            </w:pPr>
          </w:p>
        </w:tc>
      </w:tr>
      <w:tr w:rsidR="007B2A7B" w:rsidRPr="00130733" w14:paraId="79AE85A8" w14:textId="77777777" w:rsidTr="00943C1B">
        <w:trPr>
          <w:gridAfter w:val="2"/>
          <w:wAfter w:w="890" w:type="dxa"/>
          <w:cantSplit/>
          <w:trHeight w:hRule="exact" w:val="558"/>
        </w:trPr>
        <w:tc>
          <w:tcPr>
            <w:tcW w:w="1134" w:type="dxa"/>
            <w:vMerge/>
            <w:tcBorders>
              <w:left w:val="single" w:sz="4" w:space="0" w:color="auto"/>
              <w:right w:val="single" w:sz="4" w:space="0" w:color="auto"/>
            </w:tcBorders>
            <w:vAlign w:val="center"/>
          </w:tcPr>
          <w:p w14:paraId="4CCA47BD" w14:textId="77777777" w:rsidR="007B2A7B" w:rsidRPr="00194763" w:rsidRDefault="007B2A7B" w:rsidP="001E3A8C">
            <w:pPr>
              <w:rPr>
                <w:sz w:val="16"/>
                <w:szCs w:val="16"/>
                <w:lang w:eastAsia="en-US"/>
              </w:rPr>
            </w:pPr>
          </w:p>
        </w:tc>
        <w:tc>
          <w:tcPr>
            <w:tcW w:w="1985" w:type="dxa"/>
            <w:vMerge/>
            <w:tcBorders>
              <w:left w:val="single" w:sz="4" w:space="0" w:color="auto"/>
              <w:right w:val="single" w:sz="4" w:space="0" w:color="auto"/>
            </w:tcBorders>
            <w:vAlign w:val="center"/>
          </w:tcPr>
          <w:p w14:paraId="072F02E4" w14:textId="77777777" w:rsidR="007B2A7B" w:rsidRPr="00194763" w:rsidRDefault="007B2A7B" w:rsidP="001E3A8C">
            <w:pPr>
              <w:rPr>
                <w:sz w:val="16"/>
                <w:szCs w:val="16"/>
                <w:lang w:eastAsia="en-US"/>
              </w:rPr>
            </w:pPr>
          </w:p>
        </w:tc>
        <w:tc>
          <w:tcPr>
            <w:tcW w:w="1276" w:type="dxa"/>
            <w:vMerge/>
            <w:tcBorders>
              <w:left w:val="single" w:sz="4" w:space="0" w:color="auto"/>
              <w:right w:val="single" w:sz="4" w:space="0" w:color="auto"/>
            </w:tcBorders>
            <w:vAlign w:val="center"/>
          </w:tcPr>
          <w:p w14:paraId="318EA784" w14:textId="77777777" w:rsidR="007B2A7B" w:rsidRPr="00194763" w:rsidRDefault="007B2A7B" w:rsidP="001E3A8C">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48BD3FC1" w14:textId="77777777" w:rsidR="007B2A7B" w:rsidRPr="00130733" w:rsidRDefault="007B2A7B" w:rsidP="001E3A8C">
            <w:pPr>
              <w:snapToGrid w:val="0"/>
              <w:jc w:val="center"/>
              <w:rPr>
                <w:sz w:val="14"/>
                <w:szCs w:val="14"/>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tcPr>
          <w:p w14:paraId="1F43AFEC" w14:textId="77777777" w:rsidR="007B2A7B" w:rsidRPr="00130733" w:rsidRDefault="007B2A7B" w:rsidP="001E3A8C">
            <w:pPr>
              <w:pStyle w:val="31"/>
              <w:snapToGrid w:val="0"/>
              <w:spacing w:line="240" w:lineRule="auto"/>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1006</w:t>
            </w:r>
          </w:p>
        </w:tc>
        <w:tc>
          <w:tcPr>
            <w:tcW w:w="992" w:type="dxa"/>
            <w:tcBorders>
              <w:top w:val="single" w:sz="4" w:space="0" w:color="auto"/>
              <w:left w:val="single" w:sz="4" w:space="0" w:color="auto"/>
              <w:bottom w:val="single" w:sz="4" w:space="0" w:color="auto"/>
              <w:right w:val="single" w:sz="4" w:space="0" w:color="auto"/>
            </w:tcBorders>
          </w:tcPr>
          <w:p w14:paraId="7A5D8C9B" w14:textId="77777777" w:rsidR="007B2A7B" w:rsidRDefault="007B2A7B" w:rsidP="001E3A8C">
            <w:pPr>
              <w:pStyle w:val="31"/>
              <w:snapToGrid w:val="0"/>
              <w:spacing w:line="240" w:lineRule="auto"/>
              <w:jc w:val="center"/>
              <w:rPr>
                <w:rFonts w:ascii="Times New Roman" w:hAnsi="Times New Roman" w:cs="Times New Roman"/>
                <w:sz w:val="14"/>
                <w:szCs w:val="14"/>
                <w:lang w:val="ru-RU"/>
              </w:rPr>
            </w:pPr>
            <w:r>
              <w:rPr>
                <w:rFonts w:ascii="Times New Roman" w:hAnsi="Times New Roman" w:cs="Times New Roman"/>
                <w:sz w:val="14"/>
                <w:szCs w:val="14"/>
                <w:lang w:val="ru-RU"/>
              </w:rPr>
              <w:t xml:space="preserve">       </w:t>
            </w:r>
            <w:r w:rsidRPr="00130733">
              <w:rPr>
                <w:rFonts w:ascii="Times New Roman" w:hAnsi="Times New Roman" w:cs="Times New Roman"/>
                <w:sz w:val="14"/>
                <w:szCs w:val="14"/>
                <w:lang w:val="ru-RU"/>
              </w:rPr>
              <w:t>02305</w:t>
            </w:r>
            <w:r w:rsidRPr="00130733">
              <w:rPr>
                <w:rFonts w:ascii="Times New Roman" w:hAnsi="Times New Roman" w:cs="Times New Roman"/>
                <w:sz w:val="14"/>
                <w:szCs w:val="14"/>
              </w:rPr>
              <w:t>R</w:t>
            </w:r>
            <w:r w:rsidRPr="00130733">
              <w:rPr>
                <w:rFonts w:ascii="Times New Roman" w:hAnsi="Times New Roman" w:cs="Times New Roman"/>
                <w:sz w:val="14"/>
                <w:szCs w:val="14"/>
                <w:lang w:val="ru-RU"/>
              </w:rPr>
              <w:t>0821</w:t>
            </w:r>
          </w:p>
          <w:p w14:paraId="4497E146" w14:textId="77777777" w:rsidR="00514377" w:rsidRDefault="00514377" w:rsidP="001E3A8C">
            <w:pPr>
              <w:pStyle w:val="31"/>
              <w:snapToGrid w:val="0"/>
              <w:spacing w:line="240" w:lineRule="auto"/>
              <w:jc w:val="center"/>
              <w:rPr>
                <w:rFonts w:ascii="Times New Roman" w:hAnsi="Times New Roman" w:cs="Times New Roman"/>
                <w:sz w:val="14"/>
                <w:szCs w:val="14"/>
                <w:lang w:val="ru-RU"/>
              </w:rPr>
            </w:pPr>
          </w:p>
          <w:p w14:paraId="43FB16B2" w14:textId="77777777" w:rsidR="00514377" w:rsidRDefault="00514377" w:rsidP="001E3A8C">
            <w:pPr>
              <w:pStyle w:val="31"/>
              <w:snapToGrid w:val="0"/>
              <w:spacing w:line="240" w:lineRule="auto"/>
              <w:jc w:val="center"/>
              <w:rPr>
                <w:rFonts w:ascii="Times New Roman" w:hAnsi="Times New Roman" w:cs="Times New Roman"/>
                <w:sz w:val="14"/>
                <w:szCs w:val="14"/>
                <w:lang w:val="ru-RU"/>
              </w:rPr>
            </w:pPr>
          </w:p>
          <w:p w14:paraId="01406957" w14:textId="77777777" w:rsidR="00514377" w:rsidRDefault="00514377" w:rsidP="001E3A8C">
            <w:pPr>
              <w:pStyle w:val="31"/>
              <w:snapToGrid w:val="0"/>
              <w:spacing w:line="240" w:lineRule="auto"/>
              <w:jc w:val="center"/>
              <w:rPr>
                <w:rFonts w:ascii="Times New Roman" w:hAnsi="Times New Roman" w:cs="Times New Roman"/>
                <w:sz w:val="14"/>
                <w:szCs w:val="14"/>
                <w:lang w:val="ru-RU"/>
              </w:rPr>
            </w:pPr>
          </w:p>
          <w:p w14:paraId="23D74517" w14:textId="77777777" w:rsidR="00514377" w:rsidRDefault="00514377" w:rsidP="001E3A8C">
            <w:pPr>
              <w:pStyle w:val="31"/>
              <w:snapToGrid w:val="0"/>
              <w:spacing w:line="240" w:lineRule="auto"/>
              <w:jc w:val="center"/>
              <w:rPr>
                <w:rFonts w:ascii="Times New Roman" w:hAnsi="Times New Roman" w:cs="Times New Roman"/>
                <w:sz w:val="14"/>
                <w:szCs w:val="14"/>
                <w:lang w:val="ru-RU"/>
              </w:rPr>
            </w:pPr>
          </w:p>
          <w:p w14:paraId="66A75B22" w14:textId="77777777" w:rsidR="00514377" w:rsidRDefault="00514377" w:rsidP="001E3A8C">
            <w:pPr>
              <w:pStyle w:val="31"/>
              <w:snapToGrid w:val="0"/>
              <w:spacing w:line="240" w:lineRule="auto"/>
              <w:jc w:val="center"/>
              <w:rPr>
                <w:rFonts w:ascii="Times New Roman" w:hAnsi="Times New Roman" w:cs="Times New Roman"/>
                <w:sz w:val="14"/>
                <w:szCs w:val="14"/>
                <w:lang w:val="ru-RU"/>
              </w:rPr>
            </w:pPr>
          </w:p>
          <w:p w14:paraId="6F2A778B" w14:textId="77777777" w:rsidR="00514377" w:rsidRDefault="00514377" w:rsidP="001E3A8C">
            <w:pPr>
              <w:pStyle w:val="31"/>
              <w:snapToGrid w:val="0"/>
              <w:spacing w:line="240" w:lineRule="auto"/>
              <w:jc w:val="center"/>
              <w:rPr>
                <w:rFonts w:ascii="Times New Roman" w:hAnsi="Times New Roman" w:cs="Times New Roman"/>
                <w:sz w:val="14"/>
                <w:szCs w:val="14"/>
                <w:lang w:val="ru-RU"/>
              </w:rPr>
            </w:pPr>
          </w:p>
          <w:p w14:paraId="633F4443" w14:textId="77777777" w:rsidR="00514377" w:rsidRDefault="00514377" w:rsidP="001E3A8C">
            <w:pPr>
              <w:pStyle w:val="31"/>
              <w:snapToGrid w:val="0"/>
              <w:spacing w:line="240" w:lineRule="auto"/>
              <w:jc w:val="center"/>
              <w:rPr>
                <w:rFonts w:ascii="Times New Roman" w:hAnsi="Times New Roman" w:cs="Times New Roman"/>
                <w:sz w:val="14"/>
                <w:szCs w:val="14"/>
                <w:lang w:val="ru-RU"/>
              </w:rPr>
            </w:pPr>
          </w:p>
          <w:p w14:paraId="36D2063C" w14:textId="77777777" w:rsidR="00514377" w:rsidRDefault="00514377" w:rsidP="001E3A8C">
            <w:pPr>
              <w:pStyle w:val="31"/>
              <w:snapToGrid w:val="0"/>
              <w:spacing w:line="240" w:lineRule="auto"/>
              <w:jc w:val="center"/>
              <w:rPr>
                <w:rFonts w:ascii="Times New Roman" w:hAnsi="Times New Roman" w:cs="Times New Roman"/>
                <w:sz w:val="14"/>
                <w:szCs w:val="14"/>
                <w:lang w:val="ru-RU"/>
              </w:rPr>
            </w:pPr>
          </w:p>
          <w:p w14:paraId="02C0BE4A" w14:textId="77777777" w:rsidR="00514377" w:rsidRPr="00130733" w:rsidRDefault="00514377" w:rsidP="001E3A8C">
            <w:pPr>
              <w:pStyle w:val="31"/>
              <w:snapToGrid w:val="0"/>
              <w:spacing w:line="240" w:lineRule="auto"/>
              <w:jc w:val="center"/>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tcPr>
          <w:p w14:paraId="3750D049" w14:textId="77777777" w:rsidR="007B2A7B" w:rsidRPr="00130733" w:rsidRDefault="007B2A7B" w:rsidP="001E3A8C">
            <w:pPr>
              <w:pStyle w:val="31"/>
              <w:snapToGrid w:val="0"/>
              <w:spacing w:line="240" w:lineRule="auto"/>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244</w:t>
            </w:r>
          </w:p>
          <w:p w14:paraId="32534B3A" w14:textId="77777777" w:rsidR="007B2A7B" w:rsidRPr="00130733" w:rsidRDefault="007B2A7B" w:rsidP="001E3A8C">
            <w:pPr>
              <w:pStyle w:val="31"/>
              <w:snapToGrid w:val="0"/>
              <w:spacing w:line="240" w:lineRule="auto"/>
              <w:jc w:val="center"/>
              <w:rPr>
                <w:rFonts w:ascii="Times New Roman" w:hAnsi="Times New Roman" w:cs="Times New Roman"/>
                <w:sz w:val="14"/>
                <w:szCs w:val="14"/>
                <w:lang w:val="ru-RU"/>
              </w:rPr>
            </w:pPr>
          </w:p>
          <w:p w14:paraId="4079BE39" w14:textId="77777777" w:rsidR="007B2A7B" w:rsidRPr="00130733" w:rsidRDefault="007B2A7B" w:rsidP="001E3A8C">
            <w:pPr>
              <w:pStyle w:val="31"/>
              <w:snapToGrid w:val="0"/>
              <w:spacing w:line="240" w:lineRule="auto"/>
              <w:jc w:val="center"/>
              <w:rPr>
                <w:rFonts w:ascii="Times New Roman" w:hAnsi="Times New Roman" w:cs="Times New Roman"/>
                <w:sz w:val="14"/>
                <w:szCs w:val="14"/>
                <w:lang w:val="ru-RU"/>
              </w:rPr>
            </w:pPr>
          </w:p>
          <w:p w14:paraId="1983557E" w14:textId="77777777" w:rsidR="007B2A7B" w:rsidRPr="00130733" w:rsidRDefault="007B2A7B" w:rsidP="001E3A8C">
            <w:pPr>
              <w:pStyle w:val="31"/>
              <w:snapToGrid w:val="0"/>
              <w:spacing w:line="240" w:lineRule="auto"/>
              <w:jc w:val="center"/>
              <w:rPr>
                <w:rFonts w:ascii="Times New Roman" w:hAnsi="Times New Roman" w:cs="Times New Roman"/>
                <w:sz w:val="14"/>
                <w:szCs w:val="14"/>
                <w:lang w:val="ru-RU"/>
              </w:rPr>
            </w:pPr>
          </w:p>
          <w:p w14:paraId="5E7392DF" w14:textId="77777777" w:rsidR="007B2A7B" w:rsidRPr="00130733" w:rsidRDefault="007B2A7B" w:rsidP="001E3A8C">
            <w:pPr>
              <w:pStyle w:val="31"/>
              <w:snapToGrid w:val="0"/>
              <w:spacing w:line="240" w:lineRule="auto"/>
              <w:jc w:val="center"/>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textDirection w:val="btLr"/>
          </w:tcPr>
          <w:p w14:paraId="12D65586" w14:textId="77777777" w:rsidR="007B2A7B" w:rsidRPr="00130733" w:rsidRDefault="007B2A7B" w:rsidP="001E3A8C">
            <w:pPr>
              <w:ind w:left="113" w:right="113"/>
              <w:jc w:val="center"/>
              <w:rPr>
                <w:sz w:val="14"/>
                <w:szCs w:val="14"/>
              </w:rPr>
            </w:pPr>
            <w:r w:rsidRPr="00737075">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39BA75B" w14:textId="77777777" w:rsidR="007B2A7B" w:rsidRPr="00130733" w:rsidRDefault="007B2A7B" w:rsidP="001E3A8C">
            <w:pPr>
              <w:ind w:left="113" w:right="113"/>
              <w:jc w:val="center"/>
              <w:rPr>
                <w:sz w:val="14"/>
                <w:szCs w:val="14"/>
              </w:rPr>
            </w:pPr>
            <w:r w:rsidRPr="00737075">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570384F" w14:textId="77777777" w:rsidR="007B2A7B" w:rsidRPr="00130733" w:rsidRDefault="007B2A7B" w:rsidP="001E3A8C">
            <w:pPr>
              <w:ind w:left="113" w:right="113"/>
              <w:jc w:val="center"/>
              <w:rPr>
                <w:sz w:val="14"/>
                <w:szCs w:val="14"/>
                <w:lang w:eastAsia="en-US"/>
              </w:rPr>
            </w:pPr>
            <w:r w:rsidRPr="00737075">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7D2CF7E7" w14:textId="77777777" w:rsidR="007B2A7B" w:rsidRPr="00130733" w:rsidRDefault="007B2A7B" w:rsidP="001E3A8C">
            <w:pPr>
              <w:ind w:left="113" w:right="113"/>
              <w:jc w:val="center"/>
              <w:rPr>
                <w:sz w:val="14"/>
                <w:szCs w:val="14"/>
                <w:lang w:eastAsia="en-US"/>
              </w:rPr>
            </w:pPr>
            <w:r w:rsidRPr="00737075">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12F4484" w14:textId="77777777" w:rsidR="007B2A7B" w:rsidRPr="00130733" w:rsidRDefault="007B2A7B" w:rsidP="001E3A8C">
            <w:pPr>
              <w:ind w:left="113" w:right="113"/>
              <w:jc w:val="center"/>
              <w:rPr>
                <w:sz w:val="14"/>
                <w:szCs w:val="14"/>
              </w:rPr>
            </w:pPr>
            <w:r w:rsidRPr="00737075">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D644F7F" w14:textId="77777777" w:rsidR="007B2A7B" w:rsidRPr="00130733" w:rsidRDefault="007B2A7B" w:rsidP="001E3A8C">
            <w:pPr>
              <w:ind w:left="113" w:right="113"/>
              <w:jc w:val="center"/>
              <w:rPr>
                <w:sz w:val="14"/>
                <w:szCs w:val="14"/>
              </w:rPr>
            </w:pPr>
            <w:r w:rsidRPr="00737075">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C4AA949" w14:textId="77777777" w:rsidR="007B2A7B" w:rsidRPr="00130733" w:rsidRDefault="007B2A7B" w:rsidP="001E3A8C">
            <w:pPr>
              <w:ind w:left="113" w:right="113"/>
              <w:jc w:val="center"/>
              <w:rPr>
                <w:sz w:val="14"/>
                <w:szCs w:val="14"/>
              </w:rPr>
            </w:pPr>
            <w:r w:rsidRPr="00737075">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774D0971" w14:textId="77777777" w:rsidR="007B2A7B" w:rsidRPr="00130733" w:rsidRDefault="007B2A7B" w:rsidP="001E3A8C">
            <w:pPr>
              <w:ind w:left="113" w:right="113"/>
              <w:jc w:val="center"/>
              <w:rPr>
                <w:sz w:val="14"/>
                <w:szCs w:val="14"/>
              </w:rPr>
            </w:pPr>
            <w:r w:rsidRPr="00737075">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61702F88" w14:textId="77777777" w:rsidR="007B2A7B" w:rsidRPr="00130733" w:rsidRDefault="007B2A7B" w:rsidP="001E3A8C">
            <w:pPr>
              <w:ind w:right="113"/>
              <w:jc w:val="center"/>
              <w:rPr>
                <w:sz w:val="14"/>
                <w:szCs w:val="14"/>
              </w:rPr>
            </w:pPr>
            <w:r w:rsidRPr="00130733">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27DC5B6F" w14:textId="5F365047" w:rsidR="007B2A7B" w:rsidRPr="00130733" w:rsidRDefault="001F0C41" w:rsidP="001E3A8C">
            <w:pPr>
              <w:ind w:left="113" w:right="113"/>
              <w:jc w:val="center"/>
              <w:rPr>
                <w:sz w:val="14"/>
                <w:szCs w:val="14"/>
              </w:rPr>
            </w:pPr>
            <w:r>
              <w:rPr>
                <w:sz w:val="14"/>
                <w:szCs w:val="14"/>
              </w:rPr>
              <w:t>43,826</w:t>
            </w:r>
            <w:r w:rsidR="00514377">
              <w:rPr>
                <w:sz w:val="14"/>
                <w:szCs w:val="14"/>
              </w:rPr>
              <w:t>19</w:t>
            </w:r>
          </w:p>
        </w:tc>
        <w:tc>
          <w:tcPr>
            <w:tcW w:w="567" w:type="dxa"/>
            <w:tcBorders>
              <w:top w:val="single" w:sz="4" w:space="0" w:color="auto"/>
              <w:left w:val="single" w:sz="4" w:space="0" w:color="auto"/>
              <w:bottom w:val="single" w:sz="4" w:space="0" w:color="auto"/>
              <w:right w:val="single" w:sz="4" w:space="0" w:color="auto"/>
            </w:tcBorders>
            <w:textDirection w:val="btLr"/>
          </w:tcPr>
          <w:p w14:paraId="4BAC81CC" w14:textId="77777777" w:rsidR="007B2A7B" w:rsidRPr="00130733" w:rsidRDefault="007B2A7B" w:rsidP="001E3A8C">
            <w:pPr>
              <w:ind w:left="113" w:right="113"/>
              <w:jc w:val="center"/>
              <w:rPr>
                <w:sz w:val="14"/>
                <w:szCs w:val="14"/>
              </w:rPr>
            </w:pPr>
            <w:r w:rsidRPr="002D584E">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33FC4C19" w14:textId="77777777" w:rsidR="007B2A7B" w:rsidRPr="00130733" w:rsidRDefault="007B2A7B" w:rsidP="001E3A8C">
            <w:pPr>
              <w:ind w:left="113" w:right="113"/>
              <w:jc w:val="center"/>
              <w:rPr>
                <w:sz w:val="14"/>
                <w:szCs w:val="14"/>
              </w:rPr>
            </w:pPr>
            <w:r w:rsidRPr="002D584E">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71001E84" w14:textId="77777777" w:rsidR="007B2A7B" w:rsidRPr="00130733" w:rsidRDefault="007B2A7B" w:rsidP="001E3A8C">
            <w:pPr>
              <w:ind w:left="113" w:right="113"/>
              <w:jc w:val="center"/>
              <w:rPr>
                <w:sz w:val="14"/>
                <w:szCs w:val="14"/>
              </w:rPr>
            </w:pPr>
            <w:r w:rsidRPr="002D584E">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2C9F9A13" w14:textId="77777777" w:rsidR="007B2A7B" w:rsidRPr="00130733" w:rsidRDefault="007B2A7B" w:rsidP="001E3A8C">
            <w:pPr>
              <w:ind w:left="113" w:right="113"/>
              <w:jc w:val="center"/>
              <w:rPr>
                <w:sz w:val="14"/>
                <w:szCs w:val="14"/>
              </w:rPr>
            </w:pPr>
            <w:r w:rsidRPr="002D584E">
              <w:rPr>
                <w:sz w:val="14"/>
                <w:szCs w:val="14"/>
              </w:rPr>
              <w:t>0,00</w:t>
            </w:r>
          </w:p>
        </w:tc>
        <w:tc>
          <w:tcPr>
            <w:tcW w:w="593" w:type="dxa"/>
            <w:gridSpan w:val="5"/>
            <w:tcBorders>
              <w:top w:val="single" w:sz="4" w:space="0" w:color="auto"/>
              <w:left w:val="single" w:sz="4" w:space="0" w:color="auto"/>
              <w:bottom w:val="single" w:sz="4" w:space="0" w:color="auto"/>
              <w:right w:val="single" w:sz="4" w:space="0" w:color="auto"/>
            </w:tcBorders>
            <w:textDirection w:val="btLr"/>
          </w:tcPr>
          <w:p w14:paraId="01E6A8F1" w14:textId="77777777" w:rsidR="007B2A7B" w:rsidRPr="00130733" w:rsidRDefault="007B2A7B" w:rsidP="001E3A8C">
            <w:pPr>
              <w:ind w:left="113" w:right="113"/>
              <w:jc w:val="center"/>
              <w:rPr>
                <w:sz w:val="14"/>
                <w:szCs w:val="14"/>
              </w:rPr>
            </w:pPr>
            <w:r w:rsidRPr="002D584E">
              <w:rPr>
                <w:sz w:val="14"/>
                <w:szCs w:val="14"/>
              </w:rPr>
              <w:t>0,00</w:t>
            </w:r>
          </w:p>
        </w:tc>
        <w:tc>
          <w:tcPr>
            <w:tcW w:w="2492" w:type="dxa"/>
            <w:gridSpan w:val="6"/>
            <w:tcBorders>
              <w:top w:val="single" w:sz="4" w:space="0" w:color="auto"/>
              <w:left w:val="single" w:sz="4" w:space="0" w:color="auto"/>
              <w:bottom w:val="single" w:sz="4" w:space="0" w:color="auto"/>
              <w:right w:val="single" w:sz="4" w:space="0" w:color="auto"/>
            </w:tcBorders>
            <w:textDirection w:val="btLr"/>
          </w:tcPr>
          <w:p w14:paraId="08EBD775" w14:textId="77777777" w:rsidR="007B2A7B" w:rsidRPr="00130733" w:rsidRDefault="007B2A7B" w:rsidP="001E3A8C">
            <w:pPr>
              <w:ind w:left="113" w:right="113"/>
              <w:jc w:val="center"/>
              <w:rPr>
                <w:sz w:val="14"/>
                <w:szCs w:val="14"/>
              </w:rPr>
            </w:pPr>
            <w:r w:rsidRPr="002D584E">
              <w:rPr>
                <w:sz w:val="14"/>
                <w:szCs w:val="14"/>
              </w:rPr>
              <w:t>0,00</w:t>
            </w:r>
          </w:p>
        </w:tc>
        <w:tc>
          <w:tcPr>
            <w:tcW w:w="236" w:type="dxa"/>
            <w:gridSpan w:val="4"/>
            <w:vMerge w:val="restart"/>
            <w:tcBorders>
              <w:top w:val="single" w:sz="4" w:space="0" w:color="auto"/>
              <w:left w:val="single" w:sz="4" w:space="0" w:color="auto"/>
              <w:right w:val="single" w:sz="4" w:space="0" w:color="auto"/>
            </w:tcBorders>
            <w:textDirection w:val="btLr"/>
          </w:tcPr>
          <w:p w14:paraId="5AB555EF" w14:textId="77777777" w:rsidR="007B2A7B" w:rsidRPr="00130733" w:rsidRDefault="007B2A7B" w:rsidP="001E3A8C">
            <w:pPr>
              <w:ind w:left="113" w:right="113"/>
              <w:jc w:val="center"/>
              <w:rPr>
                <w:sz w:val="14"/>
                <w:szCs w:val="14"/>
              </w:rPr>
            </w:pPr>
          </w:p>
        </w:tc>
      </w:tr>
      <w:tr w:rsidR="007B2A7B" w:rsidRPr="00130733" w14:paraId="173C6774" w14:textId="77777777" w:rsidTr="00943C1B">
        <w:trPr>
          <w:gridAfter w:val="2"/>
          <w:wAfter w:w="890" w:type="dxa"/>
          <w:cantSplit/>
          <w:trHeight w:hRule="exact" w:val="566"/>
        </w:trPr>
        <w:tc>
          <w:tcPr>
            <w:tcW w:w="1134" w:type="dxa"/>
            <w:vMerge/>
            <w:tcBorders>
              <w:left w:val="single" w:sz="4" w:space="0" w:color="auto"/>
              <w:right w:val="single" w:sz="4" w:space="0" w:color="auto"/>
            </w:tcBorders>
            <w:vAlign w:val="center"/>
          </w:tcPr>
          <w:p w14:paraId="374A78C4" w14:textId="77777777" w:rsidR="007B2A7B" w:rsidRPr="00194763" w:rsidRDefault="007B2A7B" w:rsidP="007B2A7B">
            <w:pPr>
              <w:rPr>
                <w:sz w:val="16"/>
                <w:szCs w:val="16"/>
                <w:lang w:eastAsia="en-US"/>
              </w:rPr>
            </w:pPr>
          </w:p>
        </w:tc>
        <w:tc>
          <w:tcPr>
            <w:tcW w:w="1985" w:type="dxa"/>
            <w:vMerge/>
            <w:tcBorders>
              <w:left w:val="single" w:sz="4" w:space="0" w:color="auto"/>
              <w:right w:val="single" w:sz="4" w:space="0" w:color="auto"/>
            </w:tcBorders>
            <w:vAlign w:val="center"/>
          </w:tcPr>
          <w:p w14:paraId="3F07BF0F" w14:textId="77777777" w:rsidR="007B2A7B" w:rsidRPr="00194763" w:rsidRDefault="007B2A7B" w:rsidP="007B2A7B">
            <w:pPr>
              <w:rPr>
                <w:sz w:val="16"/>
                <w:szCs w:val="16"/>
                <w:lang w:eastAsia="en-US"/>
              </w:rPr>
            </w:pPr>
          </w:p>
        </w:tc>
        <w:tc>
          <w:tcPr>
            <w:tcW w:w="1276" w:type="dxa"/>
            <w:vMerge/>
            <w:tcBorders>
              <w:left w:val="single" w:sz="4" w:space="0" w:color="auto"/>
              <w:right w:val="single" w:sz="4" w:space="0" w:color="auto"/>
            </w:tcBorders>
            <w:vAlign w:val="center"/>
          </w:tcPr>
          <w:p w14:paraId="273983B5" w14:textId="77777777" w:rsidR="007B2A7B" w:rsidRPr="00194763" w:rsidRDefault="007B2A7B" w:rsidP="007B2A7B">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647E87C0" w14:textId="77777777" w:rsidR="007B2A7B" w:rsidRPr="00130733" w:rsidRDefault="007B2A7B" w:rsidP="007B2A7B">
            <w:pPr>
              <w:snapToGrid w:val="0"/>
              <w:jc w:val="center"/>
              <w:rPr>
                <w:sz w:val="14"/>
                <w:szCs w:val="14"/>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tcPr>
          <w:p w14:paraId="652AB826" w14:textId="77777777" w:rsidR="007B2A7B" w:rsidRPr="00130733" w:rsidRDefault="007B2A7B" w:rsidP="007B2A7B">
            <w:pPr>
              <w:pStyle w:val="31"/>
              <w:snapToGrid w:val="0"/>
              <w:spacing w:line="240" w:lineRule="auto"/>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1006</w:t>
            </w:r>
          </w:p>
        </w:tc>
        <w:tc>
          <w:tcPr>
            <w:tcW w:w="992" w:type="dxa"/>
            <w:tcBorders>
              <w:top w:val="single" w:sz="4" w:space="0" w:color="auto"/>
              <w:left w:val="single" w:sz="4" w:space="0" w:color="auto"/>
              <w:bottom w:val="single" w:sz="4" w:space="0" w:color="auto"/>
              <w:right w:val="single" w:sz="4" w:space="0" w:color="auto"/>
            </w:tcBorders>
          </w:tcPr>
          <w:p w14:paraId="32E77D1F" w14:textId="77777777" w:rsidR="007B2A7B" w:rsidRDefault="007B2A7B" w:rsidP="007B2A7B">
            <w:pPr>
              <w:pStyle w:val="31"/>
              <w:snapToGrid w:val="0"/>
              <w:spacing w:line="240" w:lineRule="auto"/>
              <w:jc w:val="center"/>
              <w:rPr>
                <w:rFonts w:ascii="Times New Roman" w:hAnsi="Times New Roman" w:cs="Times New Roman"/>
                <w:sz w:val="14"/>
                <w:szCs w:val="14"/>
                <w:lang w:val="ru-RU"/>
              </w:rPr>
            </w:pPr>
            <w:r>
              <w:rPr>
                <w:rFonts w:ascii="Times New Roman" w:hAnsi="Times New Roman" w:cs="Times New Roman"/>
                <w:sz w:val="14"/>
                <w:szCs w:val="14"/>
                <w:lang w:val="ru-RU"/>
              </w:rPr>
              <w:t xml:space="preserve">       </w:t>
            </w:r>
            <w:r w:rsidRPr="00130733">
              <w:rPr>
                <w:rFonts w:ascii="Times New Roman" w:hAnsi="Times New Roman" w:cs="Times New Roman"/>
                <w:sz w:val="14"/>
                <w:szCs w:val="14"/>
                <w:lang w:val="ru-RU"/>
              </w:rPr>
              <w:t>02305</w:t>
            </w:r>
            <w:r>
              <w:rPr>
                <w:rFonts w:ascii="Times New Roman" w:hAnsi="Times New Roman" w:cs="Times New Roman"/>
                <w:sz w:val="14"/>
                <w:szCs w:val="14"/>
                <w:lang w:val="ru-RU"/>
              </w:rPr>
              <w:t>Д</w:t>
            </w:r>
            <w:r w:rsidRPr="00130733">
              <w:rPr>
                <w:rFonts w:ascii="Times New Roman" w:hAnsi="Times New Roman" w:cs="Times New Roman"/>
                <w:sz w:val="14"/>
                <w:szCs w:val="14"/>
                <w:lang w:val="ru-RU"/>
              </w:rPr>
              <w:t>082</w:t>
            </w:r>
            <w:r>
              <w:rPr>
                <w:rFonts w:ascii="Times New Roman" w:hAnsi="Times New Roman" w:cs="Times New Roman"/>
                <w:sz w:val="14"/>
                <w:szCs w:val="14"/>
                <w:lang w:val="ru-RU"/>
              </w:rPr>
              <w:t>0</w:t>
            </w:r>
          </w:p>
        </w:tc>
        <w:tc>
          <w:tcPr>
            <w:tcW w:w="567" w:type="dxa"/>
            <w:tcBorders>
              <w:top w:val="single" w:sz="4" w:space="0" w:color="auto"/>
              <w:left w:val="single" w:sz="4" w:space="0" w:color="auto"/>
              <w:bottom w:val="single" w:sz="4" w:space="0" w:color="auto"/>
              <w:right w:val="single" w:sz="4" w:space="0" w:color="auto"/>
            </w:tcBorders>
          </w:tcPr>
          <w:p w14:paraId="75B7D6A4" w14:textId="77777777" w:rsidR="007B2A7B" w:rsidRPr="00130733" w:rsidRDefault="007B2A7B" w:rsidP="007B2A7B">
            <w:pPr>
              <w:pStyle w:val="31"/>
              <w:snapToGrid w:val="0"/>
              <w:spacing w:line="240" w:lineRule="auto"/>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244</w:t>
            </w:r>
          </w:p>
          <w:p w14:paraId="28B23D40" w14:textId="77777777" w:rsidR="007B2A7B" w:rsidRPr="00130733" w:rsidRDefault="007B2A7B" w:rsidP="007B2A7B">
            <w:pPr>
              <w:pStyle w:val="31"/>
              <w:snapToGrid w:val="0"/>
              <w:spacing w:line="240" w:lineRule="auto"/>
              <w:jc w:val="center"/>
              <w:rPr>
                <w:rFonts w:ascii="Times New Roman" w:hAnsi="Times New Roman" w:cs="Times New Roman"/>
                <w:sz w:val="14"/>
                <w:szCs w:val="14"/>
                <w:lang w:val="ru-RU"/>
              </w:rPr>
            </w:pPr>
          </w:p>
          <w:p w14:paraId="58E49AD6" w14:textId="77777777" w:rsidR="007B2A7B" w:rsidRPr="00130733" w:rsidRDefault="007B2A7B" w:rsidP="007B2A7B">
            <w:pPr>
              <w:pStyle w:val="31"/>
              <w:snapToGrid w:val="0"/>
              <w:spacing w:line="240" w:lineRule="auto"/>
              <w:jc w:val="center"/>
              <w:rPr>
                <w:rFonts w:ascii="Times New Roman" w:hAnsi="Times New Roman" w:cs="Times New Roman"/>
                <w:sz w:val="14"/>
                <w:szCs w:val="14"/>
                <w:lang w:val="ru-RU"/>
              </w:rPr>
            </w:pPr>
          </w:p>
          <w:p w14:paraId="5514F4BC" w14:textId="77777777" w:rsidR="007B2A7B" w:rsidRPr="00130733" w:rsidRDefault="007B2A7B" w:rsidP="007B2A7B">
            <w:pPr>
              <w:pStyle w:val="31"/>
              <w:snapToGrid w:val="0"/>
              <w:spacing w:line="240" w:lineRule="auto"/>
              <w:jc w:val="center"/>
              <w:rPr>
                <w:rFonts w:ascii="Times New Roman" w:hAnsi="Times New Roman" w:cs="Times New Roman"/>
                <w:sz w:val="14"/>
                <w:szCs w:val="14"/>
                <w:lang w:val="ru-RU"/>
              </w:rPr>
            </w:pPr>
          </w:p>
          <w:p w14:paraId="1FFDA6D7" w14:textId="77777777" w:rsidR="007B2A7B" w:rsidRPr="00130733" w:rsidRDefault="007B2A7B" w:rsidP="007B2A7B">
            <w:pPr>
              <w:pStyle w:val="31"/>
              <w:snapToGrid w:val="0"/>
              <w:spacing w:line="240" w:lineRule="auto"/>
              <w:jc w:val="center"/>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textDirection w:val="btLr"/>
          </w:tcPr>
          <w:p w14:paraId="60F65813" w14:textId="77777777" w:rsidR="007B2A7B" w:rsidRPr="00737075" w:rsidRDefault="007B2A7B" w:rsidP="007B2A7B">
            <w:pPr>
              <w:ind w:left="113"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659DC62A" w14:textId="77777777" w:rsidR="007B2A7B" w:rsidRPr="00737075" w:rsidRDefault="007B2A7B" w:rsidP="007B2A7B">
            <w:pPr>
              <w:ind w:left="113"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70C81D5C" w14:textId="77777777" w:rsidR="007B2A7B" w:rsidRPr="00737075" w:rsidRDefault="007B2A7B" w:rsidP="007B2A7B">
            <w:pPr>
              <w:ind w:left="113"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81B4609" w14:textId="77777777" w:rsidR="007B2A7B" w:rsidRPr="00737075" w:rsidRDefault="007B2A7B" w:rsidP="007B2A7B">
            <w:pPr>
              <w:ind w:left="113"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595AAB99" w14:textId="77777777" w:rsidR="007B2A7B" w:rsidRPr="00737075" w:rsidRDefault="007B2A7B" w:rsidP="007B2A7B">
            <w:pPr>
              <w:ind w:left="113"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675EEBE" w14:textId="77777777" w:rsidR="007B2A7B" w:rsidRPr="00737075" w:rsidRDefault="007B2A7B" w:rsidP="007B2A7B">
            <w:pPr>
              <w:ind w:left="113"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7554A08C" w14:textId="77777777" w:rsidR="007B2A7B" w:rsidRPr="00737075" w:rsidRDefault="007B2A7B" w:rsidP="007B2A7B">
            <w:pPr>
              <w:ind w:left="113"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AA01D89" w14:textId="77777777" w:rsidR="007B2A7B" w:rsidRPr="00737075" w:rsidRDefault="007B2A7B" w:rsidP="007B2A7B">
            <w:pPr>
              <w:ind w:left="113"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7B99E237" w14:textId="77777777" w:rsidR="007B2A7B" w:rsidRPr="00130733" w:rsidRDefault="007B2A7B" w:rsidP="007B2A7B">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598842D4" w14:textId="77777777" w:rsidR="007B2A7B" w:rsidRPr="002D584E" w:rsidRDefault="007B2A7B" w:rsidP="007B2A7B">
            <w:pPr>
              <w:ind w:left="113"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5B7899C1" w14:textId="53F1DED8" w:rsidR="007B2A7B" w:rsidRPr="002D584E" w:rsidRDefault="00CE2BA3" w:rsidP="007B2A7B">
            <w:pPr>
              <w:ind w:left="113" w:right="113"/>
              <w:jc w:val="center"/>
              <w:rPr>
                <w:sz w:val="14"/>
                <w:szCs w:val="14"/>
              </w:rPr>
            </w:pPr>
            <w:r>
              <w:rPr>
                <w:sz w:val="14"/>
                <w:szCs w:val="14"/>
              </w:rPr>
              <w:t>149,595</w:t>
            </w:r>
          </w:p>
        </w:tc>
        <w:tc>
          <w:tcPr>
            <w:tcW w:w="567" w:type="dxa"/>
            <w:tcBorders>
              <w:top w:val="single" w:sz="4" w:space="0" w:color="auto"/>
              <w:left w:val="single" w:sz="4" w:space="0" w:color="auto"/>
              <w:bottom w:val="single" w:sz="4" w:space="0" w:color="auto"/>
              <w:right w:val="single" w:sz="4" w:space="0" w:color="auto"/>
            </w:tcBorders>
            <w:textDirection w:val="btLr"/>
          </w:tcPr>
          <w:p w14:paraId="3CAF59AE" w14:textId="77777777" w:rsidR="007B2A7B" w:rsidRPr="002D584E" w:rsidRDefault="007B2A7B" w:rsidP="007B2A7B">
            <w:pPr>
              <w:ind w:left="113"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2E103683" w14:textId="77777777" w:rsidR="007B2A7B" w:rsidRPr="002D584E" w:rsidRDefault="007B2A7B" w:rsidP="007B2A7B">
            <w:pPr>
              <w:ind w:left="113"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3F081250" w14:textId="77777777" w:rsidR="007B2A7B" w:rsidRPr="002D584E" w:rsidRDefault="007B2A7B" w:rsidP="007B2A7B">
            <w:pPr>
              <w:ind w:left="113" w:right="113"/>
              <w:jc w:val="center"/>
              <w:rPr>
                <w:sz w:val="14"/>
                <w:szCs w:val="14"/>
              </w:rPr>
            </w:pPr>
            <w:r>
              <w:rPr>
                <w:sz w:val="14"/>
                <w:szCs w:val="14"/>
              </w:rPr>
              <w:t>0,00</w:t>
            </w:r>
          </w:p>
        </w:tc>
        <w:tc>
          <w:tcPr>
            <w:tcW w:w="593" w:type="dxa"/>
            <w:gridSpan w:val="5"/>
            <w:tcBorders>
              <w:top w:val="single" w:sz="4" w:space="0" w:color="auto"/>
              <w:left w:val="single" w:sz="4" w:space="0" w:color="auto"/>
              <w:bottom w:val="single" w:sz="4" w:space="0" w:color="auto"/>
              <w:right w:val="single" w:sz="4" w:space="0" w:color="auto"/>
            </w:tcBorders>
            <w:textDirection w:val="btLr"/>
          </w:tcPr>
          <w:p w14:paraId="33B34EEB" w14:textId="77777777" w:rsidR="007B2A7B" w:rsidRPr="002D584E" w:rsidRDefault="007B2A7B" w:rsidP="007B2A7B">
            <w:pPr>
              <w:ind w:left="113" w:right="113"/>
              <w:jc w:val="center"/>
              <w:rPr>
                <w:sz w:val="14"/>
                <w:szCs w:val="14"/>
              </w:rPr>
            </w:pPr>
            <w:r>
              <w:rPr>
                <w:sz w:val="14"/>
                <w:szCs w:val="14"/>
              </w:rPr>
              <w:t>0,00</w:t>
            </w:r>
          </w:p>
        </w:tc>
        <w:tc>
          <w:tcPr>
            <w:tcW w:w="2492" w:type="dxa"/>
            <w:gridSpan w:val="6"/>
            <w:tcBorders>
              <w:top w:val="single" w:sz="4" w:space="0" w:color="auto"/>
              <w:left w:val="single" w:sz="4" w:space="0" w:color="auto"/>
              <w:bottom w:val="single" w:sz="4" w:space="0" w:color="auto"/>
              <w:right w:val="single" w:sz="4" w:space="0" w:color="auto"/>
            </w:tcBorders>
            <w:textDirection w:val="btLr"/>
          </w:tcPr>
          <w:p w14:paraId="00E76EA2" w14:textId="77777777" w:rsidR="007B2A7B" w:rsidRPr="002D584E" w:rsidRDefault="007B2A7B" w:rsidP="007B2A7B">
            <w:pPr>
              <w:ind w:left="113" w:right="113"/>
              <w:jc w:val="center"/>
              <w:rPr>
                <w:sz w:val="14"/>
                <w:szCs w:val="14"/>
              </w:rPr>
            </w:pPr>
            <w:r>
              <w:rPr>
                <w:sz w:val="14"/>
                <w:szCs w:val="14"/>
              </w:rPr>
              <w:t>0,00</w:t>
            </w:r>
          </w:p>
        </w:tc>
        <w:tc>
          <w:tcPr>
            <w:tcW w:w="236" w:type="dxa"/>
            <w:gridSpan w:val="4"/>
            <w:vMerge/>
            <w:tcBorders>
              <w:left w:val="single" w:sz="4" w:space="0" w:color="auto"/>
              <w:bottom w:val="single" w:sz="4" w:space="0" w:color="auto"/>
              <w:right w:val="single" w:sz="4" w:space="0" w:color="auto"/>
            </w:tcBorders>
            <w:textDirection w:val="btLr"/>
          </w:tcPr>
          <w:p w14:paraId="498BE77C" w14:textId="77777777" w:rsidR="007B2A7B" w:rsidRPr="00130733" w:rsidRDefault="007B2A7B" w:rsidP="007B2A7B">
            <w:pPr>
              <w:ind w:left="113" w:right="113"/>
              <w:jc w:val="center"/>
              <w:rPr>
                <w:sz w:val="14"/>
                <w:szCs w:val="14"/>
              </w:rPr>
            </w:pPr>
          </w:p>
        </w:tc>
      </w:tr>
      <w:tr w:rsidR="00926B7D" w:rsidRPr="00130733" w14:paraId="5BBF0FEC" w14:textId="77777777" w:rsidTr="00F406AA">
        <w:trPr>
          <w:gridAfter w:val="2"/>
          <w:wAfter w:w="890" w:type="dxa"/>
          <w:cantSplit/>
          <w:trHeight w:val="1134"/>
        </w:trPr>
        <w:tc>
          <w:tcPr>
            <w:tcW w:w="1134" w:type="dxa"/>
            <w:vMerge/>
            <w:tcBorders>
              <w:left w:val="single" w:sz="4" w:space="0" w:color="auto"/>
              <w:right w:val="single" w:sz="4" w:space="0" w:color="auto"/>
            </w:tcBorders>
            <w:vAlign w:val="center"/>
          </w:tcPr>
          <w:p w14:paraId="03597F32" w14:textId="77777777" w:rsidR="00926B7D" w:rsidRPr="00194763" w:rsidRDefault="00926B7D" w:rsidP="001E3A8C">
            <w:pPr>
              <w:rPr>
                <w:sz w:val="16"/>
                <w:szCs w:val="16"/>
                <w:lang w:eastAsia="en-US"/>
              </w:rPr>
            </w:pPr>
          </w:p>
        </w:tc>
        <w:tc>
          <w:tcPr>
            <w:tcW w:w="1985" w:type="dxa"/>
            <w:vMerge w:val="restart"/>
            <w:tcBorders>
              <w:left w:val="single" w:sz="4" w:space="0" w:color="auto"/>
              <w:right w:val="single" w:sz="4" w:space="0" w:color="auto"/>
            </w:tcBorders>
            <w:vAlign w:val="center"/>
          </w:tcPr>
          <w:p w14:paraId="1B716188" w14:textId="77777777" w:rsidR="00926B7D" w:rsidRPr="00194763" w:rsidRDefault="00926B7D" w:rsidP="001E3A8C">
            <w:pPr>
              <w:rPr>
                <w:sz w:val="16"/>
                <w:szCs w:val="16"/>
                <w:lang w:eastAsia="en-US"/>
              </w:rPr>
            </w:pPr>
            <w:r w:rsidRPr="00194763">
              <w:rPr>
                <w:sz w:val="16"/>
                <w:szCs w:val="16"/>
              </w:rPr>
              <w:t xml:space="preserve">3.5.1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1276" w:type="dxa"/>
            <w:vMerge w:val="restart"/>
            <w:tcBorders>
              <w:left w:val="single" w:sz="4" w:space="0" w:color="auto"/>
              <w:right w:val="single" w:sz="4" w:space="0" w:color="auto"/>
            </w:tcBorders>
            <w:vAlign w:val="center"/>
          </w:tcPr>
          <w:p w14:paraId="67B75301" w14:textId="77777777" w:rsidR="00926B7D" w:rsidRPr="00194763" w:rsidRDefault="00926B7D" w:rsidP="001E3A8C">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7EF83AD4" w14:textId="77777777" w:rsidR="00926B7D" w:rsidRPr="00130733" w:rsidRDefault="00926B7D" w:rsidP="001E3A8C">
            <w:pPr>
              <w:snapToGrid w:val="0"/>
              <w:jc w:val="center"/>
              <w:rPr>
                <w:sz w:val="14"/>
                <w:szCs w:val="14"/>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tcPr>
          <w:p w14:paraId="13F5E5AF" w14:textId="77777777" w:rsidR="00926B7D" w:rsidRPr="00130733" w:rsidRDefault="00926B7D" w:rsidP="001E3A8C">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1006</w:t>
            </w:r>
          </w:p>
        </w:tc>
        <w:tc>
          <w:tcPr>
            <w:tcW w:w="992" w:type="dxa"/>
            <w:tcBorders>
              <w:top w:val="single" w:sz="4" w:space="0" w:color="auto"/>
              <w:left w:val="single" w:sz="4" w:space="0" w:color="auto"/>
              <w:bottom w:val="single" w:sz="4" w:space="0" w:color="auto"/>
              <w:right w:val="single" w:sz="4" w:space="0" w:color="auto"/>
            </w:tcBorders>
          </w:tcPr>
          <w:p w14:paraId="5B79180E" w14:textId="77777777" w:rsidR="00926B7D" w:rsidRPr="00130733" w:rsidRDefault="00926B7D" w:rsidP="001E3A8C">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0230513170</w:t>
            </w:r>
          </w:p>
          <w:p w14:paraId="4F9CB4BD" w14:textId="77777777" w:rsidR="00926B7D" w:rsidRPr="00130733" w:rsidRDefault="00926B7D" w:rsidP="001E3A8C">
            <w:pPr>
              <w:pStyle w:val="31"/>
              <w:shd w:val="clear" w:color="auto" w:fill="auto"/>
              <w:snapToGrid w:val="0"/>
              <w:spacing w:line="240" w:lineRule="auto"/>
              <w:ind w:firstLine="0"/>
              <w:jc w:val="center"/>
              <w:rPr>
                <w:rFonts w:ascii="Times New Roman" w:hAnsi="Times New Roman" w:cs="Times New Roman"/>
                <w:sz w:val="14"/>
                <w:szCs w:val="14"/>
                <w:lang w:val="ru-RU"/>
              </w:rPr>
            </w:pPr>
          </w:p>
          <w:p w14:paraId="49CEA6D4" w14:textId="77777777" w:rsidR="00926B7D" w:rsidRPr="00130733" w:rsidRDefault="00926B7D" w:rsidP="001E3A8C">
            <w:pPr>
              <w:pStyle w:val="31"/>
              <w:shd w:val="clear" w:color="auto" w:fill="auto"/>
              <w:snapToGrid w:val="0"/>
              <w:spacing w:line="240" w:lineRule="auto"/>
              <w:ind w:firstLine="0"/>
              <w:jc w:val="center"/>
              <w:rPr>
                <w:rFonts w:ascii="Times New Roman" w:hAnsi="Times New Roman" w:cs="Times New Roman"/>
                <w:sz w:val="14"/>
                <w:szCs w:val="14"/>
                <w:lang w:val="ru-RU"/>
              </w:rPr>
            </w:pPr>
          </w:p>
          <w:p w14:paraId="17E2E9A3" w14:textId="77777777" w:rsidR="00926B7D" w:rsidRPr="00130733" w:rsidRDefault="00926B7D" w:rsidP="001E3A8C">
            <w:pPr>
              <w:pStyle w:val="31"/>
              <w:shd w:val="clear" w:color="auto" w:fill="auto"/>
              <w:snapToGrid w:val="0"/>
              <w:spacing w:line="240" w:lineRule="auto"/>
              <w:ind w:firstLine="0"/>
              <w:jc w:val="center"/>
              <w:rPr>
                <w:rFonts w:ascii="Times New Roman" w:hAnsi="Times New Roman" w:cs="Times New Roman"/>
                <w:sz w:val="14"/>
                <w:szCs w:val="14"/>
                <w:lang w:val="ru-RU"/>
              </w:rPr>
            </w:pPr>
          </w:p>
          <w:p w14:paraId="7729C4CA" w14:textId="77777777" w:rsidR="00926B7D" w:rsidRPr="00130733" w:rsidRDefault="00926B7D" w:rsidP="001E3A8C">
            <w:pPr>
              <w:pStyle w:val="31"/>
              <w:shd w:val="clear" w:color="auto" w:fill="auto"/>
              <w:snapToGrid w:val="0"/>
              <w:spacing w:line="240" w:lineRule="auto"/>
              <w:ind w:firstLine="0"/>
              <w:jc w:val="center"/>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tcPr>
          <w:p w14:paraId="186F6A87" w14:textId="77777777" w:rsidR="00926B7D" w:rsidRPr="00130733" w:rsidRDefault="00926B7D" w:rsidP="001E3A8C">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121</w:t>
            </w:r>
          </w:p>
        </w:tc>
        <w:tc>
          <w:tcPr>
            <w:tcW w:w="567" w:type="dxa"/>
            <w:tcBorders>
              <w:top w:val="single" w:sz="4" w:space="0" w:color="auto"/>
              <w:left w:val="single" w:sz="4" w:space="0" w:color="auto"/>
              <w:bottom w:val="single" w:sz="4" w:space="0" w:color="auto"/>
              <w:right w:val="single" w:sz="4" w:space="0" w:color="auto"/>
            </w:tcBorders>
            <w:textDirection w:val="btLr"/>
          </w:tcPr>
          <w:p w14:paraId="05567B50" w14:textId="77777777" w:rsidR="00926B7D" w:rsidRPr="00130733" w:rsidRDefault="00926B7D" w:rsidP="001E3A8C">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1C55D5D" w14:textId="77777777" w:rsidR="00926B7D" w:rsidRPr="00130733" w:rsidRDefault="00926B7D" w:rsidP="001E3A8C">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B9BA68E" w14:textId="77777777" w:rsidR="00926B7D" w:rsidRPr="00130733" w:rsidRDefault="00926B7D" w:rsidP="001E3A8C">
            <w:pPr>
              <w:ind w:left="113" w:right="113"/>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D517365" w14:textId="77777777" w:rsidR="00926B7D" w:rsidRPr="00130733" w:rsidRDefault="00926B7D" w:rsidP="001E3A8C">
            <w:pPr>
              <w:ind w:left="113" w:right="113"/>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8C4D36A" w14:textId="77777777" w:rsidR="00926B7D" w:rsidRPr="00130733" w:rsidRDefault="00926B7D" w:rsidP="001E3A8C">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1EF6EA9" w14:textId="77777777" w:rsidR="00926B7D" w:rsidRPr="00130733" w:rsidRDefault="00926B7D" w:rsidP="001E3A8C">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tcPr>
          <w:p w14:paraId="19752B7A" w14:textId="77777777" w:rsidR="00926B7D" w:rsidRPr="00130733" w:rsidRDefault="00926B7D" w:rsidP="001E3A8C">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tcPr>
          <w:p w14:paraId="3F11B83E" w14:textId="77777777" w:rsidR="00926B7D" w:rsidRPr="00130733" w:rsidRDefault="00926B7D" w:rsidP="001E3A8C">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tcPr>
          <w:p w14:paraId="25D602F5" w14:textId="77777777" w:rsidR="00926B7D" w:rsidRPr="00130733" w:rsidRDefault="00926B7D" w:rsidP="001E3A8C">
            <w:pPr>
              <w:ind w:left="113" w:right="113"/>
              <w:jc w:val="center"/>
              <w:rPr>
                <w:sz w:val="14"/>
                <w:szCs w:val="14"/>
              </w:rPr>
            </w:pPr>
            <w:r w:rsidRPr="00130733">
              <w:rPr>
                <w:sz w:val="14"/>
                <w:szCs w:val="14"/>
              </w:rPr>
              <w:t>822,74560</w:t>
            </w:r>
          </w:p>
        </w:tc>
        <w:tc>
          <w:tcPr>
            <w:tcW w:w="567" w:type="dxa"/>
            <w:tcBorders>
              <w:top w:val="single" w:sz="4" w:space="0" w:color="auto"/>
              <w:left w:val="single" w:sz="4" w:space="0" w:color="auto"/>
              <w:bottom w:val="single" w:sz="4" w:space="0" w:color="auto"/>
              <w:right w:val="single" w:sz="4" w:space="0" w:color="auto"/>
            </w:tcBorders>
            <w:textDirection w:val="btLr"/>
          </w:tcPr>
          <w:p w14:paraId="1E3C4214" w14:textId="2D1DE34A" w:rsidR="00926B7D" w:rsidRPr="00130733" w:rsidRDefault="00514377" w:rsidP="001E3A8C">
            <w:pPr>
              <w:ind w:left="113" w:right="113"/>
              <w:jc w:val="center"/>
              <w:rPr>
                <w:sz w:val="14"/>
                <w:szCs w:val="14"/>
              </w:rPr>
            </w:pPr>
            <w:r>
              <w:rPr>
                <w:sz w:val="14"/>
                <w:szCs w:val="14"/>
              </w:rPr>
              <w:t>948,796</w:t>
            </w:r>
          </w:p>
        </w:tc>
        <w:tc>
          <w:tcPr>
            <w:tcW w:w="567" w:type="dxa"/>
            <w:tcBorders>
              <w:top w:val="single" w:sz="4" w:space="0" w:color="auto"/>
              <w:left w:val="single" w:sz="4" w:space="0" w:color="auto"/>
              <w:bottom w:val="single" w:sz="4" w:space="0" w:color="auto"/>
              <w:right w:val="single" w:sz="4" w:space="0" w:color="auto"/>
            </w:tcBorders>
            <w:textDirection w:val="btLr"/>
          </w:tcPr>
          <w:p w14:paraId="08BFC147" w14:textId="2B3287BA" w:rsidR="00926B7D" w:rsidRPr="00130733" w:rsidRDefault="00CE2BA3" w:rsidP="001E3A8C">
            <w:pPr>
              <w:ind w:left="113" w:right="113"/>
              <w:jc w:val="center"/>
              <w:rPr>
                <w:sz w:val="14"/>
                <w:szCs w:val="14"/>
              </w:rPr>
            </w:pPr>
            <w:r>
              <w:rPr>
                <w:sz w:val="14"/>
                <w:szCs w:val="14"/>
              </w:rPr>
              <w:t>1090,583</w:t>
            </w:r>
          </w:p>
        </w:tc>
        <w:tc>
          <w:tcPr>
            <w:tcW w:w="567" w:type="dxa"/>
            <w:tcBorders>
              <w:top w:val="single" w:sz="4" w:space="0" w:color="auto"/>
              <w:left w:val="single" w:sz="4" w:space="0" w:color="auto"/>
              <w:bottom w:val="single" w:sz="4" w:space="0" w:color="auto"/>
              <w:right w:val="single" w:sz="4" w:space="0" w:color="auto"/>
            </w:tcBorders>
            <w:textDirection w:val="btLr"/>
          </w:tcPr>
          <w:p w14:paraId="3F666343" w14:textId="48FC8F68" w:rsidR="00926B7D" w:rsidRPr="00130733" w:rsidRDefault="00CE2BA3" w:rsidP="001E3A8C">
            <w:pPr>
              <w:ind w:left="113" w:right="113"/>
              <w:jc w:val="center"/>
              <w:rPr>
                <w:sz w:val="14"/>
                <w:szCs w:val="14"/>
              </w:rPr>
            </w:pPr>
            <w:r>
              <w:rPr>
                <w:sz w:val="14"/>
                <w:szCs w:val="14"/>
              </w:rPr>
              <w:t>1090,583</w:t>
            </w:r>
          </w:p>
        </w:tc>
        <w:tc>
          <w:tcPr>
            <w:tcW w:w="567" w:type="dxa"/>
            <w:tcBorders>
              <w:top w:val="single" w:sz="4" w:space="0" w:color="auto"/>
              <w:left w:val="single" w:sz="4" w:space="0" w:color="auto"/>
              <w:bottom w:val="single" w:sz="4" w:space="0" w:color="auto"/>
              <w:right w:val="single" w:sz="4" w:space="0" w:color="auto"/>
            </w:tcBorders>
            <w:textDirection w:val="btLr"/>
          </w:tcPr>
          <w:p w14:paraId="55FACA18" w14:textId="1C166E9C" w:rsidR="00926B7D" w:rsidRPr="00130733" w:rsidRDefault="00CE2BA3" w:rsidP="001E3A8C">
            <w:pPr>
              <w:ind w:left="113" w:right="113"/>
              <w:jc w:val="center"/>
              <w:rPr>
                <w:sz w:val="14"/>
                <w:szCs w:val="14"/>
              </w:rPr>
            </w:pPr>
            <w:r>
              <w:rPr>
                <w:sz w:val="14"/>
                <w:szCs w:val="14"/>
              </w:rPr>
              <w:t>1090,583</w:t>
            </w:r>
          </w:p>
        </w:tc>
        <w:tc>
          <w:tcPr>
            <w:tcW w:w="567" w:type="dxa"/>
            <w:tcBorders>
              <w:top w:val="single" w:sz="4" w:space="0" w:color="auto"/>
              <w:left w:val="single" w:sz="4" w:space="0" w:color="auto"/>
              <w:bottom w:val="single" w:sz="4" w:space="0" w:color="auto"/>
              <w:right w:val="single" w:sz="4" w:space="0" w:color="auto"/>
            </w:tcBorders>
            <w:textDirection w:val="btLr"/>
          </w:tcPr>
          <w:p w14:paraId="1127E2DF" w14:textId="77777777" w:rsidR="00926B7D" w:rsidRPr="00130733" w:rsidRDefault="00926B7D" w:rsidP="001E3A8C">
            <w:pPr>
              <w:ind w:left="113" w:right="113"/>
              <w:jc w:val="center"/>
              <w:rPr>
                <w:sz w:val="14"/>
                <w:szCs w:val="14"/>
              </w:rPr>
            </w:pPr>
            <w:r>
              <w:rPr>
                <w:sz w:val="14"/>
                <w:szCs w:val="14"/>
              </w:rPr>
              <w:t>0,00</w:t>
            </w:r>
          </w:p>
        </w:tc>
        <w:tc>
          <w:tcPr>
            <w:tcW w:w="593" w:type="dxa"/>
            <w:gridSpan w:val="5"/>
            <w:tcBorders>
              <w:top w:val="single" w:sz="4" w:space="0" w:color="auto"/>
              <w:left w:val="single" w:sz="4" w:space="0" w:color="auto"/>
              <w:bottom w:val="single" w:sz="4" w:space="0" w:color="auto"/>
              <w:right w:val="single" w:sz="4" w:space="0" w:color="auto"/>
            </w:tcBorders>
            <w:textDirection w:val="btLr"/>
          </w:tcPr>
          <w:p w14:paraId="42374AEC" w14:textId="77777777" w:rsidR="00926B7D" w:rsidRPr="00130733" w:rsidRDefault="00926B7D" w:rsidP="001E3A8C">
            <w:pPr>
              <w:ind w:left="113" w:right="113"/>
              <w:jc w:val="center"/>
              <w:rPr>
                <w:sz w:val="14"/>
                <w:szCs w:val="14"/>
              </w:rPr>
            </w:pPr>
            <w:r>
              <w:rPr>
                <w:sz w:val="14"/>
                <w:szCs w:val="14"/>
              </w:rPr>
              <w:t>0,00</w:t>
            </w:r>
          </w:p>
        </w:tc>
        <w:tc>
          <w:tcPr>
            <w:tcW w:w="2492" w:type="dxa"/>
            <w:gridSpan w:val="6"/>
            <w:tcBorders>
              <w:top w:val="single" w:sz="4" w:space="0" w:color="auto"/>
              <w:left w:val="single" w:sz="4" w:space="0" w:color="auto"/>
              <w:bottom w:val="single" w:sz="4" w:space="0" w:color="auto"/>
              <w:right w:val="single" w:sz="4" w:space="0" w:color="auto"/>
            </w:tcBorders>
            <w:textDirection w:val="btLr"/>
          </w:tcPr>
          <w:p w14:paraId="5E420544" w14:textId="77777777" w:rsidR="00926B7D" w:rsidRPr="00130733" w:rsidRDefault="00926B7D" w:rsidP="001E3A8C">
            <w:pPr>
              <w:ind w:left="113" w:right="113"/>
              <w:jc w:val="center"/>
              <w:rPr>
                <w:sz w:val="14"/>
                <w:szCs w:val="14"/>
              </w:rPr>
            </w:pPr>
            <w:r>
              <w:rPr>
                <w:sz w:val="14"/>
                <w:szCs w:val="14"/>
              </w:rPr>
              <w:t>0,00</w:t>
            </w:r>
          </w:p>
        </w:tc>
        <w:tc>
          <w:tcPr>
            <w:tcW w:w="236" w:type="dxa"/>
            <w:gridSpan w:val="4"/>
            <w:tcBorders>
              <w:top w:val="single" w:sz="4" w:space="0" w:color="auto"/>
              <w:left w:val="single" w:sz="4" w:space="0" w:color="auto"/>
              <w:bottom w:val="single" w:sz="4" w:space="0" w:color="auto"/>
              <w:right w:val="single" w:sz="4" w:space="0" w:color="auto"/>
            </w:tcBorders>
            <w:textDirection w:val="btLr"/>
          </w:tcPr>
          <w:p w14:paraId="25D0F120" w14:textId="77777777" w:rsidR="00926B7D" w:rsidRPr="00130733" w:rsidRDefault="00926B7D" w:rsidP="001E3A8C">
            <w:pPr>
              <w:ind w:left="113" w:right="113"/>
              <w:jc w:val="center"/>
              <w:rPr>
                <w:sz w:val="14"/>
                <w:szCs w:val="14"/>
              </w:rPr>
            </w:pPr>
          </w:p>
        </w:tc>
      </w:tr>
      <w:tr w:rsidR="00926B7D" w:rsidRPr="00130733" w14:paraId="38D0EA10" w14:textId="77777777" w:rsidTr="00F406AA">
        <w:trPr>
          <w:gridAfter w:val="2"/>
          <w:wAfter w:w="890" w:type="dxa"/>
          <w:cantSplit/>
          <w:trHeight w:val="1134"/>
        </w:trPr>
        <w:tc>
          <w:tcPr>
            <w:tcW w:w="1134" w:type="dxa"/>
            <w:vMerge/>
            <w:tcBorders>
              <w:left w:val="single" w:sz="4" w:space="0" w:color="auto"/>
              <w:right w:val="single" w:sz="4" w:space="0" w:color="auto"/>
            </w:tcBorders>
            <w:vAlign w:val="center"/>
          </w:tcPr>
          <w:p w14:paraId="4BD2AC85" w14:textId="77777777" w:rsidR="00926B7D" w:rsidRPr="00194763" w:rsidRDefault="00926B7D" w:rsidP="001E3A8C">
            <w:pPr>
              <w:rPr>
                <w:sz w:val="16"/>
                <w:szCs w:val="16"/>
                <w:lang w:eastAsia="en-US"/>
              </w:rPr>
            </w:pPr>
          </w:p>
        </w:tc>
        <w:tc>
          <w:tcPr>
            <w:tcW w:w="1985" w:type="dxa"/>
            <w:vMerge/>
            <w:tcBorders>
              <w:left w:val="single" w:sz="4" w:space="0" w:color="auto"/>
              <w:right w:val="single" w:sz="4" w:space="0" w:color="auto"/>
            </w:tcBorders>
            <w:vAlign w:val="center"/>
          </w:tcPr>
          <w:p w14:paraId="6C3157B6" w14:textId="77777777" w:rsidR="00926B7D" w:rsidRPr="00194763" w:rsidRDefault="00926B7D" w:rsidP="001E3A8C">
            <w:pPr>
              <w:rPr>
                <w:sz w:val="16"/>
                <w:szCs w:val="16"/>
              </w:rPr>
            </w:pPr>
          </w:p>
        </w:tc>
        <w:tc>
          <w:tcPr>
            <w:tcW w:w="1276" w:type="dxa"/>
            <w:vMerge/>
            <w:tcBorders>
              <w:left w:val="single" w:sz="4" w:space="0" w:color="auto"/>
              <w:right w:val="single" w:sz="4" w:space="0" w:color="auto"/>
            </w:tcBorders>
            <w:vAlign w:val="center"/>
          </w:tcPr>
          <w:p w14:paraId="3BFEC273" w14:textId="77777777" w:rsidR="00926B7D" w:rsidRPr="00194763" w:rsidRDefault="00926B7D" w:rsidP="001E3A8C">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37768DD2" w14:textId="77777777" w:rsidR="00926B7D" w:rsidRPr="00130733" w:rsidRDefault="00926B7D" w:rsidP="001E3A8C">
            <w:pPr>
              <w:snapToGrid w:val="0"/>
              <w:jc w:val="center"/>
              <w:rPr>
                <w:sz w:val="14"/>
                <w:szCs w:val="14"/>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tcPr>
          <w:p w14:paraId="5A2B752C" w14:textId="77777777" w:rsidR="00926B7D" w:rsidRPr="00130733" w:rsidRDefault="00926B7D" w:rsidP="001E3A8C">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1006</w:t>
            </w:r>
          </w:p>
        </w:tc>
        <w:tc>
          <w:tcPr>
            <w:tcW w:w="992" w:type="dxa"/>
            <w:tcBorders>
              <w:top w:val="single" w:sz="4" w:space="0" w:color="auto"/>
              <w:left w:val="single" w:sz="4" w:space="0" w:color="auto"/>
              <w:bottom w:val="single" w:sz="4" w:space="0" w:color="auto"/>
              <w:right w:val="single" w:sz="4" w:space="0" w:color="auto"/>
            </w:tcBorders>
          </w:tcPr>
          <w:p w14:paraId="503B088D" w14:textId="77777777" w:rsidR="00926B7D" w:rsidRPr="00130733" w:rsidRDefault="00926B7D" w:rsidP="001E3A8C">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0230513170</w:t>
            </w:r>
          </w:p>
          <w:p w14:paraId="03C3F4D3" w14:textId="77777777" w:rsidR="00926B7D" w:rsidRPr="00130733" w:rsidRDefault="00926B7D" w:rsidP="001E3A8C">
            <w:pPr>
              <w:pStyle w:val="31"/>
              <w:shd w:val="clear" w:color="auto" w:fill="auto"/>
              <w:snapToGrid w:val="0"/>
              <w:spacing w:line="240" w:lineRule="auto"/>
              <w:ind w:firstLine="0"/>
              <w:jc w:val="center"/>
              <w:rPr>
                <w:rFonts w:ascii="Times New Roman" w:hAnsi="Times New Roman" w:cs="Times New Roman"/>
                <w:sz w:val="14"/>
                <w:szCs w:val="14"/>
                <w:lang w:val="ru-RU"/>
              </w:rPr>
            </w:pPr>
          </w:p>
          <w:p w14:paraId="0F93EFD6" w14:textId="77777777" w:rsidR="00926B7D" w:rsidRPr="00130733" w:rsidRDefault="00926B7D" w:rsidP="001E3A8C">
            <w:pPr>
              <w:pStyle w:val="31"/>
              <w:shd w:val="clear" w:color="auto" w:fill="auto"/>
              <w:snapToGrid w:val="0"/>
              <w:spacing w:line="240" w:lineRule="auto"/>
              <w:ind w:firstLine="0"/>
              <w:jc w:val="center"/>
              <w:rPr>
                <w:rFonts w:ascii="Times New Roman" w:hAnsi="Times New Roman" w:cs="Times New Roman"/>
                <w:sz w:val="14"/>
                <w:szCs w:val="14"/>
                <w:lang w:val="ru-RU"/>
              </w:rPr>
            </w:pPr>
          </w:p>
          <w:p w14:paraId="3964AC86" w14:textId="77777777" w:rsidR="00926B7D" w:rsidRPr="00130733" w:rsidRDefault="00926B7D" w:rsidP="001E3A8C">
            <w:pPr>
              <w:pStyle w:val="31"/>
              <w:shd w:val="clear" w:color="auto" w:fill="auto"/>
              <w:snapToGrid w:val="0"/>
              <w:spacing w:line="240" w:lineRule="auto"/>
              <w:ind w:firstLine="0"/>
              <w:jc w:val="center"/>
              <w:rPr>
                <w:rFonts w:ascii="Times New Roman" w:hAnsi="Times New Roman" w:cs="Times New Roman"/>
                <w:sz w:val="14"/>
                <w:szCs w:val="14"/>
                <w:lang w:val="ru-RU"/>
              </w:rPr>
            </w:pPr>
          </w:p>
          <w:p w14:paraId="663B6AF7" w14:textId="77777777" w:rsidR="00926B7D" w:rsidRPr="00130733" w:rsidRDefault="00926B7D" w:rsidP="001E3A8C">
            <w:pPr>
              <w:pStyle w:val="31"/>
              <w:shd w:val="clear" w:color="auto" w:fill="auto"/>
              <w:snapToGrid w:val="0"/>
              <w:spacing w:line="240" w:lineRule="auto"/>
              <w:ind w:firstLine="0"/>
              <w:jc w:val="center"/>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tcPr>
          <w:p w14:paraId="10838137" w14:textId="77777777" w:rsidR="00926B7D" w:rsidRPr="00130733" w:rsidRDefault="00926B7D" w:rsidP="001E3A8C">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129</w:t>
            </w:r>
          </w:p>
        </w:tc>
        <w:tc>
          <w:tcPr>
            <w:tcW w:w="567" w:type="dxa"/>
            <w:tcBorders>
              <w:top w:val="single" w:sz="4" w:space="0" w:color="auto"/>
              <w:left w:val="single" w:sz="4" w:space="0" w:color="auto"/>
              <w:bottom w:val="single" w:sz="4" w:space="0" w:color="auto"/>
              <w:right w:val="single" w:sz="4" w:space="0" w:color="auto"/>
            </w:tcBorders>
            <w:textDirection w:val="btLr"/>
          </w:tcPr>
          <w:p w14:paraId="2000DBA5" w14:textId="77777777" w:rsidR="00926B7D" w:rsidRPr="00130733" w:rsidRDefault="00926B7D" w:rsidP="001E3A8C">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BF7196A" w14:textId="77777777" w:rsidR="00926B7D" w:rsidRPr="00130733" w:rsidRDefault="00926B7D" w:rsidP="001E3A8C">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196D47F" w14:textId="77777777" w:rsidR="00926B7D" w:rsidRPr="00130733" w:rsidRDefault="00926B7D" w:rsidP="001E3A8C">
            <w:pPr>
              <w:ind w:left="113" w:right="113"/>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262CF94" w14:textId="77777777" w:rsidR="00926B7D" w:rsidRPr="00130733" w:rsidRDefault="00926B7D" w:rsidP="001E3A8C">
            <w:pPr>
              <w:ind w:left="113" w:right="113"/>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3C2002A" w14:textId="77777777" w:rsidR="00926B7D" w:rsidRPr="00130733" w:rsidRDefault="00926B7D" w:rsidP="001E3A8C">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48D02DB" w14:textId="77777777" w:rsidR="00926B7D" w:rsidRPr="00130733" w:rsidRDefault="00926B7D" w:rsidP="001E3A8C">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tcPr>
          <w:p w14:paraId="10B373DD" w14:textId="77777777" w:rsidR="00926B7D" w:rsidRPr="00130733" w:rsidRDefault="00926B7D" w:rsidP="001E3A8C">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tcPr>
          <w:p w14:paraId="4F7092C4" w14:textId="77777777" w:rsidR="00926B7D" w:rsidRPr="00130733" w:rsidRDefault="00926B7D" w:rsidP="001E3A8C">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tcPr>
          <w:p w14:paraId="2CBB4CDC" w14:textId="77777777" w:rsidR="00926B7D" w:rsidRPr="00130733" w:rsidRDefault="00926B7D" w:rsidP="001E3A8C">
            <w:pPr>
              <w:ind w:left="113" w:right="113"/>
              <w:jc w:val="center"/>
              <w:rPr>
                <w:sz w:val="14"/>
                <w:szCs w:val="14"/>
              </w:rPr>
            </w:pPr>
            <w:r w:rsidRPr="00130733">
              <w:rPr>
                <w:sz w:val="14"/>
                <w:szCs w:val="14"/>
              </w:rPr>
              <w:t>221,55440</w:t>
            </w:r>
          </w:p>
        </w:tc>
        <w:tc>
          <w:tcPr>
            <w:tcW w:w="567" w:type="dxa"/>
            <w:tcBorders>
              <w:top w:val="single" w:sz="4" w:space="0" w:color="auto"/>
              <w:left w:val="single" w:sz="4" w:space="0" w:color="auto"/>
              <w:bottom w:val="single" w:sz="4" w:space="0" w:color="auto"/>
              <w:right w:val="single" w:sz="4" w:space="0" w:color="auto"/>
            </w:tcBorders>
            <w:textDirection w:val="btLr"/>
          </w:tcPr>
          <w:p w14:paraId="28805DBA" w14:textId="3AA79C41" w:rsidR="00926B7D" w:rsidRPr="00130733" w:rsidRDefault="00514377" w:rsidP="001E3A8C">
            <w:pPr>
              <w:ind w:left="113" w:right="113"/>
              <w:jc w:val="center"/>
              <w:rPr>
                <w:sz w:val="14"/>
                <w:szCs w:val="14"/>
              </w:rPr>
            </w:pPr>
            <w:r>
              <w:rPr>
                <w:sz w:val="14"/>
                <w:szCs w:val="14"/>
              </w:rPr>
              <w:t>184,904</w:t>
            </w:r>
          </w:p>
        </w:tc>
        <w:tc>
          <w:tcPr>
            <w:tcW w:w="567" w:type="dxa"/>
            <w:tcBorders>
              <w:top w:val="single" w:sz="4" w:space="0" w:color="auto"/>
              <w:left w:val="single" w:sz="4" w:space="0" w:color="auto"/>
              <w:bottom w:val="single" w:sz="4" w:space="0" w:color="auto"/>
              <w:right w:val="single" w:sz="4" w:space="0" w:color="auto"/>
            </w:tcBorders>
            <w:textDirection w:val="btLr"/>
          </w:tcPr>
          <w:p w14:paraId="5F987F30" w14:textId="40816938" w:rsidR="00926B7D" w:rsidRPr="00130733" w:rsidRDefault="00CE2BA3" w:rsidP="001E3A8C">
            <w:pPr>
              <w:ind w:left="113" w:right="113"/>
              <w:jc w:val="center"/>
              <w:rPr>
                <w:sz w:val="14"/>
                <w:szCs w:val="14"/>
              </w:rPr>
            </w:pPr>
            <w:r>
              <w:rPr>
                <w:sz w:val="14"/>
                <w:szCs w:val="14"/>
              </w:rPr>
              <w:t>329,356</w:t>
            </w:r>
          </w:p>
        </w:tc>
        <w:tc>
          <w:tcPr>
            <w:tcW w:w="567" w:type="dxa"/>
            <w:tcBorders>
              <w:top w:val="single" w:sz="4" w:space="0" w:color="auto"/>
              <w:left w:val="single" w:sz="4" w:space="0" w:color="auto"/>
              <w:bottom w:val="single" w:sz="4" w:space="0" w:color="auto"/>
              <w:right w:val="single" w:sz="4" w:space="0" w:color="auto"/>
            </w:tcBorders>
            <w:textDirection w:val="btLr"/>
          </w:tcPr>
          <w:p w14:paraId="78542D60" w14:textId="4A810621" w:rsidR="00926B7D" w:rsidRPr="00130733" w:rsidRDefault="00CE2BA3" w:rsidP="001E3A8C">
            <w:pPr>
              <w:ind w:left="113" w:right="113"/>
              <w:jc w:val="center"/>
              <w:rPr>
                <w:sz w:val="14"/>
                <w:szCs w:val="14"/>
              </w:rPr>
            </w:pPr>
            <w:r>
              <w:rPr>
                <w:sz w:val="14"/>
                <w:szCs w:val="14"/>
              </w:rPr>
              <w:t>329,356</w:t>
            </w:r>
          </w:p>
        </w:tc>
        <w:tc>
          <w:tcPr>
            <w:tcW w:w="567" w:type="dxa"/>
            <w:tcBorders>
              <w:top w:val="single" w:sz="4" w:space="0" w:color="auto"/>
              <w:left w:val="single" w:sz="4" w:space="0" w:color="auto"/>
              <w:bottom w:val="single" w:sz="4" w:space="0" w:color="auto"/>
              <w:right w:val="single" w:sz="4" w:space="0" w:color="auto"/>
            </w:tcBorders>
            <w:textDirection w:val="btLr"/>
          </w:tcPr>
          <w:p w14:paraId="505DAD04" w14:textId="52D4EBAA" w:rsidR="00926B7D" w:rsidRPr="00130733" w:rsidRDefault="00CE2BA3" w:rsidP="001E3A8C">
            <w:pPr>
              <w:ind w:left="113" w:right="113"/>
              <w:jc w:val="center"/>
              <w:rPr>
                <w:sz w:val="14"/>
                <w:szCs w:val="14"/>
              </w:rPr>
            </w:pPr>
            <w:r>
              <w:rPr>
                <w:sz w:val="14"/>
                <w:szCs w:val="14"/>
              </w:rPr>
              <w:t>329,356</w:t>
            </w:r>
          </w:p>
        </w:tc>
        <w:tc>
          <w:tcPr>
            <w:tcW w:w="567" w:type="dxa"/>
            <w:tcBorders>
              <w:top w:val="single" w:sz="4" w:space="0" w:color="auto"/>
              <w:left w:val="single" w:sz="4" w:space="0" w:color="auto"/>
              <w:bottom w:val="single" w:sz="4" w:space="0" w:color="auto"/>
              <w:right w:val="single" w:sz="4" w:space="0" w:color="auto"/>
            </w:tcBorders>
            <w:textDirection w:val="btLr"/>
          </w:tcPr>
          <w:p w14:paraId="34C35715" w14:textId="77777777" w:rsidR="00926B7D" w:rsidRPr="00130733" w:rsidRDefault="00926B7D" w:rsidP="001E3A8C">
            <w:pPr>
              <w:ind w:left="113" w:right="113"/>
              <w:jc w:val="center"/>
              <w:rPr>
                <w:sz w:val="14"/>
                <w:szCs w:val="14"/>
              </w:rPr>
            </w:pPr>
            <w:r>
              <w:rPr>
                <w:sz w:val="14"/>
                <w:szCs w:val="14"/>
              </w:rPr>
              <w:t>0,00</w:t>
            </w:r>
          </w:p>
        </w:tc>
        <w:tc>
          <w:tcPr>
            <w:tcW w:w="593" w:type="dxa"/>
            <w:gridSpan w:val="5"/>
            <w:tcBorders>
              <w:top w:val="single" w:sz="4" w:space="0" w:color="auto"/>
              <w:left w:val="single" w:sz="4" w:space="0" w:color="auto"/>
              <w:bottom w:val="single" w:sz="4" w:space="0" w:color="auto"/>
              <w:right w:val="single" w:sz="4" w:space="0" w:color="auto"/>
            </w:tcBorders>
            <w:textDirection w:val="btLr"/>
          </w:tcPr>
          <w:p w14:paraId="44F0984C" w14:textId="77777777" w:rsidR="00926B7D" w:rsidRPr="00130733" w:rsidRDefault="00926B7D" w:rsidP="001E3A8C">
            <w:pPr>
              <w:ind w:left="113" w:right="113"/>
              <w:jc w:val="center"/>
              <w:rPr>
                <w:sz w:val="14"/>
                <w:szCs w:val="14"/>
              </w:rPr>
            </w:pPr>
            <w:r>
              <w:rPr>
                <w:sz w:val="14"/>
                <w:szCs w:val="14"/>
              </w:rPr>
              <w:t>0,00</w:t>
            </w:r>
          </w:p>
        </w:tc>
        <w:tc>
          <w:tcPr>
            <w:tcW w:w="2492" w:type="dxa"/>
            <w:gridSpan w:val="6"/>
            <w:tcBorders>
              <w:top w:val="single" w:sz="4" w:space="0" w:color="auto"/>
              <w:left w:val="single" w:sz="4" w:space="0" w:color="auto"/>
              <w:bottom w:val="single" w:sz="4" w:space="0" w:color="auto"/>
              <w:right w:val="single" w:sz="4" w:space="0" w:color="auto"/>
            </w:tcBorders>
            <w:textDirection w:val="btLr"/>
          </w:tcPr>
          <w:p w14:paraId="5D0F6304" w14:textId="77777777" w:rsidR="00926B7D" w:rsidRPr="00130733" w:rsidRDefault="00926B7D" w:rsidP="001E3A8C">
            <w:pPr>
              <w:ind w:left="113" w:right="113"/>
              <w:jc w:val="center"/>
              <w:rPr>
                <w:sz w:val="14"/>
                <w:szCs w:val="14"/>
              </w:rPr>
            </w:pPr>
            <w:r>
              <w:rPr>
                <w:sz w:val="14"/>
                <w:szCs w:val="14"/>
              </w:rPr>
              <w:t>0,00</w:t>
            </w:r>
          </w:p>
        </w:tc>
        <w:tc>
          <w:tcPr>
            <w:tcW w:w="236" w:type="dxa"/>
            <w:gridSpan w:val="4"/>
            <w:tcBorders>
              <w:top w:val="single" w:sz="4" w:space="0" w:color="auto"/>
              <w:left w:val="single" w:sz="4" w:space="0" w:color="auto"/>
              <w:bottom w:val="single" w:sz="4" w:space="0" w:color="auto"/>
              <w:right w:val="single" w:sz="4" w:space="0" w:color="auto"/>
            </w:tcBorders>
            <w:textDirection w:val="btLr"/>
          </w:tcPr>
          <w:p w14:paraId="32566E44" w14:textId="77777777" w:rsidR="00926B7D" w:rsidRPr="00130733" w:rsidRDefault="00926B7D" w:rsidP="001E3A8C">
            <w:pPr>
              <w:ind w:left="113" w:right="113"/>
              <w:jc w:val="center"/>
              <w:rPr>
                <w:sz w:val="14"/>
                <w:szCs w:val="14"/>
              </w:rPr>
            </w:pPr>
          </w:p>
        </w:tc>
      </w:tr>
      <w:tr w:rsidR="00926B7D" w:rsidRPr="00130733" w14:paraId="6130E29D" w14:textId="77777777" w:rsidTr="00F406AA">
        <w:trPr>
          <w:gridAfter w:val="2"/>
          <w:wAfter w:w="890" w:type="dxa"/>
          <w:cantSplit/>
          <w:trHeight w:val="1134"/>
        </w:trPr>
        <w:tc>
          <w:tcPr>
            <w:tcW w:w="1134" w:type="dxa"/>
            <w:vMerge/>
            <w:tcBorders>
              <w:left w:val="single" w:sz="4" w:space="0" w:color="auto"/>
              <w:right w:val="single" w:sz="4" w:space="0" w:color="auto"/>
            </w:tcBorders>
            <w:vAlign w:val="center"/>
          </w:tcPr>
          <w:p w14:paraId="41B04CF7" w14:textId="77777777" w:rsidR="00926B7D" w:rsidRPr="00194763" w:rsidRDefault="00926B7D" w:rsidP="00DB60F9">
            <w:pPr>
              <w:rPr>
                <w:sz w:val="16"/>
                <w:szCs w:val="16"/>
                <w:lang w:eastAsia="en-US"/>
              </w:rPr>
            </w:pPr>
          </w:p>
        </w:tc>
        <w:tc>
          <w:tcPr>
            <w:tcW w:w="1985" w:type="dxa"/>
            <w:vMerge w:val="restart"/>
            <w:tcBorders>
              <w:left w:val="single" w:sz="4" w:space="0" w:color="auto"/>
              <w:right w:val="single" w:sz="4" w:space="0" w:color="auto"/>
            </w:tcBorders>
            <w:vAlign w:val="center"/>
          </w:tcPr>
          <w:p w14:paraId="238581D0" w14:textId="77777777" w:rsidR="00926B7D" w:rsidRPr="00194763" w:rsidRDefault="00926B7D" w:rsidP="00DB60F9">
            <w:pPr>
              <w:rPr>
                <w:sz w:val="16"/>
                <w:szCs w:val="16"/>
              </w:rPr>
            </w:pPr>
            <w:r w:rsidRPr="00194763">
              <w:rPr>
                <w:sz w:val="16"/>
                <w:szCs w:val="16"/>
                <w:lang w:eastAsia="en-US"/>
              </w:rPr>
              <w:t>3.5.2 Достижение показателей деятельности органов исполнительной власти субъектов Российской Федерации</w:t>
            </w:r>
          </w:p>
        </w:tc>
        <w:tc>
          <w:tcPr>
            <w:tcW w:w="1276" w:type="dxa"/>
            <w:vMerge w:val="restart"/>
            <w:tcBorders>
              <w:left w:val="single" w:sz="4" w:space="0" w:color="auto"/>
              <w:right w:val="single" w:sz="4" w:space="0" w:color="auto"/>
            </w:tcBorders>
            <w:vAlign w:val="center"/>
          </w:tcPr>
          <w:p w14:paraId="53D1D97C" w14:textId="77777777" w:rsidR="00926B7D" w:rsidRPr="00194763" w:rsidRDefault="00926B7D" w:rsidP="00DB60F9">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34914A7B" w14:textId="77777777" w:rsidR="00926B7D" w:rsidRPr="00130733" w:rsidRDefault="00926B7D" w:rsidP="00DB60F9">
            <w:pPr>
              <w:snapToGrid w:val="0"/>
              <w:jc w:val="center"/>
              <w:rPr>
                <w:sz w:val="14"/>
                <w:szCs w:val="14"/>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tcPr>
          <w:p w14:paraId="44E321C2" w14:textId="77777777" w:rsidR="00926B7D" w:rsidRPr="00130733" w:rsidRDefault="00926B7D" w:rsidP="00DB60F9">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1006</w:t>
            </w:r>
          </w:p>
        </w:tc>
        <w:tc>
          <w:tcPr>
            <w:tcW w:w="992" w:type="dxa"/>
            <w:tcBorders>
              <w:top w:val="single" w:sz="4" w:space="0" w:color="auto"/>
              <w:left w:val="single" w:sz="4" w:space="0" w:color="auto"/>
              <w:bottom w:val="single" w:sz="4" w:space="0" w:color="auto"/>
              <w:right w:val="single" w:sz="4" w:space="0" w:color="auto"/>
            </w:tcBorders>
          </w:tcPr>
          <w:p w14:paraId="5892D77B" w14:textId="77777777" w:rsidR="00926B7D" w:rsidRPr="00130733" w:rsidRDefault="00926B7D" w:rsidP="00DB60F9">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0230555490</w:t>
            </w:r>
          </w:p>
        </w:tc>
        <w:tc>
          <w:tcPr>
            <w:tcW w:w="567" w:type="dxa"/>
            <w:tcBorders>
              <w:top w:val="single" w:sz="4" w:space="0" w:color="auto"/>
              <w:left w:val="single" w:sz="4" w:space="0" w:color="auto"/>
              <w:bottom w:val="single" w:sz="4" w:space="0" w:color="auto"/>
              <w:right w:val="single" w:sz="4" w:space="0" w:color="auto"/>
            </w:tcBorders>
          </w:tcPr>
          <w:p w14:paraId="146178E1" w14:textId="77777777" w:rsidR="00926B7D" w:rsidRPr="00130733" w:rsidRDefault="00926B7D" w:rsidP="00DB60F9">
            <w:pPr>
              <w:pStyle w:val="31"/>
              <w:snapToGrid w:val="0"/>
              <w:spacing w:line="240" w:lineRule="auto"/>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121</w:t>
            </w:r>
          </w:p>
          <w:p w14:paraId="7A67187E" w14:textId="77777777" w:rsidR="00926B7D" w:rsidRPr="00130733" w:rsidRDefault="00926B7D" w:rsidP="00DB60F9">
            <w:pPr>
              <w:pStyle w:val="31"/>
              <w:snapToGrid w:val="0"/>
              <w:spacing w:line="240" w:lineRule="auto"/>
              <w:jc w:val="center"/>
              <w:rPr>
                <w:rFonts w:ascii="Times New Roman" w:hAnsi="Times New Roman" w:cs="Times New Roman"/>
                <w:sz w:val="14"/>
                <w:szCs w:val="14"/>
                <w:lang w:val="ru-RU"/>
              </w:rPr>
            </w:pPr>
          </w:p>
          <w:p w14:paraId="602381EC" w14:textId="77777777" w:rsidR="00926B7D" w:rsidRPr="00130733" w:rsidRDefault="00926B7D" w:rsidP="00DB60F9">
            <w:pPr>
              <w:pStyle w:val="31"/>
              <w:snapToGrid w:val="0"/>
              <w:spacing w:line="240" w:lineRule="auto"/>
              <w:jc w:val="center"/>
              <w:rPr>
                <w:rFonts w:ascii="Times New Roman" w:hAnsi="Times New Roman" w:cs="Times New Roman"/>
                <w:sz w:val="14"/>
                <w:szCs w:val="14"/>
                <w:lang w:val="ru-RU"/>
              </w:rPr>
            </w:pPr>
          </w:p>
          <w:p w14:paraId="4D3C2728" w14:textId="77777777" w:rsidR="00926B7D" w:rsidRPr="00130733" w:rsidRDefault="00926B7D" w:rsidP="00DB60F9">
            <w:pPr>
              <w:pStyle w:val="31"/>
              <w:shd w:val="clear" w:color="auto" w:fill="auto"/>
              <w:snapToGrid w:val="0"/>
              <w:spacing w:line="240" w:lineRule="auto"/>
              <w:ind w:firstLine="0"/>
              <w:jc w:val="center"/>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textDirection w:val="btLr"/>
          </w:tcPr>
          <w:p w14:paraId="17B6FD01" w14:textId="77777777" w:rsidR="00926B7D" w:rsidRPr="00130733" w:rsidRDefault="00926B7D" w:rsidP="00DB60F9">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214D02D" w14:textId="77777777" w:rsidR="00926B7D" w:rsidRPr="00130733" w:rsidRDefault="00926B7D" w:rsidP="00DB60F9">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3832CC2" w14:textId="77777777" w:rsidR="00926B7D" w:rsidRPr="00130733" w:rsidRDefault="00926B7D" w:rsidP="00DB60F9">
            <w:pPr>
              <w:ind w:left="113" w:right="113"/>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A58E338" w14:textId="77777777" w:rsidR="00926B7D" w:rsidRPr="00130733" w:rsidRDefault="00926B7D" w:rsidP="00DB60F9">
            <w:pPr>
              <w:ind w:left="113" w:right="113"/>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F11C5E4" w14:textId="77777777" w:rsidR="00926B7D" w:rsidRPr="00130733" w:rsidRDefault="00926B7D" w:rsidP="00DB60F9">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7E1A0E9" w14:textId="77777777" w:rsidR="00926B7D" w:rsidRPr="00130733" w:rsidRDefault="00926B7D" w:rsidP="00DB60F9">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tcPr>
          <w:p w14:paraId="45E6BF78" w14:textId="77777777" w:rsidR="00926B7D" w:rsidRPr="00130733" w:rsidRDefault="00926B7D" w:rsidP="00DB60F9">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tcPr>
          <w:p w14:paraId="404C3A9B" w14:textId="77777777" w:rsidR="00926B7D" w:rsidRPr="00130733" w:rsidRDefault="00926B7D" w:rsidP="00DB60F9">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tcPr>
          <w:p w14:paraId="4771283F" w14:textId="77777777" w:rsidR="00926B7D" w:rsidRPr="00130733" w:rsidRDefault="00926B7D" w:rsidP="00DB60F9">
            <w:pPr>
              <w:ind w:left="113" w:right="113"/>
              <w:jc w:val="center"/>
              <w:rPr>
                <w:sz w:val="14"/>
                <w:szCs w:val="14"/>
              </w:rPr>
            </w:pPr>
            <w:r w:rsidRPr="00130733">
              <w:rPr>
                <w:sz w:val="14"/>
                <w:szCs w:val="14"/>
              </w:rPr>
              <w:t>24,000</w:t>
            </w:r>
          </w:p>
        </w:tc>
        <w:tc>
          <w:tcPr>
            <w:tcW w:w="567" w:type="dxa"/>
            <w:tcBorders>
              <w:top w:val="single" w:sz="4" w:space="0" w:color="auto"/>
              <w:left w:val="single" w:sz="4" w:space="0" w:color="auto"/>
              <w:bottom w:val="single" w:sz="4" w:space="0" w:color="auto"/>
              <w:right w:val="single" w:sz="4" w:space="0" w:color="auto"/>
            </w:tcBorders>
            <w:textDirection w:val="btLr"/>
          </w:tcPr>
          <w:p w14:paraId="5B21CDDB" w14:textId="06B17FB3" w:rsidR="00926B7D" w:rsidRPr="00130733" w:rsidRDefault="000F5E33" w:rsidP="00DB60F9">
            <w:pPr>
              <w:ind w:left="113" w:right="113"/>
              <w:jc w:val="center"/>
              <w:rPr>
                <w:sz w:val="14"/>
                <w:szCs w:val="14"/>
              </w:rPr>
            </w:pPr>
            <w:r>
              <w:rPr>
                <w:sz w:val="14"/>
                <w:szCs w:val="14"/>
              </w:rPr>
              <w:t>28,41360</w:t>
            </w:r>
          </w:p>
        </w:tc>
        <w:tc>
          <w:tcPr>
            <w:tcW w:w="567" w:type="dxa"/>
            <w:tcBorders>
              <w:top w:val="single" w:sz="4" w:space="0" w:color="auto"/>
              <w:left w:val="single" w:sz="4" w:space="0" w:color="auto"/>
              <w:bottom w:val="single" w:sz="4" w:space="0" w:color="auto"/>
              <w:right w:val="single" w:sz="4" w:space="0" w:color="auto"/>
            </w:tcBorders>
            <w:textDirection w:val="btLr"/>
          </w:tcPr>
          <w:p w14:paraId="3AE323A6" w14:textId="77777777" w:rsidR="00926B7D" w:rsidRPr="00130733" w:rsidRDefault="00926B7D" w:rsidP="00DB60F9">
            <w:pPr>
              <w:ind w:left="113" w:right="113"/>
              <w:jc w:val="center"/>
              <w:rPr>
                <w:sz w:val="14"/>
                <w:szCs w:val="14"/>
              </w:rPr>
            </w:pPr>
            <w:r w:rsidRPr="00BD0B1E">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36DB7005" w14:textId="77777777" w:rsidR="00926B7D" w:rsidRPr="00130733" w:rsidRDefault="00926B7D" w:rsidP="00DB60F9">
            <w:pPr>
              <w:ind w:left="113" w:right="113"/>
              <w:jc w:val="center"/>
              <w:rPr>
                <w:sz w:val="14"/>
                <w:szCs w:val="14"/>
              </w:rPr>
            </w:pPr>
            <w:r w:rsidRPr="00BD0B1E">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B654C0E" w14:textId="77777777" w:rsidR="00926B7D" w:rsidRPr="00130733" w:rsidRDefault="00926B7D" w:rsidP="00DB60F9">
            <w:pPr>
              <w:ind w:left="113" w:right="113"/>
              <w:jc w:val="center"/>
              <w:rPr>
                <w:sz w:val="14"/>
                <w:szCs w:val="14"/>
              </w:rPr>
            </w:pPr>
            <w:r w:rsidRPr="00BD0B1E">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8237F91" w14:textId="77777777" w:rsidR="00926B7D" w:rsidRPr="00130733" w:rsidRDefault="00926B7D" w:rsidP="00DB60F9">
            <w:pPr>
              <w:ind w:left="113" w:right="113"/>
              <w:jc w:val="center"/>
              <w:rPr>
                <w:sz w:val="14"/>
                <w:szCs w:val="14"/>
              </w:rPr>
            </w:pPr>
            <w:r w:rsidRPr="00BD0B1E">
              <w:rPr>
                <w:sz w:val="14"/>
                <w:szCs w:val="14"/>
              </w:rPr>
              <w:t>0,00</w:t>
            </w:r>
          </w:p>
        </w:tc>
        <w:tc>
          <w:tcPr>
            <w:tcW w:w="593" w:type="dxa"/>
            <w:gridSpan w:val="5"/>
            <w:tcBorders>
              <w:top w:val="single" w:sz="4" w:space="0" w:color="auto"/>
              <w:left w:val="single" w:sz="4" w:space="0" w:color="auto"/>
              <w:bottom w:val="single" w:sz="4" w:space="0" w:color="auto"/>
              <w:right w:val="single" w:sz="4" w:space="0" w:color="auto"/>
            </w:tcBorders>
            <w:textDirection w:val="btLr"/>
          </w:tcPr>
          <w:p w14:paraId="24E1A649" w14:textId="77777777" w:rsidR="00926B7D" w:rsidRPr="00130733" w:rsidRDefault="00926B7D" w:rsidP="00DB60F9">
            <w:pPr>
              <w:ind w:left="113" w:right="113"/>
              <w:jc w:val="center"/>
              <w:rPr>
                <w:sz w:val="14"/>
                <w:szCs w:val="14"/>
              </w:rPr>
            </w:pPr>
            <w:r w:rsidRPr="00BD0B1E">
              <w:rPr>
                <w:sz w:val="14"/>
                <w:szCs w:val="14"/>
              </w:rPr>
              <w:t>0,00</w:t>
            </w:r>
          </w:p>
        </w:tc>
        <w:tc>
          <w:tcPr>
            <w:tcW w:w="2492" w:type="dxa"/>
            <w:gridSpan w:val="6"/>
            <w:tcBorders>
              <w:top w:val="single" w:sz="4" w:space="0" w:color="auto"/>
              <w:left w:val="single" w:sz="4" w:space="0" w:color="auto"/>
              <w:bottom w:val="single" w:sz="4" w:space="0" w:color="auto"/>
              <w:right w:val="single" w:sz="4" w:space="0" w:color="auto"/>
            </w:tcBorders>
            <w:textDirection w:val="btLr"/>
          </w:tcPr>
          <w:p w14:paraId="7FB4F25E" w14:textId="77777777" w:rsidR="00926B7D" w:rsidRPr="00130733" w:rsidRDefault="00926B7D" w:rsidP="00DB60F9">
            <w:pPr>
              <w:ind w:left="113" w:right="113"/>
              <w:jc w:val="center"/>
              <w:rPr>
                <w:sz w:val="14"/>
                <w:szCs w:val="14"/>
              </w:rPr>
            </w:pPr>
            <w:r w:rsidRPr="00BD0B1E">
              <w:rPr>
                <w:sz w:val="14"/>
                <w:szCs w:val="14"/>
              </w:rPr>
              <w:t>0,00</w:t>
            </w:r>
          </w:p>
        </w:tc>
        <w:tc>
          <w:tcPr>
            <w:tcW w:w="236" w:type="dxa"/>
            <w:gridSpan w:val="4"/>
            <w:tcBorders>
              <w:top w:val="single" w:sz="4" w:space="0" w:color="auto"/>
              <w:left w:val="single" w:sz="4" w:space="0" w:color="auto"/>
              <w:bottom w:val="single" w:sz="4" w:space="0" w:color="auto"/>
              <w:right w:val="single" w:sz="4" w:space="0" w:color="auto"/>
            </w:tcBorders>
            <w:textDirection w:val="btLr"/>
          </w:tcPr>
          <w:p w14:paraId="5BC2F4A9" w14:textId="77777777" w:rsidR="00926B7D" w:rsidRPr="00130733" w:rsidRDefault="00926B7D" w:rsidP="00DB60F9">
            <w:pPr>
              <w:ind w:left="113" w:right="113"/>
              <w:jc w:val="center"/>
              <w:rPr>
                <w:sz w:val="14"/>
                <w:szCs w:val="14"/>
              </w:rPr>
            </w:pPr>
          </w:p>
        </w:tc>
      </w:tr>
      <w:tr w:rsidR="00926B7D" w:rsidRPr="00130733" w14:paraId="5EEB3E2B" w14:textId="77777777" w:rsidTr="00F406AA">
        <w:trPr>
          <w:gridAfter w:val="2"/>
          <w:wAfter w:w="890" w:type="dxa"/>
          <w:cantSplit/>
          <w:trHeight w:val="1134"/>
        </w:trPr>
        <w:tc>
          <w:tcPr>
            <w:tcW w:w="1134" w:type="dxa"/>
            <w:vMerge/>
            <w:tcBorders>
              <w:left w:val="single" w:sz="4" w:space="0" w:color="auto"/>
              <w:right w:val="single" w:sz="4" w:space="0" w:color="auto"/>
            </w:tcBorders>
            <w:vAlign w:val="center"/>
          </w:tcPr>
          <w:p w14:paraId="2B729E77" w14:textId="77777777" w:rsidR="00926B7D" w:rsidRPr="00194763" w:rsidRDefault="00926B7D" w:rsidP="00DB60F9">
            <w:pPr>
              <w:rPr>
                <w:sz w:val="16"/>
                <w:szCs w:val="16"/>
                <w:lang w:eastAsia="en-US"/>
              </w:rPr>
            </w:pPr>
          </w:p>
        </w:tc>
        <w:tc>
          <w:tcPr>
            <w:tcW w:w="1985" w:type="dxa"/>
            <w:vMerge/>
            <w:tcBorders>
              <w:left w:val="single" w:sz="4" w:space="0" w:color="auto"/>
              <w:right w:val="single" w:sz="4" w:space="0" w:color="auto"/>
            </w:tcBorders>
            <w:vAlign w:val="center"/>
          </w:tcPr>
          <w:p w14:paraId="6736179D" w14:textId="77777777" w:rsidR="00926B7D" w:rsidRPr="00194763" w:rsidRDefault="00926B7D" w:rsidP="00DB60F9">
            <w:pPr>
              <w:rPr>
                <w:sz w:val="16"/>
                <w:szCs w:val="16"/>
                <w:lang w:eastAsia="en-US"/>
              </w:rPr>
            </w:pPr>
          </w:p>
        </w:tc>
        <w:tc>
          <w:tcPr>
            <w:tcW w:w="1276" w:type="dxa"/>
            <w:vMerge/>
            <w:tcBorders>
              <w:left w:val="single" w:sz="4" w:space="0" w:color="auto"/>
              <w:right w:val="single" w:sz="4" w:space="0" w:color="auto"/>
            </w:tcBorders>
            <w:vAlign w:val="center"/>
          </w:tcPr>
          <w:p w14:paraId="2134E0D1" w14:textId="77777777" w:rsidR="00926B7D" w:rsidRPr="00194763" w:rsidRDefault="00926B7D" w:rsidP="00DB60F9">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04A1724B" w14:textId="77777777" w:rsidR="00926B7D" w:rsidRPr="00130733" w:rsidRDefault="00926B7D" w:rsidP="00DB60F9">
            <w:pPr>
              <w:snapToGrid w:val="0"/>
              <w:jc w:val="center"/>
              <w:rPr>
                <w:sz w:val="14"/>
                <w:szCs w:val="14"/>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tcPr>
          <w:p w14:paraId="40AA5BD9" w14:textId="77777777" w:rsidR="00926B7D" w:rsidRPr="00130733" w:rsidRDefault="00926B7D" w:rsidP="00DB60F9">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1006</w:t>
            </w:r>
          </w:p>
        </w:tc>
        <w:tc>
          <w:tcPr>
            <w:tcW w:w="992" w:type="dxa"/>
            <w:tcBorders>
              <w:top w:val="single" w:sz="4" w:space="0" w:color="auto"/>
              <w:left w:val="single" w:sz="4" w:space="0" w:color="auto"/>
              <w:bottom w:val="single" w:sz="4" w:space="0" w:color="auto"/>
              <w:right w:val="single" w:sz="4" w:space="0" w:color="auto"/>
            </w:tcBorders>
          </w:tcPr>
          <w:p w14:paraId="62925AF0" w14:textId="77777777" w:rsidR="00926B7D" w:rsidRPr="00130733" w:rsidRDefault="00926B7D" w:rsidP="00DB60F9">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0230555490</w:t>
            </w:r>
          </w:p>
        </w:tc>
        <w:tc>
          <w:tcPr>
            <w:tcW w:w="567" w:type="dxa"/>
            <w:tcBorders>
              <w:top w:val="single" w:sz="4" w:space="0" w:color="auto"/>
              <w:left w:val="single" w:sz="4" w:space="0" w:color="auto"/>
              <w:bottom w:val="single" w:sz="4" w:space="0" w:color="auto"/>
              <w:right w:val="single" w:sz="4" w:space="0" w:color="auto"/>
            </w:tcBorders>
          </w:tcPr>
          <w:p w14:paraId="23B7917D" w14:textId="77777777" w:rsidR="00926B7D" w:rsidRPr="00130733" w:rsidRDefault="00926B7D" w:rsidP="00DB60F9">
            <w:pPr>
              <w:pStyle w:val="31"/>
              <w:snapToGrid w:val="0"/>
              <w:spacing w:line="240" w:lineRule="auto"/>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129</w:t>
            </w:r>
          </w:p>
          <w:p w14:paraId="54553C41" w14:textId="77777777" w:rsidR="00926B7D" w:rsidRPr="00130733" w:rsidRDefault="00926B7D" w:rsidP="00DB60F9">
            <w:pPr>
              <w:pStyle w:val="31"/>
              <w:snapToGrid w:val="0"/>
              <w:spacing w:line="240" w:lineRule="auto"/>
              <w:jc w:val="center"/>
              <w:rPr>
                <w:rFonts w:ascii="Times New Roman" w:hAnsi="Times New Roman" w:cs="Times New Roman"/>
                <w:sz w:val="14"/>
                <w:szCs w:val="14"/>
                <w:lang w:val="ru-RU"/>
              </w:rPr>
            </w:pPr>
          </w:p>
          <w:p w14:paraId="64F56D44" w14:textId="77777777" w:rsidR="00926B7D" w:rsidRPr="00130733" w:rsidRDefault="00926B7D" w:rsidP="00DB60F9">
            <w:pPr>
              <w:pStyle w:val="31"/>
              <w:snapToGrid w:val="0"/>
              <w:spacing w:line="240" w:lineRule="auto"/>
              <w:jc w:val="center"/>
              <w:rPr>
                <w:rFonts w:ascii="Times New Roman" w:hAnsi="Times New Roman" w:cs="Times New Roman"/>
                <w:sz w:val="14"/>
                <w:szCs w:val="14"/>
                <w:lang w:val="ru-RU"/>
              </w:rPr>
            </w:pPr>
          </w:p>
          <w:p w14:paraId="366DB9DF" w14:textId="77777777" w:rsidR="00926B7D" w:rsidRPr="00130733" w:rsidRDefault="00926B7D" w:rsidP="00DB60F9">
            <w:pPr>
              <w:pStyle w:val="31"/>
              <w:shd w:val="clear" w:color="auto" w:fill="auto"/>
              <w:snapToGrid w:val="0"/>
              <w:spacing w:line="240" w:lineRule="auto"/>
              <w:ind w:firstLine="0"/>
              <w:jc w:val="center"/>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textDirection w:val="btLr"/>
          </w:tcPr>
          <w:p w14:paraId="2A8076A1" w14:textId="77777777" w:rsidR="00926B7D" w:rsidRPr="00130733" w:rsidRDefault="00926B7D" w:rsidP="00DB60F9">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D53D76E" w14:textId="77777777" w:rsidR="00926B7D" w:rsidRPr="00130733" w:rsidRDefault="00926B7D" w:rsidP="00DB60F9">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47C61BE" w14:textId="77777777" w:rsidR="00926B7D" w:rsidRPr="00130733" w:rsidRDefault="00926B7D" w:rsidP="00DB60F9">
            <w:pPr>
              <w:ind w:left="113" w:right="113"/>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2BE7424" w14:textId="77777777" w:rsidR="00926B7D" w:rsidRPr="00130733" w:rsidRDefault="00926B7D" w:rsidP="00DB60F9">
            <w:pPr>
              <w:ind w:left="113" w:right="113"/>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F7A52CE" w14:textId="77777777" w:rsidR="00926B7D" w:rsidRPr="00130733" w:rsidRDefault="00926B7D" w:rsidP="00DB60F9">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2C79EDA" w14:textId="77777777" w:rsidR="00926B7D" w:rsidRPr="00130733" w:rsidRDefault="00926B7D" w:rsidP="00DB60F9">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tcPr>
          <w:p w14:paraId="0F25C7F9" w14:textId="77777777" w:rsidR="00926B7D" w:rsidRPr="00130733" w:rsidRDefault="00926B7D" w:rsidP="00DB60F9">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tcPr>
          <w:p w14:paraId="37754677" w14:textId="77777777" w:rsidR="00926B7D" w:rsidRPr="00130733" w:rsidRDefault="00926B7D" w:rsidP="00DB60F9">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tcPr>
          <w:p w14:paraId="291D271D" w14:textId="77777777" w:rsidR="00926B7D" w:rsidRPr="00130733" w:rsidRDefault="00926B7D" w:rsidP="00DB60F9">
            <w:pPr>
              <w:ind w:left="113" w:right="113"/>
              <w:jc w:val="center"/>
              <w:rPr>
                <w:sz w:val="14"/>
                <w:szCs w:val="14"/>
              </w:rPr>
            </w:pPr>
            <w:r w:rsidRPr="00130733">
              <w:rPr>
                <w:sz w:val="14"/>
                <w:szCs w:val="14"/>
              </w:rPr>
              <w:t>7,248</w:t>
            </w:r>
          </w:p>
        </w:tc>
        <w:tc>
          <w:tcPr>
            <w:tcW w:w="567" w:type="dxa"/>
            <w:tcBorders>
              <w:top w:val="single" w:sz="4" w:space="0" w:color="auto"/>
              <w:left w:val="single" w:sz="4" w:space="0" w:color="auto"/>
              <w:bottom w:val="single" w:sz="4" w:space="0" w:color="auto"/>
              <w:right w:val="single" w:sz="4" w:space="0" w:color="auto"/>
            </w:tcBorders>
            <w:textDirection w:val="btLr"/>
          </w:tcPr>
          <w:p w14:paraId="5E723BE1" w14:textId="6790D8EA" w:rsidR="00926B7D" w:rsidRPr="00500E35" w:rsidRDefault="000F5E33" w:rsidP="00DB60F9">
            <w:pPr>
              <w:ind w:left="113" w:right="113"/>
              <w:jc w:val="center"/>
              <w:rPr>
                <w:sz w:val="14"/>
                <w:szCs w:val="14"/>
                <w:lang w:val="en-US"/>
              </w:rPr>
            </w:pPr>
            <w:r>
              <w:rPr>
                <w:sz w:val="14"/>
                <w:szCs w:val="14"/>
              </w:rPr>
              <w:t>8,58090</w:t>
            </w:r>
          </w:p>
        </w:tc>
        <w:tc>
          <w:tcPr>
            <w:tcW w:w="567" w:type="dxa"/>
            <w:tcBorders>
              <w:top w:val="single" w:sz="4" w:space="0" w:color="auto"/>
              <w:left w:val="single" w:sz="4" w:space="0" w:color="auto"/>
              <w:bottom w:val="single" w:sz="4" w:space="0" w:color="auto"/>
              <w:right w:val="single" w:sz="4" w:space="0" w:color="auto"/>
            </w:tcBorders>
            <w:textDirection w:val="btLr"/>
          </w:tcPr>
          <w:p w14:paraId="5F70175B" w14:textId="77777777" w:rsidR="00926B7D" w:rsidRPr="00130733" w:rsidRDefault="00926B7D" w:rsidP="00DB60F9">
            <w:pPr>
              <w:ind w:left="113" w:right="113"/>
              <w:jc w:val="center"/>
              <w:rPr>
                <w:sz w:val="14"/>
                <w:szCs w:val="14"/>
              </w:rPr>
            </w:pPr>
            <w:r w:rsidRPr="000F3FEB">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6A3CD81F" w14:textId="77777777" w:rsidR="00926B7D" w:rsidRPr="00130733" w:rsidRDefault="00926B7D" w:rsidP="00DB60F9">
            <w:pPr>
              <w:ind w:left="113" w:right="113"/>
              <w:jc w:val="center"/>
              <w:rPr>
                <w:sz w:val="14"/>
                <w:szCs w:val="14"/>
              </w:rPr>
            </w:pPr>
            <w:r w:rsidRPr="000F3FEB">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3B3C03D7" w14:textId="77777777" w:rsidR="00926B7D" w:rsidRPr="00130733" w:rsidRDefault="00926B7D" w:rsidP="00DB60F9">
            <w:pPr>
              <w:ind w:left="113" w:right="113"/>
              <w:jc w:val="center"/>
              <w:rPr>
                <w:sz w:val="14"/>
                <w:szCs w:val="14"/>
              </w:rPr>
            </w:pPr>
            <w:r w:rsidRPr="000F3FEB">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86C1C23" w14:textId="77777777" w:rsidR="00926B7D" w:rsidRPr="00130733" w:rsidRDefault="00926B7D" w:rsidP="00DB60F9">
            <w:pPr>
              <w:ind w:left="113" w:right="113"/>
              <w:jc w:val="center"/>
              <w:rPr>
                <w:sz w:val="14"/>
                <w:szCs w:val="14"/>
              </w:rPr>
            </w:pPr>
            <w:r w:rsidRPr="000F3FEB">
              <w:rPr>
                <w:sz w:val="14"/>
                <w:szCs w:val="14"/>
              </w:rPr>
              <w:t>0,00</w:t>
            </w:r>
          </w:p>
        </w:tc>
        <w:tc>
          <w:tcPr>
            <w:tcW w:w="593" w:type="dxa"/>
            <w:gridSpan w:val="5"/>
            <w:tcBorders>
              <w:top w:val="single" w:sz="4" w:space="0" w:color="auto"/>
              <w:left w:val="single" w:sz="4" w:space="0" w:color="auto"/>
              <w:bottom w:val="single" w:sz="4" w:space="0" w:color="auto"/>
              <w:right w:val="single" w:sz="4" w:space="0" w:color="auto"/>
            </w:tcBorders>
            <w:textDirection w:val="btLr"/>
          </w:tcPr>
          <w:p w14:paraId="368013B4" w14:textId="77777777" w:rsidR="00926B7D" w:rsidRPr="00130733" w:rsidRDefault="00926B7D" w:rsidP="00DB60F9">
            <w:pPr>
              <w:ind w:left="113" w:right="113"/>
              <w:jc w:val="center"/>
              <w:rPr>
                <w:sz w:val="14"/>
                <w:szCs w:val="14"/>
              </w:rPr>
            </w:pPr>
            <w:r w:rsidRPr="000F3FEB">
              <w:rPr>
                <w:sz w:val="14"/>
                <w:szCs w:val="14"/>
              </w:rPr>
              <w:t>0,00</w:t>
            </w:r>
          </w:p>
        </w:tc>
        <w:tc>
          <w:tcPr>
            <w:tcW w:w="2492" w:type="dxa"/>
            <w:gridSpan w:val="6"/>
            <w:tcBorders>
              <w:top w:val="single" w:sz="4" w:space="0" w:color="auto"/>
              <w:left w:val="single" w:sz="4" w:space="0" w:color="auto"/>
              <w:bottom w:val="single" w:sz="4" w:space="0" w:color="auto"/>
              <w:right w:val="single" w:sz="4" w:space="0" w:color="auto"/>
            </w:tcBorders>
            <w:textDirection w:val="btLr"/>
          </w:tcPr>
          <w:p w14:paraId="6A80A193" w14:textId="77777777" w:rsidR="00926B7D" w:rsidRPr="00130733" w:rsidRDefault="00926B7D" w:rsidP="00DB60F9">
            <w:pPr>
              <w:ind w:left="113" w:right="113"/>
              <w:jc w:val="center"/>
              <w:rPr>
                <w:sz w:val="14"/>
                <w:szCs w:val="14"/>
              </w:rPr>
            </w:pPr>
            <w:r w:rsidRPr="000F3FEB">
              <w:rPr>
                <w:sz w:val="14"/>
                <w:szCs w:val="14"/>
              </w:rPr>
              <w:t>0,00</w:t>
            </w:r>
          </w:p>
        </w:tc>
        <w:tc>
          <w:tcPr>
            <w:tcW w:w="236" w:type="dxa"/>
            <w:gridSpan w:val="4"/>
            <w:tcBorders>
              <w:top w:val="single" w:sz="4" w:space="0" w:color="auto"/>
              <w:left w:val="single" w:sz="4" w:space="0" w:color="auto"/>
              <w:bottom w:val="single" w:sz="4" w:space="0" w:color="auto"/>
              <w:right w:val="single" w:sz="4" w:space="0" w:color="auto"/>
            </w:tcBorders>
            <w:textDirection w:val="btLr"/>
          </w:tcPr>
          <w:p w14:paraId="63C385A7" w14:textId="77777777" w:rsidR="00926B7D" w:rsidRPr="00130733" w:rsidRDefault="00926B7D" w:rsidP="00DB60F9">
            <w:pPr>
              <w:ind w:left="113" w:right="113"/>
              <w:jc w:val="center"/>
              <w:rPr>
                <w:sz w:val="14"/>
                <w:szCs w:val="14"/>
              </w:rPr>
            </w:pPr>
          </w:p>
        </w:tc>
      </w:tr>
      <w:tr w:rsidR="00926B7D" w:rsidRPr="00130733" w14:paraId="581399F4" w14:textId="77777777" w:rsidTr="00F406AA">
        <w:trPr>
          <w:gridAfter w:val="2"/>
          <w:wAfter w:w="890" w:type="dxa"/>
          <w:cantSplit/>
          <w:trHeight w:val="751"/>
        </w:trPr>
        <w:tc>
          <w:tcPr>
            <w:tcW w:w="1134" w:type="dxa"/>
            <w:vMerge/>
            <w:tcBorders>
              <w:left w:val="single" w:sz="4" w:space="0" w:color="auto"/>
              <w:right w:val="single" w:sz="4" w:space="0" w:color="auto"/>
            </w:tcBorders>
            <w:vAlign w:val="center"/>
            <w:hideMark/>
          </w:tcPr>
          <w:p w14:paraId="01BCE40C" w14:textId="77777777" w:rsidR="00926B7D" w:rsidRPr="00194763" w:rsidRDefault="00926B7D" w:rsidP="00C65053">
            <w:pPr>
              <w:rPr>
                <w:sz w:val="16"/>
                <w:szCs w:val="16"/>
                <w:lang w:eastAsia="en-US"/>
              </w:rPr>
            </w:pPr>
          </w:p>
        </w:tc>
        <w:tc>
          <w:tcPr>
            <w:tcW w:w="1985" w:type="dxa"/>
            <w:vMerge w:val="restart"/>
            <w:tcBorders>
              <w:left w:val="single" w:sz="4" w:space="0" w:color="auto"/>
              <w:right w:val="single" w:sz="4" w:space="0" w:color="auto"/>
            </w:tcBorders>
            <w:hideMark/>
          </w:tcPr>
          <w:p w14:paraId="46854D77" w14:textId="77777777" w:rsidR="00926B7D" w:rsidRPr="00194763" w:rsidRDefault="00926B7D" w:rsidP="00E2051C">
            <w:pPr>
              <w:rPr>
                <w:sz w:val="16"/>
                <w:szCs w:val="16"/>
                <w:lang w:eastAsia="en-US"/>
              </w:rPr>
            </w:pPr>
            <w:r w:rsidRPr="00194763">
              <w:rPr>
                <w:sz w:val="16"/>
                <w:szCs w:val="16"/>
                <w:lang w:eastAsia="en-US"/>
              </w:rPr>
              <w:t xml:space="preserve">3.5.3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vMerge w:val="restart"/>
            <w:tcBorders>
              <w:left w:val="single" w:sz="4" w:space="0" w:color="auto"/>
              <w:right w:val="single" w:sz="4" w:space="0" w:color="auto"/>
            </w:tcBorders>
            <w:vAlign w:val="center"/>
            <w:hideMark/>
          </w:tcPr>
          <w:p w14:paraId="02F9B56A" w14:textId="77777777" w:rsidR="00926B7D" w:rsidRPr="00194763" w:rsidRDefault="00926B7D" w:rsidP="00C65053">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40B14C32" w14:textId="77777777" w:rsidR="00926B7D" w:rsidRPr="00130733" w:rsidRDefault="00926B7D" w:rsidP="00273789">
            <w:pPr>
              <w:snapToGrid w:val="0"/>
              <w:jc w:val="center"/>
              <w:rPr>
                <w:sz w:val="14"/>
                <w:szCs w:val="14"/>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hideMark/>
          </w:tcPr>
          <w:p w14:paraId="6CC4E5D7" w14:textId="77777777" w:rsidR="00926B7D" w:rsidRPr="00130733" w:rsidRDefault="00926B7D" w:rsidP="00273789">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1006</w:t>
            </w:r>
          </w:p>
        </w:tc>
        <w:tc>
          <w:tcPr>
            <w:tcW w:w="992" w:type="dxa"/>
            <w:tcBorders>
              <w:top w:val="single" w:sz="4" w:space="0" w:color="auto"/>
              <w:left w:val="single" w:sz="4" w:space="0" w:color="auto"/>
              <w:bottom w:val="single" w:sz="4" w:space="0" w:color="auto"/>
              <w:right w:val="single" w:sz="4" w:space="0" w:color="auto"/>
            </w:tcBorders>
            <w:hideMark/>
          </w:tcPr>
          <w:p w14:paraId="58B26B7B" w14:textId="77777777" w:rsidR="00926B7D" w:rsidRDefault="00926B7D" w:rsidP="00273789">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02305</w:t>
            </w:r>
            <w:r w:rsidRPr="00130733">
              <w:rPr>
                <w:rFonts w:ascii="Times New Roman" w:hAnsi="Times New Roman" w:cs="Times New Roman"/>
                <w:sz w:val="14"/>
                <w:szCs w:val="14"/>
              </w:rPr>
              <w:t>R</w:t>
            </w:r>
            <w:r w:rsidRPr="00130733">
              <w:rPr>
                <w:rFonts w:ascii="Times New Roman" w:hAnsi="Times New Roman" w:cs="Times New Roman"/>
                <w:sz w:val="14"/>
                <w:szCs w:val="14"/>
                <w:lang w:val="ru-RU"/>
              </w:rPr>
              <w:t>0821</w:t>
            </w:r>
          </w:p>
          <w:p w14:paraId="4FD2299F" w14:textId="77777777" w:rsidR="00C36852" w:rsidRPr="00130733" w:rsidRDefault="00C36852" w:rsidP="00273789">
            <w:pPr>
              <w:pStyle w:val="31"/>
              <w:shd w:val="clear" w:color="auto" w:fill="auto"/>
              <w:snapToGrid w:val="0"/>
              <w:spacing w:line="240" w:lineRule="auto"/>
              <w:ind w:firstLine="0"/>
              <w:jc w:val="center"/>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hideMark/>
          </w:tcPr>
          <w:p w14:paraId="4C938DBB" w14:textId="77777777" w:rsidR="00926B7D" w:rsidRPr="00130733" w:rsidRDefault="00926B7D" w:rsidP="00273789">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121</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53B11806" w14:textId="77777777" w:rsidR="00926B7D" w:rsidRPr="00130733" w:rsidRDefault="00926B7D" w:rsidP="00992745">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BF376E5" w14:textId="77777777" w:rsidR="00926B7D" w:rsidRPr="00130733" w:rsidRDefault="00926B7D" w:rsidP="009E6E53">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6250B6D" w14:textId="77777777" w:rsidR="00926B7D" w:rsidRPr="00130733" w:rsidRDefault="00926B7D" w:rsidP="009E6E53">
            <w:pPr>
              <w:ind w:left="113" w:right="113"/>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6344570" w14:textId="77777777" w:rsidR="00926B7D" w:rsidRPr="00130733" w:rsidRDefault="00926B7D" w:rsidP="009E6E53">
            <w:pPr>
              <w:ind w:left="113" w:right="113"/>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E58C8A7" w14:textId="77777777" w:rsidR="00926B7D" w:rsidRPr="00130733" w:rsidRDefault="00926B7D" w:rsidP="009E6E53">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F16AF3F" w14:textId="77777777" w:rsidR="00926B7D" w:rsidRPr="00130733" w:rsidRDefault="00926B7D" w:rsidP="009E6E53">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tcPr>
          <w:p w14:paraId="144DD20A" w14:textId="77777777" w:rsidR="00926B7D" w:rsidRPr="00130733" w:rsidRDefault="00926B7D" w:rsidP="00F622A1">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tcPr>
          <w:p w14:paraId="087F8E6C" w14:textId="77777777" w:rsidR="00926B7D" w:rsidRPr="00130733" w:rsidRDefault="00926B7D" w:rsidP="003D0EF3">
            <w:pPr>
              <w:ind w:left="84" w:right="113"/>
              <w:jc w:val="center"/>
              <w:rPr>
                <w:sz w:val="14"/>
                <w:szCs w:val="14"/>
              </w:rPr>
            </w:pPr>
            <w:r w:rsidRPr="00130733">
              <w:rPr>
                <w:sz w:val="14"/>
                <w:szCs w:val="14"/>
              </w:rPr>
              <w:t>33,366</w:t>
            </w:r>
          </w:p>
        </w:tc>
        <w:tc>
          <w:tcPr>
            <w:tcW w:w="567" w:type="dxa"/>
            <w:tcBorders>
              <w:top w:val="single" w:sz="4" w:space="0" w:color="auto"/>
              <w:left w:val="single" w:sz="4" w:space="0" w:color="auto"/>
              <w:bottom w:val="single" w:sz="4" w:space="0" w:color="auto"/>
              <w:right w:val="single" w:sz="4" w:space="0" w:color="auto"/>
            </w:tcBorders>
            <w:textDirection w:val="btLr"/>
          </w:tcPr>
          <w:p w14:paraId="20876EF9" w14:textId="77777777" w:rsidR="00926B7D" w:rsidRPr="00130733" w:rsidRDefault="00926B7D" w:rsidP="00DF1BBC">
            <w:pPr>
              <w:ind w:left="113" w:right="113"/>
              <w:jc w:val="center"/>
              <w:rPr>
                <w:sz w:val="14"/>
                <w:szCs w:val="14"/>
              </w:rPr>
            </w:pPr>
            <w:r w:rsidRPr="00130733">
              <w:rPr>
                <w:sz w:val="14"/>
                <w:szCs w:val="14"/>
              </w:rPr>
              <w:t>52,050</w:t>
            </w:r>
          </w:p>
        </w:tc>
        <w:tc>
          <w:tcPr>
            <w:tcW w:w="567" w:type="dxa"/>
            <w:tcBorders>
              <w:top w:val="single" w:sz="4" w:space="0" w:color="auto"/>
              <w:left w:val="single" w:sz="4" w:space="0" w:color="auto"/>
              <w:bottom w:val="single" w:sz="4" w:space="0" w:color="auto"/>
              <w:right w:val="single" w:sz="4" w:space="0" w:color="auto"/>
            </w:tcBorders>
            <w:textDirection w:val="btLr"/>
          </w:tcPr>
          <w:p w14:paraId="06B9009B" w14:textId="77777777" w:rsidR="00926B7D" w:rsidRPr="00130733" w:rsidRDefault="00926B7D" w:rsidP="003D0EF3">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258EBFD" w14:textId="77777777" w:rsidR="00926B7D" w:rsidRPr="00130733" w:rsidRDefault="00926B7D" w:rsidP="003D0EF3">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28620CCC" w14:textId="77777777" w:rsidR="00926B7D" w:rsidRPr="00130733" w:rsidRDefault="00926B7D" w:rsidP="003D0EF3">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5491B751" w14:textId="77777777" w:rsidR="00926B7D" w:rsidRPr="00130733" w:rsidRDefault="00926B7D" w:rsidP="003D0EF3">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75327AA9" w14:textId="77777777" w:rsidR="00926B7D" w:rsidRPr="00130733" w:rsidRDefault="00926B7D" w:rsidP="003D0EF3">
            <w:pPr>
              <w:ind w:right="113"/>
              <w:jc w:val="center"/>
              <w:rPr>
                <w:sz w:val="14"/>
                <w:szCs w:val="14"/>
              </w:rPr>
            </w:pPr>
            <w:r>
              <w:rPr>
                <w:sz w:val="14"/>
                <w:szCs w:val="14"/>
              </w:rPr>
              <w:t>0,00</w:t>
            </w:r>
          </w:p>
        </w:tc>
        <w:tc>
          <w:tcPr>
            <w:tcW w:w="593" w:type="dxa"/>
            <w:gridSpan w:val="5"/>
            <w:tcBorders>
              <w:top w:val="single" w:sz="4" w:space="0" w:color="auto"/>
              <w:left w:val="single" w:sz="4" w:space="0" w:color="auto"/>
              <w:bottom w:val="single" w:sz="4" w:space="0" w:color="auto"/>
              <w:right w:val="single" w:sz="4" w:space="0" w:color="auto"/>
            </w:tcBorders>
            <w:textDirection w:val="btLr"/>
          </w:tcPr>
          <w:p w14:paraId="2C98963D" w14:textId="77777777" w:rsidR="00926B7D" w:rsidRPr="00130733" w:rsidRDefault="00926B7D" w:rsidP="003D0EF3">
            <w:pPr>
              <w:ind w:right="113"/>
              <w:jc w:val="center"/>
              <w:rPr>
                <w:sz w:val="14"/>
                <w:szCs w:val="14"/>
              </w:rPr>
            </w:pPr>
            <w:r w:rsidRPr="00130733">
              <w:rPr>
                <w:sz w:val="14"/>
                <w:szCs w:val="14"/>
              </w:rPr>
              <w:t>0,00</w:t>
            </w:r>
          </w:p>
        </w:tc>
        <w:tc>
          <w:tcPr>
            <w:tcW w:w="2492" w:type="dxa"/>
            <w:gridSpan w:val="6"/>
            <w:tcBorders>
              <w:top w:val="single" w:sz="4" w:space="0" w:color="auto"/>
              <w:left w:val="single" w:sz="4" w:space="0" w:color="auto"/>
              <w:bottom w:val="single" w:sz="4" w:space="0" w:color="auto"/>
              <w:right w:val="single" w:sz="4" w:space="0" w:color="auto"/>
            </w:tcBorders>
            <w:textDirection w:val="btLr"/>
          </w:tcPr>
          <w:p w14:paraId="74C86AEA" w14:textId="77777777" w:rsidR="00926B7D" w:rsidRPr="00130733" w:rsidRDefault="00926B7D" w:rsidP="003D0EF3">
            <w:pPr>
              <w:ind w:right="113"/>
              <w:jc w:val="center"/>
              <w:rPr>
                <w:sz w:val="14"/>
                <w:szCs w:val="14"/>
              </w:rPr>
            </w:pPr>
            <w:r>
              <w:rPr>
                <w:sz w:val="14"/>
                <w:szCs w:val="14"/>
              </w:rPr>
              <w:t>0,00</w:t>
            </w:r>
          </w:p>
        </w:tc>
        <w:tc>
          <w:tcPr>
            <w:tcW w:w="236" w:type="dxa"/>
            <w:gridSpan w:val="4"/>
            <w:tcBorders>
              <w:top w:val="single" w:sz="4" w:space="0" w:color="auto"/>
              <w:left w:val="single" w:sz="4" w:space="0" w:color="auto"/>
              <w:bottom w:val="single" w:sz="4" w:space="0" w:color="auto"/>
              <w:right w:val="single" w:sz="4" w:space="0" w:color="auto"/>
            </w:tcBorders>
            <w:textDirection w:val="btLr"/>
          </w:tcPr>
          <w:p w14:paraId="47BA7B28" w14:textId="77777777" w:rsidR="00926B7D" w:rsidRPr="00130733" w:rsidRDefault="00926B7D" w:rsidP="003D0EF3">
            <w:pPr>
              <w:ind w:right="113"/>
              <w:jc w:val="center"/>
              <w:rPr>
                <w:sz w:val="14"/>
                <w:szCs w:val="14"/>
              </w:rPr>
            </w:pPr>
            <w:r w:rsidRPr="00130733">
              <w:rPr>
                <w:sz w:val="14"/>
                <w:szCs w:val="14"/>
              </w:rPr>
              <w:t>0,00</w:t>
            </w:r>
          </w:p>
        </w:tc>
      </w:tr>
      <w:tr w:rsidR="00C36852" w:rsidRPr="00130733" w14:paraId="25258201" w14:textId="77777777" w:rsidTr="00F406AA">
        <w:trPr>
          <w:gridAfter w:val="2"/>
          <w:wAfter w:w="890" w:type="dxa"/>
          <w:cantSplit/>
          <w:trHeight w:val="751"/>
        </w:trPr>
        <w:tc>
          <w:tcPr>
            <w:tcW w:w="1134" w:type="dxa"/>
            <w:vMerge/>
            <w:tcBorders>
              <w:left w:val="single" w:sz="4" w:space="0" w:color="auto"/>
              <w:right w:val="single" w:sz="4" w:space="0" w:color="auto"/>
            </w:tcBorders>
            <w:vAlign w:val="center"/>
          </w:tcPr>
          <w:p w14:paraId="0305F91D" w14:textId="77777777" w:rsidR="00C36852" w:rsidRPr="00194763" w:rsidRDefault="00C36852" w:rsidP="00C36852">
            <w:pPr>
              <w:rPr>
                <w:sz w:val="16"/>
                <w:szCs w:val="16"/>
                <w:lang w:eastAsia="en-US"/>
              </w:rPr>
            </w:pPr>
          </w:p>
        </w:tc>
        <w:tc>
          <w:tcPr>
            <w:tcW w:w="1985" w:type="dxa"/>
            <w:vMerge/>
            <w:tcBorders>
              <w:left w:val="single" w:sz="4" w:space="0" w:color="auto"/>
              <w:right w:val="single" w:sz="4" w:space="0" w:color="auto"/>
            </w:tcBorders>
          </w:tcPr>
          <w:p w14:paraId="17328E5A" w14:textId="77777777" w:rsidR="00C36852" w:rsidRPr="00194763" w:rsidRDefault="00C36852" w:rsidP="00C36852">
            <w:pPr>
              <w:rPr>
                <w:sz w:val="16"/>
                <w:szCs w:val="16"/>
                <w:lang w:eastAsia="en-US"/>
              </w:rPr>
            </w:pPr>
          </w:p>
        </w:tc>
        <w:tc>
          <w:tcPr>
            <w:tcW w:w="1276" w:type="dxa"/>
            <w:vMerge/>
            <w:tcBorders>
              <w:left w:val="single" w:sz="4" w:space="0" w:color="auto"/>
              <w:right w:val="single" w:sz="4" w:space="0" w:color="auto"/>
            </w:tcBorders>
            <w:vAlign w:val="center"/>
          </w:tcPr>
          <w:p w14:paraId="098BCABF" w14:textId="77777777" w:rsidR="00C36852" w:rsidRPr="00194763" w:rsidRDefault="00C36852" w:rsidP="00C36852">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52EDC6C5" w14:textId="77777777" w:rsidR="00C36852" w:rsidRPr="00130733" w:rsidRDefault="00C36852" w:rsidP="00C36852">
            <w:pPr>
              <w:snapToGrid w:val="0"/>
              <w:jc w:val="center"/>
              <w:rPr>
                <w:sz w:val="14"/>
                <w:szCs w:val="14"/>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tcPr>
          <w:p w14:paraId="06EF550D" w14:textId="77777777" w:rsidR="00C36852" w:rsidRPr="00130733" w:rsidRDefault="00C36852" w:rsidP="00C36852">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1006</w:t>
            </w:r>
          </w:p>
        </w:tc>
        <w:tc>
          <w:tcPr>
            <w:tcW w:w="992" w:type="dxa"/>
            <w:tcBorders>
              <w:top w:val="single" w:sz="4" w:space="0" w:color="auto"/>
              <w:left w:val="single" w:sz="4" w:space="0" w:color="auto"/>
              <w:bottom w:val="single" w:sz="4" w:space="0" w:color="auto"/>
              <w:right w:val="single" w:sz="4" w:space="0" w:color="auto"/>
            </w:tcBorders>
          </w:tcPr>
          <w:p w14:paraId="269E9344" w14:textId="77777777" w:rsidR="00C36852" w:rsidRDefault="00C36852" w:rsidP="00C36852">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02305</w:t>
            </w:r>
            <w:r>
              <w:rPr>
                <w:rFonts w:ascii="Times New Roman" w:hAnsi="Times New Roman" w:cs="Times New Roman"/>
                <w:sz w:val="14"/>
                <w:szCs w:val="14"/>
                <w:lang w:val="ru-RU"/>
              </w:rPr>
              <w:t>Д</w:t>
            </w:r>
            <w:r w:rsidRPr="00130733">
              <w:rPr>
                <w:rFonts w:ascii="Times New Roman" w:hAnsi="Times New Roman" w:cs="Times New Roman"/>
                <w:sz w:val="14"/>
                <w:szCs w:val="14"/>
                <w:lang w:val="ru-RU"/>
              </w:rPr>
              <w:t>082</w:t>
            </w:r>
            <w:r>
              <w:rPr>
                <w:rFonts w:ascii="Times New Roman" w:hAnsi="Times New Roman" w:cs="Times New Roman"/>
                <w:sz w:val="14"/>
                <w:szCs w:val="14"/>
                <w:lang w:val="ru-RU"/>
              </w:rPr>
              <w:t>0</w:t>
            </w:r>
          </w:p>
          <w:p w14:paraId="2C844C61" w14:textId="77777777" w:rsidR="00C36852" w:rsidRPr="00130733" w:rsidRDefault="00C36852" w:rsidP="00C36852">
            <w:pPr>
              <w:pStyle w:val="31"/>
              <w:shd w:val="clear" w:color="auto" w:fill="auto"/>
              <w:snapToGrid w:val="0"/>
              <w:spacing w:line="240" w:lineRule="auto"/>
              <w:ind w:firstLine="0"/>
              <w:jc w:val="center"/>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tcPr>
          <w:p w14:paraId="6A72F350" w14:textId="77777777" w:rsidR="00C36852" w:rsidRPr="00130733" w:rsidRDefault="00C36852" w:rsidP="00C36852">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121</w:t>
            </w:r>
          </w:p>
        </w:tc>
        <w:tc>
          <w:tcPr>
            <w:tcW w:w="567" w:type="dxa"/>
            <w:tcBorders>
              <w:top w:val="single" w:sz="4" w:space="0" w:color="auto"/>
              <w:left w:val="single" w:sz="4" w:space="0" w:color="auto"/>
              <w:bottom w:val="single" w:sz="4" w:space="0" w:color="auto"/>
              <w:right w:val="single" w:sz="4" w:space="0" w:color="auto"/>
            </w:tcBorders>
            <w:textDirection w:val="btLr"/>
          </w:tcPr>
          <w:p w14:paraId="56ED283E" w14:textId="77777777" w:rsidR="00C36852" w:rsidRPr="00130733" w:rsidRDefault="00C36852" w:rsidP="00C36852">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32DA6BE" w14:textId="77777777" w:rsidR="00C36852" w:rsidRPr="00130733" w:rsidRDefault="00C36852" w:rsidP="00C36852">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962A727" w14:textId="77777777" w:rsidR="00C36852" w:rsidRPr="00130733" w:rsidRDefault="00C36852" w:rsidP="00C36852">
            <w:pPr>
              <w:ind w:left="113" w:right="113"/>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8B38519" w14:textId="77777777" w:rsidR="00C36852" w:rsidRPr="00130733" w:rsidRDefault="00C36852" w:rsidP="00C36852">
            <w:pPr>
              <w:ind w:left="113" w:right="113"/>
              <w:jc w:val="cente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A05C235" w14:textId="77777777" w:rsidR="00C36852" w:rsidRPr="00130733" w:rsidRDefault="00C36852" w:rsidP="00C36852">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9F858F2" w14:textId="77777777" w:rsidR="00C36852" w:rsidRPr="00130733" w:rsidRDefault="00C36852" w:rsidP="00C36852">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tcPr>
          <w:p w14:paraId="4779391E" w14:textId="77777777" w:rsidR="00C36852" w:rsidRPr="00130733" w:rsidRDefault="00C36852" w:rsidP="00C36852">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tcPr>
          <w:p w14:paraId="109121D2" w14:textId="77777777" w:rsidR="00C36852" w:rsidRPr="00130733" w:rsidRDefault="00C36852" w:rsidP="00C36852">
            <w:pPr>
              <w:ind w:left="84"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tcPr>
          <w:p w14:paraId="2ACB3AAD" w14:textId="77777777" w:rsidR="00C36852" w:rsidRPr="00130733" w:rsidRDefault="00C36852" w:rsidP="00C36852">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tcPr>
          <w:p w14:paraId="5196B9F7" w14:textId="251C7340" w:rsidR="00C36852" w:rsidRDefault="00514377" w:rsidP="00C36852">
            <w:pPr>
              <w:ind w:right="113"/>
              <w:jc w:val="center"/>
              <w:rPr>
                <w:sz w:val="14"/>
                <w:szCs w:val="14"/>
              </w:rPr>
            </w:pPr>
            <w:r>
              <w:rPr>
                <w:sz w:val="14"/>
                <w:szCs w:val="14"/>
              </w:rPr>
              <w:t>17,350</w:t>
            </w:r>
          </w:p>
        </w:tc>
        <w:tc>
          <w:tcPr>
            <w:tcW w:w="567" w:type="dxa"/>
            <w:tcBorders>
              <w:top w:val="single" w:sz="4" w:space="0" w:color="auto"/>
              <w:left w:val="single" w:sz="4" w:space="0" w:color="auto"/>
              <w:bottom w:val="single" w:sz="4" w:space="0" w:color="auto"/>
              <w:right w:val="single" w:sz="4" w:space="0" w:color="auto"/>
            </w:tcBorders>
            <w:textDirection w:val="btLr"/>
          </w:tcPr>
          <w:p w14:paraId="1E691EA3" w14:textId="77777777" w:rsidR="00C36852" w:rsidRDefault="00C36852" w:rsidP="00C36852">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1C907E4" w14:textId="77777777" w:rsidR="00C36852" w:rsidRDefault="00C36852" w:rsidP="00C36852">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584083E7" w14:textId="77777777" w:rsidR="00C36852" w:rsidRDefault="00C36852" w:rsidP="00C36852">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3E111919" w14:textId="77777777" w:rsidR="00C36852" w:rsidRDefault="00C36852" w:rsidP="00C36852">
            <w:pPr>
              <w:ind w:right="113"/>
              <w:jc w:val="center"/>
              <w:rPr>
                <w:sz w:val="14"/>
                <w:szCs w:val="14"/>
              </w:rPr>
            </w:pPr>
            <w:r>
              <w:rPr>
                <w:sz w:val="14"/>
                <w:szCs w:val="14"/>
              </w:rPr>
              <w:t>0,00</w:t>
            </w:r>
          </w:p>
        </w:tc>
        <w:tc>
          <w:tcPr>
            <w:tcW w:w="593" w:type="dxa"/>
            <w:gridSpan w:val="5"/>
            <w:tcBorders>
              <w:top w:val="single" w:sz="4" w:space="0" w:color="auto"/>
              <w:left w:val="single" w:sz="4" w:space="0" w:color="auto"/>
              <w:bottom w:val="single" w:sz="4" w:space="0" w:color="auto"/>
              <w:right w:val="single" w:sz="4" w:space="0" w:color="auto"/>
            </w:tcBorders>
            <w:textDirection w:val="btLr"/>
          </w:tcPr>
          <w:p w14:paraId="30FCA84D" w14:textId="77777777" w:rsidR="00C36852" w:rsidRPr="00130733" w:rsidRDefault="00C36852" w:rsidP="00C36852">
            <w:pPr>
              <w:ind w:right="113"/>
              <w:jc w:val="center"/>
              <w:rPr>
                <w:sz w:val="14"/>
                <w:szCs w:val="14"/>
              </w:rPr>
            </w:pPr>
            <w:r>
              <w:rPr>
                <w:sz w:val="14"/>
                <w:szCs w:val="14"/>
              </w:rPr>
              <w:t>0,00</w:t>
            </w:r>
          </w:p>
        </w:tc>
        <w:tc>
          <w:tcPr>
            <w:tcW w:w="2492" w:type="dxa"/>
            <w:gridSpan w:val="6"/>
            <w:tcBorders>
              <w:top w:val="single" w:sz="4" w:space="0" w:color="auto"/>
              <w:left w:val="single" w:sz="4" w:space="0" w:color="auto"/>
              <w:bottom w:val="single" w:sz="4" w:space="0" w:color="auto"/>
              <w:right w:val="single" w:sz="4" w:space="0" w:color="auto"/>
            </w:tcBorders>
            <w:textDirection w:val="btLr"/>
          </w:tcPr>
          <w:p w14:paraId="67D1721B" w14:textId="77777777" w:rsidR="00C36852" w:rsidRDefault="00C36852" w:rsidP="00C36852">
            <w:pPr>
              <w:ind w:right="113"/>
              <w:jc w:val="center"/>
              <w:rPr>
                <w:sz w:val="14"/>
                <w:szCs w:val="14"/>
              </w:rPr>
            </w:pPr>
            <w:r>
              <w:rPr>
                <w:sz w:val="14"/>
                <w:szCs w:val="14"/>
              </w:rPr>
              <w:t>0,00</w:t>
            </w:r>
          </w:p>
        </w:tc>
        <w:tc>
          <w:tcPr>
            <w:tcW w:w="236" w:type="dxa"/>
            <w:gridSpan w:val="4"/>
            <w:tcBorders>
              <w:top w:val="single" w:sz="4" w:space="0" w:color="auto"/>
              <w:left w:val="single" w:sz="4" w:space="0" w:color="auto"/>
              <w:bottom w:val="single" w:sz="4" w:space="0" w:color="auto"/>
              <w:right w:val="single" w:sz="4" w:space="0" w:color="auto"/>
            </w:tcBorders>
            <w:textDirection w:val="btLr"/>
          </w:tcPr>
          <w:p w14:paraId="6913515E" w14:textId="77777777" w:rsidR="00C36852" w:rsidRPr="00130733" w:rsidRDefault="00C36852" w:rsidP="00C36852">
            <w:pPr>
              <w:ind w:right="113"/>
              <w:jc w:val="center"/>
              <w:rPr>
                <w:sz w:val="14"/>
                <w:szCs w:val="14"/>
              </w:rPr>
            </w:pPr>
          </w:p>
        </w:tc>
      </w:tr>
      <w:tr w:rsidR="005B04E8" w:rsidRPr="00130733" w14:paraId="7858E836" w14:textId="77777777" w:rsidTr="00943C1B">
        <w:trPr>
          <w:gridAfter w:val="2"/>
          <w:wAfter w:w="890" w:type="dxa"/>
          <w:cantSplit/>
          <w:trHeight w:val="729"/>
        </w:trPr>
        <w:tc>
          <w:tcPr>
            <w:tcW w:w="1134" w:type="dxa"/>
            <w:vMerge/>
            <w:tcBorders>
              <w:left w:val="single" w:sz="4" w:space="0" w:color="auto"/>
              <w:right w:val="single" w:sz="4" w:space="0" w:color="auto"/>
            </w:tcBorders>
            <w:vAlign w:val="center"/>
            <w:hideMark/>
          </w:tcPr>
          <w:p w14:paraId="2AF927B2" w14:textId="77777777" w:rsidR="005B04E8" w:rsidRPr="00194763" w:rsidRDefault="005B04E8" w:rsidP="00673B0B">
            <w:pPr>
              <w:rPr>
                <w:sz w:val="16"/>
                <w:szCs w:val="16"/>
                <w:lang w:eastAsia="en-US"/>
              </w:rPr>
            </w:pPr>
          </w:p>
        </w:tc>
        <w:tc>
          <w:tcPr>
            <w:tcW w:w="1985" w:type="dxa"/>
            <w:vMerge/>
            <w:tcBorders>
              <w:left w:val="single" w:sz="4" w:space="0" w:color="auto"/>
              <w:right w:val="single" w:sz="4" w:space="0" w:color="auto"/>
            </w:tcBorders>
            <w:hideMark/>
          </w:tcPr>
          <w:p w14:paraId="3374AE82" w14:textId="77777777" w:rsidR="005B04E8" w:rsidRPr="00194763" w:rsidRDefault="005B04E8" w:rsidP="00673B0B">
            <w:pPr>
              <w:rPr>
                <w:sz w:val="16"/>
                <w:szCs w:val="16"/>
                <w:lang w:eastAsia="en-US"/>
              </w:rPr>
            </w:pPr>
          </w:p>
        </w:tc>
        <w:tc>
          <w:tcPr>
            <w:tcW w:w="1276" w:type="dxa"/>
            <w:vMerge/>
            <w:tcBorders>
              <w:left w:val="single" w:sz="4" w:space="0" w:color="auto"/>
              <w:right w:val="single" w:sz="4" w:space="0" w:color="auto"/>
            </w:tcBorders>
            <w:vAlign w:val="center"/>
            <w:hideMark/>
          </w:tcPr>
          <w:p w14:paraId="1E5778B6" w14:textId="77777777" w:rsidR="005B04E8" w:rsidRPr="00194763" w:rsidRDefault="005B04E8" w:rsidP="00673B0B">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1CBE9C89" w14:textId="77777777" w:rsidR="005B04E8" w:rsidRPr="00130733" w:rsidRDefault="005B04E8" w:rsidP="00673B0B">
            <w:pPr>
              <w:snapToGrid w:val="0"/>
              <w:jc w:val="center"/>
              <w:rPr>
                <w:sz w:val="14"/>
                <w:szCs w:val="14"/>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hideMark/>
          </w:tcPr>
          <w:p w14:paraId="5787F302" w14:textId="77777777" w:rsidR="005B04E8" w:rsidRPr="00130733" w:rsidRDefault="005B04E8" w:rsidP="00673B0B">
            <w:pPr>
              <w:pStyle w:val="31"/>
              <w:shd w:val="clear" w:color="auto" w:fill="auto"/>
              <w:snapToGrid w:val="0"/>
              <w:spacing w:line="240" w:lineRule="auto"/>
              <w:ind w:firstLine="0"/>
              <w:jc w:val="center"/>
              <w:rPr>
                <w:rFonts w:ascii="Times New Roman" w:hAnsi="Times New Roman" w:cs="Times New Roman"/>
                <w:sz w:val="14"/>
                <w:szCs w:val="14"/>
                <w:lang w:val="ru-RU"/>
              </w:rPr>
            </w:pPr>
            <w:r>
              <w:rPr>
                <w:rFonts w:ascii="Times New Roman" w:hAnsi="Times New Roman" w:cs="Times New Roman"/>
                <w:sz w:val="14"/>
                <w:szCs w:val="14"/>
                <w:lang w:val="ru-RU"/>
              </w:rPr>
              <w:t>1006</w:t>
            </w:r>
          </w:p>
        </w:tc>
        <w:tc>
          <w:tcPr>
            <w:tcW w:w="992" w:type="dxa"/>
            <w:tcBorders>
              <w:top w:val="single" w:sz="4" w:space="0" w:color="auto"/>
              <w:left w:val="single" w:sz="4" w:space="0" w:color="auto"/>
              <w:bottom w:val="single" w:sz="4" w:space="0" w:color="auto"/>
              <w:right w:val="single" w:sz="4" w:space="0" w:color="auto"/>
            </w:tcBorders>
            <w:hideMark/>
          </w:tcPr>
          <w:p w14:paraId="15827942" w14:textId="77777777" w:rsidR="005B04E8" w:rsidRDefault="005B04E8" w:rsidP="00673B0B">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02305</w:t>
            </w:r>
            <w:r w:rsidRPr="00130733">
              <w:rPr>
                <w:rFonts w:ascii="Times New Roman" w:hAnsi="Times New Roman" w:cs="Times New Roman"/>
                <w:sz w:val="14"/>
                <w:szCs w:val="14"/>
              </w:rPr>
              <w:t>R</w:t>
            </w:r>
            <w:r w:rsidRPr="00130733">
              <w:rPr>
                <w:rFonts w:ascii="Times New Roman" w:hAnsi="Times New Roman" w:cs="Times New Roman"/>
                <w:sz w:val="14"/>
                <w:szCs w:val="14"/>
                <w:lang w:val="ru-RU"/>
              </w:rPr>
              <w:t>0821</w:t>
            </w:r>
          </w:p>
          <w:p w14:paraId="4972912C" w14:textId="77777777" w:rsidR="00995558" w:rsidRDefault="00995558" w:rsidP="00673B0B">
            <w:pPr>
              <w:pStyle w:val="31"/>
              <w:shd w:val="clear" w:color="auto" w:fill="auto"/>
              <w:snapToGrid w:val="0"/>
              <w:spacing w:line="240" w:lineRule="auto"/>
              <w:ind w:firstLine="0"/>
              <w:jc w:val="center"/>
              <w:rPr>
                <w:rFonts w:ascii="Times New Roman" w:hAnsi="Times New Roman" w:cs="Times New Roman"/>
                <w:sz w:val="14"/>
                <w:szCs w:val="14"/>
                <w:lang w:val="ru-RU"/>
              </w:rPr>
            </w:pPr>
          </w:p>
          <w:p w14:paraId="4B3827AA" w14:textId="77777777" w:rsidR="00995558" w:rsidRDefault="00995558" w:rsidP="00673B0B">
            <w:pPr>
              <w:pStyle w:val="31"/>
              <w:shd w:val="clear" w:color="auto" w:fill="auto"/>
              <w:snapToGrid w:val="0"/>
              <w:spacing w:line="240" w:lineRule="auto"/>
              <w:ind w:firstLine="0"/>
              <w:jc w:val="center"/>
              <w:rPr>
                <w:rFonts w:ascii="Times New Roman" w:hAnsi="Times New Roman" w:cs="Times New Roman"/>
                <w:sz w:val="14"/>
                <w:szCs w:val="14"/>
                <w:lang w:val="ru-RU"/>
              </w:rPr>
            </w:pPr>
          </w:p>
          <w:p w14:paraId="44568710" w14:textId="77777777" w:rsidR="00995558" w:rsidRDefault="00995558" w:rsidP="00673B0B">
            <w:pPr>
              <w:pStyle w:val="31"/>
              <w:shd w:val="clear" w:color="auto" w:fill="auto"/>
              <w:snapToGrid w:val="0"/>
              <w:spacing w:line="240" w:lineRule="auto"/>
              <w:ind w:firstLine="0"/>
              <w:jc w:val="center"/>
              <w:rPr>
                <w:rFonts w:ascii="Times New Roman" w:hAnsi="Times New Roman" w:cs="Times New Roman"/>
                <w:sz w:val="14"/>
                <w:szCs w:val="14"/>
                <w:lang w:val="ru-RU"/>
              </w:rPr>
            </w:pPr>
          </w:p>
          <w:p w14:paraId="468856A4" w14:textId="77777777" w:rsidR="00995558" w:rsidRPr="00130733" w:rsidRDefault="00995558" w:rsidP="00673B0B">
            <w:pPr>
              <w:pStyle w:val="31"/>
              <w:shd w:val="clear" w:color="auto" w:fill="auto"/>
              <w:snapToGrid w:val="0"/>
              <w:spacing w:line="240" w:lineRule="auto"/>
              <w:ind w:firstLine="0"/>
              <w:jc w:val="center"/>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hideMark/>
          </w:tcPr>
          <w:p w14:paraId="7770A5A5" w14:textId="77777777" w:rsidR="005B04E8" w:rsidRDefault="005B04E8" w:rsidP="00673B0B">
            <w:pPr>
              <w:pStyle w:val="31"/>
              <w:snapToGrid w:val="0"/>
              <w:spacing w:line="240" w:lineRule="auto"/>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129</w:t>
            </w:r>
          </w:p>
          <w:p w14:paraId="378FA380" w14:textId="77777777" w:rsidR="005B04E8" w:rsidRDefault="005B04E8" w:rsidP="00673B0B">
            <w:pPr>
              <w:pStyle w:val="31"/>
              <w:snapToGrid w:val="0"/>
              <w:spacing w:line="240" w:lineRule="auto"/>
              <w:jc w:val="center"/>
              <w:rPr>
                <w:rFonts w:ascii="Times New Roman" w:hAnsi="Times New Roman" w:cs="Times New Roman"/>
                <w:sz w:val="14"/>
                <w:szCs w:val="14"/>
                <w:lang w:val="ru-RU"/>
              </w:rPr>
            </w:pPr>
          </w:p>
          <w:p w14:paraId="1C804962" w14:textId="77777777" w:rsidR="005B04E8" w:rsidRDefault="005B04E8" w:rsidP="00673B0B">
            <w:pPr>
              <w:pStyle w:val="31"/>
              <w:snapToGrid w:val="0"/>
              <w:spacing w:line="240" w:lineRule="auto"/>
              <w:jc w:val="center"/>
              <w:rPr>
                <w:rFonts w:ascii="Times New Roman" w:hAnsi="Times New Roman" w:cs="Times New Roman"/>
                <w:sz w:val="14"/>
                <w:szCs w:val="14"/>
                <w:lang w:val="ru-RU"/>
              </w:rPr>
            </w:pPr>
          </w:p>
          <w:p w14:paraId="008BECF4" w14:textId="77777777" w:rsidR="005B04E8" w:rsidRDefault="005B04E8" w:rsidP="00673B0B">
            <w:pPr>
              <w:pStyle w:val="31"/>
              <w:snapToGrid w:val="0"/>
              <w:spacing w:line="240" w:lineRule="auto"/>
              <w:jc w:val="center"/>
              <w:rPr>
                <w:rFonts w:ascii="Times New Roman" w:hAnsi="Times New Roman" w:cs="Times New Roman"/>
                <w:sz w:val="14"/>
                <w:szCs w:val="14"/>
                <w:lang w:val="ru-RU"/>
              </w:rPr>
            </w:pPr>
          </w:p>
          <w:p w14:paraId="130DF089" w14:textId="77777777" w:rsidR="005B04E8" w:rsidRPr="00130733" w:rsidRDefault="005B04E8" w:rsidP="00673B0B">
            <w:pPr>
              <w:pStyle w:val="31"/>
              <w:snapToGrid w:val="0"/>
              <w:spacing w:line="240" w:lineRule="auto"/>
              <w:jc w:val="center"/>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14:paraId="18D16B79" w14:textId="77777777" w:rsidR="005B04E8" w:rsidRPr="00130733" w:rsidRDefault="005B04E8" w:rsidP="005B04E8">
            <w:pPr>
              <w:ind w:right="113"/>
              <w:jc w:val="center"/>
              <w:rPr>
                <w:sz w:val="14"/>
                <w:szCs w:val="14"/>
              </w:rPr>
            </w:pPr>
            <w:r w:rsidRPr="00491AC0">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3514CCAC" w14:textId="77777777" w:rsidR="005B04E8" w:rsidRPr="00130733" w:rsidRDefault="005B04E8" w:rsidP="005B04E8">
            <w:pPr>
              <w:ind w:right="113"/>
              <w:jc w:val="center"/>
              <w:rPr>
                <w:sz w:val="14"/>
                <w:szCs w:val="14"/>
              </w:rPr>
            </w:pPr>
            <w:r w:rsidRPr="00491AC0">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79FCBE28" w14:textId="77777777" w:rsidR="005B04E8" w:rsidRPr="00130733" w:rsidRDefault="005B04E8" w:rsidP="005B04E8">
            <w:pPr>
              <w:ind w:right="113"/>
              <w:jc w:val="center"/>
              <w:rPr>
                <w:sz w:val="14"/>
                <w:szCs w:val="14"/>
                <w:lang w:eastAsia="en-US"/>
              </w:rPr>
            </w:pPr>
            <w:r w:rsidRPr="00491AC0">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7017FAA7" w14:textId="77777777" w:rsidR="005B04E8" w:rsidRPr="00130733" w:rsidRDefault="005B04E8" w:rsidP="005B04E8">
            <w:pPr>
              <w:ind w:right="113"/>
              <w:jc w:val="center"/>
              <w:rPr>
                <w:sz w:val="14"/>
                <w:szCs w:val="14"/>
                <w:lang w:eastAsia="en-US"/>
              </w:rPr>
            </w:pPr>
            <w:r w:rsidRPr="00491AC0">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62F7D379" w14:textId="77777777" w:rsidR="005B04E8" w:rsidRPr="00130733" w:rsidRDefault="005B04E8" w:rsidP="005B04E8">
            <w:pPr>
              <w:ind w:right="113"/>
              <w:jc w:val="center"/>
              <w:rPr>
                <w:sz w:val="14"/>
                <w:szCs w:val="14"/>
              </w:rPr>
            </w:pPr>
            <w:r w:rsidRPr="00491AC0">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5878BE12" w14:textId="77777777" w:rsidR="005B04E8" w:rsidRPr="00130733" w:rsidRDefault="005B04E8" w:rsidP="005B04E8">
            <w:pPr>
              <w:ind w:right="113"/>
              <w:jc w:val="center"/>
              <w:rPr>
                <w:sz w:val="14"/>
                <w:szCs w:val="14"/>
              </w:rPr>
            </w:pPr>
            <w:r w:rsidRPr="00491AC0">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2B208EB5" w14:textId="77777777" w:rsidR="005B04E8" w:rsidRPr="00130733" w:rsidRDefault="005B04E8" w:rsidP="005B04E8">
            <w:pPr>
              <w:ind w:right="113"/>
              <w:jc w:val="center"/>
              <w:rPr>
                <w:sz w:val="14"/>
                <w:szCs w:val="14"/>
              </w:rPr>
            </w:pPr>
            <w:r w:rsidRPr="00491AC0">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B0F8B40" w14:textId="77777777" w:rsidR="005B04E8" w:rsidRPr="00130733" w:rsidRDefault="005B04E8" w:rsidP="00673B0B">
            <w:pPr>
              <w:ind w:left="113" w:right="113"/>
              <w:jc w:val="center"/>
              <w:rPr>
                <w:sz w:val="14"/>
                <w:szCs w:val="14"/>
              </w:rPr>
            </w:pPr>
            <w:r w:rsidRPr="00130733">
              <w:rPr>
                <w:sz w:val="14"/>
                <w:szCs w:val="14"/>
              </w:rPr>
              <w:t>10,07653</w:t>
            </w:r>
          </w:p>
        </w:tc>
        <w:tc>
          <w:tcPr>
            <w:tcW w:w="567" w:type="dxa"/>
            <w:tcBorders>
              <w:top w:val="single" w:sz="4" w:space="0" w:color="auto"/>
              <w:left w:val="single" w:sz="4" w:space="0" w:color="auto"/>
              <w:bottom w:val="single" w:sz="4" w:space="0" w:color="auto"/>
              <w:right w:val="single" w:sz="4" w:space="0" w:color="auto"/>
            </w:tcBorders>
            <w:textDirection w:val="btLr"/>
          </w:tcPr>
          <w:p w14:paraId="3E5DD364" w14:textId="77777777" w:rsidR="005B04E8" w:rsidRPr="00130733" w:rsidRDefault="005B04E8" w:rsidP="00673B0B">
            <w:pPr>
              <w:ind w:left="113" w:right="113"/>
              <w:jc w:val="center"/>
              <w:rPr>
                <w:sz w:val="14"/>
                <w:szCs w:val="14"/>
              </w:rPr>
            </w:pPr>
            <w:r w:rsidRPr="00130733">
              <w:rPr>
                <w:sz w:val="14"/>
                <w:szCs w:val="14"/>
              </w:rPr>
              <w:t>15,71910</w:t>
            </w:r>
          </w:p>
        </w:tc>
        <w:tc>
          <w:tcPr>
            <w:tcW w:w="567" w:type="dxa"/>
            <w:tcBorders>
              <w:top w:val="single" w:sz="4" w:space="0" w:color="auto"/>
              <w:left w:val="single" w:sz="4" w:space="0" w:color="auto"/>
              <w:bottom w:val="single" w:sz="4" w:space="0" w:color="auto"/>
              <w:right w:val="single" w:sz="4" w:space="0" w:color="auto"/>
            </w:tcBorders>
            <w:textDirection w:val="btLr"/>
          </w:tcPr>
          <w:p w14:paraId="3083858F" w14:textId="15352A5F" w:rsidR="005B04E8" w:rsidRPr="00130733" w:rsidRDefault="00514377" w:rsidP="005B04E8">
            <w:pPr>
              <w:ind w:right="113"/>
              <w:jc w:val="center"/>
              <w:rPr>
                <w:sz w:val="14"/>
                <w:szCs w:val="14"/>
              </w:rPr>
            </w:pPr>
            <w:r>
              <w:rPr>
                <w:sz w:val="14"/>
                <w:szCs w:val="14"/>
              </w:rPr>
              <w:t>5,23970</w:t>
            </w:r>
          </w:p>
        </w:tc>
        <w:tc>
          <w:tcPr>
            <w:tcW w:w="567" w:type="dxa"/>
            <w:tcBorders>
              <w:top w:val="single" w:sz="4" w:space="0" w:color="auto"/>
              <w:left w:val="single" w:sz="4" w:space="0" w:color="auto"/>
              <w:bottom w:val="single" w:sz="4" w:space="0" w:color="auto"/>
              <w:right w:val="single" w:sz="4" w:space="0" w:color="auto"/>
            </w:tcBorders>
            <w:textDirection w:val="btLr"/>
          </w:tcPr>
          <w:p w14:paraId="40A79DCF" w14:textId="77777777" w:rsidR="005B04E8" w:rsidRPr="00130733" w:rsidRDefault="005B04E8" w:rsidP="005B04E8">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795DE663" w14:textId="77777777" w:rsidR="005B04E8" w:rsidRDefault="005B04E8" w:rsidP="005B04E8">
            <w:pPr>
              <w:ind w:right="113"/>
              <w:jc w:val="center"/>
              <w:rPr>
                <w:sz w:val="14"/>
                <w:szCs w:val="14"/>
              </w:rPr>
            </w:pPr>
            <w:r>
              <w:rPr>
                <w:sz w:val="14"/>
                <w:szCs w:val="14"/>
              </w:rPr>
              <w:t>0,00</w:t>
            </w:r>
          </w:p>
          <w:p w14:paraId="225C5C27" w14:textId="77777777" w:rsidR="005B04E8" w:rsidRPr="00130733" w:rsidRDefault="005B04E8" w:rsidP="00673B0B">
            <w:pPr>
              <w:ind w:left="113" w:right="113"/>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extDirection w:val="btLr"/>
          </w:tcPr>
          <w:p w14:paraId="4C480521" w14:textId="77777777" w:rsidR="005B04E8" w:rsidRPr="00130733" w:rsidRDefault="005B04E8" w:rsidP="005B04E8">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1F9AF57" w14:textId="77777777" w:rsidR="005B04E8" w:rsidRPr="00130733" w:rsidRDefault="005B04E8" w:rsidP="005B04E8">
            <w:pPr>
              <w:ind w:right="113"/>
              <w:jc w:val="center"/>
              <w:rPr>
                <w:sz w:val="14"/>
                <w:szCs w:val="14"/>
              </w:rPr>
            </w:pPr>
            <w:r>
              <w:rPr>
                <w:sz w:val="14"/>
                <w:szCs w:val="14"/>
              </w:rPr>
              <w:t>0,00</w:t>
            </w:r>
          </w:p>
        </w:tc>
        <w:tc>
          <w:tcPr>
            <w:tcW w:w="593" w:type="dxa"/>
            <w:gridSpan w:val="5"/>
            <w:tcBorders>
              <w:top w:val="single" w:sz="4" w:space="0" w:color="auto"/>
              <w:left w:val="single" w:sz="4" w:space="0" w:color="auto"/>
              <w:bottom w:val="single" w:sz="4" w:space="0" w:color="auto"/>
              <w:right w:val="single" w:sz="4" w:space="0" w:color="auto"/>
            </w:tcBorders>
            <w:textDirection w:val="btLr"/>
          </w:tcPr>
          <w:p w14:paraId="62C842BE" w14:textId="77777777" w:rsidR="005B04E8" w:rsidRPr="00130733" w:rsidRDefault="005B04E8" w:rsidP="005B04E8">
            <w:pPr>
              <w:ind w:right="113"/>
              <w:jc w:val="center"/>
              <w:rPr>
                <w:sz w:val="14"/>
                <w:szCs w:val="14"/>
              </w:rPr>
            </w:pPr>
            <w:r w:rsidRPr="00130733">
              <w:rPr>
                <w:sz w:val="14"/>
                <w:szCs w:val="14"/>
              </w:rPr>
              <w:t>0,00</w:t>
            </w:r>
          </w:p>
        </w:tc>
        <w:tc>
          <w:tcPr>
            <w:tcW w:w="2492" w:type="dxa"/>
            <w:gridSpan w:val="6"/>
            <w:tcBorders>
              <w:top w:val="single" w:sz="4" w:space="0" w:color="auto"/>
              <w:left w:val="single" w:sz="4" w:space="0" w:color="auto"/>
              <w:bottom w:val="single" w:sz="4" w:space="0" w:color="auto"/>
              <w:right w:val="single" w:sz="4" w:space="0" w:color="auto"/>
            </w:tcBorders>
            <w:textDirection w:val="btLr"/>
          </w:tcPr>
          <w:p w14:paraId="37B55E53" w14:textId="77777777" w:rsidR="005B04E8" w:rsidRPr="00130733" w:rsidRDefault="005B04E8" w:rsidP="005B04E8">
            <w:pPr>
              <w:ind w:right="113"/>
              <w:jc w:val="center"/>
              <w:rPr>
                <w:sz w:val="14"/>
                <w:szCs w:val="14"/>
              </w:rPr>
            </w:pPr>
            <w:r>
              <w:rPr>
                <w:sz w:val="14"/>
                <w:szCs w:val="14"/>
              </w:rPr>
              <w:t>0,00</w:t>
            </w:r>
          </w:p>
        </w:tc>
        <w:tc>
          <w:tcPr>
            <w:tcW w:w="236" w:type="dxa"/>
            <w:gridSpan w:val="4"/>
            <w:vMerge w:val="restart"/>
            <w:tcBorders>
              <w:top w:val="single" w:sz="4" w:space="0" w:color="auto"/>
              <w:left w:val="single" w:sz="4" w:space="0" w:color="auto"/>
              <w:right w:val="single" w:sz="4" w:space="0" w:color="auto"/>
            </w:tcBorders>
            <w:textDirection w:val="btLr"/>
          </w:tcPr>
          <w:p w14:paraId="43F064D4" w14:textId="77777777" w:rsidR="005B04E8" w:rsidRPr="00130733" w:rsidRDefault="005B04E8" w:rsidP="00673B0B">
            <w:pPr>
              <w:ind w:left="113" w:right="113"/>
              <w:jc w:val="center"/>
              <w:rPr>
                <w:sz w:val="14"/>
                <w:szCs w:val="14"/>
              </w:rPr>
            </w:pPr>
            <w:r w:rsidRPr="00130733">
              <w:rPr>
                <w:sz w:val="14"/>
                <w:szCs w:val="14"/>
              </w:rPr>
              <w:t>0,00</w:t>
            </w:r>
          </w:p>
        </w:tc>
      </w:tr>
      <w:tr w:rsidR="00EE53B1" w:rsidRPr="00130733" w14:paraId="795243B3" w14:textId="77777777" w:rsidTr="00943C1B">
        <w:trPr>
          <w:gridAfter w:val="2"/>
          <w:wAfter w:w="890" w:type="dxa"/>
          <w:cantSplit/>
          <w:trHeight w:val="413"/>
        </w:trPr>
        <w:tc>
          <w:tcPr>
            <w:tcW w:w="1134" w:type="dxa"/>
            <w:vMerge/>
            <w:tcBorders>
              <w:left w:val="single" w:sz="4" w:space="0" w:color="auto"/>
              <w:right w:val="single" w:sz="4" w:space="0" w:color="auto"/>
            </w:tcBorders>
            <w:vAlign w:val="center"/>
          </w:tcPr>
          <w:p w14:paraId="05D15F99" w14:textId="77777777" w:rsidR="00EE53B1" w:rsidRPr="00194763" w:rsidRDefault="00EE53B1" w:rsidP="00EE53B1">
            <w:pPr>
              <w:rPr>
                <w:sz w:val="16"/>
                <w:szCs w:val="16"/>
                <w:lang w:eastAsia="en-US"/>
              </w:rPr>
            </w:pPr>
          </w:p>
        </w:tc>
        <w:tc>
          <w:tcPr>
            <w:tcW w:w="1985" w:type="dxa"/>
            <w:vMerge/>
            <w:tcBorders>
              <w:left w:val="single" w:sz="4" w:space="0" w:color="auto"/>
              <w:right w:val="single" w:sz="4" w:space="0" w:color="auto"/>
            </w:tcBorders>
          </w:tcPr>
          <w:p w14:paraId="4C4D2D59" w14:textId="77777777" w:rsidR="00EE53B1" w:rsidRPr="00194763" w:rsidRDefault="00EE53B1" w:rsidP="00EE53B1">
            <w:pPr>
              <w:rPr>
                <w:sz w:val="16"/>
                <w:szCs w:val="16"/>
                <w:lang w:eastAsia="en-US"/>
              </w:rPr>
            </w:pPr>
          </w:p>
        </w:tc>
        <w:tc>
          <w:tcPr>
            <w:tcW w:w="1276" w:type="dxa"/>
            <w:vMerge/>
            <w:tcBorders>
              <w:left w:val="single" w:sz="4" w:space="0" w:color="auto"/>
              <w:right w:val="single" w:sz="4" w:space="0" w:color="auto"/>
            </w:tcBorders>
            <w:vAlign w:val="center"/>
          </w:tcPr>
          <w:p w14:paraId="47D19516" w14:textId="77777777" w:rsidR="00EE53B1" w:rsidRPr="00194763" w:rsidRDefault="00EE53B1" w:rsidP="00EE53B1">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4E513A18" w14:textId="77777777" w:rsidR="00EE53B1" w:rsidRPr="00130733" w:rsidRDefault="00EE53B1" w:rsidP="00EE53B1">
            <w:pPr>
              <w:snapToGrid w:val="0"/>
              <w:jc w:val="center"/>
              <w:rPr>
                <w:sz w:val="14"/>
                <w:szCs w:val="14"/>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tcPr>
          <w:p w14:paraId="1D2E810A" w14:textId="77777777" w:rsidR="00EE53B1" w:rsidRDefault="00EE53B1" w:rsidP="00EE53B1">
            <w:pPr>
              <w:pStyle w:val="31"/>
              <w:snapToGrid w:val="0"/>
              <w:spacing w:line="240" w:lineRule="auto"/>
              <w:jc w:val="center"/>
              <w:rPr>
                <w:rFonts w:ascii="Times New Roman" w:hAnsi="Times New Roman" w:cs="Times New Roman"/>
                <w:sz w:val="14"/>
                <w:szCs w:val="14"/>
                <w:lang w:val="ru-RU"/>
              </w:rPr>
            </w:pPr>
            <w:r>
              <w:rPr>
                <w:rFonts w:ascii="Times New Roman" w:hAnsi="Times New Roman" w:cs="Times New Roman"/>
                <w:sz w:val="14"/>
                <w:szCs w:val="14"/>
                <w:lang w:val="ru-RU"/>
              </w:rPr>
              <w:t>1006</w:t>
            </w:r>
          </w:p>
        </w:tc>
        <w:tc>
          <w:tcPr>
            <w:tcW w:w="992" w:type="dxa"/>
            <w:tcBorders>
              <w:top w:val="single" w:sz="4" w:space="0" w:color="auto"/>
              <w:left w:val="single" w:sz="4" w:space="0" w:color="auto"/>
              <w:bottom w:val="single" w:sz="4" w:space="0" w:color="auto"/>
              <w:right w:val="single" w:sz="4" w:space="0" w:color="auto"/>
            </w:tcBorders>
          </w:tcPr>
          <w:p w14:paraId="1C1919B4" w14:textId="77777777" w:rsidR="00EE53B1" w:rsidRPr="00130733" w:rsidRDefault="00EE53B1" w:rsidP="00EE53B1">
            <w:pPr>
              <w:pStyle w:val="31"/>
              <w:snapToGrid w:val="0"/>
              <w:spacing w:line="240" w:lineRule="auto"/>
              <w:jc w:val="center"/>
              <w:rPr>
                <w:rFonts w:ascii="Times New Roman" w:hAnsi="Times New Roman" w:cs="Times New Roman"/>
                <w:sz w:val="14"/>
                <w:szCs w:val="14"/>
                <w:lang w:val="ru-RU"/>
              </w:rPr>
            </w:pPr>
            <w:r>
              <w:rPr>
                <w:rFonts w:ascii="Times New Roman" w:hAnsi="Times New Roman" w:cs="Times New Roman"/>
                <w:sz w:val="14"/>
                <w:szCs w:val="14"/>
                <w:lang w:val="ru-RU"/>
              </w:rPr>
              <w:t>02305Д0820</w:t>
            </w:r>
          </w:p>
        </w:tc>
        <w:tc>
          <w:tcPr>
            <w:tcW w:w="567" w:type="dxa"/>
            <w:tcBorders>
              <w:top w:val="single" w:sz="4" w:space="0" w:color="auto"/>
              <w:left w:val="single" w:sz="4" w:space="0" w:color="auto"/>
              <w:bottom w:val="single" w:sz="4" w:space="0" w:color="auto"/>
              <w:right w:val="single" w:sz="4" w:space="0" w:color="auto"/>
            </w:tcBorders>
          </w:tcPr>
          <w:p w14:paraId="09FBC34B" w14:textId="77777777" w:rsidR="00EE53B1" w:rsidRDefault="00EE53B1" w:rsidP="00EE53B1">
            <w:pPr>
              <w:pStyle w:val="31"/>
              <w:snapToGrid w:val="0"/>
              <w:spacing w:line="240" w:lineRule="auto"/>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129</w:t>
            </w:r>
          </w:p>
          <w:p w14:paraId="1A7FD0DE" w14:textId="77777777" w:rsidR="00EE53B1" w:rsidRDefault="00EE53B1" w:rsidP="00EE53B1">
            <w:pPr>
              <w:pStyle w:val="31"/>
              <w:snapToGrid w:val="0"/>
              <w:spacing w:line="240" w:lineRule="auto"/>
              <w:jc w:val="center"/>
              <w:rPr>
                <w:rFonts w:ascii="Times New Roman" w:hAnsi="Times New Roman" w:cs="Times New Roman"/>
                <w:sz w:val="14"/>
                <w:szCs w:val="14"/>
                <w:lang w:val="ru-RU"/>
              </w:rPr>
            </w:pPr>
          </w:p>
          <w:p w14:paraId="347C861A" w14:textId="77777777" w:rsidR="00EE53B1" w:rsidRDefault="00EE53B1" w:rsidP="00EE53B1">
            <w:pPr>
              <w:pStyle w:val="31"/>
              <w:snapToGrid w:val="0"/>
              <w:spacing w:line="240" w:lineRule="auto"/>
              <w:jc w:val="center"/>
              <w:rPr>
                <w:rFonts w:ascii="Times New Roman" w:hAnsi="Times New Roman" w:cs="Times New Roman"/>
                <w:sz w:val="14"/>
                <w:szCs w:val="14"/>
                <w:lang w:val="ru-RU"/>
              </w:rPr>
            </w:pPr>
          </w:p>
          <w:p w14:paraId="283168CA" w14:textId="77777777" w:rsidR="00EE53B1" w:rsidRDefault="00EE53B1" w:rsidP="00EE53B1">
            <w:pPr>
              <w:pStyle w:val="31"/>
              <w:snapToGrid w:val="0"/>
              <w:spacing w:line="240" w:lineRule="auto"/>
              <w:jc w:val="center"/>
              <w:rPr>
                <w:rFonts w:ascii="Times New Roman" w:hAnsi="Times New Roman" w:cs="Times New Roman"/>
                <w:sz w:val="14"/>
                <w:szCs w:val="14"/>
                <w:lang w:val="ru-RU"/>
              </w:rPr>
            </w:pPr>
          </w:p>
          <w:p w14:paraId="0A8DE2F4" w14:textId="77777777" w:rsidR="00EE53B1" w:rsidRPr="00130733" w:rsidRDefault="00EE53B1" w:rsidP="00EE53B1">
            <w:pPr>
              <w:pStyle w:val="31"/>
              <w:snapToGrid w:val="0"/>
              <w:spacing w:line="240" w:lineRule="auto"/>
              <w:jc w:val="center"/>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textDirection w:val="btLr"/>
          </w:tcPr>
          <w:p w14:paraId="00486EC1" w14:textId="77777777" w:rsidR="00EE53B1" w:rsidRPr="00491AC0" w:rsidRDefault="00EE53B1" w:rsidP="00EE53B1">
            <w:pPr>
              <w:spacing w:after="200" w:line="276" w:lineRule="auto"/>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75CD99DB" w14:textId="77777777" w:rsidR="00EE53B1" w:rsidRPr="00491AC0" w:rsidRDefault="00EE53B1" w:rsidP="00EE53B1">
            <w:pPr>
              <w:spacing w:after="200" w:line="276" w:lineRule="auto"/>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6B946C28" w14:textId="77777777" w:rsidR="00EE53B1" w:rsidRPr="00491AC0" w:rsidRDefault="00EE53B1" w:rsidP="00EE53B1">
            <w:pPr>
              <w:spacing w:after="200" w:line="276" w:lineRule="auto"/>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38061DAA" w14:textId="77777777" w:rsidR="00EE53B1" w:rsidRPr="00491AC0" w:rsidRDefault="00EE53B1" w:rsidP="00EE53B1">
            <w:pPr>
              <w:spacing w:after="200" w:line="276" w:lineRule="auto"/>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5DACC238" w14:textId="77777777" w:rsidR="00EE53B1" w:rsidRPr="00491AC0" w:rsidRDefault="00EE53B1" w:rsidP="00EE53B1">
            <w:pPr>
              <w:spacing w:after="200" w:line="276" w:lineRule="auto"/>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7A3D8C7" w14:textId="77777777" w:rsidR="00EE53B1" w:rsidRPr="00491AC0" w:rsidRDefault="00EE53B1" w:rsidP="00EE53B1">
            <w:pPr>
              <w:spacing w:after="200" w:line="276" w:lineRule="auto"/>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73C01C7D" w14:textId="77777777" w:rsidR="00EE53B1" w:rsidRPr="00491AC0" w:rsidRDefault="00EE53B1" w:rsidP="00EE53B1">
            <w:pPr>
              <w:spacing w:after="200" w:line="276" w:lineRule="auto"/>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2C11CB37" w14:textId="77777777" w:rsidR="00EE53B1" w:rsidRPr="00130733" w:rsidRDefault="00EE53B1" w:rsidP="00EE53B1">
            <w:pPr>
              <w:ind w:left="113"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1ADD4B9" w14:textId="77777777" w:rsidR="00EE53B1" w:rsidRPr="00130733" w:rsidRDefault="00EE53B1" w:rsidP="00EE53B1">
            <w:pPr>
              <w:ind w:left="113"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4C68B95" w14:textId="77777777" w:rsidR="00EE53B1" w:rsidRDefault="00EE53B1" w:rsidP="00EE53B1">
            <w:pPr>
              <w:spacing w:after="200" w:line="276" w:lineRule="auto"/>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FE5ACD2" w14:textId="77777777" w:rsidR="00EE53B1" w:rsidRDefault="00EE53B1" w:rsidP="00EE53B1">
            <w:pPr>
              <w:spacing w:after="200" w:line="276" w:lineRule="auto"/>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7923B805" w14:textId="77777777" w:rsidR="00EE53B1" w:rsidRDefault="00EE53B1" w:rsidP="00EE53B1">
            <w:pPr>
              <w:ind w:left="113" w:right="113"/>
              <w:jc w:val="center"/>
              <w:rPr>
                <w:sz w:val="14"/>
                <w:szCs w:val="14"/>
              </w:rPr>
            </w:pPr>
          </w:p>
          <w:p w14:paraId="6A579FCF" w14:textId="77777777" w:rsidR="00EE53B1" w:rsidRDefault="00EE53B1" w:rsidP="00EE53B1">
            <w:pPr>
              <w:ind w:left="113"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3E9ABC1D" w14:textId="77777777" w:rsidR="00EE53B1" w:rsidRDefault="00EE53B1" w:rsidP="00EE53B1">
            <w:pPr>
              <w:spacing w:after="200" w:line="276" w:lineRule="auto"/>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512F7E4C" w14:textId="77777777" w:rsidR="00EE53B1" w:rsidRDefault="00EE53B1" w:rsidP="00EE53B1">
            <w:pPr>
              <w:spacing w:after="200" w:line="276" w:lineRule="auto"/>
              <w:jc w:val="center"/>
              <w:rPr>
                <w:sz w:val="14"/>
                <w:szCs w:val="14"/>
              </w:rPr>
            </w:pPr>
            <w:r>
              <w:rPr>
                <w:sz w:val="14"/>
                <w:szCs w:val="14"/>
              </w:rPr>
              <w:t>0,00</w:t>
            </w:r>
          </w:p>
        </w:tc>
        <w:tc>
          <w:tcPr>
            <w:tcW w:w="593" w:type="dxa"/>
            <w:gridSpan w:val="5"/>
            <w:tcBorders>
              <w:top w:val="single" w:sz="4" w:space="0" w:color="auto"/>
              <w:left w:val="single" w:sz="4" w:space="0" w:color="auto"/>
              <w:bottom w:val="single" w:sz="4" w:space="0" w:color="auto"/>
              <w:right w:val="single" w:sz="4" w:space="0" w:color="auto"/>
            </w:tcBorders>
            <w:textDirection w:val="btLr"/>
          </w:tcPr>
          <w:p w14:paraId="260D1AAE" w14:textId="77777777" w:rsidR="00EE53B1" w:rsidRPr="00130733" w:rsidRDefault="00EE53B1" w:rsidP="00EE53B1">
            <w:pPr>
              <w:spacing w:after="200" w:line="276" w:lineRule="auto"/>
              <w:jc w:val="center"/>
              <w:rPr>
                <w:sz w:val="14"/>
                <w:szCs w:val="14"/>
              </w:rPr>
            </w:pPr>
            <w:r>
              <w:rPr>
                <w:sz w:val="14"/>
                <w:szCs w:val="14"/>
              </w:rPr>
              <w:t>0,00</w:t>
            </w:r>
          </w:p>
        </w:tc>
        <w:tc>
          <w:tcPr>
            <w:tcW w:w="2492" w:type="dxa"/>
            <w:gridSpan w:val="6"/>
            <w:tcBorders>
              <w:top w:val="single" w:sz="4" w:space="0" w:color="auto"/>
              <w:left w:val="single" w:sz="4" w:space="0" w:color="auto"/>
              <w:bottom w:val="single" w:sz="4" w:space="0" w:color="auto"/>
              <w:right w:val="single" w:sz="4" w:space="0" w:color="auto"/>
            </w:tcBorders>
            <w:textDirection w:val="btLr"/>
          </w:tcPr>
          <w:p w14:paraId="5FC53C5B" w14:textId="77777777" w:rsidR="00EE53B1" w:rsidRDefault="00EE53B1" w:rsidP="00EE53B1">
            <w:pPr>
              <w:spacing w:after="200" w:line="276" w:lineRule="auto"/>
              <w:jc w:val="center"/>
              <w:rPr>
                <w:sz w:val="14"/>
                <w:szCs w:val="14"/>
              </w:rPr>
            </w:pPr>
            <w:r>
              <w:rPr>
                <w:sz w:val="14"/>
                <w:szCs w:val="14"/>
              </w:rPr>
              <w:t>0,00</w:t>
            </w:r>
          </w:p>
        </w:tc>
        <w:tc>
          <w:tcPr>
            <w:tcW w:w="236" w:type="dxa"/>
            <w:gridSpan w:val="4"/>
            <w:vMerge/>
            <w:tcBorders>
              <w:left w:val="single" w:sz="4" w:space="0" w:color="auto"/>
              <w:bottom w:val="single" w:sz="4" w:space="0" w:color="auto"/>
              <w:right w:val="single" w:sz="4" w:space="0" w:color="auto"/>
            </w:tcBorders>
            <w:textDirection w:val="btLr"/>
          </w:tcPr>
          <w:p w14:paraId="2CA96346" w14:textId="77777777" w:rsidR="00EE53B1" w:rsidRPr="00130733" w:rsidRDefault="00EE53B1" w:rsidP="00EE53B1">
            <w:pPr>
              <w:ind w:left="113" w:right="113"/>
              <w:jc w:val="center"/>
              <w:rPr>
                <w:sz w:val="14"/>
                <w:szCs w:val="14"/>
              </w:rPr>
            </w:pPr>
          </w:p>
        </w:tc>
      </w:tr>
      <w:tr w:rsidR="00CE2BA3" w:rsidRPr="00130733" w14:paraId="25275A4F" w14:textId="77777777" w:rsidTr="00CE2BA3">
        <w:trPr>
          <w:gridAfter w:val="2"/>
          <w:wAfter w:w="890" w:type="dxa"/>
          <w:cantSplit/>
          <w:trHeight w:val="1134"/>
        </w:trPr>
        <w:tc>
          <w:tcPr>
            <w:tcW w:w="1134" w:type="dxa"/>
            <w:vMerge/>
            <w:tcBorders>
              <w:left w:val="single" w:sz="4" w:space="0" w:color="auto"/>
              <w:right w:val="single" w:sz="4" w:space="0" w:color="auto"/>
            </w:tcBorders>
            <w:vAlign w:val="center"/>
          </w:tcPr>
          <w:p w14:paraId="63FC30F9" w14:textId="77777777" w:rsidR="00CE2BA3" w:rsidRPr="00194763" w:rsidRDefault="00CE2BA3" w:rsidP="00CE2BA3">
            <w:pPr>
              <w:rPr>
                <w:sz w:val="16"/>
                <w:szCs w:val="16"/>
                <w:lang w:eastAsia="en-US"/>
              </w:rPr>
            </w:pPr>
          </w:p>
        </w:tc>
        <w:tc>
          <w:tcPr>
            <w:tcW w:w="1985" w:type="dxa"/>
            <w:vMerge/>
            <w:tcBorders>
              <w:left w:val="single" w:sz="4" w:space="0" w:color="auto"/>
              <w:right w:val="single" w:sz="4" w:space="0" w:color="auto"/>
            </w:tcBorders>
          </w:tcPr>
          <w:p w14:paraId="5CEF9F8A" w14:textId="77777777" w:rsidR="00CE2BA3" w:rsidRPr="00194763" w:rsidRDefault="00CE2BA3" w:rsidP="00CE2BA3">
            <w:pPr>
              <w:rPr>
                <w:sz w:val="16"/>
                <w:szCs w:val="16"/>
                <w:lang w:eastAsia="en-US"/>
              </w:rPr>
            </w:pPr>
          </w:p>
        </w:tc>
        <w:tc>
          <w:tcPr>
            <w:tcW w:w="1276" w:type="dxa"/>
            <w:vMerge/>
            <w:tcBorders>
              <w:left w:val="single" w:sz="4" w:space="0" w:color="auto"/>
              <w:right w:val="single" w:sz="4" w:space="0" w:color="auto"/>
            </w:tcBorders>
            <w:vAlign w:val="center"/>
          </w:tcPr>
          <w:p w14:paraId="6FC85E3A" w14:textId="77777777" w:rsidR="00CE2BA3" w:rsidRPr="00194763" w:rsidRDefault="00CE2BA3" w:rsidP="00CE2BA3">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74D3C2E4" w14:textId="77777777" w:rsidR="00CE2BA3" w:rsidRPr="00130733" w:rsidRDefault="00CE2BA3" w:rsidP="00CE2BA3">
            <w:pPr>
              <w:snapToGrid w:val="0"/>
              <w:jc w:val="center"/>
              <w:rPr>
                <w:sz w:val="14"/>
                <w:szCs w:val="14"/>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tcPr>
          <w:p w14:paraId="7AE88D5A" w14:textId="77777777" w:rsidR="00CE2BA3" w:rsidRPr="00130733" w:rsidRDefault="00CE2BA3" w:rsidP="00CE2BA3">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1006</w:t>
            </w:r>
          </w:p>
        </w:tc>
        <w:tc>
          <w:tcPr>
            <w:tcW w:w="992" w:type="dxa"/>
            <w:tcBorders>
              <w:top w:val="single" w:sz="4" w:space="0" w:color="auto"/>
              <w:left w:val="single" w:sz="4" w:space="0" w:color="auto"/>
              <w:bottom w:val="single" w:sz="4" w:space="0" w:color="auto"/>
              <w:right w:val="single" w:sz="4" w:space="0" w:color="auto"/>
            </w:tcBorders>
          </w:tcPr>
          <w:p w14:paraId="46839E85" w14:textId="77777777" w:rsidR="00CE2BA3" w:rsidRPr="00130733" w:rsidRDefault="00CE2BA3" w:rsidP="00CE2BA3">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02305С1402</w:t>
            </w:r>
          </w:p>
          <w:p w14:paraId="426532A7" w14:textId="77777777" w:rsidR="00CE2BA3" w:rsidRPr="00130733" w:rsidRDefault="00CE2BA3" w:rsidP="00CE2BA3">
            <w:pPr>
              <w:pStyle w:val="31"/>
              <w:shd w:val="clear" w:color="auto" w:fill="auto"/>
              <w:snapToGrid w:val="0"/>
              <w:spacing w:line="240" w:lineRule="auto"/>
              <w:ind w:firstLine="0"/>
              <w:jc w:val="center"/>
              <w:rPr>
                <w:rFonts w:ascii="Times New Roman" w:hAnsi="Times New Roman" w:cs="Times New Roman"/>
                <w:sz w:val="14"/>
                <w:szCs w:val="14"/>
                <w:lang w:val="ru-RU"/>
              </w:rPr>
            </w:pPr>
          </w:p>
          <w:p w14:paraId="3F54FE72" w14:textId="77777777" w:rsidR="00CE2BA3" w:rsidRPr="00130733" w:rsidRDefault="00CE2BA3" w:rsidP="00CE2BA3">
            <w:pPr>
              <w:pStyle w:val="31"/>
              <w:shd w:val="clear" w:color="auto" w:fill="auto"/>
              <w:snapToGrid w:val="0"/>
              <w:spacing w:line="240" w:lineRule="auto"/>
              <w:ind w:firstLine="0"/>
              <w:jc w:val="center"/>
              <w:rPr>
                <w:rFonts w:ascii="Times New Roman" w:hAnsi="Times New Roman" w:cs="Times New Roman"/>
                <w:sz w:val="14"/>
                <w:szCs w:val="14"/>
                <w:lang w:val="ru-RU"/>
              </w:rPr>
            </w:pPr>
          </w:p>
          <w:p w14:paraId="3AB223B8" w14:textId="77777777" w:rsidR="00CE2BA3" w:rsidRPr="00130733" w:rsidRDefault="00CE2BA3" w:rsidP="00CE2BA3">
            <w:pPr>
              <w:pStyle w:val="31"/>
              <w:shd w:val="clear" w:color="auto" w:fill="auto"/>
              <w:snapToGrid w:val="0"/>
              <w:spacing w:line="240" w:lineRule="auto"/>
              <w:ind w:firstLine="0"/>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tcPr>
          <w:p w14:paraId="5F112E8C" w14:textId="77777777" w:rsidR="00CE2BA3" w:rsidRPr="00130733" w:rsidRDefault="00CE2BA3" w:rsidP="00CE2BA3">
            <w:pPr>
              <w:pStyle w:val="31"/>
              <w:snapToGrid w:val="0"/>
              <w:spacing w:line="240" w:lineRule="auto"/>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121</w:t>
            </w:r>
          </w:p>
          <w:p w14:paraId="31338F7F" w14:textId="77777777" w:rsidR="00CE2BA3" w:rsidRPr="00130733" w:rsidRDefault="00CE2BA3" w:rsidP="00CE2BA3">
            <w:pPr>
              <w:pStyle w:val="31"/>
              <w:snapToGrid w:val="0"/>
              <w:spacing w:line="240" w:lineRule="auto"/>
              <w:jc w:val="center"/>
              <w:rPr>
                <w:rFonts w:ascii="Times New Roman" w:hAnsi="Times New Roman" w:cs="Times New Roman"/>
                <w:sz w:val="14"/>
                <w:szCs w:val="14"/>
                <w:lang w:val="ru-RU"/>
              </w:rPr>
            </w:pPr>
          </w:p>
          <w:p w14:paraId="2214BE6D" w14:textId="77777777" w:rsidR="00CE2BA3" w:rsidRPr="00130733" w:rsidRDefault="00CE2BA3" w:rsidP="00CE2BA3">
            <w:pPr>
              <w:pStyle w:val="31"/>
              <w:snapToGrid w:val="0"/>
              <w:spacing w:line="240" w:lineRule="auto"/>
              <w:jc w:val="center"/>
              <w:rPr>
                <w:rFonts w:ascii="Times New Roman" w:hAnsi="Times New Roman" w:cs="Times New Roman"/>
                <w:sz w:val="14"/>
                <w:szCs w:val="14"/>
                <w:lang w:val="ru-RU"/>
              </w:rPr>
            </w:pPr>
          </w:p>
          <w:p w14:paraId="10DA136C" w14:textId="77777777" w:rsidR="00CE2BA3" w:rsidRPr="00130733" w:rsidRDefault="00CE2BA3" w:rsidP="00CE2BA3">
            <w:pPr>
              <w:pStyle w:val="31"/>
              <w:snapToGrid w:val="0"/>
              <w:spacing w:line="240" w:lineRule="auto"/>
              <w:jc w:val="center"/>
              <w:rPr>
                <w:rFonts w:ascii="Times New Roman" w:hAnsi="Times New Roman" w:cs="Times New Roman"/>
                <w:sz w:val="14"/>
                <w:szCs w:val="14"/>
                <w:lang w:val="ru-RU"/>
              </w:rPr>
            </w:pPr>
          </w:p>
          <w:p w14:paraId="1927D613" w14:textId="77777777" w:rsidR="00CE2BA3" w:rsidRPr="00130733" w:rsidRDefault="00CE2BA3" w:rsidP="00CE2BA3">
            <w:pPr>
              <w:pStyle w:val="31"/>
              <w:snapToGrid w:val="0"/>
              <w:spacing w:line="240" w:lineRule="auto"/>
              <w:jc w:val="center"/>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textDirection w:val="btLr"/>
          </w:tcPr>
          <w:p w14:paraId="284C6774" w14:textId="77777777" w:rsidR="00CE2BA3" w:rsidRPr="00130733" w:rsidRDefault="00CE2BA3" w:rsidP="00CE2BA3">
            <w:pPr>
              <w:ind w:left="113" w:right="113"/>
              <w:jc w:val="center"/>
              <w:rPr>
                <w:sz w:val="14"/>
                <w:szCs w:val="14"/>
              </w:rPr>
            </w:pPr>
            <w:r w:rsidRPr="005068F9">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6298ABC" w14:textId="77777777" w:rsidR="00CE2BA3" w:rsidRPr="00130733" w:rsidRDefault="00CE2BA3" w:rsidP="00CE2BA3">
            <w:pPr>
              <w:ind w:left="113" w:right="113"/>
              <w:jc w:val="center"/>
              <w:rPr>
                <w:sz w:val="14"/>
                <w:szCs w:val="14"/>
              </w:rPr>
            </w:pPr>
            <w:r w:rsidRPr="005068F9">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52BC0D9C" w14:textId="77777777" w:rsidR="00CE2BA3" w:rsidRPr="00130733" w:rsidRDefault="00CE2BA3" w:rsidP="00CE2BA3">
            <w:pPr>
              <w:ind w:left="113" w:right="113"/>
              <w:jc w:val="center"/>
              <w:rPr>
                <w:sz w:val="14"/>
                <w:szCs w:val="14"/>
                <w:lang w:eastAsia="en-US"/>
              </w:rPr>
            </w:pPr>
            <w:r w:rsidRPr="005068F9">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363062C" w14:textId="77777777" w:rsidR="00CE2BA3" w:rsidRPr="00130733" w:rsidRDefault="00CE2BA3" w:rsidP="00CE2BA3">
            <w:pPr>
              <w:ind w:left="113" w:right="113"/>
              <w:jc w:val="center"/>
              <w:rPr>
                <w:sz w:val="14"/>
                <w:szCs w:val="14"/>
                <w:lang w:eastAsia="en-US"/>
              </w:rPr>
            </w:pPr>
            <w:r w:rsidRPr="005068F9">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58F07A0F" w14:textId="77777777" w:rsidR="00CE2BA3" w:rsidRPr="00130733" w:rsidRDefault="00CE2BA3" w:rsidP="00CE2BA3">
            <w:pPr>
              <w:ind w:left="113" w:right="113"/>
              <w:jc w:val="center"/>
              <w:rPr>
                <w:sz w:val="14"/>
                <w:szCs w:val="14"/>
              </w:rPr>
            </w:pPr>
            <w:r w:rsidRPr="005068F9">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C877482" w14:textId="77777777" w:rsidR="00CE2BA3" w:rsidRPr="00130733" w:rsidRDefault="00CE2BA3" w:rsidP="00CE2BA3">
            <w:pPr>
              <w:ind w:left="113" w:right="113"/>
              <w:jc w:val="center"/>
              <w:rPr>
                <w:sz w:val="14"/>
                <w:szCs w:val="14"/>
              </w:rPr>
            </w:pPr>
            <w:r w:rsidRPr="005068F9">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38D57A7" w14:textId="77777777" w:rsidR="00CE2BA3" w:rsidRPr="00130733" w:rsidRDefault="00CE2BA3" w:rsidP="00CE2BA3">
            <w:pPr>
              <w:ind w:left="113" w:right="113"/>
              <w:jc w:val="center"/>
              <w:rPr>
                <w:sz w:val="14"/>
                <w:szCs w:val="14"/>
              </w:rPr>
            </w:pPr>
            <w:r w:rsidRPr="005068F9">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30684C87" w14:textId="77777777" w:rsidR="00CE2BA3" w:rsidRPr="00130733" w:rsidRDefault="00CE2BA3" w:rsidP="00CE2BA3">
            <w:pPr>
              <w:ind w:left="113" w:right="113"/>
              <w:jc w:val="center"/>
              <w:rPr>
                <w:sz w:val="14"/>
                <w:szCs w:val="14"/>
              </w:rPr>
            </w:pPr>
            <w:r w:rsidRPr="005068F9">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2C4CACFD" w14:textId="77777777" w:rsidR="00CE2BA3" w:rsidRPr="00130733" w:rsidRDefault="00CE2BA3" w:rsidP="00CE2BA3">
            <w:pPr>
              <w:ind w:left="113" w:right="113"/>
              <w:jc w:val="center"/>
              <w:rPr>
                <w:sz w:val="14"/>
                <w:szCs w:val="14"/>
              </w:rPr>
            </w:pPr>
            <w:r w:rsidRPr="00130733">
              <w:rPr>
                <w:sz w:val="14"/>
                <w:szCs w:val="14"/>
              </w:rPr>
              <w:t>497,05280</w:t>
            </w:r>
          </w:p>
        </w:tc>
        <w:tc>
          <w:tcPr>
            <w:tcW w:w="567" w:type="dxa"/>
            <w:tcBorders>
              <w:top w:val="single" w:sz="4" w:space="0" w:color="auto"/>
              <w:left w:val="single" w:sz="4" w:space="0" w:color="auto"/>
              <w:bottom w:val="single" w:sz="4" w:space="0" w:color="auto"/>
              <w:right w:val="single" w:sz="4" w:space="0" w:color="auto"/>
            </w:tcBorders>
            <w:textDirection w:val="btLr"/>
          </w:tcPr>
          <w:p w14:paraId="14952680" w14:textId="1C17925F" w:rsidR="00CE2BA3" w:rsidRPr="00130733" w:rsidRDefault="00CE2BA3" w:rsidP="00CE2BA3">
            <w:pPr>
              <w:ind w:left="113" w:right="113"/>
              <w:jc w:val="center"/>
              <w:rPr>
                <w:sz w:val="14"/>
                <w:szCs w:val="14"/>
              </w:rPr>
            </w:pPr>
            <w:r>
              <w:rPr>
                <w:sz w:val="14"/>
                <w:szCs w:val="14"/>
              </w:rPr>
              <w:t>285,40819</w:t>
            </w:r>
          </w:p>
        </w:tc>
        <w:tc>
          <w:tcPr>
            <w:tcW w:w="567" w:type="dxa"/>
            <w:tcBorders>
              <w:top w:val="single" w:sz="4" w:space="0" w:color="auto"/>
              <w:left w:val="single" w:sz="4" w:space="0" w:color="auto"/>
              <w:bottom w:val="single" w:sz="4" w:space="0" w:color="auto"/>
              <w:right w:val="single" w:sz="4" w:space="0" w:color="auto"/>
            </w:tcBorders>
            <w:textDirection w:val="btLr"/>
          </w:tcPr>
          <w:p w14:paraId="38F2C601" w14:textId="6B00BD22" w:rsidR="00CE2BA3" w:rsidRPr="00130733" w:rsidRDefault="00CE2BA3" w:rsidP="00CE2BA3">
            <w:pPr>
              <w:ind w:left="113" w:right="113"/>
              <w:jc w:val="center"/>
              <w:rPr>
                <w:sz w:val="14"/>
                <w:szCs w:val="14"/>
              </w:rPr>
            </w:pPr>
            <w:r>
              <w:rPr>
                <w:sz w:val="14"/>
                <w:szCs w:val="14"/>
              </w:rPr>
              <w:t>154,509</w:t>
            </w:r>
          </w:p>
        </w:tc>
        <w:tc>
          <w:tcPr>
            <w:tcW w:w="567" w:type="dxa"/>
            <w:tcBorders>
              <w:top w:val="single" w:sz="4" w:space="0" w:color="auto"/>
              <w:left w:val="single" w:sz="4" w:space="0" w:color="auto"/>
              <w:bottom w:val="single" w:sz="4" w:space="0" w:color="auto"/>
              <w:right w:val="single" w:sz="4" w:space="0" w:color="auto"/>
            </w:tcBorders>
            <w:textDirection w:val="btLr"/>
          </w:tcPr>
          <w:p w14:paraId="54A2F578" w14:textId="458E5E89" w:rsidR="00CE2BA3" w:rsidRPr="00130733" w:rsidRDefault="00CE2BA3" w:rsidP="00CE2BA3">
            <w:pPr>
              <w:ind w:left="113" w:right="113"/>
              <w:jc w:val="center"/>
              <w:rPr>
                <w:sz w:val="14"/>
                <w:szCs w:val="14"/>
              </w:rPr>
            </w:pPr>
            <w:r w:rsidRPr="002D487C">
              <w:rPr>
                <w:sz w:val="14"/>
                <w:szCs w:val="14"/>
              </w:rPr>
              <w:t>154,509</w:t>
            </w:r>
          </w:p>
        </w:tc>
        <w:tc>
          <w:tcPr>
            <w:tcW w:w="567" w:type="dxa"/>
            <w:tcBorders>
              <w:top w:val="single" w:sz="4" w:space="0" w:color="auto"/>
              <w:left w:val="single" w:sz="4" w:space="0" w:color="auto"/>
              <w:bottom w:val="single" w:sz="4" w:space="0" w:color="auto"/>
              <w:right w:val="single" w:sz="4" w:space="0" w:color="auto"/>
            </w:tcBorders>
            <w:textDirection w:val="btLr"/>
          </w:tcPr>
          <w:p w14:paraId="0AAFE605" w14:textId="01CD76D4" w:rsidR="00CE2BA3" w:rsidRPr="00130733" w:rsidRDefault="00CE2BA3" w:rsidP="00CE2BA3">
            <w:pPr>
              <w:ind w:left="113" w:right="113"/>
              <w:jc w:val="center"/>
              <w:rPr>
                <w:sz w:val="14"/>
                <w:szCs w:val="14"/>
              </w:rPr>
            </w:pPr>
            <w:r w:rsidRPr="002D487C">
              <w:rPr>
                <w:sz w:val="14"/>
                <w:szCs w:val="14"/>
              </w:rPr>
              <w:t>154,509</w:t>
            </w:r>
          </w:p>
        </w:tc>
        <w:tc>
          <w:tcPr>
            <w:tcW w:w="567" w:type="dxa"/>
            <w:tcBorders>
              <w:top w:val="single" w:sz="4" w:space="0" w:color="auto"/>
              <w:left w:val="single" w:sz="4" w:space="0" w:color="auto"/>
              <w:bottom w:val="single" w:sz="4" w:space="0" w:color="auto"/>
              <w:right w:val="single" w:sz="4" w:space="0" w:color="auto"/>
            </w:tcBorders>
            <w:textDirection w:val="btLr"/>
          </w:tcPr>
          <w:p w14:paraId="19181719" w14:textId="77777777" w:rsidR="00CE2BA3" w:rsidRPr="00130733" w:rsidRDefault="00CE2BA3" w:rsidP="00CE2BA3">
            <w:pPr>
              <w:ind w:left="113" w:right="113"/>
              <w:jc w:val="center"/>
              <w:rPr>
                <w:sz w:val="14"/>
                <w:szCs w:val="14"/>
              </w:rPr>
            </w:pPr>
            <w:r>
              <w:rPr>
                <w:sz w:val="14"/>
                <w:szCs w:val="14"/>
              </w:rPr>
              <w:t>0,00</w:t>
            </w:r>
          </w:p>
        </w:tc>
        <w:tc>
          <w:tcPr>
            <w:tcW w:w="593" w:type="dxa"/>
            <w:gridSpan w:val="5"/>
            <w:tcBorders>
              <w:top w:val="single" w:sz="4" w:space="0" w:color="auto"/>
              <w:left w:val="single" w:sz="4" w:space="0" w:color="auto"/>
              <w:bottom w:val="single" w:sz="4" w:space="0" w:color="auto"/>
              <w:right w:val="single" w:sz="4" w:space="0" w:color="auto"/>
            </w:tcBorders>
            <w:textDirection w:val="btLr"/>
          </w:tcPr>
          <w:p w14:paraId="4C3AE649" w14:textId="77777777" w:rsidR="00CE2BA3" w:rsidRPr="00130733" w:rsidRDefault="00CE2BA3" w:rsidP="00CE2BA3">
            <w:pPr>
              <w:ind w:left="113" w:right="113"/>
              <w:jc w:val="center"/>
              <w:rPr>
                <w:sz w:val="14"/>
                <w:szCs w:val="14"/>
              </w:rPr>
            </w:pPr>
            <w:r>
              <w:rPr>
                <w:sz w:val="14"/>
                <w:szCs w:val="14"/>
              </w:rPr>
              <w:t>0,00</w:t>
            </w:r>
          </w:p>
        </w:tc>
        <w:tc>
          <w:tcPr>
            <w:tcW w:w="2492" w:type="dxa"/>
            <w:gridSpan w:val="6"/>
            <w:tcBorders>
              <w:top w:val="single" w:sz="4" w:space="0" w:color="auto"/>
              <w:left w:val="single" w:sz="4" w:space="0" w:color="auto"/>
              <w:bottom w:val="single" w:sz="4" w:space="0" w:color="auto"/>
              <w:right w:val="single" w:sz="4" w:space="0" w:color="auto"/>
            </w:tcBorders>
            <w:textDirection w:val="btLr"/>
          </w:tcPr>
          <w:p w14:paraId="0AA14DF2" w14:textId="77777777" w:rsidR="00CE2BA3" w:rsidRPr="00130733" w:rsidRDefault="00CE2BA3" w:rsidP="00CE2BA3">
            <w:pPr>
              <w:ind w:left="113" w:right="113"/>
              <w:jc w:val="center"/>
              <w:rPr>
                <w:sz w:val="14"/>
                <w:szCs w:val="14"/>
              </w:rPr>
            </w:pPr>
            <w:r>
              <w:rPr>
                <w:sz w:val="14"/>
                <w:szCs w:val="14"/>
              </w:rPr>
              <w:t>0,00</w:t>
            </w:r>
          </w:p>
        </w:tc>
        <w:tc>
          <w:tcPr>
            <w:tcW w:w="236" w:type="dxa"/>
            <w:gridSpan w:val="4"/>
            <w:tcBorders>
              <w:top w:val="single" w:sz="4" w:space="0" w:color="auto"/>
              <w:left w:val="single" w:sz="4" w:space="0" w:color="auto"/>
              <w:bottom w:val="single" w:sz="4" w:space="0" w:color="auto"/>
              <w:right w:val="single" w:sz="4" w:space="0" w:color="auto"/>
            </w:tcBorders>
            <w:textDirection w:val="btLr"/>
          </w:tcPr>
          <w:p w14:paraId="69380511" w14:textId="77777777" w:rsidR="00CE2BA3" w:rsidRPr="00130733" w:rsidRDefault="00CE2BA3" w:rsidP="00CE2BA3">
            <w:pPr>
              <w:ind w:left="113" w:right="113"/>
              <w:jc w:val="center"/>
              <w:rPr>
                <w:sz w:val="14"/>
                <w:szCs w:val="14"/>
              </w:rPr>
            </w:pPr>
          </w:p>
        </w:tc>
      </w:tr>
      <w:tr w:rsidR="00CE2BA3" w:rsidRPr="00130733" w14:paraId="7026A508" w14:textId="77777777" w:rsidTr="00CE2BA3">
        <w:trPr>
          <w:gridAfter w:val="2"/>
          <w:wAfter w:w="890" w:type="dxa"/>
          <w:cantSplit/>
          <w:trHeight w:val="1134"/>
        </w:trPr>
        <w:tc>
          <w:tcPr>
            <w:tcW w:w="1134" w:type="dxa"/>
            <w:vMerge/>
            <w:tcBorders>
              <w:left w:val="single" w:sz="4" w:space="0" w:color="auto"/>
              <w:right w:val="single" w:sz="4" w:space="0" w:color="auto"/>
            </w:tcBorders>
            <w:vAlign w:val="center"/>
          </w:tcPr>
          <w:p w14:paraId="71C04936" w14:textId="77777777" w:rsidR="00CE2BA3" w:rsidRPr="00194763" w:rsidRDefault="00CE2BA3" w:rsidP="00CE2BA3">
            <w:pPr>
              <w:rPr>
                <w:sz w:val="16"/>
                <w:szCs w:val="16"/>
                <w:lang w:eastAsia="en-US"/>
              </w:rPr>
            </w:pPr>
          </w:p>
        </w:tc>
        <w:tc>
          <w:tcPr>
            <w:tcW w:w="1985" w:type="dxa"/>
            <w:vMerge/>
            <w:tcBorders>
              <w:left w:val="single" w:sz="4" w:space="0" w:color="auto"/>
              <w:bottom w:val="single" w:sz="4" w:space="0" w:color="auto"/>
              <w:right w:val="single" w:sz="4" w:space="0" w:color="auto"/>
            </w:tcBorders>
          </w:tcPr>
          <w:p w14:paraId="78C58583" w14:textId="77777777" w:rsidR="00CE2BA3" w:rsidRPr="00194763" w:rsidRDefault="00CE2BA3" w:rsidP="00CE2BA3">
            <w:pPr>
              <w:rPr>
                <w:sz w:val="16"/>
                <w:szCs w:val="16"/>
                <w:lang w:eastAsia="en-US"/>
              </w:rPr>
            </w:pPr>
          </w:p>
        </w:tc>
        <w:tc>
          <w:tcPr>
            <w:tcW w:w="1276" w:type="dxa"/>
            <w:vMerge/>
            <w:tcBorders>
              <w:left w:val="single" w:sz="4" w:space="0" w:color="auto"/>
              <w:bottom w:val="single" w:sz="4" w:space="0" w:color="auto"/>
              <w:right w:val="single" w:sz="4" w:space="0" w:color="auto"/>
            </w:tcBorders>
            <w:vAlign w:val="center"/>
          </w:tcPr>
          <w:p w14:paraId="4C9FFE2E" w14:textId="77777777" w:rsidR="00CE2BA3" w:rsidRPr="00194763" w:rsidRDefault="00CE2BA3" w:rsidP="00CE2BA3">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30E713D6" w14:textId="77777777" w:rsidR="00CE2BA3" w:rsidRPr="00130733" w:rsidRDefault="00CE2BA3" w:rsidP="00CE2BA3">
            <w:pPr>
              <w:snapToGrid w:val="0"/>
              <w:jc w:val="center"/>
              <w:rPr>
                <w:sz w:val="14"/>
                <w:szCs w:val="14"/>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tcPr>
          <w:p w14:paraId="2BF0CC83" w14:textId="77777777" w:rsidR="00CE2BA3" w:rsidRPr="00130733" w:rsidRDefault="00CE2BA3" w:rsidP="00CE2BA3">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1006</w:t>
            </w:r>
          </w:p>
        </w:tc>
        <w:tc>
          <w:tcPr>
            <w:tcW w:w="992" w:type="dxa"/>
            <w:tcBorders>
              <w:top w:val="single" w:sz="4" w:space="0" w:color="auto"/>
              <w:left w:val="single" w:sz="4" w:space="0" w:color="auto"/>
              <w:bottom w:val="single" w:sz="4" w:space="0" w:color="auto"/>
              <w:right w:val="single" w:sz="4" w:space="0" w:color="auto"/>
            </w:tcBorders>
          </w:tcPr>
          <w:p w14:paraId="4FE29A47" w14:textId="77777777" w:rsidR="00CE2BA3" w:rsidRPr="00130733" w:rsidRDefault="00CE2BA3" w:rsidP="00CE2BA3">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02305С1402</w:t>
            </w:r>
          </w:p>
          <w:p w14:paraId="434563B8" w14:textId="77777777" w:rsidR="00CE2BA3" w:rsidRPr="00130733" w:rsidRDefault="00CE2BA3" w:rsidP="00CE2BA3">
            <w:pPr>
              <w:pStyle w:val="31"/>
              <w:shd w:val="clear" w:color="auto" w:fill="auto"/>
              <w:snapToGrid w:val="0"/>
              <w:spacing w:line="240" w:lineRule="auto"/>
              <w:ind w:firstLine="0"/>
              <w:jc w:val="center"/>
              <w:rPr>
                <w:rFonts w:ascii="Times New Roman" w:hAnsi="Times New Roman" w:cs="Times New Roman"/>
                <w:sz w:val="14"/>
                <w:szCs w:val="14"/>
                <w:lang w:val="ru-RU"/>
              </w:rPr>
            </w:pPr>
          </w:p>
          <w:p w14:paraId="580F6016" w14:textId="77777777" w:rsidR="00CE2BA3" w:rsidRPr="00130733" w:rsidRDefault="00CE2BA3" w:rsidP="00CE2BA3">
            <w:pPr>
              <w:pStyle w:val="31"/>
              <w:shd w:val="clear" w:color="auto" w:fill="auto"/>
              <w:snapToGrid w:val="0"/>
              <w:spacing w:line="240" w:lineRule="auto"/>
              <w:ind w:firstLine="0"/>
              <w:jc w:val="center"/>
              <w:rPr>
                <w:rFonts w:ascii="Times New Roman" w:hAnsi="Times New Roman" w:cs="Times New Roman"/>
                <w:sz w:val="14"/>
                <w:szCs w:val="14"/>
                <w:lang w:val="ru-RU"/>
              </w:rPr>
            </w:pPr>
          </w:p>
          <w:p w14:paraId="60E60874" w14:textId="77777777" w:rsidR="00CE2BA3" w:rsidRPr="00130733" w:rsidRDefault="00CE2BA3" w:rsidP="00CE2BA3">
            <w:pPr>
              <w:pStyle w:val="31"/>
              <w:shd w:val="clear" w:color="auto" w:fill="auto"/>
              <w:snapToGrid w:val="0"/>
              <w:spacing w:line="240" w:lineRule="auto"/>
              <w:ind w:firstLine="0"/>
              <w:jc w:val="center"/>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tcPr>
          <w:p w14:paraId="73DF2986" w14:textId="77777777" w:rsidR="00CE2BA3" w:rsidRPr="00130733" w:rsidRDefault="00CE2BA3" w:rsidP="00CE2BA3">
            <w:pPr>
              <w:pStyle w:val="31"/>
              <w:snapToGrid w:val="0"/>
              <w:spacing w:line="240" w:lineRule="auto"/>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129</w:t>
            </w:r>
          </w:p>
          <w:p w14:paraId="5348DC49" w14:textId="77777777" w:rsidR="00CE2BA3" w:rsidRPr="00130733" w:rsidRDefault="00CE2BA3" w:rsidP="00CE2BA3">
            <w:pPr>
              <w:pStyle w:val="31"/>
              <w:snapToGrid w:val="0"/>
              <w:spacing w:line="240" w:lineRule="auto"/>
              <w:jc w:val="center"/>
              <w:rPr>
                <w:rFonts w:ascii="Times New Roman" w:hAnsi="Times New Roman" w:cs="Times New Roman"/>
                <w:sz w:val="14"/>
                <w:szCs w:val="14"/>
                <w:lang w:val="ru-RU"/>
              </w:rPr>
            </w:pPr>
          </w:p>
          <w:p w14:paraId="2D37B7DC" w14:textId="77777777" w:rsidR="00CE2BA3" w:rsidRPr="00130733" w:rsidRDefault="00CE2BA3" w:rsidP="00CE2BA3">
            <w:pPr>
              <w:pStyle w:val="31"/>
              <w:snapToGrid w:val="0"/>
              <w:spacing w:line="240" w:lineRule="auto"/>
              <w:jc w:val="center"/>
              <w:rPr>
                <w:rFonts w:ascii="Times New Roman" w:hAnsi="Times New Roman" w:cs="Times New Roman"/>
                <w:sz w:val="14"/>
                <w:szCs w:val="14"/>
                <w:lang w:val="ru-RU"/>
              </w:rPr>
            </w:pPr>
          </w:p>
          <w:p w14:paraId="4D953682" w14:textId="77777777" w:rsidR="00CE2BA3" w:rsidRPr="00130733" w:rsidRDefault="00CE2BA3" w:rsidP="00CE2BA3">
            <w:pPr>
              <w:pStyle w:val="31"/>
              <w:snapToGrid w:val="0"/>
              <w:spacing w:line="240" w:lineRule="auto"/>
              <w:jc w:val="center"/>
              <w:rPr>
                <w:rFonts w:ascii="Times New Roman" w:hAnsi="Times New Roman" w:cs="Times New Roman"/>
                <w:sz w:val="14"/>
                <w:szCs w:val="14"/>
                <w:lang w:val="ru-RU"/>
              </w:rPr>
            </w:pPr>
          </w:p>
          <w:p w14:paraId="7058ECEB" w14:textId="77777777" w:rsidR="00CE2BA3" w:rsidRPr="00130733" w:rsidRDefault="00CE2BA3" w:rsidP="00CE2BA3">
            <w:pPr>
              <w:pStyle w:val="31"/>
              <w:snapToGrid w:val="0"/>
              <w:spacing w:line="240" w:lineRule="auto"/>
              <w:jc w:val="center"/>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textDirection w:val="btLr"/>
          </w:tcPr>
          <w:p w14:paraId="1E85EF74" w14:textId="77777777" w:rsidR="00CE2BA3" w:rsidRPr="00130733" w:rsidRDefault="00CE2BA3" w:rsidP="00CE2BA3">
            <w:pPr>
              <w:ind w:left="113" w:right="113"/>
              <w:jc w:val="center"/>
              <w:rPr>
                <w:sz w:val="14"/>
                <w:szCs w:val="14"/>
              </w:rPr>
            </w:pPr>
            <w:r w:rsidRPr="005068F9">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3400731" w14:textId="77777777" w:rsidR="00CE2BA3" w:rsidRPr="00130733" w:rsidRDefault="00CE2BA3" w:rsidP="00CE2BA3">
            <w:pPr>
              <w:ind w:left="113" w:right="113"/>
              <w:jc w:val="center"/>
              <w:rPr>
                <w:sz w:val="14"/>
                <w:szCs w:val="14"/>
              </w:rPr>
            </w:pPr>
            <w:r w:rsidRPr="005068F9">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A60924F" w14:textId="77777777" w:rsidR="00CE2BA3" w:rsidRPr="00130733" w:rsidRDefault="00CE2BA3" w:rsidP="00CE2BA3">
            <w:pPr>
              <w:ind w:left="113" w:right="113"/>
              <w:jc w:val="center"/>
              <w:rPr>
                <w:sz w:val="14"/>
                <w:szCs w:val="14"/>
                <w:lang w:eastAsia="en-US"/>
              </w:rPr>
            </w:pPr>
            <w:r w:rsidRPr="005068F9">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5D99A53" w14:textId="77777777" w:rsidR="00CE2BA3" w:rsidRPr="00130733" w:rsidRDefault="00CE2BA3" w:rsidP="00CE2BA3">
            <w:pPr>
              <w:ind w:left="113" w:right="113"/>
              <w:jc w:val="center"/>
              <w:rPr>
                <w:sz w:val="14"/>
                <w:szCs w:val="14"/>
                <w:lang w:eastAsia="en-US"/>
              </w:rPr>
            </w:pPr>
            <w:r w:rsidRPr="005068F9">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802096B" w14:textId="77777777" w:rsidR="00CE2BA3" w:rsidRPr="00130733" w:rsidRDefault="00CE2BA3" w:rsidP="00CE2BA3">
            <w:pPr>
              <w:ind w:left="113" w:right="113"/>
              <w:jc w:val="center"/>
              <w:rPr>
                <w:sz w:val="14"/>
                <w:szCs w:val="14"/>
              </w:rPr>
            </w:pPr>
            <w:r w:rsidRPr="005068F9">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5130083D" w14:textId="77777777" w:rsidR="00CE2BA3" w:rsidRPr="00130733" w:rsidRDefault="00CE2BA3" w:rsidP="00CE2BA3">
            <w:pPr>
              <w:ind w:left="113" w:right="113"/>
              <w:jc w:val="center"/>
              <w:rPr>
                <w:sz w:val="14"/>
                <w:szCs w:val="14"/>
              </w:rPr>
            </w:pPr>
            <w:r w:rsidRPr="005068F9">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3AB8F91B" w14:textId="77777777" w:rsidR="00CE2BA3" w:rsidRPr="00130733" w:rsidRDefault="00CE2BA3" w:rsidP="00CE2BA3">
            <w:pPr>
              <w:ind w:left="113" w:right="113"/>
              <w:jc w:val="center"/>
              <w:rPr>
                <w:sz w:val="14"/>
                <w:szCs w:val="14"/>
              </w:rPr>
            </w:pPr>
            <w:r w:rsidRPr="005068F9">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65395EB1" w14:textId="77777777" w:rsidR="00CE2BA3" w:rsidRPr="00130733" w:rsidRDefault="00CE2BA3" w:rsidP="00CE2BA3">
            <w:pPr>
              <w:ind w:left="113" w:right="113"/>
              <w:jc w:val="center"/>
              <w:rPr>
                <w:sz w:val="14"/>
                <w:szCs w:val="14"/>
              </w:rPr>
            </w:pPr>
            <w:r w:rsidRPr="005068F9">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64F29CFE" w14:textId="77777777" w:rsidR="00CE2BA3" w:rsidRPr="00130733" w:rsidRDefault="00CE2BA3" w:rsidP="00CE2BA3">
            <w:pPr>
              <w:ind w:left="113" w:right="113"/>
              <w:jc w:val="center"/>
              <w:rPr>
                <w:sz w:val="14"/>
                <w:szCs w:val="14"/>
              </w:rPr>
            </w:pPr>
            <w:r w:rsidRPr="00130733">
              <w:rPr>
                <w:sz w:val="14"/>
                <w:szCs w:val="14"/>
              </w:rPr>
              <w:t>172,48241</w:t>
            </w:r>
          </w:p>
        </w:tc>
        <w:tc>
          <w:tcPr>
            <w:tcW w:w="567" w:type="dxa"/>
            <w:tcBorders>
              <w:top w:val="single" w:sz="4" w:space="0" w:color="auto"/>
              <w:left w:val="single" w:sz="4" w:space="0" w:color="auto"/>
              <w:bottom w:val="single" w:sz="4" w:space="0" w:color="auto"/>
              <w:right w:val="single" w:sz="4" w:space="0" w:color="auto"/>
            </w:tcBorders>
            <w:textDirection w:val="btLr"/>
          </w:tcPr>
          <w:p w14:paraId="4A7D9D4E" w14:textId="3BFF96E0" w:rsidR="00CE2BA3" w:rsidRPr="00130733" w:rsidRDefault="00CE2BA3" w:rsidP="00CE2BA3">
            <w:pPr>
              <w:ind w:left="113" w:right="113"/>
              <w:jc w:val="center"/>
              <w:rPr>
                <w:sz w:val="14"/>
                <w:szCs w:val="14"/>
              </w:rPr>
            </w:pPr>
            <w:r>
              <w:rPr>
                <w:sz w:val="14"/>
                <w:szCs w:val="14"/>
              </w:rPr>
              <w:t>184,325,20</w:t>
            </w:r>
          </w:p>
        </w:tc>
        <w:tc>
          <w:tcPr>
            <w:tcW w:w="567" w:type="dxa"/>
            <w:tcBorders>
              <w:top w:val="single" w:sz="4" w:space="0" w:color="auto"/>
              <w:left w:val="single" w:sz="4" w:space="0" w:color="auto"/>
              <w:bottom w:val="single" w:sz="4" w:space="0" w:color="auto"/>
              <w:right w:val="single" w:sz="4" w:space="0" w:color="auto"/>
            </w:tcBorders>
            <w:textDirection w:val="btLr"/>
          </w:tcPr>
          <w:p w14:paraId="50089BCB" w14:textId="2E0C285B" w:rsidR="00CE2BA3" w:rsidRPr="00130733" w:rsidRDefault="00CE2BA3" w:rsidP="00CE2BA3">
            <w:pPr>
              <w:ind w:left="113" w:right="113"/>
              <w:jc w:val="center"/>
              <w:rPr>
                <w:sz w:val="14"/>
                <w:szCs w:val="14"/>
              </w:rPr>
            </w:pPr>
            <w:r>
              <w:rPr>
                <w:sz w:val="14"/>
                <w:szCs w:val="14"/>
              </w:rPr>
              <w:t>46,662</w:t>
            </w:r>
          </w:p>
        </w:tc>
        <w:tc>
          <w:tcPr>
            <w:tcW w:w="567" w:type="dxa"/>
            <w:tcBorders>
              <w:top w:val="single" w:sz="4" w:space="0" w:color="auto"/>
              <w:left w:val="single" w:sz="4" w:space="0" w:color="auto"/>
              <w:bottom w:val="single" w:sz="4" w:space="0" w:color="auto"/>
              <w:right w:val="single" w:sz="4" w:space="0" w:color="auto"/>
            </w:tcBorders>
            <w:textDirection w:val="btLr"/>
          </w:tcPr>
          <w:p w14:paraId="754D8825" w14:textId="2AE3F5F1" w:rsidR="00CE2BA3" w:rsidRPr="00130733" w:rsidRDefault="00CE2BA3" w:rsidP="00CE2BA3">
            <w:pPr>
              <w:ind w:left="113" w:right="113"/>
              <w:jc w:val="center"/>
              <w:rPr>
                <w:sz w:val="14"/>
                <w:szCs w:val="14"/>
              </w:rPr>
            </w:pPr>
            <w:r w:rsidRPr="007B7BCF">
              <w:rPr>
                <w:sz w:val="14"/>
                <w:szCs w:val="14"/>
              </w:rPr>
              <w:t>46,662</w:t>
            </w:r>
          </w:p>
        </w:tc>
        <w:tc>
          <w:tcPr>
            <w:tcW w:w="567" w:type="dxa"/>
            <w:tcBorders>
              <w:top w:val="single" w:sz="4" w:space="0" w:color="auto"/>
              <w:left w:val="single" w:sz="4" w:space="0" w:color="auto"/>
              <w:bottom w:val="single" w:sz="4" w:space="0" w:color="auto"/>
              <w:right w:val="single" w:sz="4" w:space="0" w:color="auto"/>
            </w:tcBorders>
            <w:textDirection w:val="btLr"/>
          </w:tcPr>
          <w:p w14:paraId="3A6CE5A2" w14:textId="065EDBEC" w:rsidR="00CE2BA3" w:rsidRPr="00130733" w:rsidRDefault="00CE2BA3" w:rsidP="00CE2BA3">
            <w:pPr>
              <w:ind w:left="113" w:right="113"/>
              <w:jc w:val="center"/>
              <w:rPr>
                <w:sz w:val="14"/>
                <w:szCs w:val="14"/>
              </w:rPr>
            </w:pPr>
            <w:r w:rsidRPr="007B7BCF">
              <w:rPr>
                <w:sz w:val="14"/>
                <w:szCs w:val="14"/>
              </w:rPr>
              <w:t>46,662</w:t>
            </w:r>
          </w:p>
        </w:tc>
        <w:tc>
          <w:tcPr>
            <w:tcW w:w="567" w:type="dxa"/>
            <w:tcBorders>
              <w:top w:val="single" w:sz="4" w:space="0" w:color="auto"/>
              <w:left w:val="single" w:sz="4" w:space="0" w:color="auto"/>
              <w:bottom w:val="single" w:sz="4" w:space="0" w:color="auto"/>
              <w:right w:val="single" w:sz="4" w:space="0" w:color="auto"/>
            </w:tcBorders>
            <w:textDirection w:val="btLr"/>
          </w:tcPr>
          <w:p w14:paraId="7EB24ACB" w14:textId="77777777" w:rsidR="00CE2BA3" w:rsidRPr="00130733" w:rsidRDefault="00CE2BA3" w:rsidP="00CE2BA3">
            <w:pPr>
              <w:ind w:left="113" w:right="113"/>
              <w:jc w:val="center"/>
              <w:rPr>
                <w:sz w:val="14"/>
                <w:szCs w:val="14"/>
              </w:rPr>
            </w:pPr>
            <w:r w:rsidRPr="00C30228">
              <w:rPr>
                <w:sz w:val="14"/>
                <w:szCs w:val="14"/>
              </w:rPr>
              <w:t>0,00</w:t>
            </w:r>
          </w:p>
        </w:tc>
        <w:tc>
          <w:tcPr>
            <w:tcW w:w="576" w:type="dxa"/>
            <w:gridSpan w:val="3"/>
            <w:tcBorders>
              <w:top w:val="single" w:sz="4" w:space="0" w:color="auto"/>
              <w:left w:val="single" w:sz="4" w:space="0" w:color="auto"/>
              <w:bottom w:val="single" w:sz="4" w:space="0" w:color="auto"/>
              <w:right w:val="single" w:sz="4" w:space="0" w:color="auto"/>
            </w:tcBorders>
            <w:textDirection w:val="btLr"/>
          </w:tcPr>
          <w:p w14:paraId="18EC50E0" w14:textId="77777777" w:rsidR="00CE2BA3" w:rsidRPr="00130733" w:rsidRDefault="00CE2BA3" w:rsidP="00CE2BA3">
            <w:pPr>
              <w:ind w:left="113" w:right="113"/>
              <w:jc w:val="center"/>
              <w:rPr>
                <w:sz w:val="14"/>
                <w:szCs w:val="14"/>
              </w:rPr>
            </w:pPr>
            <w:r w:rsidRPr="00C30228">
              <w:rPr>
                <w:sz w:val="14"/>
                <w:szCs w:val="14"/>
              </w:rPr>
              <w:t>0,00</w:t>
            </w:r>
          </w:p>
        </w:tc>
        <w:tc>
          <w:tcPr>
            <w:tcW w:w="2509" w:type="dxa"/>
            <w:gridSpan w:val="8"/>
            <w:tcBorders>
              <w:top w:val="single" w:sz="4" w:space="0" w:color="auto"/>
              <w:left w:val="single" w:sz="4" w:space="0" w:color="auto"/>
              <w:bottom w:val="single" w:sz="4" w:space="0" w:color="auto"/>
              <w:right w:val="single" w:sz="4" w:space="0" w:color="auto"/>
            </w:tcBorders>
            <w:textDirection w:val="btLr"/>
          </w:tcPr>
          <w:p w14:paraId="3CE7500E" w14:textId="77777777" w:rsidR="00CE2BA3" w:rsidRPr="00130733" w:rsidRDefault="00CE2BA3" w:rsidP="00CE2BA3">
            <w:pPr>
              <w:ind w:left="113" w:right="113"/>
              <w:jc w:val="center"/>
              <w:rPr>
                <w:sz w:val="14"/>
                <w:szCs w:val="14"/>
              </w:rPr>
            </w:pPr>
            <w:r w:rsidRPr="00C30228">
              <w:rPr>
                <w:sz w:val="14"/>
                <w:szCs w:val="14"/>
              </w:rPr>
              <w:t>0,00</w:t>
            </w:r>
          </w:p>
        </w:tc>
        <w:tc>
          <w:tcPr>
            <w:tcW w:w="236" w:type="dxa"/>
            <w:gridSpan w:val="4"/>
            <w:tcBorders>
              <w:top w:val="single" w:sz="4" w:space="0" w:color="auto"/>
              <w:left w:val="single" w:sz="4" w:space="0" w:color="auto"/>
              <w:bottom w:val="single" w:sz="4" w:space="0" w:color="auto"/>
              <w:right w:val="single" w:sz="4" w:space="0" w:color="auto"/>
            </w:tcBorders>
            <w:textDirection w:val="btLr"/>
          </w:tcPr>
          <w:p w14:paraId="10F70926" w14:textId="77777777" w:rsidR="00CE2BA3" w:rsidRPr="00130733" w:rsidRDefault="00CE2BA3" w:rsidP="00CE2BA3">
            <w:pPr>
              <w:ind w:left="113" w:right="113"/>
              <w:jc w:val="center"/>
              <w:rPr>
                <w:sz w:val="14"/>
                <w:szCs w:val="14"/>
              </w:rPr>
            </w:pPr>
          </w:p>
        </w:tc>
      </w:tr>
      <w:tr w:rsidR="00926B7D" w:rsidRPr="00130733" w14:paraId="1ED34CB3" w14:textId="77777777" w:rsidTr="00943C1B">
        <w:trPr>
          <w:gridAfter w:val="2"/>
          <w:wAfter w:w="890" w:type="dxa"/>
          <w:cantSplit/>
          <w:trHeight w:val="862"/>
        </w:trPr>
        <w:tc>
          <w:tcPr>
            <w:tcW w:w="1134" w:type="dxa"/>
            <w:vMerge/>
            <w:tcBorders>
              <w:left w:val="single" w:sz="4" w:space="0" w:color="auto"/>
              <w:right w:val="single" w:sz="4" w:space="0" w:color="auto"/>
            </w:tcBorders>
            <w:vAlign w:val="center"/>
            <w:hideMark/>
          </w:tcPr>
          <w:p w14:paraId="159626E2" w14:textId="77777777" w:rsidR="00926B7D" w:rsidRPr="00194763" w:rsidRDefault="00926B7D" w:rsidP="00673B0B">
            <w:pPr>
              <w:rPr>
                <w:sz w:val="16"/>
                <w:szCs w:val="16"/>
                <w:lang w:eastAsia="en-US"/>
              </w:rPr>
            </w:pPr>
          </w:p>
        </w:tc>
        <w:tc>
          <w:tcPr>
            <w:tcW w:w="1985" w:type="dxa"/>
            <w:vMerge w:val="restart"/>
            <w:tcBorders>
              <w:left w:val="single" w:sz="4" w:space="0" w:color="auto"/>
              <w:right w:val="single" w:sz="4" w:space="0" w:color="auto"/>
            </w:tcBorders>
            <w:hideMark/>
          </w:tcPr>
          <w:p w14:paraId="3C5E730F" w14:textId="77777777" w:rsidR="00926B7D" w:rsidRPr="00194763" w:rsidRDefault="00926B7D" w:rsidP="00673B0B">
            <w:pPr>
              <w:rPr>
                <w:sz w:val="16"/>
                <w:szCs w:val="16"/>
                <w:lang w:eastAsia="en-US"/>
              </w:rPr>
            </w:pPr>
            <w:r w:rsidRPr="00194763">
              <w:rPr>
                <w:sz w:val="16"/>
                <w:szCs w:val="16"/>
                <w:lang w:eastAsia="en-US"/>
              </w:rPr>
              <w:t>3.5.4 Закупка товаров, работ и услуг для обеспечения государственных (муниципальных) нужд</w:t>
            </w:r>
          </w:p>
        </w:tc>
        <w:tc>
          <w:tcPr>
            <w:tcW w:w="1276" w:type="dxa"/>
            <w:vMerge w:val="restart"/>
            <w:tcBorders>
              <w:left w:val="single" w:sz="4" w:space="0" w:color="auto"/>
              <w:right w:val="single" w:sz="4" w:space="0" w:color="auto"/>
            </w:tcBorders>
            <w:vAlign w:val="center"/>
            <w:hideMark/>
          </w:tcPr>
          <w:p w14:paraId="0E70E0D1" w14:textId="77777777" w:rsidR="00926B7D" w:rsidRPr="00194763" w:rsidRDefault="00926B7D" w:rsidP="00673B0B">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1B6D67A7" w14:textId="77777777" w:rsidR="00926B7D" w:rsidRPr="00130733" w:rsidRDefault="00926B7D" w:rsidP="00673B0B">
            <w:pPr>
              <w:snapToGrid w:val="0"/>
              <w:jc w:val="center"/>
              <w:rPr>
                <w:sz w:val="14"/>
                <w:szCs w:val="14"/>
              </w:rPr>
            </w:pPr>
            <w:r w:rsidRPr="00130733">
              <w:rPr>
                <w:sz w:val="14"/>
                <w:szCs w:val="14"/>
              </w:rPr>
              <w:t>001</w:t>
            </w:r>
          </w:p>
          <w:p w14:paraId="4F2E2E36" w14:textId="77777777" w:rsidR="00926B7D" w:rsidRPr="00130733" w:rsidRDefault="00926B7D" w:rsidP="00673B0B">
            <w:pPr>
              <w:snapToGrid w:val="0"/>
              <w:jc w:val="center"/>
              <w:rPr>
                <w:sz w:val="14"/>
                <w:szCs w:val="14"/>
              </w:rPr>
            </w:pPr>
          </w:p>
          <w:p w14:paraId="39AF9E77" w14:textId="77777777" w:rsidR="00926B7D" w:rsidRPr="00130733" w:rsidRDefault="00926B7D" w:rsidP="00673B0B">
            <w:pPr>
              <w:snapToGrid w:val="0"/>
              <w:jc w:val="center"/>
              <w:rPr>
                <w:sz w:val="14"/>
                <w:szCs w:val="14"/>
              </w:rPr>
            </w:pPr>
          </w:p>
          <w:p w14:paraId="215F14B2" w14:textId="77777777" w:rsidR="00926B7D" w:rsidRPr="00130733" w:rsidRDefault="00926B7D" w:rsidP="00673B0B">
            <w:pPr>
              <w:snapToGrid w:val="0"/>
              <w:jc w:val="center"/>
              <w:rPr>
                <w:sz w:val="14"/>
                <w:szCs w:val="14"/>
              </w:rPr>
            </w:pPr>
          </w:p>
          <w:p w14:paraId="57A9C5DB" w14:textId="77777777" w:rsidR="00926B7D" w:rsidRPr="00130733" w:rsidRDefault="00926B7D" w:rsidP="00673B0B">
            <w:pPr>
              <w:snapToGrid w:val="0"/>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hideMark/>
          </w:tcPr>
          <w:p w14:paraId="2718508E" w14:textId="77777777" w:rsidR="00926B7D" w:rsidRPr="00130733" w:rsidRDefault="00926B7D" w:rsidP="00673B0B">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1006</w:t>
            </w:r>
          </w:p>
        </w:tc>
        <w:tc>
          <w:tcPr>
            <w:tcW w:w="992" w:type="dxa"/>
            <w:tcBorders>
              <w:top w:val="single" w:sz="4" w:space="0" w:color="auto"/>
              <w:left w:val="single" w:sz="4" w:space="0" w:color="auto"/>
              <w:bottom w:val="single" w:sz="4" w:space="0" w:color="auto"/>
              <w:right w:val="single" w:sz="4" w:space="0" w:color="auto"/>
            </w:tcBorders>
            <w:hideMark/>
          </w:tcPr>
          <w:p w14:paraId="6AD723F0" w14:textId="77777777" w:rsidR="00926B7D" w:rsidRDefault="00926B7D" w:rsidP="00673B0B">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02305</w:t>
            </w:r>
            <w:r w:rsidRPr="00130733">
              <w:rPr>
                <w:rFonts w:ascii="Times New Roman" w:hAnsi="Times New Roman" w:cs="Times New Roman"/>
                <w:sz w:val="14"/>
                <w:szCs w:val="14"/>
              </w:rPr>
              <w:t>R</w:t>
            </w:r>
            <w:r w:rsidRPr="00130733">
              <w:rPr>
                <w:rFonts w:ascii="Times New Roman" w:hAnsi="Times New Roman" w:cs="Times New Roman"/>
                <w:sz w:val="14"/>
                <w:szCs w:val="14"/>
                <w:lang w:val="ru-RU"/>
              </w:rPr>
              <w:t>0821</w:t>
            </w:r>
          </w:p>
          <w:p w14:paraId="5A8A8B8C" w14:textId="77777777" w:rsidR="00926B7D" w:rsidRDefault="00926B7D" w:rsidP="00673B0B">
            <w:pPr>
              <w:pStyle w:val="31"/>
              <w:shd w:val="clear" w:color="auto" w:fill="auto"/>
              <w:snapToGrid w:val="0"/>
              <w:spacing w:line="240" w:lineRule="auto"/>
              <w:ind w:firstLine="0"/>
              <w:jc w:val="center"/>
              <w:rPr>
                <w:rFonts w:ascii="Times New Roman" w:hAnsi="Times New Roman" w:cs="Times New Roman"/>
                <w:sz w:val="14"/>
                <w:szCs w:val="14"/>
                <w:lang w:val="ru-RU"/>
              </w:rPr>
            </w:pPr>
          </w:p>
          <w:p w14:paraId="1018604A" w14:textId="77777777" w:rsidR="00926B7D" w:rsidRDefault="00926B7D" w:rsidP="00673B0B">
            <w:pPr>
              <w:pStyle w:val="31"/>
              <w:shd w:val="clear" w:color="auto" w:fill="auto"/>
              <w:snapToGrid w:val="0"/>
              <w:spacing w:line="240" w:lineRule="auto"/>
              <w:ind w:firstLine="0"/>
              <w:jc w:val="center"/>
              <w:rPr>
                <w:rFonts w:ascii="Times New Roman" w:hAnsi="Times New Roman" w:cs="Times New Roman"/>
                <w:sz w:val="14"/>
                <w:szCs w:val="14"/>
                <w:lang w:val="ru-RU"/>
              </w:rPr>
            </w:pPr>
          </w:p>
          <w:p w14:paraId="1232B5FA" w14:textId="77777777" w:rsidR="00926B7D" w:rsidRDefault="00926B7D" w:rsidP="00673B0B">
            <w:pPr>
              <w:pStyle w:val="31"/>
              <w:shd w:val="clear" w:color="auto" w:fill="auto"/>
              <w:snapToGrid w:val="0"/>
              <w:spacing w:line="240" w:lineRule="auto"/>
              <w:ind w:firstLine="0"/>
              <w:jc w:val="center"/>
              <w:rPr>
                <w:rFonts w:ascii="Times New Roman" w:hAnsi="Times New Roman" w:cs="Times New Roman"/>
                <w:sz w:val="14"/>
                <w:szCs w:val="14"/>
                <w:lang w:val="ru-RU"/>
              </w:rPr>
            </w:pPr>
          </w:p>
          <w:p w14:paraId="3E7BE90C" w14:textId="77777777" w:rsidR="00926B7D" w:rsidRPr="00130733" w:rsidRDefault="00926B7D" w:rsidP="00673B0B">
            <w:pPr>
              <w:pStyle w:val="31"/>
              <w:shd w:val="clear" w:color="auto" w:fill="auto"/>
              <w:snapToGrid w:val="0"/>
              <w:spacing w:line="240" w:lineRule="auto"/>
              <w:ind w:firstLine="0"/>
              <w:jc w:val="center"/>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hideMark/>
          </w:tcPr>
          <w:p w14:paraId="32A8582A" w14:textId="77777777" w:rsidR="00926B7D" w:rsidRPr="00130733" w:rsidRDefault="00926B7D" w:rsidP="00673B0B">
            <w:pPr>
              <w:pStyle w:val="31"/>
              <w:snapToGrid w:val="0"/>
              <w:spacing w:line="240" w:lineRule="auto"/>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242</w:t>
            </w:r>
          </w:p>
          <w:p w14:paraId="7F4AFED3" w14:textId="77777777" w:rsidR="00926B7D" w:rsidRPr="00130733" w:rsidRDefault="00926B7D" w:rsidP="00673B0B">
            <w:pPr>
              <w:pStyle w:val="31"/>
              <w:snapToGrid w:val="0"/>
              <w:spacing w:line="240" w:lineRule="auto"/>
              <w:jc w:val="center"/>
              <w:rPr>
                <w:rFonts w:ascii="Times New Roman" w:hAnsi="Times New Roman" w:cs="Times New Roman"/>
                <w:sz w:val="14"/>
                <w:szCs w:val="14"/>
                <w:lang w:val="ru-RU"/>
              </w:rPr>
            </w:pPr>
          </w:p>
          <w:p w14:paraId="7B1ECE00" w14:textId="77777777" w:rsidR="00926B7D" w:rsidRPr="00130733" w:rsidRDefault="00926B7D" w:rsidP="00673B0B">
            <w:pPr>
              <w:pStyle w:val="31"/>
              <w:snapToGrid w:val="0"/>
              <w:spacing w:line="240" w:lineRule="auto"/>
              <w:jc w:val="center"/>
              <w:rPr>
                <w:rFonts w:ascii="Times New Roman" w:hAnsi="Times New Roman" w:cs="Times New Roman"/>
                <w:sz w:val="14"/>
                <w:szCs w:val="14"/>
                <w:lang w:val="ru-RU"/>
              </w:rPr>
            </w:pPr>
          </w:p>
          <w:p w14:paraId="67D1BED3" w14:textId="77777777" w:rsidR="00926B7D" w:rsidRPr="00130733" w:rsidRDefault="00926B7D" w:rsidP="00673B0B">
            <w:pPr>
              <w:pStyle w:val="31"/>
              <w:snapToGrid w:val="0"/>
              <w:spacing w:line="240" w:lineRule="auto"/>
              <w:jc w:val="center"/>
              <w:rPr>
                <w:rFonts w:ascii="Times New Roman" w:hAnsi="Times New Roman" w:cs="Times New Roman"/>
                <w:sz w:val="14"/>
                <w:szCs w:val="14"/>
                <w:lang w:val="ru-RU"/>
              </w:rPr>
            </w:pPr>
          </w:p>
          <w:p w14:paraId="749282FC" w14:textId="77777777" w:rsidR="00926B7D" w:rsidRPr="00130733" w:rsidRDefault="00926B7D" w:rsidP="00673B0B">
            <w:pPr>
              <w:pStyle w:val="31"/>
              <w:snapToGrid w:val="0"/>
              <w:spacing w:line="240" w:lineRule="auto"/>
              <w:ind w:firstLine="0"/>
              <w:rPr>
                <w:rFonts w:ascii="Times New Roman" w:hAnsi="Times New Roman" w:cs="Times New Roman"/>
                <w:sz w:val="14"/>
                <w:szCs w:val="14"/>
                <w:lang w:val="ru-RU"/>
              </w:rPr>
            </w:pPr>
          </w:p>
          <w:p w14:paraId="33B7F1B0" w14:textId="77777777" w:rsidR="00926B7D" w:rsidRPr="00130733" w:rsidRDefault="00926B7D" w:rsidP="00673B0B">
            <w:pPr>
              <w:pStyle w:val="31"/>
              <w:snapToGrid w:val="0"/>
              <w:spacing w:line="240" w:lineRule="auto"/>
              <w:ind w:firstLine="0"/>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14:paraId="32BFB565" w14:textId="77777777" w:rsidR="00926B7D" w:rsidRPr="00130733" w:rsidRDefault="00926B7D" w:rsidP="002A4CA1">
            <w:pPr>
              <w:ind w:right="113"/>
              <w:jc w:val="center"/>
              <w:rPr>
                <w:sz w:val="14"/>
                <w:szCs w:val="14"/>
              </w:rPr>
            </w:pPr>
            <w:r w:rsidRPr="00054387">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7F9EAFF7" w14:textId="77777777" w:rsidR="00926B7D" w:rsidRPr="00130733" w:rsidRDefault="00926B7D" w:rsidP="002A4CA1">
            <w:pPr>
              <w:ind w:right="113"/>
              <w:jc w:val="center"/>
              <w:rPr>
                <w:sz w:val="14"/>
                <w:szCs w:val="14"/>
              </w:rPr>
            </w:pPr>
            <w:r w:rsidRPr="00054387">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05D1937D" w14:textId="77777777" w:rsidR="00926B7D" w:rsidRPr="00130733" w:rsidRDefault="00926B7D" w:rsidP="002A4CA1">
            <w:pPr>
              <w:ind w:right="113"/>
              <w:jc w:val="center"/>
              <w:rPr>
                <w:sz w:val="14"/>
                <w:szCs w:val="14"/>
                <w:lang w:eastAsia="en-US"/>
              </w:rPr>
            </w:pPr>
            <w:r w:rsidRPr="00054387">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5413E685" w14:textId="77777777" w:rsidR="00926B7D" w:rsidRPr="00130733" w:rsidRDefault="00926B7D" w:rsidP="002A4CA1">
            <w:pPr>
              <w:ind w:right="113"/>
              <w:jc w:val="center"/>
              <w:rPr>
                <w:sz w:val="14"/>
                <w:szCs w:val="14"/>
                <w:lang w:eastAsia="en-US"/>
              </w:rPr>
            </w:pPr>
            <w:r w:rsidRPr="00054387">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1A7F5A6E" w14:textId="77777777" w:rsidR="00926B7D" w:rsidRPr="00130733" w:rsidRDefault="00926B7D" w:rsidP="002A4CA1">
            <w:pPr>
              <w:ind w:right="113"/>
              <w:jc w:val="center"/>
              <w:rPr>
                <w:sz w:val="14"/>
                <w:szCs w:val="14"/>
              </w:rPr>
            </w:pPr>
            <w:r w:rsidRPr="00054387">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22BCE6D5" w14:textId="77777777" w:rsidR="00926B7D" w:rsidRPr="00130733" w:rsidRDefault="00926B7D" w:rsidP="002A4CA1">
            <w:pPr>
              <w:ind w:right="113"/>
              <w:jc w:val="center"/>
              <w:rPr>
                <w:sz w:val="14"/>
                <w:szCs w:val="14"/>
              </w:rPr>
            </w:pPr>
            <w:r w:rsidRPr="00054387">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3F04E0C" w14:textId="77777777" w:rsidR="00926B7D" w:rsidRPr="00130733" w:rsidRDefault="00926B7D" w:rsidP="002A4CA1">
            <w:pPr>
              <w:ind w:right="113"/>
              <w:jc w:val="center"/>
              <w:rPr>
                <w:sz w:val="14"/>
                <w:szCs w:val="14"/>
              </w:rPr>
            </w:pPr>
            <w:r w:rsidRPr="00054387">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74EF05F0" w14:textId="77777777" w:rsidR="00926B7D" w:rsidRPr="00130733" w:rsidRDefault="00926B7D" w:rsidP="002A4CA1">
            <w:pPr>
              <w:ind w:right="113"/>
              <w:jc w:val="center"/>
              <w:rPr>
                <w:sz w:val="14"/>
                <w:szCs w:val="14"/>
              </w:rPr>
            </w:pPr>
            <w:r w:rsidRPr="00130733">
              <w:rPr>
                <w:sz w:val="14"/>
                <w:szCs w:val="14"/>
              </w:rPr>
              <w:t>70,657</w:t>
            </w:r>
          </w:p>
          <w:p w14:paraId="10C3B164" w14:textId="77777777" w:rsidR="00926B7D" w:rsidRPr="00130733" w:rsidRDefault="00926B7D" w:rsidP="00673B0B">
            <w:pPr>
              <w:ind w:left="113" w:right="113"/>
              <w:jc w:val="center"/>
              <w:rPr>
                <w:sz w:val="14"/>
                <w:szCs w:val="14"/>
              </w:rPr>
            </w:pPr>
          </w:p>
          <w:p w14:paraId="3E78FDB4" w14:textId="77777777" w:rsidR="00926B7D" w:rsidRPr="00130733" w:rsidRDefault="00926B7D" w:rsidP="00673B0B">
            <w:pPr>
              <w:ind w:left="113" w:right="113"/>
              <w:jc w:val="center"/>
              <w:rPr>
                <w:sz w:val="14"/>
                <w:szCs w:val="14"/>
              </w:rPr>
            </w:pPr>
          </w:p>
          <w:p w14:paraId="42A9BAF5" w14:textId="77777777" w:rsidR="00926B7D" w:rsidRPr="00130733" w:rsidRDefault="00926B7D" w:rsidP="00673B0B">
            <w:pPr>
              <w:ind w:left="113" w:right="113"/>
              <w:jc w:val="center"/>
              <w:rPr>
                <w:sz w:val="14"/>
                <w:szCs w:val="14"/>
              </w:rPr>
            </w:pPr>
          </w:p>
          <w:p w14:paraId="0476174F" w14:textId="77777777" w:rsidR="00926B7D" w:rsidRPr="00130733" w:rsidRDefault="00926B7D" w:rsidP="00673B0B">
            <w:pPr>
              <w:ind w:left="113" w:right="113"/>
              <w:jc w:val="center"/>
              <w:rPr>
                <w:sz w:val="14"/>
                <w:szCs w:val="14"/>
              </w:rPr>
            </w:pPr>
          </w:p>
          <w:p w14:paraId="4168DE0F" w14:textId="77777777" w:rsidR="00926B7D" w:rsidRPr="00130733" w:rsidRDefault="00926B7D" w:rsidP="00673B0B">
            <w:pPr>
              <w:ind w:left="113" w:right="113"/>
              <w:jc w:val="center"/>
              <w:rPr>
                <w:sz w:val="14"/>
                <w:szCs w:val="14"/>
              </w:rPr>
            </w:pPr>
          </w:p>
          <w:p w14:paraId="6F1BAD4E" w14:textId="77777777" w:rsidR="00926B7D" w:rsidRPr="00130733" w:rsidRDefault="00926B7D" w:rsidP="00673B0B">
            <w:pPr>
              <w:ind w:left="113" w:right="113"/>
              <w:jc w:val="center"/>
              <w:rPr>
                <w:sz w:val="14"/>
                <w:szCs w:val="14"/>
              </w:rPr>
            </w:pPr>
          </w:p>
          <w:p w14:paraId="13D46A99" w14:textId="77777777" w:rsidR="00926B7D" w:rsidRPr="00130733" w:rsidRDefault="00926B7D" w:rsidP="00673B0B">
            <w:pPr>
              <w:ind w:left="113" w:right="113"/>
              <w:jc w:val="center"/>
              <w:rPr>
                <w:sz w:val="14"/>
                <w:szCs w:val="14"/>
              </w:rPr>
            </w:pPr>
          </w:p>
          <w:p w14:paraId="570A1A5D" w14:textId="77777777" w:rsidR="00926B7D" w:rsidRPr="00130733" w:rsidRDefault="00926B7D" w:rsidP="00673B0B">
            <w:pPr>
              <w:ind w:left="113" w:right="113"/>
              <w:jc w:val="center"/>
              <w:rPr>
                <w:sz w:val="14"/>
                <w:szCs w:val="14"/>
              </w:rPr>
            </w:pPr>
          </w:p>
          <w:p w14:paraId="39A25720" w14:textId="77777777" w:rsidR="00926B7D" w:rsidRPr="00130733" w:rsidRDefault="00926B7D" w:rsidP="00673B0B">
            <w:pPr>
              <w:ind w:left="113" w:right="113"/>
              <w:jc w:val="center"/>
              <w:rPr>
                <w:sz w:val="14"/>
                <w:szCs w:val="14"/>
              </w:rPr>
            </w:pPr>
          </w:p>
          <w:p w14:paraId="23F52B56" w14:textId="77777777" w:rsidR="00926B7D" w:rsidRPr="00130733" w:rsidRDefault="00926B7D" w:rsidP="00673B0B">
            <w:pPr>
              <w:ind w:left="113" w:right="113"/>
              <w:jc w:val="center"/>
              <w:rPr>
                <w:sz w:val="14"/>
                <w:szCs w:val="14"/>
              </w:rPr>
            </w:pPr>
          </w:p>
          <w:p w14:paraId="0F8C4B60" w14:textId="77777777" w:rsidR="00926B7D" w:rsidRPr="00130733" w:rsidRDefault="00926B7D" w:rsidP="00673B0B">
            <w:pPr>
              <w:ind w:left="113" w:right="113"/>
              <w:jc w:val="center"/>
              <w:rPr>
                <w:sz w:val="14"/>
                <w:szCs w:val="14"/>
              </w:rPr>
            </w:pPr>
          </w:p>
          <w:p w14:paraId="14346025" w14:textId="77777777" w:rsidR="00926B7D" w:rsidRPr="00130733" w:rsidRDefault="00926B7D" w:rsidP="00673B0B">
            <w:pPr>
              <w:ind w:left="113" w:right="113"/>
              <w:jc w:val="center"/>
              <w:rPr>
                <w:sz w:val="14"/>
                <w:szCs w:val="14"/>
              </w:rPr>
            </w:pPr>
            <w:r w:rsidRPr="00130733">
              <w:rPr>
                <w:sz w:val="14"/>
                <w:szCs w:val="14"/>
              </w:rPr>
              <w:t>70,657</w:t>
            </w:r>
          </w:p>
        </w:tc>
        <w:tc>
          <w:tcPr>
            <w:tcW w:w="567" w:type="dxa"/>
            <w:tcBorders>
              <w:top w:val="single" w:sz="4" w:space="0" w:color="auto"/>
              <w:left w:val="single" w:sz="4" w:space="0" w:color="auto"/>
              <w:bottom w:val="single" w:sz="4" w:space="0" w:color="auto"/>
              <w:right w:val="single" w:sz="4" w:space="0" w:color="auto"/>
            </w:tcBorders>
            <w:textDirection w:val="btLr"/>
          </w:tcPr>
          <w:p w14:paraId="38591CBF" w14:textId="77777777" w:rsidR="00926B7D" w:rsidRPr="00130733" w:rsidRDefault="00926B7D" w:rsidP="002A4CA1">
            <w:pPr>
              <w:ind w:right="113"/>
              <w:jc w:val="center"/>
              <w:rPr>
                <w:sz w:val="14"/>
                <w:szCs w:val="14"/>
              </w:rPr>
            </w:pPr>
            <w:r w:rsidRPr="00130733">
              <w:rPr>
                <w:sz w:val="14"/>
                <w:szCs w:val="14"/>
              </w:rPr>
              <w:t>74,00973</w:t>
            </w:r>
          </w:p>
        </w:tc>
        <w:tc>
          <w:tcPr>
            <w:tcW w:w="567" w:type="dxa"/>
            <w:tcBorders>
              <w:top w:val="single" w:sz="4" w:space="0" w:color="auto"/>
              <w:left w:val="single" w:sz="4" w:space="0" w:color="auto"/>
              <w:bottom w:val="single" w:sz="4" w:space="0" w:color="auto"/>
              <w:right w:val="single" w:sz="4" w:space="0" w:color="auto"/>
            </w:tcBorders>
            <w:textDirection w:val="btLr"/>
          </w:tcPr>
          <w:p w14:paraId="4DB092CB" w14:textId="77777777" w:rsidR="00926B7D" w:rsidRPr="00130733" w:rsidRDefault="00926B7D" w:rsidP="002A4CA1">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9FC538F" w14:textId="77777777" w:rsidR="00926B7D" w:rsidRPr="00130733" w:rsidRDefault="00926B7D" w:rsidP="002A4CA1">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301E5850" w14:textId="77777777" w:rsidR="00926B7D" w:rsidRPr="00130733" w:rsidRDefault="00926B7D" w:rsidP="002A4CA1">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72EB3DB" w14:textId="77777777" w:rsidR="00926B7D" w:rsidRPr="00130733" w:rsidRDefault="00926B7D" w:rsidP="002A4CA1">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75B69446" w14:textId="77777777" w:rsidR="00926B7D" w:rsidRPr="00130733" w:rsidRDefault="00926B7D" w:rsidP="002A4CA1">
            <w:pPr>
              <w:ind w:right="113"/>
              <w:jc w:val="center"/>
              <w:rPr>
                <w:sz w:val="14"/>
                <w:szCs w:val="14"/>
              </w:rPr>
            </w:pPr>
            <w:r>
              <w:rPr>
                <w:sz w:val="14"/>
                <w:szCs w:val="14"/>
              </w:rPr>
              <w:t>0,00</w:t>
            </w:r>
          </w:p>
        </w:tc>
        <w:tc>
          <w:tcPr>
            <w:tcW w:w="576" w:type="dxa"/>
            <w:gridSpan w:val="3"/>
            <w:tcBorders>
              <w:top w:val="single" w:sz="4" w:space="0" w:color="auto"/>
              <w:left w:val="single" w:sz="4" w:space="0" w:color="auto"/>
              <w:bottom w:val="single" w:sz="4" w:space="0" w:color="auto"/>
              <w:right w:val="single" w:sz="4" w:space="0" w:color="auto"/>
            </w:tcBorders>
            <w:textDirection w:val="btLr"/>
          </w:tcPr>
          <w:p w14:paraId="786338B6" w14:textId="77777777" w:rsidR="00926B7D" w:rsidRPr="00130733" w:rsidRDefault="00926B7D" w:rsidP="002A4CA1">
            <w:pPr>
              <w:ind w:right="113"/>
              <w:jc w:val="center"/>
              <w:rPr>
                <w:sz w:val="14"/>
                <w:szCs w:val="14"/>
              </w:rPr>
            </w:pPr>
            <w:r w:rsidRPr="00130733">
              <w:rPr>
                <w:sz w:val="14"/>
                <w:szCs w:val="14"/>
              </w:rPr>
              <w:t>0,00</w:t>
            </w:r>
          </w:p>
        </w:tc>
        <w:tc>
          <w:tcPr>
            <w:tcW w:w="2509" w:type="dxa"/>
            <w:gridSpan w:val="8"/>
            <w:tcBorders>
              <w:top w:val="single" w:sz="4" w:space="0" w:color="auto"/>
              <w:left w:val="single" w:sz="4" w:space="0" w:color="auto"/>
              <w:bottom w:val="single" w:sz="4" w:space="0" w:color="auto"/>
              <w:right w:val="single" w:sz="4" w:space="0" w:color="auto"/>
            </w:tcBorders>
            <w:textDirection w:val="btLr"/>
          </w:tcPr>
          <w:p w14:paraId="1183A4EB" w14:textId="77777777" w:rsidR="00926B7D" w:rsidRPr="00130733" w:rsidRDefault="00926B7D" w:rsidP="002A4CA1">
            <w:pPr>
              <w:ind w:right="113"/>
              <w:jc w:val="center"/>
              <w:rPr>
                <w:sz w:val="14"/>
                <w:szCs w:val="14"/>
              </w:rPr>
            </w:pPr>
            <w:r>
              <w:rPr>
                <w:sz w:val="14"/>
                <w:szCs w:val="14"/>
              </w:rPr>
              <w:t>0,00</w:t>
            </w:r>
          </w:p>
        </w:tc>
        <w:tc>
          <w:tcPr>
            <w:tcW w:w="236" w:type="dxa"/>
            <w:gridSpan w:val="4"/>
            <w:tcBorders>
              <w:top w:val="single" w:sz="4" w:space="0" w:color="auto"/>
              <w:left w:val="single" w:sz="4" w:space="0" w:color="auto"/>
              <w:right w:val="single" w:sz="4" w:space="0" w:color="auto"/>
            </w:tcBorders>
            <w:textDirection w:val="btLr"/>
          </w:tcPr>
          <w:p w14:paraId="025A7629" w14:textId="77777777" w:rsidR="00926B7D" w:rsidRPr="00130733" w:rsidRDefault="00926B7D" w:rsidP="00673B0B">
            <w:pPr>
              <w:ind w:left="113" w:right="113"/>
              <w:jc w:val="center"/>
              <w:rPr>
                <w:sz w:val="14"/>
                <w:szCs w:val="14"/>
              </w:rPr>
            </w:pPr>
            <w:r w:rsidRPr="00130733">
              <w:rPr>
                <w:sz w:val="14"/>
                <w:szCs w:val="14"/>
              </w:rPr>
              <w:t>0,00</w:t>
            </w:r>
          </w:p>
          <w:p w14:paraId="6373AB81" w14:textId="77777777" w:rsidR="00926B7D" w:rsidRPr="00130733" w:rsidRDefault="00926B7D" w:rsidP="00673B0B">
            <w:pPr>
              <w:ind w:left="113" w:right="113"/>
              <w:jc w:val="center"/>
              <w:rPr>
                <w:sz w:val="14"/>
                <w:szCs w:val="14"/>
              </w:rPr>
            </w:pPr>
          </w:p>
          <w:p w14:paraId="67875EF0" w14:textId="77777777" w:rsidR="00926B7D" w:rsidRPr="00130733" w:rsidRDefault="00926B7D" w:rsidP="00673B0B">
            <w:pPr>
              <w:ind w:left="113" w:right="113"/>
              <w:jc w:val="center"/>
              <w:rPr>
                <w:sz w:val="14"/>
                <w:szCs w:val="14"/>
              </w:rPr>
            </w:pPr>
          </w:p>
          <w:p w14:paraId="4F51FD52" w14:textId="77777777" w:rsidR="00926B7D" w:rsidRPr="00130733" w:rsidRDefault="00926B7D" w:rsidP="00673B0B">
            <w:pPr>
              <w:ind w:left="113" w:right="113"/>
              <w:jc w:val="center"/>
              <w:rPr>
                <w:sz w:val="14"/>
                <w:szCs w:val="14"/>
              </w:rPr>
            </w:pPr>
          </w:p>
          <w:p w14:paraId="17700E5B" w14:textId="77777777" w:rsidR="00926B7D" w:rsidRPr="00130733" w:rsidRDefault="00926B7D" w:rsidP="00673B0B">
            <w:pPr>
              <w:ind w:left="113" w:right="113"/>
              <w:jc w:val="center"/>
              <w:rPr>
                <w:sz w:val="14"/>
                <w:szCs w:val="14"/>
              </w:rPr>
            </w:pPr>
          </w:p>
          <w:p w14:paraId="40E36B30" w14:textId="77777777" w:rsidR="00926B7D" w:rsidRPr="00130733" w:rsidRDefault="00926B7D" w:rsidP="00673B0B">
            <w:pPr>
              <w:ind w:left="113" w:right="113"/>
              <w:jc w:val="center"/>
              <w:rPr>
                <w:sz w:val="14"/>
                <w:szCs w:val="14"/>
              </w:rPr>
            </w:pPr>
          </w:p>
          <w:p w14:paraId="6F93D7C4" w14:textId="77777777" w:rsidR="00926B7D" w:rsidRPr="00130733" w:rsidRDefault="00926B7D" w:rsidP="00673B0B">
            <w:pPr>
              <w:ind w:left="113" w:right="113"/>
              <w:jc w:val="center"/>
              <w:rPr>
                <w:sz w:val="14"/>
                <w:szCs w:val="14"/>
              </w:rPr>
            </w:pPr>
          </w:p>
          <w:p w14:paraId="15C97769" w14:textId="77777777" w:rsidR="00926B7D" w:rsidRPr="00130733" w:rsidRDefault="00926B7D" w:rsidP="00673B0B">
            <w:pPr>
              <w:ind w:left="113" w:right="113"/>
              <w:jc w:val="center"/>
              <w:rPr>
                <w:sz w:val="14"/>
                <w:szCs w:val="14"/>
              </w:rPr>
            </w:pPr>
          </w:p>
          <w:p w14:paraId="6CF6BEB3" w14:textId="77777777" w:rsidR="00926B7D" w:rsidRPr="00130733" w:rsidRDefault="00926B7D" w:rsidP="00673B0B">
            <w:pPr>
              <w:ind w:left="113" w:right="113"/>
              <w:jc w:val="center"/>
              <w:rPr>
                <w:sz w:val="14"/>
                <w:szCs w:val="14"/>
              </w:rPr>
            </w:pPr>
          </w:p>
          <w:p w14:paraId="50FEC4C6" w14:textId="77777777" w:rsidR="00926B7D" w:rsidRPr="00130733" w:rsidRDefault="00926B7D" w:rsidP="00673B0B">
            <w:pPr>
              <w:ind w:left="113" w:right="113"/>
              <w:jc w:val="center"/>
              <w:rPr>
                <w:sz w:val="14"/>
                <w:szCs w:val="14"/>
              </w:rPr>
            </w:pPr>
          </w:p>
          <w:p w14:paraId="58CFC18F" w14:textId="77777777" w:rsidR="00926B7D" w:rsidRPr="00130733" w:rsidRDefault="00926B7D" w:rsidP="00673B0B">
            <w:pPr>
              <w:ind w:left="113" w:right="113"/>
              <w:jc w:val="center"/>
              <w:rPr>
                <w:sz w:val="14"/>
                <w:szCs w:val="14"/>
              </w:rPr>
            </w:pPr>
          </w:p>
          <w:p w14:paraId="35417ECA" w14:textId="77777777" w:rsidR="00926B7D" w:rsidRPr="00130733" w:rsidRDefault="00926B7D" w:rsidP="00673B0B">
            <w:pPr>
              <w:ind w:left="113" w:right="113"/>
              <w:jc w:val="center"/>
              <w:rPr>
                <w:sz w:val="14"/>
                <w:szCs w:val="14"/>
              </w:rPr>
            </w:pPr>
          </w:p>
          <w:p w14:paraId="2CA9DE2E" w14:textId="77777777" w:rsidR="00926B7D" w:rsidRPr="00130733" w:rsidRDefault="00926B7D" w:rsidP="00673B0B">
            <w:pPr>
              <w:ind w:left="113" w:right="113"/>
              <w:jc w:val="center"/>
              <w:rPr>
                <w:sz w:val="14"/>
                <w:szCs w:val="14"/>
              </w:rPr>
            </w:pPr>
          </w:p>
          <w:p w14:paraId="0BBD598A" w14:textId="77777777" w:rsidR="00926B7D" w:rsidRPr="00130733" w:rsidRDefault="00926B7D" w:rsidP="00673B0B">
            <w:pPr>
              <w:ind w:left="113" w:right="113"/>
              <w:jc w:val="center"/>
              <w:rPr>
                <w:sz w:val="14"/>
                <w:szCs w:val="14"/>
              </w:rPr>
            </w:pPr>
          </w:p>
          <w:p w14:paraId="7A20B9E7" w14:textId="77777777" w:rsidR="00926B7D" w:rsidRPr="00130733" w:rsidRDefault="00926B7D" w:rsidP="00673B0B">
            <w:pPr>
              <w:ind w:left="113" w:right="113"/>
              <w:jc w:val="center"/>
              <w:rPr>
                <w:sz w:val="14"/>
                <w:szCs w:val="14"/>
              </w:rPr>
            </w:pPr>
          </w:p>
          <w:p w14:paraId="5488CAA7" w14:textId="77777777" w:rsidR="00926B7D" w:rsidRPr="00130733" w:rsidRDefault="00926B7D" w:rsidP="00673B0B">
            <w:pPr>
              <w:ind w:left="113" w:right="113"/>
              <w:jc w:val="center"/>
              <w:rPr>
                <w:sz w:val="14"/>
                <w:szCs w:val="14"/>
              </w:rPr>
            </w:pPr>
          </w:p>
        </w:tc>
      </w:tr>
      <w:tr w:rsidR="00926B7D" w:rsidRPr="00130733" w14:paraId="746657D1" w14:textId="77777777" w:rsidTr="00943C1B">
        <w:trPr>
          <w:gridAfter w:val="2"/>
          <w:wAfter w:w="890" w:type="dxa"/>
          <w:cantSplit/>
          <w:trHeight w:val="771"/>
        </w:trPr>
        <w:tc>
          <w:tcPr>
            <w:tcW w:w="1134" w:type="dxa"/>
            <w:vMerge/>
            <w:tcBorders>
              <w:left w:val="single" w:sz="4" w:space="0" w:color="auto"/>
              <w:right w:val="single" w:sz="4" w:space="0" w:color="auto"/>
            </w:tcBorders>
            <w:vAlign w:val="center"/>
          </w:tcPr>
          <w:p w14:paraId="2B323550" w14:textId="77777777" w:rsidR="00926B7D" w:rsidRPr="00194763" w:rsidRDefault="00926B7D" w:rsidP="002A4CA1">
            <w:pPr>
              <w:rPr>
                <w:sz w:val="16"/>
                <w:szCs w:val="16"/>
                <w:lang w:eastAsia="en-US"/>
              </w:rPr>
            </w:pPr>
          </w:p>
        </w:tc>
        <w:tc>
          <w:tcPr>
            <w:tcW w:w="1985" w:type="dxa"/>
            <w:vMerge/>
            <w:tcBorders>
              <w:left w:val="single" w:sz="4" w:space="0" w:color="auto"/>
              <w:right w:val="single" w:sz="4" w:space="0" w:color="auto"/>
            </w:tcBorders>
          </w:tcPr>
          <w:p w14:paraId="40340013" w14:textId="77777777" w:rsidR="00926B7D" w:rsidRPr="00194763" w:rsidRDefault="00926B7D" w:rsidP="002A4CA1">
            <w:pPr>
              <w:rPr>
                <w:sz w:val="16"/>
                <w:szCs w:val="16"/>
                <w:lang w:eastAsia="en-US"/>
              </w:rPr>
            </w:pPr>
          </w:p>
        </w:tc>
        <w:tc>
          <w:tcPr>
            <w:tcW w:w="1276" w:type="dxa"/>
            <w:vMerge/>
            <w:tcBorders>
              <w:left w:val="single" w:sz="4" w:space="0" w:color="auto"/>
              <w:right w:val="single" w:sz="4" w:space="0" w:color="auto"/>
            </w:tcBorders>
            <w:vAlign w:val="center"/>
          </w:tcPr>
          <w:p w14:paraId="25F3B3B8" w14:textId="77777777" w:rsidR="00926B7D" w:rsidRPr="00194763" w:rsidRDefault="00926B7D" w:rsidP="002A4CA1">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11425304" w14:textId="77777777" w:rsidR="00926B7D" w:rsidRPr="00130733" w:rsidRDefault="00926B7D" w:rsidP="002A4CA1">
            <w:pPr>
              <w:snapToGrid w:val="0"/>
              <w:jc w:val="center"/>
              <w:rPr>
                <w:sz w:val="14"/>
                <w:szCs w:val="14"/>
              </w:rPr>
            </w:pPr>
            <w:r w:rsidRPr="00130733">
              <w:rPr>
                <w:sz w:val="14"/>
                <w:szCs w:val="14"/>
              </w:rPr>
              <w:t>001</w:t>
            </w:r>
          </w:p>
          <w:p w14:paraId="38778AA2" w14:textId="77777777" w:rsidR="00926B7D" w:rsidRPr="00130733" w:rsidRDefault="00926B7D" w:rsidP="002A4CA1">
            <w:pPr>
              <w:snapToGrid w:val="0"/>
              <w:jc w:val="center"/>
              <w:rPr>
                <w:sz w:val="14"/>
                <w:szCs w:val="14"/>
              </w:rPr>
            </w:pPr>
          </w:p>
          <w:p w14:paraId="5D0E3BF2" w14:textId="77777777" w:rsidR="00926B7D" w:rsidRPr="00130733" w:rsidRDefault="00926B7D" w:rsidP="002A4CA1">
            <w:pPr>
              <w:snapToGrid w:val="0"/>
              <w:jc w:val="center"/>
              <w:rPr>
                <w:sz w:val="14"/>
                <w:szCs w:val="14"/>
              </w:rPr>
            </w:pPr>
          </w:p>
          <w:p w14:paraId="061E9D9E" w14:textId="77777777" w:rsidR="00926B7D" w:rsidRPr="00130733" w:rsidRDefault="00926B7D" w:rsidP="002A4CA1">
            <w:pPr>
              <w:snapToGrid w:val="0"/>
              <w:jc w:val="center"/>
              <w:rPr>
                <w:sz w:val="14"/>
                <w:szCs w:val="14"/>
              </w:rPr>
            </w:pPr>
          </w:p>
          <w:p w14:paraId="5F915CAF" w14:textId="77777777" w:rsidR="00926B7D" w:rsidRPr="00130733" w:rsidRDefault="00926B7D" w:rsidP="002A4CA1">
            <w:pPr>
              <w:snapToGrid w:val="0"/>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tcPr>
          <w:p w14:paraId="669D9ECE" w14:textId="77777777" w:rsidR="00926B7D" w:rsidRPr="00130733" w:rsidRDefault="00926B7D" w:rsidP="002A4CA1">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1006</w:t>
            </w:r>
          </w:p>
        </w:tc>
        <w:tc>
          <w:tcPr>
            <w:tcW w:w="992" w:type="dxa"/>
            <w:tcBorders>
              <w:top w:val="single" w:sz="4" w:space="0" w:color="auto"/>
              <w:left w:val="single" w:sz="4" w:space="0" w:color="auto"/>
              <w:bottom w:val="single" w:sz="4" w:space="0" w:color="auto"/>
              <w:right w:val="single" w:sz="4" w:space="0" w:color="auto"/>
            </w:tcBorders>
          </w:tcPr>
          <w:p w14:paraId="47E240FE" w14:textId="77777777" w:rsidR="00926B7D" w:rsidRDefault="00926B7D" w:rsidP="002A4CA1">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02305</w:t>
            </w:r>
            <w:r>
              <w:rPr>
                <w:rFonts w:ascii="Times New Roman" w:hAnsi="Times New Roman" w:cs="Times New Roman"/>
                <w:sz w:val="14"/>
                <w:szCs w:val="14"/>
                <w:lang w:val="ru-RU"/>
              </w:rPr>
              <w:t>Д</w:t>
            </w:r>
            <w:r w:rsidRPr="00130733">
              <w:rPr>
                <w:rFonts w:ascii="Times New Roman" w:hAnsi="Times New Roman" w:cs="Times New Roman"/>
                <w:sz w:val="14"/>
                <w:szCs w:val="14"/>
                <w:lang w:val="ru-RU"/>
              </w:rPr>
              <w:t>082</w:t>
            </w:r>
            <w:r>
              <w:rPr>
                <w:rFonts w:ascii="Times New Roman" w:hAnsi="Times New Roman" w:cs="Times New Roman"/>
                <w:sz w:val="14"/>
                <w:szCs w:val="14"/>
                <w:lang w:val="ru-RU"/>
              </w:rPr>
              <w:t>0</w:t>
            </w:r>
          </w:p>
          <w:p w14:paraId="4DE4294A" w14:textId="77777777" w:rsidR="00926B7D" w:rsidRDefault="00926B7D" w:rsidP="002A4CA1">
            <w:pPr>
              <w:pStyle w:val="31"/>
              <w:shd w:val="clear" w:color="auto" w:fill="auto"/>
              <w:snapToGrid w:val="0"/>
              <w:spacing w:line="240" w:lineRule="auto"/>
              <w:ind w:firstLine="0"/>
              <w:jc w:val="center"/>
              <w:rPr>
                <w:rFonts w:ascii="Times New Roman" w:hAnsi="Times New Roman" w:cs="Times New Roman"/>
                <w:sz w:val="14"/>
                <w:szCs w:val="14"/>
                <w:lang w:val="ru-RU"/>
              </w:rPr>
            </w:pPr>
          </w:p>
          <w:p w14:paraId="4510CDA1" w14:textId="77777777" w:rsidR="00926B7D" w:rsidRDefault="00926B7D" w:rsidP="002A4CA1">
            <w:pPr>
              <w:pStyle w:val="31"/>
              <w:shd w:val="clear" w:color="auto" w:fill="auto"/>
              <w:snapToGrid w:val="0"/>
              <w:spacing w:line="240" w:lineRule="auto"/>
              <w:ind w:firstLine="0"/>
              <w:jc w:val="center"/>
              <w:rPr>
                <w:rFonts w:ascii="Times New Roman" w:hAnsi="Times New Roman" w:cs="Times New Roman"/>
                <w:sz w:val="14"/>
                <w:szCs w:val="14"/>
                <w:lang w:val="ru-RU"/>
              </w:rPr>
            </w:pPr>
          </w:p>
          <w:p w14:paraId="30AD79D9" w14:textId="77777777" w:rsidR="00926B7D" w:rsidRDefault="00926B7D" w:rsidP="002A4CA1">
            <w:pPr>
              <w:pStyle w:val="31"/>
              <w:shd w:val="clear" w:color="auto" w:fill="auto"/>
              <w:snapToGrid w:val="0"/>
              <w:spacing w:line="240" w:lineRule="auto"/>
              <w:ind w:firstLine="0"/>
              <w:jc w:val="center"/>
              <w:rPr>
                <w:rFonts w:ascii="Times New Roman" w:hAnsi="Times New Roman" w:cs="Times New Roman"/>
                <w:sz w:val="14"/>
                <w:szCs w:val="14"/>
                <w:lang w:val="ru-RU"/>
              </w:rPr>
            </w:pPr>
          </w:p>
          <w:p w14:paraId="0A2843F1" w14:textId="77777777" w:rsidR="00926B7D" w:rsidRPr="00130733" w:rsidRDefault="00926B7D" w:rsidP="002A4CA1">
            <w:pPr>
              <w:pStyle w:val="31"/>
              <w:shd w:val="clear" w:color="auto" w:fill="auto"/>
              <w:snapToGrid w:val="0"/>
              <w:spacing w:line="240" w:lineRule="auto"/>
              <w:ind w:firstLine="0"/>
              <w:jc w:val="center"/>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tcPr>
          <w:p w14:paraId="45C31A51" w14:textId="77777777" w:rsidR="00926B7D" w:rsidRPr="00130733" w:rsidRDefault="00926B7D" w:rsidP="002A4CA1">
            <w:pPr>
              <w:pStyle w:val="31"/>
              <w:snapToGrid w:val="0"/>
              <w:spacing w:line="240" w:lineRule="auto"/>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242</w:t>
            </w:r>
          </w:p>
          <w:p w14:paraId="68D55DE1" w14:textId="77777777" w:rsidR="00926B7D" w:rsidRPr="00130733" w:rsidRDefault="00926B7D" w:rsidP="002A4CA1">
            <w:pPr>
              <w:pStyle w:val="31"/>
              <w:snapToGrid w:val="0"/>
              <w:spacing w:line="240" w:lineRule="auto"/>
              <w:jc w:val="center"/>
              <w:rPr>
                <w:rFonts w:ascii="Times New Roman" w:hAnsi="Times New Roman" w:cs="Times New Roman"/>
                <w:sz w:val="14"/>
                <w:szCs w:val="14"/>
                <w:lang w:val="ru-RU"/>
              </w:rPr>
            </w:pPr>
          </w:p>
          <w:p w14:paraId="5C7F7361" w14:textId="77777777" w:rsidR="00926B7D" w:rsidRPr="00130733" w:rsidRDefault="00926B7D" w:rsidP="002A4CA1">
            <w:pPr>
              <w:pStyle w:val="31"/>
              <w:snapToGrid w:val="0"/>
              <w:spacing w:line="240" w:lineRule="auto"/>
              <w:jc w:val="center"/>
              <w:rPr>
                <w:rFonts w:ascii="Times New Roman" w:hAnsi="Times New Roman" w:cs="Times New Roman"/>
                <w:sz w:val="14"/>
                <w:szCs w:val="14"/>
                <w:lang w:val="ru-RU"/>
              </w:rPr>
            </w:pPr>
          </w:p>
          <w:p w14:paraId="207A26A2" w14:textId="77777777" w:rsidR="00926B7D" w:rsidRPr="00130733" w:rsidRDefault="00926B7D" w:rsidP="002A4CA1">
            <w:pPr>
              <w:pStyle w:val="31"/>
              <w:snapToGrid w:val="0"/>
              <w:spacing w:line="240" w:lineRule="auto"/>
              <w:jc w:val="center"/>
              <w:rPr>
                <w:rFonts w:ascii="Times New Roman" w:hAnsi="Times New Roman" w:cs="Times New Roman"/>
                <w:sz w:val="14"/>
                <w:szCs w:val="14"/>
                <w:lang w:val="ru-RU"/>
              </w:rPr>
            </w:pPr>
          </w:p>
          <w:p w14:paraId="0928D8E4" w14:textId="77777777" w:rsidR="00926B7D" w:rsidRPr="00130733" w:rsidRDefault="00926B7D" w:rsidP="002A4CA1">
            <w:pPr>
              <w:pStyle w:val="31"/>
              <w:snapToGrid w:val="0"/>
              <w:spacing w:line="240" w:lineRule="auto"/>
              <w:jc w:val="center"/>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textDirection w:val="btLr"/>
          </w:tcPr>
          <w:p w14:paraId="7F15539A" w14:textId="77777777" w:rsidR="00926B7D" w:rsidRPr="00054387" w:rsidRDefault="00926B7D" w:rsidP="002A4CA1">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703544A9" w14:textId="77777777" w:rsidR="00926B7D" w:rsidRPr="00054387" w:rsidRDefault="00926B7D" w:rsidP="002A4CA1">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6980234" w14:textId="77777777" w:rsidR="00926B7D" w:rsidRPr="00054387" w:rsidRDefault="00926B7D" w:rsidP="002A4CA1">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509953A4" w14:textId="77777777" w:rsidR="00926B7D" w:rsidRPr="00054387" w:rsidRDefault="00926B7D" w:rsidP="002A4CA1">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252A90BF" w14:textId="77777777" w:rsidR="00926B7D" w:rsidRPr="00054387" w:rsidRDefault="00926B7D" w:rsidP="002A4CA1">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6CFFC4E1" w14:textId="77777777" w:rsidR="00926B7D" w:rsidRPr="00054387" w:rsidRDefault="00926B7D" w:rsidP="002A4CA1">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2B30CF3F" w14:textId="77777777" w:rsidR="00926B7D" w:rsidRPr="00054387" w:rsidRDefault="00926B7D" w:rsidP="002A4CA1">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A8B5FC2" w14:textId="77777777" w:rsidR="00926B7D" w:rsidRPr="00130733" w:rsidRDefault="00926B7D" w:rsidP="002A4CA1">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FE54DFA" w14:textId="77777777" w:rsidR="00926B7D" w:rsidRPr="00130733" w:rsidRDefault="00926B7D" w:rsidP="002A4CA1">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3AED21A6" w14:textId="15FF8439" w:rsidR="00926B7D" w:rsidRDefault="00514377" w:rsidP="002A4CA1">
            <w:pPr>
              <w:ind w:right="113"/>
              <w:jc w:val="center"/>
              <w:rPr>
                <w:sz w:val="14"/>
                <w:szCs w:val="14"/>
              </w:rPr>
            </w:pPr>
            <w:r>
              <w:rPr>
                <w:sz w:val="14"/>
                <w:szCs w:val="14"/>
              </w:rPr>
              <w:t>24,259</w:t>
            </w:r>
          </w:p>
        </w:tc>
        <w:tc>
          <w:tcPr>
            <w:tcW w:w="567" w:type="dxa"/>
            <w:tcBorders>
              <w:top w:val="single" w:sz="4" w:space="0" w:color="auto"/>
              <w:left w:val="single" w:sz="4" w:space="0" w:color="auto"/>
              <w:bottom w:val="single" w:sz="4" w:space="0" w:color="auto"/>
              <w:right w:val="single" w:sz="4" w:space="0" w:color="auto"/>
            </w:tcBorders>
            <w:textDirection w:val="btLr"/>
          </w:tcPr>
          <w:p w14:paraId="3630AF21" w14:textId="77777777" w:rsidR="00926B7D" w:rsidRDefault="00926B7D" w:rsidP="002A4CA1">
            <w:pPr>
              <w:ind w:right="113"/>
              <w:jc w:val="center"/>
              <w:rPr>
                <w:sz w:val="14"/>
                <w:szCs w:val="14"/>
              </w:rPr>
            </w:pPr>
            <w:r>
              <w:rPr>
                <w:sz w:val="14"/>
                <w:szCs w:val="14"/>
              </w:rPr>
              <w:t>43,484</w:t>
            </w:r>
          </w:p>
        </w:tc>
        <w:tc>
          <w:tcPr>
            <w:tcW w:w="567" w:type="dxa"/>
            <w:tcBorders>
              <w:top w:val="single" w:sz="4" w:space="0" w:color="auto"/>
              <w:left w:val="single" w:sz="4" w:space="0" w:color="auto"/>
              <w:bottom w:val="single" w:sz="4" w:space="0" w:color="auto"/>
              <w:right w:val="single" w:sz="4" w:space="0" w:color="auto"/>
            </w:tcBorders>
            <w:textDirection w:val="btLr"/>
          </w:tcPr>
          <w:p w14:paraId="04BB45F4" w14:textId="77777777" w:rsidR="00926B7D" w:rsidRDefault="00926B7D" w:rsidP="002A4CA1">
            <w:pPr>
              <w:ind w:right="113"/>
              <w:jc w:val="center"/>
              <w:rPr>
                <w:sz w:val="14"/>
                <w:szCs w:val="14"/>
              </w:rPr>
            </w:pPr>
            <w:r>
              <w:rPr>
                <w:sz w:val="14"/>
                <w:szCs w:val="14"/>
              </w:rPr>
              <w:t>86,967</w:t>
            </w:r>
          </w:p>
        </w:tc>
        <w:tc>
          <w:tcPr>
            <w:tcW w:w="567" w:type="dxa"/>
            <w:tcBorders>
              <w:top w:val="single" w:sz="4" w:space="0" w:color="auto"/>
              <w:left w:val="single" w:sz="4" w:space="0" w:color="auto"/>
              <w:bottom w:val="single" w:sz="4" w:space="0" w:color="auto"/>
              <w:right w:val="single" w:sz="4" w:space="0" w:color="auto"/>
            </w:tcBorders>
            <w:textDirection w:val="btLr"/>
          </w:tcPr>
          <w:p w14:paraId="1F7767A0" w14:textId="77777777" w:rsidR="00926B7D" w:rsidRDefault="00926B7D" w:rsidP="002A4CA1">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2CF31A0" w14:textId="77777777" w:rsidR="00926B7D" w:rsidRDefault="00926B7D" w:rsidP="002A4CA1">
            <w:pPr>
              <w:ind w:right="113"/>
              <w:jc w:val="center"/>
              <w:rPr>
                <w:sz w:val="14"/>
                <w:szCs w:val="14"/>
              </w:rPr>
            </w:pPr>
            <w:r>
              <w:rPr>
                <w:sz w:val="14"/>
                <w:szCs w:val="14"/>
              </w:rPr>
              <w:t>0,00</w:t>
            </w:r>
          </w:p>
        </w:tc>
        <w:tc>
          <w:tcPr>
            <w:tcW w:w="576" w:type="dxa"/>
            <w:gridSpan w:val="3"/>
            <w:tcBorders>
              <w:top w:val="single" w:sz="4" w:space="0" w:color="auto"/>
              <w:left w:val="single" w:sz="4" w:space="0" w:color="auto"/>
              <w:bottom w:val="single" w:sz="4" w:space="0" w:color="auto"/>
              <w:right w:val="single" w:sz="4" w:space="0" w:color="auto"/>
            </w:tcBorders>
            <w:textDirection w:val="btLr"/>
          </w:tcPr>
          <w:p w14:paraId="21AFB26D" w14:textId="77777777" w:rsidR="00926B7D" w:rsidRPr="00130733" w:rsidRDefault="00926B7D" w:rsidP="002A4CA1">
            <w:pPr>
              <w:ind w:right="113"/>
              <w:jc w:val="center"/>
              <w:rPr>
                <w:sz w:val="14"/>
                <w:szCs w:val="14"/>
              </w:rPr>
            </w:pPr>
            <w:r>
              <w:rPr>
                <w:sz w:val="14"/>
                <w:szCs w:val="14"/>
              </w:rPr>
              <w:t>0,00</w:t>
            </w:r>
          </w:p>
        </w:tc>
        <w:tc>
          <w:tcPr>
            <w:tcW w:w="2509" w:type="dxa"/>
            <w:gridSpan w:val="8"/>
            <w:tcBorders>
              <w:top w:val="single" w:sz="4" w:space="0" w:color="auto"/>
              <w:left w:val="single" w:sz="4" w:space="0" w:color="auto"/>
              <w:bottom w:val="single" w:sz="4" w:space="0" w:color="auto"/>
              <w:right w:val="single" w:sz="4" w:space="0" w:color="auto"/>
            </w:tcBorders>
            <w:textDirection w:val="btLr"/>
          </w:tcPr>
          <w:p w14:paraId="6C5CB744" w14:textId="77777777" w:rsidR="00926B7D" w:rsidRDefault="00926B7D" w:rsidP="002A4CA1">
            <w:pPr>
              <w:ind w:right="113"/>
              <w:jc w:val="center"/>
              <w:rPr>
                <w:sz w:val="14"/>
                <w:szCs w:val="14"/>
              </w:rPr>
            </w:pPr>
            <w:r>
              <w:rPr>
                <w:sz w:val="14"/>
                <w:szCs w:val="14"/>
              </w:rPr>
              <w:t>0,00</w:t>
            </w:r>
          </w:p>
        </w:tc>
        <w:tc>
          <w:tcPr>
            <w:tcW w:w="236" w:type="dxa"/>
            <w:gridSpan w:val="4"/>
            <w:tcBorders>
              <w:top w:val="single" w:sz="4" w:space="0" w:color="auto"/>
              <w:left w:val="single" w:sz="4" w:space="0" w:color="auto"/>
              <w:right w:val="single" w:sz="4" w:space="0" w:color="auto"/>
            </w:tcBorders>
            <w:textDirection w:val="btLr"/>
          </w:tcPr>
          <w:p w14:paraId="3BEFAA55" w14:textId="77777777" w:rsidR="00926B7D" w:rsidRPr="00130733" w:rsidRDefault="00926B7D" w:rsidP="002A4CA1">
            <w:pPr>
              <w:ind w:left="113" w:right="113"/>
              <w:jc w:val="center"/>
              <w:rPr>
                <w:sz w:val="14"/>
                <w:szCs w:val="14"/>
              </w:rPr>
            </w:pPr>
          </w:p>
        </w:tc>
      </w:tr>
      <w:tr w:rsidR="00926B7D" w:rsidRPr="00130733" w14:paraId="13437428" w14:textId="77777777" w:rsidTr="00943C1B">
        <w:trPr>
          <w:gridAfter w:val="2"/>
          <w:wAfter w:w="890" w:type="dxa"/>
          <w:cantSplit/>
          <w:trHeight w:val="740"/>
        </w:trPr>
        <w:tc>
          <w:tcPr>
            <w:tcW w:w="1134" w:type="dxa"/>
            <w:vMerge/>
            <w:tcBorders>
              <w:left w:val="single" w:sz="4" w:space="0" w:color="auto"/>
              <w:right w:val="single" w:sz="4" w:space="0" w:color="auto"/>
            </w:tcBorders>
            <w:vAlign w:val="center"/>
            <w:hideMark/>
          </w:tcPr>
          <w:p w14:paraId="1543DE12" w14:textId="77777777" w:rsidR="00926B7D" w:rsidRPr="00194763" w:rsidRDefault="00926B7D" w:rsidP="00673B0B">
            <w:pPr>
              <w:rPr>
                <w:sz w:val="16"/>
                <w:szCs w:val="16"/>
                <w:lang w:eastAsia="en-US"/>
              </w:rPr>
            </w:pPr>
          </w:p>
        </w:tc>
        <w:tc>
          <w:tcPr>
            <w:tcW w:w="1985" w:type="dxa"/>
            <w:vMerge/>
            <w:tcBorders>
              <w:left w:val="single" w:sz="4" w:space="0" w:color="auto"/>
              <w:right w:val="single" w:sz="4" w:space="0" w:color="auto"/>
            </w:tcBorders>
            <w:hideMark/>
          </w:tcPr>
          <w:p w14:paraId="67AB16CD" w14:textId="77777777" w:rsidR="00926B7D" w:rsidRPr="00194763" w:rsidRDefault="00926B7D" w:rsidP="00673B0B">
            <w:pPr>
              <w:rPr>
                <w:sz w:val="16"/>
                <w:szCs w:val="16"/>
                <w:lang w:eastAsia="en-US"/>
              </w:rPr>
            </w:pPr>
          </w:p>
        </w:tc>
        <w:tc>
          <w:tcPr>
            <w:tcW w:w="1276" w:type="dxa"/>
            <w:vMerge/>
            <w:tcBorders>
              <w:left w:val="single" w:sz="4" w:space="0" w:color="auto"/>
              <w:right w:val="single" w:sz="4" w:space="0" w:color="auto"/>
            </w:tcBorders>
            <w:vAlign w:val="center"/>
            <w:hideMark/>
          </w:tcPr>
          <w:p w14:paraId="2996B481" w14:textId="77777777" w:rsidR="00926B7D" w:rsidRPr="00194763" w:rsidRDefault="00926B7D" w:rsidP="00673B0B">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15978046" w14:textId="77777777" w:rsidR="00926B7D" w:rsidRPr="00130733" w:rsidRDefault="00926B7D" w:rsidP="00673B0B">
            <w:pPr>
              <w:snapToGrid w:val="0"/>
              <w:jc w:val="center"/>
              <w:rPr>
                <w:sz w:val="14"/>
                <w:szCs w:val="14"/>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hideMark/>
          </w:tcPr>
          <w:p w14:paraId="7020B4E0" w14:textId="77777777" w:rsidR="00926B7D" w:rsidRPr="00130733" w:rsidRDefault="00926B7D" w:rsidP="00673B0B">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1006</w:t>
            </w:r>
          </w:p>
        </w:tc>
        <w:tc>
          <w:tcPr>
            <w:tcW w:w="992" w:type="dxa"/>
            <w:tcBorders>
              <w:top w:val="single" w:sz="4" w:space="0" w:color="auto"/>
              <w:left w:val="single" w:sz="4" w:space="0" w:color="auto"/>
              <w:bottom w:val="single" w:sz="4" w:space="0" w:color="auto"/>
              <w:right w:val="single" w:sz="4" w:space="0" w:color="auto"/>
            </w:tcBorders>
            <w:hideMark/>
          </w:tcPr>
          <w:p w14:paraId="31C7DF1A" w14:textId="77777777" w:rsidR="00926B7D" w:rsidRDefault="00926B7D" w:rsidP="00673B0B">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02305</w:t>
            </w:r>
            <w:r w:rsidRPr="00130733">
              <w:rPr>
                <w:rFonts w:ascii="Times New Roman" w:hAnsi="Times New Roman" w:cs="Times New Roman"/>
                <w:sz w:val="14"/>
                <w:szCs w:val="14"/>
              </w:rPr>
              <w:t>R</w:t>
            </w:r>
            <w:r w:rsidRPr="00130733">
              <w:rPr>
                <w:rFonts w:ascii="Times New Roman" w:hAnsi="Times New Roman" w:cs="Times New Roman"/>
                <w:sz w:val="14"/>
                <w:szCs w:val="14"/>
                <w:lang w:val="ru-RU"/>
              </w:rPr>
              <w:t>0821</w:t>
            </w:r>
          </w:p>
          <w:p w14:paraId="5BC6A74F" w14:textId="77777777" w:rsidR="00926B7D" w:rsidRDefault="00926B7D" w:rsidP="00673B0B">
            <w:pPr>
              <w:pStyle w:val="31"/>
              <w:shd w:val="clear" w:color="auto" w:fill="auto"/>
              <w:snapToGrid w:val="0"/>
              <w:spacing w:line="240" w:lineRule="auto"/>
              <w:ind w:firstLine="0"/>
              <w:jc w:val="center"/>
              <w:rPr>
                <w:rFonts w:ascii="Times New Roman" w:hAnsi="Times New Roman" w:cs="Times New Roman"/>
                <w:sz w:val="14"/>
                <w:szCs w:val="14"/>
                <w:lang w:val="ru-RU"/>
              </w:rPr>
            </w:pPr>
          </w:p>
          <w:p w14:paraId="6F0D6ABF" w14:textId="77777777" w:rsidR="00926B7D" w:rsidRDefault="00926B7D" w:rsidP="00673B0B">
            <w:pPr>
              <w:pStyle w:val="31"/>
              <w:shd w:val="clear" w:color="auto" w:fill="auto"/>
              <w:snapToGrid w:val="0"/>
              <w:spacing w:line="240" w:lineRule="auto"/>
              <w:ind w:firstLine="0"/>
              <w:jc w:val="center"/>
              <w:rPr>
                <w:rFonts w:ascii="Times New Roman" w:hAnsi="Times New Roman" w:cs="Times New Roman"/>
                <w:sz w:val="14"/>
                <w:szCs w:val="14"/>
                <w:lang w:val="ru-RU"/>
              </w:rPr>
            </w:pPr>
          </w:p>
          <w:p w14:paraId="70C5148D" w14:textId="77777777" w:rsidR="00926B7D" w:rsidRDefault="00926B7D" w:rsidP="00673B0B">
            <w:pPr>
              <w:pStyle w:val="31"/>
              <w:shd w:val="clear" w:color="auto" w:fill="auto"/>
              <w:snapToGrid w:val="0"/>
              <w:spacing w:line="240" w:lineRule="auto"/>
              <w:ind w:firstLine="0"/>
              <w:jc w:val="center"/>
              <w:rPr>
                <w:rFonts w:ascii="Times New Roman" w:hAnsi="Times New Roman" w:cs="Times New Roman"/>
                <w:sz w:val="14"/>
                <w:szCs w:val="14"/>
                <w:lang w:val="ru-RU"/>
              </w:rPr>
            </w:pPr>
          </w:p>
          <w:p w14:paraId="53B2461B" w14:textId="77777777" w:rsidR="00926B7D" w:rsidRPr="00130733" w:rsidRDefault="00926B7D" w:rsidP="00673B0B">
            <w:pPr>
              <w:pStyle w:val="31"/>
              <w:shd w:val="clear" w:color="auto" w:fill="auto"/>
              <w:snapToGrid w:val="0"/>
              <w:spacing w:line="240" w:lineRule="auto"/>
              <w:ind w:firstLine="0"/>
              <w:jc w:val="center"/>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hideMark/>
          </w:tcPr>
          <w:p w14:paraId="79384E66" w14:textId="77777777" w:rsidR="00926B7D" w:rsidRPr="00130733" w:rsidRDefault="00926B7D" w:rsidP="00673B0B">
            <w:pPr>
              <w:pStyle w:val="31"/>
              <w:snapToGrid w:val="0"/>
              <w:spacing w:line="240" w:lineRule="auto"/>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244</w:t>
            </w:r>
          </w:p>
          <w:p w14:paraId="0024A209" w14:textId="77777777" w:rsidR="00926B7D" w:rsidRPr="00130733" w:rsidRDefault="00926B7D" w:rsidP="00673B0B">
            <w:pPr>
              <w:pStyle w:val="31"/>
              <w:snapToGrid w:val="0"/>
              <w:spacing w:line="240" w:lineRule="auto"/>
              <w:jc w:val="center"/>
              <w:rPr>
                <w:rFonts w:ascii="Times New Roman" w:hAnsi="Times New Roman" w:cs="Times New Roman"/>
                <w:sz w:val="14"/>
                <w:szCs w:val="14"/>
                <w:lang w:val="ru-RU"/>
              </w:rPr>
            </w:pPr>
          </w:p>
          <w:p w14:paraId="1868D3DE" w14:textId="77777777" w:rsidR="00926B7D" w:rsidRPr="00130733" w:rsidRDefault="00926B7D" w:rsidP="00673B0B">
            <w:pPr>
              <w:pStyle w:val="31"/>
              <w:snapToGrid w:val="0"/>
              <w:spacing w:line="240" w:lineRule="auto"/>
              <w:jc w:val="center"/>
              <w:rPr>
                <w:rFonts w:ascii="Times New Roman" w:hAnsi="Times New Roman" w:cs="Times New Roman"/>
                <w:sz w:val="14"/>
                <w:szCs w:val="14"/>
                <w:lang w:val="ru-RU"/>
              </w:rPr>
            </w:pPr>
          </w:p>
          <w:p w14:paraId="08949FA7" w14:textId="77777777" w:rsidR="00926B7D" w:rsidRPr="00130733" w:rsidRDefault="00926B7D" w:rsidP="00673B0B">
            <w:pPr>
              <w:pStyle w:val="31"/>
              <w:snapToGrid w:val="0"/>
              <w:spacing w:line="240" w:lineRule="auto"/>
              <w:jc w:val="center"/>
              <w:rPr>
                <w:rFonts w:ascii="Times New Roman" w:hAnsi="Times New Roman" w:cs="Times New Roman"/>
                <w:sz w:val="14"/>
                <w:szCs w:val="14"/>
                <w:lang w:val="ru-RU"/>
              </w:rPr>
            </w:pPr>
          </w:p>
          <w:p w14:paraId="48BD8DC2" w14:textId="77777777" w:rsidR="00926B7D" w:rsidRPr="00130733" w:rsidRDefault="00926B7D" w:rsidP="00673B0B">
            <w:pPr>
              <w:pStyle w:val="31"/>
              <w:snapToGrid w:val="0"/>
              <w:spacing w:line="240" w:lineRule="auto"/>
              <w:jc w:val="center"/>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14:paraId="2AF43170" w14:textId="77777777" w:rsidR="00926B7D" w:rsidRPr="00130733" w:rsidRDefault="00926B7D" w:rsidP="002A4CA1">
            <w:pPr>
              <w:ind w:right="113"/>
              <w:jc w:val="center"/>
              <w:rPr>
                <w:sz w:val="14"/>
                <w:szCs w:val="14"/>
              </w:rPr>
            </w:pPr>
            <w:r w:rsidRPr="00054387">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75195932" w14:textId="77777777" w:rsidR="00926B7D" w:rsidRPr="00130733" w:rsidRDefault="00926B7D" w:rsidP="002A4CA1">
            <w:pPr>
              <w:ind w:right="113"/>
              <w:jc w:val="center"/>
              <w:rPr>
                <w:sz w:val="14"/>
                <w:szCs w:val="14"/>
              </w:rPr>
            </w:pPr>
            <w:r w:rsidRPr="00054387">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687FC640" w14:textId="77777777" w:rsidR="00926B7D" w:rsidRPr="00130733" w:rsidRDefault="00926B7D" w:rsidP="002A4CA1">
            <w:pPr>
              <w:ind w:right="113"/>
              <w:jc w:val="center"/>
              <w:rPr>
                <w:sz w:val="14"/>
                <w:szCs w:val="14"/>
                <w:lang w:eastAsia="en-US"/>
              </w:rPr>
            </w:pPr>
            <w:r w:rsidRPr="00054387">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08E58575" w14:textId="77777777" w:rsidR="00926B7D" w:rsidRPr="00130733" w:rsidRDefault="00926B7D" w:rsidP="002A4CA1">
            <w:pPr>
              <w:ind w:right="113"/>
              <w:jc w:val="center"/>
              <w:rPr>
                <w:sz w:val="14"/>
                <w:szCs w:val="14"/>
                <w:lang w:eastAsia="en-US"/>
              </w:rPr>
            </w:pPr>
            <w:r w:rsidRPr="00054387">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683D84CF" w14:textId="77777777" w:rsidR="00926B7D" w:rsidRPr="00130733" w:rsidRDefault="00926B7D" w:rsidP="002A4CA1">
            <w:pPr>
              <w:ind w:right="113"/>
              <w:jc w:val="center"/>
              <w:rPr>
                <w:sz w:val="14"/>
                <w:szCs w:val="14"/>
              </w:rPr>
            </w:pPr>
            <w:r w:rsidRPr="00054387">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1B1CF8F4" w14:textId="77777777" w:rsidR="00926B7D" w:rsidRPr="00130733" w:rsidRDefault="00926B7D" w:rsidP="002A4CA1">
            <w:pPr>
              <w:ind w:right="113"/>
              <w:jc w:val="center"/>
              <w:rPr>
                <w:sz w:val="14"/>
                <w:szCs w:val="14"/>
              </w:rPr>
            </w:pPr>
            <w:r w:rsidRPr="00054387">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18776DE" w14:textId="77777777" w:rsidR="00926B7D" w:rsidRPr="00130733" w:rsidRDefault="00926B7D" w:rsidP="002A4CA1">
            <w:pPr>
              <w:ind w:right="113"/>
              <w:jc w:val="center"/>
              <w:rPr>
                <w:sz w:val="14"/>
                <w:szCs w:val="14"/>
              </w:rPr>
            </w:pPr>
            <w:r w:rsidRPr="00054387">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4E7EE68" w14:textId="77777777" w:rsidR="00926B7D" w:rsidRPr="00130733" w:rsidRDefault="00926B7D" w:rsidP="00673B0B">
            <w:pPr>
              <w:ind w:left="113" w:right="113"/>
              <w:jc w:val="center"/>
              <w:rPr>
                <w:sz w:val="14"/>
                <w:szCs w:val="14"/>
              </w:rPr>
            </w:pPr>
            <w:r w:rsidRPr="00130733">
              <w:rPr>
                <w:sz w:val="14"/>
                <w:szCs w:val="14"/>
              </w:rPr>
              <w:t>5,91998</w:t>
            </w:r>
          </w:p>
        </w:tc>
        <w:tc>
          <w:tcPr>
            <w:tcW w:w="567" w:type="dxa"/>
            <w:tcBorders>
              <w:top w:val="single" w:sz="4" w:space="0" w:color="auto"/>
              <w:left w:val="single" w:sz="4" w:space="0" w:color="auto"/>
              <w:bottom w:val="single" w:sz="4" w:space="0" w:color="auto"/>
              <w:right w:val="single" w:sz="4" w:space="0" w:color="auto"/>
            </w:tcBorders>
            <w:textDirection w:val="btLr"/>
          </w:tcPr>
          <w:p w14:paraId="50B1B165" w14:textId="77777777" w:rsidR="00926B7D" w:rsidRPr="00130733" w:rsidRDefault="00926B7D" w:rsidP="002A4CA1">
            <w:pPr>
              <w:ind w:right="113"/>
              <w:jc w:val="center"/>
              <w:rPr>
                <w:sz w:val="14"/>
                <w:szCs w:val="14"/>
              </w:rPr>
            </w:pPr>
            <w:r w:rsidRPr="00130733">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BEF5093" w14:textId="42A8BEE9" w:rsidR="00926B7D" w:rsidRPr="00130733" w:rsidRDefault="00514377" w:rsidP="002A4CA1">
            <w:pPr>
              <w:ind w:right="113"/>
              <w:jc w:val="center"/>
              <w:rPr>
                <w:sz w:val="14"/>
                <w:szCs w:val="14"/>
              </w:rPr>
            </w:pPr>
            <w:r>
              <w:rPr>
                <w:sz w:val="14"/>
                <w:szCs w:val="14"/>
              </w:rPr>
              <w:t>43,82619</w:t>
            </w:r>
          </w:p>
        </w:tc>
        <w:tc>
          <w:tcPr>
            <w:tcW w:w="567" w:type="dxa"/>
            <w:tcBorders>
              <w:top w:val="single" w:sz="4" w:space="0" w:color="auto"/>
              <w:left w:val="single" w:sz="4" w:space="0" w:color="auto"/>
              <w:bottom w:val="single" w:sz="4" w:space="0" w:color="auto"/>
              <w:right w:val="single" w:sz="4" w:space="0" w:color="auto"/>
            </w:tcBorders>
            <w:textDirection w:val="btLr"/>
          </w:tcPr>
          <w:p w14:paraId="36F2EBEC" w14:textId="77777777" w:rsidR="00926B7D" w:rsidRPr="00130733" w:rsidRDefault="00926B7D" w:rsidP="002A4CA1">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20519261" w14:textId="77777777" w:rsidR="00926B7D" w:rsidRPr="00130733" w:rsidRDefault="00926B7D" w:rsidP="002A4CA1">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74695E50" w14:textId="77777777" w:rsidR="00926B7D" w:rsidRPr="00130733" w:rsidRDefault="00926B7D" w:rsidP="002A4CA1">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954236B" w14:textId="77777777" w:rsidR="00926B7D" w:rsidRPr="00130733" w:rsidRDefault="00926B7D" w:rsidP="002A4CA1">
            <w:pPr>
              <w:ind w:right="113"/>
              <w:jc w:val="center"/>
              <w:rPr>
                <w:sz w:val="14"/>
                <w:szCs w:val="14"/>
              </w:rPr>
            </w:pPr>
            <w:r>
              <w:rPr>
                <w:sz w:val="14"/>
                <w:szCs w:val="14"/>
              </w:rPr>
              <w:t>0,00</w:t>
            </w:r>
          </w:p>
        </w:tc>
        <w:tc>
          <w:tcPr>
            <w:tcW w:w="576" w:type="dxa"/>
            <w:gridSpan w:val="3"/>
            <w:tcBorders>
              <w:top w:val="single" w:sz="4" w:space="0" w:color="auto"/>
              <w:left w:val="single" w:sz="4" w:space="0" w:color="auto"/>
              <w:bottom w:val="single" w:sz="4" w:space="0" w:color="auto"/>
              <w:right w:val="single" w:sz="4" w:space="0" w:color="auto"/>
            </w:tcBorders>
            <w:textDirection w:val="btLr"/>
          </w:tcPr>
          <w:p w14:paraId="7BDF7930" w14:textId="77777777" w:rsidR="00926B7D" w:rsidRPr="00130733" w:rsidRDefault="00926B7D" w:rsidP="002A4CA1">
            <w:pPr>
              <w:ind w:right="113"/>
              <w:jc w:val="center"/>
              <w:rPr>
                <w:sz w:val="14"/>
                <w:szCs w:val="14"/>
              </w:rPr>
            </w:pPr>
            <w:r w:rsidRPr="00130733">
              <w:rPr>
                <w:sz w:val="14"/>
                <w:szCs w:val="14"/>
              </w:rPr>
              <w:t>0,00</w:t>
            </w:r>
          </w:p>
        </w:tc>
        <w:tc>
          <w:tcPr>
            <w:tcW w:w="2509" w:type="dxa"/>
            <w:gridSpan w:val="8"/>
            <w:tcBorders>
              <w:top w:val="single" w:sz="4" w:space="0" w:color="auto"/>
              <w:left w:val="single" w:sz="4" w:space="0" w:color="auto"/>
              <w:bottom w:val="single" w:sz="4" w:space="0" w:color="auto"/>
              <w:right w:val="single" w:sz="4" w:space="0" w:color="auto"/>
            </w:tcBorders>
            <w:textDirection w:val="btLr"/>
          </w:tcPr>
          <w:p w14:paraId="473924EB" w14:textId="77777777" w:rsidR="00926B7D" w:rsidRPr="00130733" w:rsidRDefault="00926B7D" w:rsidP="002A4CA1">
            <w:pPr>
              <w:ind w:right="113"/>
              <w:jc w:val="center"/>
              <w:rPr>
                <w:sz w:val="14"/>
                <w:szCs w:val="14"/>
              </w:rPr>
            </w:pPr>
            <w:r>
              <w:rPr>
                <w:sz w:val="14"/>
                <w:szCs w:val="14"/>
              </w:rPr>
              <w:t>0,00</w:t>
            </w:r>
          </w:p>
        </w:tc>
        <w:tc>
          <w:tcPr>
            <w:tcW w:w="236" w:type="dxa"/>
            <w:gridSpan w:val="4"/>
            <w:tcBorders>
              <w:top w:val="single" w:sz="4" w:space="0" w:color="auto"/>
              <w:left w:val="single" w:sz="4" w:space="0" w:color="auto"/>
              <w:right w:val="single" w:sz="4" w:space="0" w:color="auto"/>
            </w:tcBorders>
            <w:textDirection w:val="btLr"/>
          </w:tcPr>
          <w:p w14:paraId="764A1639" w14:textId="77777777" w:rsidR="00926B7D" w:rsidRPr="00130733" w:rsidRDefault="00926B7D" w:rsidP="00673B0B">
            <w:pPr>
              <w:ind w:left="113" w:right="113"/>
              <w:jc w:val="center"/>
              <w:rPr>
                <w:sz w:val="14"/>
                <w:szCs w:val="14"/>
              </w:rPr>
            </w:pPr>
            <w:r w:rsidRPr="00130733">
              <w:rPr>
                <w:sz w:val="14"/>
                <w:szCs w:val="14"/>
              </w:rPr>
              <w:t>0,00</w:t>
            </w:r>
          </w:p>
        </w:tc>
      </w:tr>
      <w:tr w:rsidR="00926B7D" w:rsidRPr="00130733" w14:paraId="21EDED35" w14:textId="77777777" w:rsidTr="00943C1B">
        <w:trPr>
          <w:gridAfter w:val="2"/>
          <w:wAfter w:w="890" w:type="dxa"/>
          <w:cantSplit/>
          <w:trHeight w:val="629"/>
        </w:trPr>
        <w:tc>
          <w:tcPr>
            <w:tcW w:w="1134" w:type="dxa"/>
            <w:vMerge/>
            <w:tcBorders>
              <w:left w:val="single" w:sz="4" w:space="0" w:color="auto"/>
              <w:right w:val="single" w:sz="4" w:space="0" w:color="auto"/>
            </w:tcBorders>
            <w:vAlign w:val="center"/>
          </w:tcPr>
          <w:p w14:paraId="1DCBE84B" w14:textId="77777777" w:rsidR="00926B7D" w:rsidRPr="00194763" w:rsidRDefault="00926B7D" w:rsidP="002A4CA1">
            <w:pPr>
              <w:rPr>
                <w:sz w:val="16"/>
                <w:szCs w:val="16"/>
                <w:lang w:eastAsia="en-US"/>
              </w:rPr>
            </w:pPr>
          </w:p>
        </w:tc>
        <w:tc>
          <w:tcPr>
            <w:tcW w:w="1985" w:type="dxa"/>
            <w:vMerge/>
            <w:tcBorders>
              <w:left w:val="single" w:sz="4" w:space="0" w:color="auto"/>
              <w:right w:val="single" w:sz="4" w:space="0" w:color="auto"/>
            </w:tcBorders>
          </w:tcPr>
          <w:p w14:paraId="329B3CD8" w14:textId="77777777" w:rsidR="00926B7D" w:rsidRPr="00194763" w:rsidRDefault="00926B7D" w:rsidP="002A4CA1">
            <w:pPr>
              <w:rPr>
                <w:sz w:val="16"/>
                <w:szCs w:val="16"/>
                <w:lang w:eastAsia="en-US"/>
              </w:rPr>
            </w:pPr>
          </w:p>
        </w:tc>
        <w:tc>
          <w:tcPr>
            <w:tcW w:w="1276" w:type="dxa"/>
            <w:vMerge/>
            <w:tcBorders>
              <w:left w:val="single" w:sz="4" w:space="0" w:color="auto"/>
              <w:right w:val="single" w:sz="4" w:space="0" w:color="auto"/>
            </w:tcBorders>
            <w:vAlign w:val="center"/>
          </w:tcPr>
          <w:p w14:paraId="0879FBC5" w14:textId="77777777" w:rsidR="00926B7D" w:rsidRPr="00194763" w:rsidRDefault="00926B7D" w:rsidP="002A4CA1">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4ABC6B1D" w14:textId="77777777" w:rsidR="00926B7D" w:rsidRPr="00130733" w:rsidRDefault="00926B7D" w:rsidP="002A4CA1">
            <w:pPr>
              <w:snapToGrid w:val="0"/>
              <w:jc w:val="center"/>
              <w:rPr>
                <w:sz w:val="14"/>
                <w:szCs w:val="14"/>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tcPr>
          <w:p w14:paraId="39661A5E" w14:textId="77777777" w:rsidR="00926B7D" w:rsidRPr="00130733" w:rsidRDefault="00926B7D" w:rsidP="002A4CA1">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1006</w:t>
            </w:r>
          </w:p>
        </w:tc>
        <w:tc>
          <w:tcPr>
            <w:tcW w:w="992" w:type="dxa"/>
            <w:tcBorders>
              <w:top w:val="single" w:sz="4" w:space="0" w:color="auto"/>
              <w:left w:val="single" w:sz="4" w:space="0" w:color="auto"/>
              <w:bottom w:val="single" w:sz="4" w:space="0" w:color="auto"/>
              <w:right w:val="single" w:sz="4" w:space="0" w:color="auto"/>
            </w:tcBorders>
          </w:tcPr>
          <w:p w14:paraId="107CBF60" w14:textId="1CC6735C" w:rsidR="00CE2BA3" w:rsidRDefault="00926B7D" w:rsidP="00CE2BA3">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02305</w:t>
            </w:r>
            <w:r>
              <w:rPr>
                <w:rFonts w:ascii="Times New Roman" w:hAnsi="Times New Roman" w:cs="Times New Roman"/>
                <w:sz w:val="14"/>
                <w:szCs w:val="14"/>
                <w:lang w:val="ru-RU"/>
              </w:rPr>
              <w:t>Д</w:t>
            </w:r>
            <w:r w:rsidRPr="00130733">
              <w:rPr>
                <w:rFonts w:ascii="Times New Roman" w:hAnsi="Times New Roman" w:cs="Times New Roman"/>
                <w:sz w:val="14"/>
                <w:szCs w:val="14"/>
                <w:lang w:val="ru-RU"/>
              </w:rPr>
              <w:t>082</w:t>
            </w:r>
            <w:r>
              <w:rPr>
                <w:rFonts w:ascii="Times New Roman" w:hAnsi="Times New Roman" w:cs="Times New Roman"/>
                <w:sz w:val="14"/>
                <w:szCs w:val="14"/>
                <w:lang w:val="ru-RU"/>
              </w:rPr>
              <w:t>0</w:t>
            </w:r>
          </w:p>
          <w:p w14:paraId="4B662F49" w14:textId="77777777" w:rsidR="00CE2BA3" w:rsidRDefault="00CE2BA3" w:rsidP="00CE2BA3">
            <w:pPr>
              <w:pStyle w:val="31"/>
              <w:shd w:val="clear" w:color="auto" w:fill="auto"/>
              <w:snapToGrid w:val="0"/>
              <w:spacing w:line="240" w:lineRule="auto"/>
              <w:ind w:firstLine="0"/>
              <w:jc w:val="center"/>
              <w:rPr>
                <w:rFonts w:ascii="Times New Roman" w:hAnsi="Times New Roman" w:cs="Times New Roman"/>
                <w:sz w:val="14"/>
                <w:szCs w:val="14"/>
                <w:lang w:val="ru-RU"/>
              </w:rPr>
            </w:pPr>
          </w:p>
          <w:p w14:paraId="496DB421" w14:textId="77777777" w:rsidR="00926B7D" w:rsidRDefault="00926B7D" w:rsidP="002A4CA1">
            <w:pPr>
              <w:pStyle w:val="31"/>
              <w:shd w:val="clear" w:color="auto" w:fill="auto"/>
              <w:snapToGrid w:val="0"/>
              <w:spacing w:line="240" w:lineRule="auto"/>
              <w:ind w:firstLine="0"/>
              <w:jc w:val="center"/>
              <w:rPr>
                <w:rFonts w:ascii="Times New Roman" w:hAnsi="Times New Roman" w:cs="Times New Roman"/>
                <w:sz w:val="14"/>
                <w:szCs w:val="14"/>
                <w:lang w:val="ru-RU"/>
              </w:rPr>
            </w:pPr>
          </w:p>
          <w:p w14:paraId="10A42ACF" w14:textId="77777777" w:rsidR="00926B7D" w:rsidRDefault="00926B7D" w:rsidP="002A4CA1">
            <w:pPr>
              <w:pStyle w:val="31"/>
              <w:shd w:val="clear" w:color="auto" w:fill="auto"/>
              <w:snapToGrid w:val="0"/>
              <w:spacing w:line="240" w:lineRule="auto"/>
              <w:ind w:firstLine="0"/>
              <w:jc w:val="center"/>
              <w:rPr>
                <w:rFonts w:ascii="Times New Roman" w:hAnsi="Times New Roman" w:cs="Times New Roman"/>
                <w:sz w:val="14"/>
                <w:szCs w:val="14"/>
                <w:lang w:val="ru-RU"/>
              </w:rPr>
            </w:pPr>
          </w:p>
          <w:p w14:paraId="050B125B" w14:textId="77777777" w:rsidR="00926B7D" w:rsidRPr="00130733" w:rsidRDefault="00926B7D" w:rsidP="002A4CA1">
            <w:pPr>
              <w:pStyle w:val="31"/>
              <w:shd w:val="clear" w:color="auto" w:fill="auto"/>
              <w:snapToGrid w:val="0"/>
              <w:spacing w:line="240" w:lineRule="auto"/>
              <w:ind w:firstLine="0"/>
              <w:jc w:val="center"/>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tcPr>
          <w:p w14:paraId="14CBE7A8" w14:textId="77777777" w:rsidR="00926B7D" w:rsidRPr="00130733" w:rsidRDefault="00926B7D" w:rsidP="002A4CA1">
            <w:pPr>
              <w:pStyle w:val="31"/>
              <w:snapToGrid w:val="0"/>
              <w:spacing w:line="240" w:lineRule="auto"/>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244</w:t>
            </w:r>
          </w:p>
          <w:p w14:paraId="6D82CD27" w14:textId="77777777" w:rsidR="00926B7D" w:rsidRPr="00130733" w:rsidRDefault="00926B7D" w:rsidP="002A4CA1">
            <w:pPr>
              <w:pStyle w:val="31"/>
              <w:snapToGrid w:val="0"/>
              <w:spacing w:line="240" w:lineRule="auto"/>
              <w:jc w:val="center"/>
              <w:rPr>
                <w:rFonts w:ascii="Times New Roman" w:hAnsi="Times New Roman" w:cs="Times New Roman"/>
                <w:sz w:val="14"/>
                <w:szCs w:val="14"/>
                <w:lang w:val="ru-RU"/>
              </w:rPr>
            </w:pPr>
          </w:p>
          <w:p w14:paraId="4E05490D" w14:textId="77777777" w:rsidR="00926B7D" w:rsidRPr="00130733" w:rsidRDefault="00926B7D" w:rsidP="002A4CA1">
            <w:pPr>
              <w:pStyle w:val="31"/>
              <w:snapToGrid w:val="0"/>
              <w:spacing w:line="240" w:lineRule="auto"/>
              <w:jc w:val="center"/>
              <w:rPr>
                <w:rFonts w:ascii="Times New Roman" w:hAnsi="Times New Roman" w:cs="Times New Roman"/>
                <w:sz w:val="14"/>
                <w:szCs w:val="14"/>
                <w:lang w:val="ru-RU"/>
              </w:rPr>
            </w:pPr>
          </w:p>
          <w:p w14:paraId="3BD0698A" w14:textId="77777777" w:rsidR="00926B7D" w:rsidRPr="00130733" w:rsidRDefault="00926B7D" w:rsidP="002A4CA1">
            <w:pPr>
              <w:pStyle w:val="31"/>
              <w:snapToGrid w:val="0"/>
              <w:spacing w:line="240" w:lineRule="auto"/>
              <w:jc w:val="center"/>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textDirection w:val="btLr"/>
          </w:tcPr>
          <w:p w14:paraId="456DA99A" w14:textId="77777777" w:rsidR="00926B7D" w:rsidRPr="00054387" w:rsidRDefault="00926B7D" w:rsidP="002A4CA1">
            <w:pPr>
              <w:ind w:left="113" w:right="113"/>
              <w:jc w:val="center"/>
              <w:rPr>
                <w:sz w:val="14"/>
                <w:szCs w:val="14"/>
              </w:rPr>
            </w:pPr>
            <w:r w:rsidRPr="00D36DB9">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B1043F3" w14:textId="77777777" w:rsidR="00926B7D" w:rsidRPr="00054387" w:rsidRDefault="00926B7D" w:rsidP="002A4CA1">
            <w:pPr>
              <w:ind w:left="113" w:right="113"/>
              <w:jc w:val="center"/>
              <w:rPr>
                <w:sz w:val="14"/>
                <w:szCs w:val="14"/>
              </w:rPr>
            </w:pPr>
            <w:r w:rsidRPr="00D36DB9">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5A0B944C" w14:textId="77777777" w:rsidR="00926B7D" w:rsidRPr="00054387" w:rsidRDefault="00926B7D" w:rsidP="002A4CA1">
            <w:pPr>
              <w:ind w:left="113" w:right="113"/>
              <w:jc w:val="center"/>
              <w:rPr>
                <w:sz w:val="14"/>
                <w:szCs w:val="14"/>
              </w:rPr>
            </w:pPr>
            <w:r w:rsidRPr="00D36DB9">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9450B58" w14:textId="77777777" w:rsidR="00926B7D" w:rsidRPr="00054387" w:rsidRDefault="00926B7D" w:rsidP="002A4CA1">
            <w:pPr>
              <w:ind w:left="113" w:right="113"/>
              <w:jc w:val="center"/>
              <w:rPr>
                <w:sz w:val="14"/>
                <w:szCs w:val="14"/>
              </w:rPr>
            </w:pPr>
            <w:r w:rsidRPr="00D36DB9">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38D0D961" w14:textId="77777777" w:rsidR="00926B7D" w:rsidRPr="00054387" w:rsidRDefault="00926B7D" w:rsidP="002A4CA1">
            <w:pPr>
              <w:ind w:left="113" w:right="113"/>
              <w:jc w:val="center"/>
              <w:rPr>
                <w:sz w:val="14"/>
                <w:szCs w:val="14"/>
              </w:rPr>
            </w:pPr>
            <w:r w:rsidRPr="00D36DB9">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3F3030BC" w14:textId="77777777" w:rsidR="00926B7D" w:rsidRPr="00054387" w:rsidRDefault="00926B7D" w:rsidP="002A4CA1">
            <w:pPr>
              <w:ind w:left="113" w:right="113"/>
              <w:jc w:val="center"/>
              <w:rPr>
                <w:sz w:val="14"/>
                <w:szCs w:val="14"/>
              </w:rPr>
            </w:pPr>
            <w:r w:rsidRPr="00D36DB9">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36CA759D" w14:textId="77777777" w:rsidR="00926B7D" w:rsidRPr="00054387" w:rsidRDefault="00926B7D" w:rsidP="002A4CA1">
            <w:pPr>
              <w:ind w:left="113" w:right="113"/>
              <w:jc w:val="center"/>
              <w:rPr>
                <w:sz w:val="14"/>
                <w:szCs w:val="14"/>
              </w:rPr>
            </w:pPr>
            <w:r w:rsidRPr="00D36DB9">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00ECF4C" w14:textId="77777777" w:rsidR="00926B7D" w:rsidRPr="00130733" w:rsidRDefault="00926B7D" w:rsidP="002A4CA1">
            <w:pPr>
              <w:ind w:left="113" w:right="113"/>
              <w:jc w:val="center"/>
              <w:rPr>
                <w:sz w:val="14"/>
                <w:szCs w:val="14"/>
              </w:rPr>
            </w:pPr>
            <w:r w:rsidRPr="00D36DB9">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2333401F" w14:textId="77777777" w:rsidR="00926B7D" w:rsidRPr="00130733" w:rsidRDefault="00926B7D" w:rsidP="002A4CA1">
            <w:pPr>
              <w:ind w:left="113" w:right="113"/>
              <w:jc w:val="center"/>
              <w:rPr>
                <w:sz w:val="14"/>
                <w:szCs w:val="14"/>
              </w:rPr>
            </w:pPr>
            <w:r w:rsidRPr="00D36DB9">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02FB0DE" w14:textId="77777777" w:rsidR="00926B7D" w:rsidRDefault="00926B7D" w:rsidP="002A4CA1">
            <w:pPr>
              <w:ind w:left="113" w:right="113"/>
              <w:jc w:val="center"/>
              <w:rPr>
                <w:sz w:val="14"/>
                <w:szCs w:val="14"/>
              </w:rPr>
            </w:pPr>
            <w:r w:rsidRPr="00D36DB9">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0A0F2B0" w14:textId="7D926B09" w:rsidR="00926B7D" w:rsidRDefault="00CE2BA3" w:rsidP="002A4CA1">
            <w:pPr>
              <w:ind w:left="113" w:right="113"/>
              <w:jc w:val="center"/>
              <w:rPr>
                <w:sz w:val="14"/>
                <w:szCs w:val="14"/>
              </w:rPr>
            </w:pPr>
            <w:r>
              <w:rPr>
                <w:sz w:val="14"/>
                <w:szCs w:val="14"/>
              </w:rPr>
              <w:t>149,595</w:t>
            </w:r>
          </w:p>
        </w:tc>
        <w:tc>
          <w:tcPr>
            <w:tcW w:w="567" w:type="dxa"/>
            <w:tcBorders>
              <w:top w:val="single" w:sz="4" w:space="0" w:color="auto"/>
              <w:left w:val="single" w:sz="4" w:space="0" w:color="auto"/>
              <w:bottom w:val="single" w:sz="4" w:space="0" w:color="auto"/>
              <w:right w:val="single" w:sz="4" w:space="0" w:color="auto"/>
            </w:tcBorders>
            <w:textDirection w:val="btLr"/>
          </w:tcPr>
          <w:p w14:paraId="798B330F" w14:textId="77777777" w:rsidR="00926B7D" w:rsidRDefault="00926B7D" w:rsidP="002A4CA1">
            <w:pPr>
              <w:ind w:left="113" w:right="113"/>
              <w:jc w:val="center"/>
              <w:rPr>
                <w:sz w:val="14"/>
                <w:szCs w:val="14"/>
              </w:rPr>
            </w:pPr>
            <w:r w:rsidRPr="00D36DB9">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6C32CEF7" w14:textId="77777777" w:rsidR="00926B7D" w:rsidRDefault="00926B7D" w:rsidP="002A4CA1">
            <w:pPr>
              <w:ind w:left="113" w:right="113"/>
              <w:jc w:val="center"/>
              <w:rPr>
                <w:sz w:val="14"/>
                <w:szCs w:val="14"/>
              </w:rPr>
            </w:pPr>
            <w:r w:rsidRPr="00D36DB9">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743AD822" w14:textId="77777777" w:rsidR="00926B7D" w:rsidRDefault="00926B7D" w:rsidP="002A4CA1">
            <w:pPr>
              <w:ind w:left="113" w:right="113"/>
              <w:jc w:val="center"/>
              <w:rPr>
                <w:sz w:val="14"/>
                <w:szCs w:val="14"/>
              </w:rPr>
            </w:pPr>
            <w:r w:rsidRPr="00D36DB9">
              <w:rPr>
                <w:sz w:val="14"/>
                <w:szCs w:val="14"/>
              </w:rPr>
              <w:t>0,00</w:t>
            </w:r>
          </w:p>
        </w:tc>
        <w:tc>
          <w:tcPr>
            <w:tcW w:w="576" w:type="dxa"/>
            <w:gridSpan w:val="3"/>
            <w:tcBorders>
              <w:top w:val="single" w:sz="4" w:space="0" w:color="auto"/>
              <w:left w:val="single" w:sz="4" w:space="0" w:color="auto"/>
              <w:bottom w:val="single" w:sz="4" w:space="0" w:color="auto"/>
              <w:right w:val="single" w:sz="4" w:space="0" w:color="auto"/>
            </w:tcBorders>
            <w:textDirection w:val="btLr"/>
          </w:tcPr>
          <w:p w14:paraId="10827AAE" w14:textId="77777777" w:rsidR="00926B7D" w:rsidRPr="00130733" w:rsidRDefault="00926B7D" w:rsidP="002A4CA1">
            <w:pPr>
              <w:ind w:left="113" w:right="113"/>
              <w:jc w:val="center"/>
              <w:rPr>
                <w:sz w:val="14"/>
                <w:szCs w:val="14"/>
              </w:rPr>
            </w:pPr>
            <w:r w:rsidRPr="00D36DB9">
              <w:rPr>
                <w:sz w:val="14"/>
                <w:szCs w:val="14"/>
              </w:rPr>
              <w:t>0,00</w:t>
            </w:r>
          </w:p>
        </w:tc>
        <w:tc>
          <w:tcPr>
            <w:tcW w:w="2509" w:type="dxa"/>
            <w:gridSpan w:val="8"/>
            <w:tcBorders>
              <w:top w:val="single" w:sz="4" w:space="0" w:color="auto"/>
              <w:left w:val="single" w:sz="4" w:space="0" w:color="auto"/>
              <w:bottom w:val="single" w:sz="4" w:space="0" w:color="auto"/>
              <w:right w:val="single" w:sz="4" w:space="0" w:color="auto"/>
            </w:tcBorders>
            <w:textDirection w:val="btLr"/>
          </w:tcPr>
          <w:p w14:paraId="78A90F18" w14:textId="77777777" w:rsidR="00926B7D" w:rsidRDefault="00926B7D" w:rsidP="002A4CA1">
            <w:pPr>
              <w:ind w:left="113" w:right="113"/>
              <w:jc w:val="center"/>
              <w:rPr>
                <w:sz w:val="14"/>
                <w:szCs w:val="14"/>
              </w:rPr>
            </w:pPr>
            <w:r w:rsidRPr="00D36DB9">
              <w:rPr>
                <w:sz w:val="14"/>
                <w:szCs w:val="14"/>
              </w:rPr>
              <w:t>0,00</w:t>
            </w:r>
          </w:p>
        </w:tc>
        <w:tc>
          <w:tcPr>
            <w:tcW w:w="236" w:type="dxa"/>
            <w:gridSpan w:val="4"/>
            <w:tcBorders>
              <w:top w:val="single" w:sz="4" w:space="0" w:color="auto"/>
              <w:left w:val="single" w:sz="4" w:space="0" w:color="auto"/>
              <w:right w:val="single" w:sz="4" w:space="0" w:color="auto"/>
            </w:tcBorders>
            <w:textDirection w:val="btLr"/>
          </w:tcPr>
          <w:p w14:paraId="08B4FA2B" w14:textId="77777777" w:rsidR="00926B7D" w:rsidRPr="00130733" w:rsidRDefault="00926B7D" w:rsidP="002A4CA1">
            <w:pPr>
              <w:ind w:left="113" w:right="113"/>
              <w:jc w:val="center"/>
              <w:rPr>
                <w:sz w:val="14"/>
                <w:szCs w:val="14"/>
              </w:rPr>
            </w:pPr>
          </w:p>
        </w:tc>
      </w:tr>
      <w:tr w:rsidR="00926B7D" w:rsidRPr="00130733" w14:paraId="0C65143D" w14:textId="77777777" w:rsidTr="00943C1B">
        <w:trPr>
          <w:cantSplit/>
          <w:trHeight w:val="1542"/>
        </w:trPr>
        <w:tc>
          <w:tcPr>
            <w:tcW w:w="1134" w:type="dxa"/>
            <w:vMerge/>
            <w:tcBorders>
              <w:left w:val="single" w:sz="4" w:space="0" w:color="auto"/>
              <w:right w:val="single" w:sz="4" w:space="0" w:color="auto"/>
            </w:tcBorders>
            <w:vAlign w:val="center"/>
            <w:hideMark/>
          </w:tcPr>
          <w:p w14:paraId="3FB1DCD3" w14:textId="77777777" w:rsidR="00926B7D" w:rsidRPr="00194763" w:rsidRDefault="00926B7D" w:rsidP="00C65053">
            <w:pPr>
              <w:rPr>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14:paraId="25716AF0" w14:textId="77777777" w:rsidR="00926B7D" w:rsidRPr="00194763" w:rsidRDefault="00926B7D" w:rsidP="00C65053">
            <w:pPr>
              <w:suppressAutoHyphens/>
              <w:rPr>
                <w:sz w:val="16"/>
                <w:szCs w:val="16"/>
              </w:rPr>
            </w:pPr>
            <w:r w:rsidRPr="00194763">
              <w:rPr>
                <w:sz w:val="16"/>
                <w:szCs w:val="16"/>
              </w:rPr>
              <w:t>3.6 Реализация Федерального закона от 19 мая 1995 года № 81-ФЗ "О государственных пособиях гражданам, имеющих детей"</w:t>
            </w:r>
          </w:p>
          <w:p w14:paraId="0B203C54" w14:textId="77777777" w:rsidR="00926B7D" w:rsidRPr="00194763" w:rsidRDefault="00926B7D" w:rsidP="00C65053">
            <w:pPr>
              <w:suppressAutoHyphens/>
              <w:rPr>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14:paraId="6EB70C66" w14:textId="77777777" w:rsidR="00926B7D" w:rsidRPr="00194763" w:rsidRDefault="00926B7D" w:rsidP="00C65053">
            <w:pPr>
              <w:suppressAutoHyphens/>
              <w:autoSpaceDE w:val="0"/>
              <w:autoSpaceDN w:val="0"/>
              <w:adjustRightInd w:val="0"/>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7F63937F" w14:textId="77777777" w:rsidR="00926B7D" w:rsidRPr="00130733" w:rsidRDefault="00926B7D" w:rsidP="009B1091">
            <w:pPr>
              <w:snapToGrid w:val="0"/>
              <w:jc w:val="center"/>
              <w:rPr>
                <w:sz w:val="14"/>
                <w:szCs w:val="14"/>
              </w:rPr>
            </w:pPr>
          </w:p>
          <w:p w14:paraId="2A1E6573" w14:textId="77777777" w:rsidR="00926B7D" w:rsidRPr="00130733" w:rsidRDefault="00926B7D" w:rsidP="009B1091">
            <w:pPr>
              <w:snapToGrid w:val="0"/>
              <w:jc w:val="center"/>
              <w:rPr>
                <w:sz w:val="14"/>
                <w:szCs w:val="14"/>
              </w:rPr>
            </w:pPr>
          </w:p>
          <w:p w14:paraId="6B26BF6C" w14:textId="77777777" w:rsidR="00926B7D" w:rsidRPr="00130733" w:rsidRDefault="00926B7D" w:rsidP="009B1091">
            <w:pPr>
              <w:snapToGrid w:val="0"/>
              <w:jc w:val="center"/>
              <w:rPr>
                <w:sz w:val="14"/>
                <w:szCs w:val="14"/>
              </w:rPr>
            </w:pPr>
          </w:p>
          <w:p w14:paraId="488A797C" w14:textId="77777777" w:rsidR="00926B7D" w:rsidRPr="00130733" w:rsidRDefault="00926B7D" w:rsidP="009B1091">
            <w:pPr>
              <w:snapToGrid w:val="0"/>
              <w:jc w:val="center"/>
              <w:rPr>
                <w:sz w:val="14"/>
                <w:szCs w:val="14"/>
              </w:rPr>
            </w:pPr>
          </w:p>
          <w:p w14:paraId="03636F94" w14:textId="77777777" w:rsidR="00926B7D" w:rsidRPr="00130733" w:rsidRDefault="00926B7D" w:rsidP="009B1091">
            <w:pPr>
              <w:snapToGrid w:val="0"/>
              <w:jc w:val="center"/>
              <w:rPr>
                <w:sz w:val="14"/>
                <w:szCs w:val="14"/>
                <w:lang w:eastAsia="en-US"/>
              </w:rPr>
            </w:pPr>
            <w:r w:rsidRPr="00130733">
              <w:rPr>
                <w:sz w:val="14"/>
                <w:szCs w:val="14"/>
              </w:rPr>
              <w:t>-</w:t>
            </w:r>
          </w:p>
        </w:tc>
        <w:tc>
          <w:tcPr>
            <w:tcW w:w="567" w:type="dxa"/>
            <w:tcBorders>
              <w:top w:val="single" w:sz="4" w:space="0" w:color="auto"/>
              <w:left w:val="single" w:sz="4" w:space="0" w:color="auto"/>
              <w:bottom w:val="single" w:sz="4" w:space="0" w:color="auto"/>
              <w:right w:val="single" w:sz="4" w:space="0" w:color="auto"/>
            </w:tcBorders>
            <w:hideMark/>
          </w:tcPr>
          <w:p w14:paraId="18BC38F7" w14:textId="77777777" w:rsidR="00926B7D" w:rsidRPr="00130733" w:rsidRDefault="00926B7D" w:rsidP="009B1091">
            <w:pPr>
              <w:pStyle w:val="31"/>
              <w:shd w:val="clear" w:color="auto" w:fill="auto"/>
              <w:snapToGrid w:val="0"/>
              <w:spacing w:line="240" w:lineRule="auto"/>
              <w:ind w:firstLine="0"/>
              <w:jc w:val="center"/>
              <w:rPr>
                <w:rFonts w:ascii="Times New Roman" w:hAnsi="Times New Roman" w:cs="Times New Roman"/>
                <w:sz w:val="14"/>
                <w:szCs w:val="14"/>
                <w:lang w:val="ru-RU"/>
              </w:rPr>
            </w:pPr>
          </w:p>
          <w:p w14:paraId="07E2180D" w14:textId="77777777" w:rsidR="00926B7D" w:rsidRPr="00130733" w:rsidRDefault="00926B7D" w:rsidP="009B1091">
            <w:pPr>
              <w:pStyle w:val="31"/>
              <w:shd w:val="clear" w:color="auto" w:fill="auto"/>
              <w:snapToGrid w:val="0"/>
              <w:spacing w:line="240" w:lineRule="auto"/>
              <w:ind w:firstLine="0"/>
              <w:jc w:val="center"/>
              <w:rPr>
                <w:rFonts w:ascii="Times New Roman" w:hAnsi="Times New Roman" w:cs="Times New Roman"/>
                <w:sz w:val="14"/>
                <w:szCs w:val="14"/>
                <w:lang w:val="ru-RU"/>
              </w:rPr>
            </w:pPr>
          </w:p>
          <w:p w14:paraId="07C166AB" w14:textId="77777777" w:rsidR="00926B7D" w:rsidRPr="00130733" w:rsidRDefault="00926B7D" w:rsidP="009B1091">
            <w:pPr>
              <w:pStyle w:val="31"/>
              <w:shd w:val="clear" w:color="auto" w:fill="auto"/>
              <w:snapToGrid w:val="0"/>
              <w:spacing w:line="240" w:lineRule="auto"/>
              <w:ind w:firstLine="0"/>
              <w:jc w:val="center"/>
              <w:rPr>
                <w:rFonts w:ascii="Times New Roman" w:hAnsi="Times New Roman" w:cs="Times New Roman"/>
                <w:sz w:val="14"/>
                <w:szCs w:val="14"/>
                <w:lang w:val="ru-RU"/>
              </w:rPr>
            </w:pPr>
          </w:p>
          <w:p w14:paraId="218C6D96" w14:textId="77777777" w:rsidR="00926B7D" w:rsidRPr="00130733" w:rsidRDefault="00926B7D" w:rsidP="009B1091">
            <w:pPr>
              <w:pStyle w:val="31"/>
              <w:shd w:val="clear" w:color="auto" w:fill="auto"/>
              <w:snapToGrid w:val="0"/>
              <w:spacing w:line="240" w:lineRule="auto"/>
              <w:ind w:firstLine="0"/>
              <w:jc w:val="center"/>
              <w:rPr>
                <w:rFonts w:ascii="Times New Roman" w:hAnsi="Times New Roman" w:cs="Times New Roman"/>
                <w:sz w:val="14"/>
                <w:szCs w:val="14"/>
                <w:lang w:val="ru-RU"/>
              </w:rPr>
            </w:pPr>
          </w:p>
          <w:p w14:paraId="2354E790" w14:textId="77777777" w:rsidR="00926B7D" w:rsidRPr="00130733" w:rsidRDefault="00926B7D" w:rsidP="009B1091">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w:t>
            </w:r>
          </w:p>
        </w:tc>
        <w:tc>
          <w:tcPr>
            <w:tcW w:w="992" w:type="dxa"/>
            <w:tcBorders>
              <w:top w:val="single" w:sz="4" w:space="0" w:color="auto"/>
              <w:left w:val="single" w:sz="4" w:space="0" w:color="auto"/>
              <w:bottom w:val="single" w:sz="4" w:space="0" w:color="auto"/>
              <w:right w:val="single" w:sz="4" w:space="0" w:color="auto"/>
            </w:tcBorders>
            <w:hideMark/>
          </w:tcPr>
          <w:p w14:paraId="0B445183" w14:textId="77777777" w:rsidR="00926B7D" w:rsidRPr="00130733" w:rsidRDefault="00926B7D" w:rsidP="009B1091">
            <w:pPr>
              <w:pStyle w:val="31"/>
              <w:shd w:val="clear" w:color="auto" w:fill="auto"/>
              <w:snapToGrid w:val="0"/>
              <w:spacing w:line="240" w:lineRule="auto"/>
              <w:ind w:firstLine="0"/>
              <w:jc w:val="center"/>
              <w:rPr>
                <w:rFonts w:ascii="Times New Roman" w:hAnsi="Times New Roman" w:cs="Times New Roman"/>
                <w:sz w:val="14"/>
                <w:szCs w:val="14"/>
                <w:lang w:val="ru-RU"/>
              </w:rPr>
            </w:pPr>
          </w:p>
          <w:p w14:paraId="56F7CC08" w14:textId="77777777" w:rsidR="00926B7D" w:rsidRPr="00130733" w:rsidRDefault="00926B7D" w:rsidP="009B1091">
            <w:pPr>
              <w:pStyle w:val="31"/>
              <w:shd w:val="clear" w:color="auto" w:fill="auto"/>
              <w:snapToGrid w:val="0"/>
              <w:spacing w:line="240" w:lineRule="auto"/>
              <w:ind w:firstLine="0"/>
              <w:jc w:val="center"/>
              <w:rPr>
                <w:rFonts w:ascii="Times New Roman" w:hAnsi="Times New Roman" w:cs="Times New Roman"/>
                <w:sz w:val="14"/>
                <w:szCs w:val="14"/>
                <w:lang w:val="ru-RU"/>
              </w:rPr>
            </w:pPr>
          </w:p>
          <w:p w14:paraId="7B5B26A5" w14:textId="77777777" w:rsidR="00926B7D" w:rsidRPr="00130733" w:rsidRDefault="00926B7D" w:rsidP="009B1091">
            <w:pPr>
              <w:pStyle w:val="31"/>
              <w:shd w:val="clear" w:color="auto" w:fill="auto"/>
              <w:snapToGrid w:val="0"/>
              <w:spacing w:line="240" w:lineRule="auto"/>
              <w:ind w:firstLine="0"/>
              <w:jc w:val="center"/>
              <w:rPr>
                <w:rFonts w:ascii="Times New Roman" w:hAnsi="Times New Roman" w:cs="Times New Roman"/>
                <w:sz w:val="14"/>
                <w:szCs w:val="14"/>
                <w:lang w:val="ru-RU"/>
              </w:rPr>
            </w:pPr>
          </w:p>
          <w:p w14:paraId="72E67CAD" w14:textId="77777777" w:rsidR="00926B7D" w:rsidRPr="00130733" w:rsidRDefault="00926B7D" w:rsidP="009B1091">
            <w:pPr>
              <w:pStyle w:val="31"/>
              <w:shd w:val="clear" w:color="auto" w:fill="auto"/>
              <w:snapToGrid w:val="0"/>
              <w:spacing w:line="240" w:lineRule="auto"/>
              <w:ind w:firstLine="0"/>
              <w:jc w:val="center"/>
              <w:rPr>
                <w:rFonts w:ascii="Times New Roman" w:hAnsi="Times New Roman" w:cs="Times New Roman"/>
                <w:sz w:val="14"/>
                <w:szCs w:val="14"/>
                <w:lang w:val="ru-RU"/>
              </w:rPr>
            </w:pPr>
          </w:p>
          <w:p w14:paraId="0F49F90E" w14:textId="77777777" w:rsidR="00926B7D" w:rsidRPr="00130733" w:rsidRDefault="00926B7D" w:rsidP="009B1091">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w:t>
            </w:r>
          </w:p>
        </w:tc>
        <w:tc>
          <w:tcPr>
            <w:tcW w:w="567" w:type="dxa"/>
            <w:tcBorders>
              <w:top w:val="single" w:sz="4" w:space="0" w:color="auto"/>
              <w:left w:val="single" w:sz="4" w:space="0" w:color="auto"/>
              <w:bottom w:val="single" w:sz="4" w:space="0" w:color="auto"/>
              <w:right w:val="single" w:sz="4" w:space="0" w:color="auto"/>
            </w:tcBorders>
            <w:hideMark/>
          </w:tcPr>
          <w:p w14:paraId="23E43979" w14:textId="77777777" w:rsidR="00926B7D" w:rsidRPr="00130733" w:rsidRDefault="00926B7D" w:rsidP="009B1091">
            <w:pPr>
              <w:pStyle w:val="31"/>
              <w:shd w:val="clear" w:color="auto" w:fill="auto"/>
              <w:snapToGrid w:val="0"/>
              <w:spacing w:line="240" w:lineRule="auto"/>
              <w:ind w:firstLine="0"/>
              <w:jc w:val="center"/>
              <w:rPr>
                <w:rFonts w:ascii="Times New Roman" w:hAnsi="Times New Roman" w:cs="Times New Roman"/>
                <w:sz w:val="14"/>
                <w:szCs w:val="14"/>
                <w:lang w:val="ru-RU"/>
              </w:rPr>
            </w:pPr>
          </w:p>
          <w:p w14:paraId="057D90F5" w14:textId="77777777" w:rsidR="00926B7D" w:rsidRPr="00130733" w:rsidRDefault="00926B7D" w:rsidP="009B1091">
            <w:pPr>
              <w:pStyle w:val="31"/>
              <w:shd w:val="clear" w:color="auto" w:fill="auto"/>
              <w:snapToGrid w:val="0"/>
              <w:spacing w:line="240" w:lineRule="auto"/>
              <w:ind w:firstLine="0"/>
              <w:jc w:val="center"/>
              <w:rPr>
                <w:rFonts w:ascii="Times New Roman" w:hAnsi="Times New Roman" w:cs="Times New Roman"/>
                <w:sz w:val="14"/>
                <w:szCs w:val="14"/>
                <w:lang w:val="ru-RU"/>
              </w:rPr>
            </w:pPr>
          </w:p>
          <w:p w14:paraId="3D2EAABF" w14:textId="77777777" w:rsidR="00926B7D" w:rsidRPr="00130733" w:rsidRDefault="00926B7D" w:rsidP="009B1091">
            <w:pPr>
              <w:pStyle w:val="31"/>
              <w:shd w:val="clear" w:color="auto" w:fill="auto"/>
              <w:snapToGrid w:val="0"/>
              <w:spacing w:line="240" w:lineRule="auto"/>
              <w:ind w:firstLine="0"/>
              <w:jc w:val="center"/>
              <w:rPr>
                <w:rFonts w:ascii="Times New Roman" w:hAnsi="Times New Roman" w:cs="Times New Roman"/>
                <w:sz w:val="14"/>
                <w:szCs w:val="14"/>
                <w:lang w:val="ru-RU"/>
              </w:rPr>
            </w:pPr>
          </w:p>
          <w:p w14:paraId="42592D84" w14:textId="77777777" w:rsidR="00926B7D" w:rsidRPr="00130733" w:rsidRDefault="00926B7D" w:rsidP="009B1091">
            <w:pPr>
              <w:pStyle w:val="31"/>
              <w:shd w:val="clear" w:color="auto" w:fill="auto"/>
              <w:snapToGrid w:val="0"/>
              <w:spacing w:line="240" w:lineRule="auto"/>
              <w:ind w:firstLine="0"/>
              <w:jc w:val="center"/>
              <w:rPr>
                <w:rFonts w:ascii="Times New Roman" w:hAnsi="Times New Roman" w:cs="Times New Roman"/>
                <w:sz w:val="14"/>
                <w:szCs w:val="14"/>
                <w:lang w:val="ru-RU"/>
              </w:rPr>
            </w:pPr>
          </w:p>
          <w:p w14:paraId="7233E968" w14:textId="77777777" w:rsidR="00926B7D" w:rsidRPr="00130733" w:rsidRDefault="00926B7D" w:rsidP="009B1091">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w:t>
            </w:r>
          </w:p>
        </w:tc>
        <w:tc>
          <w:tcPr>
            <w:tcW w:w="567" w:type="dxa"/>
            <w:tcBorders>
              <w:top w:val="single" w:sz="4" w:space="0" w:color="auto"/>
              <w:left w:val="single" w:sz="4" w:space="0" w:color="auto"/>
              <w:bottom w:val="single" w:sz="4" w:space="0" w:color="auto"/>
              <w:right w:val="single" w:sz="4" w:space="0" w:color="auto"/>
            </w:tcBorders>
            <w:hideMark/>
          </w:tcPr>
          <w:p w14:paraId="4C8E2D6C"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05715EC8"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694DCA43"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6855619A"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2E8E350D"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w:t>
            </w:r>
          </w:p>
        </w:tc>
        <w:tc>
          <w:tcPr>
            <w:tcW w:w="567" w:type="dxa"/>
            <w:tcBorders>
              <w:top w:val="single" w:sz="4" w:space="0" w:color="auto"/>
              <w:left w:val="single" w:sz="4" w:space="0" w:color="auto"/>
              <w:bottom w:val="single" w:sz="4" w:space="0" w:color="auto"/>
              <w:right w:val="single" w:sz="4" w:space="0" w:color="auto"/>
            </w:tcBorders>
            <w:hideMark/>
          </w:tcPr>
          <w:p w14:paraId="209600FA"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35B034B6"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43E3054E"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774F5D58"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3ABCFB45"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w:t>
            </w:r>
          </w:p>
        </w:tc>
        <w:tc>
          <w:tcPr>
            <w:tcW w:w="567" w:type="dxa"/>
            <w:tcBorders>
              <w:top w:val="single" w:sz="4" w:space="0" w:color="auto"/>
              <w:left w:val="single" w:sz="4" w:space="0" w:color="auto"/>
              <w:bottom w:val="single" w:sz="4" w:space="0" w:color="auto"/>
              <w:right w:val="single" w:sz="4" w:space="0" w:color="auto"/>
            </w:tcBorders>
            <w:hideMark/>
          </w:tcPr>
          <w:p w14:paraId="7F005B1B"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4BB4213B"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586BA92D"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35460DE6"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5B8FEF45"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w:t>
            </w:r>
          </w:p>
        </w:tc>
        <w:tc>
          <w:tcPr>
            <w:tcW w:w="567" w:type="dxa"/>
            <w:tcBorders>
              <w:top w:val="single" w:sz="4" w:space="0" w:color="auto"/>
              <w:left w:val="single" w:sz="4" w:space="0" w:color="auto"/>
              <w:bottom w:val="single" w:sz="4" w:space="0" w:color="auto"/>
              <w:right w:val="single" w:sz="4" w:space="0" w:color="auto"/>
            </w:tcBorders>
            <w:hideMark/>
          </w:tcPr>
          <w:p w14:paraId="3BDB052E"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5C628AC1"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4B71EE2C"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6CCAE293"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3E632461"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w:t>
            </w:r>
          </w:p>
        </w:tc>
        <w:tc>
          <w:tcPr>
            <w:tcW w:w="567" w:type="dxa"/>
            <w:tcBorders>
              <w:top w:val="single" w:sz="4" w:space="0" w:color="auto"/>
              <w:left w:val="single" w:sz="4" w:space="0" w:color="auto"/>
              <w:bottom w:val="single" w:sz="4" w:space="0" w:color="auto"/>
              <w:right w:val="single" w:sz="4" w:space="0" w:color="auto"/>
            </w:tcBorders>
            <w:hideMark/>
          </w:tcPr>
          <w:p w14:paraId="7C776431"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0B4BAC88"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71269347"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6FECFBA2"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717E64F8"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w:t>
            </w:r>
          </w:p>
        </w:tc>
        <w:tc>
          <w:tcPr>
            <w:tcW w:w="567" w:type="dxa"/>
            <w:tcBorders>
              <w:top w:val="single" w:sz="4" w:space="0" w:color="auto"/>
              <w:left w:val="single" w:sz="4" w:space="0" w:color="auto"/>
              <w:bottom w:val="single" w:sz="4" w:space="0" w:color="auto"/>
              <w:right w:val="single" w:sz="4" w:space="0" w:color="auto"/>
            </w:tcBorders>
            <w:hideMark/>
          </w:tcPr>
          <w:p w14:paraId="18F46652"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730624BD"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4DBC5567"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4D253C3D"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2884D89D"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w:t>
            </w:r>
          </w:p>
        </w:tc>
        <w:tc>
          <w:tcPr>
            <w:tcW w:w="567" w:type="dxa"/>
            <w:tcBorders>
              <w:top w:val="single" w:sz="4" w:space="0" w:color="auto"/>
              <w:left w:val="single" w:sz="4" w:space="0" w:color="auto"/>
              <w:bottom w:val="single" w:sz="4" w:space="0" w:color="auto"/>
              <w:right w:val="single" w:sz="4" w:space="0" w:color="auto"/>
            </w:tcBorders>
          </w:tcPr>
          <w:p w14:paraId="0B76BA75"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64DBCF8D"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5FB64523"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6E8745A6"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5687EDC2"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w:t>
            </w:r>
          </w:p>
        </w:tc>
        <w:tc>
          <w:tcPr>
            <w:tcW w:w="567" w:type="dxa"/>
            <w:tcBorders>
              <w:top w:val="single" w:sz="4" w:space="0" w:color="auto"/>
              <w:left w:val="single" w:sz="4" w:space="0" w:color="auto"/>
              <w:bottom w:val="single" w:sz="4" w:space="0" w:color="auto"/>
              <w:right w:val="single" w:sz="4" w:space="0" w:color="auto"/>
            </w:tcBorders>
          </w:tcPr>
          <w:p w14:paraId="37B92071"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541E5748"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2B0742E5"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509E0795"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5995C867"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w:t>
            </w:r>
          </w:p>
        </w:tc>
        <w:tc>
          <w:tcPr>
            <w:tcW w:w="567" w:type="dxa"/>
            <w:tcBorders>
              <w:top w:val="single" w:sz="4" w:space="0" w:color="auto"/>
              <w:left w:val="single" w:sz="4" w:space="0" w:color="auto"/>
              <w:bottom w:val="single" w:sz="4" w:space="0" w:color="auto"/>
              <w:right w:val="single" w:sz="4" w:space="0" w:color="auto"/>
            </w:tcBorders>
          </w:tcPr>
          <w:p w14:paraId="6235F91F"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4BA31512"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4A6C2237"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3169672E"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33A82954"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w:t>
            </w:r>
          </w:p>
        </w:tc>
        <w:tc>
          <w:tcPr>
            <w:tcW w:w="567" w:type="dxa"/>
            <w:tcBorders>
              <w:top w:val="single" w:sz="4" w:space="0" w:color="auto"/>
              <w:left w:val="single" w:sz="4" w:space="0" w:color="auto"/>
              <w:bottom w:val="single" w:sz="4" w:space="0" w:color="auto"/>
              <w:right w:val="single" w:sz="4" w:space="0" w:color="auto"/>
            </w:tcBorders>
          </w:tcPr>
          <w:p w14:paraId="55463848"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tcPr>
          <w:p w14:paraId="01EA07EA"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tcPr>
          <w:p w14:paraId="0A3E42C0"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tcPr>
          <w:p w14:paraId="11936FB6"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tcPr>
          <w:p w14:paraId="603146D0"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tc>
        <w:tc>
          <w:tcPr>
            <w:tcW w:w="576" w:type="dxa"/>
            <w:gridSpan w:val="3"/>
            <w:tcBorders>
              <w:top w:val="single" w:sz="4" w:space="0" w:color="auto"/>
              <w:left w:val="single" w:sz="4" w:space="0" w:color="auto"/>
              <w:bottom w:val="single" w:sz="4" w:space="0" w:color="auto"/>
              <w:right w:val="single" w:sz="4" w:space="0" w:color="auto"/>
            </w:tcBorders>
          </w:tcPr>
          <w:p w14:paraId="5D7682DF" w14:textId="77777777" w:rsidR="00926B7D"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26879D59"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3BAC2E3B"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57767189"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p w14:paraId="75EE8862"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r w:rsidRPr="00130733">
              <w:rPr>
                <w:rFonts w:ascii="Times New Roman" w:hAnsi="Times New Roman" w:cs="Times New Roman"/>
                <w:sz w:val="14"/>
                <w:szCs w:val="14"/>
                <w:lang w:val="ru-RU"/>
              </w:rPr>
              <w:t>-</w:t>
            </w:r>
          </w:p>
        </w:tc>
        <w:tc>
          <w:tcPr>
            <w:tcW w:w="2509" w:type="dxa"/>
            <w:gridSpan w:val="8"/>
            <w:tcBorders>
              <w:top w:val="single" w:sz="4" w:space="0" w:color="auto"/>
              <w:left w:val="single" w:sz="4" w:space="0" w:color="auto"/>
              <w:bottom w:val="single" w:sz="4" w:space="0" w:color="auto"/>
              <w:right w:val="single" w:sz="4" w:space="0" w:color="auto"/>
            </w:tcBorders>
          </w:tcPr>
          <w:p w14:paraId="5AF2FBDB" w14:textId="77777777" w:rsidR="00926B7D" w:rsidRPr="00130733" w:rsidRDefault="00926B7D" w:rsidP="007459D2">
            <w:pPr>
              <w:pStyle w:val="31"/>
              <w:shd w:val="clear" w:color="auto" w:fill="auto"/>
              <w:snapToGrid w:val="0"/>
              <w:spacing w:line="240" w:lineRule="auto"/>
              <w:ind w:firstLine="0"/>
              <w:jc w:val="center"/>
              <w:rPr>
                <w:rFonts w:ascii="Times New Roman" w:hAnsi="Times New Roman" w:cs="Times New Roman"/>
                <w:sz w:val="14"/>
                <w:szCs w:val="14"/>
                <w:lang w:val="ru-RU"/>
              </w:rPr>
            </w:pPr>
          </w:p>
          <w:p w14:paraId="36B4DBE6" w14:textId="77777777" w:rsidR="00926B7D" w:rsidRPr="00130733" w:rsidRDefault="00926B7D" w:rsidP="005962D0">
            <w:pPr>
              <w:pStyle w:val="31"/>
              <w:shd w:val="clear" w:color="auto" w:fill="auto"/>
              <w:snapToGrid w:val="0"/>
              <w:spacing w:line="240" w:lineRule="auto"/>
              <w:ind w:firstLine="0"/>
              <w:jc w:val="center"/>
              <w:rPr>
                <w:rFonts w:ascii="Times New Roman" w:hAnsi="Times New Roman" w:cs="Times New Roman"/>
                <w:sz w:val="14"/>
                <w:szCs w:val="14"/>
                <w:lang w:val="ru-RU"/>
              </w:rPr>
            </w:pPr>
          </w:p>
        </w:tc>
        <w:tc>
          <w:tcPr>
            <w:tcW w:w="236" w:type="dxa"/>
            <w:gridSpan w:val="4"/>
            <w:tcBorders>
              <w:top w:val="single" w:sz="4" w:space="0" w:color="auto"/>
              <w:left w:val="single" w:sz="4" w:space="0" w:color="auto"/>
              <w:bottom w:val="single" w:sz="4" w:space="0" w:color="auto"/>
              <w:right w:val="single" w:sz="4" w:space="0" w:color="auto"/>
            </w:tcBorders>
          </w:tcPr>
          <w:p w14:paraId="5364CA24" w14:textId="77777777" w:rsidR="00926B7D" w:rsidRPr="00130733" w:rsidRDefault="00926B7D" w:rsidP="00E07927">
            <w:pPr>
              <w:pStyle w:val="31"/>
              <w:rPr>
                <w:sz w:val="14"/>
                <w:szCs w:val="14"/>
              </w:rPr>
            </w:pPr>
          </w:p>
          <w:p w14:paraId="5CAB9AC6" w14:textId="77777777" w:rsidR="00926B7D" w:rsidRPr="00130733" w:rsidRDefault="00926B7D">
            <w:pPr>
              <w:spacing w:after="200" w:line="276" w:lineRule="auto"/>
              <w:rPr>
                <w:sz w:val="14"/>
                <w:szCs w:val="14"/>
                <w:lang w:eastAsia="hi-IN" w:bidi="hi-IN"/>
              </w:rPr>
            </w:pPr>
          </w:p>
          <w:p w14:paraId="3E5D73A6" w14:textId="77777777" w:rsidR="00926B7D" w:rsidRPr="00130733" w:rsidRDefault="00926B7D">
            <w:pPr>
              <w:spacing w:after="200" w:line="276" w:lineRule="auto"/>
              <w:rPr>
                <w:sz w:val="14"/>
                <w:szCs w:val="14"/>
                <w:lang w:eastAsia="hi-IN" w:bidi="hi-IN"/>
              </w:rPr>
            </w:pPr>
          </w:p>
          <w:p w14:paraId="222A795A" w14:textId="77777777" w:rsidR="00926B7D" w:rsidRPr="00130733" w:rsidRDefault="00926B7D">
            <w:pPr>
              <w:spacing w:after="200" w:line="276" w:lineRule="auto"/>
              <w:rPr>
                <w:sz w:val="14"/>
                <w:szCs w:val="14"/>
                <w:lang w:eastAsia="hi-IN" w:bidi="hi-IN"/>
              </w:rPr>
            </w:pPr>
          </w:p>
          <w:p w14:paraId="527E4790" w14:textId="77777777" w:rsidR="00926B7D" w:rsidRPr="00130733" w:rsidRDefault="00926B7D" w:rsidP="00C1217B">
            <w:pPr>
              <w:pStyle w:val="31"/>
              <w:shd w:val="clear" w:color="auto" w:fill="auto"/>
              <w:snapToGrid w:val="0"/>
              <w:spacing w:line="240" w:lineRule="auto"/>
              <w:ind w:firstLine="0"/>
              <w:jc w:val="center"/>
              <w:rPr>
                <w:rFonts w:ascii="Times New Roman" w:hAnsi="Times New Roman" w:cs="Times New Roman"/>
                <w:sz w:val="14"/>
                <w:szCs w:val="14"/>
                <w:lang w:val="ru-RU"/>
              </w:rPr>
            </w:pPr>
          </w:p>
        </w:tc>
        <w:tc>
          <w:tcPr>
            <w:tcW w:w="890" w:type="dxa"/>
            <w:gridSpan w:val="2"/>
            <w:vMerge w:val="restart"/>
            <w:tcBorders>
              <w:top w:val="nil"/>
            </w:tcBorders>
          </w:tcPr>
          <w:p w14:paraId="518C3F4B" w14:textId="77777777" w:rsidR="00926B7D" w:rsidRPr="00130733" w:rsidRDefault="00926B7D" w:rsidP="00732DB7">
            <w:pPr>
              <w:pStyle w:val="31"/>
              <w:rPr>
                <w:sz w:val="14"/>
                <w:szCs w:val="14"/>
              </w:rPr>
            </w:pPr>
          </w:p>
        </w:tc>
      </w:tr>
      <w:tr w:rsidR="00926B7D" w:rsidRPr="00130733" w14:paraId="4B33909F" w14:textId="77777777" w:rsidTr="00943C1B">
        <w:trPr>
          <w:cantSplit/>
          <w:trHeight w:val="1816"/>
        </w:trPr>
        <w:tc>
          <w:tcPr>
            <w:tcW w:w="1134" w:type="dxa"/>
            <w:vMerge/>
            <w:tcBorders>
              <w:left w:val="single" w:sz="4" w:space="0" w:color="auto"/>
              <w:right w:val="single" w:sz="4" w:space="0" w:color="auto"/>
            </w:tcBorders>
            <w:vAlign w:val="center"/>
            <w:hideMark/>
          </w:tcPr>
          <w:p w14:paraId="1CC62288" w14:textId="77777777" w:rsidR="00926B7D" w:rsidRPr="00194763" w:rsidRDefault="00926B7D" w:rsidP="00C65053">
            <w:pPr>
              <w:rPr>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14:paraId="782781FC" w14:textId="77777777" w:rsidR="00926B7D" w:rsidRPr="00194763" w:rsidRDefault="00926B7D" w:rsidP="00C65053">
            <w:pPr>
              <w:suppressAutoHyphens/>
              <w:rPr>
                <w:sz w:val="16"/>
                <w:szCs w:val="16"/>
              </w:rPr>
            </w:pPr>
            <w:r w:rsidRPr="00194763">
              <w:rPr>
                <w:sz w:val="16"/>
                <w:szCs w:val="16"/>
              </w:rPr>
              <w:t xml:space="preserve">3.7 «Предоставление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w:t>
            </w:r>
          </w:p>
        </w:tc>
        <w:tc>
          <w:tcPr>
            <w:tcW w:w="1276" w:type="dxa"/>
            <w:tcBorders>
              <w:top w:val="single" w:sz="4" w:space="0" w:color="auto"/>
              <w:left w:val="single" w:sz="4" w:space="0" w:color="auto"/>
              <w:bottom w:val="single" w:sz="4" w:space="0" w:color="auto"/>
              <w:right w:val="single" w:sz="4" w:space="0" w:color="auto"/>
            </w:tcBorders>
          </w:tcPr>
          <w:p w14:paraId="1EB2A4CC" w14:textId="77777777" w:rsidR="00926B7D" w:rsidRPr="00194763" w:rsidRDefault="00926B7D" w:rsidP="00C65053">
            <w:pPr>
              <w:suppressAutoHyphens/>
              <w:autoSpaceDE w:val="0"/>
              <w:autoSpaceDN w:val="0"/>
              <w:adjustRightInd w:val="0"/>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4668F083" w14:textId="77777777" w:rsidR="00926B7D" w:rsidRPr="00130733" w:rsidRDefault="00926B7D" w:rsidP="00EC4949">
            <w:pPr>
              <w:snapToGrid w:val="0"/>
              <w:jc w:val="right"/>
              <w:rPr>
                <w:sz w:val="14"/>
                <w:szCs w:val="14"/>
              </w:rPr>
            </w:pPr>
          </w:p>
        </w:tc>
        <w:tc>
          <w:tcPr>
            <w:tcW w:w="567" w:type="dxa"/>
            <w:tcBorders>
              <w:top w:val="single" w:sz="4" w:space="0" w:color="auto"/>
              <w:left w:val="single" w:sz="4" w:space="0" w:color="auto"/>
              <w:bottom w:val="single" w:sz="4" w:space="0" w:color="auto"/>
              <w:right w:val="single" w:sz="4" w:space="0" w:color="auto"/>
            </w:tcBorders>
            <w:hideMark/>
          </w:tcPr>
          <w:p w14:paraId="42DFB997" w14:textId="77777777" w:rsidR="00926B7D" w:rsidRPr="00130733" w:rsidRDefault="00926B7D" w:rsidP="00EC4949">
            <w:pPr>
              <w:pStyle w:val="31"/>
              <w:snapToGrid w:val="0"/>
              <w:spacing w:line="240" w:lineRule="auto"/>
              <w:jc w:val="right"/>
              <w:rPr>
                <w:rFonts w:ascii="Times New Roman" w:hAnsi="Times New Roman" w:cs="Times New Roman"/>
                <w:sz w:val="14"/>
                <w:szCs w:val="14"/>
                <w:lang w:val="ru-RU"/>
              </w:rPr>
            </w:pPr>
          </w:p>
        </w:tc>
        <w:tc>
          <w:tcPr>
            <w:tcW w:w="992" w:type="dxa"/>
            <w:tcBorders>
              <w:top w:val="single" w:sz="4" w:space="0" w:color="auto"/>
              <w:left w:val="single" w:sz="4" w:space="0" w:color="auto"/>
              <w:bottom w:val="single" w:sz="4" w:space="0" w:color="auto"/>
              <w:right w:val="single" w:sz="4" w:space="0" w:color="auto"/>
            </w:tcBorders>
            <w:hideMark/>
          </w:tcPr>
          <w:p w14:paraId="1BDFB431" w14:textId="77777777" w:rsidR="00926B7D" w:rsidRPr="00130733" w:rsidRDefault="00926B7D" w:rsidP="00EC4949">
            <w:pPr>
              <w:pStyle w:val="31"/>
              <w:snapToGrid w:val="0"/>
              <w:spacing w:line="240" w:lineRule="auto"/>
              <w:jc w:val="right"/>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hideMark/>
          </w:tcPr>
          <w:p w14:paraId="70108993" w14:textId="77777777" w:rsidR="00926B7D" w:rsidRPr="00130733" w:rsidRDefault="00926B7D" w:rsidP="00EC4949">
            <w:pPr>
              <w:pStyle w:val="31"/>
              <w:snapToGrid w:val="0"/>
              <w:spacing w:line="240" w:lineRule="auto"/>
              <w:jc w:val="right"/>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hideMark/>
          </w:tcPr>
          <w:p w14:paraId="457ABB12" w14:textId="77777777" w:rsidR="00926B7D" w:rsidRPr="00130733" w:rsidRDefault="00926B7D" w:rsidP="005962D0">
            <w:pPr>
              <w:pStyle w:val="31"/>
              <w:snapToGrid w:val="0"/>
              <w:spacing w:line="240" w:lineRule="auto"/>
              <w:jc w:val="center"/>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hideMark/>
          </w:tcPr>
          <w:p w14:paraId="10678652" w14:textId="77777777" w:rsidR="00926B7D" w:rsidRPr="00130733" w:rsidRDefault="00926B7D" w:rsidP="005962D0">
            <w:pPr>
              <w:pStyle w:val="31"/>
              <w:snapToGrid w:val="0"/>
              <w:spacing w:line="240" w:lineRule="auto"/>
              <w:jc w:val="center"/>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hideMark/>
          </w:tcPr>
          <w:p w14:paraId="6E98B707" w14:textId="77777777" w:rsidR="00926B7D" w:rsidRPr="00130733" w:rsidRDefault="00926B7D" w:rsidP="005962D0">
            <w:pPr>
              <w:pStyle w:val="31"/>
              <w:snapToGrid w:val="0"/>
              <w:spacing w:line="240" w:lineRule="auto"/>
              <w:jc w:val="center"/>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hideMark/>
          </w:tcPr>
          <w:p w14:paraId="73B26D11" w14:textId="77777777" w:rsidR="00926B7D" w:rsidRPr="00130733" w:rsidRDefault="00926B7D" w:rsidP="005962D0">
            <w:pPr>
              <w:pStyle w:val="31"/>
              <w:snapToGrid w:val="0"/>
              <w:spacing w:line="240" w:lineRule="auto"/>
              <w:jc w:val="center"/>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hideMark/>
          </w:tcPr>
          <w:p w14:paraId="1F0F2A2D" w14:textId="77777777" w:rsidR="00926B7D" w:rsidRPr="00130733" w:rsidRDefault="00926B7D" w:rsidP="005962D0">
            <w:pPr>
              <w:pStyle w:val="31"/>
              <w:snapToGrid w:val="0"/>
              <w:spacing w:line="240" w:lineRule="auto"/>
              <w:jc w:val="center"/>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hideMark/>
          </w:tcPr>
          <w:p w14:paraId="23D1C3B6" w14:textId="77777777" w:rsidR="00926B7D" w:rsidRPr="00130733" w:rsidRDefault="00926B7D" w:rsidP="005962D0">
            <w:pPr>
              <w:pStyle w:val="31"/>
              <w:snapToGrid w:val="0"/>
              <w:spacing w:line="240" w:lineRule="auto"/>
              <w:jc w:val="center"/>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tcPr>
          <w:p w14:paraId="414DDBE8" w14:textId="77777777" w:rsidR="00926B7D" w:rsidRPr="00130733" w:rsidRDefault="00926B7D" w:rsidP="005962D0">
            <w:pPr>
              <w:pStyle w:val="31"/>
              <w:snapToGrid w:val="0"/>
              <w:spacing w:line="240" w:lineRule="auto"/>
              <w:jc w:val="center"/>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2FA355C" w14:textId="77777777" w:rsidR="00926B7D" w:rsidRPr="00130733" w:rsidRDefault="00926B7D" w:rsidP="00B94C50">
            <w:pPr>
              <w:pStyle w:val="31"/>
              <w:snapToGrid w:val="0"/>
              <w:spacing w:line="240" w:lineRule="auto"/>
              <w:ind w:right="113"/>
              <w:jc w:val="right"/>
              <w:rPr>
                <w:rFonts w:ascii="Times New Roman" w:hAnsi="Times New Roman" w:cs="Times New Roman"/>
                <w:sz w:val="14"/>
                <w:szCs w:val="14"/>
                <w:lang w:val="ru-RU"/>
              </w:rPr>
            </w:pPr>
            <w:r w:rsidRPr="00130733">
              <w:rPr>
                <w:rFonts w:ascii="Times New Roman" w:hAnsi="Times New Roman" w:cs="Times New Roman"/>
                <w:sz w:val="14"/>
                <w:szCs w:val="14"/>
                <w:lang w:val="ru-RU"/>
              </w:rPr>
              <w:t>11,010272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3DE01B5" w14:textId="77777777" w:rsidR="00926B7D" w:rsidRPr="00130733" w:rsidRDefault="00926B7D" w:rsidP="00B94C50">
            <w:pPr>
              <w:ind w:left="113" w:right="113"/>
              <w:jc w:val="right"/>
              <w:rPr>
                <w:sz w:val="14"/>
                <w:szCs w:val="14"/>
              </w:rPr>
            </w:pPr>
            <w:r w:rsidRPr="00130733">
              <w:rPr>
                <w:sz w:val="14"/>
                <w:szCs w:val="14"/>
              </w:rPr>
              <w:t>11099,762</w:t>
            </w:r>
          </w:p>
        </w:tc>
        <w:tc>
          <w:tcPr>
            <w:tcW w:w="567" w:type="dxa"/>
            <w:tcBorders>
              <w:top w:val="single" w:sz="4" w:space="0" w:color="auto"/>
              <w:left w:val="single" w:sz="4" w:space="0" w:color="auto"/>
              <w:bottom w:val="single" w:sz="4" w:space="0" w:color="auto"/>
              <w:right w:val="single" w:sz="4" w:space="0" w:color="auto"/>
            </w:tcBorders>
            <w:textDirection w:val="btLr"/>
          </w:tcPr>
          <w:p w14:paraId="66F45D2F" w14:textId="0DC2CCE7" w:rsidR="00926B7D" w:rsidRPr="00130733" w:rsidRDefault="00514377" w:rsidP="00B94C50">
            <w:pPr>
              <w:ind w:left="113" w:right="113"/>
              <w:jc w:val="right"/>
              <w:rPr>
                <w:sz w:val="14"/>
                <w:szCs w:val="14"/>
              </w:rPr>
            </w:pPr>
            <w:r>
              <w:rPr>
                <w:sz w:val="14"/>
                <w:szCs w:val="14"/>
              </w:rPr>
              <w:t>11571,638</w:t>
            </w:r>
          </w:p>
        </w:tc>
        <w:tc>
          <w:tcPr>
            <w:tcW w:w="567" w:type="dxa"/>
            <w:tcBorders>
              <w:top w:val="single" w:sz="4" w:space="0" w:color="auto"/>
              <w:left w:val="single" w:sz="4" w:space="0" w:color="auto"/>
              <w:bottom w:val="single" w:sz="4" w:space="0" w:color="auto"/>
              <w:right w:val="single" w:sz="4" w:space="0" w:color="auto"/>
            </w:tcBorders>
            <w:textDirection w:val="btLr"/>
          </w:tcPr>
          <w:p w14:paraId="47A7CB83" w14:textId="7EA0663B" w:rsidR="00926B7D" w:rsidRPr="00130733" w:rsidRDefault="00696A7F" w:rsidP="00B94C50">
            <w:pPr>
              <w:ind w:left="113" w:right="113"/>
              <w:jc w:val="right"/>
              <w:rPr>
                <w:sz w:val="14"/>
                <w:szCs w:val="14"/>
              </w:rPr>
            </w:pPr>
            <w:r>
              <w:rPr>
                <w:sz w:val="14"/>
                <w:szCs w:val="14"/>
              </w:rPr>
              <w:t>9972,970</w:t>
            </w:r>
          </w:p>
        </w:tc>
        <w:tc>
          <w:tcPr>
            <w:tcW w:w="567" w:type="dxa"/>
            <w:tcBorders>
              <w:top w:val="single" w:sz="4" w:space="0" w:color="auto"/>
              <w:left w:val="single" w:sz="4" w:space="0" w:color="auto"/>
              <w:bottom w:val="single" w:sz="4" w:space="0" w:color="auto"/>
              <w:right w:val="single" w:sz="4" w:space="0" w:color="auto"/>
            </w:tcBorders>
            <w:textDirection w:val="btLr"/>
          </w:tcPr>
          <w:p w14:paraId="0B372899" w14:textId="22BCF94F" w:rsidR="00926B7D" w:rsidRPr="00130733" w:rsidRDefault="001317C4" w:rsidP="00B94C50">
            <w:pPr>
              <w:ind w:left="113" w:right="113"/>
              <w:jc w:val="right"/>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5E1D3E69" w14:textId="77777777" w:rsidR="00926B7D" w:rsidRPr="00130733" w:rsidRDefault="00926B7D" w:rsidP="00B94C50">
            <w:pPr>
              <w:ind w:left="113" w:right="113"/>
              <w:jc w:val="right"/>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22F03144" w14:textId="77777777" w:rsidR="00926B7D" w:rsidRPr="00130733" w:rsidRDefault="00926B7D" w:rsidP="00B94C50">
            <w:pPr>
              <w:ind w:left="113" w:right="113"/>
              <w:jc w:val="right"/>
              <w:rPr>
                <w:sz w:val="14"/>
                <w:szCs w:val="14"/>
              </w:rPr>
            </w:pPr>
            <w:r>
              <w:rPr>
                <w:sz w:val="14"/>
                <w:szCs w:val="14"/>
              </w:rPr>
              <w:t>0,00</w:t>
            </w:r>
          </w:p>
        </w:tc>
        <w:tc>
          <w:tcPr>
            <w:tcW w:w="576" w:type="dxa"/>
            <w:gridSpan w:val="3"/>
            <w:tcBorders>
              <w:top w:val="single" w:sz="4" w:space="0" w:color="auto"/>
              <w:left w:val="single" w:sz="4" w:space="0" w:color="auto"/>
              <w:bottom w:val="single" w:sz="4" w:space="0" w:color="auto"/>
              <w:right w:val="single" w:sz="4" w:space="0" w:color="auto"/>
            </w:tcBorders>
            <w:textDirection w:val="btLr"/>
            <w:vAlign w:val="center"/>
          </w:tcPr>
          <w:p w14:paraId="739EBF7D" w14:textId="77777777" w:rsidR="00926B7D" w:rsidRPr="00130733" w:rsidRDefault="00926B7D" w:rsidP="00B94C50">
            <w:pPr>
              <w:ind w:left="113" w:right="113"/>
              <w:jc w:val="right"/>
              <w:rPr>
                <w:sz w:val="14"/>
                <w:szCs w:val="14"/>
              </w:rPr>
            </w:pPr>
            <w:r>
              <w:rPr>
                <w:sz w:val="14"/>
                <w:szCs w:val="14"/>
              </w:rPr>
              <w:t>0,00</w:t>
            </w:r>
          </w:p>
        </w:tc>
        <w:tc>
          <w:tcPr>
            <w:tcW w:w="2509" w:type="dxa"/>
            <w:gridSpan w:val="8"/>
            <w:tcBorders>
              <w:top w:val="single" w:sz="4" w:space="0" w:color="auto"/>
              <w:left w:val="single" w:sz="4" w:space="0" w:color="auto"/>
              <w:bottom w:val="single" w:sz="4" w:space="0" w:color="auto"/>
              <w:right w:val="single" w:sz="4" w:space="0" w:color="auto"/>
            </w:tcBorders>
            <w:textDirection w:val="btLr"/>
            <w:vAlign w:val="center"/>
          </w:tcPr>
          <w:p w14:paraId="2C250AAF" w14:textId="77777777" w:rsidR="00926B7D" w:rsidRPr="00130733" w:rsidRDefault="00926B7D" w:rsidP="00B94C50">
            <w:pPr>
              <w:ind w:left="113" w:right="113"/>
              <w:jc w:val="right"/>
              <w:rPr>
                <w:sz w:val="14"/>
                <w:szCs w:val="14"/>
              </w:rPr>
            </w:pPr>
          </w:p>
        </w:tc>
        <w:tc>
          <w:tcPr>
            <w:tcW w:w="236" w:type="dxa"/>
            <w:gridSpan w:val="4"/>
            <w:tcBorders>
              <w:top w:val="single" w:sz="4" w:space="0" w:color="auto"/>
              <w:left w:val="single" w:sz="4" w:space="0" w:color="auto"/>
              <w:bottom w:val="single" w:sz="4" w:space="0" w:color="auto"/>
              <w:right w:val="single" w:sz="4" w:space="0" w:color="auto"/>
            </w:tcBorders>
            <w:textDirection w:val="btLr"/>
            <w:vAlign w:val="center"/>
          </w:tcPr>
          <w:p w14:paraId="2417A12F" w14:textId="77777777" w:rsidR="00926B7D" w:rsidRPr="00130733" w:rsidRDefault="00926B7D" w:rsidP="00B94C50">
            <w:pPr>
              <w:ind w:left="113" w:right="113"/>
              <w:jc w:val="right"/>
              <w:rPr>
                <w:sz w:val="14"/>
                <w:szCs w:val="14"/>
              </w:rPr>
            </w:pPr>
            <w:r w:rsidRPr="00130733">
              <w:rPr>
                <w:sz w:val="14"/>
                <w:szCs w:val="14"/>
              </w:rPr>
              <w:t>0,00</w:t>
            </w:r>
          </w:p>
        </w:tc>
        <w:tc>
          <w:tcPr>
            <w:tcW w:w="890" w:type="dxa"/>
            <w:gridSpan w:val="2"/>
            <w:vMerge/>
          </w:tcPr>
          <w:p w14:paraId="398F5819" w14:textId="77777777" w:rsidR="00926B7D" w:rsidRPr="00130733" w:rsidRDefault="00926B7D" w:rsidP="005962D0">
            <w:pPr>
              <w:rPr>
                <w:sz w:val="14"/>
                <w:szCs w:val="14"/>
              </w:rPr>
            </w:pPr>
          </w:p>
        </w:tc>
      </w:tr>
      <w:tr w:rsidR="00926B7D" w:rsidRPr="00130733" w14:paraId="4CA659B8" w14:textId="77777777" w:rsidTr="00943C1B">
        <w:trPr>
          <w:cantSplit/>
          <w:trHeight w:val="758"/>
        </w:trPr>
        <w:tc>
          <w:tcPr>
            <w:tcW w:w="1134" w:type="dxa"/>
            <w:vMerge/>
            <w:tcBorders>
              <w:left w:val="single" w:sz="4" w:space="0" w:color="auto"/>
              <w:right w:val="single" w:sz="4" w:space="0" w:color="auto"/>
            </w:tcBorders>
            <w:vAlign w:val="center"/>
            <w:hideMark/>
          </w:tcPr>
          <w:p w14:paraId="143FFFED" w14:textId="77777777" w:rsidR="00926B7D" w:rsidRPr="00194763" w:rsidRDefault="00926B7D" w:rsidP="00297DDA">
            <w:pPr>
              <w:rPr>
                <w:sz w:val="16"/>
                <w:szCs w:val="16"/>
                <w:lang w:eastAsia="en-US"/>
              </w:rPr>
            </w:pPr>
          </w:p>
        </w:tc>
        <w:tc>
          <w:tcPr>
            <w:tcW w:w="1985" w:type="dxa"/>
            <w:tcBorders>
              <w:top w:val="single" w:sz="4" w:space="0" w:color="auto"/>
              <w:left w:val="single" w:sz="4" w:space="0" w:color="auto"/>
              <w:right w:val="single" w:sz="4" w:space="0" w:color="auto"/>
            </w:tcBorders>
            <w:hideMark/>
          </w:tcPr>
          <w:p w14:paraId="7649EA9B" w14:textId="77777777" w:rsidR="00926B7D" w:rsidRPr="00194763" w:rsidRDefault="00926B7D" w:rsidP="00297DDA">
            <w:pPr>
              <w:suppressAutoHyphens/>
              <w:rPr>
                <w:sz w:val="16"/>
                <w:szCs w:val="16"/>
              </w:rPr>
            </w:pPr>
            <w:r w:rsidRPr="00194763">
              <w:rPr>
                <w:sz w:val="16"/>
                <w:szCs w:val="16"/>
              </w:rPr>
              <w:t>3.7.1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276" w:type="dxa"/>
            <w:tcBorders>
              <w:top w:val="single" w:sz="4" w:space="0" w:color="auto"/>
              <w:left w:val="single" w:sz="4" w:space="0" w:color="auto"/>
              <w:right w:val="single" w:sz="4" w:space="0" w:color="auto"/>
            </w:tcBorders>
          </w:tcPr>
          <w:p w14:paraId="0CBA2F67" w14:textId="77777777" w:rsidR="00926B7D" w:rsidRPr="00194763" w:rsidRDefault="00926B7D" w:rsidP="00297DDA">
            <w:pPr>
              <w:suppressAutoHyphens/>
              <w:autoSpaceDE w:val="0"/>
              <w:autoSpaceDN w:val="0"/>
              <w:adjustRightInd w:val="0"/>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5DB935E4" w14:textId="77777777" w:rsidR="00926B7D" w:rsidRPr="00130733" w:rsidRDefault="00926B7D" w:rsidP="00297DDA">
            <w:pPr>
              <w:snapToGrid w:val="0"/>
              <w:jc w:val="right"/>
              <w:rPr>
                <w:sz w:val="14"/>
                <w:szCs w:val="14"/>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hideMark/>
          </w:tcPr>
          <w:p w14:paraId="255563DD" w14:textId="77777777" w:rsidR="00926B7D" w:rsidRPr="00130733" w:rsidRDefault="00926B7D" w:rsidP="00297DDA">
            <w:pPr>
              <w:pStyle w:val="31"/>
              <w:snapToGrid w:val="0"/>
              <w:spacing w:line="240" w:lineRule="auto"/>
              <w:jc w:val="right"/>
              <w:rPr>
                <w:rFonts w:ascii="Times New Roman" w:hAnsi="Times New Roman" w:cs="Times New Roman"/>
                <w:sz w:val="14"/>
                <w:szCs w:val="14"/>
                <w:lang w:val="ru-RU"/>
              </w:rPr>
            </w:pPr>
            <w:r w:rsidRPr="00130733">
              <w:rPr>
                <w:rFonts w:ascii="Times New Roman" w:hAnsi="Times New Roman" w:cs="Times New Roman"/>
                <w:sz w:val="14"/>
                <w:szCs w:val="14"/>
                <w:lang w:val="ru-RU"/>
              </w:rPr>
              <w:t>1004</w:t>
            </w:r>
          </w:p>
        </w:tc>
        <w:tc>
          <w:tcPr>
            <w:tcW w:w="992" w:type="dxa"/>
            <w:tcBorders>
              <w:top w:val="single" w:sz="4" w:space="0" w:color="auto"/>
              <w:left w:val="single" w:sz="4" w:space="0" w:color="auto"/>
              <w:bottom w:val="single" w:sz="4" w:space="0" w:color="auto"/>
              <w:right w:val="single" w:sz="4" w:space="0" w:color="auto"/>
            </w:tcBorders>
            <w:hideMark/>
          </w:tcPr>
          <w:p w14:paraId="57E4EEAC" w14:textId="77777777" w:rsidR="00926B7D" w:rsidRPr="00130733" w:rsidRDefault="00926B7D" w:rsidP="00297DDA">
            <w:pPr>
              <w:pStyle w:val="31"/>
              <w:snapToGrid w:val="0"/>
              <w:spacing w:line="240" w:lineRule="auto"/>
              <w:jc w:val="right"/>
              <w:rPr>
                <w:rFonts w:ascii="Times New Roman" w:hAnsi="Times New Roman" w:cs="Times New Roman"/>
                <w:sz w:val="14"/>
                <w:szCs w:val="14"/>
                <w:lang w:val="ru-RU"/>
              </w:rPr>
            </w:pPr>
            <w:r w:rsidRPr="00130733">
              <w:rPr>
                <w:rFonts w:ascii="Times New Roman" w:hAnsi="Times New Roman" w:cs="Times New Roman"/>
                <w:sz w:val="14"/>
                <w:szCs w:val="14"/>
                <w:lang w:val="ru-RU"/>
              </w:rPr>
              <w:t>02307</w:t>
            </w:r>
            <w:r w:rsidRPr="00130733">
              <w:rPr>
                <w:rFonts w:ascii="Times New Roman" w:hAnsi="Times New Roman" w:cs="Times New Roman"/>
                <w:sz w:val="14"/>
                <w:szCs w:val="14"/>
              </w:rPr>
              <w:t>R</w:t>
            </w:r>
            <w:r w:rsidRPr="00130733">
              <w:rPr>
                <w:rFonts w:ascii="Times New Roman" w:hAnsi="Times New Roman" w:cs="Times New Roman"/>
                <w:sz w:val="14"/>
                <w:szCs w:val="14"/>
                <w:lang w:val="ru-RU"/>
              </w:rPr>
              <w:t>0821</w:t>
            </w:r>
          </w:p>
        </w:tc>
        <w:tc>
          <w:tcPr>
            <w:tcW w:w="567" w:type="dxa"/>
            <w:tcBorders>
              <w:top w:val="single" w:sz="4" w:space="0" w:color="auto"/>
              <w:left w:val="single" w:sz="4" w:space="0" w:color="auto"/>
              <w:bottom w:val="single" w:sz="4" w:space="0" w:color="auto"/>
              <w:right w:val="single" w:sz="4" w:space="0" w:color="auto"/>
            </w:tcBorders>
            <w:hideMark/>
          </w:tcPr>
          <w:p w14:paraId="04A53114" w14:textId="77777777" w:rsidR="00926B7D" w:rsidRPr="00130733" w:rsidRDefault="00926B7D" w:rsidP="00297DDA">
            <w:pPr>
              <w:pStyle w:val="31"/>
              <w:snapToGrid w:val="0"/>
              <w:spacing w:line="240" w:lineRule="auto"/>
              <w:jc w:val="right"/>
              <w:rPr>
                <w:rFonts w:ascii="Times New Roman" w:hAnsi="Times New Roman" w:cs="Times New Roman"/>
                <w:sz w:val="14"/>
                <w:szCs w:val="14"/>
                <w:lang w:val="ru-RU"/>
              </w:rPr>
            </w:pPr>
            <w:r w:rsidRPr="00130733">
              <w:rPr>
                <w:rFonts w:ascii="Times New Roman" w:hAnsi="Times New Roman" w:cs="Times New Roman"/>
                <w:sz w:val="14"/>
                <w:szCs w:val="14"/>
                <w:lang w:val="ru-RU"/>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505871A7" w14:textId="77777777" w:rsidR="00926B7D" w:rsidRPr="00130733" w:rsidRDefault="00926B7D" w:rsidP="00514BAB">
            <w:pPr>
              <w:pStyle w:val="31"/>
              <w:snapToGrid w:val="0"/>
              <w:spacing w:line="240" w:lineRule="auto"/>
              <w:ind w:right="113"/>
              <w:jc w:val="right"/>
              <w:rPr>
                <w:rFonts w:ascii="Times New Roman" w:hAnsi="Times New Roman" w:cs="Times New Roman"/>
                <w:sz w:val="14"/>
                <w:szCs w:val="14"/>
                <w:lang w:val="ru-RU"/>
              </w:rPr>
            </w:pPr>
            <w:r>
              <w:rPr>
                <w:rFonts w:ascii="Times New Roman" w:hAnsi="Times New Roman" w:cs="Times New Roman"/>
                <w:sz w:val="14"/>
                <w:szCs w:val="14"/>
                <w:lang w:val="ru-RU"/>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6C0D0602" w14:textId="77777777" w:rsidR="00926B7D" w:rsidRPr="00130733" w:rsidRDefault="00926B7D" w:rsidP="00514BAB">
            <w:pPr>
              <w:pStyle w:val="31"/>
              <w:snapToGrid w:val="0"/>
              <w:spacing w:line="240" w:lineRule="auto"/>
              <w:ind w:right="113"/>
              <w:jc w:val="right"/>
              <w:rPr>
                <w:rFonts w:ascii="Times New Roman" w:hAnsi="Times New Roman" w:cs="Times New Roman"/>
                <w:sz w:val="14"/>
                <w:szCs w:val="14"/>
                <w:lang w:val="ru-RU"/>
              </w:rPr>
            </w:pPr>
            <w:r>
              <w:rPr>
                <w:rFonts w:ascii="Times New Roman" w:hAnsi="Times New Roman" w:cs="Times New Roman"/>
                <w:sz w:val="14"/>
                <w:szCs w:val="14"/>
                <w:lang w:val="ru-RU"/>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4AAC5B9C" w14:textId="77777777" w:rsidR="00926B7D" w:rsidRPr="00130733" w:rsidRDefault="00926B7D" w:rsidP="00514BAB">
            <w:pPr>
              <w:pStyle w:val="31"/>
              <w:snapToGrid w:val="0"/>
              <w:spacing w:line="240" w:lineRule="auto"/>
              <w:ind w:right="113"/>
              <w:jc w:val="right"/>
              <w:rPr>
                <w:rFonts w:ascii="Times New Roman" w:hAnsi="Times New Roman" w:cs="Times New Roman"/>
                <w:sz w:val="14"/>
                <w:szCs w:val="14"/>
                <w:lang w:val="ru-RU"/>
              </w:rPr>
            </w:pPr>
            <w:r>
              <w:rPr>
                <w:rFonts w:ascii="Times New Roman" w:hAnsi="Times New Roman" w:cs="Times New Roman"/>
                <w:sz w:val="14"/>
                <w:szCs w:val="14"/>
                <w:lang w:val="ru-RU"/>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51434444" w14:textId="77777777" w:rsidR="00926B7D" w:rsidRPr="00130733" w:rsidRDefault="00926B7D" w:rsidP="00514BAB">
            <w:pPr>
              <w:pStyle w:val="31"/>
              <w:snapToGrid w:val="0"/>
              <w:spacing w:line="240" w:lineRule="auto"/>
              <w:ind w:right="113"/>
              <w:jc w:val="right"/>
              <w:rPr>
                <w:rFonts w:ascii="Times New Roman" w:hAnsi="Times New Roman" w:cs="Times New Roman"/>
                <w:sz w:val="14"/>
                <w:szCs w:val="14"/>
                <w:lang w:val="ru-RU"/>
              </w:rPr>
            </w:pPr>
            <w:r>
              <w:rPr>
                <w:rFonts w:ascii="Times New Roman" w:hAnsi="Times New Roman" w:cs="Times New Roman"/>
                <w:sz w:val="14"/>
                <w:szCs w:val="14"/>
                <w:lang w:val="ru-RU"/>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1C9EC151" w14:textId="77777777" w:rsidR="00926B7D" w:rsidRPr="00130733" w:rsidRDefault="00926B7D" w:rsidP="00514BAB">
            <w:pPr>
              <w:pStyle w:val="31"/>
              <w:snapToGrid w:val="0"/>
              <w:spacing w:line="240" w:lineRule="auto"/>
              <w:ind w:right="113"/>
              <w:jc w:val="right"/>
              <w:rPr>
                <w:rFonts w:ascii="Times New Roman" w:hAnsi="Times New Roman" w:cs="Times New Roman"/>
                <w:sz w:val="14"/>
                <w:szCs w:val="14"/>
                <w:lang w:val="ru-RU"/>
              </w:rPr>
            </w:pPr>
            <w:r>
              <w:rPr>
                <w:rFonts w:ascii="Times New Roman" w:hAnsi="Times New Roman" w:cs="Times New Roman"/>
                <w:sz w:val="14"/>
                <w:szCs w:val="14"/>
                <w:lang w:val="ru-RU"/>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116B0763" w14:textId="77777777" w:rsidR="00926B7D" w:rsidRPr="00130733" w:rsidRDefault="00926B7D" w:rsidP="00514BAB">
            <w:pPr>
              <w:pStyle w:val="31"/>
              <w:snapToGrid w:val="0"/>
              <w:spacing w:line="240" w:lineRule="auto"/>
              <w:ind w:right="113"/>
              <w:jc w:val="right"/>
              <w:rPr>
                <w:rFonts w:ascii="Times New Roman" w:hAnsi="Times New Roman" w:cs="Times New Roman"/>
                <w:sz w:val="14"/>
                <w:szCs w:val="14"/>
                <w:lang w:val="ru-RU"/>
              </w:rPr>
            </w:pPr>
            <w:r>
              <w:rPr>
                <w:rFonts w:ascii="Times New Roman" w:hAnsi="Times New Roman" w:cs="Times New Roman"/>
                <w:sz w:val="14"/>
                <w:szCs w:val="14"/>
                <w:lang w:val="ru-RU"/>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520714F7" w14:textId="77777777" w:rsidR="00926B7D" w:rsidRPr="00130733" w:rsidRDefault="00926B7D" w:rsidP="00514BAB">
            <w:pPr>
              <w:pStyle w:val="31"/>
              <w:snapToGrid w:val="0"/>
              <w:spacing w:line="240" w:lineRule="auto"/>
              <w:ind w:right="113"/>
              <w:jc w:val="right"/>
              <w:rPr>
                <w:rFonts w:ascii="Times New Roman" w:hAnsi="Times New Roman" w:cs="Times New Roman"/>
                <w:sz w:val="14"/>
                <w:szCs w:val="14"/>
                <w:lang w:val="ru-RU"/>
              </w:rPr>
            </w:pPr>
            <w:r>
              <w:rPr>
                <w:rFonts w:ascii="Times New Roman" w:hAnsi="Times New Roman" w:cs="Times New Roman"/>
                <w:sz w:val="14"/>
                <w:szCs w:val="14"/>
                <w:lang w:val="ru-RU"/>
              </w:rPr>
              <w:t>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4BC23D0" w14:textId="77777777" w:rsidR="00926B7D" w:rsidRPr="00130733" w:rsidRDefault="00926B7D" w:rsidP="00297DDA">
            <w:pPr>
              <w:pStyle w:val="31"/>
              <w:snapToGrid w:val="0"/>
              <w:spacing w:line="240" w:lineRule="auto"/>
              <w:ind w:right="113"/>
              <w:jc w:val="right"/>
              <w:rPr>
                <w:rFonts w:ascii="Times New Roman" w:hAnsi="Times New Roman" w:cs="Times New Roman"/>
                <w:sz w:val="14"/>
                <w:szCs w:val="14"/>
                <w:lang w:val="ru-RU"/>
              </w:rPr>
            </w:pPr>
            <w:r w:rsidRPr="00130733">
              <w:rPr>
                <w:rFonts w:ascii="Times New Roman" w:hAnsi="Times New Roman" w:cs="Times New Roman"/>
                <w:sz w:val="14"/>
                <w:szCs w:val="14"/>
                <w:lang w:val="ru-RU"/>
              </w:rPr>
              <w:t>11,010272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0B6EBD4" w14:textId="77777777" w:rsidR="00926B7D" w:rsidRPr="00130733" w:rsidRDefault="00926B7D" w:rsidP="00297DDA">
            <w:pPr>
              <w:ind w:right="113"/>
              <w:jc w:val="right"/>
              <w:rPr>
                <w:sz w:val="14"/>
                <w:szCs w:val="14"/>
              </w:rPr>
            </w:pPr>
            <w:r w:rsidRPr="00130733">
              <w:rPr>
                <w:sz w:val="14"/>
                <w:szCs w:val="14"/>
              </w:rPr>
              <w:t>11099,762</w:t>
            </w:r>
          </w:p>
        </w:tc>
        <w:tc>
          <w:tcPr>
            <w:tcW w:w="567" w:type="dxa"/>
            <w:tcBorders>
              <w:top w:val="single" w:sz="4" w:space="0" w:color="auto"/>
              <w:left w:val="single" w:sz="4" w:space="0" w:color="auto"/>
              <w:bottom w:val="single" w:sz="4" w:space="0" w:color="auto"/>
              <w:right w:val="single" w:sz="4" w:space="0" w:color="auto"/>
            </w:tcBorders>
            <w:textDirection w:val="btLr"/>
          </w:tcPr>
          <w:p w14:paraId="34821B3A" w14:textId="7250FBF9" w:rsidR="00926B7D" w:rsidRPr="00130733" w:rsidRDefault="00514377" w:rsidP="00297DDA">
            <w:pPr>
              <w:ind w:right="113"/>
              <w:jc w:val="right"/>
              <w:rPr>
                <w:sz w:val="14"/>
                <w:szCs w:val="14"/>
              </w:rPr>
            </w:pPr>
            <w:r>
              <w:rPr>
                <w:sz w:val="14"/>
                <w:szCs w:val="14"/>
              </w:rPr>
              <w:t>11571,638</w:t>
            </w:r>
          </w:p>
        </w:tc>
        <w:tc>
          <w:tcPr>
            <w:tcW w:w="567" w:type="dxa"/>
            <w:tcBorders>
              <w:top w:val="single" w:sz="4" w:space="0" w:color="auto"/>
              <w:left w:val="single" w:sz="4" w:space="0" w:color="auto"/>
              <w:bottom w:val="single" w:sz="4" w:space="0" w:color="auto"/>
              <w:right w:val="single" w:sz="4" w:space="0" w:color="auto"/>
            </w:tcBorders>
            <w:textDirection w:val="btLr"/>
          </w:tcPr>
          <w:p w14:paraId="7E5B599B" w14:textId="34D5FE8B" w:rsidR="00926B7D" w:rsidRPr="00130733" w:rsidRDefault="00696A7F" w:rsidP="00297DDA">
            <w:pPr>
              <w:ind w:right="113"/>
              <w:jc w:val="right"/>
              <w:rPr>
                <w:sz w:val="14"/>
                <w:szCs w:val="14"/>
              </w:rPr>
            </w:pPr>
            <w:r>
              <w:rPr>
                <w:sz w:val="14"/>
                <w:szCs w:val="14"/>
              </w:rPr>
              <w:t>9972,970</w:t>
            </w:r>
          </w:p>
        </w:tc>
        <w:tc>
          <w:tcPr>
            <w:tcW w:w="567" w:type="dxa"/>
            <w:tcBorders>
              <w:top w:val="single" w:sz="4" w:space="0" w:color="auto"/>
              <w:left w:val="single" w:sz="4" w:space="0" w:color="auto"/>
              <w:bottom w:val="single" w:sz="4" w:space="0" w:color="auto"/>
              <w:right w:val="single" w:sz="4" w:space="0" w:color="auto"/>
            </w:tcBorders>
            <w:textDirection w:val="btLr"/>
          </w:tcPr>
          <w:p w14:paraId="118991D6" w14:textId="77777777" w:rsidR="00926B7D" w:rsidRPr="00130733" w:rsidRDefault="00926B7D" w:rsidP="00297DDA">
            <w:pPr>
              <w:ind w:right="113"/>
              <w:jc w:val="right"/>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65AC8267" w14:textId="77777777" w:rsidR="00926B7D" w:rsidRPr="00130733" w:rsidRDefault="00926B7D" w:rsidP="00297DDA">
            <w:pPr>
              <w:ind w:right="113"/>
              <w:jc w:val="right"/>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26138415" w14:textId="77777777" w:rsidR="00926B7D" w:rsidRPr="00130733" w:rsidRDefault="00926B7D" w:rsidP="00514BAB">
            <w:pPr>
              <w:ind w:right="113"/>
              <w:jc w:val="right"/>
              <w:rPr>
                <w:sz w:val="14"/>
                <w:szCs w:val="14"/>
              </w:rPr>
            </w:pPr>
            <w:r w:rsidRPr="007476E9">
              <w:rPr>
                <w:sz w:val="14"/>
                <w:szCs w:val="14"/>
              </w:rPr>
              <w:t>0,00</w:t>
            </w:r>
          </w:p>
        </w:tc>
        <w:tc>
          <w:tcPr>
            <w:tcW w:w="576" w:type="dxa"/>
            <w:gridSpan w:val="3"/>
            <w:tcBorders>
              <w:top w:val="single" w:sz="4" w:space="0" w:color="auto"/>
              <w:left w:val="single" w:sz="4" w:space="0" w:color="auto"/>
              <w:bottom w:val="single" w:sz="4" w:space="0" w:color="auto"/>
              <w:right w:val="single" w:sz="4" w:space="0" w:color="auto"/>
            </w:tcBorders>
            <w:textDirection w:val="btLr"/>
          </w:tcPr>
          <w:p w14:paraId="55BEEB3A" w14:textId="77777777" w:rsidR="00926B7D" w:rsidRPr="00130733" w:rsidRDefault="00926B7D" w:rsidP="00514BAB">
            <w:pPr>
              <w:ind w:right="113"/>
              <w:jc w:val="right"/>
              <w:rPr>
                <w:sz w:val="14"/>
                <w:szCs w:val="14"/>
              </w:rPr>
            </w:pPr>
            <w:r w:rsidRPr="007476E9">
              <w:rPr>
                <w:sz w:val="14"/>
                <w:szCs w:val="14"/>
              </w:rPr>
              <w:t>0,00</w:t>
            </w:r>
          </w:p>
        </w:tc>
        <w:tc>
          <w:tcPr>
            <w:tcW w:w="2509" w:type="dxa"/>
            <w:gridSpan w:val="8"/>
            <w:tcBorders>
              <w:top w:val="single" w:sz="4" w:space="0" w:color="auto"/>
              <w:left w:val="single" w:sz="4" w:space="0" w:color="auto"/>
              <w:bottom w:val="single" w:sz="4" w:space="0" w:color="auto"/>
              <w:right w:val="single" w:sz="4" w:space="0" w:color="auto"/>
            </w:tcBorders>
            <w:textDirection w:val="btLr"/>
          </w:tcPr>
          <w:p w14:paraId="1852E27F" w14:textId="77777777" w:rsidR="00926B7D" w:rsidRDefault="00926B7D" w:rsidP="00514BAB">
            <w:pPr>
              <w:ind w:right="113"/>
              <w:jc w:val="right"/>
              <w:rPr>
                <w:sz w:val="14"/>
                <w:szCs w:val="14"/>
              </w:rPr>
            </w:pPr>
            <w:r w:rsidRPr="007476E9">
              <w:rPr>
                <w:sz w:val="14"/>
                <w:szCs w:val="14"/>
              </w:rPr>
              <w:t>0,00</w:t>
            </w:r>
          </w:p>
          <w:p w14:paraId="3EC7CE1F" w14:textId="77777777" w:rsidR="00C72163" w:rsidRDefault="00C72163" w:rsidP="00514BAB">
            <w:pPr>
              <w:ind w:right="113"/>
              <w:jc w:val="right"/>
              <w:rPr>
                <w:sz w:val="14"/>
                <w:szCs w:val="14"/>
              </w:rPr>
            </w:pPr>
          </w:p>
          <w:p w14:paraId="123B46A5" w14:textId="77777777" w:rsidR="00C72163" w:rsidRDefault="00C72163" w:rsidP="00514BAB">
            <w:pPr>
              <w:ind w:right="113"/>
              <w:jc w:val="right"/>
              <w:rPr>
                <w:sz w:val="14"/>
                <w:szCs w:val="14"/>
              </w:rPr>
            </w:pPr>
          </w:p>
          <w:p w14:paraId="0711D115" w14:textId="77777777" w:rsidR="00C72163" w:rsidRDefault="00C72163" w:rsidP="00514BAB">
            <w:pPr>
              <w:ind w:right="113"/>
              <w:jc w:val="right"/>
              <w:rPr>
                <w:sz w:val="14"/>
                <w:szCs w:val="14"/>
              </w:rPr>
            </w:pPr>
          </w:p>
          <w:p w14:paraId="518EBB64" w14:textId="77777777" w:rsidR="00C72163" w:rsidRDefault="00C72163" w:rsidP="00514BAB">
            <w:pPr>
              <w:ind w:right="113"/>
              <w:jc w:val="right"/>
              <w:rPr>
                <w:sz w:val="14"/>
                <w:szCs w:val="14"/>
              </w:rPr>
            </w:pPr>
          </w:p>
          <w:p w14:paraId="6BB7BDF9" w14:textId="77777777" w:rsidR="00C72163" w:rsidRPr="00130733" w:rsidRDefault="00C72163" w:rsidP="00514BAB">
            <w:pPr>
              <w:ind w:right="113"/>
              <w:jc w:val="right"/>
              <w:rPr>
                <w:sz w:val="14"/>
                <w:szCs w:val="14"/>
              </w:rPr>
            </w:pPr>
          </w:p>
        </w:tc>
        <w:tc>
          <w:tcPr>
            <w:tcW w:w="236" w:type="dxa"/>
            <w:gridSpan w:val="4"/>
            <w:tcBorders>
              <w:top w:val="single" w:sz="4" w:space="0" w:color="auto"/>
              <w:left w:val="single" w:sz="4" w:space="0" w:color="auto"/>
              <w:right w:val="single" w:sz="4" w:space="0" w:color="auto"/>
            </w:tcBorders>
            <w:textDirection w:val="btLr"/>
            <w:vAlign w:val="center"/>
          </w:tcPr>
          <w:p w14:paraId="02FFE0B6" w14:textId="77777777" w:rsidR="00926B7D" w:rsidRPr="00130733" w:rsidRDefault="00926B7D" w:rsidP="00297DDA">
            <w:pPr>
              <w:ind w:right="113"/>
              <w:jc w:val="right"/>
              <w:rPr>
                <w:sz w:val="14"/>
                <w:szCs w:val="14"/>
              </w:rPr>
            </w:pPr>
            <w:r w:rsidRPr="00130733">
              <w:rPr>
                <w:sz w:val="14"/>
                <w:szCs w:val="14"/>
              </w:rPr>
              <w:t>0,00</w:t>
            </w:r>
          </w:p>
        </w:tc>
        <w:tc>
          <w:tcPr>
            <w:tcW w:w="890" w:type="dxa"/>
            <w:gridSpan w:val="2"/>
            <w:vMerge/>
          </w:tcPr>
          <w:p w14:paraId="2D5C6549" w14:textId="77777777" w:rsidR="00926B7D" w:rsidRPr="00130733" w:rsidRDefault="00926B7D" w:rsidP="00297DDA">
            <w:pPr>
              <w:pStyle w:val="31"/>
              <w:rPr>
                <w:sz w:val="14"/>
                <w:szCs w:val="14"/>
              </w:rPr>
            </w:pPr>
          </w:p>
        </w:tc>
      </w:tr>
      <w:tr w:rsidR="00C72163" w:rsidRPr="00130733" w14:paraId="63BD52F4" w14:textId="77777777" w:rsidTr="00943C1B">
        <w:trPr>
          <w:cantSplit/>
          <w:trHeight w:val="768"/>
        </w:trPr>
        <w:tc>
          <w:tcPr>
            <w:tcW w:w="1134" w:type="dxa"/>
            <w:vMerge/>
            <w:tcBorders>
              <w:left w:val="single" w:sz="4" w:space="0" w:color="auto"/>
              <w:right w:val="single" w:sz="4" w:space="0" w:color="auto"/>
            </w:tcBorders>
            <w:vAlign w:val="center"/>
          </w:tcPr>
          <w:p w14:paraId="24CCBB2A" w14:textId="77777777" w:rsidR="00C72163" w:rsidRPr="00194763" w:rsidRDefault="00C72163" w:rsidP="00C72163">
            <w:pPr>
              <w:rPr>
                <w:sz w:val="16"/>
                <w:szCs w:val="16"/>
                <w:lang w:eastAsia="en-US"/>
              </w:rPr>
            </w:pPr>
          </w:p>
        </w:tc>
        <w:tc>
          <w:tcPr>
            <w:tcW w:w="1985" w:type="dxa"/>
            <w:tcBorders>
              <w:top w:val="single" w:sz="4" w:space="0" w:color="auto"/>
              <w:left w:val="single" w:sz="4" w:space="0" w:color="auto"/>
              <w:right w:val="single" w:sz="4" w:space="0" w:color="auto"/>
            </w:tcBorders>
          </w:tcPr>
          <w:p w14:paraId="5D35137F" w14:textId="77777777" w:rsidR="00C72163" w:rsidRPr="00C72163" w:rsidRDefault="00C72163" w:rsidP="00C72163">
            <w:pPr>
              <w:suppressAutoHyphens/>
              <w:rPr>
                <w:sz w:val="16"/>
                <w:szCs w:val="16"/>
              </w:rPr>
            </w:pPr>
            <w:r>
              <w:rPr>
                <w:sz w:val="16"/>
                <w:szCs w:val="16"/>
              </w:rPr>
              <w:t>3.7.</w:t>
            </w:r>
            <w:r w:rsidR="00CA60D4">
              <w:rPr>
                <w:sz w:val="16"/>
                <w:szCs w:val="16"/>
              </w:rPr>
              <w:t xml:space="preserve">1.1 </w:t>
            </w:r>
            <w:r w:rsidRPr="00C72163">
              <w:rPr>
                <w:sz w:val="16"/>
                <w:szCs w:val="16"/>
              </w:rPr>
              <w:t>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76" w:type="dxa"/>
            <w:tcBorders>
              <w:top w:val="single" w:sz="4" w:space="0" w:color="auto"/>
              <w:left w:val="single" w:sz="4" w:space="0" w:color="auto"/>
              <w:right w:val="single" w:sz="4" w:space="0" w:color="auto"/>
            </w:tcBorders>
          </w:tcPr>
          <w:p w14:paraId="5839D5CA" w14:textId="77777777" w:rsidR="00C72163" w:rsidRPr="00194763" w:rsidRDefault="00C72163" w:rsidP="00C72163">
            <w:pPr>
              <w:suppressAutoHyphens/>
              <w:autoSpaceDE w:val="0"/>
              <w:autoSpaceDN w:val="0"/>
              <w:adjustRightInd w:val="0"/>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3DCB7A61" w14:textId="77777777" w:rsidR="00C72163" w:rsidRPr="00130733" w:rsidRDefault="00C72163" w:rsidP="00C72163">
            <w:pPr>
              <w:snapToGrid w:val="0"/>
              <w:jc w:val="center"/>
              <w:rPr>
                <w:sz w:val="14"/>
                <w:szCs w:val="14"/>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tcPr>
          <w:p w14:paraId="4222A677" w14:textId="77777777" w:rsidR="00C72163" w:rsidRPr="00130733" w:rsidRDefault="00C72163" w:rsidP="00C72163">
            <w:pPr>
              <w:pStyle w:val="31"/>
              <w:snapToGrid w:val="0"/>
              <w:spacing w:line="240" w:lineRule="auto"/>
              <w:jc w:val="center"/>
              <w:rPr>
                <w:rFonts w:ascii="Times New Roman" w:hAnsi="Times New Roman" w:cs="Times New Roman"/>
                <w:sz w:val="14"/>
                <w:szCs w:val="14"/>
                <w:lang w:val="ru-RU"/>
              </w:rPr>
            </w:pPr>
            <w:r>
              <w:rPr>
                <w:rFonts w:ascii="Times New Roman" w:hAnsi="Times New Roman" w:cs="Times New Roman"/>
                <w:sz w:val="14"/>
                <w:szCs w:val="14"/>
                <w:lang w:val="ru-RU"/>
              </w:rPr>
              <w:t xml:space="preserve">       </w:t>
            </w:r>
            <w:r w:rsidRPr="00130733">
              <w:rPr>
                <w:rFonts w:ascii="Times New Roman" w:hAnsi="Times New Roman" w:cs="Times New Roman"/>
                <w:sz w:val="14"/>
                <w:szCs w:val="14"/>
                <w:lang w:val="ru-RU"/>
              </w:rPr>
              <w:t>1004</w:t>
            </w:r>
          </w:p>
        </w:tc>
        <w:tc>
          <w:tcPr>
            <w:tcW w:w="992" w:type="dxa"/>
            <w:tcBorders>
              <w:top w:val="single" w:sz="4" w:space="0" w:color="auto"/>
              <w:left w:val="single" w:sz="4" w:space="0" w:color="auto"/>
              <w:bottom w:val="single" w:sz="4" w:space="0" w:color="auto"/>
              <w:right w:val="single" w:sz="4" w:space="0" w:color="auto"/>
            </w:tcBorders>
          </w:tcPr>
          <w:p w14:paraId="46590B28" w14:textId="77777777" w:rsidR="00C72163" w:rsidRPr="00130733" w:rsidRDefault="00C72163" w:rsidP="00C72163">
            <w:pPr>
              <w:pStyle w:val="31"/>
              <w:snapToGrid w:val="0"/>
              <w:spacing w:line="240" w:lineRule="auto"/>
              <w:jc w:val="center"/>
              <w:rPr>
                <w:rFonts w:ascii="Times New Roman" w:hAnsi="Times New Roman" w:cs="Times New Roman"/>
                <w:sz w:val="14"/>
                <w:szCs w:val="14"/>
                <w:lang w:val="ru-RU"/>
              </w:rPr>
            </w:pPr>
            <w:r>
              <w:rPr>
                <w:rFonts w:ascii="Times New Roman" w:hAnsi="Times New Roman" w:cs="Times New Roman"/>
                <w:sz w:val="14"/>
                <w:szCs w:val="14"/>
                <w:lang w:val="ru-RU"/>
              </w:rPr>
              <w:t xml:space="preserve">         </w:t>
            </w:r>
            <w:r w:rsidRPr="00130733">
              <w:rPr>
                <w:rFonts w:ascii="Times New Roman" w:hAnsi="Times New Roman" w:cs="Times New Roman"/>
                <w:sz w:val="14"/>
                <w:szCs w:val="14"/>
                <w:lang w:val="ru-RU"/>
              </w:rPr>
              <w:t>02307</w:t>
            </w:r>
            <w:r>
              <w:rPr>
                <w:rFonts w:ascii="Times New Roman" w:hAnsi="Times New Roman" w:cs="Times New Roman"/>
                <w:sz w:val="14"/>
                <w:szCs w:val="14"/>
                <w:lang w:val="ru-RU"/>
              </w:rPr>
              <w:t>Д</w:t>
            </w:r>
            <w:r w:rsidRPr="00130733">
              <w:rPr>
                <w:rFonts w:ascii="Times New Roman" w:hAnsi="Times New Roman" w:cs="Times New Roman"/>
                <w:sz w:val="14"/>
                <w:szCs w:val="14"/>
                <w:lang w:val="ru-RU"/>
              </w:rPr>
              <w:t>082</w:t>
            </w:r>
            <w:r>
              <w:rPr>
                <w:rFonts w:ascii="Times New Roman" w:hAnsi="Times New Roman" w:cs="Times New Roman"/>
                <w:sz w:val="14"/>
                <w:szCs w:val="14"/>
                <w:lang w:val="ru-RU"/>
              </w:rPr>
              <w:t>0</w:t>
            </w:r>
          </w:p>
        </w:tc>
        <w:tc>
          <w:tcPr>
            <w:tcW w:w="567" w:type="dxa"/>
            <w:tcBorders>
              <w:top w:val="single" w:sz="4" w:space="0" w:color="auto"/>
              <w:left w:val="single" w:sz="4" w:space="0" w:color="auto"/>
              <w:bottom w:val="single" w:sz="4" w:space="0" w:color="auto"/>
              <w:right w:val="single" w:sz="4" w:space="0" w:color="auto"/>
            </w:tcBorders>
          </w:tcPr>
          <w:p w14:paraId="610DD4E5" w14:textId="77777777" w:rsidR="00C72163" w:rsidRPr="00130733" w:rsidRDefault="00C72163" w:rsidP="00C72163">
            <w:pPr>
              <w:pStyle w:val="31"/>
              <w:snapToGrid w:val="0"/>
              <w:spacing w:line="240" w:lineRule="auto"/>
              <w:jc w:val="center"/>
              <w:rPr>
                <w:rFonts w:ascii="Times New Roman" w:hAnsi="Times New Roman" w:cs="Times New Roman"/>
                <w:sz w:val="14"/>
                <w:szCs w:val="14"/>
                <w:lang w:val="ru-RU"/>
              </w:rPr>
            </w:pPr>
            <w:r>
              <w:rPr>
                <w:rFonts w:ascii="Times New Roman" w:hAnsi="Times New Roman" w:cs="Times New Roman"/>
                <w:sz w:val="14"/>
                <w:szCs w:val="14"/>
                <w:lang w:val="ru-RU"/>
              </w:rPr>
              <w:t xml:space="preserve">        </w:t>
            </w:r>
            <w:r w:rsidRPr="00130733">
              <w:rPr>
                <w:rFonts w:ascii="Times New Roman" w:hAnsi="Times New Roman" w:cs="Times New Roman"/>
                <w:sz w:val="14"/>
                <w:szCs w:val="14"/>
                <w:lang w:val="ru-RU"/>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6AAD4D73" w14:textId="77777777" w:rsidR="00C72163" w:rsidRDefault="00C72163" w:rsidP="00CA60D4">
            <w:pPr>
              <w:pStyle w:val="31"/>
              <w:snapToGrid w:val="0"/>
              <w:spacing w:line="240" w:lineRule="auto"/>
              <w:ind w:right="113"/>
              <w:jc w:val="center"/>
              <w:rPr>
                <w:rFonts w:ascii="Times New Roman" w:hAnsi="Times New Roman" w:cs="Times New Roman"/>
                <w:sz w:val="14"/>
                <w:szCs w:val="14"/>
                <w:lang w:val="ru-RU"/>
              </w:rPr>
            </w:pPr>
            <w:r>
              <w:rPr>
                <w:rFonts w:ascii="Times New Roman" w:hAnsi="Times New Roman" w:cs="Times New Roman"/>
                <w:sz w:val="14"/>
                <w:szCs w:val="14"/>
                <w:lang w:val="ru-RU"/>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5812313" w14:textId="77777777" w:rsidR="00C72163" w:rsidRDefault="00C72163" w:rsidP="00CA60D4">
            <w:pPr>
              <w:pStyle w:val="31"/>
              <w:snapToGrid w:val="0"/>
              <w:spacing w:line="240" w:lineRule="auto"/>
              <w:ind w:right="113"/>
              <w:jc w:val="center"/>
              <w:rPr>
                <w:rFonts w:ascii="Times New Roman" w:hAnsi="Times New Roman" w:cs="Times New Roman"/>
                <w:sz w:val="14"/>
                <w:szCs w:val="14"/>
                <w:lang w:val="ru-RU"/>
              </w:rPr>
            </w:pPr>
            <w:r>
              <w:rPr>
                <w:rFonts w:ascii="Times New Roman" w:hAnsi="Times New Roman" w:cs="Times New Roman"/>
                <w:sz w:val="14"/>
                <w:szCs w:val="14"/>
                <w:lang w:val="ru-RU"/>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62B51C4" w14:textId="77777777" w:rsidR="00C72163" w:rsidRDefault="00C72163" w:rsidP="00CA60D4">
            <w:pPr>
              <w:pStyle w:val="31"/>
              <w:snapToGrid w:val="0"/>
              <w:spacing w:line="240" w:lineRule="auto"/>
              <w:ind w:right="113"/>
              <w:jc w:val="center"/>
              <w:rPr>
                <w:rFonts w:ascii="Times New Roman" w:hAnsi="Times New Roman" w:cs="Times New Roman"/>
                <w:sz w:val="14"/>
                <w:szCs w:val="14"/>
                <w:lang w:val="ru-RU"/>
              </w:rPr>
            </w:pPr>
            <w:r>
              <w:rPr>
                <w:rFonts w:ascii="Times New Roman" w:hAnsi="Times New Roman" w:cs="Times New Roman"/>
                <w:sz w:val="14"/>
                <w:szCs w:val="14"/>
                <w:lang w:val="ru-RU"/>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6EC9915" w14:textId="77777777" w:rsidR="00C72163" w:rsidRDefault="00C72163" w:rsidP="00CA60D4">
            <w:pPr>
              <w:pStyle w:val="31"/>
              <w:snapToGrid w:val="0"/>
              <w:spacing w:line="240" w:lineRule="auto"/>
              <w:ind w:right="113"/>
              <w:jc w:val="center"/>
              <w:rPr>
                <w:rFonts w:ascii="Times New Roman" w:hAnsi="Times New Roman" w:cs="Times New Roman"/>
                <w:sz w:val="14"/>
                <w:szCs w:val="14"/>
                <w:lang w:val="ru-RU"/>
              </w:rPr>
            </w:pPr>
            <w:r>
              <w:rPr>
                <w:rFonts w:ascii="Times New Roman" w:hAnsi="Times New Roman" w:cs="Times New Roman"/>
                <w:sz w:val="14"/>
                <w:szCs w:val="14"/>
                <w:lang w:val="ru-RU"/>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DB97C0B" w14:textId="77777777" w:rsidR="00C72163" w:rsidRDefault="00C72163" w:rsidP="00CA60D4">
            <w:pPr>
              <w:pStyle w:val="31"/>
              <w:snapToGrid w:val="0"/>
              <w:spacing w:line="240" w:lineRule="auto"/>
              <w:ind w:right="113"/>
              <w:jc w:val="center"/>
              <w:rPr>
                <w:rFonts w:ascii="Times New Roman" w:hAnsi="Times New Roman" w:cs="Times New Roman"/>
                <w:sz w:val="14"/>
                <w:szCs w:val="14"/>
                <w:lang w:val="ru-RU"/>
              </w:rPr>
            </w:pPr>
            <w:r>
              <w:rPr>
                <w:rFonts w:ascii="Times New Roman" w:hAnsi="Times New Roman" w:cs="Times New Roman"/>
                <w:sz w:val="14"/>
                <w:szCs w:val="14"/>
                <w:lang w:val="ru-RU"/>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FD87B6E" w14:textId="77777777" w:rsidR="00C72163" w:rsidRDefault="00C72163" w:rsidP="00CA60D4">
            <w:pPr>
              <w:pStyle w:val="31"/>
              <w:snapToGrid w:val="0"/>
              <w:spacing w:line="240" w:lineRule="auto"/>
              <w:ind w:right="113"/>
              <w:jc w:val="center"/>
              <w:rPr>
                <w:rFonts w:ascii="Times New Roman" w:hAnsi="Times New Roman" w:cs="Times New Roman"/>
                <w:sz w:val="14"/>
                <w:szCs w:val="14"/>
                <w:lang w:val="ru-RU"/>
              </w:rPr>
            </w:pPr>
            <w:r>
              <w:rPr>
                <w:rFonts w:ascii="Times New Roman" w:hAnsi="Times New Roman" w:cs="Times New Roman"/>
                <w:sz w:val="14"/>
                <w:szCs w:val="14"/>
                <w:lang w:val="ru-RU"/>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F03DEBC" w14:textId="77777777" w:rsidR="00C72163" w:rsidRDefault="00C72163" w:rsidP="00CA60D4">
            <w:pPr>
              <w:pStyle w:val="31"/>
              <w:snapToGrid w:val="0"/>
              <w:spacing w:line="240" w:lineRule="auto"/>
              <w:ind w:right="113"/>
              <w:jc w:val="center"/>
              <w:rPr>
                <w:rFonts w:ascii="Times New Roman" w:hAnsi="Times New Roman" w:cs="Times New Roman"/>
                <w:sz w:val="14"/>
                <w:szCs w:val="14"/>
                <w:lang w:val="ru-RU"/>
              </w:rPr>
            </w:pPr>
            <w:r>
              <w:rPr>
                <w:rFonts w:ascii="Times New Roman" w:hAnsi="Times New Roman" w:cs="Times New Roman"/>
                <w:sz w:val="14"/>
                <w:szCs w:val="14"/>
                <w:lang w:val="ru-RU"/>
              </w:rPr>
              <w:t>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284BFD7" w14:textId="77777777" w:rsidR="00C72163" w:rsidRDefault="00C72163" w:rsidP="00CA60D4">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9C08A60" w14:textId="77777777" w:rsidR="00C72163" w:rsidRPr="00130733" w:rsidRDefault="00C72163" w:rsidP="00CA60D4">
            <w:pPr>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A89549A" w14:textId="5E1427F7" w:rsidR="00C72163" w:rsidRDefault="00E831C3" w:rsidP="00C72163">
            <w:pPr>
              <w:jc w:val="center"/>
              <w:rPr>
                <w:sz w:val="14"/>
                <w:szCs w:val="14"/>
              </w:rPr>
            </w:pPr>
            <w:r>
              <w:rPr>
                <w:sz w:val="14"/>
                <w:szCs w:val="14"/>
              </w:rPr>
              <w:t>11571,638</w:t>
            </w:r>
          </w:p>
        </w:tc>
        <w:tc>
          <w:tcPr>
            <w:tcW w:w="567" w:type="dxa"/>
            <w:tcBorders>
              <w:top w:val="single" w:sz="4" w:space="0" w:color="auto"/>
              <w:left w:val="single" w:sz="4" w:space="0" w:color="auto"/>
              <w:bottom w:val="single" w:sz="4" w:space="0" w:color="auto"/>
              <w:right w:val="single" w:sz="4" w:space="0" w:color="auto"/>
            </w:tcBorders>
            <w:textDirection w:val="btLr"/>
          </w:tcPr>
          <w:p w14:paraId="517F559C" w14:textId="1A390D21" w:rsidR="00C72163" w:rsidRDefault="00696A7F" w:rsidP="00C72163">
            <w:pPr>
              <w:jc w:val="center"/>
              <w:rPr>
                <w:sz w:val="14"/>
                <w:szCs w:val="14"/>
              </w:rPr>
            </w:pPr>
            <w:r>
              <w:rPr>
                <w:sz w:val="14"/>
                <w:szCs w:val="14"/>
              </w:rPr>
              <w:t>9972,970</w:t>
            </w:r>
          </w:p>
        </w:tc>
        <w:tc>
          <w:tcPr>
            <w:tcW w:w="567" w:type="dxa"/>
            <w:tcBorders>
              <w:top w:val="single" w:sz="4" w:space="0" w:color="auto"/>
              <w:left w:val="single" w:sz="4" w:space="0" w:color="auto"/>
              <w:bottom w:val="single" w:sz="4" w:space="0" w:color="auto"/>
              <w:right w:val="single" w:sz="4" w:space="0" w:color="auto"/>
            </w:tcBorders>
            <w:textDirection w:val="btLr"/>
          </w:tcPr>
          <w:p w14:paraId="1D042E52" w14:textId="4376537C" w:rsidR="00C72163" w:rsidRDefault="00696A7F" w:rsidP="00C72163">
            <w:pPr>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471C1CD" w14:textId="77777777" w:rsidR="00C72163" w:rsidRPr="0072687D" w:rsidRDefault="00C72163" w:rsidP="00C72163">
            <w:pPr>
              <w:ind w:right="113"/>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5B24B049" w14:textId="77777777" w:rsidR="00C72163" w:rsidRPr="0072687D" w:rsidRDefault="00C72163" w:rsidP="00C72163">
            <w:pPr>
              <w:ind w:right="113"/>
              <w:jc w:val="center"/>
              <w:rPr>
                <w:sz w:val="14"/>
                <w:szCs w:val="14"/>
              </w:rPr>
            </w:pPr>
            <w:r>
              <w:rPr>
                <w:sz w:val="14"/>
                <w:szCs w:val="14"/>
              </w:rPr>
              <w:t>0,00</w:t>
            </w:r>
          </w:p>
        </w:tc>
        <w:tc>
          <w:tcPr>
            <w:tcW w:w="576" w:type="dxa"/>
            <w:gridSpan w:val="3"/>
            <w:tcBorders>
              <w:top w:val="single" w:sz="4" w:space="0" w:color="auto"/>
              <w:left w:val="single" w:sz="4" w:space="0" w:color="auto"/>
              <w:bottom w:val="single" w:sz="4" w:space="0" w:color="auto"/>
              <w:right w:val="single" w:sz="4" w:space="0" w:color="auto"/>
            </w:tcBorders>
            <w:textDirection w:val="btLr"/>
          </w:tcPr>
          <w:p w14:paraId="298BC00E" w14:textId="77777777" w:rsidR="00C72163" w:rsidRPr="0072687D" w:rsidRDefault="00C72163" w:rsidP="00C72163">
            <w:pPr>
              <w:ind w:right="113"/>
              <w:jc w:val="center"/>
              <w:rPr>
                <w:sz w:val="14"/>
                <w:szCs w:val="14"/>
              </w:rPr>
            </w:pPr>
            <w:r>
              <w:rPr>
                <w:sz w:val="14"/>
                <w:szCs w:val="14"/>
              </w:rPr>
              <w:t>0,00</w:t>
            </w:r>
          </w:p>
        </w:tc>
        <w:tc>
          <w:tcPr>
            <w:tcW w:w="2509" w:type="dxa"/>
            <w:gridSpan w:val="8"/>
            <w:tcBorders>
              <w:top w:val="single" w:sz="4" w:space="0" w:color="auto"/>
              <w:left w:val="single" w:sz="4" w:space="0" w:color="auto"/>
              <w:bottom w:val="single" w:sz="4" w:space="0" w:color="auto"/>
              <w:right w:val="single" w:sz="4" w:space="0" w:color="auto"/>
            </w:tcBorders>
            <w:textDirection w:val="btLr"/>
          </w:tcPr>
          <w:p w14:paraId="7153A343" w14:textId="77777777" w:rsidR="00C72163" w:rsidRDefault="00C72163" w:rsidP="00C72163">
            <w:pPr>
              <w:spacing w:after="200" w:line="276" w:lineRule="auto"/>
              <w:jc w:val="center"/>
              <w:rPr>
                <w:sz w:val="14"/>
                <w:szCs w:val="14"/>
              </w:rPr>
            </w:pPr>
            <w:r>
              <w:rPr>
                <w:sz w:val="14"/>
                <w:szCs w:val="14"/>
              </w:rPr>
              <w:t>0,00</w:t>
            </w:r>
          </w:p>
          <w:p w14:paraId="30AB3ACD" w14:textId="77777777" w:rsidR="00C72163" w:rsidRDefault="00C72163" w:rsidP="00C72163">
            <w:pPr>
              <w:jc w:val="center"/>
              <w:rPr>
                <w:sz w:val="14"/>
                <w:szCs w:val="14"/>
              </w:rPr>
            </w:pPr>
          </w:p>
        </w:tc>
        <w:tc>
          <w:tcPr>
            <w:tcW w:w="236" w:type="dxa"/>
            <w:gridSpan w:val="4"/>
            <w:tcBorders>
              <w:top w:val="single" w:sz="4" w:space="0" w:color="auto"/>
              <w:left w:val="single" w:sz="4" w:space="0" w:color="auto"/>
              <w:right w:val="single" w:sz="4" w:space="0" w:color="auto"/>
            </w:tcBorders>
            <w:textDirection w:val="btLr"/>
            <w:vAlign w:val="center"/>
          </w:tcPr>
          <w:p w14:paraId="33FB8EE2" w14:textId="77777777" w:rsidR="00C72163" w:rsidRPr="00130733" w:rsidRDefault="00C72163" w:rsidP="00C72163">
            <w:pPr>
              <w:rPr>
                <w:sz w:val="14"/>
                <w:szCs w:val="14"/>
              </w:rPr>
            </w:pPr>
          </w:p>
        </w:tc>
        <w:tc>
          <w:tcPr>
            <w:tcW w:w="890" w:type="dxa"/>
            <w:gridSpan w:val="2"/>
            <w:vMerge/>
          </w:tcPr>
          <w:p w14:paraId="54A547B8" w14:textId="77777777" w:rsidR="00C72163" w:rsidRPr="00130733" w:rsidRDefault="00C72163" w:rsidP="00C72163">
            <w:pPr>
              <w:pStyle w:val="31"/>
              <w:rPr>
                <w:sz w:val="14"/>
                <w:szCs w:val="14"/>
                <w:lang w:val="ru-RU"/>
              </w:rPr>
            </w:pPr>
          </w:p>
        </w:tc>
      </w:tr>
      <w:tr w:rsidR="00926B7D" w:rsidRPr="00130733" w14:paraId="66013149" w14:textId="77777777" w:rsidTr="00943C1B">
        <w:trPr>
          <w:cantSplit/>
          <w:trHeight w:val="768"/>
        </w:trPr>
        <w:tc>
          <w:tcPr>
            <w:tcW w:w="1134" w:type="dxa"/>
            <w:vMerge/>
            <w:tcBorders>
              <w:left w:val="single" w:sz="4" w:space="0" w:color="auto"/>
              <w:right w:val="single" w:sz="4" w:space="0" w:color="auto"/>
            </w:tcBorders>
            <w:vAlign w:val="center"/>
            <w:hideMark/>
          </w:tcPr>
          <w:p w14:paraId="7124572B" w14:textId="77777777" w:rsidR="00926B7D" w:rsidRPr="00194763" w:rsidRDefault="00926B7D" w:rsidP="007C5186">
            <w:pPr>
              <w:rPr>
                <w:sz w:val="16"/>
                <w:szCs w:val="16"/>
                <w:lang w:eastAsia="en-US"/>
              </w:rPr>
            </w:pPr>
          </w:p>
        </w:tc>
        <w:tc>
          <w:tcPr>
            <w:tcW w:w="1985" w:type="dxa"/>
            <w:vMerge w:val="restart"/>
            <w:tcBorders>
              <w:top w:val="single" w:sz="4" w:space="0" w:color="auto"/>
              <w:left w:val="single" w:sz="4" w:space="0" w:color="auto"/>
              <w:right w:val="single" w:sz="4" w:space="0" w:color="auto"/>
            </w:tcBorders>
            <w:hideMark/>
          </w:tcPr>
          <w:p w14:paraId="1A31087B" w14:textId="77777777" w:rsidR="00926B7D" w:rsidRPr="00194763" w:rsidRDefault="00926B7D" w:rsidP="007C5186">
            <w:pPr>
              <w:suppressAutoHyphens/>
              <w:rPr>
                <w:sz w:val="16"/>
                <w:szCs w:val="16"/>
              </w:rPr>
            </w:pPr>
            <w:r w:rsidRPr="00194763">
              <w:rPr>
                <w:sz w:val="16"/>
                <w:szCs w:val="16"/>
              </w:rPr>
              <w:t xml:space="preserve">3.7.1.1 </w:t>
            </w:r>
            <w:r w:rsidRPr="00194763">
              <w:rPr>
                <w:sz w:val="16"/>
                <w:szCs w:val="16"/>
                <w:lang w:eastAsia="en-US"/>
              </w:rPr>
              <w:t>Закупка товаров, работ и услуг для обеспечения государственных (муниципальных) нужд</w:t>
            </w:r>
          </w:p>
        </w:tc>
        <w:tc>
          <w:tcPr>
            <w:tcW w:w="1276" w:type="dxa"/>
            <w:vMerge w:val="restart"/>
            <w:tcBorders>
              <w:top w:val="single" w:sz="4" w:space="0" w:color="auto"/>
              <w:left w:val="single" w:sz="4" w:space="0" w:color="auto"/>
              <w:right w:val="single" w:sz="4" w:space="0" w:color="auto"/>
            </w:tcBorders>
          </w:tcPr>
          <w:p w14:paraId="661F13E6" w14:textId="77777777" w:rsidR="00926B7D" w:rsidRPr="00194763" w:rsidRDefault="00926B7D" w:rsidP="007C5186">
            <w:pPr>
              <w:suppressAutoHyphens/>
              <w:autoSpaceDE w:val="0"/>
              <w:autoSpaceDN w:val="0"/>
              <w:adjustRightInd w:val="0"/>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514B47C1" w14:textId="77777777" w:rsidR="00926B7D" w:rsidRPr="00130733" w:rsidRDefault="00926B7D" w:rsidP="007C5186">
            <w:pPr>
              <w:snapToGrid w:val="0"/>
              <w:jc w:val="right"/>
              <w:rPr>
                <w:sz w:val="14"/>
                <w:szCs w:val="14"/>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hideMark/>
          </w:tcPr>
          <w:p w14:paraId="500C91DA" w14:textId="77777777" w:rsidR="00926B7D" w:rsidRPr="00130733" w:rsidRDefault="00926B7D" w:rsidP="007C5186">
            <w:pPr>
              <w:pStyle w:val="31"/>
              <w:snapToGrid w:val="0"/>
              <w:spacing w:line="240" w:lineRule="auto"/>
              <w:jc w:val="right"/>
              <w:rPr>
                <w:rFonts w:ascii="Times New Roman" w:hAnsi="Times New Roman" w:cs="Times New Roman"/>
                <w:sz w:val="14"/>
                <w:szCs w:val="14"/>
                <w:lang w:val="ru-RU"/>
              </w:rPr>
            </w:pPr>
            <w:r w:rsidRPr="00130733">
              <w:rPr>
                <w:rFonts w:ascii="Times New Roman" w:hAnsi="Times New Roman" w:cs="Times New Roman"/>
                <w:sz w:val="14"/>
                <w:szCs w:val="14"/>
                <w:lang w:val="ru-RU"/>
              </w:rPr>
              <w:t>1004</w:t>
            </w:r>
          </w:p>
        </w:tc>
        <w:tc>
          <w:tcPr>
            <w:tcW w:w="992" w:type="dxa"/>
            <w:tcBorders>
              <w:top w:val="single" w:sz="4" w:space="0" w:color="auto"/>
              <w:left w:val="single" w:sz="4" w:space="0" w:color="auto"/>
              <w:bottom w:val="single" w:sz="4" w:space="0" w:color="auto"/>
              <w:right w:val="single" w:sz="4" w:space="0" w:color="auto"/>
            </w:tcBorders>
            <w:hideMark/>
          </w:tcPr>
          <w:p w14:paraId="0D4430C4" w14:textId="77777777" w:rsidR="00926B7D" w:rsidRPr="00130733" w:rsidRDefault="00926B7D" w:rsidP="007C5186">
            <w:pPr>
              <w:pStyle w:val="31"/>
              <w:snapToGrid w:val="0"/>
              <w:spacing w:line="240" w:lineRule="auto"/>
              <w:jc w:val="right"/>
              <w:rPr>
                <w:rFonts w:ascii="Times New Roman" w:hAnsi="Times New Roman" w:cs="Times New Roman"/>
                <w:sz w:val="14"/>
                <w:szCs w:val="14"/>
                <w:lang w:val="ru-RU"/>
              </w:rPr>
            </w:pPr>
            <w:r w:rsidRPr="00130733">
              <w:rPr>
                <w:rFonts w:ascii="Times New Roman" w:hAnsi="Times New Roman" w:cs="Times New Roman"/>
                <w:sz w:val="14"/>
                <w:szCs w:val="14"/>
                <w:lang w:val="ru-RU"/>
              </w:rPr>
              <w:t>02307</w:t>
            </w:r>
            <w:r w:rsidRPr="00130733">
              <w:rPr>
                <w:rFonts w:ascii="Times New Roman" w:hAnsi="Times New Roman" w:cs="Times New Roman"/>
                <w:sz w:val="14"/>
                <w:szCs w:val="14"/>
              </w:rPr>
              <w:t>R</w:t>
            </w:r>
            <w:r w:rsidRPr="00130733">
              <w:rPr>
                <w:rFonts w:ascii="Times New Roman" w:hAnsi="Times New Roman" w:cs="Times New Roman"/>
                <w:sz w:val="14"/>
                <w:szCs w:val="14"/>
                <w:lang w:val="ru-RU"/>
              </w:rPr>
              <w:t>0821</w:t>
            </w:r>
          </w:p>
        </w:tc>
        <w:tc>
          <w:tcPr>
            <w:tcW w:w="567" w:type="dxa"/>
            <w:tcBorders>
              <w:top w:val="single" w:sz="4" w:space="0" w:color="auto"/>
              <w:left w:val="single" w:sz="4" w:space="0" w:color="auto"/>
              <w:bottom w:val="single" w:sz="4" w:space="0" w:color="auto"/>
              <w:right w:val="single" w:sz="4" w:space="0" w:color="auto"/>
            </w:tcBorders>
            <w:hideMark/>
          </w:tcPr>
          <w:p w14:paraId="0C0F7725" w14:textId="77777777" w:rsidR="00926B7D" w:rsidRPr="00130733" w:rsidRDefault="00926B7D" w:rsidP="007C5186">
            <w:pPr>
              <w:pStyle w:val="31"/>
              <w:snapToGrid w:val="0"/>
              <w:spacing w:line="240" w:lineRule="auto"/>
              <w:jc w:val="right"/>
              <w:rPr>
                <w:rFonts w:ascii="Times New Roman" w:hAnsi="Times New Roman" w:cs="Times New Roman"/>
                <w:sz w:val="14"/>
                <w:szCs w:val="14"/>
                <w:lang w:val="ru-RU"/>
              </w:rPr>
            </w:pPr>
            <w:r w:rsidRPr="00130733">
              <w:rPr>
                <w:rFonts w:ascii="Times New Roman" w:hAnsi="Times New Roman" w:cs="Times New Roman"/>
                <w:sz w:val="14"/>
                <w:szCs w:val="14"/>
                <w:lang w:val="ru-RU"/>
              </w:rPr>
              <w:t>244</w:t>
            </w:r>
          </w:p>
          <w:p w14:paraId="485A72CC" w14:textId="77777777" w:rsidR="00926B7D" w:rsidRPr="00130733" w:rsidRDefault="00926B7D" w:rsidP="007C5186">
            <w:pPr>
              <w:pStyle w:val="31"/>
              <w:snapToGrid w:val="0"/>
              <w:spacing w:line="240" w:lineRule="auto"/>
              <w:jc w:val="right"/>
              <w:rPr>
                <w:rFonts w:ascii="Times New Roman" w:hAnsi="Times New Roman" w:cs="Times New Roman"/>
                <w:sz w:val="14"/>
                <w:szCs w:val="14"/>
                <w:lang w:val="ru-RU"/>
              </w:rPr>
            </w:pPr>
          </w:p>
          <w:p w14:paraId="50F2EA54" w14:textId="77777777" w:rsidR="00926B7D" w:rsidRPr="00130733" w:rsidRDefault="00926B7D" w:rsidP="007C5186">
            <w:pPr>
              <w:pStyle w:val="31"/>
              <w:snapToGrid w:val="0"/>
              <w:spacing w:line="240" w:lineRule="auto"/>
              <w:jc w:val="right"/>
              <w:rPr>
                <w:rFonts w:ascii="Times New Roman" w:hAnsi="Times New Roman" w:cs="Times New Roman"/>
                <w:sz w:val="14"/>
                <w:szCs w:val="14"/>
                <w:lang w:val="ru-RU"/>
              </w:rPr>
            </w:pPr>
          </w:p>
          <w:p w14:paraId="121479C7" w14:textId="77777777" w:rsidR="00926B7D" w:rsidRPr="00130733" w:rsidRDefault="00926B7D" w:rsidP="007C5186">
            <w:pPr>
              <w:pStyle w:val="31"/>
              <w:snapToGrid w:val="0"/>
              <w:spacing w:line="240" w:lineRule="auto"/>
              <w:jc w:val="right"/>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14:paraId="369071EE" w14:textId="77777777" w:rsidR="00926B7D" w:rsidRPr="00130733" w:rsidRDefault="00926B7D" w:rsidP="00376280">
            <w:pPr>
              <w:pStyle w:val="31"/>
              <w:snapToGrid w:val="0"/>
              <w:spacing w:line="240" w:lineRule="auto"/>
              <w:ind w:right="113"/>
              <w:jc w:val="center"/>
              <w:rPr>
                <w:rFonts w:ascii="Times New Roman" w:hAnsi="Times New Roman" w:cs="Times New Roman"/>
                <w:sz w:val="14"/>
                <w:szCs w:val="14"/>
                <w:lang w:val="ru-RU"/>
              </w:rPr>
            </w:pPr>
            <w:r>
              <w:rPr>
                <w:rFonts w:ascii="Times New Roman" w:hAnsi="Times New Roman" w:cs="Times New Roman"/>
                <w:sz w:val="14"/>
                <w:szCs w:val="14"/>
                <w:lang w:val="ru-RU"/>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5E6F787F" w14:textId="77777777" w:rsidR="00926B7D" w:rsidRPr="00130733" w:rsidRDefault="00926B7D" w:rsidP="00376280">
            <w:pPr>
              <w:pStyle w:val="31"/>
              <w:snapToGrid w:val="0"/>
              <w:spacing w:line="240" w:lineRule="auto"/>
              <w:ind w:right="113"/>
              <w:jc w:val="center"/>
              <w:rPr>
                <w:rFonts w:ascii="Times New Roman" w:hAnsi="Times New Roman" w:cs="Times New Roman"/>
                <w:sz w:val="14"/>
                <w:szCs w:val="14"/>
                <w:lang w:val="ru-RU"/>
              </w:rPr>
            </w:pPr>
            <w:r>
              <w:rPr>
                <w:rFonts w:ascii="Times New Roman" w:hAnsi="Times New Roman" w:cs="Times New Roman"/>
                <w:sz w:val="14"/>
                <w:szCs w:val="14"/>
                <w:lang w:val="ru-RU"/>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756E9373" w14:textId="77777777" w:rsidR="00926B7D" w:rsidRPr="00130733" w:rsidRDefault="00926B7D" w:rsidP="00376280">
            <w:pPr>
              <w:pStyle w:val="31"/>
              <w:snapToGrid w:val="0"/>
              <w:spacing w:line="240" w:lineRule="auto"/>
              <w:ind w:right="113"/>
              <w:jc w:val="center"/>
              <w:rPr>
                <w:rFonts w:ascii="Times New Roman" w:hAnsi="Times New Roman" w:cs="Times New Roman"/>
                <w:sz w:val="14"/>
                <w:szCs w:val="14"/>
                <w:lang w:val="ru-RU"/>
              </w:rPr>
            </w:pPr>
            <w:r>
              <w:rPr>
                <w:rFonts w:ascii="Times New Roman" w:hAnsi="Times New Roman" w:cs="Times New Roman"/>
                <w:sz w:val="14"/>
                <w:szCs w:val="14"/>
                <w:lang w:val="ru-RU"/>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2E1B9186" w14:textId="77777777" w:rsidR="00926B7D" w:rsidRPr="00130733" w:rsidRDefault="00926B7D" w:rsidP="00376280">
            <w:pPr>
              <w:pStyle w:val="31"/>
              <w:snapToGrid w:val="0"/>
              <w:spacing w:line="240" w:lineRule="auto"/>
              <w:ind w:right="113"/>
              <w:jc w:val="center"/>
              <w:rPr>
                <w:rFonts w:ascii="Times New Roman" w:hAnsi="Times New Roman" w:cs="Times New Roman"/>
                <w:sz w:val="14"/>
                <w:szCs w:val="14"/>
                <w:lang w:val="ru-RU"/>
              </w:rPr>
            </w:pPr>
            <w:r>
              <w:rPr>
                <w:rFonts w:ascii="Times New Roman" w:hAnsi="Times New Roman" w:cs="Times New Roman"/>
                <w:sz w:val="14"/>
                <w:szCs w:val="14"/>
                <w:lang w:val="ru-RU"/>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72AA8723" w14:textId="77777777" w:rsidR="00926B7D" w:rsidRPr="00130733" w:rsidRDefault="00926B7D" w:rsidP="00376280">
            <w:pPr>
              <w:pStyle w:val="31"/>
              <w:snapToGrid w:val="0"/>
              <w:spacing w:line="240" w:lineRule="auto"/>
              <w:ind w:right="113"/>
              <w:jc w:val="center"/>
              <w:rPr>
                <w:rFonts w:ascii="Times New Roman" w:hAnsi="Times New Roman" w:cs="Times New Roman"/>
                <w:sz w:val="14"/>
                <w:szCs w:val="14"/>
                <w:lang w:val="ru-RU"/>
              </w:rPr>
            </w:pPr>
            <w:r>
              <w:rPr>
                <w:rFonts w:ascii="Times New Roman" w:hAnsi="Times New Roman" w:cs="Times New Roman"/>
                <w:sz w:val="14"/>
                <w:szCs w:val="14"/>
                <w:lang w:val="ru-RU"/>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130F322B" w14:textId="77777777" w:rsidR="00926B7D" w:rsidRPr="00130733" w:rsidRDefault="00926B7D" w:rsidP="00376280">
            <w:pPr>
              <w:pStyle w:val="31"/>
              <w:snapToGrid w:val="0"/>
              <w:spacing w:line="240" w:lineRule="auto"/>
              <w:ind w:right="113"/>
              <w:jc w:val="center"/>
              <w:rPr>
                <w:rFonts w:ascii="Times New Roman" w:hAnsi="Times New Roman" w:cs="Times New Roman"/>
                <w:sz w:val="14"/>
                <w:szCs w:val="14"/>
                <w:lang w:val="ru-RU"/>
              </w:rPr>
            </w:pPr>
            <w:r>
              <w:rPr>
                <w:rFonts w:ascii="Times New Roman" w:hAnsi="Times New Roman" w:cs="Times New Roman"/>
                <w:sz w:val="14"/>
                <w:szCs w:val="14"/>
                <w:lang w:val="ru-RU"/>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9045730" w14:textId="77777777" w:rsidR="00926B7D" w:rsidRPr="00130733" w:rsidRDefault="00926B7D" w:rsidP="00376280">
            <w:pPr>
              <w:pStyle w:val="31"/>
              <w:snapToGrid w:val="0"/>
              <w:spacing w:line="240" w:lineRule="auto"/>
              <w:ind w:right="113"/>
              <w:jc w:val="center"/>
              <w:rPr>
                <w:rFonts w:ascii="Times New Roman" w:hAnsi="Times New Roman" w:cs="Times New Roman"/>
                <w:sz w:val="14"/>
                <w:szCs w:val="14"/>
                <w:lang w:val="ru-RU"/>
              </w:rPr>
            </w:pPr>
            <w:r>
              <w:rPr>
                <w:rFonts w:ascii="Times New Roman" w:hAnsi="Times New Roman" w:cs="Times New Roman"/>
                <w:sz w:val="14"/>
                <w:szCs w:val="14"/>
                <w:lang w:val="ru-RU"/>
              </w:rPr>
              <w:t>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691B5C9" w14:textId="77777777" w:rsidR="00926B7D" w:rsidRPr="00130733" w:rsidRDefault="00926B7D" w:rsidP="00926B7D">
            <w:pPr>
              <w:ind w:right="113"/>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EF7C8B1" w14:textId="77777777" w:rsidR="00926B7D" w:rsidRPr="00130733" w:rsidRDefault="00926B7D" w:rsidP="007C5186">
            <w:pPr>
              <w:jc w:val="center"/>
              <w:rPr>
                <w:sz w:val="14"/>
                <w:szCs w:val="14"/>
              </w:rPr>
            </w:pPr>
            <w:r w:rsidRPr="00130733">
              <w:rPr>
                <w:sz w:val="14"/>
                <w:szCs w:val="14"/>
              </w:rPr>
              <w:t>24,000</w:t>
            </w:r>
          </w:p>
        </w:tc>
        <w:tc>
          <w:tcPr>
            <w:tcW w:w="567" w:type="dxa"/>
            <w:tcBorders>
              <w:top w:val="single" w:sz="4" w:space="0" w:color="auto"/>
              <w:left w:val="single" w:sz="4" w:space="0" w:color="auto"/>
              <w:bottom w:val="single" w:sz="4" w:space="0" w:color="auto"/>
              <w:right w:val="single" w:sz="4" w:space="0" w:color="auto"/>
            </w:tcBorders>
            <w:textDirection w:val="btLr"/>
          </w:tcPr>
          <w:p w14:paraId="62DB24FC" w14:textId="77777777" w:rsidR="00926B7D" w:rsidRPr="00130733" w:rsidRDefault="00926B7D" w:rsidP="007C5186">
            <w:pPr>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C26CCF7" w14:textId="77777777" w:rsidR="00926B7D" w:rsidRPr="00130733" w:rsidRDefault="00926B7D" w:rsidP="00297DDA">
            <w:pPr>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791C50B" w14:textId="77777777" w:rsidR="00926B7D" w:rsidRPr="00130733" w:rsidRDefault="00926B7D" w:rsidP="00297DDA">
            <w:pPr>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3E41225E" w14:textId="77777777" w:rsidR="00926B7D" w:rsidRPr="00130733" w:rsidRDefault="00926B7D" w:rsidP="00EE5B57">
            <w:pPr>
              <w:ind w:right="113"/>
              <w:jc w:val="center"/>
              <w:rPr>
                <w:sz w:val="14"/>
                <w:szCs w:val="14"/>
              </w:rPr>
            </w:pPr>
            <w:r w:rsidRPr="0072687D">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63D05526" w14:textId="77777777" w:rsidR="00926B7D" w:rsidRPr="00130733" w:rsidRDefault="00926B7D" w:rsidP="00EE5B57">
            <w:pPr>
              <w:ind w:right="113"/>
              <w:jc w:val="center"/>
              <w:rPr>
                <w:sz w:val="14"/>
                <w:szCs w:val="14"/>
              </w:rPr>
            </w:pPr>
            <w:r w:rsidRPr="0072687D">
              <w:rPr>
                <w:sz w:val="14"/>
                <w:szCs w:val="14"/>
              </w:rPr>
              <w:t>0,00</w:t>
            </w:r>
          </w:p>
        </w:tc>
        <w:tc>
          <w:tcPr>
            <w:tcW w:w="576" w:type="dxa"/>
            <w:gridSpan w:val="3"/>
            <w:tcBorders>
              <w:top w:val="single" w:sz="4" w:space="0" w:color="auto"/>
              <w:left w:val="single" w:sz="4" w:space="0" w:color="auto"/>
              <w:bottom w:val="single" w:sz="4" w:space="0" w:color="auto"/>
              <w:right w:val="single" w:sz="4" w:space="0" w:color="auto"/>
            </w:tcBorders>
            <w:textDirection w:val="btLr"/>
          </w:tcPr>
          <w:p w14:paraId="4A5F8D50" w14:textId="77777777" w:rsidR="00926B7D" w:rsidRPr="00130733" w:rsidRDefault="00926B7D" w:rsidP="00EE5B57">
            <w:pPr>
              <w:ind w:right="113"/>
              <w:jc w:val="center"/>
              <w:rPr>
                <w:sz w:val="14"/>
                <w:szCs w:val="14"/>
              </w:rPr>
            </w:pPr>
            <w:r w:rsidRPr="0072687D">
              <w:rPr>
                <w:sz w:val="14"/>
                <w:szCs w:val="14"/>
              </w:rPr>
              <w:t>0,00</w:t>
            </w:r>
          </w:p>
        </w:tc>
        <w:tc>
          <w:tcPr>
            <w:tcW w:w="2509" w:type="dxa"/>
            <w:gridSpan w:val="8"/>
            <w:tcBorders>
              <w:top w:val="single" w:sz="4" w:space="0" w:color="auto"/>
              <w:left w:val="single" w:sz="4" w:space="0" w:color="auto"/>
              <w:bottom w:val="single" w:sz="4" w:space="0" w:color="auto"/>
              <w:right w:val="single" w:sz="4" w:space="0" w:color="auto"/>
            </w:tcBorders>
          </w:tcPr>
          <w:p w14:paraId="5510AB70" w14:textId="77777777" w:rsidR="00926B7D" w:rsidRDefault="00F429C6" w:rsidP="007C5186">
            <w:pPr>
              <w:jc w:val="center"/>
              <w:rPr>
                <w:sz w:val="14"/>
                <w:szCs w:val="14"/>
              </w:rPr>
            </w:pPr>
            <w:r>
              <w:rPr>
                <w:sz w:val="14"/>
                <w:szCs w:val="14"/>
              </w:rPr>
              <w:t>0,00</w:t>
            </w:r>
            <w:r w:rsidR="00926B7D">
              <w:rPr>
                <w:sz w:val="14"/>
                <w:szCs w:val="14"/>
              </w:rPr>
              <w:t>00,,</w:t>
            </w:r>
            <w:r w:rsidR="00926B7D" w:rsidRPr="0072687D">
              <w:rPr>
                <w:sz w:val="14"/>
                <w:szCs w:val="14"/>
              </w:rPr>
              <w:t>0,00</w:t>
            </w:r>
          </w:p>
          <w:p w14:paraId="0C315C95" w14:textId="77777777" w:rsidR="00696A7F" w:rsidRDefault="00696A7F" w:rsidP="00696A7F">
            <w:pPr>
              <w:rPr>
                <w:sz w:val="14"/>
                <w:szCs w:val="14"/>
              </w:rPr>
            </w:pPr>
          </w:p>
          <w:p w14:paraId="4EBD0F3A" w14:textId="20CD8EAF" w:rsidR="00696A7F" w:rsidRPr="00696A7F" w:rsidRDefault="00696A7F" w:rsidP="00696A7F">
            <w:pPr>
              <w:rPr>
                <w:sz w:val="14"/>
                <w:szCs w:val="14"/>
              </w:rPr>
            </w:pPr>
            <w:r>
              <w:rPr>
                <w:sz w:val="14"/>
                <w:szCs w:val="14"/>
              </w:rPr>
              <w:t>0,00</w:t>
            </w:r>
          </w:p>
        </w:tc>
        <w:tc>
          <w:tcPr>
            <w:tcW w:w="236" w:type="dxa"/>
            <w:gridSpan w:val="4"/>
            <w:vMerge w:val="restart"/>
            <w:tcBorders>
              <w:top w:val="single" w:sz="4" w:space="0" w:color="auto"/>
              <w:left w:val="single" w:sz="4" w:space="0" w:color="auto"/>
              <w:right w:val="single" w:sz="4" w:space="0" w:color="auto"/>
            </w:tcBorders>
            <w:textDirection w:val="btLr"/>
            <w:vAlign w:val="center"/>
          </w:tcPr>
          <w:p w14:paraId="45FE03C1" w14:textId="77777777" w:rsidR="00926B7D" w:rsidRPr="00130733" w:rsidRDefault="00926B7D" w:rsidP="007C5186">
            <w:pPr>
              <w:rPr>
                <w:sz w:val="14"/>
                <w:szCs w:val="14"/>
              </w:rPr>
            </w:pPr>
          </w:p>
        </w:tc>
        <w:tc>
          <w:tcPr>
            <w:tcW w:w="890" w:type="dxa"/>
            <w:gridSpan w:val="2"/>
            <w:vMerge/>
          </w:tcPr>
          <w:p w14:paraId="3CE2DB3B" w14:textId="77777777" w:rsidR="00926B7D" w:rsidRPr="00130733" w:rsidRDefault="00926B7D" w:rsidP="007C5186">
            <w:pPr>
              <w:pStyle w:val="31"/>
              <w:rPr>
                <w:sz w:val="14"/>
                <w:szCs w:val="14"/>
                <w:lang w:val="ru-RU"/>
              </w:rPr>
            </w:pPr>
          </w:p>
        </w:tc>
      </w:tr>
      <w:tr w:rsidR="00926B7D" w:rsidRPr="00130733" w14:paraId="4D2AC109" w14:textId="77777777" w:rsidTr="00943C1B">
        <w:trPr>
          <w:cantSplit/>
          <w:trHeight w:val="595"/>
        </w:trPr>
        <w:tc>
          <w:tcPr>
            <w:tcW w:w="1134" w:type="dxa"/>
            <w:vMerge/>
            <w:tcBorders>
              <w:left w:val="single" w:sz="4" w:space="0" w:color="auto"/>
              <w:right w:val="single" w:sz="4" w:space="0" w:color="auto"/>
            </w:tcBorders>
            <w:vAlign w:val="center"/>
          </w:tcPr>
          <w:p w14:paraId="56CCA8F7" w14:textId="77777777" w:rsidR="00926B7D" w:rsidRPr="00194763" w:rsidRDefault="00926B7D" w:rsidP="00EE5B57">
            <w:pPr>
              <w:rPr>
                <w:sz w:val="16"/>
                <w:szCs w:val="16"/>
                <w:lang w:eastAsia="en-US"/>
              </w:rPr>
            </w:pPr>
          </w:p>
        </w:tc>
        <w:tc>
          <w:tcPr>
            <w:tcW w:w="1985" w:type="dxa"/>
            <w:vMerge/>
            <w:tcBorders>
              <w:left w:val="single" w:sz="4" w:space="0" w:color="auto"/>
              <w:right w:val="single" w:sz="4" w:space="0" w:color="auto"/>
            </w:tcBorders>
          </w:tcPr>
          <w:p w14:paraId="047AF7B5" w14:textId="77777777" w:rsidR="00926B7D" w:rsidRPr="00194763" w:rsidRDefault="00926B7D" w:rsidP="00EE5B57">
            <w:pPr>
              <w:suppressAutoHyphens/>
              <w:rPr>
                <w:sz w:val="16"/>
                <w:szCs w:val="16"/>
              </w:rPr>
            </w:pPr>
          </w:p>
        </w:tc>
        <w:tc>
          <w:tcPr>
            <w:tcW w:w="1276" w:type="dxa"/>
            <w:vMerge/>
            <w:tcBorders>
              <w:left w:val="single" w:sz="4" w:space="0" w:color="auto"/>
              <w:right w:val="single" w:sz="4" w:space="0" w:color="auto"/>
            </w:tcBorders>
          </w:tcPr>
          <w:p w14:paraId="7C7D8469" w14:textId="77777777" w:rsidR="00926B7D" w:rsidRPr="00194763" w:rsidRDefault="00926B7D" w:rsidP="00EE5B57">
            <w:pPr>
              <w:suppressAutoHyphens/>
              <w:autoSpaceDE w:val="0"/>
              <w:autoSpaceDN w:val="0"/>
              <w:adjustRightInd w:val="0"/>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764DB00B" w14:textId="77777777" w:rsidR="00926B7D" w:rsidRPr="00130733" w:rsidRDefault="00926B7D" w:rsidP="00EE5B57">
            <w:pPr>
              <w:snapToGrid w:val="0"/>
              <w:jc w:val="right"/>
              <w:rPr>
                <w:sz w:val="14"/>
                <w:szCs w:val="14"/>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tcPr>
          <w:p w14:paraId="1D679899" w14:textId="77777777" w:rsidR="00926B7D" w:rsidRPr="00130733" w:rsidRDefault="00926B7D" w:rsidP="00EE5B57">
            <w:pPr>
              <w:pStyle w:val="31"/>
              <w:snapToGrid w:val="0"/>
              <w:spacing w:line="240" w:lineRule="auto"/>
              <w:jc w:val="right"/>
              <w:rPr>
                <w:rFonts w:ascii="Times New Roman" w:hAnsi="Times New Roman" w:cs="Times New Roman"/>
                <w:sz w:val="14"/>
                <w:szCs w:val="14"/>
                <w:lang w:val="ru-RU"/>
              </w:rPr>
            </w:pPr>
            <w:r w:rsidRPr="00130733">
              <w:rPr>
                <w:rFonts w:ascii="Times New Roman" w:hAnsi="Times New Roman" w:cs="Times New Roman"/>
                <w:sz w:val="14"/>
                <w:szCs w:val="14"/>
                <w:lang w:val="ru-RU"/>
              </w:rPr>
              <w:t>1004</w:t>
            </w:r>
          </w:p>
        </w:tc>
        <w:tc>
          <w:tcPr>
            <w:tcW w:w="992" w:type="dxa"/>
            <w:tcBorders>
              <w:top w:val="single" w:sz="4" w:space="0" w:color="auto"/>
              <w:left w:val="single" w:sz="4" w:space="0" w:color="auto"/>
              <w:bottom w:val="single" w:sz="4" w:space="0" w:color="auto"/>
              <w:right w:val="single" w:sz="4" w:space="0" w:color="auto"/>
            </w:tcBorders>
          </w:tcPr>
          <w:p w14:paraId="2A55F023" w14:textId="77777777" w:rsidR="00926B7D" w:rsidRPr="00130733" w:rsidRDefault="00926B7D" w:rsidP="00EE5B57">
            <w:pPr>
              <w:pStyle w:val="31"/>
              <w:snapToGrid w:val="0"/>
              <w:spacing w:line="240" w:lineRule="auto"/>
              <w:jc w:val="right"/>
              <w:rPr>
                <w:rFonts w:ascii="Times New Roman" w:hAnsi="Times New Roman" w:cs="Times New Roman"/>
                <w:sz w:val="14"/>
                <w:szCs w:val="14"/>
                <w:lang w:val="ru-RU"/>
              </w:rPr>
            </w:pPr>
            <w:r w:rsidRPr="00130733">
              <w:rPr>
                <w:rFonts w:ascii="Times New Roman" w:hAnsi="Times New Roman" w:cs="Times New Roman"/>
                <w:sz w:val="14"/>
                <w:szCs w:val="14"/>
                <w:lang w:val="ru-RU"/>
              </w:rPr>
              <w:t>02307</w:t>
            </w:r>
            <w:r>
              <w:rPr>
                <w:rFonts w:ascii="Times New Roman" w:hAnsi="Times New Roman" w:cs="Times New Roman"/>
                <w:sz w:val="14"/>
                <w:szCs w:val="14"/>
                <w:lang w:val="ru-RU"/>
              </w:rPr>
              <w:t>Д</w:t>
            </w:r>
            <w:r w:rsidRPr="00130733">
              <w:rPr>
                <w:rFonts w:ascii="Times New Roman" w:hAnsi="Times New Roman" w:cs="Times New Roman"/>
                <w:sz w:val="14"/>
                <w:szCs w:val="14"/>
                <w:lang w:val="ru-RU"/>
              </w:rPr>
              <w:t>082</w:t>
            </w:r>
            <w:r>
              <w:rPr>
                <w:rFonts w:ascii="Times New Roman" w:hAnsi="Times New Roman" w:cs="Times New Roman"/>
                <w:sz w:val="14"/>
                <w:szCs w:val="14"/>
                <w:lang w:val="ru-RU"/>
              </w:rPr>
              <w:t>0</w:t>
            </w:r>
          </w:p>
        </w:tc>
        <w:tc>
          <w:tcPr>
            <w:tcW w:w="567" w:type="dxa"/>
            <w:tcBorders>
              <w:top w:val="single" w:sz="4" w:space="0" w:color="auto"/>
              <w:left w:val="single" w:sz="4" w:space="0" w:color="auto"/>
              <w:bottom w:val="single" w:sz="4" w:space="0" w:color="auto"/>
              <w:right w:val="single" w:sz="4" w:space="0" w:color="auto"/>
            </w:tcBorders>
          </w:tcPr>
          <w:p w14:paraId="3DEA3E4A" w14:textId="77777777" w:rsidR="00926B7D" w:rsidRPr="00130733" w:rsidRDefault="00926B7D" w:rsidP="00EE5B57">
            <w:pPr>
              <w:pStyle w:val="31"/>
              <w:snapToGrid w:val="0"/>
              <w:spacing w:line="240" w:lineRule="auto"/>
              <w:jc w:val="right"/>
              <w:rPr>
                <w:rFonts w:ascii="Times New Roman" w:hAnsi="Times New Roman" w:cs="Times New Roman"/>
                <w:sz w:val="14"/>
                <w:szCs w:val="14"/>
                <w:lang w:val="ru-RU"/>
              </w:rPr>
            </w:pPr>
            <w:r w:rsidRPr="00130733">
              <w:rPr>
                <w:rFonts w:ascii="Times New Roman" w:hAnsi="Times New Roman" w:cs="Times New Roman"/>
                <w:sz w:val="14"/>
                <w:szCs w:val="14"/>
                <w:lang w:val="ru-RU"/>
              </w:rPr>
              <w:t>244</w:t>
            </w:r>
          </w:p>
          <w:p w14:paraId="5E6472F9" w14:textId="77777777" w:rsidR="00926B7D" w:rsidRPr="00130733" w:rsidRDefault="00926B7D" w:rsidP="00EE5B57">
            <w:pPr>
              <w:pStyle w:val="31"/>
              <w:snapToGrid w:val="0"/>
              <w:spacing w:line="240" w:lineRule="auto"/>
              <w:jc w:val="right"/>
              <w:rPr>
                <w:rFonts w:ascii="Times New Roman" w:hAnsi="Times New Roman" w:cs="Times New Roman"/>
                <w:sz w:val="14"/>
                <w:szCs w:val="14"/>
                <w:lang w:val="ru-RU"/>
              </w:rPr>
            </w:pPr>
          </w:p>
          <w:p w14:paraId="4E9BAF58" w14:textId="77777777" w:rsidR="00926B7D" w:rsidRPr="00130733" w:rsidRDefault="00926B7D" w:rsidP="00EE5B57">
            <w:pPr>
              <w:pStyle w:val="31"/>
              <w:snapToGrid w:val="0"/>
              <w:spacing w:line="240" w:lineRule="auto"/>
              <w:jc w:val="right"/>
              <w:rPr>
                <w:rFonts w:ascii="Times New Roman" w:hAnsi="Times New Roman" w:cs="Times New Roman"/>
                <w:sz w:val="14"/>
                <w:szCs w:val="14"/>
                <w:lang w:val="ru-RU"/>
              </w:rPr>
            </w:pPr>
          </w:p>
          <w:p w14:paraId="45A2AA98" w14:textId="77777777" w:rsidR="00926B7D" w:rsidRPr="00130733" w:rsidRDefault="00926B7D" w:rsidP="00EE5B57">
            <w:pPr>
              <w:pStyle w:val="31"/>
              <w:snapToGrid w:val="0"/>
              <w:spacing w:line="240" w:lineRule="auto"/>
              <w:jc w:val="right"/>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textDirection w:val="btLr"/>
          </w:tcPr>
          <w:p w14:paraId="0C776B14" w14:textId="77777777" w:rsidR="00926B7D" w:rsidRPr="00130733" w:rsidRDefault="00926B7D" w:rsidP="00376280">
            <w:pPr>
              <w:pStyle w:val="31"/>
              <w:snapToGrid w:val="0"/>
              <w:spacing w:line="240" w:lineRule="auto"/>
              <w:ind w:right="113"/>
              <w:jc w:val="center"/>
              <w:rPr>
                <w:rFonts w:ascii="Times New Roman" w:hAnsi="Times New Roman" w:cs="Times New Roman"/>
                <w:sz w:val="14"/>
                <w:szCs w:val="14"/>
                <w:lang w:val="ru-RU"/>
              </w:rPr>
            </w:pPr>
            <w:r>
              <w:rPr>
                <w:rFonts w:ascii="Times New Roman" w:hAnsi="Times New Roman" w:cs="Times New Roman"/>
                <w:sz w:val="14"/>
                <w:szCs w:val="14"/>
                <w:lang w:val="ru-RU"/>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5C539A48" w14:textId="77777777" w:rsidR="00926B7D" w:rsidRPr="00130733" w:rsidRDefault="00926B7D" w:rsidP="00376280">
            <w:pPr>
              <w:pStyle w:val="31"/>
              <w:snapToGrid w:val="0"/>
              <w:spacing w:line="240" w:lineRule="auto"/>
              <w:ind w:right="113"/>
              <w:jc w:val="center"/>
              <w:rPr>
                <w:rFonts w:ascii="Times New Roman" w:hAnsi="Times New Roman" w:cs="Times New Roman"/>
                <w:sz w:val="14"/>
                <w:szCs w:val="14"/>
                <w:lang w:val="ru-RU"/>
              </w:rPr>
            </w:pPr>
            <w:r>
              <w:rPr>
                <w:rFonts w:ascii="Times New Roman" w:hAnsi="Times New Roman" w:cs="Times New Roman"/>
                <w:sz w:val="14"/>
                <w:szCs w:val="14"/>
                <w:lang w:val="ru-RU"/>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E52A8F5" w14:textId="77777777" w:rsidR="00926B7D" w:rsidRPr="00130733" w:rsidRDefault="00926B7D" w:rsidP="00376280">
            <w:pPr>
              <w:pStyle w:val="31"/>
              <w:snapToGrid w:val="0"/>
              <w:spacing w:line="240" w:lineRule="auto"/>
              <w:ind w:right="113"/>
              <w:jc w:val="center"/>
              <w:rPr>
                <w:rFonts w:ascii="Times New Roman" w:hAnsi="Times New Roman" w:cs="Times New Roman"/>
                <w:sz w:val="14"/>
                <w:szCs w:val="14"/>
                <w:lang w:val="ru-RU"/>
              </w:rPr>
            </w:pPr>
            <w:r>
              <w:rPr>
                <w:rFonts w:ascii="Times New Roman" w:hAnsi="Times New Roman" w:cs="Times New Roman"/>
                <w:sz w:val="14"/>
                <w:szCs w:val="14"/>
                <w:lang w:val="ru-RU"/>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4286898" w14:textId="77777777" w:rsidR="00926B7D" w:rsidRPr="00130733" w:rsidRDefault="00926B7D" w:rsidP="00376280">
            <w:pPr>
              <w:pStyle w:val="31"/>
              <w:snapToGrid w:val="0"/>
              <w:spacing w:line="240" w:lineRule="auto"/>
              <w:ind w:right="113"/>
              <w:jc w:val="center"/>
              <w:rPr>
                <w:rFonts w:ascii="Times New Roman" w:hAnsi="Times New Roman" w:cs="Times New Roman"/>
                <w:sz w:val="14"/>
                <w:szCs w:val="14"/>
                <w:lang w:val="ru-RU"/>
              </w:rPr>
            </w:pPr>
            <w:r>
              <w:rPr>
                <w:rFonts w:ascii="Times New Roman" w:hAnsi="Times New Roman" w:cs="Times New Roman"/>
                <w:sz w:val="14"/>
                <w:szCs w:val="14"/>
                <w:lang w:val="ru-RU"/>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6D413B6D" w14:textId="77777777" w:rsidR="00926B7D" w:rsidRPr="00130733" w:rsidRDefault="00926B7D" w:rsidP="00376280">
            <w:pPr>
              <w:pStyle w:val="31"/>
              <w:snapToGrid w:val="0"/>
              <w:spacing w:line="240" w:lineRule="auto"/>
              <w:ind w:right="113"/>
              <w:jc w:val="center"/>
              <w:rPr>
                <w:rFonts w:ascii="Times New Roman" w:hAnsi="Times New Roman" w:cs="Times New Roman"/>
                <w:sz w:val="14"/>
                <w:szCs w:val="14"/>
                <w:lang w:val="ru-RU"/>
              </w:rPr>
            </w:pPr>
            <w:r>
              <w:rPr>
                <w:rFonts w:ascii="Times New Roman" w:hAnsi="Times New Roman" w:cs="Times New Roman"/>
                <w:sz w:val="14"/>
                <w:szCs w:val="14"/>
                <w:lang w:val="ru-RU"/>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7A91A4E1" w14:textId="77777777" w:rsidR="00926B7D" w:rsidRPr="00130733" w:rsidRDefault="00926B7D" w:rsidP="00376280">
            <w:pPr>
              <w:pStyle w:val="31"/>
              <w:snapToGrid w:val="0"/>
              <w:spacing w:line="240" w:lineRule="auto"/>
              <w:ind w:right="113"/>
              <w:jc w:val="center"/>
              <w:rPr>
                <w:rFonts w:ascii="Times New Roman" w:hAnsi="Times New Roman" w:cs="Times New Roman"/>
                <w:sz w:val="14"/>
                <w:szCs w:val="14"/>
                <w:lang w:val="ru-RU"/>
              </w:rPr>
            </w:pPr>
            <w:r>
              <w:rPr>
                <w:rFonts w:ascii="Times New Roman" w:hAnsi="Times New Roman" w:cs="Times New Roman"/>
                <w:sz w:val="14"/>
                <w:szCs w:val="14"/>
                <w:lang w:val="ru-RU"/>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06F3550" w14:textId="77777777" w:rsidR="00926B7D" w:rsidRPr="00130733" w:rsidRDefault="00926B7D" w:rsidP="00376280">
            <w:pPr>
              <w:pStyle w:val="31"/>
              <w:snapToGrid w:val="0"/>
              <w:spacing w:line="240" w:lineRule="auto"/>
              <w:ind w:right="113"/>
              <w:jc w:val="center"/>
              <w:rPr>
                <w:rFonts w:ascii="Times New Roman" w:hAnsi="Times New Roman" w:cs="Times New Roman"/>
                <w:sz w:val="14"/>
                <w:szCs w:val="14"/>
                <w:lang w:val="ru-RU"/>
              </w:rPr>
            </w:pPr>
            <w:r>
              <w:rPr>
                <w:rFonts w:ascii="Times New Roman" w:hAnsi="Times New Roman" w:cs="Times New Roman"/>
                <w:sz w:val="14"/>
                <w:szCs w:val="14"/>
                <w:lang w:val="ru-RU"/>
              </w:rPr>
              <w:t>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55D155C" w14:textId="77777777" w:rsidR="00926B7D" w:rsidRPr="00130733" w:rsidRDefault="00926B7D" w:rsidP="00926B7D">
            <w:pPr>
              <w:spacing w:after="200" w:line="276" w:lineRule="auto"/>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F090EFC" w14:textId="77777777" w:rsidR="00926B7D" w:rsidRPr="00130733" w:rsidRDefault="00926B7D" w:rsidP="00EE5B57">
            <w:pPr>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7990CBF6" w14:textId="57C35102" w:rsidR="00926B7D" w:rsidRDefault="008F2A61" w:rsidP="00EE5B57">
            <w:pPr>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2ED8438" w14:textId="2B7E68AC" w:rsidR="00926B7D" w:rsidRDefault="00696A7F" w:rsidP="00EE5B57">
            <w:pPr>
              <w:jc w:val="center"/>
              <w:rPr>
                <w:sz w:val="14"/>
                <w:szCs w:val="14"/>
              </w:rPr>
            </w:pPr>
            <w:r>
              <w:rPr>
                <w:sz w:val="14"/>
                <w:szCs w:val="14"/>
              </w:rPr>
              <w:t>18,000</w:t>
            </w:r>
          </w:p>
        </w:tc>
        <w:tc>
          <w:tcPr>
            <w:tcW w:w="567" w:type="dxa"/>
            <w:tcBorders>
              <w:top w:val="single" w:sz="4" w:space="0" w:color="auto"/>
              <w:left w:val="single" w:sz="4" w:space="0" w:color="auto"/>
              <w:bottom w:val="single" w:sz="4" w:space="0" w:color="auto"/>
              <w:right w:val="single" w:sz="4" w:space="0" w:color="auto"/>
            </w:tcBorders>
            <w:textDirection w:val="btLr"/>
          </w:tcPr>
          <w:p w14:paraId="2CF628E5" w14:textId="1E35B2D8" w:rsidR="00926B7D" w:rsidRDefault="00696A7F" w:rsidP="00EE5B57">
            <w:pPr>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7A8B96C7" w14:textId="77777777" w:rsidR="00926B7D" w:rsidRPr="0072687D" w:rsidRDefault="00926B7D" w:rsidP="00EE5B57">
            <w:pPr>
              <w:spacing w:after="200" w:line="276" w:lineRule="auto"/>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58245C55" w14:textId="77777777" w:rsidR="00926B7D" w:rsidRPr="0072687D" w:rsidRDefault="00926B7D" w:rsidP="00EE5B57">
            <w:pPr>
              <w:spacing w:after="200" w:line="276" w:lineRule="auto"/>
              <w:jc w:val="center"/>
              <w:rPr>
                <w:sz w:val="14"/>
                <w:szCs w:val="14"/>
              </w:rPr>
            </w:pPr>
            <w:r>
              <w:rPr>
                <w:sz w:val="14"/>
                <w:szCs w:val="14"/>
              </w:rPr>
              <w:t>0,00</w:t>
            </w:r>
          </w:p>
        </w:tc>
        <w:tc>
          <w:tcPr>
            <w:tcW w:w="576" w:type="dxa"/>
            <w:gridSpan w:val="3"/>
            <w:tcBorders>
              <w:top w:val="single" w:sz="4" w:space="0" w:color="auto"/>
              <w:left w:val="single" w:sz="4" w:space="0" w:color="auto"/>
              <w:bottom w:val="single" w:sz="4" w:space="0" w:color="auto"/>
              <w:right w:val="single" w:sz="4" w:space="0" w:color="auto"/>
            </w:tcBorders>
            <w:textDirection w:val="btLr"/>
          </w:tcPr>
          <w:p w14:paraId="05F71574" w14:textId="77777777" w:rsidR="00926B7D" w:rsidRPr="0072687D" w:rsidRDefault="00926B7D" w:rsidP="00EE5B57">
            <w:pPr>
              <w:spacing w:after="200" w:line="276" w:lineRule="auto"/>
              <w:jc w:val="center"/>
              <w:rPr>
                <w:sz w:val="14"/>
                <w:szCs w:val="14"/>
              </w:rPr>
            </w:pPr>
            <w:r>
              <w:rPr>
                <w:sz w:val="14"/>
                <w:szCs w:val="14"/>
              </w:rPr>
              <w:t>0,00</w:t>
            </w:r>
          </w:p>
        </w:tc>
        <w:tc>
          <w:tcPr>
            <w:tcW w:w="2509" w:type="dxa"/>
            <w:gridSpan w:val="8"/>
            <w:tcBorders>
              <w:top w:val="single" w:sz="4" w:space="0" w:color="auto"/>
              <w:left w:val="single" w:sz="4" w:space="0" w:color="auto"/>
              <w:bottom w:val="single" w:sz="4" w:space="0" w:color="auto"/>
              <w:right w:val="single" w:sz="4" w:space="0" w:color="auto"/>
            </w:tcBorders>
          </w:tcPr>
          <w:p w14:paraId="72FEBE2E" w14:textId="77777777" w:rsidR="00926B7D" w:rsidRDefault="00926B7D" w:rsidP="00EE5B57">
            <w:pPr>
              <w:jc w:val="center"/>
              <w:rPr>
                <w:sz w:val="14"/>
                <w:szCs w:val="14"/>
              </w:rPr>
            </w:pPr>
            <w:r>
              <w:rPr>
                <w:sz w:val="14"/>
                <w:szCs w:val="14"/>
              </w:rPr>
              <w:t>0,000,00</w:t>
            </w:r>
          </w:p>
        </w:tc>
        <w:tc>
          <w:tcPr>
            <w:tcW w:w="236" w:type="dxa"/>
            <w:gridSpan w:val="4"/>
            <w:vMerge/>
            <w:tcBorders>
              <w:left w:val="single" w:sz="4" w:space="0" w:color="auto"/>
              <w:right w:val="single" w:sz="4" w:space="0" w:color="auto"/>
            </w:tcBorders>
            <w:textDirection w:val="btLr"/>
            <w:vAlign w:val="center"/>
          </w:tcPr>
          <w:p w14:paraId="31D2F002" w14:textId="77777777" w:rsidR="00926B7D" w:rsidRPr="00130733" w:rsidRDefault="00926B7D" w:rsidP="00EE5B57">
            <w:pPr>
              <w:rPr>
                <w:sz w:val="14"/>
                <w:szCs w:val="14"/>
              </w:rPr>
            </w:pPr>
          </w:p>
        </w:tc>
        <w:tc>
          <w:tcPr>
            <w:tcW w:w="890" w:type="dxa"/>
            <w:gridSpan w:val="2"/>
            <w:vMerge/>
          </w:tcPr>
          <w:p w14:paraId="044E5BF7" w14:textId="77777777" w:rsidR="00926B7D" w:rsidRPr="00130733" w:rsidRDefault="00926B7D" w:rsidP="00EE5B57">
            <w:pPr>
              <w:pStyle w:val="31"/>
              <w:rPr>
                <w:sz w:val="14"/>
                <w:szCs w:val="14"/>
                <w:lang w:val="ru-RU"/>
              </w:rPr>
            </w:pPr>
          </w:p>
        </w:tc>
      </w:tr>
      <w:tr w:rsidR="00926B7D" w:rsidRPr="00130733" w14:paraId="7BE5B534" w14:textId="77777777" w:rsidTr="00943C1B">
        <w:trPr>
          <w:cantSplit/>
          <w:trHeight w:val="912"/>
        </w:trPr>
        <w:tc>
          <w:tcPr>
            <w:tcW w:w="1134" w:type="dxa"/>
            <w:vMerge/>
            <w:tcBorders>
              <w:left w:val="single" w:sz="4" w:space="0" w:color="auto"/>
              <w:right w:val="single" w:sz="4" w:space="0" w:color="auto"/>
            </w:tcBorders>
            <w:vAlign w:val="center"/>
            <w:hideMark/>
          </w:tcPr>
          <w:p w14:paraId="7C3C59D9" w14:textId="77777777" w:rsidR="00926B7D" w:rsidRPr="00194763" w:rsidRDefault="00926B7D" w:rsidP="007C5186">
            <w:pPr>
              <w:rPr>
                <w:sz w:val="16"/>
                <w:szCs w:val="16"/>
                <w:lang w:eastAsia="en-US"/>
              </w:rPr>
            </w:pPr>
          </w:p>
        </w:tc>
        <w:tc>
          <w:tcPr>
            <w:tcW w:w="1985" w:type="dxa"/>
            <w:vMerge w:val="restart"/>
            <w:tcBorders>
              <w:top w:val="single" w:sz="4" w:space="0" w:color="auto"/>
              <w:left w:val="single" w:sz="4" w:space="0" w:color="auto"/>
              <w:right w:val="single" w:sz="4" w:space="0" w:color="auto"/>
            </w:tcBorders>
            <w:hideMark/>
          </w:tcPr>
          <w:p w14:paraId="324FC308" w14:textId="77777777" w:rsidR="00926B7D" w:rsidRPr="00194763" w:rsidRDefault="00926B7D" w:rsidP="007C5186">
            <w:pPr>
              <w:suppressAutoHyphens/>
              <w:rPr>
                <w:sz w:val="16"/>
                <w:szCs w:val="16"/>
              </w:rPr>
            </w:pPr>
            <w:r w:rsidRPr="00194763">
              <w:rPr>
                <w:sz w:val="16"/>
                <w:szCs w:val="16"/>
              </w:rPr>
              <w:t>3.7.1.2  Капитальные вложения в объекты государственной (муниципальной) собственности</w:t>
            </w:r>
          </w:p>
        </w:tc>
        <w:tc>
          <w:tcPr>
            <w:tcW w:w="1276" w:type="dxa"/>
            <w:vMerge w:val="restart"/>
            <w:tcBorders>
              <w:top w:val="single" w:sz="4" w:space="0" w:color="auto"/>
              <w:left w:val="single" w:sz="4" w:space="0" w:color="auto"/>
              <w:right w:val="single" w:sz="4" w:space="0" w:color="auto"/>
            </w:tcBorders>
          </w:tcPr>
          <w:p w14:paraId="38F9E4A5" w14:textId="77777777" w:rsidR="00926B7D" w:rsidRPr="00194763" w:rsidRDefault="00926B7D" w:rsidP="007C5186">
            <w:pPr>
              <w:suppressAutoHyphens/>
              <w:autoSpaceDE w:val="0"/>
              <w:autoSpaceDN w:val="0"/>
              <w:adjustRightInd w:val="0"/>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65C56681" w14:textId="77777777" w:rsidR="00926B7D" w:rsidRPr="00130733" w:rsidRDefault="00926B7D" w:rsidP="007C5186">
            <w:pPr>
              <w:snapToGrid w:val="0"/>
              <w:jc w:val="right"/>
              <w:rPr>
                <w:sz w:val="14"/>
                <w:szCs w:val="14"/>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hideMark/>
          </w:tcPr>
          <w:p w14:paraId="60FA5786" w14:textId="77777777" w:rsidR="00926B7D" w:rsidRPr="00130733" w:rsidRDefault="00926B7D" w:rsidP="007C5186">
            <w:pPr>
              <w:pStyle w:val="31"/>
              <w:snapToGrid w:val="0"/>
              <w:spacing w:line="240" w:lineRule="auto"/>
              <w:jc w:val="right"/>
              <w:rPr>
                <w:rFonts w:ascii="Times New Roman" w:hAnsi="Times New Roman" w:cs="Times New Roman"/>
                <w:sz w:val="14"/>
                <w:szCs w:val="14"/>
                <w:lang w:val="ru-RU"/>
              </w:rPr>
            </w:pPr>
            <w:r w:rsidRPr="00130733">
              <w:rPr>
                <w:rFonts w:ascii="Times New Roman" w:hAnsi="Times New Roman" w:cs="Times New Roman"/>
                <w:sz w:val="14"/>
                <w:szCs w:val="14"/>
                <w:lang w:val="ru-RU"/>
              </w:rPr>
              <w:t>1004</w:t>
            </w:r>
          </w:p>
        </w:tc>
        <w:tc>
          <w:tcPr>
            <w:tcW w:w="992" w:type="dxa"/>
            <w:tcBorders>
              <w:top w:val="single" w:sz="4" w:space="0" w:color="auto"/>
              <w:left w:val="single" w:sz="4" w:space="0" w:color="auto"/>
              <w:bottom w:val="single" w:sz="4" w:space="0" w:color="auto"/>
              <w:right w:val="single" w:sz="4" w:space="0" w:color="auto"/>
            </w:tcBorders>
            <w:hideMark/>
          </w:tcPr>
          <w:p w14:paraId="7EFCA8C3" w14:textId="77777777" w:rsidR="00926B7D" w:rsidRDefault="00926B7D" w:rsidP="007C5186">
            <w:pPr>
              <w:pStyle w:val="31"/>
              <w:snapToGrid w:val="0"/>
              <w:spacing w:line="240" w:lineRule="auto"/>
              <w:jc w:val="right"/>
              <w:rPr>
                <w:rFonts w:ascii="Times New Roman" w:hAnsi="Times New Roman" w:cs="Times New Roman"/>
                <w:sz w:val="14"/>
                <w:szCs w:val="14"/>
                <w:lang w:val="ru-RU"/>
              </w:rPr>
            </w:pPr>
            <w:r w:rsidRPr="00130733">
              <w:rPr>
                <w:rFonts w:ascii="Times New Roman" w:hAnsi="Times New Roman" w:cs="Times New Roman"/>
                <w:sz w:val="14"/>
                <w:szCs w:val="14"/>
                <w:lang w:val="ru-RU"/>
              </w:rPr>
              <w:t>02307</w:t>
            </w:r>
            <w:r w:rsidRPr="00130733">
              <w:rPr>
                <w:rFonts w:ascii="Times New Roman" w:hAnsi="Times New Roman" w:cs="Times New Roman"/>
                <w:sz w:val="14"/>
                <w:szCs w:val="14"/>
              </w:rPr>
              <w:t>R</w:t>
            </w:r>
            <w:r w:rsidRPr="00130733">
              <w:rPr>
                <w:rFonts w:ascii="Times New Roman" w:hAnsi="Times New Roman" w:cs="Times New Roman"/>
                <w:sz w:val="14"/>
                <w:szCs w:val="14"/>
                <w:lang w:val="ru-RU"/>
              </w:rPr>
              <w:t>0821</w:t>
            </w:r>
          </w:p>
          <w:p w14:paraId="3DE32F0F" w14:textId="77777777" w:rsidR="00926B7D" w:rsidRDefault="00926B7D" w:rsidP="007C5186">
            <w:pPr>
              <w:pStyle w:val="31"/>
              <w:snapToGrid w:val="0"/>
              <w:spacing w:line="240" w:lineRule="auto"/>
              <w:jc w:val="right"/>
              <w:rPr>
                <w:rFonts w:ascii="Times New Roman" w:hAnsi="Times New Roman" w:cs="Times New Roman"/>
                <w:sz w:val="14"/>
                <w:szCs w:val="14"/>
                <w:lang w:val="ru-RU"/>
              </w:rPr>
            </w:pPr>
          </w:p>
          <w:p w14:paraId="4F9133C8" w14:textId="77777777" w:rsidR="00926B7D" w:rsidRDefault="00926B7D" w:rsidP="007C5186">
            <w:pPr>
              <w:pStyle w:val="31"/>
              <w:snapToGrid w:val="0"/>
              <w:spacing w:line="240" w:lineRule="auto"/>
              <w:jc w:val="right"/>
              <w:rPr>
                <w:rFonts w:ascii="Times New Roman" w:hAnsi="Times New Roman" w:cs="Times New Roman"/>
                <w:sz w:val="14"/>
                <w:szCs w:val="14"/>
                <w:lang w:val="ru-RU"/>
              </w:rPr>
            </w:pPr>
          </w:p>
          <w:p w14:paraId="107C57A0" w14:textId="77777777" w:rsidR="00926B7D" w:rsidRDefault="00926B7D" w:rsidP="007C5186">
            <w:pPr>
              <w:pStyle w:val="31"/>
              <w:snapToGrid w:val="0"/>
              <w:spacing w:line="240" w:lineRule="auto"/>
              <w:jc w:val="right"/>
              <w:rPr>
                <w:rFonts w:ascii="Times New Roman" w:hAnsi="Times New Roman" w:cs="Times New Roman"/>
                <w:sz w:val="14"/>
                <w:szCs w:val="14"/>
                <w:lang w:val="ru-RU"/>
              </w:rPr>
            </w:pPr>
          </w:p>
          <w:p w14:paraId="0D3A520C" w14:textId="77777777" w:rsidR="00926B7D" w:rsidRPr="00130733" w:rsidRDefault="00926B7D" w:rsidP="007C5186">
            <w:pPr>
              <w:pStyle w:val="31"/>
              <w:snapToGrid w:val="0"/>
              <w:spacing w:line="240" w:lineRule="auto"/>
              <w:jc w:val="right"/>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hideMark/>
          </w:tcPr>
          <w:p w14:paraId="116A3D53" w14:textId="77777777" w:rsidR="00926B7D" w:rsidRPr="00130733" w:rsidRDefault="00926B7D" w:rsidP="007C5186">
            <w:pPr>
              <w:pStyle w:val="31"/>
              <w:snapToGrid w:val="0"/>
              <w:spacing w:line="240" w:lineRule="auto"/>
              <w:jc w:val="right"/>
              <w:rPr>
                <w:rFonts w:ascii="Times New Roman" w:hAnsi="Times New Roman" w:cs="Times New Roman"/>
                <w:sz w:val="14"/>
                <w:szCs w:val="14"/>
                <w:lang w:val="ru-RU"/>
              </w:rPr>
            </w:pPr>
            <w:r w:rsidRPr="00130733">
              <w:rPr>
                <w:rFonts w:ascii="Times New Roman" w:hAnsi="Times New Roman" w:cs="Times New Roman"/>
                <w:sz w:val="14"/>
                <w:szCs w:val="14"/>
                <w:lang w:val="ru-RU"/>
              </w:rPr>
              <w:t>412</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33BF5E03" w14:textId="77777777" w:rsidR="00926B7D" w:rsidRPr="00130733" w:rsidRDefault="00926B7D" w:rsidP="00376280">
            <w:pPr>
              <w:pStyle w:val="31"/>
              <w:snapToGrid w:val="0"/>
              <w:spacing w:line="240" w:lineRule="auto"/>
              <w:ind w:right="113"/>
              <w:jc w:val="center"/>
              <w:rPr>
                <w:rFonts w:ascii="Times New Roman" w:hAnsi="Times New Roman" w:cs="Times New Roman"/>
                <w:sz w:val="14"/>
                <w:szCs w:val="14"/>
                <w:lang w:val="ru-RU"/>
              </w:rPr>
            </w:pPr>
            <w:r>
              <w:rPr>
                <w:rFonts w:ascii="Times New Roman" w:hAnsi="Times New Roman" w:cs="Times New Roman"/>
                <w:sz w:val="14"/>
                <w:szCs w:val="14"/>
                <w:lang w:val="ru-RU"/>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4F867028" w14:textId="77777777" w:rsidR="00926B7D" w:rsidRPr="00130733" w:rsidRDefault="00926B7D" w:rsidP="00376280">
            <w:pPr>
              <w:pStyle w:val="31"/>
              <w:snapToGrid w:val="0"/>
              <w:spacing w:line="240" w:lineRule="auto"/>
              <w:ind w:right="113"/>
              <w:jc w:val="center"/>
              <w:rPr>
                <w:rFonts w:ascii="Times New Roman" w:hAnsi="Times New Roman" w:cs="Times New Roman"/>
                <w:sz w:val="14"/>
                <w:szCs w:val="14"/>
                <w:lang w:val="ru-RU"/>
              </w:rPr>
            </w:pPr>
            <w:r>
              <w:rPr>
                <w:rFonts w:ascii="Times New Roman" w:hAnsi="Times New Roman" w:cs="Times New Roman"/>
                <w:sz w:val="14"/>
                <w:szCs w:val="14"/>
                <w:lang w:val="ru-RU"/>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73898AEA" w14:textId="77777777" w:rsidR="00926B7D" w:rsidRPr="00130733" w:rsidRDefault="00926B7D" w:rsidP="00376280">
            <w:pPr>
              <w:pStyle w:val="31"/>
              <w:snapToGrid w:val="0"/>
              <w:spacing w:line="240" w:lineRule="auto"/>
              <w:ind w:right="113"/>
              <w:jc w:val="center"/>
              <w:rPr>
                <w:rFonts w:ascii="Times New Roman" w:hAnsi="Times New Roman" w:cs="Times New Roman"/>
                <w:sz w:val="14"/>
                <w:szCs w:val="14"/>
                <w:lang w:val="ru-RU"/>
              </w:rPr>
            </w:pPr>
            <w:r>
              <w:rPr>
                <w:rFonts w:ascii="Times New Roman" w:hAnsi="Times New Roman" w:cs="Times New Roman"/>
                <w:sz w:val="14"/>
                <w:szCs w:val="14"/>
                <w:lang w:val="ru-RU"/>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7EA331C8" w14:textId="77777777" w:rsidR="00926B7D" w:rsidRPr="00130733" w:rsidRDefault="00926B7D" w:rsidP="00376280">
            <w:pPr>
              <w:pStyle w:val="31"/>
              <w:snapToGrid w:val="0"/>
              <w:spacing w:line="240" w:lineRule="auto"/>
              <w:ind w:right="113"/>
              <w:jc w:val="center"/>
              <w:rPr>
                <w:rFonts w:ascii="Times New Roman" w:hAnsi="Times New Roman" w:cs="Times New Roman"/>
                <w:sz w:val="14"/>
                <w:szCs w:val="14"/>
                <w:lang w:val="ru-RU"/>
              </w:rPr>
            </w:pPr>
            <w:r>
              <w:rPr>
                <w:rFonts w:ascii="Times New Roman" w:hAnsi="Times New Roman" w:cs="Times New Roman"/>
                <w:sz w:val="14"/>
                <w:szCs w:val="14"/>
                <w:lang w:val="ru-RU"/>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55B9D2BF" w14:textId="77777777" w:rsidR="00926B7D" w:rsidRPr="00130733" w:rsidRDefault="00926B7D" w:rsidP="00376280">
            <w:pPr>
              <w:pStyle w:val="31"/>
              <w:snapToGrid w:val="0"/>
              <w:spacing w:line="240" w:lineRule="auto"/>
              <w:ind w:right="113"/>
              <w:jc w:val="center"/>
              <w:rPr>
                <w:rFonts w:ascii="Times New Roman" w:hAnsi="Times New Roman" w:cs="Times New Roman"/>
                <w:sz w:val="14"/>
                <w:szCs w:val="14"/>
                <w:lang w:val="ru-RU"/>
              </w:rPr>
            </w:pPr>
            <w:r>
              <w:rPr>
                <w:rFonts w:ascii="Times New Roman" w:hAnsi="Times New Roman" w:cs="Times New Roman"/>
                <w:sz w:val="14"/>
                <w:szCs w:val="14"/>
                <w:lang w:val="ru-RU"/>
              </w:rPr>
              <w:t>0,00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54D6C46C" w14:textId="77777777" w:rsidR="00926B7D" w:rsidRPr="00130733" w:rsidRDefault="00926B7D" w:rsidP="00376280">
            <w:pPr>
              <w:pStyle w:val="31"/>
              <w:snapToGrid w:val="0"/>
              <w:spacing w:line="240" w:lineRule="auto"/>
              <w:ind w:right="113"/>
              <w:jc w:val="center"/>
              <w:rPr>
                <w:rFonts w:ascii="Times New Roman" w:hAnsi="Times New Roman" w:cs="Times New Roman"/>
                <w:sz w:val="14"/>
                <w:szCs w:val="14"/>
                <w:lang w:val="ru-RU"/>
              </w:rPr>
            </w:pPr>
            <w:r>
              <w:rPr>
                <w:rFonts w:ascii="Times New Roman" w:hAnsi="Times New Roman" w:cs="Times New Roman"/>
                <w:sz w:val="14"/>
                <w:szCs w:val="14"/>
                <w:lang w:val="ru-RU"/>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E3A57AC" w14:textId="77777777" w:rsidR="00926B7D" w:rsidRPr="00130733" w:rsidRDefault="00926B7D" w:rsidP="00376280">
            <w:pPr>
              <w:pStyle w:val="31"/>
              <w:snapToGrid w:val="0"/>
              <w:spacing w:line="240" w:lineRule="auto"/>
              <w:ind w:right="113"/>
              <w:jc w:val="center"/>
              <w:rPr>
                <w:rFonts w:ascii="Times New Roman" w:hAnsi="Times New Roman" w:cs="Times New Roman"/>
                <w:sz w:val="14"/>
                <w:szCs w:val="14"/>
                <w:lang w:val="ru-RU"/>
              </w:rPr>
            </w:pPr>
            <w:r>
              <w:rPr>
                <w:rFonts w:ascii="Times New Roman" w:hAnsi="Times New Roman" w:cs="Times New Roman"/>
                <w:sz w:val="14"/>
                <w:szCs w:val="14"/>
                <w:lang w:val="ru-RU"/>
              </w:rPr>
              <w:t>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F4245AA" w14:textId="77777777" w:rsidR="00926B7D" w:rsidRPr="00130733" w:rsidRDefault="00926B7D" w:rsidP="00376280">
            <w:pPr>
              <w:ind w:left="113" w:right="113"/>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C775EFB" w14:textId="77777777" w:rsidR="00926B7D" w:rsidRPr="00130733" w:rsidRDefault="00926B7D" w:rsidP="007C5186">
            <w:pPr>
              <w:jc w:val="center"/>
              <w:rPr>
                <w:sz w:val="14"/>
                <w:szCs w:val="14"/>
              </w:rPr>
            </w:pPr>
            <w:r w:rsidRPr="00130733">
              <w:rPr>
                <w:sz w:val="14"/>
                <w:szCs w:val="14"/>
              </w:rPr>
              <w:t>11075,762</w:t>
            </w:r>
          </w:p>
        </w:tc>
        <w:tc>
          <w:tcPr>
            <w:tcW w:w="567" w:type="dxa"/>
            <w:tcBorders>
              <w:top w:val="single" w:sz="4" w:space="0" w:color="auto"/>
              <w:left w:val="single" w:sz="4" w:space="0" w:color="auto"/>
              <w:bottom w:val="single" w:sz="4" w:space="0" w:color="auto"/>
              <w:right w:val="single" w:sz="4" w:space="0" w:color="auto"/>
            </w:tcBorders>
            <w:textDirection w:val="btLr"/>
          </w:tcPr>
          <w:p w14:paraId="2A837CF4" w14:textId="77777777" w:rsidR="00926B7D" w:rsidRPr="00130733" w:rsidRDefault="00926B7D" w:rsidP="00297DDA">
            <w:pPr>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115D7835" w14:textId="77777777" w:rsidR="00926B7D" w:rsidRPr="00130733" w:rsidRDefault="00926B7D" w:rsidP="00297DDA">
            <w:pPr>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9D93B61" w14:textId="77777777" w:rsidR="00926B7D" w:rsidRPr="00130733" w:rsidRDefault="00926B7D" w:rsidP="00297DDA">
            <w:pPr>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2DC7E5EF" w14:textId="77777777" w:rsidR="00926B7D" w:rsidRPr="00130733" w:rsidRDefault="00926B7D" w:rsidP="007C5186">
            <w:pPr>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68CCD8AA" w14:textId="77777777" w:rsidR="00926B7D" w:rsidRPr="00130733" w:rsidRDefault="00926B7D" w:rsidP="00926B7D">
            <w:pPr>
              <w:ind w:right="113"/>
              <w:jc w:val="center"/>
              <w:rPr>
                <w:sz w:val="14"/>
                <w:szCs w:val="14"/>
              </w:rPr>
            </w:pPr>
            <w:r w:rsidRPr="00404730">
              <w:rPr>
                <w:sz w:val="14"/>
                <w:szCs w:val="14"/>
              </w:rPr>
              <w:t>0,00</w:t>
            </w:r>
          </w:p>
        </w:tc>
        <w:tc>
          <w:tcPr>
            <w:tcW w:w="576" w:type="dxa"/>
            <w:gridSpan w:val="3"/>
            <w:tcBorders>
              <w:top w:val="single" w:sz="4" w:space="0" w:color="auto"/>
              <w:left w:val="single" w:sz="4" w:space="0" w:color="auto"/>
              <w:bottom w:val="single" w:sz="4" w:space="0" w:color="auto"/>
              <w:right w:val="single" w:sz="4" w:space="0" w:color="auto"/>
            </w:tcBorders>
            <w:textDirection w:val="btLr"/>
          </w:tcPr>
          <w:p w14:paraId="15A0DF9B" w14:textId="77777777" w:rsidR="00926B7D" w:rsidRPr="00130733" w:rsidRDefault="00926B7D" w:rsidP="00926B7D">
            <w:pPr>
              <w:ind w:right="113"/>
              <w:jc w:val="center"/>
              <w:rPr>
                <w:sz w:val="14"/>
                <w:szCs w:val="14"/>
              </w:rPr>
            </w:pPr>
            <w:r w:rsidRPr="00404730">
              <w:rPr>
                <w:sz w:val="14"/>
                <w:szCs w:val="14"/>
              </w:rPr>
              <w:t>0,00</w:t>
            </w:r>
          </w:p>
        </w:tc>
        <w:tc>
          <w:tcPr>
            <w:tcW w:w="2509" w:type="dxa"/>
            <w:gridSpan w:val="8"/>
            <w:tcBorders>
              <w:top w:val="single" w:sz="4" w:space="0" w:color="auto"/>
              <w:left w:val="single" w:sz="4" w:space="0" w:color="auto"/>
              <w:bottom w:val="single" w:sz="4" w:space="0" w:color="auto"/>
              <w:right w:val="single" w:sz="4" w:space="0" w:color="auto"/>
            </w:tcBorders>
            <w:textDirection w:val="btLr"/>
          </w:tcPr>
          <w:p w14:paraId="57AEFBB9" w14:textId="77777777" w:rsidR="00926B7D" w:rsidRPr="00130733" w:rsidRDefault="00926B7D" w:rsidP="00926B7D">
            <w:pPr>
              <w:ind w:right="113"/>
              <w:jc w:val="center"/>
              <w:rPr>
                <w:sz w:val="14"/>
                <w:szCs w:val="14"/>
              </w:rPr>
            </w:pPr>
            <w:r w:rsidRPr="00404730">
              <w:rPr>
                <w:sz w:val="14"/>
                <w:szCs w:val="14"/>
              </w:rPr>
              <w:t>0,00</w:t>
            </w:r>
          </w:p>
        </w:tc>
        <w:tc>
          <w:tcPr>
            <w:tcW w:w="236" w:type="dxa"/>
            <w:gridSpan w:val="4"/>
            <w:tcBorders>
              <w:top w:val="single" w:sz="4" w:space="0" w:color="auto"/>
              <w:left w:val="single" w:sz="4" w:space="0" w:color="auto"/>
              <w:right w:val="single" w:sz="4" w:space="0" w:color="auto"/>
            </w:tcBorders>
            <w:textDirection w:val="btLr"/>
            <w:vAlign w:val="center"/>
          </w:tcPr>
          <w:p w14:paraId="6EFBCDCF" w14:textId="77777777" w:rsidR="00926B7D" w:rsidRPr="00130733" w:rsidRDefault="00926B7D" w:rsidP="007C5186">
            <w:pPr>
              <w:rPr>
                <w:sz w:val="14"/>
                <w:szCs w:val="14"/>
              </w:rPr>
            </w:pPr>
          </w:p>
        </w:tc>
        <w:tc>
          <w:tcPr>
            <w:tcW w:w="890" w:type="dxa"/>
            <w:gridSpan w:val="2"/>
            <w:vMerge/>
          </w:tcPr>
          <w:p w14:paraId="4D1363BA" w14:textId="77777777" w:rsidR="00926B7D" w:rsidRPr="00130733" w:rsidRDefault="00926B7D" w:rsidP="007C5186">
            <w:pPr>
              <w:pStyle w:val="31"/>
              <w:rPr>
                <w:sz w:val="14"/>
                <w:szCs w:val="14"/>
                <w:lang w:val="ru-RU"/>
              </w:rPr>
            </w:pPr>
          </w:p>
        </w:tc>
      </w:tr>
      <w:tr w:rsidR="00926B7D" w:rsidRPr="00130733" w14:paraId="0B4FD444" w14:textId="77777777" w:rsidTr="00943C1B">
        <w:trPr>
          <w:cantSplit/>
          <w:trHeight w:val="892"/>
        </w:trPr>
        <w:tc>
          <w:tcPr>
            <w:tcW w:w="1134" w:type="dxa"/>
            <w:vMerge/>
            <w:tcBorders>
              <w:left w:val="single" w:sz="4" w:space="0" w:color="auto"/>
              <w:right w:val="single" w:sz="4" w:space="0" w:color="auto"/>
            </w:tcBorders>
            <w:vAlign w:val="center"/>
          </w:tcPr>
          <w:p w14:paraId="3665758A" w14:textId="77777777" w:rsidR="00926B7D" w:rsidRPr="00194763" w:rsidRDefault="00926B7D" w:rsidP="00376280">
            <w:pPr>
              <w:rPr>
                <w:sz w:val="16"/>
                <w:szCs w:val="16"/>
                <w:lang w:eastAsia="en-US"/>
              </w:rPr>
            </w:pPr>
          </w:p>
        </w:tc>
        <w:tc>
          <w:tcPr>
            <w:tcW w:w="1985" w:type="dxa"/>
            <w:vMerge/>
            <w:tcBorders>
              <w:left w:val="single" w:sz="4" w:space="0" w:color="auto"/>
              <w:right w:val="single" w:sz="4" w:space="0" w:color="auto"/>
            </w:tcBorders>
          </w:tcPr>
          <w:p w14:paraId="6D5B0D77" w14:textId="77777777" w:rsidR="00926B7D" w:rsidRPr="00194763" w:rsidRDefault="00926B7D" w:rsidP="00376280">
            <w:pPr>
              <w:suppressAutoHyphens/>
              <w:rPr>
                <w:sz w:val="16"/>
                <w:szCs w:val="16"/>
              </w:rPr>
            </w:pPr>
          </w:p>
        </w:tc>
        <w:tc>
          <w:tcPr>
            <w:tcW w:w="1276" w:type="dxa"/>
            <w:vMerge/>
            <w:tcBorders>
              <w:left w:val="single" w:sz="4" w:space="0" w:color="auto"/>
              <w:right w:val="single" w:sz="4" w:space="0" w:color="auto"/>
            </w:tcBorders>
          </w:tcPr>
          <w:p w14:paraId="5920825E" w14:textId="77777777" w:rsidR="00926B7D" w:rsidRPr="00194763" w:rsidRDefault="00926B7D" w:rsidP="00376280">
            <w:pPr>
              <w:suppressAutoHyphens/>
              <w:autoSpaceDE w:val="0"/>
              <w:autoSpaceDN w:val="0"/>
              <w:adjustRightInd w:val="0"/>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14:paraId="4F363EF7" w14:textId="77777777" w:rsidR="00926B7D" w:rsidRPr="00130733" w:rsidRDefault="00926B7D" w:rsidP="00376280">
            <w:pPr>
              <w:snapToGrid w:val="0"/>
              <w:jc w:val="right"/>
              <w:rPr>
                <w:sz w:val="14"/>
                <w:szCs w:val="14"/>
              </w:rPr>
            </w:pPr>
            <w:r w:rsidRPr="00130733">
              <w:rPr>
                <w:sz w:val="14"/>
                <w:szCs w:val="14"/>
              </w:rPr>
              <w:t>001</w:t>
            </w:r>
          </w:p>
        </w:tc>
        <w:tc>
          <w:tcPr>
            <w:tcW w:w="567" w:type="dxa"/>
            <w:tcBorders>
              <w:top w:val="single" w:sz="4" w:space="0" w:color="auto"/>
              <w:left w:val="single" w:sz="4" w:space="0" w:color="auto"/>
              <w:bottom w:val="single" w:sz="4" w:space="0" w:color="auto"/>
              <w:right w:val="single" w:sz="4" w:space="0" w:color="auto"/>
            </w:tcBorders>
          </w:tcPr>
          <w:p w14:paraId="6F1A7C5E" w14:textId="77777777" w:rsidR="00926B7D" w:rsidRPr="00130733" w:rsidRDefault="00926B7D" w:rsidP="00376280">
            <w:pPr>
              <w:pStyle w:val="31"/>
              <w:snapToGrid w:val="0"/>
              <w:spacing w:line="240" w:lineRule="auto"/>
              <w:jc w:val="right"/>
              <w:rPr>
                <w:rFonts w:ascii="Times New Roman" w:hAnsi="Times New Roman" w:cs="Times New Roman"/>
                <w:sz w:val="14"/>
                <w:szCs w:val="14"/>
                <w:lang w:val="ru-RU"/>
              </w:rPr>
            </w:pPr>
            <w:r w:rsidRPr="00130733">
              <w:rPr>
                <w:rFonts w:ascii="Times New Roman" w:hAnsi="Times New Roman" w:cs="Times New Roman"/>
                <w:sz w:val="14"/>
                <w:szCs w:val="14"/>
                <w:lang w:val="ru-RU"/>
              </w:rPr>
              <w:t>1004</w:t>
            </w:r>
          </w:p>
        </w:tc>
        <w:tc>
          <w:tcPr>
            <w:tcW w:w="992" w:type="dxa"/>
            <w:tcBorders>
              <w:top w:val="single" w:sz="4" w:space="0" w:color="auto"/>
              <w:left w:val="single" w:sz="4" w:space="0" w:color="auto"/>
              <w:bottom w:val="single" w:sz="4" w:space="0" w:color="auto"/>
              <w:right w:val="single" w:sz="4" w:space="0" w:color="auto"/>
            </w:tcBorders>
          </w:tcPr>
          <w:p w14:paraId="66221EE7" w14:textId="77777777" w:rsidR="00926B7D" w:rsidRDefault="00926B7D" w:rsidP="00376280">
            <w:pPr>
              <w:pStyle w:val="31"/>
              <w:snapToGrid w:val="0"/>
              <w:spacing w:line="240" w:lineRule="auto"/>
              <w:jc w:val="right"/>
              <w:rPr>
                <w:rFonts w:ascii="Times New Roman" w:hAnsi="Times New Roman" w:cs="Times New Roman"/>
                <w:sz w:val="14"/>
                <w:szCs w:val="14"/>
                <w:lang w:val="ru-RU"/>
              </w:rPr>
            </w:pPr>
            <w:r w:rsidRPr="00130733">
              <w:rPr>
                <w:rFonts w:ascii="Times New Roman" w:hAnsi="Times New Roman" w:cs="Times New Roman"/>
                <w:sz w:val="14"/>
                <w:szCs w:val="14"/>
                <w:lang w:val="ru-RU"/>
              </w:rPr>
              <w:t>02307</w:t>
            </w:r>
            <w:r>
              <w:rPr>
                <w:rFonts w:ascii="Times New Roman" w:hAnsi="Times New Roman" w:cs="Times New Roman"/>
                <w:sz w:val="14"/>
                <w:szCs w:val="14"/>
                <w:lang w:val="ru-RU"/>
              </w:rPr>
              <w:t>Д</w:t>
            </w:r>
            <w:r w:rsidRPr="00130733">
              <w:rPr>
                <w:rFonts w:ascii="Times New Roman" w:hAnsi="Times New Roman" w:cs="Times New Roman"/>
                <w:sz w:val="14"/>
                <w:szCs w:val="14"/>
                <w:lang w:val="ru-RU"/>
              </w:rPr>
              <w:t>082</w:t>
            </w:r>
            <w:r>
              <w:rPr>
                <w:rFonts w:ascii="Times New Roman" w:hAnsi="Times New Roman" w:cs="Times New Roman"/>
                <w:sz w:val="14"/>
                <w:szCs w:val="14"/>
                <w:lang w:val="ru-RU"/>
              </w:rPr>
              <w:t>0</w:t>
            </w:r>
          </w:p>
          <w:p w14:paraId="46086E64" w14:textId="77777777" w:rsidR="00926B7D" w:rsidRDefault="00926B7D" w:rsidP="00376280">
            <w:pPr>
              <w:pStyle w:val="31"/>
              <w:snapToGrid w:val="0"/>
              <w:spacing w:line="240" w:lineRule="auto"/>
              <w:jc w:val="right"/>
              <w:rPr>
                <w:rFonts w:ascii="Times New Roman" w:hAnsi="Times New Roman" w:cs="Times New Roman"/>
                <w:sz w:val="14"/>
                <w:szCs w:val="14"/>
                <w:lang w:val="ru-RU"/>
              </w:rPr>
            </w:pPr>
          </w:p>
          <w:p w14:paraId="4C7FD070" w14:textId="77777777" w:rsidR="00926B7D" w:rsidRDefault="00926B7D" w:rsidP="00376280">
            <w:pPr>
              <w:pStyle w:val="31"/>
              <w:snapToGrid w:val="0"/>
              <w:spacing w:line="240" w:lineRule="auto"/>
              <w:jc w:val="right"/>
              <w:rPr>
                <w:rFonts w:ascii="Times New Roman" w:hAnsi="Times New Roman" w:cs="Times New Roman"/>
                <w:sz w:val="14"/>
                <w:szCs w:val="14"/>
                <w:lang w:val="ru-RU"/>
              </w:rPr>
            </w:pPr>
          </w:p>
          <w:p w14:paraId="5E6C37EB" w14:textId="77777777" w:rsidR="00926B7D" w:rsidRDefault="00926B7D" w:rsidP="00376280">
            <w:pPr>
              <w:pStyle w:val="31"/>
              <w:snapToGrid w:val="0"/>
              <w:spacing w:line="240" w:lineRule="auto"/>
              <w:jc w:val="right"/>
              <w:rPr>
                <w:rFonts w:ascii="Times New Roman" w:hAnsi="Times New Roman" w:cs="Times New Roman"/>
                <w:sz w:val="14"/>
                <w:szCs w:val="14"/>
                <w:lang w:val="ru-RU"/>
              </w:rPr>
            </w:pPr>
          </w:p>
          <w:p w14:paraId="78AA2D66" w14:textId="77777777" w:rsidR="00926B7D" w:rsidRPr="00130733" w:rsidRDefault="00926B7D" w:rsidP="00376280">
            <w:pPr>
              <w:pStyle w:val="31"/>
              <w:snapToGrid w:val="0"/>
              <w:spacing w:line="240" w:lineRule="auto"/>
              <w:jc w:val="right"/>
              <w:rPr>
                <w:rFonts w:ascii="Times New Roman" w:hAnsi="Times New Roman" w:cs="Times New Roman"/>
                <w:sz w:val="14"/>
                <w:szCs w:val="14"/>
                <w:lang w:val="ru-RU"/>
              </w:rPr>
            </w:pPr>
          </w:p>
        </w:tc>
        <w:tc>
          <w:tcPr>
            <w:tcW w:w="567" w:type="dxa"/>
            <w:tcBorders>
              <w:top w:val="single" w:sz="4" w:space="0" w:color="auto"/>
              <w:left w:val="single" w:sz="4" w:space="0" w:color="auto"/>
              <w:bottom w:val="single" w:sz="4" w:space="0" w:color="auto"/>
              <w:right w:val="single" w:sz="4" w:space="0" w:color="auto"/>
            </w:tcBorders>
          </w:tcPr>
          <w:p w14:paraId="339CAC00" w14:textId="77777777" w:rsidR="00926B7D" w:rsidRPr="00130733" w:rsidRDefault="00926B7D" w:rsidP="00376280">
            <w:pPr>
              <w:pStyle w:val="31"/>
              <w:snapToGrid w:val="0"/>
              <w:spacing w:line="240" w:lineRule="auto"/>
              <w:jc w:val="right"/>
              <w:rPr>
                <w:rFonts w:ascii="Times New Roman" w:hAnsi="Times New Roman" w:cs="Times New Roman"/>
                <w:sz w:val="14"/>
                <w:szCs w:val="14"/>
                <w:lang w:val="ru-RU"/>
              </w:rPr>
            </w:pPr>
            <w:r w:rsidRPr="00130733">
              <w:rPr>
                <w:rFonts w:ascii="Times New Roman" w:hAnsi="Times New Roman" w:cs="Times New Roman"/>
                <w:sz w:val="14"/>
                <w:szCs w:val="14"/>
                <w:lang w:val="ru-RU"/>
              </w:rPr>
              <w:t>412</w:t>
            </w:r>
          </w:p>
        </w:tc>
        <w:tc>
          <w:tcPr>
            <w:tcW w:w="567" w:type="dxa"/>
            <w:tcBorders>
              <w:top w:val="single" w:sz="4" w:space="0" w:color="auto"/>
              <w:left w:val="single" w:sz="4" w:space="0" w:color="auto"/>
              <w:bottom w:val="single" w:sz="4" w:space="0" w:color="auto"/>
              <w:right w:val="single" w:sz="4" w:space="0" w:color="auto"/>
            </w:tcBorders>
            <w:textDirection w:val="btLr"/>
          </w:tcPr>
          <w:p w14:paraId="1C7F3EEA" w14:textId="77777777" w:rsidR="00926B7D" w:rsidRPr="00130733" w:rsidRDefault="00926B7D" w:rsidP="00376280">
            <w:pPr>
              <w:pStyle w:val="31"/>
              <w:snapToGrid w:val="0"/>
              <w:spacing w:line="240" w:lineRule="auto"/>
              <w:ind w:right="113"/>
              <w:jc w:val="center"/>
              <w:rPr>
                <w:rFonts w:ascii="Times New Roman" w:hAnsi="Times New Roman" w:cs="Times New Roman"/>
                <w:sz w:val="14"/>
                <w:szCs w:val="14"/>
                <w:lang w:val="ru-RU"/>
              </w:rPr>
            </w:pPr>
            <w:r>
              <w:rPr>
                <w:rFonts w:ascii="Times New Roman" w:hAnsi="Times New Roman" w:cs="Times New Roman"/>
                <w:sz w:val="14"/>
                <w:szCs w:val="14"/>
                <w:lang w:val="ru-RU"/>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589D525A" w14:textId="77777777" w:rsidR="00926B7D" w:rsidRPr="00130733" w:rsidRDefault="00926B7D" w:rsidP="00376280">
            <w:pPr>
              <w:pStyle w:val="31"/>
              <w:snapToGrid w:val="0"/>
              <w:spacing w:line="240" w:lineRule="auto"/>
              <w:ind w:right="113"/>
              <w:jc w:val="center"/>
              <w:rPr>
                <w:rFonts w:ascii="Times New Roman" w:hAnsi="Times New Roman" w:cs="Times New Roman"/>
                <w:sz w:val="14"/>
                <w:szCs w:val="14"/>
                <w:lang w:val="ru-RU"/>
              </w:rPr>
            </w:pPr>
            <w:r>
              <w:rPr>
                <w:rFonts w:ascii="Times New Roman" w:hAnsi="Times New Roman" w:cs="Times New Roman"/>
                <w:sz w:val="14"/>
                <w:szCs w:val="14"/>
                <w:lang w:val="ru-RU"/>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266D1B24" w14:textId="77777777" w:rsidR="00926B7D" w:rsidRPr="00130733" w:rsidRDefault="00926B7D" w:rsidP="00376280">
            <w:pPr>
              <w:pStyle w:val="31"/>
              <w:snapToGrid w:val="0"/>
              <w:spacing w:line="240" w:lineRule="auto"/>
              <w:ind w:right="113"/>
              <w:jc w:val="center"/>
              <w:rPr>
                <w:rFonts w:ascii="Times New Roman" w:hAnsi="Times New Roman" w:cs="Times New Roman"/>
                <w:sz w:val="14"/>
                <w:szCs w:val="14"/>
                <w:lang w:val="ru-RU"/>
              </w:rPr>
            </w:pPr>
            <w:r>
              <w:rPr>
                <w:rFonts w:ascii="Times New Roman" w:hAnsi="Times New Roman" w:cs="Times New Roman"/>
                <w:sz w:val="14"/>
                <w:szCs w:val="14"/>
                <w:lang w:val="ru-RU"/>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2B702C1" w14:textId="77777777" w:rsidR="00926B7D" w:rsidRPr="00130733" w:rsidRDefault="00926B7D" w:rsidP="00376280">
            <w:pPr>
              <w:pStyle w:val="31"/>
              <w:snapToGrid w:val="0"/>
              <w:spacing w:line="240" w:lineRule="auto"/>
              <w:ind w:right="113"/>
              <w:jc w:val="center"/>
              <w:rPr>
                <w:rFonts w:ascii="Times New Roman" w:hAnsi="Times New Roman" w:cs="Times New Roman"/>
                <w:sz w:val="14"/>
                <w:szCs w:val="14"/>
                <w:lang w:val="ru-RU"/>
              </w:rPr>
            </w:pPr>
            <w:r>
              <w:rPr>
                <w:rFonts w:ascii="Times New Roman" w:hAnsi="Times New Roman" w:cs="Times New Roman"/>
                <w:sz w:val="14"/>
                <w:szCs w:val="14"/>
                <w:lang w:val="ru-RU"/>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1F17551" w14:textId="77777777" w:rsidR="00926B7D" w:rsidRPr="00130733" w:rsidRDefault="00926B7D" w:rsidP="00376280">
            <w:pPr>
              <w:pStyle w:val="31"/>
              <w:snapToGrid w:val="0"/>
              <w:spacing w:line="240" w:lineRule="auto"/>
              <w:ind w:right="113"/>
              <w:jc w:val="center"/>
              <w:rPr>
                <w:rFonts w:ascii="Times New Roman" w:hAnsi="Times New Roman" w:cs="Times New Roman"/>
                <w:sz w:val="14"/>
                <w:szCs w:val="14"/>
                <w:lang w:val="ru-RU"/>
              </w:rPr>
            </w:pPr>
            <w:r>
              <w:rPr>
                <w:rFonts w:ascii="Times New Roman" w:hAnsi="Times New Roman" w:cs="Times New Roman"/>
                <w:sz w:val="14"/>
                <w:szCs w:val="14"/>
                <w:lang w:val="ru-RU"/>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272E57AE" w14:textId="77777777" w:rsidR="00926B7D" w:rsidRPr="00130733" w:rsidRDefault="00926B7D" w:rsidP="00376280">
            <w:pPr>
              <w:pStyle w:val="31"/>
              <w:snapToGrid w:val="0"/>
              <w:spacing w:line="240" w:lineRule="auto"/>
              <w:ind w:right="113"/>
              <w:jc w:val="center"/>
              <w:rPr>
                <w:rFonts w:ascii="Times New Roman" w:hAnsi="Times New Roman" w:cs="Times New Roman"/>
                <w:sz w:val="14"/>
                <w:szCs w:val="14"/>
                <w:lang w:val="ru-RU"/>
              </w:rPr>
            </w:pPr>
            <w:r>
              <w:rPr>
                <w:rFonts w:ascii="Times New Roman" w:hAnsi="Times New Roman" w:cs="Times New Roman"/>
                <w:sz w:val="14"/>
                <w:szCs w:val="14"/>
                <w:lang w:val="ru-RU"/>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37E66AFB" w14:textId="77777777" w:rsidR="00926B7D" w:rsidRPr="00130733" w:rsidRDefault="00926B7D" w:rsidP="00376280">
            <w:pPr>
              <w:pStyle w:val="31"/>
              <w:snapToGrid w:val="0"/>
              <w:spacing w:line="240" w:lineRule="auto"/>
              <w:ind w:right="113"/>
              <w:jc w:val="center"/>
              <w:rPr>
                <w:rFonts w:ascii="Times New Roman" w:hAnsi="Times New Roman" w:cs="Times New Roman"/>
                <w:sz w:val="14"/>
                <w:szCs w:val="14"/>
                <w:lang w:val="ru-RU"/>
              </w:rPr>
            </w:pPr>
            <w:r>
              <w:rPr>
                <w:rFonts w:ascii="Times New Roman" w:hAnsi="Times New Roman" w:cs="Times New Roman"/>
                <w:sz w:val="14"/>
                <w:szCs w:val="14"/>
                <w:lang w:val="ru-RU"/>
              </w:rPr>
              <w:t>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DA2F594" w14:textId="77777777" w:rsidR="00926B7D" w:rsidRPr="00130733" w:rsidRDefault="00926B7D" w:rsidP="00376280">
            <w:pPr>
              <w:ind w:left="113" w:right="113"/>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FB3F2CE" w14:textId="77777777" w:rsidR="00926B7D" w:rsidRPr="00130733" w:rsidRDefault="00926B7D" w:rsidP="00376280">
            <w:pPr>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576799E" w14:textId="77777777" w:rsidR="00926B7D" w:rsidRDefault="00926B7D" w:rsidP="00376280">
            <w:pPr>
              <w:jc w:val="center"/>
              <w:rPr>
                <w:sz w:val="14"/>
                <w:szCs w:val="14"/>
              </w:rPr>
            </w:pPr>
            <w:r>
              <w:rPr>
                <w:sz w:val="14"/>
                <w:szCs w:val="14"/>
              </w:rPr>
              <w:t>11571,638</w:t>
            </w:r>
          </w:p>
        </w:tc>
        <w:tc>
          <w:tcPr>
            <w:tcW w:w="567" w:type="dxa"/>
            <w:tcBorders>
              <w:top w:val="single" w:sz="4" w:space="0" w:color="auto"/>
              <w:left w:val="single" w:sz="4" w:space="0" w:color="auto"/>
              <w:bottom w:val="single" w:sz="4" w:space="0" w:color="auto"/>
              <w:right w:val="single" w:sz="4" w:space="0" w:color="auto"/>
            </w:tcBorders>
            <w:textDirection w:val="btLr"/>
          </w:tcPr>
          <w:p w14:paraId="2D245F64" w14:textId="3F7EB398" w:rsidR="00926B7D" w:rsidRDefault="00696A7F" w:rsidP="00376280">
            <w:pPr>
              <w:jc w:val="center"/>
              <w:rPr>
                <w:sz w:val="14"/>
                <w:szCs w:val="14"/>
              </w:rPr>
            </w:pPr>
            <w:r>
              <w:rPr>
                <w:sz w:val="14"/>
                <w:szCs w:val="14"/>
              </w:rPr>
              <w:t>9954,970</w:t>
            </w:r>
          </w:p>
        </w:tc>
        <w:tc>
          <w:tcPr>
            <w:tcW w:w="567" w:type="dxa"/>
            <w:tcBorders>
              <w:top w:val="single" w:sz="4" w:space="0" w:color="auto"/>
              <w:left w:val="single" w:sz="4" w:space="0" w:color="auto"/>
              <w:bottom w:val="single" w:sz="4" w:space="0" w:color="auto"/>
              <w:right w:val="single" w:sz="4" w:space="0" w:color="auto"/>
            </w:tcBorders>
            <w:textDirection w:val="btLr"/>
          </w:tcPr>
          <w:p w14:paraId="676C539F" w14:textId="06352327" w:rsidR="00926B7D" w:rsidRDefault="00696A7F" w:rsidP="00376280">
            <w:pPr>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41D0E1DD" w14:textId="77777777" w:rsidR="00926B7D" w:rsidRDefault="00926B7D" w:rsidP="00926B7D">
            <w:pPr>
              <w:ind w:right="113"/>
              <w:jc w:val="center"/>
              <w:rPr>
                <w:sz w:val="14"/>
                <w:szCs w:val="14"/>
              </w:rPr>
            </w:pPr>
            <w:r w:rsidRPr="00BF3BC8">
              <w:rPr>
                <w:sz w:val="14"/>
                <w:szCs w:val="14"/>
              </w:rPr>
              <w:t>0,00</w:t>
            </w:r>
          </w:p>
        </w:tc>
        <w:tc>
          <w:tcPr>
            <w:tcW w:w="567" w:type="dxa"/>
            <w:tcBorders>
              <w:top w:val="single" w:sz="4" w:space="0" w:color="auto"/>
              <w:left w:val="single" w:sz="4" w:space="0" w:color="auto"/>
              <w:bottom w:val="single" w:sz="4" w:space="0" w:color="auto"/>
              <w:right w:val="single" w:sz="4" w:space="0" w:color="auto"/>
            </w:tcBorders>
            <w:textDirection w:val="btLr"/>
          </w:tcPr>
          <w:p w14:paraId="0575B2BB" w14:textId="77777777" w:rsidR="00926B7D" w:rsidRPr="00404730" w:rsidRDefault="00926B7D" w:rsidP="00926B7D">
            <w:pPr>
              <w:ind w:right="113"/>
              <w:jc w:val="center"/>
              <w:rPr>
                <w:sz w:val="14"/>
                <w:szCs w:val="14"/>
              </w:rPr>
            </w:pPr>
            <w:r w:rsidRPr="00BF3BC8">
              <w:rPr>
                <w:sz w:val="14"/>
                <w:szCs w:val="14"/>
              </w:rPr>
              <w:t>0,00</w:t>
            </w:r>
          </w:p>
        </w:tc>
        <w:tc>
          <w:tcPr>
            <w:tcW w:w="576" w:type="dxa"/>
            <w:gridSpan w:val="3"/>
            <w:tcBorders>
              <w:top w:val="single" w:sz="4" w:space="0" w:color="auto"/>
              <w:left w:val="single" w:sz="4" w:space="0" w:color="auto"/>
              <w:bottom w:val="single" w:sz="4" w:space="0" w:color="auto"/>
              <w:right w:val="single" w:sz="4" w:space="0" w:color="auto"/>
            </w:tcBorders>
            <w:textDirection w:val="btLr"/>
          </w:tcPr>
          <w:p w14:paraId="0F566270" w14:textId="77777777" w:rsidR="00926B7D" w:rsidRPr="00404730" w:rsidRDefault="00926B7D" w:rsidP="00926B7D">
            <w:pPr>
              <w:ind w:right="113"/>
              <w:jc w:val="center"/>
              <w:rPr>
                <w:sz w:val="14"/>
                <w:szCs w:val="14"/>
              </w:rPr>
            </w:pPr>
            <w:r w:rsidRPr="00BF3BC8">
              <w:rPr>
                <w:sz w:val="14"/>
                <w:szCs w:val="14"/>
              </w:rPr>
              <w:t>0,00</w:t>
            </w:r>
          </w:p>
        </w:tc>
        <w:tc>
          <w:tcPr>
            <w:tcW w:w="2509" w:type="dxa"/>
            <w:gridSpan w:val="8"/>
            <w:tcBorders>
              <w:top w:val="single" w:sz="4" w:space="0" w:color="auto"/>
              <w:left w:val="single" w:sz="4" w:space="0" w:color="auto"/>
              <w:bottom w:val="single" w:sz="4" w:space="0" w:color="auto"/>
              <w:right w:val="single" w:sz="4" w:space="0" w:color="auto"/>
            </w:tcBorders>
            <w:textDirection w:val="btLr"/>
          </w:tcPr>
          <w:p w14:paraId="000B2680" w14:textId="77777777" w:rsidR="00926B7D" w:rsidRPr="00404730" w:rsidRDefault="00926B7D" w:rsidP="00926B7D">
            <w:pPr>
              <w:ind w:right="113"/>
              <w:jc w:val="center"/>
              <w:rPr>
                <w:sz w:val="14"/>
                <w:szCs w:val="14"/>
              </w:rPr>
            </w:pPr>
            <w:r w:rsidRPr="00BF3BC8">
              <w:rPr>
                <w:sz w:val="14"/>
                <w:szCs w:val="14"/>
              </w:rPr>
              <w:t>0,00</w:t>
            </w:r>
          </w:p>
        </w:tc>
        <w:tc>
          <w:tcPr>
            <w:tcW w:w="236" w:type="dxa"/>
            <w:gridSpan w:val="4"/>
            <w:tcBorders>
              <w:top w:val="single" w:sz="4" w:space="0" w:color="auto"/>
              <w:left w:val="single" w:sz="4" w:space="0" w:color="auto"/>
              <w:right w:val="single" w:sz="4" w:space="0" w:color="auto"/>
            </w:tcBorders>
            <w:textDirection w:val="btLr"/>
            <w:vAlign w:val="center"/>
          </w:tcPr>
          <w:p w14:paraId="46D0BEBD" w14:textId="77777777" w:rsidR="00926B7D" w:rsidRPr="00130733" w:rsidRDefault="00926B7D" w:rsidP="00376280">
            <w:pPr>
              <w:rPr>
                <w:sz w:val="14"/>
                <w:szCs w:val="14"/>
              </w:rPr>
            </w:pPr>
          </w:p>
        </w:tc>
        <w:tc>
          <w:tcPr>
            <w:tcW w:w="890" w:type="dxa"/>
            <w:gridSpan w:val="2"/>
            <w:tcBorders>
              <w:top w:val="nil"/>
            </w:tcBorders>
          </w:tcPr>
          <w:p w14:paraId="51322204" w14:textId="77777777" w:rsidR="00926B7D" w:rsidRPr="00130733" w:rsidRDefault="00926B7D" w:rsidP="00376280">
            <w:pPr>
              <w:pStyle w:val="31"/>
              <w:rPr>
                <w:sz w:val="14"/>
                <w:szCs w:val="14"/>
                <w:lang w:val="ru-RU"/>
              </w:rPr>
            </w:pPr>
          </w:p>
        </w:tc>
      </w:tr>
    </w:tbl>
    <w:p w14:paraId="108EDBE5" w14:textId="77777777" w:rsidR="00EA469C" w:rsidRDefault="00EA469C" w:rsidP="00C65053">
      <w:pPr>
        <w:tabs>
          <w:tab w:val="left" w:pos="5400"/>
          <w:tab w:val="left" w:pos="9923"/>
          <w:tab w:val="left" w:pos="10693"/>
          <w:tab w:val="left" w:pos="10923"/>
          <w:tab w:val="left" w:pos="11290"/>
          <w:tab w:val="center" w:pos="12473"/>
        </w:tabs>
        <w:suppressAutoHyphens/>
        <w:rPr>
          <w:sz w:val="18"/>
          <w:szCs w:val="18"/>
          <w:lang w:eastAsia="en-US"/>
        </w:rPr>
      </w:pPr>
    </w:p>
    <w:p w14:paraId="53969397" w14:textId="77777777" w:rsidR="000C7922" w:rsidRDefault="000C7922" w:rsidP="00C65053">
      <w:pPr>
        <w:tabs>
          <w:tab w:val="left" w:pos="5400"/>
          <w:tab w:val="left" w:pos="9923"/>
          <w:tab w:val="left" w:pos="10693"/>
          <w:tab w:val="left" w:pos="10923"/>
          <w:tab w:val="left" w:pos="11290"/>
          <w:tab w:val="center" w:pos="12473"/>
        </w:tabs>
        <w:suppressAutoHyphens/>
        <w:rPr>
          <w:sz w:val="18"/>
          <w:szCs w:val="18"/>
          <w:lang w:eastAsia="en-US"/>
        </w:rPr>
      </w:pPr>
    </w:p>
    <w:p w14:paraId="52A8F8EC" w14:textId="77777777" w:rsidR="00C61D22" w:rsidRDefault="00C61D22" w:rsidP="00C65053">
      <w:pPr>
        <w:tabs>
          <w:tab w:val="left" w:pos="5400"/>
          <w:tab w:val="left" w:pos="9923"/>
          <w:tab w:val="left" w:pos="10693"/>
          <w:tab w:val="left" w:pos="10923"/>
          <w:tab w:val="left" w:pos="11290"/>
          <w:tab w:val="center" w:pos="12473"/>
        </w:tabs>
        <w:suppressAutoHyphens/>
        <w:rPr>
          <w:sz w:val="18"/>
          <w:szCs w:val="18"/>
          <w:lang w:eastAsia="en-US"/>
        </w:rPr>
      </w:pPr>
    </w:p>
    <w:p w14:paraId="3762533F" w14:textId="77777777" w:rsidR="000E17E8" w:rsidRDefault="000E17E8" w:rsidP="00C65053">
      <w:pPr>
        <w:tabs>
          <w:tab w:val="left" w:pos="5400"/>
          <w:tab w:val="left" w:pos="9923"/>
          <w:tab w:val="left" w:pos="10693"/>
          <w:tab w:val="left" w:pos="10923"/>
          <w:tab w:val="left" w:pos="11290"/>
          <w:tab w:val="center" w:pos="12473"/>
        </w:tabs>
        <w:suppressAutoHyphens/>
        <w:rPr>
          <w:sz w:val="18"/>
          <w:szCs w:val="18"/>
          <w:lang w:eastAsia="en-US"/>
        </w:rPr>
      </w:pPr>
    </w:p>
    <w:p w14:paraId="522065BD" w14:textId="77777777" w:rsidR="001C4F3A" w:rsidRDefault="001C4F3A" w:rsidP="00C65053">
      <w:pPr>
        <w:tabs>
          <w:tab w:val="left" w:pos="5400"/>
          <w:tab w:val="left" w:pos="9923"/>
          <w:tab w:val="left" w:pos="10693"/>
          <w:tab w:val="left" w:pos="10923"/>
          <w:tab w:val="left" w:pos="11290"/>
          <w:tab w:val="center" w:pos="12473"/>
        </w:tabs>
        <w:suppressAutoHyphens/>
        <w:rPr>
          <w:sz w:val="18"/>
          <w:szCs w:val="18"/>
          <w:lang w:eastAsia="en-US"/>
        </w:rPr>
      </w:pPr>
    </w:p>
    <w:p w14:paraId="3FEBD2EF" w14:textId="77777777" w:rsidR="001C4F3A" w:rsidRDefault="001C4F3A" w:rsidP="00C65053">
      <w:pPr>
        <w:tabs>
          <w:tab w:val="left" w:pos="5400"/>
          <w:tab w:val="left" w:pos="9923"/>
          <w:tab w:val="left" w:pos="10693"/>
          <w:tab w:val="left" w:pos="10923"/>
          <w:tab w:val="left" w:pos="11290"/>
          <w:tab w:val="center" w:pos="12473"/>
        </w:tabs>
        <w:suppressAutoHyphens/>
        <w:rPr>
          <w:sz w:val="18"/>
          <w:szCs w:val="18"/>
          <w:lang w:eastAsia="en-US"/>
        </w:rPr>
      </w:pPr>
    </w:p>
    <w:p w14:paraId="5507FB68" w14:textId="77777777" w:rsidR="00704B3A" w:rsidRDefault="00704B3A" w:rsidP="00C65053">
      <w:pPr>
        <w:tabs>
          <w:tab w:val="left" w:pos="5400"/>
          <w:tab w:val="left" w:pos="9923"/>
          <w:tab w:val="left" w:pos="10693"/>
          <w:tab w:val="left" w:pos="10923"/>
          <w:tab w:val="left" w:pos="11290"/>
          <w:tab w:val="center" w:pos="12473"/>
        </w:tabs>
        <w:suppressAutoHyphens/>
        <w:rPr>
          <w:sz w:val="18"/>
          <w:szCs w:val="18"/>
          <w:lang w:eastAsia="en-US"/>
        </w:rPr>
      </w:pPr>
    </w:p>
    <w:p w14:paraId="2E44A3CB" w14:textId="77777777" w:rsidR="00704B3A" w:rsidRDefault="00704B3A" w:rsidP="00C65053">
      <w:pPr>
        <w:tabs>
          <w:tab w:val="left" w:pos="5400"/>
          <w:tab w:val="left" w:pos="9923"/>
          <w:tab w:val="left" w:pos="10693"/>
          <w:tab w:val="left" w:pos="10923"/>
          <w:tab w:val="left" w:pos="11290"/>
          <w:tab w:val="center" w:pos="12473"/>
        </w:tabs>
        <w:suppressAutoHyphens/>
        <w:rPr>
          <w:sz w:val="18"/>
          <w:szCs w:val="18"/>
          <w:lang w:eastAsia="en-US"/>
        </w:rPr>
      </w:pPr>
    </w:p>
    <w:p w14:paraId="1A4C6283" w14:textId="77777777" w:rsidR="00704B3A" w:rsidRDefault="00704B3A" w:rsidP="00C65053">
      <w:pPr>
        <w:tabs>
          <w:tab w:val="left" w:pos="5400"/>
          <w:tab w:val="left" w:pos="9923"/>
          <w:tab w:val="left" w:pos="10693"/>
          <w:tab w:val="left" w:pos="10923"/>
          <w:tab w:val="left" w:pos="11290"/>
          <w:tab w:val="center" w:pos="12473"/>
        </w:tabs>
        <w:suppressAutoHyphens/>
        <w:rPr>
          <w:sz w:val="18"/>
          <w:szCs w:val="18"/>
          <w:lang w:eastAsia="en-US"/>
        </w:rPr>
      </w:pPr>
    </w:p>
    <w:p w14:paraId="7F6C052A" w14:textId="77777777" w:rsidR="00704B3A" w:rsidRDefault="00704B3A" w:rsidP="00C65053">
      <w:pPr>
        <w:tabs>
          <w:tab w:val="left" w:pos="5400"/>
          <w:tab w:val="left" w:pos="9923"/>
          <w:tab w:val="left" w:pos="10693"/>
          <w:tab w:val="left" w:pos="10923"/>
          <w:tab w:val="left" w:pos="11290"/>
          <w:tab w:val="center" w:pos="12473"/>
        </w:tabs>
        <w:suppressAutoHyphens/>
        <w:rPr>
          <w:sz w:val="18"/>
          <w:szCs w:val="18"/>
          <w:lang w:eastAsia="en-US"/>
        </w:rPr>
      </w:pPr>
    </w:p>
    <w:p w14:paraId="6E0F2AB2" w14:textId="77777777" w:rsidR="00704B3A" w:rsidRDefault="00704B3A" w:rsidP="00C65053">
      <w:pPr>
        <w:tabs>
          <w:tab w:val="left" w:pos="5400"/>
          <w:tab w:val="left" w:pos="9923"/>
          <w:tab w:val="left" w:pos="10693"/>
          <w:tab w:val="left" w:pos="10923"/>
          <w:tab w:val="left" w:pos="11290"/>
          <w:tab w:val="center" w:pos="12473"/>
        </w:tabs>
        <w:suppressAutoHyphens/>
        <w:rPr>
          <w:sz w:val="18"/>
          <w:szCs w:val="18"/>
          <w:lang w:eastAsia="en-US"/>
        </w:rPr>
      </w:pPr>
    </w:p>
    <w:p w14:paraId="56E5D40A" w14:textId="77777777" w:rsidR="00704B3A" w:rsidRDefault="00704B3A" w:rsidP="00C65053">
      <w:pPr>
        <w:tabs>
          <w:tab w:val="left" w:pos="5400"/>
          <w:tab w:val="left" w:pos="9923"/>
          <w:tab w:val="left" w:pos="10693"/>
          <w:tab w:val="left" w:pos="10923"/>
          <w:tab w:val="left" w:pos="11290"/>
          <w:tab w:val="center" w:pos="12473"/>
        </w:tabs>
        <w:suppressAutoHyphens/>
        <w:rPr>
          <w:sz w:val="18"/>
          <w:szCs w:val="18"/>
          <w:lang w:eastAsia="en-US"/>
        </w:rPr>
      </w:pPr>
    </w:p>
    <w:p w14:paraId="4A047AB2" w14:textId="77777777" w:rsidR="00704B3A" w:rsidRDefault="00704B3A" w:rsidP="00C65053">
      <w:pPr>
        <w:tabs>
          <w:tab w:val="left" w:pos="5400"/>
          <w:tab w:val="left" w:pos="9923"/>
          <w:tab w:val="left" w:pos="10693"/>
          <w:tab w:val="left" w:pos="10923"/>
          <w:tab w:val="left" w:pos="11290"/>
          <w:tab w:val="center" w:pos="12473"/>
        </w:tabs>
        <w:suppressAutoHyphens/>
        <w:rPr>
          <w:sz w:val="18"/>
          <w:szCs w:val="18"/>
          <w:lang w:eastAsia="en-US"/>
        </w:rPr>
      </w:pPr>
    </w:p>
    <w:p w14:paraId="28E3CA32" w14:textId="77777777" w:rsidR="00704B3A" w:rsidRDefault="00704B3A" w:rsidP="00C65053">
      <w:pPr>
        <w:tabs>
          <w:tab w:val="left" w:pos="5400"/>
          <w:tab w:val="left" w:pos="9923"/>
          <w:tab w:val="left" w:pos="10693"/>
          <w:tab w:val="left" w:pos="10923"/>
          <w:tab w:val="left" w:pos="11290"/>
          <w:tab w:val="center" w:pos="12473"/>
        </w:tabs>
        <w:suppressAutoHyphens/>
        <w:rPr>
          <w:sz w:val="18"/>
          <w:szCs w:val="18"/>
          <w:lang w:eastAsia="en-US"/>
        </w:rPr>
      </w:pPr>
    </w:p>
    <w:p w14:paraId="45D0973D" w14:textId="77777777" w:rsidR="00F406AA" w:rsidRDefault="00F406AA" w:rsidP="00C65053">
      <w:pPr>
        <w:tabs>
          <w:tab w:val="left" w:pos="5400"/>
          <w:tab w:val="left" w:pos="9923"/>
          <w:tab w:val="left" w:pos="10693"/>
          <w:tab w:val="left" w:pos="10923"/>
          <w:tab w:val="left" w:pos="11290"/>
          <w:tab w:val="center" w:pos="12473"/>
        </w:tabs>
        <w:suppressAutoHyphens/>
        <w:rPr>
          <w:sz w:val="18"/>
          <w:szCs w:val="18"/>
          <w:lang w:eastAsia="en-US"/>
        </w:rPr>
      </w:pPr>
    </w:p>
    <w:p w14:paraId="6E46C60A" w14:textId="77777777" w:rsidR="00AC69CC" w:rsidRDefault="00AC69CC" w:rsidP="00C65053">
      <w:pPr>
        <w:tabs>
          <w:tab w:val="left" w:pos="5400"/>
          <w:tab w:val="left" w:pos="9923"/>
          <w:tab w:val="left" w:pos="10693"/>
          <w:tab w:val="left" w:pos="10923"/>
          <w:tab w:val="left" w:pos="11290"/>
          <w:tab w:val="center" w:pos="12473"/>
        </w:tabs>
        <w:suppressAutoHyphens/>
        <w:rPr>
          <w:sz w:val="18"/>
          <w:szCs w:val="18"/>
          <w:lang w:eastAsia="en-US"/>
        </w:rPr>
      </w:pPr>
    </w:p>
    <w:p w14:paraId="2C286765" w14:textId="77777777" w:rsidR="00F406AA" w:rsidRDefault="00F406AA" w:rsidP="00C65053">
      <w:pPr>
        <w:tabs>
          <w:tab w:val="left" w:pos="5400"/>
          <w:tab w:val="left" w:pos="9923"/>
          <w:tab w:val="left" w:pos="10693"/>
          <w:tab w:val="left" w:pos="10923"/>
          <w:tab w:val="left" w:pos="11290"/>
          <w:tab w:val="center" w:pos="12473"/>
        </w:tabs>
        <w:suppressAutoHyphens/>
        <w:rPr>
          <w:sz w:val="18"/>
          <w:szCs w:val="18"/>
          <w:lang w:eastAsia="en-US"/>
        </w:rPr>
      </w:pPr>
    </w:p>
    <w:p w14:paraId="2513479D" w14:textId="77777777" w:rsidR="00F406AA" w:rsidRDefault="00F406AA" w:rsidP="00C65053">
      <w:pPr>
        <w:tabs>
          <w:tab w:val="left" w:pos="5400"/>
          <w:tab w:val="left" w:pos="9923"/>
          <w:tab w:val="left" w:pos="10693"/>
          <w:tab w:val="left" w:pos="10923"/>
          <w:tab w:val="left" w:pos="11290"/>
          <w:tab w:val="center" w:pos="12473"/>
        </w:tabs>
        <w:suppressAutoHyphens/>
        <w:rPr>
          <w:sz w:val="18"/>
          <w:szCs w:val="18"/>
          <w:lang w:eastAsia="en-US"/>
        </w:rPr>
      </w:pPr>
    </w:p>
    <w:p w14:paraId="6FAF152B" w14:textId="77777777" w:rsidR="00C61D22" w:rsidRDefault="00C61D22" w:rsidP="00C65053">
      <w:pPr>
        <w:tabs>
          <w:tab w:val="left" w:pos="5400"/>
          <w:tab w:val="left" w:pos="9923"/>
          <w:tab w:val="left" w:pos="10693"/>
          <w:tab w:val="left" w:pos="10923"/>
          <w:tab w:val="left" w:pos="11290"/>
          <w:tab w:val="center" w:pos="12473"/>
        </w:tabs>
        <w:suppressAutoHyphens/>
        <w:rPr>
          <w:sz w:val="18"/>
          <w:szCs w:val="18"/>
          <w:lang w:eastAsia="en-US"/>
        </w:rPr>
      </w:pPr>
    </w:p>
    <w:p w14:paraId="2ACC093C" w14:textId="77777777" w:rsidR="000C7922" w:rsidRDefault="000C7922" w:rsidP="00C65053">
      <w:pPr>
        <w:tabs>
          <w:tab w:val="left" w:pos="5400"/>
          <w:tab w:val="left" w:pos="9923"/>
          <w:tab w:val="left" w:pos="10693"/>
          <w:tab w:val="left" w:pos="10923"/>
          <w:tab w:val="left" w:pos="11290"/>
          <w:tab w:val="center" w:pos="12473"/>
        </w:tabs>
        <w:suppressAutoHyphens/>
        <w:rPr>
          <w:sz w:val="18"/>
          <w:szCs w:val="18"/>
          <w:lang w:eastAsia="en-US"/>
        </w:rPr>
      </w:pPr>
    </w:p>
    <w:tbl>
      <w:tblPr>
        <w:tblW w:w="21972" w:type="dxa"/>
        <w:tblInd w:w="392" w:type="dxa"/>
        <w:tblLayout w:type="fixed"/>
        <w:tblLook w:val="04A0" w:firstRow="1" w:lastRow="0" w:firstColumn="1" w:lastColumn="0" w:noHBand="0" w:noVBand="1"/>
      </w:tblPr>
      <w:tblGrid>
        <w:gridCol w:w="1416"/>
        <w:gridCol w:w="872"/>
        <w:gridCol w:w="971"/>
        <w:gridCol w:w="709"/>
        <w:gridCol w:w="709"/>
        <w:gridCol w:w="111"/>
        <w:gridCol w:w="315"/>
        <w:gridCol w:w="283"/>
        <w:gridCol w:w="284"/>
        <w:gridCol w:w="425"/>
        <w:gridCol w:w="284"/>
        <w:gridCol w:w="283"/>
        <w:gridCol w:w="386"/>
        <w:gridCol w:w="39"/>
        <w:gridCol w:w="709"/>
        <w:gridCol w:w="709"/>
        <w:gridCol w:w="709"/>
        <w:gridCol w:w="708"/>
        <w:gridCol w:w="709"/>
        <w:gridCol w:w="425"/>
        <w:gridCol w:w="284"/>
        <w:gridCol w:w="709"/>
        <w:gridCol w:w="708"/>
        <w:gridCol w:w="709"/>
        <w:gridCol w:w="709"/>
        <w:gridCol w:w="709"/>
        <w:gridCol w:w="567"/>
        <w:gridCol w:w="567"/>
        <w:gridCol w:w="5954"/>
      </w:tblGrid>
      <w:tr w:rsidR="00F406AA" w:rsidRPr="00504729" w14:paraId="45122B21" w14:textId="77777777" w:rsidTr="00F406AA">
        <w:trPr>
          <w:trHeight w:val="345"/>
        </w:trPr>
        <w:tc>
          <w:tcPr>
            <w:tcW w:w="2288" w:type="dxa"/>
            <w:gridSpan w:val="2"/>
            <w:tcBorders>
              <w:top w:val="nil"/>
              <w:left w:val="nil"/>
              <w:bottom w:val="nil"/>
              <w:right w:val="nil"/>
            </w:tcBorders>
            <w:shd w:val="clear" w:color="auto" w:fill="auto"/>
            <w:noWrap/>
            <w:vAlign w:val="bottom"/>
            <w:hideMark/>
          </w:tcPr>
          <w:p w14:paraId="708B0AF3" w14:textId="77777777" w:rsidR="00F406AA" w:rsidRPr="00C65053" w:rsidRDefault="00F406AA" w:rsidP="003C2115">
            <w:pPr>
              <w:rPr>
                <w:rFonts w:ascii="Arial" w:hAnsi="Arial" w:cs="Arial"/>
                <w:sz w:val="20"/>
                <w:szCs w:val="20"/>
              </w:rPr>
            </w:pPr>
          </w:p>
        </w:tc>
        <w:tc>
          <w:tcPr>
            <w:tcW w:w="2500" w:type="dxa"/>
            <w:gridSpan w:val="4"/>
            <w:tcBorders>
              <w:top w:val="nil"/>
              <w:left w:val="nil"/>
              <w:bottom w:val="nil"/>
              <w:right w:val="nil"/>
            </w:tcBorders>
            <w:shd w:val="clear" w:color="auto" w:fill="auto"/>
            <w:noWrap/>
            <w:vAlign w:val="bottom"/>
            <w:hideMark/>
          </w:tcPr>
          <w:p w14:paraId="21300969" w14:textId="77777777" w:rsidR="00F406AA" w:rsidRPr="00C65053" w:rsidRDefault="00F406AA" w:rsidP="003C2115">
            <w:pPr>
              <w:jc w:val="right"/>
              <w:rPr>
                <w:rFonts w:ascii="Arial" w:hAnsi="Arial" w:cs="Arial"/>
                <w:sz w:val="20"/>
                <w:szCs w:val="20"/>
              </w:rPr>
            </w:pPr>
          </w:p>
        </w:tc>
        <w:tc>
          <w:tcPr>
            <w:tcW w:w="2260" w:type="dxa"/>
            <w:gridSpan w:val="7"/>
            <w:tcBorders>
              <w:top w:val="nil"/>
              <w:left w:val="nil"/>
              <w:bottom w:val="nil"/>
              <w:right w:val="nil"/>
            </w:tcBorders>
            <w:shd w:val="clear" w:color="auto" w:fill="auto"/>
            <w:noWrap/>
            <w:vAlign w:val="bottom"/>
            <w:hideMark/>
          </w:tcPr>
          <w:p w14:paraId="4AE5C1CF" w14:textId="77777777" w:rsidR="00F406AA" w:rsidRPr="00C65053" w:rsidRDefault="00F406AA" w:rsidP="003C2115">
            <w:pPr>
              <w:jc w:val="right"/>
              <w:rPr>
                <w:rFonts w:ascii="Arial" w:hAnsi="Arial" w:cs="Arial"/>
                <w:sz w:val="20"/>
                <w:szCs w:val="20"/>
              </w:rPr>
            </w:pPr>
          </w:p>
        </w:tc>
        <w:tc>
          <w:tcPr>
            <w:tcW w:w="1457" w:type="dxa"/>
            <w:gridSpan w:val="3"/>
            <w:tcBorders>
              <w:top w:val="nil"/>
              <w:left w:val="nil"/>
              <w:bottom w:val="nil"/>
              <w:right w:val="nil"/>
            </w:tcBorders>
            <w:shd w:val="clear" w:color="auto" w:fill="auto"/>
            <w:noWrap/>
            <w:vAlign w:val="bottom"/>
            <w:hideMark/>
          </w:tcPr>
          <w:p w14:paraId="6B48F2AB" w14:textId="77777777" w:rsidR="00F406AA" w:rsidRPr="00C65053" w:rsidRDefault="00F406AA" w:rsidP="003C2115">
            <w:pPr>
              <w:jc w:val="right"/>
              <w:rPr>
                <w:rFonts w:ascii="Arial" w:hAnsi="Arial" w:cs="Arial"/>
                <w:sz w:val="20"/>
                <w:szCs w:val="20"/>
              </w:rPr>
            </w:pPr>
          </w:p>
        </w:tc>
        <w:tc>
          <w:tcPr>
            <w:tcW w:w="709" w:type="dxa"/>
            <w:tcBorders>
              <w:top w:val="single" w:sz="4" w:space="0" w:color="auto"/>
              <w:left w:val="nil"/>
              <w:bottom w:val="nil"/>
              <w:right w:val="nil"/>
            </w:tcBorders>
          </w:tcPr>
          <w:p w14:paraId="68928D78" w14:textId="77777777" w:rsidR="00F406AA" w:rsidRPr="00504729" w:rsidRDefault="00F406AA" w:rsidP="003C2115">
            <w:pPr>
              <w:jc w:val="center"/>
              <w:rPr>
                <w:sz w:val="20"/>
                <w:szCs w:val="20"/>
              </w:rPr>
            </w:pPr>
          </w:p>
        </w:tc>
        <w:tc>
          <w:tcPr>
            <w:tcW w:w="708" w:type="dxa"/>
            <w:tcBorders>
              <w:top w:val="single" w:sz="4" w:space="0" w:color="auto"/>
              <w:left w:val="nil"/>
              <w:bottom w:val="nil"/>
              <w:right w:val="nil"/>
            </w:tcBorders>
          </w:tcPr>
          <w:p w14:paraId="594A1E77" w14:textId="77777777" w:rsidR="00F406AA" w:rsidRPr="00504729" w:rsidRDefault="00F406AA" w:rsidP="0045377A">
            <w:pPr>
              <w:ind w:right="3011"/>
              <w:jc w:val="center"/>
              <w:rPr>
                <w:sz w:val="20"/>
                <w:szCs w:val="20"/>
              </w:rPr>
            </w:pPr>
          </w:p>
        </w:tc>
        <w:tc>
          <w:tcPr>
            <w:tcW w:w="709" w:type="dxa"/>
            <w:tcBorders>
              <w:top w:val="single" w:sz="4" w:space="0" w:color="auto"/>
              <w:left w:val="nil"/>
              <w:bottom w:val="nil"/>
              <w:right w:val="nil"/>
            </w:tcBorders>
          </w:tcPr>
          <w:p w14:paraId="0B7FAE53" w14:textId="77777777" w:rsidR="00F406AA" w:rsidRPr="00504729" w:rsidRDefault="00F406AA" w:rsidP="0045377A">
            <w:pPr>
              <w:ind w:right="3011"/>
              <w:jc w:val="center"/>
              <w:rPr>
                <w:sz w:val="20"/>
                <w:szCs w:val="20"/>
              </w:rPr>
            </w:pPr>
          </w:p>
        </w:tc>
        <w:tc>
          <w:tcPr>
            <w:tcW w:w="425" w:type="dxa"/>
            <w:tcBorders>
              <w:top w:val="single" w:sz="4" w:space="0" w:color="auto"/>
              <w:left w:val="nil"/>
              <w:bottom w:val="nil"/>
              <w:right w:val="nil"/>
            </w:tcBorders>
          </w:tcPr>
          <w:p w14:paraId="3C4F59A1" w14:textId="77777777" w:rsidR="00F406AA" w:rsidRPr="00504729" w:rsidRDefault="00F406AA" w:rsidP="0045377A">
            <w:pPr>
              <w:ind w:right="3011"/>
              <w:jc w:val="center"/>
              <w:rPr>
                <w:sz w:val="20"/>
                <w:szCs w:val="20"/>
              </w:rPr>
            </w:pPr>
          </w:p>
        </w:tc>
        <w:tc>
          <w:tcPr>
            <w:tcW w:w="10916" w:type="dxa"/>
            <w:gridSpan w:val="9"/>
            <w:vMerge w:val="restart"/>
            <w:tcBorders>
              <w:top w:val="single" w:sz="4" w:space="0" w:color="auto"/>
              <w:left w:val="nil"/>
            </w:tcBorders>
          </w:tcPr>
          <w:p w14:paraId="4B2E4729" w14:textId="77777777" w:rsidR="00F406AA" w:rsidRPr="00504729" w:rsidRDefault="00F406AA" w:rsidP="00F406AA">
            <w:pPr>
              <w:ind w:right="3011"/>
              <w:rPr>
                <w:sz w:val="20"/>
                <w:szCs w:val="20"/>
              </w:rPr>
            </w:pPr>
            <w:r w:rsidRPr="00504729">
              <w:rPr>
                <w:sz w:val="20"/>
                <w:szCs w:val="20"/>
              </w:rPr>
              <w:t>ПРИЛОЖЕНИЕ № 6</w:t>
            </w:r>
          </w:p>
          <w:p w14:paraId="496CC949" w14:textId="77777777" w:rsidR="00F406AA" w:rsidRDefault="00F406AA" w:rsidP="0045377A">
            <w:pPr>
              <w:ind w:right="3011"/>
              <w:rPr>
                <w:sz w:val="20"/>
                <w:szCs w:val="20"/>
              </w:rPr>
            </w:pPr>
            <w:r w:rsidRPr="00504729">
              <w:rPr>
                <w:sz w:val="20"/>
                <w:szCs w:val="20"/>
              </w:rPr>
              <w:t xml:space="preserve">к муниципальной программе  «Социальная </w:t>
            </w:r>
          </w:p>
          <w:p w14:paraId="6D72C3BE" w14:textId="77777777" w:rsidR="00F406AA" w:rsidRDefault="00F406AA" w:rsidP="0045377A">
            <w:pPr>
              <w:ind w:right="3011"/>
              <w:rPr>
                <w:sz w:val="20"/>
                <w:szCs w:val="20"/>
              </w:rPr>
            </w:pPr>
            <w:r w:rsidRPr="00504729">
              <w:rPr>
                <w:sz w:val="20"/>
                <w:szCs w:val="20"/>
              </w:rPr>
              <w:t>поддержка</w:t>
            </w:r>
            <w:r>
              <w:rPr>
                <w:sz w:val="20"/>
                <w:szCs w:val="20"/>
              </w:rPr>
              <w:t xml:space="preserve"> </w:t>
            </w:r>
            <w:r w:rsidRPr="00504729">
              <w:rPr>
                <w:sz w:val="20"/>
                <w:szCs w:val="20"/>
              </w:rPr>
              <w:t xml:space="preserve"> граждан в Советском районе </w:t>
            </w:r>
          </w:p>
          <w:p w14:paraId="66CC4223" w14:textId="77777777" w:rsidR="00F406AA" w:rsidRPr="00504729" w:rsidRDefault="00F406AA" w:rsidP="0045377A">
            <w:pPr>
              <w:ind w:right="3011"/>
              <w:rPr>
                <w:sz w:val="20"/>
                <w:szCs w:val="20"/>
              </w:rPr>
            </w:pPr>
            <w:r w:rsidRPr="00504729">
              <w:rPr>
                <w:sz w:val="20"/>
                <w:szCs w:val="20"/>
              </w:rPr>
              <w:t>Курской области»</w:t>
            </w:r>
          </w:p>
        </w:tc>
      </w:tr>
      <w:tr w:rsidR="00F406AA" w:rsidRPr="00504729" w14:paraId="1F9AFA96" w14:textId="77777777" w:rsidTr="00F406AA">
        <w:trPr>
          <w:trHeight w:val="299"/>
        </w:trPr>
        <w:tc>
          <w:tcPr>
            <w:tcW w:w="2288" w:type="dxa"/>
            <w:gridSpan w:val="2"/>
            <w:tcBorders>
              <w:top w:val="nil"/>
              <w:left w:val="nil"/>
              <w:bottom w:val="nil"/>
              <w:right w:val="nil"/>
            </w:tcBorders>
            <w:shd w:val="clear" w:color="auto" w:fill="auto"/>
            <w:noWrap/>
            <w:vAlign w:val="bottom"/>
            <w:hideMark/>
          </w:tcPr>
          <w:p w14:paraId="650D78D6" w14:textId="77777777" w:rsidR="00F406AA" w:rsidRPr="00C65053" w:rsidRDefault="00F406AA" w:rsidP="003C2115">
            <w:pPr>
              <w:rPr>
                <w:rFonts w:ascii="Arial" w:hAnsi="Arial" w:cs="Arial"/>
                <w:sz w:val="20"/>
                <w:szCs w:val="20"/>
              </w:rPr>
            </w:pPr>
          </w:p>
        </w:tc>
        <w:tc>
          <w:tcPr>
            <w:tcW w:w="2500" w:type="dxa"/>
            <w:gridSpan w:val="4"/>
            <w:tcBorders>
              <w:top w:val="nil"/>
              <w:left w:val="nil"/>
              <w:bottom w:val="nil"/>
              <w:right w:val="nil"/>
            </w:tcBorders>
            <w:shd w:val="clear" w:color="auto" w:fill="auto"/>
            <w:noWrap/>
            <w:vAlign w:val="bottom"/>
            <w:hideMark/>
          </w:tcPr>
          <w:p w14:paraId="50E1A081" w14:textId="77777777" w:rsidR="00F406AA" w:rsidRPr="00C65053" w:rsidRDefault="00F406AA" w:rsidP="003C2115">
            <w:pPr>
              <w:rPr>
                <w:rFonts w:ascii="Arial" w:hAnsi="Arial" w:cs="Arial"/>
                <w:sz w:val="20"/>
                <w:szCs w:val="20"/>
              </w:rPr>
            </w:pPr>
          </w:p>
        </w:tc>
        <w:tc>
          <w:tcPr>
            <w:tcW w:w="2260" w:type="dxa"/>
            <w:gridSpan w:val="7"/>
            <w:tcBorders>
              <w:top w:val="nil"/>
              <w:left w:val="nil"/>
              <w:bottom w:val="nil"/>
              <w:right w:val="nil"/>
            </w:tcBorders>
            <w:shd w:val="clear" w:color="auto" w:fill="auto"/>
            <w:noWrap/>
            <w:vAlign w:val="bottom"/>
            <w:hideMark/>
          </w:tcPr>
          <w:p w14:paraId="7AD74AE1" w14:textId="77777777" w:rsidR="00F406AA" w:rsidRPr="00C65053" w:rsidRDefault="00F406AA" w:rsidP="003C2115">
            <w:pPr>
              <w:rPr>
                <w:rFonts w:ascii="Arial" w:hAnsi="Arial" w:cs="Arial"/>
                <w:sz w:val="20"/>
                <w:szCs w:val="20"/>
              </w:rPr>
            </w:pPr>
          </w:p>
        </w:tc>
        <w:tc>
          <w:tcPr>
            <w:tcW w:w="1457" w:type="dxa"/>
            <w:gridSpan w:val="3"/>
            <w:tcBorders>
              <w:top w:val="nil"/>
              <w:left w:val="nil"/>
              <w:bottom w:val="nil"/>
              <w:right w:val="nil"/>
            </w:tcBorders>
            <w:shd w:val="clear" w:color="auto" w:fill="auto"/>
            <w:noWrap/>
            <w:vAlign w:val="bottom"/>
            <w:hideMark/>
          </w:tcPr>
          <w:p w14:paraId="306087A9" w14:textId="77777777" w:rsidR="00F406AA" w:rsidRPr="00C65053" w:rsidRDefault="00F406AA" w:rsidP="003C2115">
            <w:pPr>
              <w:rPr>
                <w:rFonts w:ascii="Arial" w:hAnsi="Arial" w:cs="Arial"/>
                <w:sz w:val="20"/>
                <w:szCs w:val="20"/>
              </w:rPr>
            </w:pPr>
          </w:p>
        </w:tc>
        <w:tc>
          <w:tcPr>
            <w:tcW w:w="709" w:type="dxa"/>
            <w:tcBorders>
              <w:top w:val="nil"/>
              <w:left w:val="nil"/>
              <w:bottom w:val="nil"/>
              <w:right w:val="nil"/>
            </w:tcBorders>
          </w:tcPr>
          <w:p w14:paraId="024123DB" w14:textId="77777777" w:rsidR="00F406AA" w:rsidRPr="00504729" w:rsidRDefault="00F406AA" w:rsidP="003C2115">
            <w:pPr>
              <w:rPr>
                <w:sz w:val="20"/>
                <w:szCs w:val="20"/>
              </w:rPr>
            </w:pPr>
          </w:p>
        </w:tc>
        <w:tc>
          <w:tcPr>
            <w:tcW w:w="708" w:type="dxa"/>
            <w:tcBorders>
              <w:top w:val="nil"/>
              <w:left w:val="nil"/>
              <w:bottom w:val="nil"/>
              <w:right w:val="nil"/>
            </w:tcBorders>
          </w:tcPr>
          <w:p w14:paraId="18094AA6" w14:textId="77777777" w:rsidR="00F406AA" w:rsidRPr="00504729" w:rsidRDefault="00F406AA" w:rsidP="0045377A">
            <w:pPr>
              <w:ind w:right="3011"/>
              <w:rPr>
                <w:sz w:val="20"/>
                <w:szCs w:val="20"/>
              </w:rPr>
            </w:pPr>
          </w:p>
        </w:tc>
        <w:tc>
          <w:tcPr>
            <w:tcW w:w="709" w:type="dxa"/>
            <w:tcBorders>
              <w:top w:val="nil"/>
              <w:left w:val="nil"/>
              <w:bottom w:val="nil"/>
              <w:right w:val="nil"/>
            </w:tcBorders>
          </w:tcPr>
          <w:p w14:paraId="37817DBA" w14:textId="77777777" w:rsidR="00F406AA" w:rsidRPr="00504729" w:rsidRDefault="00F406AA" w:rsidP="0045377A">
            <w:pPr>
              <w:ind w:right="3011"/>
              <w:rPr>
                <w:sz w:val="20"/>
                <w:szCs w:val="20"/>
              </w:rPr>
            </w:pPr>
          </w:p>
        </w:tc>
        <w:tc>
          <w:tcPr>
            <w:tcW w:w="425" w:type="dxa"/>
            <w:tcBorders>
              <w:top w:val="nil"/>
              <w:left w:val="nil"/>
              <w:bottom w:val="nil"/>
              <w:right w:val="nil"/>
            </w:tcBorders>
          </w:tcPr>
          <w:p w14:paraId="7DC1149E" w14:textId="77777777" w:rsidR="00F406AA" w:rsidRPr="00504729" w:rsidRDefault="00F406AA" w:rsidP="0045377A">
            <w:pPr>
              <w:ind w:right="3011"/>
              <w:rPr>
                <w:sz w:val="20"/>
                <w:szCs w:val="20"/>
              </w:rPr>
            </w:pPr>
          </w:p>
        </w:tc>
        <w:tc>
          <w:tcPr>
            <w:tcW w:w="10916" w:type="dxa"/>
            <w:gridSpan w:val="9"/>
            <w:vMerge/>
            <w:tcBorders>
              <w:left w:val="nil"/>
              <w:bottom w:val="nil"/>
            </w:tcBorders>
          </w:tcPr>
          <w:p w14:paraId="7340FF9C" w14:textId="77777777" w:rsidR="00F406AA" w:rsidRPr="00504729" w:rsidRDefault="00F406AA" w:rsidP="0045377A">
            <w:pPr>
              <w:ind w:right="3011"/>
              <w:rPr>
                <w:sz w:val="20"/>
                <w:szCs w:val="20"/>
              </w:rPr>
            </w:pPr>
          </w:p>
        </w:tc>
      </w:tr>
      <w:tr w:rsidR="005A77BB" w:rsidRPr="00504729" w14:paraId="513F7CAF" w14:textId="77777777" w:rsidTr="00F406AA">
        <w:trPr>
          <w:gridAfter w:val="1"/>
          <w:wAfter w:w="5954" w:type="dxa"/>
          <w:trHeight w:val="1185"/>
        </w:trPr>
        <w:tc>
          <w:tcPr>
            <w:tcW w:w="12049" w:type="dxa"/>
            <w:gridSpan w:val="22"/>
            <w:tcBorders>
              <w:top w:val="nil"/>
              <w:left w:val="nil"/>
              <w:bottom w:val="single" w:sz="4" w:space="0" w:color="auto"/>
            </w:tcBorders>
            <w:shd w:val="clear" w:color="auto" w:fill="auto"/>
            <w:vAlign w:val="bottom"/>
            <w:hideMark/>
          </w:tcPr>
          <w:p w14:paraId="178C0A29" w14:textId="77777777" w:rsidR="00F406AA" w:rsidRDefault="00F406AA" w:rsidP="003C2115">
            <w:pPr>
              <w:ind w:firstLine="459"/>
              <w:jc w:val="center"/>
              <w:rPr>
                <w:b/>
                <w:bCs/>
                <w:sz w:val="20"/>
                <w:szCs w:val="20"/>
              </w:rPr>
            </w:pPr>
          </w:p>
          <w:p w14:paraId="726E8D2D" w14:textId="77777777" w:rsidR="005A77BB" w:rsidRDefault="005A77BB" w:rsidP="003C2115">
            <w:pPr>
              <w:ind w:firstLine="459"/>
              <w:jc w:val="center"/>
              <w:rPr>
                <w:b/>
                <w:bCs/>
                <w:sz w:val="20"/>
                <w:szCs w:val="20"/>
              </w:rPr>
            </w:pPr>
            <w:r w:rsidRPr="00504729">
              <w:rPr>
                <w:b/>
                <w:bCs/>
                <w:sz w:val="20"/>
                <w:szCs w:val="20"/>
              </w:rPr>
              <w:t xml:space="preserve">Ресурсное обеспечение и прогнозная (справочная) оценка расходов федерального бюджета, областного бюджета, бюджета муниципального района </w:t>
            </w:r>
          </w:p>
          <w:p w14:paraId="162ADFBA" w14:textId="77777777" w:rsidR="005A77BB" w:rsidRDefault="005A77BB" w:rsidP="003C2115">
            <w:pPr>
              <w:ind w:firstLine="459"/>
              <w:jc w:val="center"/>
              <w:rPr>
                <w:b/>
                <w:bCs/>
                <w:sz w:val="20"/>
                <w:szCs w:val="20"/>
              </w:rPr>
            </w:pPr>
            <w:r w:rsidRPr="00504729">
              <w:rPr>
                <w:b/>
                <w:bCs/>
                <w:sz w:val="20"/>
                <w:szCs w:val="20"/>
              </w:rPr>
              <w:t>"Советский район" Курской области, бюджетов поселений Советского района Курской области и внебюджетных источников на реализацию целей муниципальной программы  «Социальная поддержка граждан в Советском районе Курской области» (тыс. рублей)</w:t>
            </w:r>
          </w:p>
          <w:p w14:paraId="05D59719" w14:textId="77777777" w:rsidR="005A77BB" w:rsidRPr="00504729" w:rsidRDefault="005A77BB" w:rsidP="003C2115">
            <w:pPr>
              <w:jc w:val="center"/>
              <w:rPr>
                <w:b/>
                <w:bCs/>
                <w:sz w:val="20"/>
                <w:szCs w:val="20"/>
              </w:rPr>
            </w:pPr>
          </w:p>
        </w:tc>
        <w:tc>
          <w:tcPr>
            <w:tcW w:w="708" w:type="dxa"/>
            <w:tcBorders>
              <w:top w:val="nil"/>
              <w:left w:val="nil"/>
              <w:bottom w:val="single" w:sz="4" w:space="0" w:color="auto"/>
            </w:tcBorders>
          </w:tcPr>
          <w:p w14:paraId="6E125A38" w14:textId="77777777" w:rsidR="005A77BB" w:rsidRPr="00504729" w:rsidRDefault="005A77BB" w:rsidP="003C2115">
            <w:pPr>
              <w:ind w:firstLine="459"/>
              <w:jc w:val="center"/>
              <w:rPr>
                <w:b/>
                <w:bCs/>
                <w:sz w:val="20"/>
                <w:szCs w:val="20"/>
              </w:rPr>
            </w:pPr>
          </w:p>
        </w:tc>
        <w:tc>
          <w:tcPr>
            <w:tcW w:w="709" w:type="dxa"/>
            <w:tcBorders>
              <w:top w:val="nil"/>
              <w:left w:val="nil"/>
              <w:bottom w:val="single" w:sz="4" w:space="0" w:color="auto"/>
            </w:tcBorders>
          </w:tcPr>
          <w:p w14:paraId="511C02C4" w14:textId="77777777" w:rsidR="005A77BB" w:rsidRPr="00504729" w:rsidRDefault="005A77BB" w:rsidP="003C2115">
            <w:pPr>
              <w:ind w:firstLine="459"/>
              <w:jc w:val="center"/>
              <w:rPr>
                <w:b/>
                <w:bCs/>
                <w:sz w:val="20"/>
                <w:szCs w:val="20"/>
              </w:rPr>
            </w:pPr>
          </w:p>
        </w:tc>
        <w:tc>
          <w:tcPr>
            <w:tcW w:w="709" w:type="dxa"/>
            <w:tcBorders>
              <w:top w:val="nil"/>
              <w:left w:val="nil"/>
              <w:bottom w:val="single" w:sz="4" w:space="0" w:color="auto"/>
            </w:tcBorders>
          </w:tcPr>
          <w:p w14:paraId="3AA2ECC0" w14:textId="77777777" w:rsidR="005A77BB" w:rsidRPr="00504729" w:rsidRDefault="005A77BB" w:rsidP="003C2115">
            <w:pPr>
              <w:ind w:firstLine="459"/>
              <w:jc w:val="center"/>
              <w:rPr>
                <w:b/>
                <w:bCs/>
                <w:sz w:val="20"/>
                <w:szCs w:val="20"/>
              </w:rPr>
            </w:pPr>
          </w:p>
        </w:tc>
        <w:tc>
          <w:tcPr>
            <w:tcW w:w="709" w:type="dxa"/>
            <w:tcBorders>
              <w:top w:val="nil"/>
              <w:left w:val="nil"/>
              <w:bottom w:val="single" w:sz="4" w:space="0" w:color="auto"/>
            </w:tcBorders>
          </w:tcPr>
          <w:p w14:paraId="17614989" w14:textId="77777777" w:rsidR="005A77BB" w:rsidRPr="00504729" w:rsidRDefault="005A77BB" w:rsidP="003C2115">
            <w:pPr>
              <w:ind w:firstLine="459"/>
              <w:jc w:val="center"/>
              <w:rPr>
                <w:b/>
                <w:bCs/>
                <w:sz w:val="20"/>
                <w:szCs w:val="20"/>
              </w:rPr>
            </w:pPr>
          </w:p>
        </w:tc>
        <w:tc>
          <w:tcPr>
            <w:tcW w:w="567" w:type="dxa"/>
            <w:tcBorders>
              <w:top w:val="nil"/>
              <w:left w:val="nil"/>
              <w:bottom w:val="single" w:sz="4" w:space="0" w:color="auto"/>
            </w:tcBorders>
          </w:tcPr>
          <w:p w14:paraId="0A4EC0B3" w14:textId="77777777" w:rsidR="005A77BB" w:rsidRPr="00504729" w:rsidRDefault="005A77BB" w:rsidP="003C2115">
            <w:pPr>
              <w:ind w:firstLine="459"/>
              <w:jc w:val="center"/>
              <w:rPr>
                <w:b/>
                <w:bCs/>
                <w:sz w:val="20"/>
                <w:szCs w:val="20"/>
              </w:rPr>
            </w:pPr>
          </w:p>
        </w:tc>
        <w:tc>
          <w:tcPr>
            <w:tcW w:w="567" w:type="dxa"/>
            <w:tcBorders>
              <w:top w:val="nil"/>
              <w:left w:val="nil"/>
              <w:bottom w:val="single" w:sz="4" w:space="0" w:color="auto"/>
            </w:tcBorders>
          </w:tcPr>
          <w:p w14:paraId="0A4341C9" w14:textId="77777777" w:rsidR="005A77BB" w:rsidRPr="00504729" w:rsidRDefault="005A77BB" w:rsidP="003C2115">
            <w:pPr>
              <w:ind w:firstLine="459"/>
              <w:jc w:val="center"/>
              <w:rPr>
                <w:b/>
                <w:bCs/>
                <w:sz w:val="20"/>
                <w:szCs w:val="20"/>
              </w:rPr>
            </w:pPr>
          </w:p>
        </w:tc>
      </w:tr>
      <w:tr w:rsidR="005A77BB" w:rsidRPr="00825D06" w14:paraId="7B3A0CC8" w14:textId="77777777" w:rsidTr="00F406AA">
        <w:trPr>
          <w:gridAfter w:val="1"/>
          <w:wAfter w:w="5954" w:type="dxa"/>
          <w:trHeight w:val="390"/>
        </w:trPr>
        <w:tc>
          <w:tcPr>
            <w:tcW w:w="1416" w:type="dxa"/>
            <w:vMerge w:val="restart"/>
            <w:tcBorders>
              <w:top w:val="nil"/>
              <w:left w:val="single" w:sz="4" w:space="0" w:color="auto"/>
              <w:bottom w:val="single" w:sz="4" w:space="0" w:color="000000"/>
              <w:right w:val="single" w:sz="4" w:space="0" w:color="auto"/>
            </w:tcBorders>
            <w:shd w:val="clear" w:color="auto" w:fill="auto"/>
            <w:vAlign w:val="center"/>
            <w:hideMark/>
          </w:tcPr>
          <w:p w14:paraId="0B9F160D" w14:textId="77777777" w:rsidR="005A77BB" w:rsidRPr="001C4BD2" w:rsidRDefault="005A77BB" w:rsidP="003C2115">
            <w:pPr>
              <w:jc w:val="center"/>
              <w:rPr>
                <w:color w:val="000000"/>
                <w:sz w:val="14"/>
                <w:szCs w:val="14"/>
              </w:rPr>
            </w:pPr>
            <w:r w:rsidRPr="001C4BD2">
              <w:rPr>
                <w:color w:val="000000"/>
                <w:sz w:val="14"/>
                <w:szCs w:val="14"/>
              </w:rPr>
              <w:t>Статус</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11DA758" w14:textId="77777777" w:rsidR="005A77BB" w:rsidRPr="001C4BD2" w:rsidRDefault="005A77BB" w:rsidP="003C2115">
            <w:pPr>
              <w:rPr>
                <w:color w:val="000000"/>
                <w:sz w:val="14"/>
                <w:szCs w:val="14"/>
              </w:rPr>
            </w:pPr>
            <w:r w:rsidRPr="001C4BD2">
              <w:rPr>
                <w:color w:val="000000"/>
                <w:sz w:val="14"/>
                <w:szCs w:val="14"/>
              </w:rPr>
              <w:t>Наименование государственной программы, подпрограммы государственной программы, основного мероприятия</w:t>
            </w:r>
          </w:p>
        </w:tc>
        <w:tc>
          <w:tcPr>
            <w:tcW w:w="1844"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19A9C4C5" w14:textId="77777777" w:rsidR="005A77BB" w:rsidRPr="001C4BD2" w:rsidRDefault="005A77BB" w:rsidP="003C2115">
            <w:pPr>
              <w:jc w:val="center"/>
              <w:rPr>
                <w:color w:val="000000"/>
                <w:sz w:val="14"/>
                <w:szCs w:val="14"/>
              </w:rPr>
            </w:pPr>
            <w:r w:rsidRPr="001C4BD2">
              <w:rPr>
                <w:color w:val="000000"/>
                <w:sz w:val="14"/>
                <w:szCs w:val="14"/>
              </w:rPr>
              <w:t>Источники ресурсного обеспечения</w:t>
            </w:r>
          </w:p>
        </w:tc>
        <w:tc>
          <w:tcPr>
            <w:tcW w:w="6946" w:type="dxa"/>
            <w:gridSpan w:val="15"/>
            <w:tcBorders>
              <w:top w:val="single" w:sz="4" w:space="0" w:color="auto"/>
              <w:left w:val="nil"/>
              <w:bottom w:val="single" w:sz="4" w:space="0" w:color="auto"/>
              <w:right w:val="single" w:sz="4" w:space="0" w:color="000000"/>
            </w:tcBorders>
            <w:shd w:val="clear" w:color="auto" w:fill="auto"/>
            <w:vAlign w:val="center"/>
            <w:hideMark/>
          </w:tcPr>
          <w:p w14:paraId="20EE7F54" w14:textId="77777777" w:rsidR="005A77BB" w:rsidRPr="00825D06" w:rsidRDefault="005A77BB" w:rsidP="003C2115">
            <w:pPr>
              <w:jc w:val="center"/>
              <w:rPr>
                <w:color w:val="000000"/>
                <w:sz w:val="18"/>
                <w:szCs w:val="18"/>
              </w:rPr>
            </w:pPr>
            <w:r w:rsidRPr="00825D06">
              <w:rPr>
                <w:color w:val="000000"/>
                <w:sz w:val="18"/>
                <w:szCs w:val="18"/>
              </w:rPr>
              <w:t>Оценка расходов (тыс. рублей), годы</w:t>
            </w:r>
          </w:p>
        </w:tc>
        <w:tc>
          <w:tcPr>
            <w:tcW w:w="708" w:type="dxa"/>
            <w:tcBorders>
              <w:top w:val="single" w:sz="4" w:space="0" w:color="auto"/>
              <w:left w:val="nil"/>
              <w:bottom w:val="single" w:sz="4" w:space="0" w:color="auto"/>
              <w:right w:val="single" w:sz="4" w:space="0" w:color="000000"/>
            </w:tcBorders>
          </w:tcPr>
          <w:p w14:paraId="7897711C" w14:textId="77777777" w:rsidR="005A77BB" w:rsidRPr="00825D06" w:rsidRDefault="005A77BB" w:rsidP="003C2115">
            <w:pPr>
              <w:jc w:val="center"/>
              <w:rPr>
                <w:color w:val="000000"/>
                <w:sz w:val="18"/>
                <w:szCs w:val="18"/>
              </w:rPr>
            </w:pPr>
          </w:p>
        </w:tc>
        <w:tc>
          <w:tcPr>
            <w:tcW w:w="709" w:type="dxa"/>
            <w:tcBorders>
              <w:top w:val="single" w:sz="4" w:space="0" w:color="auto"/>
              <w:left w:val="nil"/>
              <w:bottom w:val="single" w:sz="4" w:space="0" w:color="auto"/>
              <w:right w:val="single" w:sz="4" w:space="0" w:color="000000"/>
            </w:tcBorders>
          </w:tcPr>
          <w:p w14:paraId="64DB36D5" w14:textId="77777777" w:rsidR="005A77BB" w:rsidRPr="00825D06" w:rsidRDefault="005A77BB" w:rsidP="003C2115">
            <w:pPr>
              <w:jc w:val="center"/>
              <w:rPr>
                <w:color w:val="000000"/>
                <w:sz w:val="18"/>
                <w:szCs w:val="18"/>
              </w:rPr>
            </w:pPr>
          </w:p>
        </w:tc>
        <w:tc>
          <w:tcPr>
            <w:tcW w:w="709" w:type="dxa"/>
            <w:tcBorders>
              <w:top w:val="single" w:sz="4" w:space="0" w:color="auto"/>
              <w:left w:val="nil"/>
              <w:bottom w:val="single" w:sz="4" w:space="0" w:color="auto"/>
              <w:right w:val="single" w:sz="4" w:space="0" w:color="000000"/>
            </w:tcBorders>
          </w:tcPr>
          <w:p w14:paraId="48D3665D" w14:textId="77777777" w:rsidR="005A77BB" w:rsidRPr="00825D06" w:rsidRDefault="005A77BB" w:rsidP="003C2115">
            <w:pPr>
              <w:jc w:val="center"/>
              <w:rPr>
                <w:color w:val="000000"/>
                <w:sz w:val="18"/>
                <w:szCs w:val="18"/>
              </w:rPr>
            </w:pPr>
          </w:p>
        </w:tc>
        <w:tc>
          <w:tcPr>
            <w:tcW w:w="709" w:type="dxa"/>
            <w:tcBorders>
              <w:top w:val="single" w:sz="4" w:space="0" w:color="auto"/>
              <w:left w:val="nil"/>
              <w:bottom w:val="single" w:sz="4" w:space="0" w:color="auto"/>
              <w:right w:val="single" w:sz="4" w:space="0" w:color="000000"/>
            </w:tcBorders>
          </w:tcPr>
          <w:p w14:paraId="710AE795" w14:textId="77777777" w:rsidR="005A77BB" w:rsidRPr="00825D06" w:rsidRDefault="005A77BB" w:rsidP="003C2115">
            <w:pPr>
              <w:jc w:val="center"/>
              <w:rPr>
                <w:color w:val="000000"/>
                <w:sz w:val="18"/>
                <w:szCs w:val="18"/>
              </w:rPr>
            </w:pPr>
          </w:p>
        </w:tc>
        <w:tc>
          <w:tcPr>
            <w:tcW w:w="567" w:type="dxa"/>
            <w:tcBorders>
              <w:top w:val="single" w:sz="4" w:space="0" w:color="auto"/>
              <w:left w:val="nil"/>
              <w:bottom w:val="single" w:sz="4" w:space="0" w:color="auto"/>
              <w:right w:val="single" w:sz="4" w:space="0" w:color="000000"/>
            </w:tcBorders>
          </w:tcPr>
          <w:p w14:paraId="4A632B40" w14:textId="77777777" w:rsidR="005A77BB" w:rsidRPr="00825D06" w:rsidRDefault="005A77BB" w:rsidP="003C2115">
            <w:pPr>
              <w:jc w:val="center"/>
              <w:rPr>
                <w:color w:val="000000"/>
                <w:sz w:val="18"/>
                <w:szCs w:val="18"/>
              </w:rPr>
            </w:pPr>
          </w:p>
        </w:tc>
        <w:tc>
          <w:tcPr>
            <w:tcW w:w="567" w:type="dxa"/>
            <w:tcBorders>
              <w:top w:val="single" w:sz="4" w:space="0" w:color="auto"/>
              <w:left w:val="nil"/>
              <w:bottom w:val="single" w:sz="4" w:space="0" w:color="auto"/>
              <w:right w:val="single" w:sz="4" w:space="0" w:color="000000"/>
            </w:tcBorders>
          </w:tcPr>
          <w:p w14:paraId="597F1449" w14:textId="77777777" w:rsidR="005A77BB" w:rsidRPr="00825D06" w:rsidRDefault="005A77BB" w:rsidP="003C2115">
            <w:pPr>
              <w:jc w:val="center"/>
              <w:rPr>
                <w:color w:val="000000"/>
                <w:sz w:val="18"/>
                <w:szCs w:val="18"/>
              </w:rPr>
            </w:pPr>
          </w:p>
        </w:tc>
      </w:tr>
      <w:tr w:rsidR="005A77BB" w:rsidRPr="00825D06" w14:paraId="0A6DB824" w14:textId="77777777" w:rsidTr="00F406AA">
        <w:trPr>
          <w:gridAfter w:val="1"/>
          <w:wAfter w:w="5954" w:type="dxa"/>
          <w:trHeight w:val="804"/>
        </w:trPr>
        <w:tc>
          <w:tcPr>
            <w:tcW w:w="1416" w:type="dxa"/>
            <w:vMerge/>
            <w:tcBorders>
              <w:top w:val="nil"/>
              <w:left w:val="single" w:sz="4" w:space="0" w:color="auto"/>
              <w:bottom w:val="single" w:sz="4" w:space="0" w:color="000000"/>
              <w:right w:val="single" w:sz="4" w:space="0" w:color="auto"/>
            </w:tcBorders>
            <w:vAlign w:val="center"/>
            <w:hideMark/>
          </w:tcPr>
          <w:p w14:paraId="7D0953CE" w14:textId="77777777" w:rsidR="005A77BB" w:rsidRPr="00825D06" w:rsidRDefault="005A77BB" w:rsidP="003C2115">
            <w:pPr>
              <w:rPr>
                <w:color w:val="000000"/>
                <w:sz w:val="18"/>
                <w:szCs w:val="18"/>
              </w:rPr>
            </w:pPr>
          </w:p>
        </w:tc>
        <w:tc>
          <w:tcPr>
            <w:tcW w:w="1843" w:type="dxa"/>
            <w:gridSpan w:val="2"/>
            <w:vMerge/>
            <w:tcBorders>
              <w:top w:val="nil"/>
              <w:left w:val="single" w:sz="4" w:space="0" w:color="auto"/>
              <w:bottom w:val="single" w:sz="4" w:space="0" w:color="000000"/>
              <w:right w:val="single" w:sz="4" w:space="0" w:color="auto"/>
            </w:tcBorders>
            <w:vAlign w:val="center"/>
            <w:hideMark/>
          </w:tcPr>
          <w:p w14:paraId="69E10F7A" w14:textId="77777777" w:rsidR="005A77BB" w:rsidRPr="00825D06" w:rsidRDefault="005A77BB" w:rsidP="003C2115">
            <w:pPr>
              <w:rPr>
                <w:color w:val="000000"/>
                <w:sz w:val="18"/>
                <w:szCs w:val="18"/>
              </w:rPr>
            </w:pPr>
          </w:p>
        </w:tc>
        <w:tc>
          <w:tcPr>
            <w:tcW w:w="1844" w:type="dxa"/>
            <w:gridSpan w:val="4"/>
            <w:vMerge/>
            <w:tcBorders>
              <w:top w:val="nil"/>
              <w:left w:val="single" w:sz="4" w:space="0" w:color="auto"/>
              <w:bottom w:val="single" w:sz="4" w:space="0" w:color="000000"/>
              <w:right w:val="single" w:sz="4" w:space="0" w:color="auto"/>
            </w:tcBorders>
            <w:vAlign w:val="center"/>
            <w:hideMark/>
          </w:tcPr>
          <w:p w14:paraId="7A1BAF15" w14:textId="77777777" w:rsidR="005A77BB" w:rsidRPr="00825D06" w:rsidRDefault="005A77BB" w:rsidP="003C2115">
            <w:pPr>
              <w:rPr>
                <w:color w:val="000000"/>
                <w:sz w:val="18"/>
                <w:szCs w:val="18"/>
              </w:rPr>
            </w:pPr>
          </w:p>
        </w:tc>
        <w:tc>
          <w:tcPr>
            <w:tcW w:w="567" w:type="dxa"/>
            <w:gridSpan w:val="2"/>
            <w:tcBorders>
              <w:top w:val="nil"/>
              <w:left w:val="nil"/>
              <w:bottom w:val="single" w:sz="4" w:space="0" w:color="auto"/>
              <w:right w:val="single" w:sz="4" w:space="0" w:color="auto"/>
            </w:tcBorders>
            <w:shd w:val="clear" w:color="auto" w:fill="auto"/>
            <w:vAlign w:val="center"/>
            <w:hideMark/>
          </w:tcPr>
          <w:p w14:paraId="1318AAD3" w14:textId="77777777" w:rsidR="005A77BB" w:rsidRPr="001C4BD2" w:rsidRDefault="005A77BB" w:rsidP="003C2115">
            <w:pPr>
              <w:rPr>
                <w:sz w:val="14"/>
                <w:szCs w:val="14"/>
              </w:rPr>
            </w:pPr>
          </w:p>
          <w:p w14:paraId="345E0D3C" w14:textId="77777777" w:rsidR="005A77BB" w:rsidRPr="001C4BD2" w:rsidRDefault="005A77BB" w:rsidP="003C2115">
            <w:pPr>
              <w:rPr>
                <w:sz w:val="14"/>
                <w:szCs w:val="14"/>
              </w:rPr>
            </w:pPr>
            <w:r w:rsidRPr="001C4BD2">
              <w:rPr>
                <w:sz w:val="14"/>
                <w:szCs w:val="14"/>
              </w:rPr>
              <w:t xml:space="preserve">2015 </w:t>
            </w:r>
          </w:p>
          <w:p w14:paraId="172E9390" w14:textId="77777777" w:rsidR="005A77BB" w:rsidRPr="001C4BD2" w:rsidRDefault="005A77BB" w:rsidP="003C2115">
            <w:pPr>
              <w:jc w:val="center"/>
              <w:rPr>
                <w:sz w:val="14"/>
                <w:szCs w:val="14"/>
              </w:rPr>
            </w:pPr>
          </w:p>
        </w:tc>
        <w:tc>
          <w:tcPr>
            <w:tcW w:w="709" w:type="dxa"/>
            <w:gridSpan w:val="2"/>
            <w:tcBorders>
              <w:top w:val="nil"/>
              <w:left w:val="nil"/>
              <w:bottom w:val="single" w:sz="4" w:space="0" w:color="auto"/>
              <w:right w:val="single" w:sz="4" w:space="0" w:color="auto"/>
            </w:tcBorders>
            <w:shd w:val="clear" w:color="auto" w:fill="auto"/>
            <w:vAlign w:val="center"/>
            <w:hideMark/>
          </w:tcPr>
          <w:p w14:paraId="70DFA9D7" w14:textId="77777777" w:rsidR="005A77BB" w:rsidRPr="001C4BD2" w:rsidRDefault="005A77BB" w:rsidP="003C2115">
            <w:pPr>
              <w:jc w:val="center"/>
              <w:rPr>
                <w:sz w:val="14"/>
                <w:szCs w:val="14"/>
              </w:rPr>
            </w:pPr>
            <w:r w:rsidRPr="001C4BD2">
              <w:rPr>
                <w:sz w:val="14"/>
                <w:szCs w:val="14"/>
              </w:rPr>
              <w:t xml:space="preserve">2016 </w:t>
            </w:r>
          </w:p>
        </w:tc>
        <w:tc>
          <w:tcPr>
            <w:tcW w:w="708" w:type="dxa"/>
            <w:gridSpan w:val="3"/>
            <w:tcBorders>
              <w:top w:val="nil"/>
              <w:left w:val="nil"/>
              <w:bottom w:val="single" w:sz="4" w:space="0" w:color="auto"/>
              <w:right w:val="single" w:sz="4" w:space="0" w:color="auto"/>
            </w:tcBorders>
            <w:shd w:val="clear" w:color="auto" w:fill="auto"/>
            <w:noWrap/>
            <w:vAlign w:val="center"/>
            <w:hideMark/>
          </w:tcPr>
          <w:p w14:paraId="4F839597" w14:textId="77777777" w:rsidR="005A77BB" w:rsidRPr="001C4BD2" w:rsidRDefault="005A77BB" w:rsidP="003C2115">
            <w:pPr>
              <w:jc w:val="center"/>
              <w:rPr>
                <w:color w:val="000000"/>
                <w:sz w:val="14"/>
                <w:szCs w:val="14"/>
              </w:rPr>
            </w:pPr>
            <w:r w:rsidRPr="001C4BD2">
              <w:rPr>
                <w:color w:val="000000"/>
                <w:sz w:val="14"/>
                <w:szCs w:val="14"/>
              </w:rPr>
              <w:t xml:space="preserve">2017 </w:t>
            </w:r>
          </w:p>
        </w:tc>
        <w:tc>
          <w:tcPr>
            <w:tcW w:w="709" w:type="dxa"/>
            <w:tcBorders>
              <w:top w:val="nil"/>
              <w:left w:val="nil"/>
              <w:bottom w:val="single" w:sz="4" w:space="0" w:color="auto"/>
              <w:right w:val="single" w:sz="4" w:space="0" w:color="auto"/>
            </w:tcBorders>
            <w:shd w:val="clear" w:color="auto" w:fill="auto"/>
            <w:noWrap/>
            <w:vAlign w:val="center"/>
            <w:hideMark/>
          </w:tcPr>
          <w:p w14:paraId="060E9EB2" w14:textId="77777777" w:rsidR="005A77BB" w:rsidRPr="001C4BD2" w:rsidRDefault="005A77BB" w:rsidP="003C2115">
            <w:pPr>
              <w:jc w:val="center"/>
              <w:rPr>
                <w:color w:val="000000"/>
                <w:sz w:val="14"/>
                <w:szCs w:val="14"/>
              </w:rPr>
            </w:pPr>
            <w:r w:rsidRPr="001C4BD2">
              <w:rPr>
                <w:color w:val="000000"/>
                <w:sz w:val="14"/>
                <w:szCs w:val="14"/>
              </w:rPr>
              <w:t>2018</w:t>
            </w:r>
          </w:p>
        </w:tc>
        <w:tc>
          <w:tcPr>
            <w:tcW w:w="709" w:type="dxa"/>
            <w:tcBorders>
              <w:top w:val="nil"/>
              <w:left w:val="nil"/>
              <w:bottom w:val="single" w:sz="4" w:space="0" w:color="auto"/>
              <w:right w:val="single" w:sz="4" w:space="0" w:color="auto"/>
            </w:tcBorders>
            <w:shd w:val="clear" w:color="auto" w:fill="auto"/>
            <w:noWrap/>
            <w:vAlign w:val="center"/>
            <w:hideMark/>
          </w:tcPr>
          <w:p w14:paraId="79EAC829" w14:textId="77777777" w:rsidR="005A77BB" w:rsidRPr="001C4BD2" w:rsidRDefault="005A77BB" w:rsidP="003C2115">
            <w:pPr>
              <w:jc w:val="center"/>
              <w:rPr>
                <w:color w:val="000000"/>
                <w:sz w:val="14"/>
                <w:szCs w:val="14"/>
              </w:rPr>
            </w:pPr>
            <w:r w:rsidRPr="001C4BD2">
              <w:rPr>
                <w:color w:val="000000"/>
                <w:sz w:val="14"/>
                <w:szCs w:val="14"/>
              </w:rPr>
              <w:t>2019</w:t>
            </w:r>
          </w:p>
        </w:tc>
        <w:tc>
          <w:tcPr>
            <w:tcW w:w="709" w:type="dxa"/>
            <w:tcBorders>
              <w:top w:val="nil"/>
              <w:left w:val="nil"/>
              <w:bottom w:val="single" w:sz="4" w:space="0" w:color="auto"/>
              <w:right w:val="single" w:sz="4" w:space="0" w:color="auto"/>
            </w:tcBorders>
            <w:shd w:val="clear" w:color="auto" w:fill="auto"/>
            <w:noWrap/>
            <w:vAlign w:val="center"/>
            <w:hideMark/>
          </w:tcPr>
          <w:p w14:paraId="3F0DC142" w14:textId="77777777" w:rsidR="005A77BB" w:rsidRPr="001C4BD2" w:rsidRDefault="005A77BB" w:rsidP="003C2115">
            <w:pPr>
              <w:jc w:val="center"/>
              <w:rPr>
                <w:color w:val="000000"/>
                <w:sz w:val="14"/>
                <w:szCs w:val="14"/>
              </w:rPr>
            </w:pPr>
            <w:r w:rsidRPr="001C4BD2">
              <w:rPr>
                <w:color w:val="000000"/>
                <w:sz w:val="14"/>
                <w:szCs w:val="14"/>
              </w:rPr>
              <w:t xml:space="preserve">2020 </w:t>
            </w:r>
          </w:p>
        </w:tc>
        <w:tc>
          <w:tcPr>
            <w:tcW w:w="708" w:type="dxa"/>
            <w:tcBorders>
              <w:top w:val="nil"/>
              <w:left w:val="nil"/>
              <w:bottom w:val="single" w:sz="4" w:space="0" w:color="auto"/>
              <w:right w:val="single" w:sz="4" w:space="0" w:color="auto"/>
            </w:tcBorders>
            <w:shd w:val="clear" w:color="auto" w:fill="auto"/>
            <w:noWrap/>
            <w:vAlign w:val="center"/>
            <w:hideMark/>
          </w:tcPr>
          <w:p w14:paraId="0DBBDE44" w14:textId="77777777" w:rsidR="005A77BB" w:rsidRPr="001C4BD2" w:rsidRDefault="005A77BB" w:rsidP="003C2115">
            <w:pPr>
              <w:jc w:val="center"/>
              <w:rPr>
                <w:color w:val="000000"/>
                <w:sz w:val="14"/>
                <w:szCs w:val="14"/>
              </w:rPr>
            </w:pPr>
            <w:r w:rsidRPr="001C4BD2">
              <w:rPr>
                <w:color w:val="000000"/>
                <w:sz w:val="14"/>
                <w:szCs w:val="14"/>
              </w:rPr>
              <w:t xml:space="preserve">2021 </w:t>
            </w:r>
          </w:p>
        </w:tc>
        <w:tc>
          <w:tcPr>
            <w:tcW w:w="709" w:type="dxa"/>
            <w:tcBorders>
              <w:top w:val="nil"/>
              <w:left w:val="nil"/>
              <w:bottom w:val="single" w:sz="4" w:space="0" w:color="auto"/>
              <w:right w:val="single" w:sz="4" w:space="0" w:color="auto"/>
            </w:tcBorders>
            <w:vAlign w:val="center"/>
          </w:tcPr>
          <w:p w14:paraId="7B4A8FA5" w14:textId="77777777" w:rsidR="005A77BB" w:rsidRPr="001C4BD2" w:rsidRDefault="005A77BB" w:rsidP="003C2115">
            <w:pPr>
              <w:jc w:val="center"/>
              <w:rPr>
                <w:sz w:val="14"/>
                <w:szCs w:val="14"/>
              </w:rPr>
            </w:pPr>
          </w:p>
          <w:p w14:paraId="7675AEF0" w14:textId="77777777" w:rsidR="005A77BB" w:rsidRPr="001C4BD2" w:rsidRDefault="005A77BB" w:rsidP="003C2115">
            <w:pPr>
              <w:jc w:val="center"/>
              <w:rPr>
                <w:sz w:val="14"/>
                <w:szCs w:val="14"/>
              </w:rPr>
            </w:pPr>
            <w:r w:rsidRPr="001C4BD2">
              <w:rPr>
                <w:sz w:val="14"/>
                <w:szCs w:val="14"/>
              </w:rPr>
              <w:t xml:space="preserve">2022 </w:t>
            </w:r>
          </w:p>
        </w:tc>
        <w:tc>
          <w:tcPr>
            <w:tcW w:w="709" w:type="dxa"/>
            <w:gridSpan w:val="2"/>
            <w:tcBorders>
              <w:top w:val="nil"/>
              <w:left w:val="nil"/>
              <w:bottom w:val="single" w:sz="4" w:space="0" w:color="auto"/>
              <w:right w:val="single" w:sz="4" w:space="0" w:color="auto"/>
            </w:tcBorders>
            <w:vAlign w:val="center"/>
          </w:tcPr>
          <w:p w14:paraId="1BC53316" w14:textId="77777777" w:rsidR="005A77BB" w:rsidRPr="001C4BD2" w:rsidRDefault="005A77BB" w:rsidP="003C2115">
            <w:pPr>
              <w:jc w:val="center"/>
              <w:rPr>
                <w:color w:val="000000"/>
                <w:sz w:val="14"/>
                <w:szCs w:val="14"/>
              </w:rPr>
            </w:pPr>
          </w:p>
          <w:p w14:paraId="77459D3E" w14:textId="77777777" w:rsidR="005A77BB" w:rsidRPr="001C4BD2" w:rsidRDefault="005A77BB" w:rsidP="003C2115">
            <w:pPr>
              <w:jc w:val="center"/>
              <w:rPr>
                <w:sz w:val="14"/>
                <w:szCs w:val="14"/>
              </w:rPr>
            </w:pPr>
            <w:r w:rsidRPr="001C4BD2">
              <w:rPr>
                <w:sz w:val="14"/>
                <w:szCs w:val="14"/>
              </w:rPr>
              <w:t xml:space="preserve">2023 </w:t>
            </w:r>
          </w:p>
        </w:tc>
        <w:tc>
          <w:tcPr>
            <w:tcW w:w="709" w:type="dxa"/>
            <w:tcBorders>
              <w:top w:val="nil"/>
              <w:left w:val="nil"/>
              <w:bottom w:val="single" w:sz="4" w:space="0" w:color="auto"/>
              <w:right w:val="single" w:sz="4" w:space="0" w:color="auto"/>
            </w:tcBorders>
            <w:vAlign w:val="center"/>
          </w:tcPr>
          <w:p w14:paraId="44AE53F3" w14:textId="77777777" w:rsidR="005A77BB" w:rsidRPr="001C4BD2" w:rsidRDefault="005A77BB" w:rsidP="003C2115">
            <w:pPr>
              <w:rPr>
                <w:sz w:val="14"/>
                <w:szCs w:val="14"/>
              </w:rPr>
            </w:pPr>
          </w:p>
          <w:p w14:paraId="6ED77800" w14:textId="77777777" w:rsidR="005A77BB" w:rsidRPr="001C4BD2" w:rsidRDefault="005A77BB" w:rsidP="003C2115">
            <w:pPr>
              <w:jc w:val="center"/>
              <w:rPr>
                <w:sz w:val="14"/>
                <w:szCs w:val="14"/>
              </w:rPr>
            </w:pPr>
            <w:r w:rsidRPr="001C4BD2">
              <w:rPr>
                <w:sz w:val="14"/>
                <w:szCs w:val="14"/>
              </w:rPr>
              <w:t xml:space="preserve">2024 </w:t>
            </w:r>
          </w:p>
        </w:tc>
        <w:tc>
          <w:tcPr>
            <w:tcW w:w="708" w:type="dxa"/>
            <w:tcBorders>
              <w:top w:val="nil"/>
              <w:left w:val="nil"/>
              <w:bottom w:val="single" w:sz="4" w:space="0" w:color="auto"/>
              <w:right w:val="single" w:sz="4" w:space="0" w:color="auto"/>
            </w:tcBorders>
          </w:tcPr>
          <w:p w14:paraId="5B239953" w14:textId="77777777" w:rsidR="005A77BB" w:rsidRPr="001C4BD2" w:rsidRDefault="005A77BB" w:rsidP="003C2115">
            <w:pPr>
              <w:rPr>
                <w:sz w:val="14"/>
                <w:szCs w:val="14"/>
              </w:rPr>
            </w:pPr>
          </w:p>
          <w:p w14:paraId="7FBDF2C5" w14:textId="77777777" w:rsidR="005A77BB" w:rsidRPr="001C4BD2" w:rsidRDefault="005A77BB" w:rsidP="003C2115">
            <w:pPr>
              <w:rPr>
                <w:sz w:val="14"/>
                <w:szCs w:val="14"/>
              </w:rPr>
            </w:pPr>
          </w:p>
          <w:p w14:paraId="351765CE" w14:textId="77777777" w:rsidR="005A77BB" w:rsidRPr="001C4BD2" w:rsidRDefault="005A77BB" w:rsidP="003C2115">
            <w:pPr>
              <w:rPr>
                <w:sz w:val="14"/>
                <w:szCs w:val="14"/>
              </w:rPr>
            </w:pPr>
            <w:r w:rsidRPr="001C4BD2">
              <w:rPr>
                <w:sz w:val="14"/>
                <w:szCs w:val="14"/>
              </w:rPr>
              <w:t xml:space="preserve">2025 </w:t>
            </w:r>
          </w:p>
        </w:tc>
        <w:tc>
          <w:tcPr>
            <w:tcW w:w="709" w:type="dxa"/>
            <w:tcBorders>
              <w:top w:val="nil"/>
              <w:left w:val="nil"/>
              <w:bottom w:val="single" w:sz="4" w:space="0" w:color="auto"/>
              <w:right w:val="single" w:sz="4" w:space="0" w:color="auto"/>
            </w:tcBorders>
          </w:tcPr>
          <w:p w14:paraId="5DA95B96" w14:textId="77777777" w:rsidR="005A77BB" w:rsidRPr="001C4BD2" w:rsidRDefault="005A77BB" w:rsidP="001C4BD2">
            <w:pPr>
              <w:jc w:val="center"/>
              <w:rPr>
                <w:sz w:val="14"/>
                <w:szCs w:val="14"/>
              </w:rPr>
            </w:pPr>
          </w:p>
          <w:p w14:paraId="452B7BD5" w14:textId="77777777" w:rsidR="005A77BB" w:rsidRPr="001C4BD2" w:rsidRDefault="005A77BB" w:rsidP="001C4BD2">
            <w:pPr>
              <w:jc w:val="center"/>
              <w:rPr>
                <w:sz w:val="14"/>
                <w:szCs w:val="14"/>
              </w:rPr>
            </w:pPr>
          </w:p>
          <w:p w14:paraId="303A7B43" w14:textId="77777777" w:rsidR="005A77BB" w:rsidRPr="001C4BD2" w:rsidRDefault="005A77BB" w:rsidP="001C4BD2">
            <w:pPr>
              <w:rPr>
                <w:sz w:val="14"/>
                <w:szCs w:val="14"/>
                <w:lang w:val="en-US"/>
              </w:rPr>
            </w:pPr>
            <w:r w:rsidRPr="001C4BD2">
              <w:rPr>
                <w:sz w:val="14"/>
                <w:szCs w:val="14"/>
                <w:lang w:val="en-US"/>
              </w:rPr>
              <w:t>2026</w:t>
            </w:r>
          </w:p>
        </w:tc>
        <w:tc>
          <w:tcPr>
            <w:tcW w:w="709" w:type="dxa"/>
            <w:tcBorders>
              <w:top w:val="nil"/>
              <w:left w:val="nil"/>
              <w:bottom w:val="single" w:sz="4" w:space="0" w:color="auto"/>
              <w:right w:val="single" w:sz="4" w:space="0" w:color="auto"/>
            </w:tcBorders>
          </w:tcPr>
          <w:p w14:paraId="4E978DDC" w14:textId="77777777" w:rsidR="005A77BB" w:rsidRPr="001C4BD2" w:rsidRDefault="005A77BB" w:rsidP="001C4BD2">
            <w:pPr>
              <w:jc w:val="center"/>
              <w:rPr>
                <w:sz w:val="14"/>
                <w:szCs w:val="14"/>
                <w:lang w:val="en-US"/>
              </w:rPr>
            </w:pPr>
          </w:p>
          <w:p w14:paraId="272A0691" w14:textId="77777777" w:rsidR="005A77BB" w:rsidRPr="001C4BD2" w:rsidRDefault="005A77BB" w:rsidP="001C4BD2">
            <w:pPr>
              <w:jc w:val="center"/>
              <w:rPr>
                <w:sz w:val="14"/>
                <w:szCs w:val="14"/>
                <w:lang w:val="en-US"/>
              </w:rPr>
            </w:pPr>
          </w:p>
          <w:p w14:paraId="124AB3C2" w14:textId="77777777" w:rsidR="005A77BB" w:rsidRPr="001C4BD2" w:rsidRDefault="005A77BB" w:rsidP="001C4BD2">
            <w:pPr>
              <w:rPr>
                <w:sz w:val="14"/>
                <w:szCs w:val="14"/>
                <w:lang w:val="en-US"/>
              </w:rPr>
            </w:pPr>
            <w:r w:rsidRPr="001C4BD2">
              <w:rPr>
                <w:sz w:val="14"/>
                <w:szCs w:val="14"/>
                <w:lang w:val="en-US"/>
              </w:rPr>
              <w:t>2027</w:t>
            </w:r>
          </w:p>
        </w:tc>
        <w:tc>
          <w:tcPr>
            <w:tcW w:w="709" w:type="dxa"/>
            <w:tcBorders>
              <w:top w:val="nil"/>
              <w:left w:val="nil"/>
              <w:bottom w:val="single" w:sz="4" w:space="0" w:color="auto"/>
              <w:right w:val="single" w:sz="4" w:space="0" w:color="auto"/>
            </w:tcBorders>
          </w:tcPr>
          <w:p w14:paraId="56DECD1A" w14:textId="77777777" w:rsidR="005A77BB" w:rsidRPr="001C4BD2" w:rsidRDefault="005A77BB" w:rsidP="001C4BD2">
            <w:pPr>
              <w:jc w:val="center"/>
              <w:rPr>
                <w:sz w:val="14"/>
                <w:szCs w:val="14"/>
              </w:rPr>
            </w:pPr>
          </w:p>
          <w:p w14:paraId="3C6F3E0E" w14:textId="77777777" w:rsidR="005A77BB" w:rsidRPr="001C4BD2" w:rsidRDefault="005A77BB" w:rsidP="001C4BD2">
            <w:pPr>
              <w:jc w:val="center"/>
              <w:rPr>
                <w:sz w:val="14"/>
                <w:szCs w:val="14"/>
              </w:rPr>
            </w:pPr>
          </w:p>
          <w:p w14:paraId="12AC703D" w14:textId="77777777" w:rsidR="005A77BB" w:rsidRPr="001C4BD2" w:rsidRDefault="005A77BB" w:rsidP="001C4BD2">
            <w:pPr>
              <w:rPr>
                <w:sz w:val="14"/>
                <w:szCs w:val="14"/>
                <w:lang w:val="en-US"/>
              </w:rPr>
            </w:pPr>
            <w:r w:rsidRPr="001C4BD2">
              <w:rPr>
                <w:sz w:val="14"/>
                <w:szCs w:val="14"/>
                <w:lang w:val="en-US"/>
              </w:rPr>
              <w:t>2028</w:t>
            </w:r>
          </w:p>
        </w:tc>
        <w:tc>
          <w:tcPr>
            <w:tcW w:w="567" w:type="dxa"/>
            <w:tcBorders>
              <w:top w:val="nil"/>
              <w:left w:val="nil"/>
              <w:bottom w:val="single" w:sz="4" w:space="0" w:color="auto"/>
              <w:right w:val="single" w:sz="4" w:space="0" w:color="auto"/>
            </w:tcBorders>
          </w:tcPr>
          <w:p w14:paraId="7C5A7CC5" w14:textId="77777777" w:rsidR="005A77BB" w:rsidRPr="001C4BD2" w:rsidRDefault="005A77BB" w:rsidP="001C4BD2">
            <w:pPr>
              <w:jc w:val="center"/>
              <w:rPr>
                <w:sz w:val="14"/>
                <w:szCs w:val="14"/>
              </w:rPr>
            </w:pPr>
          </w:p>
          <w:p w14:paraId="36717CA4" w14:textId="77777777" w:rsidR="005A77BB" w:rsidRPr="001C4BD2" w:rsidRDefault="005A77BB" w:rsidP="001C4BD2">
            <w:pPr>
              <w:jc w:val="center"/>
              <w:rPr>
                <w:sz w:val="14"/>
                <w:szCs w:val="14"/>
              </w:rPr>
            </w:pPr>
          </w:p>
          <w:p w14:paraId="3AC768C9" w14:textId="77777777" w:rsidR="005A77BB" w:rsidRPr="001C4BD2" w:rsidRDefault="005A77BB" w:rsidP="001C4BD2">
            <w:pPr>
              <w:rPr>
                <w:sz w:val="14"/>
                <w:szCs w:val="14"/>
                <w:lang w:val="en-US"/>
              </w:rPr>
            </w:pPr>
            <w:r w:rsidRPr="001C4BD2">
              <w:rPr>
                <w:sz w:val="14"/>
                <w:szCs w:val="14"/>
                <w:lang w:val="en-US"/>
              </w:rPr>
              <w:t>2029</w:t>
            </w:r>
          </w:p>
        </w:tc>
        <w:tc>
          <w:tcPr>
            <w:tcW w:w="567" w:type="dxa"/>
            <w:tcBorders>
              <w:top w:val="nil"/>
              <w:left w:val="nil"/>
              <w:bottom w:val="single" w:sz="4" w:space="0" w:color="auto"/>
              <w:right w:val="single" w:sz="4" w:space="0" w:color="auto"/>
            </w:tcBorders>
          </w:tcPr>
          <w:p w14:paraId="0F0BAC42" w14:textId="77777777" w:rsidR="005A77BB" w:rsidRDefault="005A77BB" w:rsidP="001C4BD2">
            <w:pPr>
              <w:jc w:val="center"/>
              <w:rPr>
                <w:sz w:val="14"/>
                <w:szCs w:val="14"/>
              </w:rPr>
            </w:pPr>
          </w:p>
          <w:p w14:paraId="4DDC0D28" w14:textId="77777777" w:rsidR="005A77BB" w:rsidRDefault="005A77BB" w:rsidP="001C4BD2">
            <w:pPr>
              <w:jc w:val="center"/>
              <w:rPr>
                <w:sz w:val="14"/>
                <w:szCs w:val="14"/>
              </w:rPr>
            </w:pPr>
          </w:p>
          <w:p w14:paraId="0DF1A5AE" w14:textId="77777777" w:rsidR="005A77BB" w:rsidRPr="005A77BB" w:rsidRDefault="005A77BB" w:rsidP="001C4BD2">
            <w:pPr>
              <w:jc w:val="center"/>
              <w:rPr>
                <w:sz w:val="14"/>
                <w:szCs w:val="14"/>
                <w:lang w:val="en-US"/>
              </w:rPr>
            </w:pPr>
            <w:r>
              <w:rPr>
                <w:sz w:val="14"/>
                <w:szCs w:val="14"/>
                <w:lang w:val="en-US"/>
              </w:rPr>
              <w:t>2030</w:t>
            </w:r>
          </w:p>
        </w:tc>
      </w:tr>
      <w:tr w:rsidR="005A77BB" w:rsidRPr="00825D06" w14:paraId="7F2718FF" w14:textId="77777777" w:rsidTr="00F406AA">
        <w:trPr>
          <w:gridAfter w:val="1"/>
          <w:wAfter w:w="5954" w:type="dxa"/>
          <w:trHeight w:val="255"/>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E3DEBD6" w14:textId="77777777" w:rsidR="005A77BB" w:rsidRPr="00825D06" w:rsidRDefault="005A77BB" w:rsidP="003C2115">
            <w:pPr>
              <w:jc w:val="center"/>
              <w:rPr>
                <w:color w:val="000000"/>
                <w:sz w:val="18"/>
                <w:szCs w:val="18"/>
              </w:rPr>
            </w:pPr>
            <w:r w:rsidRPr="00825D06">
              <w:rPr>
                <w:color w:val="000000"/>
                <w:sz w:val="18"/>
                <w:szCs w:val="18"/>
              </w:rPr>
              <w:t>1</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188D3168" w14:textId="77777777" w:rsidR="005A77BB" w:rsidRPr="00825D06" w:rsidRDefault="005A77BB" w:rsidP="003C2115">
            <w:pPr>
              <w:jc w:val="center"/>
              <w:rPr>
                <w:color w:val="000000"/>
                <w:sz w:val="18"/>
                <w:szCs w:val="18"/>
              </w:rPr>
            </w:pPr>
            <w:r w:rsidRPr="00825D06">
              <w:rPr>
                <w:color w:val="000000"/>
                <w:sz w:val="18"/>
                <w:szCs w:val="18"/>
              </w:rPr>
              <w:t>2</w:t>
            </w:r>
          </w:p>
        </w:tc>
        <w:tc>
          <w:tcPr>
            <w:tcW w:w="1844" w:type="dxa"/>
            <w:gridSpan w:val="4"/>
            <w:tcBorders>
              <w:top w:val="nil"/>
              <w:left w:val="nil"/>
              <w:bottom w:val="single" w:sz="4" w:space="0" w:color="auto"/>
              <w:right w:val="single" w:sz="4" w:space="0" w:color="auto"/>
            </w:tcBorders>
            <w:shd w:val="clear" w:color="auto" w:fill="auto"/>
            <w:noWrap/>
            <w:vAlign w:val="bottom"/>
            <w:hideMark/>
          </w:tcPr>
          <w:p w14:paraId="7BAD3340" w14:textId="77777777" w:rsidR="005A77BB" w:rsidRPr="00825D06" w:rsidRDefault="005A77BB" w:rsidP="003C2115">
            <w:pPr>
              <w:jc w:val="center"/>
              <w:rPr>
                <w:color w:val="000000"/>
                <w:sz w:val="18"/>
                <w:szCs w:val="18"/>
              </w:rPr>
            </w:pPr>
            <w:r w:rsidRPr="00825D06">
              <w:rPr>
                <w:color w:val="000000"/>
                <w:sz w:val="18"/>
                <w:szCs w:val="18"/>
              </w:rPr>
              <w:t>3</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3E94219A" w14:textId="77777777" w:rsidR="005A77BB" w:rsidRPr="00825D06" w:rsidRDefault="005A77BB" w:rsidP="003C2115">
            <w:pPr>
              <w:jc w:val="center"/>
              <w:rPr>
                <w:color w:val="000000"/>
                <w:sz w:val="18"/>
                <w:szCs w:val="18"/>
              </w:rPr>
            </w:pPr>
            <w:r w:rsidRPr="00825D06">
              <w:rPr>
                <w:color w:val="000000"/>
                <w:sz w:val="18"/>
                <w:szCs w:val="18"/>
              </w:rPr>
              <w:t>4</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53D9D474" w14:textId="77777777" w:rsidR="005A77BB" w:rsidRPr="00825D06" w:rsidRDefault="005A77BB" w:rsidP="003C2115">
            <w:pPr>
              <w:jc w:val="center"/>
              <w:rPr>
                <w:color w:val="000000"/>
                <w:sz w:val="18"/>
                <w:szCs w:val="18"/>
              </w:rPr>
            </w:pPr>
            <w:r w:rsidRPr="00825D06">
              <w:rPr>
                <w:color w:val="000000"/>
                <w:sz w:val="18"/>
                <w:szCs w:val="18"/>
              </w:rPr>
              <w:t>5</w:t>
            </w:r>
          </w:p>
        </w:tc>
        <w:tc>
          <w:tcPr>
            <w:tcW w:w="708" w:type="dxa"/>
            <w:gridSpan w:val="3"/>
            <w:tcBorders>
              <w:top w:val="nil"/>
              <w:left w:val="nil"/>
              <w:bottom w:val="single" w:sz="4" w:space="0" w:color="auto"/>
              <w:right w:val="single" w:sz="4" w:space="0" w:color="auto"/>
            </w:tcBorders>
            <w:shd w:val="clear" w:color="auto" w:fill="auto"/>
            <w:noWrap/>
            <w:vAlign w:val="bottom"/>
            <w:hideMark/>
          </w:tcPr>
          <w:p w14:paraId="66B8593A" w14:textId="77777777" w:rsidR="005A77BB" w:rsidRPr="00825D06" w:rsidRDefault="005A77BB" w:rsidP="003C2115">
            <w:pPr>
              <w:jc w:val="center"/>
              <w:rPr>
                <w:color w:val="000000"/>
                <w:sz w:val="18"/>
                <w:szCs w:val="18"/>
              </w:rPr>
            </w:pPr>
            <w:r w:rsidRPr="00825D06">
              <w:rPr>
                <w:color w:val="000000"/>
                <w:sz w:val="18"/>
                <w:szCs w:val="18"/>
              </w:rPr>
              <w:t>6</w:t>
            </w:r>
          </w:p>
        </w:tc>
        <w:tc>
          <w:tcPr>
            <w:tcW w:w="709" w:type="dxa"/>
            <w:tcBorders>
              <w:top w:val="nil"/>
              <w:left w:val="nil"/>
              <w:bottom w:val="single" w:sz="4" w:space="0" w:color="auto"/>
              <w:right w:val="single" w:sz="4" w:space="0" w:color="auto"/>
            </w:tcBorders>
            <w:shd w:val="clear" w:color="auto" w:fill="auto"/>
            <w:noWrap/>
            <w:vAlign w:val="bottom"/>
            <w:hideMark/>
          </w:tcPr>
          <w:p w14:paraId="49440646" w14:textId="77777777" w:rsidR="005A77BB" w:rsidRPr="00825D06" w:rsidRDefault="005A77BB" w:rsidP="003C2115">
            <w:pPr>
              <w:jc w:val="center"/>
              <w:rPr>
                <w:color w:val="000000"/>
                <w:sz w:val="18"/>
                <w:szCs w:val="18"/>
              </w:rPr>
            </w:pPr>
            <w:r w:rsidRPr="00825D06">
              <w:rPr>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14:paraId="51B17D1A" w14:textId="77777777" w:rsidR="005A77BB" w:rsidRPr="00825D06" w:rsidRDefault="005A77BB" w:rsidP="003C2115">
            <w:pPr>
              <w:jc w:val="center"/>
              <w:rPr>
                <w:color w:val="000000"/>
                <w:sz w:val="18"/>
                <w:szCs w:val="18"/>
              </w:rPr>
            </w:pPr>
            <w:r w:rsidRPr="00825D06">
              <w:rPr>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14:paraId="211927D6" w14:textId="77777777" w:rsidR="005A77BB" w:rsidRPr="00825D06" w:rsidRDefault="005A77BB" w:rsidP="003C2115">
            <w:pPr>
              <w:jc w:val="center"/>
              <w:rPr>
                <w:color w:val="000000"/>
                <w:sz w:val="18"/>
                <w:szCs w:val="18"/>
              </w:rPr>
            </w:pPr>
            <w:r w:rsidRPr="00825D06">
              <w:rPr>
                <w:color w:val="000000"/>
                <w:sz w:val="18"/>
                <w:szCs w:val="18"/>
              </w:rPr>
              <w:t>9</w:t>
            </w:r>
          </w:p>
        </w:tc>
        <w:tc>
          <w:tcPr>
            <w:tcW w:w="708" w:type="dxa"/>
            <w:tcBorders>
              <w:top w:val="nil"/>
              <w:left w:val="nil"/>
              <w:bottom w:val="single" w:sz="4" w:space="0" w:color="auto"/>
              <w:right w:val="single" w:sz="4" w:space="0" w:color="auto"/>
            </w:tcBorders>
            <w:shd w:val="clear" w:color="auto" w:fill="auto"/>
            <w:noWrap/>
            <w:vAlign w:val="bottom"/>
            <w:hideMark/>
          </w:tcPr>
          <w:p w14:paraId="5D1A0AF7" w14:textId="77777777" w:rsidR="005A77BB" w:rsidRPr="00825D06" w:rsidRDefault="005A77BB" w:rsidP="003C2115">
            <w:pPr>
              <w:jc w:val="center"/>
              <w:rPr>
                <w:color w:val="000000"/>
                <w:sz w:val="18"/>
                <w:szCs w:val="18"/>
              </w:rPr>
            </w:pPr>
            <w:r w:rsidRPr="00825D06">
              <w:rPr>
                <w:color w:val="000000"/>
                <w:sz w:val="18"/>
                <w:szCs w:val="18"/>
              </w:rPr>
              <w:t>10</w:t>
            </w:r>
          </w:p>
        </w:tc>
        <w:tc>
          <w:tcPr>
            <w:tcW w:w="709" w:type="dxa"/>
            <w:tcBorders>
              <w:top w:val="nil"/>
              <w:left w:val="nil"/>
              <w:bottom w:val="single" w:sz="4" w:space="0" w:color="auto"/>
              <w:right w:val="single" w:sz="4" w:space="0" w:color="auto"/>
            </w:tcBorders>
          </w:tcPr>
          <w:p w14:paraId="4B2397D9" w14:textId="77777777" w:rsidR="005A77BB" w:rsidRPr="00825D06" w:rsidRDefault="005A77BB" w:rsidP="003C2115">
            <w:pPr>
              <w:jc w:val="center"/>
              <w:rPr>
                <w:color w:val="000000"/>
                <w:sz w:val="18"/>
                <w:szCs w:val="18"/>
              </w:rPr>
            </w:pPr>
            <w:r w:rsidRPr="00825D06">
              <w:rPr>
                <w:color w:val="000000"/>
                <w:sz w:val="18"/>
                <w:szCs w:val="18"/>
              </w:rPr>
              <w:t>11</w:t>
            </w:r>
          </w:p>
        </w:tc>
        <w:tc>
          <w:tcPr>
            <w:tcW w:w="709" w:type="dxa"/>
            <w:gridSpan w:val="2"/>
            <w:tcBorders>
              <w:top w:val="nil"/>
              <w:left w:val="nil"/>
              <w:bottom w:val="single" w:sz="4" w:space="0" w:color="auto"/>
              <w:right w:val="single" w:sz="4" w:space="0" w:color="auto"/>
            </w:tcBorders>
          </w:tcPr>
          <w:p w14:paraId="2F852BD0" w14:textId="77777777" w:rsidR="005A77BB" w:rsidRPr="00825D06" w:rsidRDefault="005A77BB" w:rsidP="003C2115">
            <w:pPr>
              <w:jc w:val="center"/>
              <w:rPr>
                <w:color w:val="000000"/>
                <w:sz w:val="18"/>
                <w:szCs w:val="18"/>
              </w:rPr>
            </w:pPr>
            <w:r w:rsidRPr="00825D06">
              <w:rPr>
                <w:color w:val="000000"/>
                <w:sz w:val="18"/>
                <w:szCs w:val="18"/>
              </w:rPr>
              <w:t>12</w:t>
            </w:r>
          </w:p>
        </w:tc>
        <w:tc>
          <w:tcPr>
            <w:tcW w:w="709" w:type="dxa"/>
            <w:tcBorders>
              <w:top w:val="nil"/>
              <w:left w:val="nil"/>
              <w:bottom w:val="single" w:sz="4" w:space="0" w:color="auto"/>
              <w:right w:val="single" w:sz="4" w:space="0" w:color="auto"/>
            </w:tcBorders>
          </w:tcPr>
          <w:p w14:paraId="22EE8515" w14:textId="77777777" w:rsidR="005A77BB" w:rsidRPr="00825D06" w:rsidRDefault="005A77BB" w:rsidP="003C2115">
            <w:pPr>
              <w:jc w:val="center"/>
              <w:rPr>
                <w:color w:val="000000"/>
                <w:sz w:val="18"/>
                <w:szCs w:val="18"/>
              </w:rPr>
            </w:pPr>
            <w:r w:rsidRPr="00825D06">
              <w:rPr>
                <w:color w:val="000000"/>
                <w:sz w:val="18"/>
                <w:szCs w:val="18"/>
              </w:rPr>
              <w:t>13</w:t>
            </w:r>
          </w:p>
        </w:tc>
        <w:tc>
          <w:tcPr>
            <w:tcW w:w="708" w:type="dxa"/>
            <w:tcBorders>
              <w:top w:val="nil"/>
              <w:left w:val="nil"/>
              <w:bottom w:val="single" w:sz="4" w:space="0" w:color="auto"/>
              <w:right w:val="single" w:sz="4" w:space="0" w:color="auto"/>
            </w:tcBorders>
          </w:tcPr>
          <w:p w14:paraId="33744B26" w14:textId="77777777" w:rsidR="005A77BB" w:rsidRPr="00825D06" w:rsidRDefault="005A77BB" w:rsidP="003C2115">
            <w:pPr>
              <w:jc w:val="center"/>
              <w:rPr>
                <w:color w:val="000000"/>
                <w:sz w:val="18"/>
                <w:szCs w:val="18"/>
              </w:rPr>
            </w:pPr>
            <w:r>
              <w:rPr>
                <w:color w:val="000000"/>
                <w:sz w:val="18"/>
                <w:szCs w:val="18"/>
              </w:rPr>
              <w:t>14</w:t>
            </w:r>
          </w:p>
        </w:tc>
        <w:tc>
          <w:tcPr>
            <w:tcW w:w="709" w:type="dxa"/>
            <w:tcBorders>
              <w:top w:val="nil"/>
              <w:left w:val="nil"/>
              <w:bottom w:val="single" w:sz="4" w:space="0" w:color="auto"/>
              <w:right w:val="single" w:sz="4" w:space="0" w:color="auto"/>
            </w:tcBorders>
          </w:tcPr>
          <w:p w14:paraId="0F73C673" w14:textId="77777777" w:rsidR="005A77BB" w:rsidRDefault="005A77BB" w:rsidP="003C2115">
            <w:pPr>
              <w:jc w:val="center"/>
              <w:rPr>
                <w:color w:val="000000"/>
                <w:sz w:val="18"/>
                <w:szCs w:val="18"/>
              </w:rPr>
            </w:pPr>
          </w:p>
        </w:tc>
        <w:tc>
          <w:tcPr>
            <w:tcW w:w="709" w:type="dxa"/>
            <w:tcBorders>
              <w:top w:val="nil"/>
              <w:left w:val="nil"/>
              <w:bottom w:val="single" w:sz="4" w:space="0" w:color="auto"/>
              <w:right w:val="single" w:sz="4" w:space="0" w:color="auto"/>
            </w:tcBorders>
          </w:tcPr>
          <w:p w14:paraId="6790F4DA" w14:textId="77777777" w:rsidR="005A77BB" w:rsidRDefault="005A77BB" w:rsidP="003C2115">
            <w:pPr>
              <w:jc w:val="center"/>
              <w:rPr>
                <w:color w:val="000000"/>
                <w:sz w:val="18"/>
                <w:szCs w:val="18"/>
              </w:rPr>
            </w:pPr>
          </w:p>
        </w:tc>
        <w:tc>
          <w:tcPr>
            <w:tcW w:w="709" w:type="dxa"/>
            <w:tcBorders>
              <w:top w:val="nil"/>
              <w:left w:val="nil"/>
              <w:bottom w:val="single" w:sz="4" w:space="0" w:color="auto"/>
              <w:right w:val="single" w:sz="4" w:space="0" w:color="auto"/>
            </w:tcBorders>
          </w:tcPr>
          <w:p w14:paraId="3F0E4F8C" w14:textId="77777777" w:rsidR="005A77BB" w:rsidRDefault="005A77BB" w:rsidP="003C2115">
            <w:pPr>
              <w:jc w:val="center"/>
              <w:rPr>
                <w:color w:val="000000"/>
                <w:sz w:val="18"/>
                <w:szCs w:val="18"/>
              </w:rPr>
            </w:pPr>
          </w:p>
        </w:tc>
        <w:tc>
          <w:tcPr>
            <w:tcW w:w="567" w:type="dxa"/>
            <w:tcBorders>
              <w:top w:val="nil"/>
              <w:left w:val="nil"/>
              <w:bottom w:val="single" w:sz="4" w:space="0" w:color="auto"/>
              <w:right w:val="single" w:sz="4" w:space="0" w:color="auto"/>
            </w:tcBorders>
          </w:tcPr>
          <w:p w14:paraId="230E8D78" w14:textId="77777777" w:rsidR="005A77BB" w:rsidRDefault="005A77BB" w:rsidP="003C2115">
            <w:pPr>
              <w:jc w:val="center"/>
              <w:rPr>
                <w:color w:val="000000"/>
                <w:sz w:val="18"/>
                <w:szCs w:val="18"/>
              </w:rPr>
            </w:pPr>
          </w:p>
        </w:tc>
        <w:tc>
          <w:tcPr>
            <w:tcW w:w="567" w:type="dxa"/>
            <w:tcBorders>
              <w:top w:val="nil"/>
              <w:left w:val="nil"/>
              <w:bottom w:val="single" w:sz="4" w:space="0" w:color="auto"/>
              <w:right w:val="single" w:sz="4" w:space="0" w:color="auto"/>
            </w:tcBorders>
          </w:tcPr>
          <w:p w14:paraId="005605BF" w14:textId="77777777" w:rsidR="005A77BB" w:rsidRDefault="005A77BB" w:rsidP="003C2115">
            <w:pPr>
              <w:jc w:val="center"/>
              <w:rPr>
                <w:color w:val="000000"/>
                <w:sz w:val="18"/>
                <w:szCs w:val="18"/>
              </w:rPr>
            </w:pPr>
          </w:p>
        </w:tc>
      </w:tr>
      <w:tr w:rsidR="005A77BB" w:rsidRPr="00F93BFB" w14:paraId="2C78F94E" w14:textId="77777777" w:rsidTr="00F406AA">
        <w:trPr>
          <w:gridAfter w:val="1"/>
          <w:wAfter w:w="5954" w:type="dxa"/>
          <w:cantSplit/>
          <w:trHeight w:val="1269"/>
        </w:trPr>
        <w:tc>
          <w:tcPr>
            <w:tcW w:w="1416" w:type="dxa"/>
            <w:vMerge w:val="restart"/>
            <w:tcBorders>
              <w:top w:val="nil"/>
              <w:left w:val="single" w:sz="4" w:space="0" w:color="auto"/>
              <w:bottom w:val="single" w:sz="4" w:space="0" w:color="000000"/>
              <w:right w:val="single" w:sz="4" w:space="0" w:color="auto"/>
            </w:tcBorders>
            <w:shd w:val="clear" w:color="auto" w:fill="auto"/>
            <w:hideMark/>
          </w:tcPr>
          <w:p w14:paraId="19F6D9B7" w14:textId="77777777" w:rsidR="005A77BB" w:rsidRPr="00F93BFB" w:rsidRDefault="005A77BB" w:rsidP="003C2115">
            <w:pPr>
              <w:rPr>
                <w:b/>
                <w:bCs/>
                <w:color w:val="000000"/>
                <w:sz w:val="14"/>
                <w:szCs w:val="14"/>
              </w:rPr>
            </w:pPr>
            <w:r w:rsidRPr="00F93BFB">
              <w:rPr>
                <w:b/>
                <w:bCs/>
                <w:color w:val="000000"/>
                <w:sz w:val="14"/>
                <w:szCs w:val="14"/>
              </w:rPr>
              <w:t>Муниципальная программа</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hideMark/>
          </w:tcPr>
          <w:p w14:paraId="2E0AF2B6" w14:textId="77777777" w:rsidR="005A77BB" w:rsidRPr="00F93BFB" w:rsidRDefault="005A77BB" w:rsidP="003C2115">
            <w:pPr>
              <w:rPr>
                <w:b/>
                <w:bCs/>
                <w:color w:val="000000"/>
                <w:sz w:val="14"/>
                <w:szCs w:val="14"/>
              </w:rPr>
            </w:pPr>
            <w:r w:rsidRPr="00F93BFB">
              <w:rPr>
                <w:b/>
                <w:bCs/>
                <w:color w:val="000000"/>
                <w:sz w:val="14"/>
                <w:szCs w:val="14"/>
              </w:rPr>
              <w:t>"Социальная поддержка граждан в Советском районе Курской области"</w:t>
            </w:r>
          </w:p>
        </w:tc>
        <w:tc>
          <w:tcPr>
            <w:tcW w:w="1844" w:type="dxa"/>
            <w:gridSpan w:val="4"/>
            <w:tcBorders>
              <w:top w:val="nil"/>
              <w:left w:val="nil"/>
              <w:bottom w:val="single" w:sz="4" w:space="0" w:color="auto"/>
              <w:right w:val="single" w:sz="4" w:space="0" w:color="auto"/>
            </w:tcBorders>
            <w:shd w:val="clear" w:color="000000" w:fill="FFFFFF"/>
            <w:vAlign w:val="center"/>
            <w:hideMark/>
          </w:tcPr>
          <w:p w14:paraId="750DF08D" w14:textId="77777777" w:rsidR="005A77BB" w:rsidRPr="00F93BFB" w:rsidRDefault="005A77BB" w:rsidP="003C2115">
            <w:pPr>
              <w:jc w:val="center"/>
              <w:rPr>
                <w:color w:val="000000"/>
                <w:sz w:val="14"/>
                <w:szCs w:val="14"/>
              </w:rPr>
            </w:pPr>
            <w:r w:rsidRPr="00F93BFB">
              <w:rPr>
                <w:color w:val="000000"/>
                <w:sz w:val="14"/>
                <w:szCs w:val="14"/>
              </w:rPr>
              <w:t>ВСЕГО</w:t>
            </w:r>
          </w:p>
        </w:tc>
        <w:tc>
          <w:tcPr>
            <w:tcW w:w="567" w:type="dxa"/>
            <w:gridSpan w:val="2"/>
            <w:tcBorders>
              <w:top w:val="nil"/>
              <w:left w:val="nil"/>
              <w:bottom w:val="single" w:sz="4" w:space="0" w:color="auto"/>
              <w:right w:val="single" w:sz="4" w:space="0" w:color="auto"/>
            </w:tcBorders>
            <w:shd w:val="clear" w:color="000000" w:fill="FFFFFF"/>
            <w:noWrap/>
            <w:textDirection w:val="btLr"/>
            <w:vAlign w:val="center"/>
            <w:hideMark/>
          </w:tcPr>
          <w:p w14:paraId="32D25985" w14:textId="77777777" w:rsidR="005A77BB" w:rsidRPr="00F93BFB" w:rsidRDefault="005A77BB" w:rsidP="003C2115">
            <w:pPr>
              <w:ind w:left="113" w:right="113"/>
              <w:jc w:val="right"/>
              <w:rPr>
                <w:color w:val="000000"/>
                <w:sz w:val="14"/>
                <w:szCs w:val="14"/>
              </w:rPr>
            </w:pPr>
            <w:r w:rsidRPr="00F93BFB">
              <w:rPr>
                <w:color w:val="000000"/>
                <w:sz w:val="14"/>
                <w:szCs w:val="14"/>
              </w:rPr>
              <w:t>21199,44887</w:t>
            </w:r>
          </w:p>
        </w:tc>
        <w:tc>
          <w:tcPr>
            <w:tcW w:w="709" w:type="dxa"/>
            <w:gridSpan w:val="2"/>
            <w:tcBorders>
              <w:top w:val="nil"/>
              <w:left w:val="nil"/>
              <w:bottom w:val="single" w:sz="4" w:space="0" w:color="auto"/>
              <w:right w:val="single" w:sz="4" w:space="0" w:color="auto"/>
            </w:tcBorders>
            <w:shd w:val="clear" w:color="000000" w:fill="FFFFFF"/>
            <w:noWrap/>
            <w:textDirection w:val="btLr"/>
            <w:vAlign w:val="center"/>
            <w:hideMark/>
          </w:tcPr>
          <w:p w14:paraId="4AC10660" w14:textId="77777777" w:rsidR="005A77BB" w:rsidRPr="00F93BFB" w:rsidRDefault="005A77BB" w:rsidP="003C2115">
            <w:pPr>
              <w:ind w:left="113" w:right="113"/>
              <w:jc w:val="right"/>
              <w:rPr>
                <w:color w:val="000000"/>
                <w:sz w:val="14"/>
                <w:szCs w:val="14"/>
              </w:rPr>
            </w:pPr>
            <w:r w:rsidRPr="00F93BFB">
              <w:rPr>
                <w:color w:val="000000"/>
                <w:sz w:val="14"/>
                <w:szCs w:val="14"/>
              </w:rPr>
              <w:t>19 049,94576</w:t>
            </w:r>
          </w:p>
        </w:tc>
        <w:tc>
          <w:tcPr>
            <w:tcW w:w="708" w:type="dxa"/>
            <w:gridSpan w:val="3"/>
            <w:tcBorders>
              <w:top w:val="nil"/>
              <w:left w:val="nil"/>
              <w:bottom w:val="single" w:sz="4" w:space="0" w:color="auto"/>
              <w:right w:val="single" w:sz="4" w:space="0" w:color="auto"/>
            </w:tcBorders>
            <w:shd w:val="clear" w:color="000000" w:fill="FFFFFF"/>
            <w:noWrap/>
            <w:textDirection w:val="btLr"/>
            <w:vAlign w:val="center"/>
            <w:hideMark/>
          </w:tcPr>
          <w:p w14:paraId="6A1E8084" w14:textId="77777777" w:rsidR="005A77BB" w:rsidRPr="00F93BFB" w:rsidRDefault="005A77BB" w:rsidP="003C2115">
            <w:pPr>
              <w:ind w:left="113" w:right="113"/>
              <w:jc w:val="right"/>
              <w:rPr>
                <w:color w:val="000000"/>
                <w:sz w:val="14"/>
                <w:szCs w:val="14"/>
              </w:rPr>
            </w:pPr>
            <w:r w:rsidRPr="00F93BFB">
              <w:rPr>
                <w:color w:val="000000"/>
                <w:sz w:val="14"/>
                <w:szCs w:val="14"/>
              </w:rPr>
              <w:t>18 436,29428</w:t>
            </w:r>
          </w:p>
        </w:tc>
        <w:tc>
          <w:tcPr>
            <w:tcW w:w="709" w:type="dxa"/>
            <w:tcBorders>
              <w:top w:val="nil"/>
              <w:left w:val="nil"/>
              <w:bottom w:val="single" w:sz="4" w:space="0" w:color="auto"/>
              <w:right w:val="single" w:sz="4" w:space="0" w:color="auto"/>
            </w:tcBorders>
            <w:shd w:val="clear" w:color="000000" w:fill="FFFFFF"/>
            <w:noWrap/>
            <w:textDirection w:val="btLr"/>
            <w:vAlign w:val="center"/>
            <w:hideMark/>
          </w:tcPr>
          <w:p w14:paraId="2F353A85" w14:textId="77777777" w:rsidR="005A77BB" w:rsidRPr="00F93BFB" w:rsidRDefault="005A77BB" w:rsidP="003C2115">
            <w:pPr>
              <w:ind w:left="113" w:right="113"/>
              <w:jc w:val="right"/>
              <w:rPr>
                <w:color w:val="000000"/>
                <w:sz w:val="14"/>
                <w:szCs w:val="14"/>
              </w:rPr>
            </w:pPr>
            <w:r w:rsidRPr="00F93BFB">
              <w:rPr>
                <w:sz w:val="14"/>
                <w:szCs w:val="14"/>
              </w:rPr>
              <w:t>19038,15631</w:t>
            </w:r>
          </w:p>
        </w:tc>
        <w:tc>
          <w:tcPr>
            <w:tcW w:w="709" w:type="dxa"/>
            <w:tcBorders>
              <w:top w:val="nil"/>
              <w:left w:val="nil"/>
              <w:bottom w:val="single" w:sz="4" w:space="0" w:color="auto"/>
              <w:right w:val="single" w:sz="4" w:space="0" w:color="auto"/>
            </w:tcBorders>
            <w:shd w:val="clear" w:color="000000" w:fill="FFFFFF"/>
            <w:noWrap/>
            <w:textDirection w:val="btLr"/>
            <w:vAlign w:val="center"/>
            <w:hideMark/>
          </w:tcPr>
          <w:p w14:paraId="2812CFBE" w14:textId="77777777" w:rsidR="005A77BB" w:rsidRPr="00F93BFB" w:rsidRDefault="005A77BB" w:rsidP="003C2115">
            <w:pPr>
              <w:ind w:left="113" w:right="113"/>
              <w:jc w:val="right"/>
              <w:rPr>
                <w:color w:val="000000"/>
                <w:sz w:val="14"/>
                <w:szCs w:val="14"/>
              </w:rPr>
            </w:pPr>
            <w:r w:rsidRPr="00F93BFB">
              <w:rPr>
                <w:color w:val="000000"/>
                <w:sz w:val="14"/>
                <w:szCs w:val="14"/>
              </w:rPr>
              <w:t>17934,17970</w:t>
            </w:r>
          </w:p>
        </w:tc>
        <w:tc>
          <w:tcPr>
            <w:tcW w:w="709" w:type="dxa"/>
            <w:tcBorders>
              <w:top w:val="nil"/>
              <w:left w:val="nil"/>
              <w:bottom w:val="single" w:sz="4" w:space="0" w:color="auto"/>
              <w:right w:val="single" w:sz="4" w:space="0" w:color="auto"/>
            </w:tcBorders>
            <w:shd w:val="clear" w:color="000000" w:fill="FFFFFF"/>
            <w:noWrap/>
            <w:textDirection w:val="btLr"/>
            <w:vAlign w:val="center"/>
            <w:hideMark/>
          </w:tcPr>
          <w:p w14:paraId="74B8742D" w14:textId="77777777" w:rsidR="005A77BB" w:rsidRPr="00F93BFB" w:rsidRDefault="005A77BB" w:rsidP="003C2115">
            <w:pPr>
              <w:ind w:left="113" w:right="113"/>
              <w:jc w:val="center"/>
              <w:rPr>
                <w:color w:val="000000"/>
                <w:sz w:val="14"/>
                <w:szCs w:val="14"/>
              </w:rPr>
            </w:pPr>
            <w:r w:rsidRPr="00F93BFB">
              <w:rPr>
                <w:color w:val="000000"/>
                <w:sz w:val="14"/>
                <w:szCs w:val="14"/>
              </w:rPr>
              <w:t>53080,63190</w:t>
            </w:r>
          </w:p>
        </w:tc>
        <w:tc>
          <w:tcPr>
            <w:tcW w:w="708" w:type="dxa"/>
            <w:tcBorders>
              <w:top w:val="nil"/>
              <w:left w:val="nil"/>
              <w:bottom w:val="single" w:sz="4" w:space="0" w:color="auto"/>
              <w:right w:val="single" w:sz="4" w:space="0" w:color="auto"/>
            </w:tcBorders>
            <w:shd w:val="clear" w:color="000000" w:fill="FFFFFF"/>
            <w:noWrap/>
            <w:textDirection w:val="btLr"/>
            <w:vAlign w:val="center"/>
            <w:hideMark/>
          </w:tcPr>
          <w:p w14:paraId="634DDF7A" w14:textId="77777777" w:rsidR="005A77BB" w:rsidRPr="00F93BFB" w:rsidRDefault="005A77BB" w:rsidP="003C2115">
            <w:pPr>
              <w:ind w:left="113" w:right="113"/>
              <w:jc w:val="center"/>
              <w:rPr>
                <w:sz w:val="14"/>
                <w:szCs w:val="14"/>
              </w:rPr>
            </w:pPr>
            <w:r w:rsidRPr="00F93BFB">
              <w:rPr>
                <w:sz w:val="14"/>
                <w:szCs w:val="14"/>
              </w:rPr>
              <w:t>64962,26658</w:t>
            </w:r>
          </w:p>
        </w:tc>
        <w:tc>
          <w:tcPr>
            <w:tcW w:w="709" w:type="dxa"/>
            <w:tcBorders>
              <w:top w:val="nil"/>
              <w:left w:val="nil"/>
              <w:bottom w:val="single" w:sz="4" w:space="0" w:color="auto"/>
              <w:right w:val="single" w:sz="4" w:space="0" w:color="auto"/>
            </w:tcBorders>
            <w:shd w:val="clear" w:color="000000" w:fill="FFFFFF"/>
            <w:textDirection w:val="btLr"/>
            <w:vAlign w:val="center"/>
          </w:tcPr>
          <w:p w14:paraId="3D833259" w14:textId="77777777" w:rsidR="005A77BB" w:rsidRPr="00F93BFB" w:rsidRDefault="005A77BB" w:rsidP="003C2115">
            <w:pPr>
              <w:ind w:left="113" w:right="113"/>
              <w:jc w:val="center"/>
              <w:rPr>
                <w:sz w:val="14"/>
                <w:szCs w:val="14"/>
              </w:rPr>
            </w:pPr>
            <w:r w:rsidRPr="00F93BFB">
              <w:rPr>
                <w:sz w:val="14"/>
                <w:szCs w:val="14"/>
              </w:rPr>
              <w:t>75118,15177</w:t>
            </w:r>
          </w:p>
        </w:tc>
        <w:tc>
          <w:tcPr>
            <w:tcW w:w="709" w:type="dxa"/>
            <w:gridSpan w:val="2"/>
            <w:tcBorders>
              <w:top w:val="nil"/>
              <w:left w:val="nil"/>
              <w:bottom w:val="single" w:sz="4" w:space="0" w:color="auto"/>
              <w:right w:val="single" w:sz="4" w:space="0" w:color="auto"/>
            </w:tcBorders>
            <w:shd w:val="clear" w:color="000000" w:fill="FFFFFF"/>
            <w:textDirection w:val="btLr"/>
            <w:vAlign w:val="center"/>
          </w:tcPr>
          <w:p w14:paraId="6D2F50CD" w14:textId="77777777" w:rsidR="005A77BB" w:rsidRPr="00F93BFB" w:rsidRDefault="005A77BB" w:rsidP="003C2115">
            <w:pPr>
              <w:ind w:left="113" w:right="113"/>
              <w:jc w:val="center"/>
              <w:rPr>
                <w:sz w:val="14"/>
                <w:szCs w:val="14"/>
              </w:rPr>
            </w:pPr>
            <w:r w:rsidRPr="00F93BFB">
              <w:rPr>
                <w:sz w:val="14"/>
                <w:szCs w:val="14"/>
              </w:rPr>
              <w:t>46629,31236</w:t>
            </w:r>
          </w:p>
        </w:tc>
        <w:tc>
          <w:tcPr>
            <w:tcW w:w="709" w:type="dxa"/>
            <w:tcBorders>
              <w:top w:val="nil"/>
              <w:left w:val="nil"/>
              <w:bottom w:val="single" w:sz="4" w:space="0" w:color="auto"/>
              <w:right w:val="single" w:sz="4" w:space="0" w:color="auto"/>
            </w:tcBorders>
            <w:shd w:val="clear" w:color="000000" w:fill="FFFFFF"/>
            <w:textDirection w:val="btLr"/>
            <w:vAlign w:val="center"/>
          </w:tcPr>
          <w:p w14:paraId="4B3BCBD2" w14:textId="51E8D12E" w:rsidR="005A77BB" w:rsidRPr="00061A12" w:rsidRDefault="00061A12" w:rsidP="003C2115">
            <w:pPr>
              <w:ind w:left="113" w:right="113"/>
              <w:jc w:val="center"/>
              <w:rPr>
                <w:sz w:val="14"/>
                <w:szCs w:val="14"/>
              </w:rPr>
            </w:pPr>
            <w:r>
              <w:rPr>
                <w:sz w:val="14"/>
                <w:szCs w:val="14"/>
              </w:rPr>
              <w:t>28644,98881</w:t>
            </w:r>
          </w:p>
        </w:tc>
        <w:tc>
          <w:tcPr>
            <w:tcW w:w="708" w:type="dxa"/>
            <w:tcBorders>
              <w:top w:val="nil"/>
              <w:left w:val="nil"/>
              <w:bottom w:val="single" w:sz="4" w:space="0" w:color="auto"/>
              <w:right w:val="single" w:sz="4" w:space="0" w:color="auto"/>
            </w:tcBorders>
            <w:shd w:val="clear" w:color="000000" w:fill="FFFFFF"/>
            <w:textDirection w:val="btLr"/>
          </w:tcPr>
          <w:p w14:paraId="50072129" w14:textId="1F64B439" w:rsidR="005A77BB" w:rsidRPr="00F93BFB" w:rsidRDefault="00660303" w:rsidP="003C2115">
            <w:pPr>
              <w:ind w:left="113" w:right="113"/>
              <w:jc w:val="center"/>
              <w:rPr>
                <w:sz w:val="14"/>
                <w:szCs w:val="14"/>
              </w:rPr>
            </w:pPr>
            <w:r>
              <w:rPr>
                <w:sz w:val="14"/>
                <w:szCs w:val="14"/>
              </w:rPr>
              <w:t>27723,146</w:t>
            </w:r>
          </w:p>
        </w:tc>
        <w:tc>
          <w:tcPr>
            <w:tcW w:w="709" w:type="dxa"/>
            <w:tcBorders>
              <w:top w:val="nil"/>
              <w:left w:val="nil"/>
              <w:bottom w:val="single" w:sz="4" w:space="0" w:color="auto"/>
              <w:right w:val="single" w:sz="4" w:space="0" w:color="auto"/>
            </w:tcBorders>
            <w:shd w:val="clear" w:color="000000" w:fill="FFFFFF"/>
            <w:textDirection w:val="btLr"/>
          </w:tcPr>
          <w:p w14:paraId="3C9014FC" w14:textId="6A683C62" w:rsidR="005A77BB" w:rsidRPr="00F93BFB" w:rsidRDefault="00636E52" w:rsidP="003C2115">
            <w:pPr>
              <w:ind w:left="113" w:right="113"/>
              <w:jc w:val="center"/>
              <w:rPr>
                <w:sz w:val="14"/>
                <w:szCs w:val="14"/>
              </w:rPr>
            </w:pPr>
            <w:r>
              <w:rPr>
                <w:sz w:val="14"/>
                <w:szCs w:val="14"/>
              </w:rPr>
              <w:t>18671,134</w:t>
            </w:r>
          </w:p>
        </w:tc>
        <w:tc>
          <w:tcPr>
            <w:tcW w:w="709" w:type="dxa"/>
            <w:tcBorders>
              <w:top w:val="nil"/>
              <w:left w:val="nil"/>
              <w:bottom w:val="single" w:sz="4" w:space="0" w:color="auto"/>
              <w:right w:val="single" w:sz="4" w:space="0" w:color="auto"/>
            </w:tcBorders>
            <w:shd w:val="clear" w:color="000000" w:fill="FFFFFF"/>
            <w:textDirection w:val="btLr"/>
          </w:tcPr>
          <w:p w14:paraId="7E81E162" w14:textId="13C2E59D" w:rsidR="005A77BB" w:rsidRPr="005A77BB" w:rsidRDefault="00636E52" w:rsidP="003C2115">
            <w:pPr>
              <w:ind w:left="113" w:right="113"/>
              <w:jc w:val="center"/>
              <w:rPr>
                <w:sz w:val="14"/>
                <w:szCs w:val="14"/>
              </w:rPr>
            </w:pPr>
            <w:r>
              <w:rPr>
                <w:sz w:val="14"/>
                <w:szCs w:val="14"/>
              </w:rPr>
              <w:t>18671,134</w:t>
            </w:r>
          </w:p>
        </w:tc>
        <w:tc>
          <w:tcPr>
            <w:tcW w:w="709" w:type="dxa"/>
            <w:tcBorders>
              <w:top w:val="nil"/>
              <w:left w:val="nil"/>
              <w:bottom w:val="single" w:sz="4" w:space="0" w:color="auto"/>
              <w:right w:val="single" w:sz="4" w:space="0" w:color="auto"/>
            </w:tcBorders>
            <w:shd w:val="clear" w:color="000000" w:fill="FFFFFF"/>
            <w:textDirection w:val="btLr"/>
          </w:tcPr>
          <w:p w14:paraId="57B064A3" w14:textId="77777777" w:rsidR="005A77BB" w:rsidRPr="00F93BFB" w:rsidRDefault="005A77BB" w:rsidP="003C2115">
            <w:pPr>
              <w:ind w:left="113" w:right="113"/>
              <w:jc w:val="center"/>
              <w:rPr>
                <w:sz w:val="14"/>
                <w:szCs w:val="14"/>
              </w:rPr>
            </w:pPr>
            <w:r>
              <w:rPr>
                <w:sz w:val="14"/>
                <w:szCs w:val="14"/>
              </w:rPr>
              <w:t>0,00</w:t>
            </w:r>
          </w:p>
        </w:tc>
        <w:tc>
          <w:tcPr>
            <w:tcW w:w="567" w:type="dxa"/>
            <w:tcBorders>
              <w:top w:val="nil"/>
              <w:left w:val="nil"/>
              <w:bottom w:val="single" w:sz="4" w:space="0" w:color="auto"/>
              <w:right w:val="single" w:sz="4" w:space="0" w:color="auto"/>
            </w:tcBorders>
            <w:shd w:val="clear" w:color="000000" w:fill="FFFFFF"/>
            <w:textDirection w:val="btLr"/>
          </w:tcPr>
          <w:p w14:paraId="25119AC2" w14:textId="77777777" w:rsidR="005A77BB" w:rsidRPr="00F93BFB" w:rsidRDefault="005A77BB" w:rsidP="003C2115">
            <w:pPr>
              <w:ind w:left="113" w:right="113"/>
              <w:jc w:val="center"/>
              <w:rPr>
                <w:sz w:val="14"/>
                <w:szCs w:val="14"/>
              </w:rPr>
            </w:pPr>
            <w:r>
              <w:rPr>
                <w:sz w:val="14"/>
                <w:szCs w:val="14"/>
              </w:rPr>
              <w:t>0,00</w:t>
            </w:r>
          </w:p>
        </w:tc>
        <w:tc>
          <w:tcPr>
            <w:tcW w:w="567" w:type="dxa"/>
            <w:tcBorders>
              <w:top w:val="nil"/>
              <w:left w:val="nil"/>
              <w:bottom w:val="single" w:sz="4" w:space="0" w:color="auto"/>
              <w:right w:val="single" w:sz="4" w:space="0" w:color="auto"/>
            </w:tcBorders>
            <w:shd w:val="clear" w:color="000000" w:fill="FFFFFF"/>
            <w:textDirection w:val="btLr"/>
          </w:tcPr>
          <w:p w14:paraId="2F6ABA47" w14:textId="77777777" w:rsidR="005A77BB" w:rsidRPr="00F93BFB" w:rsidRDefault="005A77BB" w:rsidP="003C2115">
            <w:pPr>
              <w:ind w:left="113" w:right="113"/>
              <w:jc w:val="center"/>
              <w:rPr>
                <w:sz w:val="14"/>
                <w:szCs w:val="14"/>
              </w:rPr>
            </w:pPr>
            <w:r>
              <w:rPr>
                <w:sz w:val="14"/>
                <w:szCs w:val="14"/>
              </w:rPr>
              <w:t>0,00</w:t>
            </w:r>
          </w:p>
        </w:tc>
      </w:tr>
      <w:tr w:rsidR="005A77BB" w:rsidRPr="00F93BFB" w14:paraId="1525FB9F" w14:textId="77777777" w:rsidTr="00F406AA">
        <w:trPr>
          <w:gridAfter w:val="1"/>
          <w:wAfter w:w="5954" w:type="dxa"/>
          <w:cantSplit/>
          <w:trHeight w:val="1185"/>
        </w:trPr>
        <w:tc>
          <w:tcPr>
            <w:tcW w:w="1416" w:type="dxa"/>
            <w:vMerge/>
            <w:tcBorders>
              <w:top w:val="nil"/>
              <w:left w:val="single" w:sz="4" w:space="0" w:color="auto"/>
              <w:bottom w:val="single" w:sz="4" w:space="0" w:color="000000"/>
              <w:right w:val="single" w:sz="4" w:space="0" w:color="auto"/>
            </w:tcBorders>
            <w:vAlign w:val="center"/>
            <w:hideMark/>
          </w:tcPr>
          <w:p w14:paraId="3800F210" w14:textId="77777777" w:rsidR="005A77BB" w:rsidRPr="00F93BFB" w:rsidRDefault="005A77BB" w:rsidP="003C2115">
            <w:pPr>
              <w:rPr>
                <w:b/>
                <w:bCs/>
                <w:color w:val="000000"/>
                <w:sz w:val="14"/>
                <w:szCs w:val="14"/>
              </w:rPr>
            </w:pPr>
          </w:p>
        </w:tc>
        <w:tc>
          <w:tcPr>
            <w:tcW w:w="1843" w:type="dxa"/>
            <w:gridSpan w:val="2"/>
            <w:vMerge/>
            <w:tcBorders>
              <w:top w:val="nil"/>
              <w:left w:val="single" w:sz="4" w:space="0" w:color="auto"/>
              <w:bottom w:val="single" w:sz="4" w:space="0" w:color="000000"/>
              <w:right w:val="single" w:sz="4" w:space="0" w:color="auto"/>
            </w:tcBorders>
            <w:vAlign w:val="center"/>
            <w:hideMark/>
          </w:tcPr>
          <w:p w14:paraId="175329A8" w14:textId="77777777" w:rsidR="005A77BB" w:rsidRPr="00F93BFB" w:rsidRDefault="005A77BB" w:rsidP="003C2115">
            <w:pPr>
              <w:rPr>
                <w:b/>
                <w:bCs/>
                <w:color w:val="000000"/>
                <w:sz w:val="14"/>
                <w:szCs w:val="14"/>
              </w:rPr>
            </w:pPr>
          </w:p>
        </w:tc>
        <w:tc>
          <w:tcPr>
            <w:tcW w:w="1844" w:type="dxa"/>
            <w:gridSpan w:val="4"/>
            <w:tcBorders>
              <w:top w:val="nil"/>
              <w:left w:val="nil"/>
              <w:bottom w:val="single" w:sz="4" w:space="0" w:color="auto"/>
              <w:right w:val="single" w:sz="4" w:space="0" w:color="auto"/>
            </w:tcBorders>
            <w:shd w:val="clear" w:color="000000" w:fill="FFFFFF"/>
            <w:vAlign w:val="bottom"/>
            <w:hideMark/>
          </w:tcPr>
          <w:p w14:paraId="6C71BD56" w14:textId="77777777" w:rsidR="005A77BB" w:rsidRPr="00F93BFB" w:rsidRDefault="005A77BB" w:rsidP="003C2115">
            <w:pPr>
              <w:rPr>
                <w:color w:val="000000"/>
                <w:sz w:val="14"/>
                <w:szCs w:val="14"/>
              </w:rPr>
            </w:pPr>
            <w:r w:rsidRPr="00F93BFB">
              <w:rPr>
                <w:color w:val="000000"/>
                <w:sz w:val="14"/>
                <w:szCs w:val="14"/>
              </w:rPr>
              <w:t>федеральный бюджет</w:t>
            </w:r>
          </w:p>
        </w:tc>
        <w:tc>
          <w:tcPr>
            <w:tcW w:w="567" w:type="dxa"/>
            <w:gridSpan w:val="2"/>
            <w:tcBorders>
              <w:top w:val="nil"/>
              <w:left w:val="nil"/>
              <w:bottom w:val="single" w:sz="4" w:space="0" w:color="auto"/>
              <w:right w:val="single" w:sz="4" w:space="0" w:color="auto"/>
            </w:tcBorders>
            <w:shd w:val="clear" w:color="000000" w:fill="FFFFFF"/>
            <w:noWrap/>
            <w:textDirection w:val="btLr"/>
            <w:vAlign w:val="center"/>
            <w:hideMark/>
          </w:tcPr>
          <w:p w14:paraId="62798BFE" w14:textId="77777777" w:rsidR="005A77BB" w:rsidRPr="00F93BFB" w:rsidRDefault="005A77BB" w:rsidP="003C2115">
            <w:pPr>
              <w:ind w:left="113" w:right="113"/>
              <w:jc w:val="right"/>
              <w:rPr>
                <w:color w:val="000000"/>
                <w:sz w:val="14"/>
                <w:szCs w:val="14"/>
              </w:rPr>
            </w:pPr>
            <w:r w:rsidRPr="00F93BFB">
              <w:rPr>
                <w:color w:val="000000"/>
                <w:sz w:val="14"/>
                <w:szCs w:val="14"/>
              </w:rPr>
              <w:t> </w:t>
            </w:r>
          </w:p>
        </w:tc>
        <w:tc>
          <w:tcPr>
            <w:tcW w:w="709" w:type="dxa"/>
            <w:gridSpan w:val="2"/>
            <w:tcBorders>
              <w:top w:val="nil"/>
              <w:left w:val="nil"/>
              <w:bottom w:val="single" w:sz="4" w:space="0" w:color="auto"/>
              <w:right w:val="single" w:sz="4" w:space="0" w:color="auto"/>
            </w:tcBorders>
            <w:shd w:val="clear" w:color="000000" w:fill="FFFFFF"/>
            <w:noWrap/>
            <w:textDirection w:val="btLr"/>
            <w:vAlign w:val="center"/>
            <w:hideMark/>
          </w:tcPr>
          <w:p w14:paraId="6BFC83EF" w14:textId="77777777" w:rsidR="005A77BB" w:rsidRPr="00F93BFB" w:rsidRDefault="005A77BB" w:rsidP="003C2115">
            <w:pPr>
              <w:ind w:left="113" w:right="113"/>
              <w:jc w:val="right"/>
              <w:rPr>
                <w:color w:val="000000"/>
                <w:sz w:val="14"/>
                <w:szCs w:val="14"/>
              </w:rPr>
            </w:pPr>
            <w:r w:rsidRPr="00F93BFB">
              <w:rPr>
                <w:color w:val="000000"/>
                <w:sz w:val="14"/>
                <w:szCs w:val="14"/>
              </w:rPr>
              <w:t> </w:t>
            </w:r>
          </w:p>
        </w:tc>
        <w:tc>
          <w:tcPr>
            <w:tcW w:w="708" w:type="dxa"/>
            <w:gridSpan w:val="3"/>
            <w:tcBorders>
              <w:top w:val="nil"/>
              <w:left w:val="nil"/>
              <w:bottom w:val="single" w:sz="4" w:space="0" w:color="auto"/>
              <w:right w:val="single" w:sz="4" w:space="0" w:color="auto"/>
            </w:tcBorders>
            <w:shd w:val="clear" w:color="000000" w:fill="FFFFFF"/>
            <w:noWrap/>
            <w:textDirection w:val="btLr"/>
            <w:vAlign w:val="center"/>
            <w:hideMark/>
          </w:tcPr>
          <w:p w14:paraId="515E60E8" w14:textId="77777777" w:rsidR="005A77BB" w:rsidRPr="00F93BFB" w:rsidRDefault="005A77BB" w:rsidP="003C2115">
            <w:pPr>
              <w:ind w:left="113" w:right="113"/>
              <w:jc w:val="right"/>
              <w:rPr>
                <w:color w:val="000000"/>
                <w:sz w:val="14"/>
                <w:szCs w:val="14"/>
              </w:rPr>
            </w:pPr>
            <w:r w:rsidRPr="00F93BFB">
              <w:rPr>
                <w:color w:val="000000"/>
                <w:sz w:val="14"/>
                <w:szCs w:val="14"/>
              </w:rPr>
              <w:t> </w:t>
            </w:r>
          </w:p>
        </w:tc>
        <w:tc>
          <w:tcPr>
            <w:tcW w:w="709" w:type="dxa"/>
            <w:tcBorders>
              <w:top w:val="nil"/>
              <w:left w:val="nil"/>
              <w:bottom w:val="single" w:sz="4" w:space="0" w:color="auto"/>
              <w:right w:val="single" w:sz="4" w:space="0" w:color="auto"/>
            </w:tcBorders>
            <w:shd w:val="clear" w:color="000000" w:fill="FFFFFF"/>
            <w:noWrap/>
            <w:textDirection w:val="btLr"/>
            <w:vAlign w:val="center"/>
            <w:hideMark/>
          </w:tcPr>
          <w:p w14:paraId="2CB89281" w14:textId="77777777" w:rsidR="005A77BB" w:rsidRPr="00F93BFB" w:rsidRDefault="005A77BB" w:rsidP="003C2115">
            <w:pPr>
              <w:ind w:left="113" w:right="113"/>
              <w:jc w:val="right"/>
              <w:rPr>
                <w:color w:val="000000"/>
                <w:sz w:val="14"/>
                <w:szCs w:val="14"/>
              </w:rPr>
            </w:pPr>
            <w:r w:rsidRPr="00F93BFB">
              <w:rPr>
                <w:color w:val="000000"/>
                <w:sz w:val="14"/>
                <w:szCs w:val="14"/>
              </w:rPr>
              <w:t> </w:t>
            </w:r>
          </w:p>
        </w:tc>
        <w:tc>
          <w:tcPr>
            <w:tcW w:w="709" w:type="dxa"/>
            <w:tcBorders>
              <w:top w:val="nil"/>
              <w:left w:val="nil"/>
              <w:bottom w:val="single" w:sz="4" w:space="0" w:color="auto"/>
              <w:right w:val="single" w:sz="4" w:space="0" w:color="auto"/>
            </w:tcBorders>
            <w:shd w:val="clear" w:color="000000" w:fill="FFFFFF"/>
            <w:noWrap/>
            <w:textDirection w:val="btLr"/>
            <w:vAlign w:val="center"/>
            <w:hideMark/>
          </w:tcPr>
          <w:p w14:paraId="3FD919C2" w14:textId="77777777" w:rsidR="005A77BB" w:rsidRPr="00F93BFB" w:rsidRDefault="005A77BB" w:rsidP="003C2115">
            <w:pPr>
              <w:ind w:left="113" w:right="113"/>
              <w:jc w:val="right"/>
              <w:rPr>
                <w:color w:val="000000"/>
                <w:sz w:val="14"/>
                <w:szCs w:val="14"/>
              </w:rPr>
            </w:pPr>
          </w:p>
        </w:tc>
        <w:tc>
          <w:tcPr>
            <w:tcW w:w="709" w:type="dxa"/>
            <w:tcBorders>
              <w:top w:val="nil"/>
              <w:left w:val="nil"/>
              <w:bottom w:val="single" w:sz="4" w:space="0" w:color="auto"/>
              <w:right w:val="single" w:sz="4" w:space="0" w:color="auto"/>
            </w:tcBorders>
            <w:shd w:val="clear" w:color="000000" w:fill="FFFFFF"/>
            <w:noWrap/>
            <w:textDirection w:val="btLr"/>
            <w:vAlign w:val="center"/>
            <w:hideMark/>
          </w:tcPr>
          <w:p w14:paraId="06BDF87A" w14:textId="77777777" w:rsidR="005A77BB" w:rsidRPr="00F93BFB" w:rsidRDefault="005A77BB" w:rsidP="003C2115">
            <w:pPr>
              <w:ind w:left="113" w:right="113"/>
              <w:jc w:val="right"/>
              <w:rPr>
                <w:color w:val="000000"/>
                <w:sz w:val="14"/>
                <w:szCs w:val="14"/>
              </w:rPr>
            </w:pPr>
            <w:r w:rsidRPr="00F93BFB">
              <w:rPr>
                <w:color w:val="000000"/>
                <w:sz w:val="14"/>
                <w:szCs w:val="14"/>
              </w:rPr>
              <w:t>29464,05024 </w:t>
            </w:r>
          </w:p>
        </w:tc>
        <w:tc>
          <w:tcPr>
            <w:tcW w:w="708" w:type="dxa"/>
            <w:tcBorders>
              <w:top w:val="nil"/>
              <w:left w:val="nil"/>
              <w:bottom w:val="single" w:sz="4" w:space="0" w:color="auto"/>
              <w:right w:val="single" w:sz="4" w:space="0" w:color="auto"/>
            </w:tcBorders>
            <w:shd w:val="clear" w:color="000000" w:fill="FFFFFF"/>
            <w:noWrap/>
            <w:textDirection w:val="btLr"/>
            <w:vAlign w:val="center"/>
            <w:hideMark/>
          </w:tcPr>
          <w:p w14:paraId="40F2215C" w14:textId="77777777" w:rsidR="005A77BB" w:rsidRPr="00F93BFB" w:rsidRDefault="005A77BB" w:rsidP="003C2115">
            <w:pPr>
              <w:ind w:left="113" w:right="113"/>
              <w:jc w:val="right"/>
              <w:rPr>
                <w:color w:val="000000"/>
                <w:sz w:val="14"/>
                <w:szCs w:val="14"/>
              </w:rPr>
            </w:pPr>
            <w:r w:rsidRPr="00F93BFB">
              <w:rPr>
                <w:color w:val="000000"/>
                <w:sz w:val="14"/>
                <w:szCs w:val="14"/>
              </w:rPr>
              <w:t>39641,47777</w:t>
            </w:r>
          </w:p>
        </w:tc>
        <w:tc>
          <w:tcPr>
            <w:tcW w:w="709" w:type="dxa"/>
            <w:tcBorders>
              <w:top w:val="nil"/>
              <w:left w:val="nil"/>
              <w:bottom w:val="single" w:sz="4" w:space="0" w:color="auto"/>
              <w:right w:val="single" w:sz="4" w:space="0" w:color="auto"/>
            </w:tcBorders>
            <w:shd w:val="clear" w:color="000000" w:fill="FFFFFF"/>
            <w:textDirection w:val="btLr"/>
            <w:vAlign w:val="center"/>
          </w:tcPr>
          <w:p w14:paraId="23F69360" w14:textId="77777777" w:rsidR="005A77BB" w:rsidRPr="00F93BFB" w:rsidRDefault="005A77BB" w:rsidP="003C2115">
            <w:pPr>
              <w:ind w:left="113" w:right="113"/>
              <w:jc w:val="right"/>
              <w:rPr>
                <w:color w:val="000000"/>
                <w:sz w:val="14"/>
                <w:szCs w:val="14"/>
              </w:rPr>
            </w:pPr>
            <w:r w:rsidRPr="00F93BFB">
              <w:rPr>
                <w:color w:val="000000"/>
                <w:sz w:val="14"/>
                <w:szCs w:val="14"/>
              </w:rPr>
              <w:t>38444,58138</w:t>
            </w:r>
          </w:p>
        </w:tc>
        <w:tc>
          <w:tcPr>
            <w:tcW w:w="709" w:type="dxa"/>
            <w:gridSpan w:val="2"/>
            <w:tcBorders>
              <w:top w:val="nil"/>
              <w:left w:val="nil"/>
              <w:bottom w:val="single" w:sz="4" w:space="0" w:color="auto"/>
              <w:right w:val="single" w:sz="4" w:space="0" w:color="auto"/>
            </w:tcBorders>
            <w:shd w:val="clear" w:color="000000" w:fill="FFFFFF"/>
            <w:textDirection w:val="btLr"/>
            <w:vAlign w:val="center"/>
          </w:tcPr>
          <w:p w14:paraId="45809241" w14:textId="77777777" w:rsidR="005A77BB" w:rsidRPr="00F93BFB" w:rsidRDefault="005A77BB" w:rsidP="003C2115">
            <w:pPr>
              <w:ind w:left="113" w:right="113"/>
              <w:jc w:val="right"/>
              <w:rPr>
                <w:color w:val="000000"/>
                <w:sz w:val="14"/>
                <w:szCs w:val="14"/>
              </w:rPr>
            </w:pPr>
            <w:r w:rsidRPr="00F93BFB">
              <w:rPr>
                <w:color w:val="000000"/>
                <w:sz w:val="14"/>
                <w:szCs w:val="14"/>
              </w:rPr>
              <w:t>15404,13552</w:t>
            </w:r>
          </w:p>
        </w:tc>
        <w:tc>
          <w:tcPr>
            <w:tcW w:w="709" w:type="dxa"/>
            <w:tcBorders>
              <w:top w:val="nil"/>
              <w:left w:val="nil"/>
              <w:bottom w:val="single" w:sz="4" w:space="0" w:color="auto"/>
              <w:right w:val="single" w:sz="4" w:space="0" w:color="auto"/>
            </w:tcBorders>
            <w:shd w:val="clear" w:color="000000" w:fill="FFFFFF"/>
            <w:textDirection w:val="btLr"/>
            <w:vAlign w:val="center"/>
          </w:tcPr>
          <w:p w14:paraId="7077B348" w14:textId="69D24E49" w:rsidR="005A77BB" w:rsidRPr="00DA1981" w:rsidRDefault="00DA1981" w:rsidP="003C2115">
            <w:pPr>
              <w:ind w:left="113" w:right="113"/>
              <w:jc w:val="right"/>
              <w:rPr>
                <w:color w:val="000000"/>
                <w:sz w:val="14"/>
                <w:szCs w:val="14"/>
                <w:lang w:val="en-US"/>
              </w:rPr>
            </w:pPr>
            <w:r>
              <w:rPr>
                <w:color w:val="000000"/>
                <w:sz w:val="14"/>
                <w:szCs w:val="14"/>
                <w:lang w:val="en-US"/>
              </w:rPr>
              <w:t>93</w:t>
            </w:r>
            <w:r>
              <w:rPr>
                <w:color w:val="000000"/>
                <w:sz w:val="14"/>
                <w:szCs w:val="14"/>
              </w:rPr>
              <w:t>,</w:t>
            </w:r>
            <w:r>
              <w:rPr>
                <w:color w:val="000000"/>
                <w:sz w:val="14"/>
                <w:szCs w:val="14"/>
                <w:lang w:val="en-US"/>
              </w:rPr>
              <w:t>13153</w:t>
            </w:r>
          </w:p>
        </w:tc>
        <w:tc>
          <w:tcPr>
            <w:tcW w:w="708" w:type="dxa"/>
            <w:tcBorders>
              <w:top w:val="nil"/>
              <w:left w:val="nil"/>
              <w:bottom w:val="single" w:sz="4" w:space="0" w:color="auto"/>
              <w:right w:val="single" w:sz="4" w:space="0" w:color="auto"/>
            </w:tcBorders>
            <w:shd w:val="clear" w:color="000000" w:fill="FFFFFF"/>
            <w:textDirection w:val="btLr"/>
          </w:tcPr>
          <w:p w14:paraId="3B25D209" w14:textId="77777777" w:rsidR="005A77BB" w:rsidRPr="00F93BFB" w:rsidRDefault="005A77BB" w:rsidP="003C2115">
            <w:pPr>
              <w:ind w:left="113" w:right="113"/>
              <w:jc w:val="right"/>
              <w:rPr>
                <w:color w:val="000000"/>
                <w:sz w:val="14"/>
                <w:szCs w:val="14"/>
              </w:rPr>
            </w:pPr>
            <w:r w:rsidRPr="00F93BFB">
              <w:rPr>
                <w:color w:val="000000"/>
                <w:sz w:val="14"/>
                <w:szCs w:val="14"/>
              </w:rPr>
              <w:t>0,00</w:t>
            </w:r>
          </w:p>
        </w:tc>
        <w:tc>
          <w:tcPr>
            <w:tcW w:w="709" w:type="dxa"/>
            <w:tcBorders>
              <w:top w:val="nil"/>
              <w:left w:val="nil"/>
              <w:bottom w:val="single" w:sz="4" w:space="0" w:color="auto"/>
              <w:right w:val="single" w:sz="4" w:space="0" w:color="auto"/>
            </w:tcBorders>
            <w:shd w:val="clear" w:color="000000" w:fill="FFFFFF"/>
            <w:textDirection w:val="btLr"/>
          </w:tcPr>
          <w:p w14:paraId="34F766EE" w14:textId="77777777" w:rsidR="005A77BB" w:rsidRPr="00F93BFB" w:rsidRDefault="009C71F1" w:rsidP="003C2115">
            <w:pPr>
              <w:ind w:left="113" w:right="113"/>
              <w:jc w:val="right"/>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shd w:val="clear" w:color="000000" w:fill="FFFFFF"/>
            <w:textDirection w:val="btLr"/>
          </w:tcPr>
          <w:p w14:paraId="12349321" w14:textId="77777777" w:rsidR="005A77BB" w:rsidRPr="00F93BFB" w:rsidRDefault="005A77BB" w:rsidP="003C2115">
            <w:pPr>
              <w:ind w:left="113" w:right="113"/>
              <w:jc w:val="right"/>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shd w:val="clear" w:color="000000" w:fill="FFFFFF"/>
            <w:textDirection w:val="btLr"/>
          </w:tcPr>
          <w:p w14:paraId="05FD043A" w14:textId="77777777" w:rsidR="005A77BB" w:rsidRPr="00F93BFB" w:rsidRDefault="005A77BB" w:rsidP="003C2115">
            <w:pPr>
              <w:ind w:left="113" w:right="113"/>
              <w:jc w:val="right"/>
              <w:rPr>
                <w:color w:val="000000"/>
                <w:sz w:val="14"/>
                <w:szCs w:val="14"/>
              </w:rPr>
            </w:pPr>
            <w:r>
              <w:rPr>
                <w:color w:val="000000"/>
                <w:sz w:val="14"/>
                <w:szCs w:val="14"/>
              </w:rPr>
              <w:t>0,00</w:t>
            </w:r>
          </w:p>
        </w:tc>
        <w:tc>
          <w:tcPr>
            <w:tcW w:w="567" w:type="dxa"/>
            <w:tcBorders>
              <w:top w:val="nil"/>
              <w:left w:val="nil"/>
              <w:bottom w:val="single" w:sz="4" w:space="0" w:color="auto"/>
              <w:right w:val="single" w:sz="4" w:space="0" w:color="auto"/>
            </w:tcBorders>
            <w:shd w:val="clear" w:color="000000" w:fill="FFFFFF"/>
            <w:textDirection w:val="btLr"/>
          </w:tcPr>
          <w:p w14:paraId="5697D121" w14:textId="77777777" w:rsidR="005A77BB" w:rsidRPr="00F93BFB" w:rsidRDefault="005A77BB" w:rsidP="003C2115">
            <w:pPr>
              <w:ind w:left="113" w:right="113"/>
              <w:jc w:val="right"/>
              <w:rPr>
                <w:color w:val="000000"/>
                <w:sz w:val="14"/>
                <w:szCs w:val="14"/>
              </w:rPr>
            </w:pPr>
            <w:r>
              <w:rPr>
                <w:color w:val="000000"/>
                <w:sz w:val="14"/>
                <w:szCs w:val="14"/>
              </w:rPr>
              <w:t>0,00</w:t>
            </w:r>
          </w:p>
        </w:tc>
        <w:tc>
          <w:tcPr>
            <w:tcW w:w="567" w:type="dxa"/>
            <w:tcBorders>
              <w:top w:val="nil"/>
              <w:left w:val="nil"/>
              <w:bottom w:val="single" w:sz="4" w:space="0" w:color="auto"/>
              <w:right w:val="single" w:sz="4" w:space="0" w:color="auto"/>
            </w:tcBorders>
            <w:shd w:val="clear" w:color="000000" w:fill="FFFFFF"/>
            <w:textDirection w:val="btLr"/>
          </w:tcPr>
          <w:p w14:paraId="193EB156" w14:textId="77777777" w:rsidR="005A77BB" w:rsidRPr="00F93BFB" w:rsidRDefault="005A77BB" w:rsidP="003C2115">
            <w:pPr>
              <w:ind w:left="113" w:right="113"/>
              <w:jc w:val="right"/>
              <w:rPr>
                <w:color w:val="000000"/>
                <w:sz w:val="14"/>
                <w:szCs w:val="14"/>
              </w:rPr>
            </w:pPr>
            <w:r>
              <w:rPr>
                <w:color w:val="000000"/>
                <w:sz w:val="14"/>
                <w:szCs w:val="14"/>
              </w:rPr>
              <w:t>0,00</w:t>
            </w:r>
          </w:p>
        </w:tc>
      </w:tr>
      <w:tr w:rsidR="005A77BB" w:rsidRPr="00F93BFB" w14:paraId="3E6C98A7" w14:textId="77777777" w:rsidTr="00F406AA">
        <w:trPr>
          <w:gridAfter w:val="1"/>
          <w:wAfter w:w="5954" w:type="dxa"/>
          <w:cantSplit/>
          <w:trHeight w:val="1259"/>
        </w:trPr>
        <w:tc>
          <w:tcPr>
            <w:tcW w:w="1416" w:type="dxa"/>
            <w:vMerge/>
            <w:tcBorders>
              <w:top w:val="nil"/>
              <w:left w:val="single" w:sz="4" w:space="0" w:color="auto"/>
              <w:bottom w:val="single" w:sz="4" w:space="0" w:color="000000"/>
              <w:right w:val="single" w:sz="4" w:space="0" w:color="auto"/>
            </w:tcBorders>
            <w:vAlign w:val="center"/>
            <w:hideMark/>
          </w:tcPr>
          <w:p w14:paraId="6D32D242" w14:textId="77777777" w:rsidR="005A77BB" w:rsidRPr="00F93BFB" w:rsidRDefault="005A77BB" w:rsidP="003C2115">
            <w:pPr>
              <w:rPr>
                <w:b/>
                <w:bCs/>
                <w:color w:val="000000"/>
                <w:sz w:val="14"/>
                <w:szCs w:val="14"/>
              </w:rPr>
            </w:pPr>
          </w:p>
        </w:tc>
        <w:tc>
          <w:tcPr>
            <w:tcW w:w="1843" w:type="dxa"/>
            <w:gridSpan w:val="2"/>
            <w:vMerge/>
            <w:tcBorders>
              <w:top w:val="nil"/>
              <w:left w:val="single" w:sz="4" w:space="0" w:color="auto"/>
              <w:bottom w:val="single" w:sz="4" w:space="0" w:color="000000"/>
              <w:right w:val="single" w:sz="4" w:space="0" w:color="auto"/>
            </w:tcBorders>
            <w:vAlign w:val="center"/>
            <w:hideMark/>
          </w:tcPr>
          <w:p w14:paraId="51B92377" w14:textId="77777777" w:rsidR="005A77BB" w:rsidRPr="00F93BFB" w:rsidRDefault="005A77BB" w:rsidP="003C2115">
            <w:pPr>
              <w:rPr>
                <w:b/>
                <w:bCs/>
                <w:color w:val="000000"/>
                <w:sz w:val="14"/>
                <w:szCs w:val="14"/>
              </w:rPr>
            </w:pPr>
          </w:p>
        </w:tc>
        <w:tc>
          <w:tcPr>
            <w:tcW w:w="1844" w:type="dxa"/>
            <w:gridSpan w:val="4"/>
            <w:tcBorders>
              <w:top w:val="nil"/>
              <w:left w:val="nil"/>
              <w:bottom w:val="single" w:sz="4" w:space="0" w:color="auto"/>
              <w:right w:val="single" w:sz="4" w:space="0" w:color="auto"/>
            </w:tcBorders>
            <w:shd w:val="clear" w:color="000000" w:fill="FFFFFF"/>
            <w:hideMark/>
          </w:tcPr>
          <w:p w14:paraId="46925EE0" w14:textId="77777777" w:rsidR="005A77BB" w:rsidRPr="00F93BFB" w:rsidRDefault="005A77BB" w:rsidP="003C2115">
            <w:pPr>
              <w:rPr>
                <w:color w:val="000000"/>
                <w:sz w:val="14"/>
                <w:szCs w:val="14"/>
              </w:rPr>
            </w:pPr>
            <w:r w:rsidRPr="00F93BFB">
              <w:rPr>
                <w:color w:val="000000"/>
                <w:sz w:val="14"/>
                <w:szCs w:val="14"/>
              </w:rPr>
              <w:t>областной бюджет</w:t>
            </w:r>
          </w:p>
        </w:tc>
        <w:tc>
          <w:tcPr>
            <w:tcW w:w="567" w:type="dxa"/>
            <w:gridSpan w:val="2"/>
            <w:tcBorders>
              <w:top w:val="nil"/>
              <w:left w:val="nil"/>
              <w:bottom w:val="single" w:sz="4" w:space="0" w:color="auto"/>
              <w:right w:val="single" w:sz="4" w:space="0" w:color="auto"/>
            </w:tcBorders>
            <w:shd w:val="clear" w:color="000000" w:fill="FFFFFF"/>
            <w:noWrap/>
            <w:textDirection w:val="btLr"/>
            <w:vAlign w:val="center"/>
            <w:hideMark/>
          </w:tcPr>
          <w:p w14:paraId="784E9EA0" w14:textId="77777777" w:rsidR="005A77BB" w:rsidRPr="00F93BFB" w:rsidRDefault="005A77BB" w:rsidP="003C2115">
            <w:pPr>
              <w:ind w:left="113" w:right="113"/>
              <w:jc w:val="right"/>
              <w:rPr>
                <w:color w:val="000000"/>
                <w:sz w:val="14"/>
                <w:szCs w:val="14"/>
              </w:rPr>
            </w:pPr>
            <w:r w:rsidRPr="00F93BFB">
              <w:rPr>
                <w:color w:val="000000"/>
                <w:sz w:val="14"/>
                <w:szCs w:val="14"/>
              </w:rPr>
              <w:t>20 089,546</w:t>
            </w:r>
          </w:p>
        </w:tc>
        <w:tc>
          <w:tcPr>
            <w:tcW w:w="709" w:type="dxa"/>
            <w:gridSpan w:val="2"/>
            <w:tcBorders>
              <w:top w:val="nil"/>
              <w:left w:val="nil"/>
              <w:bottom w:val="single" w:sz="4" w:space="0" w:color="auto"/>
              <w:right w:val="single" w:sz="4" w:space="0" w:color="auto"/>
            </w:tcBorders>
            <w:shd w:val="clear" w:color="000000" w:fill="FFFFFF"/>
            <w:noWrap/>
            <w:textDirection w:val="btLr"/>
            <w:vAlign w:val="center"/>
            <w:hideMark/>
          </w:tcPr>
          <w:p w14:paraId="7B284580" w14:textId="77777777" w:rsidR="005A77BB" w:rsidRPr="00F93BFB" w:rsidRDefault="005A77BB" w:rsidP="003C2115">
            <w:pPr>
              <w:ind w:left="113" w:right="113"/>
              <w:jc w:val="right"/>
              <w:rPr>
                <w:color w:val="000000"/>
                <w:sz w:val="14"/>
                <w:szCs w:val="14"/>
              </w:rPr>
            </w:pPr>
            <w:r w:rsidRPr="00F93BFB">
              <w:rPr>
                <w:color w:val="000000"/>
                <w:sz w:val="14"/>
                <w:szCs w:val="14"/>
              </w:rPr>
              <w:t>18 200,700</w:t>
            </w:r>
          </w:p>
        </w:tc>
        <w:tc>
          <w:tcPr>
            <w:tcW w:w="708" w:type="dxa"/>
            <w:gridSpan w:val="3"/>
            <w:tcBorders>
              <w:top w:val="nil"/>
              <w:left w:val="nil"/>
              <w:bottom w:val="single" w:sz="4" w:space="0" w:color="auto"/>
              <w:right w:val="single" w:sz="4" w:space="0" w:color="auto"/>
            </w:tcBorders>
            <w:shd w:val="clear" w:color="000000" w:fill="FFFFFF"/>
            <w:noWrap/>
            <w:textDirection w:val="btLr"/>
            <w:vAlign w:val="center"/>
            <w:hideMark/>
          </w:tcPr>
          <w:p w14:paraId="52FF368F" w14:textId="77777777" w:rsidR="005A77BB" w:rsidRPr="00F93BFB" w:rsidRDefault="005A77BB" w:rsidP="003C2115">
            <w:pPr>
              <w:ind w:left="113" w:right="113"/>
              <w:jc w:val="right"/>
              <w:rPr>
                <w:color w:val="000000"/>
                <w:sz w:val="14"/>
                <w:szCs w:val="14"/>
              </w:rPr>
            </w:pPr>
            <w:r w:rsidRPr="00F93BFB">
              <w:rPr>
                <w:color w:val="000000"/>
                <w:sz w:val="14"/>
                <w:szCs w:val="14"/>
              </w:rPr>
              <w:t>18 000,479</w:t>
            </w:r>
          </w:p>
        </w:tc>
        <w:tc>
          <w:tcPr>
            <w:tcW w:w="709" w:type="dxa"/>
            <w:tcBorders>
              <w:top w:val="nil"/>
              <w:left w:val="nil"/>
              <w:bottom w:val="single" w:sz="4" w:space="0" w:color="auto"/>
              <w:right w:val="single" w:sz="4" w:space="0" w:color="auto"/>
            </w:tcBorders>
            <w:shd w:val="clear" w:color="000000" w:fill="FFFFFF"/>
            <w:noWrap/>
            <w:textDirection w:val="btLr"/>
            <w:vAlign w:val="center"/>
            <w:hideMark/>
          </w:tcPr>
          <w:p w14:paraId="23DCFDEB" w14:textId="77777777" w:rsidR="005A77BB" w:rsidRPr="00F93BFB" w:rsidRDefault="005A77BB" w:rsidP="003C2115">
            <w:pPr>
              <w:ind w:left="113" w:right="113"/>
              <w:jc w:val="right"/>
              <w:rPr>
                <w:color w:val="000000"/>
                <w:sz w:val="14"/>
                <w:szCs w:val="14"/>
              </w:rPr>
            </w:pPr>
            <w:r w:rsidRPr="00F93BFB">
              <w:rPr>
                <w:sz w:val="14"/>
                <w:szCs w:val="14"/>
              </w:rPr>
              <w:t>18 649,732</w:t>
            </w:r>
          </w:p>
        </w:tc>
        <w:tc>
          <w:tcPr>
            <w:tcW w:w="709" w:type="dxa"/>
            <w:tcBorders>
              <w:top w:val="nil"/>
              <w:left w:val="nil"/>
              <w:bottom w:val="single" w:sz="4" w:space="0" w:color="auto"/>
              <w:right w:val="single" w:sz="4" w:space="0" w:color="auto"/>
            </w:tcBorders>
            <w:shd w:val="clear" w:color="000000" w:fill="FFFFFF"/>
            <w:noWrap/>
            <w:textDirection w:val="btLr"/>
            <w:vAlign w:val="center"/>
            <w:hideMark/>
          </w:tcPr>
          <w:p w14:paraId="7005DE69" w14:textId="77777777" w:rsidR="005A77BB" w:rsidRPr="00F93BFB" w:rsidRDefault="005A77BB" w:rsidP="003C2115">
            <w:pPr>
              <w:ind w:left="113" w:right="113"/>
              <w:jc w:val="right"/>
              <w:rPr>
                <w:color w:val="000000"/>
                <w:sz w:val="14"/>
                <w:szCs w:val="14"/>
              </w:rPr>
            </w:pPr>
            <w:r w:rsidRPr="00F93BFB">
              <w:rPr>
                <w:color w:val="000000"/>
                <w:sz w:val="14"/>
                <w:szCs w:val="14"/>
              </w:rPr>
              <w:t>17420,350</w:t>
            </w:r>
          </w:p>
        </w:tc>
        <w:tc>
          <w:tcPr>
            <w:tcW w:w="709" w:type="dxa"/>
            <w:tcBorders>
              <w:top w:val="nil"/>
              <w:left w:val="nil"/>
              <w:bottom w:val="single" w:sz="4" w:space="0" w:color="auto"/>
              <w:right w:val="single" w:sz="4" w:space="0" w:color="auto"/>
            </w:tcBorders>
            <w:shd w:val="clear" w:color="000000" w:fill="FFFFFF"/>
            <w:noWrap/>
            <w:textDirection w:val="btLr"/>
            <w:vAlign w:val="center"/>
            <w:hideMark/>
          </w:tcPr>
          <w:p w14:paraId="2C324B45" w14:textId="77777777" w:rsidR="005A77BB" w:rsidRPr="00F93BFB" w:rsidRDefault="005A77BB" w:rsidP="003C2115">
            <w:pPr>
              <w:ind w:left="113" w:right="113"/>
              <w:jc w:val="right"/>
              <w:rPr>
                <w:color w:val="000000"/>
                <w:sz w:val="14"/>
                <w:szCs w:val="14"/>
              </w:rPr>
            </w:pPr>
            <w:r w:rsidRPr="00F93BFB">
              <w:rPr>
                <w:color w:val="000000"/>
                <w:sz w:val="14"/>
                <w:szCs w:val="14"/>
              </w:rPr>
              <w:t>22918,59376</w:t>
            </w:r>
          </w:p>
        </w:tc>
        <w:tc>
          <w:tcPr>
            <w:tcW w:w="708" w:type="dxa"/>
            <w:tcBorders>
              <w:top w:val="nil"/>
              <w:left w:val="nil"/>
              <w:bottom w:val="single" w:sz="4" w:space="0" w:color="auto"/>
              <w:right w:val="single" w:sz="4" w:space="0" w:color="auto"/>
            </w:tcBorders>
            <w:shd w:val="clear" w:color="000000" w:fill="FFFFFF"/>
            <w:noWrap/>
            <w:textDirection w:val="btLr"/>
            <w:vAlign w:val="center"/>
            <w:hideMark/>
          </w:tcPr>
          <w:p w14:paraId="207E69EA" w14:textId="77777777" w:rsidR="005A77BB" w:rsidRPr="00F93BFB" w:rsidRDefault="005A77BB" w:rsidP="003C2115">
            <w:pPr>
              <w:ind w:left="113" w:right="113"/>
              <w:jc w:val="center"/>
              <w:rPr>
                <w:sz w:val="14"/>
                <w:szCs w:val="14"/>
              </w:rPr>
            </w:pPr>
            <w:r w:rsidRPr="00F93BFB">
              <w:rPr>
                <w:sz w:val="14"/>
                <w:szCs w:val="14"/>
              </w:rPr>
              <w:t>24158,46323</w:t>
            </w:r>
          </w:p>
        </w:tc>
        <w:tc>
          <w:tcPr>
            <w:tcW w:w="709" w:type="dxa"/>
            <w:tcBorders>
              <w:top w:val="nil"/>
              <w:left w:val="nil"/>
              <w:bottom w:val="single" w:sz="4" w:space="0" w:color="auto"/>
              <w:right w:val="single" w:sz="4" w:space="0" w:color="auto"/>
            </w:tcBorders>
            <w:shd w:val="clear" w:color="000000" w:fill="FFFFFF"/>
            <w:textDirection w:val="btLr"/>
            <w:vAlign w:val="center"/>
          </w:tcPr>
          <w:p w14:paraId="2CB1F34D" w14:textId="77777777" w:rsidR="005A77BB" w:rsidRPr="00F93BFB" w:rsidRDefault="005A77BB" w:rsidP="003C2115">
            <w:pPr>
              <w:ind w:left="113" w:right="113"/>
              <w:jc w:val="center"/>
              <w:rPr>
                <w:sz w:val="14"/>
                <w:szCs w:val="14"/>
              </w:rPr>
            </w:pPr>
            <w:r w:rsidRPr="00F93BFB">
              <w:rPr>
                <w:sz w:val="14"/>
                <w:szCs w:val="14"/>
              </w:rPr>
              <w:t>34849,43413</w:t>
            </w:r>
          </w:p>
        </w:tc>
        <w:tc>
          <w:tcPr>
            <w:tcW w:w="709" w:type="dxa"/>
            <w:gridSpan w:val="2"/>
            <w:tcBorders>
              <w:top w:val="nil"/>
              <w:left w:val="nil"/>
              <w:bottom w:val="single" w:sz="4" w:space="0" w:color="auto"/>
              <w:right w:val="single" w:sz="4" w:space="0" w:color="auto"/>
            </w:tcBorders>
            <w:shd w:val="clear" w:color="000000" w:fill="FFFFFF"/>
            <w:textDirection w:val="btLr"/>
            <w:vAlign w:val="center"/>
          </w:tcPr>
          <w:p w14:paraId="41CF9AC7" w14:textId="77777777" w:rsidR="005A77BB" w:rsidRPr="00F93BFB" w:rsidRDefault="005A77BB" w:rsidP="003C2115">
            <w:pPr>
              <w:ind w:left="113" w:right="113"/>
              <w:jc w:val="center"/>
              <w:rPr>
                <w:sz w:val="14"/>
                <w:szCs w:val="14"/>
              </w:rPr>
            </w:pPr>
            <w:r w:rsidRPr="00F93BFB">
              <w:rPr>
                <w:sz w:val="14"/>
                <w:szCs w:val="14"/>
              </w:rPr>
              <w:t>29541,55431</w:t>
            </w:r>
          </w:p>
        </w:tc>
        <w:tc>
          <w:tcPr>
            <w:tcW w:w="709" w:type="dxa"/>
            <w:tcBorders>
              <w:top w:val="nil"/>
              <w:left w:val="nil"/>
              <w:bottom w:val="single" w:sz="4" w:space="0" w:color="auto"/>
              <w:right w:val="single" w:sz="4" w:space="0" w:color="auto"/>
            </w:tcBorders>
            <w:shd w:val="clear" w:color="000000" w:fill="FFFFFF"/>
            <w:textDirection w:val="btLr"/>
            <w:vAlign w:val="center"/>
          </w:tcPr>
          <w:p w14:paraId="54719AE9" w14:textId="6E1C7F50" w:rsidR="005A77BB" w:rsidRPr="00F93BFB" w:rsidRDefault="00061A12" w:rsidP="003C2115">
            <w:pPr>
              <w:ind w:left="113" w:right="113"/>
              <w:jc w:val="center"/>
              <w:rPr>
                <w:sz w:val="14"/>
                <w:szCs w:val="14"/>
              </w:rPr>
            </w:pPr>
            <w:r>
              <w:rPr>
                <w:sz w:val="14"/>
                <w:szCs w:val="14"/>
              </w:rPr>
              <w:t>26762,61189</w:t>
            </w:r>
          </w:p>
        </w:tc>
        <w:tc>
          <w:tcPr>
            <w:tcW w:w="708" w:type="dxa"/>
            <w:tcBorders>
              <w:top w:val="nil"/>
              <w:left w:val="nil"/>
              <w:bottom w:val="single" w:sz="4" w:space="0" w:color="auto"/>
              <w:right w:val="single" w:sz="4" w:space="0" w:color="auto"/>
            </w:tcBorders>
            <w:shd w:val="clear" w:color="000000" w:fill="FFFFFF"/>
            <w:textDirection w:val="btLr"/>
          </w:tcPr>
          <w:p w14:paraId="2550B596" w14:textId="46F50A16" w:rsidR="005A77BB" w:rsidRPr="00F93BFB" w:rsidRDefault="00660303" w:rsidP="003C2115">
            <w:pPr>
              <w:ind w:left="113" w:right="113"/>
              <w:jc w:val="center"/>
              <w:rPr>
                <w:sz w:val="14"/>
                <w:szCs w:val="14"/>
              </w:rPr>
            </w:pPr>
            <w:r>
              <w:rPr>
                <w:sz w:val="14"/>
                <w:szCs w:val="14"/>
              </w:rPr>
              <w:t>26202,463</w:t>
            </w:r>
          </w:p>
        </w:tc>
        <w:tc>
          <w:tcPr>
            <w:tcW w:w="709" w:type="dxa"/>
            <w:tcBorders>
              <w:top w:val="nil"/>
              <w:left w:val="nil"/>
              <w:bottom w:val="single" w:sz="4" w:space="0" w:color="auto"/>
              <w:right w:val="single" w:sz="4" w:space="0" w:color="auto"/>
            </w:tcBorders>
            <w:shd w:val="clear" w:color="000000" w:fill="FFFFFF"/>
            <w:textDirection w:val="btLr"/>
          </w:tcPr>
          <w:p w14:paraId="24530646" w14:textId="7543ED69" w:rsidR="005A77BB" w:rsidRPr="00F93BFB" w:rsidRDefault="00636E52" w:rsidP="003C2115">
            <w:pPr>
              <w:ind w:left="113" w:right="113"/>
              <w:jc w:val="center"/>
              <w:rPr>
                <w:sz w:val="14"/>
                <w:szCs w:val="14"/>
              </w:rPr>
            </w:pPr>
            <w:r>
              <w:rPr>
                <w:sz w:val="14"/>
                <w:szCs w:val="14"/>
              </w:rPr>
              <w:t>17153,622</w:t>
            </w:r>
          </w:p>
        </w:tc>
        <w:tc>
          <w:tcPr>
            <w:tcW w:w="709" w:type="dxa"/>
            <w:tcBorders>
              <w:top w:val="nil"/>
              <w:left w:val="nil"/>
              <w:bottom w:val="single" w:sz="4" w:space="0" w:color="auto"/>
              <w:right w:val="single" w:sz="4" w:space="0" w:color="auto"/>
            </w:tcBorders>
            <w:shd w:val="clear" w:color="000000" w:fill="FFFFFF"/>
            <w:textDirection w:val="btLr"/>
          </w:tcPr>
          <w:p w14:paraId="2024698C" w14:textId="273A6D48" w:rsidR="005A77BB" w:rsidRPr="00F93BFB" w:rsidRDefault="00636E52" w:rsidP="003C2115">
            <w:pPr>
              <w:ind w:left="113" w:right="113"/>
              <w:jc w:val="center"/>
              <w:rPr>
                <w:sz w:val="14"/>
                <w:szCs w:val="14"/>
              </w:rPr>
            </w:pPr>
            <w:r>
              <w:rPr>
                <w:sz w:val="14"/>
                <w:szCs w:val="14"/>
              </w:rPr>
              <w:t>17153,622</w:t>
            </w:r>
          </w:p>
        </w:tc>
        <w:tc>
          <w:tcPr>
            <w:tcW w:w="709" w:type="dxa"/>
            <w:tcBorders>
              <w:top w:val="nil"/>
              <w:left w:val="nil"/>
              <w:bottom w:val="single" w:sz="4" w:space="0" w:color="auto"/>
              <w:right w:val="single" w:sz="4" w:space="0" w:color="auto"/>
            </w:tcBorders>
            <w:shd w:val="clear" w:color="000000" w:fill="FFFFFF"/>
            <w:textDirection w:val="btLr"/>
          </w:tcPr>
          <w:p w14:paraId="2FF1E997" w14:textId="77777777" w:rsidR="005A77BB" w:rsidRPr="00F93BFB" w:rsidRDefault="005A77BB" w:rsidP="003C2115">
            <w:pPr>
              <w:ind w:left="113" w:right="113"/>
              <w:jc w:val="center"/>
              <w:rPr>
                <w:sz w:val="14"/>
                <w:szCs w:val="14"/>
              </w:rPr>
            </w:pPr>
            <w:r>
              <w:rPr>
                <w:sz w:val="14"/>
                <w:szCs w:val="14"/>
              </w:rPr>
              <w:t>0,00</w:t>
            </w:r>
          </w:p>
        </w:tc>
        <w:tc>
          <w:tcPr>
            <w:tcW w:w="567" w:type="dxa"/>
            <w:tcBorders>
              <w:top w:val="nil"/>
              <w:left w:val="nil"/>
              <w:bottom w:val="single" w:sz="4" w:space="0" w:color="auto"/>
              <w:right w:val="single" w:sz="4" w:space="0" w:color="auto"/>
            </w:tcBorders>
            <w:shd w:val="clear" w:color="000000" w:fill="FFFFFF"/>
            <w:textDirection w:val="btLr"/>
          </w:tcPr>
          <w:p w14:paraId="6E9B1580" w14:textId="77777777" w:rsidR="005A77BB" w:rsidRPr="00F93BFB" w:rsidRDefault="005A77BB" w:rsidP="003C2115">
            <w:pPr>
              <w:ind w:left="113" w:right="113"/>
              <w:jc w:val="center"/>
              <w:rPr>
                <w:sz w:val="14"/>
                <w:szCs w:val="14"/>
              </w:rPr>
            </w:pPr>
            <w:r>
              <w:rPr>
                <w:sz w:val="14"/>
                <w:szCs w:val="14"/>
              </w:rPr>
              <w:t>0,00</w:t>
            </w:r>
          </w:p>
        </w:tc>
        <w:tc>
          <w:tcPr>
            <w:tcW w:w="567" w:type="dxa"/>
            <w:tcBorders>
              <w:top w:val="nil"/>
              <w:left w:val="nil"/>
              <w:bottom w:val="single" w:sz="4" w:space="0" w:color="auto"/>
              <w:right w:val="single" w:sz="4" w:space="0" w:color="auto"/>
            </w:tcBorders>
            <w:shd w:val="clear" w:color="000000" w:fill="FFFFFF"/>
            <w:textDirection w:val="btLr"/>
          </w:tcPr>
          <w:p w14:paraId="4E94D2EC" w14:textId="77777777" w:rsidR="005A77BB" w:rsidRPr="00F93BFB" w:rsidRDefault="005A77BB" w:rsidP="003C2115">
            <w:pPr>
              <w:ind w:left="113" w:right="113"/>
              <w:jc w:val="center"/>
              <w:rPr>
                <w:sz w:val="14"/>
                <w:szCs w:val="14"/>
              </w:rPr>
            </w:pPr>
            <w:r>
              <w:rPr>
                <w:sz w:val="14"/>
                <w:szCs w:val="14"/>
              </w:rPr>
              <w:t>0,00</w:t>
            </w:r>
          </w:p>
        </w:tc>
      </w:tr>
      <w:tr w:rsidR="005A77BB" w:rsidRPr="00F93BFB" w14:paraId="1B5FEA6D" w14:textId="77777777" w:rsidTr="00F406AA">
        <w:trPr>
          <w:gridAfter w:val="1"/>
          <w:wAfter w:w="5954" w:type="dxa"/>
          <w:cantSplit/>
          <w:trHeight w:val="1186"/>
        </w:trPr>
        <w:tc>
          <w:tcPr>
            <w:tcW w:w="1416" w:type="dxa"/>
            <w:vMerge/>
            <w:tcBorders>
              <w:top w:val="nil"/>
              <w:left w:val="single" w:sz="4" w:space="0" w:color="auto"/>
              <w:bottom w:val="single" w:sz="4" w:space="0" w:color="000000"/>
              <w:right w:val="single" w:sz="4" w:space="0" w:color="auto"/>
            </w:tcBorders>
            <w:vAlign w:val="center"/>
            <w:hideMark/>
          </w:tcPr>
          <w:p w14:paraId="67290E3D" w14:textId="77777777" w:rsidR="005A77BB" w:rsidRPr="00F93BFB" w:rsidRDefault="005A77BB" w:rsidP="003C2115">
            <w:pPr>
              <w:rPr>
                <w:b/>
                <w:bCs/>
                <w:color w:val="000000"/>
                <w:sz w:val="14"/>
                <w:szCs w:val="14"/>
              </w:rPr>
            </w:pPr>
          </w:p>
        </w:tc>
        <w:tc>
          <w:tcPr>
            <w:tcW w:w="1843" w:type="dxa"/>
            <w:gridSpan w:val="2"/>
            <w:vMerge/>
            <w:tcBorders>
              <w:top w:val="nil"/>
              <w:left w:val="single" w:sz="4" w:space="0" w:color="auto"/>
              <w:bottom w:val="single" w:sz="4" w:space="0" w:color="000000"/>
              <w:right w:val="single" w:sz="4" w:space="0" w:color="auto"/>
            </w:tcBorders>
            <w:vAlign w:val="center"/>
            <w:hideMark/>
          </w:tcPr>
          <w:p w14:paraId="2D14369E" w14:textId="77777777" w:rsidR="005A77BB" w:rsidRPr="00F93BFB" w:rsidRDefault="005A77BB" w:rsidP="003C2115">
            <w:pPr>
              <w:rPr>
                <w:b/>
                <w:bCs/>
                <w:color w:val="000000"/>
                <w:sz w:val="14"/>
                <w:szCs w:val="14"/>
              </w:rPr>
            </w:pPr>
          </w:p>
        </w:tc>
        <w:tc>
          <w:tcPr>
            <w:tcW w:w="1844" w:type="dxa"/>
            <w:gridSpan w:val="4"/>
            <w:tcBorders>
              <w:top w:val="nil"/>
              <w:left w:val="nil"/>
              <w:bottom w:val="single" w:sz="4" w:space="0" w:color="auto"/>
              <w:right w:val="single" w:sz="4" w:space="0" w:color="auto"/>
            </w:tcBorders>
            <w:shd w:val="clear" w:color="000000" w:fill="FFFFFF"/>
            <w:hideMark/>
          </w:tcPr>
          <w:p w14:paraId="7B8019EC" w14:textId="77777777" w:rsidR="005A77BB" w:rsidRPr="00F93BFB" w:rsidRDefault="005A77BB" w:rsidP="003C2115">
            <w:pPr>
              <w:rPr>
                <w:color w:val="000000"/>
                <w:sz w:val="14"/>
                <w:szCs w:val="14"/>
              </w:rPr>
            </w:pPr>
            <w:r w:rsidRPr="00F93BFB">
              <w:rPr>
                <w:color w:val="000000"/>
                <w:sz w:val="14"/>
                <w:szCs w:val="14"/>
              </w:rPr>
              <w:t>бюджет муниципального района "Советский район" Курской области</w:t>
            </w:r>
          </w:p>
          <w:p w14:paraId="7C6F5A5B" w14:textId="77777777" w:rsidR="005A77BB" w:rsidRPr="00F93BFB" w:rsidRDefault="005A77BB" w:rsidP="003C2115">
            <w:pPr>
              <w:rPr>
                <w:color w:val="000000"/>
                <w:sz w:val="14"/>
                <w:szCs w:val="14"/>
              </w:rPr>
            </w:pPr>
          </w:p>
        </w:tc>
        <w:tc>
          <w:tcPr>
            <w:tcW w:w="567" w:type="dxa"/>
            <w:gridSpan w:val="2"/>
            <w:tcBorders>
              <w:top w:val="nil"/>
              <w:left w:val="nil"/>
              <w:bottom w:val="single" w:sz="4" w:space="0" w:color="auto"/>
              <w:right w:val="single" w:sz="4" w:space="0" w:color="auto"/>
            </w:tcBorders>
            <w:shd w:val="clear" w:color="000000" w:fill="FFFFFF"/>
            <w:noWrap/>
            <w:textDirection w:val="btLr"/>
            <w:vAlign w:val="center"/>
            <w:hideMark/>
          </w:tcPr>
          <w:p w14:paraId="56EA5D5A" w14:textId="77777777" w:rsidR="005A77BB" w:rsidRPr="00F93BFB" w:rsidRDefault="005A77BB" w:rsidP="003C2115">
            <w:pPr>
              <w:ind w:left="113" w:right="113"/>
              <w:jc w:val="right"/>
              <w:rPr>
                <w:color w:val="000000"/>
                <w:sz w:val="14"/>
                <w:szCs w:val="14"/>
              </w:rPr>
            </w:pPr>
            <w:r w:rsidRPr="00F93BFB">
              <w:rPr>
                <w:color w:val="000000"/>
                <w:sz w:val="14"/>
                <w:szCs w:val="14"/>
              </w:rPr>
              <w:t>1 109,90287</w:t>
            </w:r>
          </w:p>
        </w:tc>
        <w:tc>
          <w:tcPr>
            <w:tcW w:w="709" w:type="dxa"/>
            <w:gridSpan w:val="2"/>
            <w:tcBorders>
              <w:top w:val="nil"/>
              <w:left w:val="nil"/>
              <w:bottom w:val="single" w:sz="4" w:space="0" w:color="auto"/>
              <w:right w:val="single" w:sz="4" w:space="0" w:color="auto"/>
            </w:tcBorders>
            <w:shd w:val="clear" w:color="000000" w:fill="FFFFFF"/>
            <w:noWrap/>
            <w:textDirection w:val="btLr"/>
            <w:vAlign w:val="center"/>
            <w:hideMark/>
          </w:tcPr>
          <w:p w14:paraId="780C2F1E" w14:textId="77777777" w:rsidR="005A77BB" w:rsidRPr="00F93BFB" w:rsidRDefault="005A77BB" w:rsidP="003C2115">
            <w:pPr>
              <w:ind w:left="113" w:right="113"/>
              <w:jc w:val="right"/>
              <w:rPr>
                <w:color w:val="000000"/>
                <w:sz w:val="14"/>
                <w:szCs w:val="14"/>
              </w:rPr>
            </w:pPr>
            <w:r w:rsidRPr="00F93BFB">
              <w:rPr>
                <w:color w:val="000000"/>
                <w:sz w:val="14"/>
                <w:szCs w:val="14"/>
              </w:rPr>
              <w:t>849,24576</w:t>
            </w:r>
          </w:p>
        </w:tc>
        <w:tc>
          <w:tcPr>
            <w:tcW w:w="708" w:type="dxa"/>
            <w:gridSpan w:val="3"/>
            <w:tcBorders>
              <w:top w:val="nil"/>
              <w:left w:val="nil"/>
              <w:bottom w:val="single" w:sz="4" w:space="0" w:color="auto"/>
              <w:right w:val="single" w:sz="4" w:space="0" w:color="auto"/>
            </w:tcBorders>
            <w:shd w:val="clear" w:color="000000" w:fill="FFFFFF"/>
            <w:noWrap/>
            <w:textDirection w:val="btLr"/>
            <w:vAlign w:val="center"/>
            <w:hideMark/>
          </w:tcPr>
          <w:p w14:paraId="0678818C" w14:textId="77777777" w:rsidR="005A77BB" w:rsidRPr="00F93BFB" w:rsidRDefault="005A77BB" w:rsidP="003C2115">
            <w:pPr>
              <w:ind w:left="113" w:right="113"/>
              <w:jc w:val="right"/>
              <w:rPr>
                <w:color w:val="000000"/>
                <w:sz w:val="14"/>
                <w:szCs w:val="14"/>
              </w:rPr>
            </w:pPr>
            <w:r w:rsidRPr="00F93BFB">
              <w:rPr>
                <w:color w:val="000000"/>
                <w:sz w:val="14"/>
                <w:szCs w:val="14"/>
              </w:rPr>
              <w:t>435,81528</w:t>
            </w:r>
          </w:p>
        </w:tc>
        <w:tc>
          <w:tcPr>
            <w:tcW w:w="709" w:type="dxa"/>
            <w:tcBorders>
              <w:top w:val="nil"/>
              <w:left w:val="nil"/>
              <w:bottom w:val="single" w:sz="4" w:space="0" w:color="auto"/>
              <w:right w:val="single" w:sz="4" w:space="0" w:color="auto"/>
            </w:tcBorders>
            <w:shd w:val="clear" w:color="000000" w:fill="FFFFFF"/>
            <w:noWrap/>
            <w:textDirection w:val="btLr"/>
            <w:vAlign w:val="center"/>
            <w:hideMark/>
          </w:tcPr>
          <w:p w14:paraId="580E7DD9" w14:textId="77777777" w:rsidR="005A77BB" w:rsidRPr="00F93BFB" w:rsidRDefault="005A77BB" w:rsidP="003C2115">
            <w:pPr>
              <w:ind w:left="113" w:right="113"/>
              <w:jc w:val="right"/>
              <w:rPr>
                <w:color w:val="000000"/>
                <w:sz w:val="14"/>
                <w:szCs w:val="14"/>
              </w:rPr>
            </w:pPr>
            <w:r w:rsidRPr="00F93BFB">
              <w:rPr>
                <w:sz w:val="14"/>
                <w:szCs w:val="14"/>
              </w:rPr>
              <w:t>388,42431</w:t>
            </w:r>
          </w:p>
        </w:tc>
        <w:tc>
          <w:tcPr>
            <w:tcW w:w="709" w:type="dxa"/>
            <w:tcBorders>
              <w:top w:val="nil"/>
              <w:left w:val="nil"/>
              <w:bottom w:val="single" w:sz="4" w:space="0" w:color="auto"/>
              <w:right w:val="single" w:sz="4" w:space="0" w:color="auto"/>
            </w:tcBorders>
            <w:shd w:val="clear" w:color="000000" w:fill="FFFFFF"/>
            <w:noWrap/>
            <w:textDirection w:val="btLr"/>
            <w:vAlign w:val="center"/>
            <w:hideMark/>
          </w:tcPr>
          <w:p w14:paraId="3EFECB31" w14:textId="77777777" w:rsidR="005A77BB" w:rsidRPr="00F93BFB" w:rsidRDefault="005A77BB" w:rsidP="003C2115">
            <w:pPr>
              <w:ind w:left="113" w:right="113"/>
              <w:jc w:val="center"/>
              <w:rPr>
                <w:color w:val="000000"/>
                <w:sz w:val="14"/>
                <w:szCs w:val="14"/>
              </w:rPr>
            </w:pPr>
            <w:r w:rsidRPr="00F93BFB">
              <w:rPr>
                <w:color w:val="000000"/>
                <w:sz w:val="14"/>
                <w:szCs w:val="14"/>
              </w:rPr>
              <w:t>513,82970</w:t>
            </w:r>
          </w:p>
        </w:tc>
        <w:tc>
          <w:tcPr>
            <w:tcW w:w="709" w:type="dxa"/>
            <w:tcBorders>
              <w:top w:val="nil"/>
              <w:left w:val="nil"/>
              <w:bottom w:val="single" w:sz="4" w:space="0" w:color="auto"/>
              <w:right w:val="single" w:sz="4" w:space="0" w:color="auto"/>
            </w:tcBorders>
            <w:shd w:val="clear" w:color="000000" w:fill="FFFFFF"/>
            <w:noWrap/>
            <w:textDirection w:val="btLr"/>
            <w:vAlign w:val="center"/>
            <w:hideMark/>
          </w:tcPr>
          <w:p w14:paraId="4FC5FD14" w14:textId="77777777" w:rsidR="005A77BB" w:rsidRPr="00F93BFB" w:rsidRDefault="005A77BB" w:rsidP="003C2115">
            <w:pPr>
              <w:ind w:left="113" w:right="113"/>
              <w:jc w:val="center"/>
              <w:rPr>
                <w:color w:val="000000"/>
                <w:sz w:val="14"/>
                <w:szCs w:val="14"/>
              </w:rPr>
            </w:pPr>
            <w:r w:rsidRPr="00F93BFB">
              <w:rPr>
                <w:color w:val="000000"/>
                <w:sz w:val="14"/>
                <w:szCs w:val="14"/>
              </w:rPr>
              <w:t>697,98790</w:t>
            </w:r>
          </w:p>
        </w:tc>
        <w:tc>
          <w:tcPr>
            <w:tcW w:w="708" w:type="dxa"/>
            <w:tcBorders>
              <w:top w:val="nil"/>
              <w:left w:val="nil"/>
              <w:bottom w:val="single" w:sz="4" w:space="0" w:color="auto"/>
              <w:right w:val="single" w:sz="4" w:space="0" w:color="auto"/>
            </w:tcBorders>
            <w:shd w:val="clear" w:color="000000" w:fill="FFFFFF"/>
            <w:noWrap/>
            <w:textDirection w:val="btLr"/>
            <w:vAlign w:val="center"/>
            <w:hideMark/>
          </w:tcPr>
          <w:p w14:paraId="798ABFC7" w14:textId="77777777" w:rsidR="005A77BB" w:rsidRPr="00F93BFB" w:rsidRDefault="005A77BB" w:rsidP="003C2115">
            <w:pPr>
              <w:ind w:left="113" w:right="113"/>
              <w:jc w:val="center"/>
              <w:rPr>
                <w:sz w:val="14"/>
                <w:szCs w:val="14"/>
              </w:rPr>
            </w:pPr>
            <w:r w:rsidRPr="00F93BFB">
              <w:rPr>
                <w:sz w:val="14"/>
                <w:szCs w:val="14"/>
              </w:rPr>
              <w:t>1162,32558</w:t>
            </w:r>
          </w:p>
        </w:tc>
        <w:tc>
          <w:tcPr>
            <w:tcW w:w="709" w:type="dxa"/>
            <w:tcBorders>
              <w:top w:val="nil"/>
              <w:left w:val="nil"/>
              <w:bottom w:val="single" w:sz="4" w:space="0" w:color="auto"/>
              <w:right w:val="single" w:sz="4" w:space="0" w:color="auto"/>
            </w:tcBorders>
            <w:shd w:val="clear" w:color="000000" w:fill="FFFFFF"/>
            <w:textDirection w:val="btLr"/>
          </w:tcPr>
          <w:p w14:paraId="5AEC3B7D" w14:textId="77777777" w:rsidR="005A77BB" w:rsidRPr="00F93BFB" w:rsidRDefault="005A77BB" w:rsidP="003C2115">
            <w:pPr>
              <w:ind w:left="113" w:right="113"/>
              <w:jc w:val="center"/>
              <w:rPr>
                <w:sz w:val="14"/>
                <w:szCs w:val="14"/>
              </w:rPr>
            </w:pPr>
            <w:r w:rsidRPr="00F93BFB">
              <w:rPr>
                <w:sz w:val="14"/>
                <w:szCs w:val="14"/>
              </w:rPr>
              <w:t>1824,13626</w:t>
            </w:r>
          </w:p>
        </w:tc>
        <w:tc>
          <w:tcPr>
            <w:tcW w:w="709" w:type="dxa"/>
            <w:gridSpan w:val="2"/>
            <w:tcBorders>
              <w:top w:val="nil"/>
              <w:left w:val="nil"/>
              <w:bottom w:val="single" w:sz="4" w:space="0" w:color="auto"/>
              <w:right w:val="single" w:sz="4" w:space="0" w:color="auto"/>
            </w:tcBorders>
            <w:shd w:val="clear" w:color="000000" w:fill="FFFFFF"/>
            <w:textDirection w:val="btLr"/>
          </w:tcPr>
          <w:p w14:paraId="33B3108A" w14:textId="77777777" w:rsidR="005A77BB" w:rsidRPr="00F93BFB" w:rsidRDefault="005A77BB" w:rsidP="003C2115">
            <w:pPr>
              <w:ind w:left="113" w:right="113"/>
              <w:jc w:val="center"/>
              <w:rPr>
                <w:sz w:val="14"/>
                <w:szCs w:val="14"/>
              </w:rPr>
            </w:pPr>
            <w:r w:rsidRPr="00F93BFB">
              <w:rPr>
                <w:sz w:val="14"/>
                <w:szCs w:val="14"/>
              </w:rPr>
              <w:t>1683,62253</w:t>
            </w:r>
          </w:p>
        </w:tc>
        <w:tc>
          <w:tcPr>
            <w:tcW w:w="709" w:type="dxa"/>
            <w:tcBorders>
              <w:top w:val="nil"/>
              <w:left w:val="nil"/>
              <w:bottom w:val="single" w:sz="4" w:space="0" w:color="auto"/>
              <w:right w:val="single" w:sz="4" w:space="0" w:color="auto"/>
            </w:tcBorders>
            <w:shd w:val="clear" w:color="000000" w:fill="FFFFFF"/>
            <w:textDirection w:val="btLr"/>
          </w:tcPr>
          <w:p w14:paraId="778E47B6" w14:textId="0A25664B" w:rsidR="005A77BB" w:rsidRPr="00061A12" w:rsidRDefault="00061A12" w:rsidP="003C2115">
            <w:pPr>
              <w:ind w:left="113" w:right="113"/>
              <w:jc w:val="center"/>
              <w:rPr>
                <w:sz w:val="14"/>
                <w:szCs w:val="14"/>
              </w:rPr>
            </w:pPr>
            <w:r>
              <w:rPr>
                <w:sz w:val="14"/>
                <w:szCs w:val="14"/>
              </w:rPr>
              <w:t>17892,4539</w:t>
            </w:r>
          </w:p>
        </w:tc>
        <w:tc>
          <w:tcPr>
            <w:tcW w:w="708" w:type="dxa"/>
            <w:tcBorders>
              <w:top w:val="nil"/>
              <w:left w:val="nil"/>
              <w:bottom w:val="single" w:sz="4" w:space="0" w:color="auto"/>
              <w:right w:val="single" w:sz="4" w:space="0" w:color="auto"/>
            </w:tcBorders>
            <w:shd w:val="clear" w:color="000000" w:fill="FFFFFF"/>
            <w:textDirection w:val="btLr"/>
          </w:tcPr>
          <w:p w14:paraId="2861F932" w14:textId="429DE1CA" w:rsidR="005A77BB" w:rsidRPr="00F93BFB" w:rsidRDefault="00660303" w:rsidP="003C2115">
            <w:pPr>
              <w:ind w:left="113" w:right="113"/>
              <w:jc w:val="center"/>
              <w:rPr>
                <w:sz w:val="14"/>
                <w:szCs w:val="14"/>
              </w:rPr>
            </w:pPr>
            <w:r>
              <w:rPr>
                <w:sz w:val="14"/>
                <w:szCs w:val="14"/>
              </w:rPr>
              <w:t>1520,683</w:t>
            </w:r>
          </w:p>
        </w:tc>
        <w:tc>
          <w:tcPr>
            <w:tcW w:w="709" w:type="dxa"/>
            <w:tcBorders>
              <w:top w:val="nil"/>
              <w:left w:val="nil"/>
              <w:bottom w:val="single" w:sz="4" w:space="0" w:color="auto"/>
              <w:right w:val="single" w:sz="4" w:space="0" w:color="auto"/>
            </w:tcBorders>
            <w:shd w:val="clear" w:color="000000" w:fill="FFFFFF"/>
            <w:textDirection w:val="btLr"/>
          </w:tcPr>
          <w:p w14:paraId="51A1B22E" w14:textId="5A6EE945" w:rsidR="005A77BB" w:rsidRPr="00F93BFB" w:rsidRDefault="00660303" w:rsidP="003C2115">
            <w:pPr>
              <w:ind w:left="113" w:right="113"/>
              <w:jc w:val="center"/>
              <w:rPr>
                <w:sz w:val="14"/>
                <w:szCs w:val="14"/>
              </w:rPr>
            </w:pPr>
            <w:r>
              <w:rPr>
                <w:sz w:val="14"/>
                <w:szCs w:val="14"/>
              </w:rPr>
              <w:t>1517,512</w:t>
            </w:r>
          </w:p>
        </w:tc>
        <w:tc>
          <w:tcPr>
            <w:tcW w:w="709" w:type="dxa"/>
            <w:tcBorders>
              <w:top w:val="nil"/>
              <w:left w:val="nil"/>
              <w:bottom w:val="single" w:sz="4" w:space="0" w:color="auto"/>
              <w:right w:val="single" w:sz="4" w:space="0" w:color="auto"/>
            </w:tcBorders>
            <w:shd w:val="clear" w:color="000000" w:fill="FFFFFF"/>
            <w:textDirection w:val="btLr"/>
          </w:tcPr>
          <w:p w14:paraId="433D5F55" w14:textId="01D0A709" w:rsidR="005A77BB" w:rsidRPr="00F93BFB" w:rsidRDefault="00660303" w:rsidP="003C2115">
            <w:pPr>
              <w:ind w:left="113" w:right="113"/>
              <w:jc w:val="center"/>
              <w:rPr>
                <w:sz w:val="14"/>
                <w:szCs w:val="14"/>
              </w:rPr>
            </w:pPr>
            <w:r>
              <w:rPr>
                <w:sz w:val="14"/>
                <w:szCs w:val="14"/>
              </w:rPr>
              <w:t>1517,512</w:t>
            </w:r>
          </w:p>
        </w:tc>
        <w:tc>
          <w:tcPr>
            <w:tcW w:w="709" w:type="dxa"/>
            <w:tcBorders>
              <w:top w:val="nil"/>
              <w:left w:val="nil"/>
              <w:bottom w:val="single" w:sz="4" w:space="0" w:color="auto"/>
              <w:right w:val="single" w:sz="4" w:space="0" w:color="auto"/>
            </w:tcBorders>
            <w:shd w:val="clear" w:color="000000" w:fill="FFFFFF"/>
            <w:textDirection w:val="btLr"/>
          </w:tcPr>
          <w:p w14:paraId="247F2ACE" w14:textId="77777777" w:rsidR="005A77BB" w:rsidRPr="00F93BFB" w:rsidRDefault="005A77BB" w:rsidP="003C2115">
            <w:pPr>
              <w:ind w:left="113" w:right="113"/>
              <w:jc w:val="center"/>
              <w:rPr>
                <w:sz w:val="14"/>
                <w:szCs w:val="14"/>
              </w:rPr>
            </w:pPr>
            <w:r>
              <w:rPr>
                <w:sz w:val="14"/>
                <w:szCs w:val="14"/>
              </w:rPr>
              <w:t>0,00</w:t>
            </w:r>
          </w:p>
        </w:tc>
        <w:tc>
          <w:tcPr>
            <w:tcW w:w="567" w:type="dxa"/>
            <w:tcBorders>
              <w:top w:val="nil"/>
              <w:left w:val="nil"/>
              <w:bottom w:val="single" w:sz="4" w:space="0" w:color="auto"/>
              <w:right w:val="single" w:sz="4" w:space="0" w:color="auto"/>
            </w:tcBorders>
            <w:shd w:val="clear" w:color="000000" w:fill="FFFFFF"/>
            <w:textDirection w:val="btLr"/>
          </w:tcPr>
          <w:p w14:paraId="3D99DC08" w14:textId="77777777" w:rsidR="005A77BB" w:rsidRPr="00F93BFB" w:rsidRDefault="005A77BB" w:rsidP="003C2115">
            <w:pPr>
              <w:ind w:left="113" w:right="113"/>
              <w:jc w:val="center"/>
              <w:rPr>
                <w:sz w:val="14"/>
                <w:szCs w:val="14"/>
              </w:rPr>
            </w:pPr>
            <w:r>
              <w:rPr>
                <w:sz w:val="14"/>
                <w:szCs w:val="14"/>
              </w:rPr>
              <w:t>0,00</w:t>
            </w:r>
          </w:p>
        </w:tc>
        <w:tc>
          <w:tcPr>
            <w:tcW w:w="567" w:type="dxa"/>
            <w:tcBorders>
              <w:top w:val="nil"/>
              <w:left w:val="nil"/>
              <w:bottom w:val="single" w:sz="4" w:space="0" w:color="auto"/>
              <w:right w:val="single" w:sz="4" w:space="0" w:color="auto"/>
            </w:tcBorders>
            <w:shd w:val="clear" w:color="000000" w:fill="FFFFFF"/>
            <w:textDirection w:val="btLr"/>
          </w:tcPr>
          <w:p w14:paraId="529AE56A" w14:textId="77777777" w:rsidR="005A77BB" w:rsidRPr="00F93BFB" w:rsidRDefault="005A77BB" w:rsidP="003C2115">
            <w:pPr>
              <w:ind w:left="113" w:right="113"/>
              <w:jc w:val="center"/>
              <w:rPr>
                <w:sz w:val="14"/>
                <w:szCs w:val="14"/>
              </w:rPr>
            </w:pPr>
            <w:r>
              <w:rPr>
                <w:sz w:val="14"/>
                <w:szCs w:val="14"/>
              </w:rPr>
              <w:t>0,00</w:t>
            </w:r>
          </w:p>
        </w:tc>
      </w:tr>
      <w:tr w:rsidR="005A77BB" w:rsidRPr="00F93BFB" w14:paraId="1F3F0432" w14:textId="77777777" w:rsidTr="00DA1981">
        <w:trPr>
          <w:gridAfter w:val="1"/>
          <w:wAfter w:w="5954" w:type="dxa"/>
          <w:cantSplit/>
          <w:trHeight w:val="979"/>
        </w:trPr>
        <w:tc>
          <w:tcPr>
            <w:tcW w:w="1416" w:type="dxa"/>
            <w:vMerge w:val="restart"/>
            <w:tcBorders>
              <w:top w:val="nil"/>
              <w:left w:val="single" w:sz="4" w:space="0" w:color="auto"/>
              <w:bottom w:val="nil"/>
              <w:right w:val="single" w:sz="4" w:space="0" w:color="auto"/>
            </w:tcBorders>
            <w:shd w:val="clear" w:color="auto" w:fill="auto"/>
            <w:hideMark/>
          </w:tcPr>
          <w:p w14:paraId="49B1260C" w14:textId="77777777" w:rsidR="005A77BB" w:rsidRPr="00F93BFB" w:rsidRDefault="005A77BB" w:rsidP="003C2115">
            <w:pPr>
              <w:rPr>
                <w:color w:val="000000"/>
                <w:sz w:val="14"/>
                <w:szCs w:val="14"/>
              </w:rPr>
            </w:pPr>
            <w:r w:rsidRPr="00F93BFB">
              <w:rPr>
                <w:color w:val="000000"/>
                <w:sz w:val="14"/>
                <w:szCs w:val="14"/>
              </w:rPr>
              <w:t xml:space="preserve">Подпрограмма 1 </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hideMark/>
          </w:tcPr>
          <w:p w14:paraId="2C0D7B05" w14:textId="77777777" w:rsidR="005A77BB" w:rsidRPr="00F93BFB" w:rsidRDefault="005A77BB" w:rsidP="003C2115">
            <w:pPr>
              <w:rPr>
                <w:color w:val="000000"/>
                <w:sz w:val="14"/>
                <w:szCs w:val="14"/>
              </w:rPr>
            </w:pPr>
            <w:r w:rsidRPr="00F93BFB">
              <w:rPr>
                <w:color w:val="000000"/>
                <w:sz w:val="14"/>
                <w:szCs w:val="14"/>
              </w:rPr>
              <w:t xml:space="preserve">"Управление муниципальной программой и обеспечение условий </w:t>
            </w:r>
          </w:p>
          <w:p w14:paraId="1C352E6F" w14:textId="77777777" w:rsidR="005A77BB" w:rsidRPr="00F93BFB" w:rsidRDefault="005A77BB" w:rsidP="003C2115">
            <w:pPr>
              <w:rPr>
                <w:color w:val="000000"/>
                <w:sz w:val="14"/>
                <w:szCs w:val="14"/>
              </w:rPr>
            </w:pPr>
            <w:r w:rsidRPr="00F93BFB">
              <w:rPr>
                <w:color w:val="000000"/>
                <w:sz w:val="14"/>
                <w:szCs w:val="14"/>
              </w:rPr>
              <w:t>реализации"</w:t>
            </w:r>
          </w:p>
        </w:tc>
        <w:tc>
          <w:tcPr>
            <w:tcW w:w="1844" w:type="dxa"/>
            <w:gridSpan w:val="4"/>
            <w:tcBorders>
              <w:top w:val="nil"/>
              <w:left w:val="nil"/>
              <w:bottom w:val="single" w:sz="4" w:space="0" w:color="auto"/>
              <w:right w:val="single" w:sz="4" w:space="0" w:color="auto"/>
            </w:tcBorders>
            <w:shd w:val="clear" w:color="000000" w:fill="FFFFFF"/>
            <w:vAlign w:val="center"/>
            <w:hideMark/>
          </w:tcPr>
          <w:p w14:paraId="3F4313F8" w14:textId="77777777" w:rsidR="005A77BB" w:rsidRPr="00F93BFB" w:rsidRDefault="005A77BB" w:rsidP="003C2115">
            <w:pPr>
              <w:jc w:val="center"/>
              <w:rPr>
                <w:color w:val="000000"/>
                <w:sz w:val="14"/>
                <w:szCs w:val="14"/>
              </w:rPr>
            </w:pPr>
            <w:r w:rsidRPr="00F93BFB">
              <w:rPr>
                <w:color w:val="000000"/>
                <w:sz w:val="14"/>
                <w:szCs w:val="14"/>
              </w:rPr>
              <w:t>ВСЕГО</w:t>
            </w:r>
          </w:p>
        </w:tc>
        <w:tc>
          <w:tcPr>
            <w:tcW w:w="567" w:type="dxa"/>
            <w:gridSpan w:val="2"/>
            <w:tcBorders>
              <w:top w:val="nil"/>
              <w:left w:val="nil"/>
              <w:bottom w:val="single" w:sz="4" w:space="0" w:color="auto"/>
              <w:right w:val="single" w:sz="4" w:space="0" w:color="auto"/>
            </w:tcBorders>
            <w:shd w:val="clear" w:color="auto" w:fill="auto"/>
            <w:noWrap/>
            <w:textDirection w:val="btLr"/>
            <w:vAlign w:val="center"/>
            <w:hideMark/>
          </w:tcPr>
          <w:p w14:paraId="0B61DB0D" w14:textId="77777777" w:rsidR="005A77BB" w:rsidRPr="00F93BFB" w:rsidRDefault="005A77BB" w:rsidP="00DA1981">
            <w:pPr>
              <w:ind w:right="113"/>
              <w:jc w:val="right"/>
              <w:rPr>
                <w:color w:val="000000"/>
                <w:sz w:val="14"/>
                <w:szCs w:val="14"/>
              </w:rPr>
            </w:pPr>
            <w:r w:rsidRPr="00F93BFB">
              <w:rPr>
                <w:color w:val="000000"/>
                <w:sz w:val="14"/>
                <w:szCs w:val="14"/>
              </w:rPr>
              <w:t>2 288,039</w:t>
            </w:r>
          </w:p>
        </w:tc>
        <w:tc>
          <w:tcPr>
            <w:tcW w:w="709" w:type="dxa"/>
            <w:gridSpan w:val="2"/>
            <w:tcBorders>
              <w:top w:val="nil"/>
              <w:left w:val="nil"/>
              <w:bottom w:val="single" w:sz="4" w:space="0" w:color="auto"/>
              <w:right w:val="single" w:sz="4" w:space="0" w:color="auto"/>
            </w:tcBorders>
            <w:shd w:val="clear" w:color="auto" w:fill="auto"/>
            <w:noWrap/>
            <w:textDirection w:val="btLr"/>
            <w:vAlign w:val="center"/>
            <w:hideMark/>
          </w:tcPr>
          <w:p w14:paraId="441D3FEA" w14:textId="77777777" w:rsidR="005A77BB" w:rsidRPr="00F93BFB" w:rsidRDefault="005A77BB" w:rsidP="00DA1981">
            <w:pPr>
              <w:ind w:right="113"/>
              <w:jc w:val="right"/>
              <w:rPr>
                <w:color w:val="000000"/>
                <w:sz w:val="14"/>
                <w:szCs w:val="14"/>
              </w:rPr>
            </w:pPr>
            <w:r w:rsidRPr="00F93BFB">
              <w:rPr>
                <w:color w:val="000000"/>
                <w:sz w:val="14"/>
                <w:szCs w:val="14"/>
              </w:rPr>
              <w:t>2 045,85669</w:t>
            </w:r>
          </w:p>
        </w:tc>
        <w:tc>
          <w:tcPr>
            <w:tcW w:w="708" w:type="dxa"/>
            <w:gridSpan w:val="3"/>
            <w:tcBorders>
              <w:top w:val="nil"/>
              <w:left w:val="nil"/>
              <w:bottom w:val="single" w:sz="4" w:space="0" w:color="auto"/>
              <w:right w:val="single" w:sz="4" w:space="0" w:color="auto"/>
            </w:tcBorders>
            <w:shd w:val="clear" w:color="auto" w:fill="auto"/>
            <w:noWrap/>
            <w:textDirection w:val="btLr"/>
            <w:vAlign w:val="center"/>
            <w:hideMark/>
          </w:tcPr>
          <w:p w14:paraId="3129C4B5" w14:textId="77777777" w:rsidR="005A77BB" w:rsidRPr="00F93BFB" w:rsidRDefault="005A77BB" w:rsidP="00DA1981">
            <w:pPr>
              <w:ind w:right="113"/>
              <w:jc w:val="right"/>
              <w:rPr>
                <w:color w:val="000000"/>
                <w:sz w:val="14"/>
                <w:szCs w:val="14"/>
              </w:rPr>
            </w:pPr>
            <w:r w:rsidRPr="00F93BFB">
              <w:rPr>
                <w:color w:val="000000"/>
                <w:sz w:val="14"/>
                <w:szCs w:val="14"/>
              </w:rPr>
              <w:t>1 817,44391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2A6C1F49" w14:textId="77777777" w:rsidR="005A77BB" w:rsidRPr="00F93BFB" w:rsidRDefault="005A77BB" w:rsidP="00DA1981">
            <w:pPr>
              <w:ind w:right="113"/>
              <w:jc w:val="right"/>
              <w:rPr>
                <w:color w:val="000000"/>
                <w:sz w:val="14"/>
                <w:szCs w:val="14"/>
              </w:rPr>
            </w:pPr>
            <w:r w:rsidRPr="00F93BFB">
              <w:rPr>
                <w:sz w:val="14"/>
                <w:szCs w:val="14"/>
              </w:rPr>
              <w:t>1 981,03767</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10F8EA98" w14:textId="77777777" w:rsidR="005A77BB" w:rsidRPr="00F93BFB" w:rsidRDefault="005A77BB" w:rsidP="00DA1981">
            <w:pPr>
              <w:ind w:right="113"/>
              <w:jc w:val="right"/>
              <w:rPr>
                <w:color w:val="000000"/>
                <w:sz w:val="14"/>
                <w:szCs w:val="14"/>
              </w:rPr>
            </w:pPr>
            <w:r w:rsidRPr="00F93BFB">
              <w:rPr>
                <w:color w:val="000000"/>
                <w:sz w:val="14"/>
                <w:szCs w:val="14"/>
              </w:rPr>
              <w:t>2081,65668</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384C901A" w14:textId="77777777" w:rsidR="005A77BB" w:rsidRPr="00F93BFB" w:rsidRDefault="005A77BB" w:rsidP="00DA1981">
            <w:pPr>
              <w:ind w:right="113"/>
              <w:jc w:val="center"/>
              <w:rPr>
                <w:color w:val="000000"/>
                <w:sz w:val="14"/>
                <w:szCs w:val="14"/>
              </w:rPr>
            </w:pPr>
            <w:r w:rsidRPr="00F93BFB">
              <w:rPr>
                <w:color w:val="000000"/>
                <w:sz w:val="14"/>
                <w:szCs w:val="14"/>
              </w:rPr>
              <w:t>2796,73236</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14:paraId="6C4108D7" w14:textId="77777777" w:rsidR="005A77BB" w:rsidRPr="00F93BFB" w:rsidRDefault="005A77BB" w:rsidP="00DA1981">
            <w:pPr>
              <w:ind w:right="113"/>
              <w:jc w:val="center"/>
              <w:rPr>
                <w:sz w:val="14"/>
                <w:szCs w:val="14"/>
              </w:rPr>
            </w:pPr>
            <w:r w:rsidRPr="00F93BFB">
              <w:rPr>
                <w:sz w:val="14"/>
                <w:szCs w:val="14"/>
              </w:rPr>
              <w:t>2794,49760</w:t>
            </w:r>
          </w:p>
        </w:tc>
        <w:tc>
          <w:tcPr>
            <w:tcW w:w="709" w:type="dxa"/>
            <w:tcBorders>
              <w:top w:val="nil"/>
              <w:left w:val="nil"/>
              <w:bottom w:val="single" w:sz="4" w:space="0" w:color="auto"/>
              <w:right w:val="single" w:sz="4" w:space="0" w:color="auto"/>
            </w:tcBorders>
            <w:textDirection w:val="btLr"/>
            <w:vAlign w:val="center"/>
          </w:tcPr>
          <w:p w14:paraId="15FD0051" w14:textId="77777777" w:rsidR="005A77BB" w:rsidRPr="00F93BFB" w:rsidRDefault="005A77BB" w:rsidP="00DA1981">
            <w:pPr>
              <w:ind w:right="113"/>
              <w:jc w:val="center"/>
              <w:rPr>
                <w:sz w:val="14"/>
                <w:szCs w:val="14"/>
              </w:rPr>
            </w:pPr>
            <w:r w:rsidRPr="00F93BFB">
              <w:rPr>
                <w:sz w:val="14"/>
                <w:szCs w:val="14"/>
              </w:rPr>
              <w:t>3334,86945</w:t>
            </w:r>
          </w:p>
        </w:tc>
        <w:tc>
          <w:tcPr>
            <w:tcW w:w="709" w:type="dxa"/>
            <w:gridSpan w:val="2"/>
            <w:tcBorders>
              <w:top w:val="nil"/>
              <w:left w:val="nil"/>
              <w:bottom w:val="single" w:sz="4" w:space="0" w:color="auto"/>
              <w:right w:val="single" w:sz="4" w:space="0" w:color="auto"/>
            </w:tcBorders>
            <w:textDirection w:val="btLr"/>
          </w:tcPr>
          <w:p w14:paraId="2601DF98" w14:textId="77777777" w:rsidR="005A77BB" w:rsidRPr="00F93BFB" w:rsidRDefault="005A77BB" w:rsidP="00DA1981">
            <w:pPr>
              <w:ind w:right="113"/>
              <w:jc w:val="center"/>
              <w:rPr>
                <w:sz w:val="14"/>
                <w:szCs w:val="14"/>
              </w:rPr>
            </w:pPr>
            <w:r w:rsidRPr="00F93BFB">
              <w:rPr>
                <w:sz w:val="14"/>
                <w:szCs w:val="14"/>
              </w:rPr>
              <w:t>2360,666,13</w:t>
            </w:r>
          </w:p>
        </w:tc>
        <w:tc>
          <w:tcPr>
            <w:tcW w:w="709" w:type="dxa"/>
            <w:tcBorders>
              <w:top w:val="nil"/>
              <w:left w:val="nil"/>
              <w:bottom w:val="single" w:sz="4" w:space="0" w:color="auto"/>
              <w:right w:val="single" w:sz="4" w:space="0" w:color="auto"/>
            </w:tcBorders>
            <w:textDirection w:val="btLr"/>
          </w:tcPr>
          <w:p w14:paraId="30EB9E97" w14:textId="2F231BB4" w:rsidR="005A77BB" w:rsidRPr="00F93BFB" w:rsidRDefault="00DA1981" w:rsidP="00DA1981">
            <w:pPr>
              <w:ind w:right="113"/>
              <w:jc w:val="center"/>
              <w:rPr>
                <w:sz w:val="14"/>
                <w:szCs w:val="14"/>
              </w:rPr>
            </w:pPr>
            <w:r>
              <w:rPr>
                <w:sz w:val="14"/>
                <w:szCs w:val="14"/>
              </w:rPr>
              <w:t>2323,53703</w:t>
            </w:r>
          </w:p>
        </w:tc>
        <w:tc>
          <w:tcPr>
            <w:tcW w:w="708" w:type="dxa"/>
            <w:tcBorders>
              <w:top w:val="nil"/>
              <w:left w:val="nil"/>
              <w:bottom w:val="single" w:sz="4" w:space="0" w:color="auto"/>
              <w:right w:val="single" w:sz="4" w:space="0" w:color="auto"/>
            </w:tcBorders>
            <w:textDirection w:val="btLr"/>
          </w:tcPr>
          <w:p w14:paraId="5A2FCE90" w14:textId="05F87985" w:rsidR="005A77BB" w:rsidRPr="00F93BFB" w:rsidRDefault="00636E52" w:rsidP="00DA1981">
            <w:pPr>
              <w:ind w:right="113"/>
              <w:jc w:val="center"/>
              <w:rPr>
                <w:sz w:val="14"/>
                <w:szCs w:val="14"/>
              </w:rPr>
            </w:pPr>
            <w:r>
              <w:rPr>
                <w:sz w:val="14"/>
                <w:szCs w:val="14"/>
              </w:rPr>
              <w:t>2839,878</w:t>
            </w:r>
          </w:p>
        </w:tc>
        <w:tc>
          <w:tcPr>
            <w:tcW w:w="709" w:type="dxa"/>
            <w:tcBorders>
              <w:top w:val="nil"/>
              <w:left w:val="nil"/>
              <w:bottom w:val="single" w:sz="4" w:space="0" w:color="auto"/>
              <w:right w:val="single" w:sz="4" w:space="0" w:color="auto"/>
            </w:tcBorders>
            <w:textDirection w:val="btLr"/>
          </w:tcPr>
          <w:p w14:paraId="77143DA1" w14:textId="7A87D164" w:rsidR="005A77BB" w:rsidRPr="00F93BFB" w:rsidRDefault="00636E52" w:rsidP="00DA1981">
            <w:pPr>
              <w:ind w:right="113"/>
              <w:jc w:val="center"/>
              <w:rPr>
                <w:sz w:val="14"/>
                <w:szCs w:val="14"/>
              </w:rPr>
            </w:pPr>
            <w:r>
              <w:rPr>
                <w:sz w:val="14"/>
                <w:szCs w:val="14"/>
              </w:rPr>
              <w:t>2839,878</w:t>
            </w:r>
          </w:p>
        </w:tc>
        <w:tc>
          <w:tcPr>
            <w:tcW w:w="709" w:type="dxa"/>
            <w:tcBorders>
              <w:top w:val="nil"/>
              <w:left w:val="nil"/>
              <w:bottom w:val="single" w:sz="4" w:space="0" w:color="auto"/>
              <w:right w:val="single" w:sz="4" w:space="0" w:color="auto"/>
            </w:tcBorders>
            <w:textDirection w:val="btLr"/>
          </w:tcPr>
          <w:p w14:paraId="5E8D4917" w14:textId="4778DDC4" w:rsidR="005A77BB" w:rsidRPr="00F93BFB" w:rsidRDefault="00636E52" w:rsidP="00DA1981">
            <w:pPr>
              <w:ind w:right="113"/>
              <w:jc w:val="center"/>
              <w:rPr>
                <w:sz w:val="14"/>
                <w:szCs w:val="14"/>
              </w:rPr>
            </w:pPr>
            <w:r>
              <w:rPr>
                <w:sz w:val="14"/>
                <w:szCs w:val="14"/>
              </w:rPr>
              <w:t>2839,878</w:t>
            </w:r>
          </w:p>
        </w:tc>
        <w:tc>
          <w:tcPr>
            <w:tcW w:w="709" w:type="dxa"/>
            <w:tcBorders>
              <w:top w:val="nil"/>
              <w:left w:val="nil"/>
              <w:bottom w:val="single" w:sz="4" w:space="0" w:color="auto"/>
              <w:right w:val="single" w:sz="4" w:space="0" w:color="auto"/>
            </w:tcBorders>
            <w:textDirection w:val="btLr"/>
          </w:tcPr>
          <w:p w14:paraId="6D39DE14" w14:textId="77777777" w:rsidR="005A77BB" w:rsidRPr="00F93BFB" w:rsidRDefault="005A77BB" w:rsidP="00DA1981">
            <w:pPr>
              <w:ind w:right="113"/>
              <w:jc w:val="center"/>
              <w:rPr>
                <w:sz w:val="14"/>
                <w:szCs w:val="14"/>
              </w:rPr>
            </w:pPr>
            <w:r>
              <w:rPr>
                <w:sz w:val="14"/>
                <w:szCs w:val="14"/>
              </w:rPr>
              <w:t>0,00</w:t>
            </w:r>
          </w:p>
        </w:tc>
        <w:tc>
          <w:tcPr>
            <w:tcW w:w="567" w:type="dxa"/>
            <w:tcBorders>
              <w:top w:val="nil"/>
              <w:left w:val="nil"/>
              <w:bottom w:val="single" w:sz="4" w:space="0" w:color="auto"/>
              <w:right w:val="single" w:sz="4" w:space="0" w:color="auto"/>
            </w:tcBorders>
            <w:textDirection w:val="btLr"/>
          </w:tcPr>
          <w:p w14:paraId="6009A697" w14:textId="77777777" w:rsidR="005A77BB" w:rsidRPr="00F93BFB" w:rsidRDefault="005A77BB" w:rsidP="00DA1981">
            <w:pPr>
              <w:ind w:right="113"/>
              <w:jc w:val="center"/>
              <w:rPr>
                <w:sz w:val="14"/>
                <w:szCs w:val="14"/>
              </w:rPr>
            </w:pPr>
            <w:r>
              <w:rPr>
                <w:sz w:val="14"/>
                <w:szCs w:val="14"/>
              </w:rPr>
              <w:t>0,00</w:t>
            </w:r>
          </w:p>
        </w:tc>
        <w:tc>
          <w:tcPr>
            <w:tcW w:w="567" w:type="dxa"/>
            <w:tcBorders>
              <w:top w:val="nil"/>
              <w:left w:val="nil"/>
              <w:bottom w:val="single" w:sz="4" w:space="0" w:color="auto"/>
              <w:right w:val="single" w:sz="4" w:space="0" w:color="auto"/>
            </w:tcBorders>
            <w:textDirection w:val="btLr"/>
          </w:tcPr>
          <w:p w14:paraId="6D48DC79" w14:textId="77777777" w:rsidR="005A77BB" w:rsidRPr="00F93BFB" w:rsidRDefault="005A77BB" w:rsidP="00DA1981">
            <w:pPr>
              <w:ind w:right="113"/>
              <w:jc w:val="center"/>
              <w:rPr>
                <w:sz w:val="14"/>
                <w:szCs w:val="14"/>
              </w:rPr>
            </w:pPr>
            <w:r>
              <w:rPr>
                <w:sz w:val="14"/>
                <w:szCs w:val="14"/>
              </w:rPr>
              <w:t>0,00</w:t>
            </w:r>
          </w:p>
        </w:tc>
      </w:tr>
      <w:tr w:rsidR="005A77BB" w:rsidRPr="00F93BFB" w14:paraId="774E86A1" w14:textId="77777777" w:rsidTr="00F406AA">
        <w:trPr>
          <w:gridAfter w:val="1"/>
          <w:wAfter w:w="5954" w:type="dxa"/>
          <w:cantSplit/>
          <w:trHeight w:val="141"/>
        </w:trPr>
        <w:tc>
          <w:tcPr>
            <w:tcW w:w="1416" w:type="dxa"/>
            <w:vMerge/>
            <w:tcBorders>
              <w:top w:val="nil"/>
              <w:left w:val="single" w:sz="4" w:space="0" w:color="auto"/>
              <w:bottom w:val="nil"/>
              <w:right w:val="single" w:sz="4" w:space="0" w:color="auto"/>
            </w:tcBorders>
            <w:vAlign w:val="center"/>
            <w:hideMark/>
          </w:tcPr>
          <w:p w14:paraId="4F90BDEA" w14:textId="77777777" w:rsidR="005A77BB" w:rsidRPr="00F93BFB" w:rsidRDefault="005A77BB" w:rsidP="003C2115">
            <w:pPr>
              <w:rPr>
                <w:color w:val="000000"/>
                <w:sz w:val="14"/>
                <w:szCs w:val="14"/>
              </w:rPr>
            </w:pPr>
          </w:p>
        </w:tc>
        <w:tc>
          <w:tcPr>
            <w:tcW w:w="1843" w:type="dxa"/>
            <w:gridSpan w:val="2"/>
            <w:vMerge/>
            <w:tcBorders>
              <w:top w:val="nil"/>
              <w:left w:val="single" w:sz="4" w:space="0" w:color="auto"/>
              <w:bottom w:val="single" w:sz="4" w:space="0" w:color="000000"/>
              <w:right w:val="single" w:sz="4" w:space="0" w:color="auto"/>
            </w:tcBorders>
            <w:vAlign w:val="center"/>
            <w:hideMark/>
          </w:tcPr>
          <w:p w14:paraId="7ED2AC58" w14:textId="77777777" w:rsidR="005A77BB" w:rsidRPr="00F93BFB" w:rsidRDefault="005A77BB" w:rsidP="003C2115">
            <w:pPr>
              <w:rPr>
                <w:color w:val="000000"/>
                <w:sz w:val="14"/>
                <w:szCs w:val="14"/>
              </w:rPr>
            </w:pPr>
          </w:p>
        </w:tc>
        <w:tc>
          <w:tcPr>
            <w:tcW w:w="1844" w:type="dxa"/>
            <w:gridSpan w:val="4"/>
            <w:tcBorders>
              <w:top w:val="nil"/>
              <w:left w:val="nil"/>
              <w:bottom w:val="single" w:sz="4" w:space="0" w:color="auto"/>
              <w:right w:val="single" w:sz="4" w:space="0" w:color="auto"/>
            </w:tcBorders>
            <w:shd w:val="clear" w:color="000000" w:fill="FFFFFF"/>
            <w:vAlign w:val="bottom"/>
            <w:hideMark/>
          </w:tcPr>
          <w:p w14:paraId="732AB336" w14:textId="77777777" w:rsidR="005A77BB" w:rsidRDefault="005A77BB" w:rsidP="003C2115">
            <w:pPr>
              <w:rPr>
                <w:color w:val="000000"/>
                <w:sz w:val="14"/>
                <w:szCs w:val="14"/>
              </w:rPr>
            </w:pPr>
            <w:r w:rsidRPr="00F93BFB">
              <w:rPr>
                <w:color w:val="000000"/>
                <w:sz w:val="14"/>
                <w:szCs w:val="14"/>
              </w:rPr>
              <w:t>федеральный бюджет</w:t>
            </w:r>
          </w:p>
          <w:p w14:paraId="7482F0D2" w14:textId="77777777" w:rsidR="00DA1981" w:rsidRDefault="00DA1981" w:rsidP="003C2115">
            <w:pPr>
              <w:rPr>
                <w:color w:val="000000"/>
                <w:sz w:val="14"/>
                <w:szCs w:val="14"/>
              </w:rPr>
            </w:pPr>
          </w:p>
          <w:p w14:paraId="4A4C5923" w14:textId="77777777" w:rsidR="00DA1981" w:rsidRPr="00F93BFB" w:rsidRDefault="00DA1981" w:rsidP="003C2115">
            <w:pPr>
              <w:rPr>
                <w:color w:val="000000"/>
                <w:sz w:val="14"/>
                <w:szCs w:val="14"/>
              </w:rPr>
            </w:pPr>
          </w:p>
          <w:p w14:paraId="482A1993" w14:textId="77777777" w:rsidR="005A77BB" w:rsidRPr="00F93BFB" w:rsidRDefault="005A77BB" w:rsidP="003C2115">
            <w:pPr>
              <w:rPr>
                <w:color w:val="000000"/>
                <w:sz w:val="14"/>
                <w:szCs w:val="14"/>
              </w:rPr>
            </w:pPr>
          </w:p>
          <w:p w14:paraId="1223F917" w14:textId="77777777" w:rsidR="005A77BB" w:rsidRPr="00F93BFB" w:rsidRDefault="005A77BB" w:rsidP="003C2115">
            <w:pPr>
              <w:rPr>
                <w:color w:val="000000"/>
                <w:sz w:val="14"/>
                <w:szCs w:val="14"/>
              </w:rPr>
            </w:pPr>
          </w:p>
          <w:p w14:paraId="0917B549" w14:textId="77777777" w:rsidR="005A77BB" w:rsidRPr="00F93BFB" w:rsidRDefault="005A77BB" w:rsidP="003C2115">
            <w:pPr>
              <w:rPr>
                <w:color w:val="000000"/>
                <w:sz w:val="14"/>
                <w:szCs w:val="14"/>
              </w:rPr>
            </w:pPr>
          </w:p>
        </w:tc>
        <w:tc>
          <w:tcPr>
            <w:tcW w:w="567" w:type="dxa"/>
            <w:gridSpan w:val="2"/>
            <w:tcBorders>
              <w:top w:val="nil"/>
              <w:left w:val="nil"/>
              <w:bottom w:val="single" w:sz="4" w:space="0" w:color="auto"/>
              <w:right w:val="single" w:sz="4" w:space="0" w:color="auto"/>
            </w:tcBorders>
            <w:shd w:val="clear" w:color="auto" w:fill="auto"/>
            <w:noWrap/>
            <w:textDirection w:val="btLr"/>
            <w:vAlign w:val="center"/>
            <w:hideMark/>
          </w:tcPr>
          <w:p w14:paraId="6D926165" w14:textId="77777777" w:rsidR="005A77BB" w:rsidRPr="00F93BFB" w:rsidRDefault="005A77BB" w:rsidP="003C2115">
            <w:pPr>
              <w:ind w:left="113" w:right="113"/>
              <w:jc w:val="right"/>
              <w:rPr>
                <w:color w:val="000000"/>
                <w:sz w:val="14"/>
                <w:szCs w:val="14"/>
              </w:rPr>
            </w:pPr>
            <w:r w:rsidRPr="00F93BFB">
              <w:rPr>
                <w:color w:val="000000"/>
                <w:sz w:val="14"/>
                <w:szCs w:val="14"/>
              </w:rPr>
              <w:t> </w:t>
            </w:r>
          </w:p>
        </w:tc>
        <w:tc>
          <w:tcPr>
            <w:tcW w:w="709" w:type="dxa"/>
            <w:gridSpan w:val="2"/>
            <w:tcBorders>
              <w:top w:val="nil"/>
              <w:left w:val="nil"/>
              <w:bottom w:val="single" w:sz="4" w:space="0" w:color="auto"/>
              <w:right w:val="single" w:sz="4" w:space="0" w:color="auto"/>
            </w:tcBorders>
            <w:shd w:val="clear" w:color="auto" w:fill="auto"/>
            <w:noWrap/>
            <w:textDirection w:val="btLr"/>
            <w:vAlign w:val="center"/>
            <w:hideMark/>
          </w:tcPr>
          <w:p w14:paraId="23AF6285" w14:textId="77777777" w:rsidR="005A77BB" w:rsidRPr="00F93BFB" w:rsidRDefault="005A77BB" w:rsidP="003C2115">
            <w:pPr>
              <w:ind w:left="113" w:right="113"/>
              <w:jc w:val="right"/>
              <w:rPr>
                <w:color w:val="000000"/>
                <w:sz w:val="14"/>
                <w:szCs w:val="14"/>
              </w:rPr>
            </w:pPr>
            <w:r w:rsidRPr="00F93BFB">
              <w:rPr>
                <w:color w:val="000000"/>
                <w:sz w:val="14"/>
                <w:szCs w:val="14"/>
              </w:rPr>
              <w:t> </w:t>
            </w:r>
          </w:p>
        </w:tc>
        <w:tc>
          <w:tcPr>
            <w:tcW w:w="708" w:type="dxa"/>
            <w:gridSpan w:val="3"/>
            <w:tcBorders>
              <w:top w:val="nil"/>
              <w:left w:val="nil"/>
              <w:bottom w:val="single" w:sz="4" w:space="0" w:color="auto"/>
              <w:right w:val="single" w:sz="4" w:space="0" w:color="auto"/>
            </w:tcBorders>
            <w:shd w:val="clear" w:color="auto" w:fill="auto"/>
            <w:noWrap/>
            <w:textDirection w:val="btLr"/>
            <w:vAlign w:val="center"/>
            <w:hideMark/>
          </w:tcPr>
          <w:p w14:paraId="1A63417D" w14:textId="77777777" w:rsidR="005A77BB" w:rsidRPr="00F93BFB" w:rsidRDefault="005A77BB" w:rsidP="003C2115">
            <w:pPr>
              <w:ind w:left="113" w:right="113"/>
              <w:jc w:val="right"/>
              <w:rPr>
                <w:color w:val="000000"/>
                <w:sz w:val="14"/>
                <w:szCs w:val="14"/>
              </w:rPr>
            </w:pPr>
            <w:r w:rsidRPr="00F93BFB">
              <w:rPr>
                <w:color w:val="000000"/>
                <w:sz w:val="14"/>
                <w:szCs w:val="14"/>
              </w:rPr>
              <w:t> </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6CD42296" w14:textId="77777777" w:rsidR="005A77BB" w:rsidRPr="00F93BFB" w:rsidRDefault="005A77BB" w:rsidP="003C2115">
            <w:pPr>
              <w:ind w:left="113" w:right="113"/>
              <w:jc w:val="right"/>
              <w:rPr>
                <w:color w:val="000000"/>
                <w:sz w:val="14"/>
                <w:szCs w:val="14"/>
              </w:rPr>
            </w:pPr>
            <w:r w:rsidRPr="00F93BFB">
              <w:rPr>
                <w:color w:val="000000"/>
                <w:sz w:val="14"/>
                <w:szCs w:val="14"/>
              </w:rPr>
              <w:t> </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213FCDF4" w14:textId="77777777" w:rsidR="005A77BB" w:rsidRPr="00F93BFB" w:rsidRDefault="005A77BB" w:rsidP="003C2115">
            <w:pPr>
              <w:ind w:left="113" w:right="113"/>
              <w:jc w:val="right"/>
              <w:rPr>
                <w:color w:val="000000"/>
                <w:sz w:val="14"/>
                <w:szCs w:val="14"/>
              </w:rPr>
            </w:pP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27CCCE0D" w14:textId="77777777" w:rsidR="005A77BB" w:rsidRPr="00F93BFB" w:rsidRDefault="005A77BB" w:rsidP="003C2115">
            <w:pPr>
              <w:ind w:left="113" w:right="113"/>
              <w:jc w:val="right"/>
              <w:rPr>
                <w:color w:val="000000"/>
                <w:sz w:val="14"/>
                <w:szCs w:val="14"/>
              </w:rPr>
            </w:pP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14:paraId="77099C57" w14:textId="77777777" w:rsidR="005A77BB" w:rsidRPr="00F93BFB" w:rsidRDefault="005A77BB" w:rsidP="003C2115">
            <w:pPr>
              <w:ind w:left="113" w:right="113"/>
              <w:jc w:val="right"/>
              <w:rPr>
                <w:color w:val="000000"/>
                <w:sz w:val="14"/>
                <w:szCs w:val="14"/>
              </w:rPr>
            </w:pPr>
          </w:p>
        </w:tc>
        <w:tc>
          <w:tcPr>
            <w:tcW w:w="709" w:type="dxa"/>
            <w:tcBorders>
              <w:top w:val="nil"/>
              <w:left w:val="nil"/>
              <w:bottom w:val="single" w:sz="4" w:space="0" w:color="auto"/>
              <w:right w:val="single" w:sz="4" w:space="0" w:color="auto"/>
            </w:tcBorders>
            <w:textDirection w:val="btLr"/>
            <w:vAlign w:val="center"/>
          </w:tcPr>
          <w:p w14:paraId="46BFAAB8" w14:textId="77777777" w:rsidR="005A77BB" w:rsidRPr="00F93BFB" w:rsidRDefault="005A77BB" w:rsidP="003C2115">
            <w:pPr>
              <w:ind w:left="113" w:right="113"/>
              <w:jc w:val="right"/>
              <w:rPr>
                <w:color w:val="000000"/>
                <w:sz w:val="14"/>
                <w:szCs w:val="14"/>
              </w:rPr>
            </w:pPr>
          </w:p>
        </w:tc>
        <w:tc>
          <w:tcPr>
            <w:tcW w:w="709" w:type="dxa"/>
            <w:gridSpan w:val="2"/>
            <w:tcBorders>
              <w:top w:val="nil"/>
              <w:left w:val="nil"/>
              <w:bottom w:val="single" w:sz="4" w:space="0" w:color="auto"/>
              <w:right w:val="single" w:sz="4" w:space="0" w:color="auto"/>
            </w:tcBorders>
            <w:textDirection w:val="btLr"/>
            <w:vAlign w:val="center"/>
          </w:tcPr>
          <w:p w14:paraId="42052B16" w14:textId="77777777" w:rsidR="005A77BB" w:rsidRPr="00F93BFB" w:rsidRDefault="005A77BB" w:rsidP="003C2115">
            <w:pPr>
              <w:ind w:left="113" w:right="113"/>
              <w:jc w:val="right"/>
              <w:rPr>
                <w:color w:val="000000"/>
                <w:sz w:val="14"/>
                <w:szCs w:val="14"/>
              </w:rPr>
            </w:pPr>
          </w:p>
          <w:p w14:paraId="5B52C774" w14:textId="77777777" w:rsidR="005A77BB" w:rsidRPr="00F93BFB" w:rsidRDefault="005A77BB" w:rsidP="003C2115">
            <w:pPr>
              <w:ind w:left="113" w:right="113"/>
              <w:jc w:val="right"/>
              <w:rPr>
                <w:color w:val="000000"/>
                <w:sz w:val="14"/>
                <w:szCs w:val="14"/>
              </w:rPr>
            </w:pPr>
          </w:p>
          <w:p w14:paraId="11BA8C87" w14:textId="77777777" w:rsidR="005A77BB" w:rsidRPr="00F93BFB" w:rsidRDefault="005A77BB" w:rsidP="003C2115">
            <w:pPr>
              <w:ind w:left="113" w:right="113"/>
              <w:jc w:val="right"/>
              <w:rPr>
                <w:color w:val="000000"/>
                <w:sz w:val="14"/>
                <w:szCs w:val="14"/>
              </w:rPr>
            </w:pPr>
            <w:r w:rsidRPr="00F93BFB">
              <w:rPr>
                <w:color w:val="000000"/>
                <w:sz w:val="14"/>
                <w:szCs w:val="14"/>
              </w:rPr>
              <w:t>41,664</w:t>
            </w:r>
          </w:p>
          <w:p w14:paraId="3CADD349" w14:textId="77777777" w:rsidR="005A77BB" w:rsidRPr="00F93BFB" w:rsidRDefault="005A77BB" w:rsidP="003C2115">
            <w:pPr>
              <w:ind w:left="113" w:right="113"/>
              <w:jc w:val="right"/>
              <w:rPr>
                <w:color w:val="000000"/>
                <w:sz w:val="14"/>
                <w:szCs w:val="14"/>
              </w:rPr>
            </w:pPr>
          </w:p>
        </w:tc>
        <w:tc>
          <w:tcPr>
            <w:tcW w:w="709" w:type="dxa"/>
            <w:tcBorders>
              <w:top w:val="nil"/>
              <w:left w:val="nil"/>
              <w:bottom w:val="single" w:sz="4" w:space="0" w:color="auto"/>
              <w:right w:val="single" w:sz="4" w:space="0" w:color="auto"/>
            </w:tcBorders>
            <w:textDirection w:val="btLr"/>
            <w:vAlign w:val="center"/>
          </w:tcPr>
          <w:p w14:paraId="738F72DB" w14:textId="5413E95D" w:rsidR="005A77BB" w:rsidRPr="00F93BFB" w:rsidRDefault="00DA1981" w:rsidP="003C2115">
            <w:pPr>
              <w:ind w:left="113" w:right="113"/>
              <w:jc w:val="right"/>
              <w:rPr>
                <w:color w:val="000000"/>
                <w:sz w:val="14"/>
                <w:szCs w:val="14"/>
              </w:rPr>
            </w:pPr>
            <w:r>
              <w:rPr>
                <w:color w:val="000000"/>
                <w:sz w:val="14"/>
                <w:szCs w:val="14"/>
              </w:rPr>
              <w:t>56,13703</w:t>
            </w:r>
          </w:p>
        </w:tc>
        <w:tc>
          <w:tcPr>
            <w:tcW w:w="708" w:type="dxa"/>
            <w:tcBorders>
              <w:top w:val="nil"/>
              <w:left w:val="nil"/>
              <w:bottom w:val="single" w:sz="4" w:space="0" w:color="auto"/>
              <w:right w:val="single" w:sz="4" w:space="0" w:color="auto"/>
            </w:tcBorders>
            <w:textDirection w:val="btLr"/>
          </w:tcPr>
          <w:p w14:paraId="61362581" w14:textId="77777777" w:rsidR="005A77BB" w:rsidRPr="00F93BFB" w:rsidRDefault="00993156" w:rsidP="003C2115">
            <w:pPr>
              <w:ind w:left="113" w:right="113"/>
              <w:jc w:val="right"/>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textDirection w:val="btLr"/>
          </w:tcPr>
          <w:p w14:paraId="7549C012" w14:textId="77777777" w:rsidR="005A77BB" w:rsidRPr="00F93BFB" w:rsidRDefault="00993156" w:rsidP="003C2115">
            <w:pPr>
              <w:ind w:left="113" w:right="113"/>
              <w:jc w:val="right"/>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textDirection w:val="btLr"/>
          </w:tcPr>
          <w:p w14:paraId="295A5632" w14:textId="77777777" w:rsidR="005A77BB" w:rsidRPr="00F93BFB" w:rsidRDefault="00993156" w:rsidP="003C2115">
            <w:pPr>
              <w:ind w:left="113" w:right="113"/>
              <w:jc w:val="right"/>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textDirection w:val="btLr"/>
          </w:tcPr>
          <w:p w14:paraId="09A9861F" w14:textId="77777777" w:rsidR="005A77BB" w:rsidRPr="00F93BFB" w:rsidRDefault="00993156" w:rsidP="003C2115">
            <w:pPr>
              <w:ind w:left="113" w:right="113"/>
              <w:jc w:val="right"/>
              <w:rPr>
                <w:color w:val="000000"/>
                <w:sz w:val="14"/>
                <w:szCs w:val="14"/>
              </w:rPr>
            </w:pPr>
            <w:r>
              <w:rPr>
                <w:color w:val="000000"/>
                <w:sz w:val="14"/>
                <w:szCs w:val="14"/>
              </w:rPr>
              <w:t>0,00</w:t>
            </w:r>
          </w:p>
        </w:tc>
        <w:tc>
          <w:tcPr>
            <w:tcW w:w="567" w:type="dxa"/>
            <w:tcBorders>
              <w:top w:val="nil"/>
              <w:left w:val="nil"/>
              <w:bottom w:val="single" w:sz="4" w:space="0" w:color="auto"/>
              <w:right w:val="single" w:sz="4" w:space="0" w:color="auto"/>
            </w:tcBorders>
            <w:textDirection w:val="btLr"/>
          </w:tcPr>
          <w:p w14:paraId="478B1174" w14:textId="77777777" w:rsidR="005A77BB" w:rsidRPr="00F93BFB" w:rsidRDefault="00993156" w:rsidP="003C2115">
            <w:pPr>
              <w:ind w:left="113" w:right="113"/>
              <w:jc w:val="right"/>
              <w:rPr>
                <w:color w:val="000000"/>
                <w:sz w:val="14"/>
                <w:szCs w:val="14"/>
              </w:rPr>
            </w:pPr>
            <w:r>
              <w:rPr>
                <w:color w:val="000000"/>
                <w:sz w:val="14"/>
                <w:szCs w:val="14"/>
              </w:rPr>
              <w:t>0,00</w:t>
            </w:r>
          </w:p>
        </w:tc>
        <w:tc>
          <w:tcPr>
            <w:tcW w:w="567" w:type="dxa"/>
            <w:tcBorders>
              <w:top w:val="nil"/>
              <w:left w:val="nil"/>
              <w:bottom w:val="single" w:sz="4" w:space="0" w:color="auto"/>
              <w:right w:val="single" w:sz="4" w:space="0" w:color="auto"/>
            </w:tcBorders>
            <w:textDirection w:val="btLr"/>
          </w:tcPr>
          <w:p w14:paraId="3D295FD7" w14:textId="77777777" w:rsidR="005A77BB" w:rsidRPr="00F93BFB" w:rsidRDefault="00993156" w:rsidP="003C2115">
            <w:pPr>
              <w:ind w:left="113" w:right="113"/>
              <w:jc w:val="right"/>
              <w:rPr>
                <w:color w:val="000000"/>
                <w:sz w:val="14"/>
                <w:szCs w:val="14"/>
              </w:rPr>
            </w:pPr>
            <w:r>
              <w:rPr>
                <w:color w:val="000000"/>
                <w:sz w:val="14"/>
                <w:szCs w:val="14"/>
              </w:rPr>
              <w:t>0,00</w:t>
            </w:r>
          </w:p>
        </w:tc>
      </w:tr>
      <w:tr w:rsidR="005A77BB" w:rsidRPr="00F93BFB" w14:paraId="3082F670" w14:textId="77777777" w:rsidTr="00A97602">
        <w:trPr>
          <w:gridAfter w:val="1"/>
          <w:wAfter w:w="5954" w:type="dxa"/>
          <w:cantSplit/>
          <w:trHeight w:val="991"/>
        </w:trPr>
        <w:tc>
          <w:tcPr>
            <w:tcW w:w="1416" w:type="dxa"/>
            <w:vMerge/>
            <w:tcBorders>
              <w:top w:val="nil"/>
              <w:left w:val="single" w:sz="4" w:space="0" w:color="auto"/>
              <w:bottom w:val="single" w:sz="4" w:space="0" w:color="auto"/>
              <w:right w:val="single" w:sz="4" w:space="0" w:color="auto"/>
            </w:tcBorders>
            <w:vAlign w:val="center"/>
            <w:hideMark/>
          </w:tcPr>
          <w:p w14:paraId="1A8FD24A" w14:textId="77777777" w:rsidR="005A77BB" w:rsidRPr="00F93BFB" w:rsidRDefault="005A77BB" w:rsidP="003C2115">
            <w:pPr>
              <w:rPr>
                <w:color w:val="000000"/>
                <w:sz w:val="14"/>
                <w:szCs w:val="14"/>
              </w:rPr>
            </w:pPr>
          </w:p>
        </w:tc>
        <w:tc>
          <w:tcPr>
            <w:tcW w:w="1843" w:type="dxa"/>
            <w:gridSpan w:val="2"/>
            <w:vMerge/>
            <w:tcBorders>
              <w:top w:val="nil"/>
              <w:left w:val="single" w:sz="4" w:space="0" w:color="auto"/>
              <w:bottom w:val="single" w:sz="4" w:space="0" w:color="000000"/>
              <w:right w:val="single" w:sz="4" w:space="0" w:color="auto"/>
            </w:tcBorders>
            <w:vAlign w:val="center"/>
            <w:hideMark/>
          </w:tcPr>
          <w:p w14:paraId="1A8327D8" w14:textId="77777777" w:rsidR="005A77BB" w:rsidRPr="00F93BFB" w:rsidRDefault="005A77BB" w:rsidP="003C2115">
            <w:pPr>
              <w:rPr>
                <w:color w:val="000000"/>
                <w:sz w:val="14"/>
                <w:szCs w:val="14"/>
              </w:rPr>
            </w:pPr>
          </w:p>
        </w:tc>
        <w:tc>
          <w:tcPr>
            <w:tcW w:w="1844" w:type="dxa"/>
            <w:gridSpan w:val="4"/>
            <w:tcBorders>
              <w:top w:val="nil"/>
              <w:left w:val="nil"/>
              <w:bottom w:val="single" w:sz="4" w:space="0" w:color="auto"/>
              <w:right w:val="single" w:sz="4" w:space="0" w:color="auto"/>
            </w:tcBorders>
            <w:shd w:val="clear" w:color="000000" w:fill="FFFFFF"/>
            <w:hideMark/>
          </w:tcPr>
          <w:p w14:paraId="349C3D78" w14:textId="77777777" w:rsidR="005A77BB" w:rsidRPr="00F93BFB" w:rsidRDefault="005A77BB" w:rsidP="003C2115">
            <w:pPr>
              <w:rPr>
                <w:color w:val="000000"/>
                <w:sz w:val="14"/>
                <w:szCs w:val="14"/>
              </w:rPr>
            </w:pPr>
            <w:r w:rsidRPr="00F93BFB">
              <w:rPr>
                <w:color w:val="000000"/>
                <w:sz w:val="14"/>
                <w:szCs w:val="14"/>
              </w:rPr>
              <w:t>областной бюджет</w:t>
            </w:r>
          </w:p>
        </w:tc>
        <w:tc>
          <w:tcPr>
            <w:tcW w:w="567" w:type="dxa"/>
            <w:gridSpan w:val="2"/>
            <w:tcBorders>
              <w:top w:val="nil"/>
              <w:left w:val="nil"/>
              <w:bottom w:val="single" w:sz="4" w:space="0" w:color="auto"/>
              <w:right w:val="single" w:sz="4" w:space="0" w:color="auto"/>
            </w:tcBorders>
            <w:shd w:val="clear" w:color="auto" w:fill="auto"/>
            <w:noWrap/>
            <w:textDirection w:val="btLr"/>
            <w:vAlign w:val="center"/>
            <w:hideMark/>
          </w:tcPr>
          <w:p w14:paraId="68EF00AE" w14:textId="77777777" w:rsidR="005A77BB" w:rsidRPr="00F93BFB" w:rsidRDefault="005A77BB" w:rsidP="003C2115">
            <w:pPr>
              <w:ind w:left="113" w:right="113"/>
              <w:jc w:val="right"/>
              <w:rPr>
                <w:color w:val="000000"/>
                <w:sz w:val="14"/>
                <w:szCs w:val="14"/>
              </w:rPr>
            </w:pPr>
            <w:r w:rsidRPr="00F93BFB">
              <w:rPr>
                <w:color w:val="000000"/>
                <w:sz w:val="14"/>
                <w:szCs w:val="14"/>
              </w:rPr>
              <w:t>1 502,400</w:t>
            </w:r>
          </w:p>
        </w:tc>
        <w:tc>
          <w:tcPr>
            <w:tcW w:w="709" w:type="dxa"/>
            <w:gridSpan w:val="2"/>
            <w:tcBorders>
              <w:top w:val="nil"/>
              <w:left w:val="nil"/>
              <w:bottom w:val="single" w:sz="4" w:space="0" w:color="auto"/>
              <w:right w:val="single" w:sz="4" w:space="0" w:color="auto"/>
            </w:tcBorders>
            <w:shd w:val="clear" w:color="auto" w:fill="auto"/>
            <w:noWrap/>
            <w:textDirection w:val="btLr"/>
            <w:vAlign w:val="center"/>
            <w:hideMark/>
          </w:tcPr>
          <w:p w14:paraId="33F9F61E" w14:textId="77777777" w:rsidR="005A77BB" w:rsidRPr="00F93BFB" w:rsidRDefault="005A77BB" w:rsidP="003C2115">
            <w:pPr>
              <w:ind w:left="113" w:right="113"/>
              <w:jc w:val="right"/>
              <w:rPr>
                <w:color w:val="000000"/>
                <w:sz w:val="14"/>
                <w:szCs w:val="14"/>
              </w:rPr>
            </w:pPr>
            <w:r w:rsidRPr="00F93BFB">
              <w:rPr>
                <w:color w:val="000000"/>
                <w:sz w:val="14"/>
                <w:szCs w:val="14"/>
              </w:rPr>
              <w:t>1 534,400</w:t>
            </w:r>
          </w:p>
        </w:tc>
        <w:tc>
          <w:tcPr>
            <w:tcW w:w="708" w:type="dxa"/>
            <w:gridSpan w:val="3"/>
            <w:tcBorders>
              <w:top w:val="nil"/>
              <w:left w:val="nil"/>
              <w:bottom w:val="single" w:sz="4" w:space="0" w:color="auto"/>
              <w:right w:val="single" w:sz="4" w:space="0" w:color="auto"/>
            </w:tcBorders>
            <w:shd w:val="clear" w:color="auto" w:fill="auto"/>
            <w:noWrap/>
            <w:textDirection w:val="btLr"/>
            <w:vAlign w:val="center"/>
            <w:hideMark/>
          </w:tcPr>
          <w:p w14:paraId="1763ADC0" w14:textId="77777777" w:rsidR="005A77BB" w:rsidRPr="00F93BFB" w:rsidRDefault="005A77BB" w:rsidP="003C2115">
            <w:pPr>
              <w:ind w:left="113" w:right="113"/>
              <w:jc w:val="right"/>
              <w:rPr>
                <w:color w:val="000000"/>
                <w:sz w:val="14"/>
                <w:szCs w:val="14"/>
              </w:rPr>
            </w:pPr>
            <w:r w:rsidRPr="00F93BFB">
              <w:rPr>
                <w:color w:val="000000"/>
                <w:sz w:val="14"/>
                <w:szCs w:val="14"/>
              </w:rPr>
              <w:t>1 647,500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660D51D9" w14:textId="77777777" w:rsidR="005A77BB" w:rsidRPr="00F93BFB" w:rsidRDefault="005A77BB" w:rsidP="003C2115">
            <w:pPr>
              <w:ind w:left="113" w:right="113"/>
              <w:jc w:val="right"/>
              <w:rPr>
                <w:color w:val="000000"/>
                <w:sz w:val="14"/>
                <w:szCs w:val="14"/>
              </w:rPr>
            </w:pPr>
            <w:r w:rsidRPr="00F93BFB">
              <w:rPr>
                <w:color w:val="000000"/>
                <w:sz w:val="14"/>
                <w:szCs w:val="14"/>
              </w:rPr>
              <w:t>1 876,100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2809ED64" w14:textId="77777777" w:rsidR="005A77BB" w:rsidRPr="00F93BFB" w:rsidRDefault="005A77BB" w:rsidP="003C2115">
            <w:pPr>
              <w:ind w:left="113" w:right="113"/>
              <w:jc w:val="right"/>
              <w:rPr>
                <w:color w:val="000000"/>
                <w:sz w:val="14"/>
                <w:szCs w:val="14"/>
              </w:rPr>
            </w:pPr>
            <w:r w:rsidRPr="00F93BFB">
              <w:rPr>
                <w:color w:val="000000"/>
                <w:sz w:val="14"/>
                <w:szCs w:val="14"/>
              </w:rPr>
              <w:t>1900,300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1FE4DCF6" w14:textId="77777777" w:rsidR="005A77BB" w:rsidRPr="00F93BFB" w:rsidRDefault="005A77BB" w:rsidP="003C2115">
            <w:pPr>
              <w:ind w:left="113" w:right="113"/>
              <w:jc w:val="right"/>
              <w:rPr>
                <w:color w:val="000000"/>
                <w:sz w:val="14"/>
                <w:szCs w:val="14"/>
              </w:rPr>
            </w:pPr>
            <w:r w:rsidRPr="00F93BFB">
              <w:rPr>
                <w:color w:val="000000"/>
                <w:sz w:val="14"/>
                <w:szCs w:val="14"/>
              </w:rPr>
              <w:t>2752,100</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14:paraId="29FD95B9" w14:textId="77777777" w:rsidR="005A77BB" w:rsidRPr="00F93BFB" w:rsidRDefault="005A77BB" w:rsidP="003C2115">
            <w:pPr>
              <w:ind w:left="113" w:right="113"/>
              <w:jc w:val="center"/>
              <w:rPr>
                <w:sz w:val="14"/>
                <w:szCs w:val="14"/>
              </w:rPr>
            </w:pPr>
            <w:r w:rsidRPr="00F93BFB">
              <w:rPr>
                <w:sz w:val="14"/>
                <w:szCs w:val="14"/>
              </w:rPr>
              <w:t>2661,564</w:t>
            </w:r>
          </w:p>
        </w:tc>
        <w:tc>
          <w:tcPr>
            <w:tcW w:w="709" w:type="dxa"/>
            <w:tcBorders>
              <w:top w:val="nil"/>
              <w:left w:val="nil"/>
              <w:bottom w:val="single" w:sz="4" w:space="0" w:color="auto"/>
              <w:right w:val="single" w:sz="4" w:space="0" w:color="auto"/>
            </w:tcBorders>
            <w:textDirection w:val="btLr"/>
            <w:vAlign w:val="center"/>
          </w:tcPr>
          <w:p w14:paraId="00659135" w14:textId="77777777" w:rsidR="005A77BB" w:rsidRPr="00F93BFB" w:rsidRDefault="005A77BB" w:rsidP="003C2115">
            <w:pPr>
              <w:ind w:left="113" w:right="113"/>
              <w:jc w:val="center"/>
              <w:rPr>
                <w:sz w:val="14"/>
                <w:szCs w:val="14"/>
              </w:rPr>
            </w:pPr>
            <w:r w:rsidRPr="00F93BFB">
              <w:rPr>
                <w:sz w:val="14"/>
                <w:szCs w:val="14"/>
              </w:rPr>
              <w:t>3103,000</w:t>
            </w:r>
          </w:p>
        </w:tc>
        <w:tc>
          <w:tcPr>
            <w:tcW w:w="709" w:type="dxa"/>
            <w:gridSpan w:val="2"/>
            <w:tcBorders>
              <w:top w:val="nil"/>
              <w:left w:val="nil"/>
              <w:bottom w:val="single" w:sz="4" w:space="0" w:color="auto"/>
              <w:right w:val="single" w:sz="4" w:space="0" w:color="auto"/>
            </w:tcBorders>
            <w:textDirection w:val="btLr"/>
          </w:tcPr>
          <w:p w14:paraId="53805E2B" w14:textId="77777777" w:rsidR="005A77BB" w:rsidRPr="00F93BFB" w:rsidRDefault="005A77BB" w:rsidP="003C2115">
            <w:pPr>
              <w:ind w:left="113" w:right="113"/>
              <w:jc w:val="center"/>
              <w:rPr>
                <w:sz w:val="14"/>
                <w:szCs w:val="14"/>
              </w:rPr>
            </w:pPr>
            <w:r w:rsidRPr="00F93BFB">
              <w:rPr>
                <w:sz w:val="14"/>
                <w:szCs w:val="14"/>
              </w:rPr>
              <w:t>2213,985</w:t>
            </w:r>
          </w:p>
        </w:tc>
        <w:tc>
          <w:tcPr>
            <w:tcW w:w="709" w:type="dxa"/>
            <w:tcBorders>
              <w:top w:val="nil"/>
              <w:left w:val="nil"/>
              <w:bottom w:val="single" w:sz="4" w:space="0" w:color="auto"/>
              <w:right w:val="single" w:sz="4" w:space="0" w:color="auto"/>
            </w:tcBorders>
            <w:textDirection w:val="btLr"/>
          </w:tcPr>
          <w:p w14:paraId="7EA96F23" w14:textId="77777777" w:rsidR="005A77BB" w:rsidRPr="00F93BFB" w:rsidRDefault="00DB100B" w:rsidP="003C2115">
            <w:pPr>
              <w:ind w:left="113" w:right="113"/>
              <w:jc w:val="center"/>
              <w:rPr>
                <w:sz w:val="14"/>
                <w:szCs w:val="14"/>
              </w:rPr>
            </w:pPr>
            <w:r>
              <w:rPr>
                <w:sz w:val="14"/>
                <w:szCs w:val="14"/>
              </w:rPr>
              <w:t>2267,400</w:t>
            </w:r>
          </w:p>
        </w:tc>
        <w:tc>
          <w:tcPr>
            <w:tcW w:w="708" w:type="dxa"/>
            <w:tcBorders>
              <w:top w:val="nil"/>
              <w:left w:val="nil"/>
              <w:bottom w:val="single" w:sz="4" w:space="0" w:color="auto"/>
              <w:right w:val="single" w:sz="4" w:space="0" w:color="auto"/>
            </w:tcBorders>
            <w:textDirection w:val="btLr"/>
          </w:tcPr>
          <w:p w14:paraId="45197FEF" w14:textId="7B7C1F8F" w:rsidR="005A77BB" w:rsidRPr="00F93BFB" w:rsidRDefault="00636E52" w:rsidP="003C2115">
            <w:pPr>
              <w:ind w:left="113" w:right="113"/>
              <w:jc w:val="center"/>
              <w:rPr>
                <w:sz w:val="14"/>
                <w:szCs w:val="14"/>
              </w:rPr>
            </w:pPr>
            <w:r>
              <w:rPr>
                <w:sz w:val="14"/>
                <w:szCs w:val="14"/>
              </w:rPr>
              <w:t>2839,878</w:t>
            </w:r>
          </w:p>
        </w:tc>
        <w:tc>
          <w:tcPr>
            <w:tcW w:w="709" w:type="dxa"/>
            <w:tcBorders>
              <w:top w:val="nil"/>
              <w:left w:val="nil"/>
              <w:bottom w:val="single" w:sz="4" w:space="0" w:color="auto"/>
              <w:right w:val="single" w:sz="4" w:space="0" w:color="auto"/>
            </w:tcBorders>
            <w:textDirection w:val="btLr"/>
          </w:tcPr>
          <w:p w14:paraId="7E4DD527" w14:textId="4AF55134" w:rsidR="005A77BB" w:rsidRPr="00F93BFB" w:rsidRDefault="00636E52" w:rsidP="003C2115">
            <w:pPr>
              <w:ind w:left="113" w:right="113"/>
              <w:jc w:val="center"/>
              <w:rPr>
                <w:sz w:val="14"/>
                <w:szCs w:val="14"/>
              </w:rPr>
            </w:pPr>
            <w:r>
              <w:rPr>
                <w:sz w:val="14"/>
                <w:szCs w:val="14"/>
              </w:rPr>
              <w:t>2839,878</w:t>
            </w:r>
          </w:p>
        </w:tc>
        <w:tc>
          <w:tcPr>
            <w:tcW w:w="709" w:type="dxa"/>
            <w:tcBorders>
              <w:top w:val="nil"/>
              <w:left w:val="nil"/>
              <w:bottom w:val="single" w:sz="4" w:space="0" w:color="auto"/>
              <w:right w:val="single" w:sz="4" w:space="0" w:color="auto"/>
            </w:tcBorders>
            <w:textDirection w:val="btLr"/>
          </w:tcPr>
          <w:p w14:paraId="0AF73780" w14:textId="6B8C0085" w:rsidR="005A77BB" w:rsidRPr="00F93BFB" w:rsidRDefault="00636E52" w:rsidP="003C2115">
            <w:pPr>
              <w:ind w:left="113" w:right="113"/>
              <w:jc w:val="center"/>
              <w:rPr>
                <w:sz w:val="14"/>
                <w:szCs w:val="14"/>
              </w:rPr>
            </w:pPr>
            <w:r>
              <w:rPr>
                <w:sz w:val="14"/>
                <w:szCs w:val="14"/>
              </w:rPr>
              <w:t>2839,878</w:t>
            </w:r>
          </w:p>
        </w:tc>
        <w:tc>
          <w:tcPr>
            <w:tcW w:w="709" w:type="dxa"/>
            <w:tcBorders>
              <w:top w:val="nil"/>
              <w:left w:val="nil"/>
              <w:bottom w:val="single" w:sz="4" w:space="0" w:color="auto"/>
              <w:right w:val="single" w:sz="4" w:space="0" w:color="auto"/>
            </w:tcBorders>
            <w:textDirection w:val="btLr"/>
          </w:tcPr>
          <w:p w14:paraId="4918E691" w14:textId="77777777" w:rsidR="005A77BB" w:rsidRPr="00F93BFB" w:rsidRDefault="00993156" w:rsidP="003C2115">
            <w:pPr>
              <w:ind w:left="113" w:right="113"/>
              <w:jc w:val="center"/>
              <w:rPr>
                <w:sz w:val="14"/>
                <w:szCs w:val="14"/>
              </w:rPr>
            </w:pPr>
            <w:r>
              <w:rPr>
                <w:sz w:val="14"/>
                <w:szCs w:val="14"/>
              </w:rPr>
              <w:t>0,00</w:t>
            </w:r>
          </w:p>
        </w:tc>
        <w:tc>
          <w:tcPr>
            <w:tcW w:w="567" w:type="dxa"/>
            <w:tcBorders>
              <w:top w:val="nil"/>
              <w:left w:val="nil"/>
              <w:bottom w:val="single" w:sz="4" w:space="0" w:color="auto"/>
              <w:right w:val="single" w:sz="4" w:space="0" w:color="auto"/>
            </w:tcBorders>
            <w:textDirection w:val="btLr"/>
          </w:tcPr>
          <w:p w14:paraId="5B5223F0" w14:textId="77777777" w:rsidR="005A77BB" w:rsidRPr="00F93BFB" w:rsidRDefault="00993156" w:rsidP="003C2115">
            <w:pPr>
              <w:ind w:left="113" w:right="113"/>
              <w:jc w:val="center"/>
              <w:rPr>
                <w:sz w:val="14"/>
                <w:szCs w:val="14"/>
              </w:rPr>
            </w:pPr>
            <w:r>
              <w:rPr>
                <w:sz w:val="14"/>
                <w:szCs w:val="14"/>
              </w:rPr>
              <w:t>0,00</w:t>
            </w:r>
          </w:p>
        </w:tc>
        <w:tc>
          <w:tcPr>
            <w:tcW w:w="567" w:type="dxa"/>
            <w:tcBorders>
              <w:top w:val="nil"/>
              <w:left w:val="nil"/>
              <w:bottom w:val="single" w:sz="4" w:space="0" w:color="auto"/>
              <w:right w:val="single" w:sz="4" w:space="0" w:color="auto"/>
            </w:tcBorders>
            <w:textDirection w:val="btLr"/>
          </w:tcPr>
          <w:p w14:paraId="7939912A" w14:textId="77777777" w:rsidR="005A77BB" w:rsidRPr="00F93BFB" w:rsidRDefault="00993156" w:rsidP="003C2115">
            <w:pPr>
              <w:ind w:left="113" w:right="113"/>
              <w:jc w:val="center"/>
              <w:rPr>
                <w:sz w:val="14"/>
                <w:szCs w:val="14"/>
              </w:rPr>
            </w:pPr>
            <w:r>
              <w:rPr>
                <w:sz w:val="14"/>
                <w:szCs w:val="14"/>
              </w:rPr>
              <w:t>0,00</w:t>
            </w:r>
          </w:p>
        </w:tc>
      </w:tr>
      <w:tr w:rsidR="005A77BB" w:rsidRPr="00F93BFB" w14:paraId="1E1E3D4C" w14:textId="77777777" w:rsidTr="00A97602">
        <w:trPr>
          <w:gridAfter w:val="1"/>
          <w:wAfter w:w="5954" w:type="dxa"/>
          <w:cantSplit/>
          <w:trHeight w:val="989"/>
        </w:trPr>
        <w:tc>
          <w:tcPr>
            <w:tcW w:w="1416" w:type="dxa"/>
            <w:vMerge/>
            <w:tcBorders>
              <w:top w:val="single" w:sz="4" w:space="0" w:color="auto"/>
              <w:left w:val="single" w:sz="4" w:space="0" w:color="auto"/>
              <w:bottom w:val="single" w:sz="4" w:space="0" w:color="auto"/>
              <w:right w:val="single" w:sz="4" w:space="0" w:color="auto"/>
            </w:tcBorders>
            <w:vAlign w:val="center"/>
            <w:hideMark/>
          </w:tcPr>
          <w:p w14:paraId="2B34FC08" w14:textId="77777777" w:rsidR="005A77BB" w:rsidRPr="00F93BFB" w:rsidRDefault="005A77BB" w:rsidP="003C2115">
            <w:pPr>
              <w:rPr>
                <w:color w:val="000000"/>
                <w:sz w:val="14"/>
                <w:szCs w:val="14"/>
              </w:rPr>
            </w:pPr>
          </w:p>
        </w:tc>
        <w:tc>
          <w:tcPr>
            <w:tcW w:w="1843" w:type="dxa"/>
            <w:gridSpan w:val="2"/>
            <w:vMerge/>
            <w:tcBorders>
              <w:top w:val="nil"/>
              <w:left w:val="single" w:sz="4" w:space="0" w:color="auto"/>
              <w:bottom w:val="single" w:sz="4" w:space="0" w:color="auto"/>
              <w:right w:val="single" w:sz="4" w:space="0" w:color="auto"/>
            </w:tcBorders>
            <w:vAlign w:val="center"/>
            <w:hideMark/>
          </w:tcPr>
          <w:p w14:paraId="2AB5947A" w14:textId="77777777" w:rsidR="005A77BB" w:rsidRPr="00F93BFB" w:rsidRDefault="005A77BB" w:rsidP="003C2115">
            <w:pPr>
              <w:rPr>
                <w:color w:val="000000"/>
                <w:sz w:val="14"/>
                <w:szCs w:val="14"/>
              </w:rPr>
            </w:pPr>
          </w:p>
        </w:tc>
        <w:tc>
          <w:tcPr>
            <w:tcW w:w="1844" w:type="dxa"/>
            <w:gridSpan w:val="4"/>
            <w:tcBorders>
              <w:top w:val="nil"/>
              <w:left w:val="nil"/>
              <w:bottom w:val="single" w:sz="4" w:space="0" w:color="auto"/>
              <w:right w:val="single" w:sz="4" w:space="0" w:color="auto"/>
            </w:tcBorders>
            <w:shd w:val="clear" w:color="000000" w:fill="FFFFFF"/>
            <w:hideMark/>
          </w:tcPr>
          <w:p w14:paraId="130DD06F" w14:textId="77777777" w:rsidR="005A77BB" w:rsidRPr="00F93BFB" w:rsidRDefault="005A77BB" w:rsidP="003C2115">
            <w:pPr>
              <w:rPr>
                <w:color w:val="000000"/>
                <w:sz w:val="14"/>
                <w:szCs w:val="14"/>
              </w:rPr>
            </w:pPr>
            <w:r w:rsidRPr="00F93BFB">
              <w:rPr>
                <w:color w:val="000000"/>
                <w:sz w:val="14"/>
                <w:szCs w:val="14"/>
              </w:rPr>
              <w:t>бюджет муниципального района "Советский район" Курской области</w:t>
            </w:r>
          </w:p>
        </w:tc>
        <w:tc>
          <w:tcPr>
            <w:tcW w:w="567" w:type="dxa"/>
            <w:gridSpan w:val="2"/>
            <w:tcBorders>
              <w:top w:val="nil"/>
              <w:left w:val="nil"/>
              <w:bottom w:val="single" w:sz="4" w:space="0" w:color="auto"/>
              <w:right w:val="single" w:sz="4" w:space="0" w:color="auto"/>
            </w:tcBorders>
            <w:shd w:val="clear" w:color="auto" w:fill="auto"/>
            <w:noWrap/>
            <w:textDirection w:val="btLr"/>
            <w:vAlign w:val="center"/>
            <w:hideMark/>
          </w:tcPr>
          <w:p w14:paraId="1401EA13" w14:textId="77777777" w:rsidR="005A77BB" w:rsidRPr="00F93BFB" w:rsidRDefault="005A77BB" w:rsidP="003C2115">
            <w:pPr>
              <w:ind w:left="113" w:right="113"/>
              <w:jc w:val="right"/>
              <w:rPr>
                <w:color w:val="000000"/>
                <w:sz w:val="14"/>
                <w:szCs w:val="14"/>
              </w:rPr>
            </w:pPr>
            <w:r w:rsidRPr="00F93BFB">
              <w:rPr>
                <w:color w:val="000000"/>
                <w:sz w:val="14"/>
                <w:szCs w:val="14"/>
              </w:rPr>
              <w:t>785,639</w:t>
            </w: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14:paraId="287D93C6" w14:textId="77777777" w:rsidR="005A77BB" w:rsidRPr="00F93BFB" w:rsidRDefault="005A77BB" w:rsidP="003C2115">
            <w:pPr>
              <w:ind w:left="113" w:right="113"/>
              <w:jc w:val="right"/>
              <w:rPr>
                <w:color w:val="000000"/>
                <w:sz w:val="14"/>
                <w:szCs w:val="14"/>
              </w:rPr>
            </w:pPr>
            <w:r w:rsidRPr="00F93BFB">
              <w:rPr>
                <w:color w:val="000000"/>
                <w:sz w:val="14"/>
                <w:szCs w:val="14"/>
              </w:rPr>
              <w:t>511,45669</w:t>
            </w:r>
          </w:p>
        </w:tc>
        <w:tc>
          <w:tcPr>
            <w:tcW w:w="708" w:type="dxa"/>
            <w:gridSpan w:val="3"/>
            <w:tcBorders>
              <w:top w:val="nil"/>
              <w:left w:val="nil"/>
              <w:bottom w:val="single" w:sz="4" w:space="0" w:color="auto"/>
              <w:right w:val="single" w:sz="4" w:space="0" w:color="auto"/>
            </w:tcBorders>
            <w:shd w:val="clear" w:color="auto" w:fill="auto"/>
            <w:noWrap/>
            <w:textDirection w:val="btLr"/>
            <w:vAlign w:val="center"/>
            <w:hideMark/>
          </w:tcPr>
          <w:p w14:paraId="749AE799" w14:textId="77777777" w:rsidR="005A77BB" w:rsidRPr="00F93BFB" w:rsidRDefault="005A77BB" w:rsidP="003C2115">
            <w:pPr>
              <w:ind w:left="113" w:right="113"/>
              <w:jc w:val="right"/>
              <w:rPr>
                <w:color w:val="000000"/>
                <w:sz w:val="14"/>
                <w:szCs w:val="14"/>
              </w:rPr>
            </w:pPr>
            <w:r w:rsidRPr="00F93BFB">
              <w:rPr>
                <w:color w:val="000000"/>
                <w:sz w:val="14"/>
                <w:szCs w:val="14"/>
              </w:rPr>
              <w:t>169,94391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75B3BC29" w14:textId="77777777" w:rsidR="005A77BB" w:rsidRPr="00F93BFB" w:rsidRDefault="005A77BB" w:rsidP="003C2115">
            <w:pPr>
              <w:ind w:left="113" w:right="113"/>
              <w:jc w:val="right"/>
              <w:rPr>
                <w:color w:val="000000"/>
                <w:sz w:val="14"/>
                <w:szCs w:val="14"/>
              </w:rPr>
            </w:pPr>
            <w:r w:rsidRPr="00F93BFB">
              <w:rPr>
                <w:color w:val="000000"/>
                <w:sz w:val="14"/>
                <w:szCs w:val="14"/>
              </w:rPr>
              <w:t>104,93767</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0B465A2C" w14:textId="77777777" w:rsidR="005A77BB" w:rsidRPr="00F93BFB" w:rsidRDefault="005A77BB" w:rsidP="003C2115">
            <w:pPr>
              <w:ind w:left="113" w:right="113"/>
              <w:jc w:val="right"/>
              <w:rPr>
                <w:color w:val="000000"/>
                <w:sz w:val="14"/>
                <w:szCs w:val="14"/>
              </w:rPr>
            </w:pPr>
            <w:r w:rsidRPr="00F93BFB">
              <w:rPr>
                <w:color w:val="000000"/>
                <w:sz w:val="14"/>
                <w:szCs w:val="14"/>
              </w:rPr>
              <w:t>181,35668</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24FE0568" w14:textId="77777777" w:rsidR="005A77BB" w:rsidRPr="00F93BFB" w:rsidRDefault="005A77BB" w:rsidP="003C2115">
            <w:pPr>
              <w:ind w:left="113" w:right="113"/>
              <w:jc w:val="center"/>
              <w:rPr>
                <w:color w:val="000000"/>
                <w:sz w:val="14"/>
                <w:szCs w:val="14"/>
              </w:rPr>
            </w:pPr>
            <w:r w:rsidRPr="00F93BFB">
              <w:rPr>
                <w:color w:val="000000"/>
                <w:sz w:val="14"/>
                <w:szCs w:val="14"/>
              </w:rPr>
              <w:t>44,63236</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14:paraId="40221BD5" w14:textId="77777777" w:rsidR="005A77BB" w:rsidRPr="00F93BFB" w:rsidRDefault="005A77BB" w:rsidP="003C2115">
            <w:pPr>
              <w:ind w:left="113" w:right="113"/>
              <w:jc w:val="center"/>
              <w:rPr>
                <w:sz w:val="14"/>
                <w:szCs w:val="14"/>
              </w:rPr>
            </w:pPr>
            <w:r w:rsidRPr="00F93BFB">
              <w:rPr>
                <w:sz w:val="14"/>
                <w:szCs w:val="14"/>
              </w:rPr>
              <w:t>132,93360</w:t>
            </w:r>
          </w:p>
        </w:tc>
        <w:tc>
          <w:tcPr>
            <w:tcW w:w="709" w:type="dxa"/>
            <w:tcBorders>
              <w:top w:val="nil"/>
              <w:left w:val="nil"/>
              <w:bottom w:val="single" w:sz="4" w:space="0" w:color="auto"/>
              <w:right w:val="single" w:sz="4" w:space="0" w:color="auto"/>
            </w:tcBorders>
            <w:textDirection w:val="btLr"/>
            <w:vAlign w:val="center"/>
          </w:tcPr>
          <w:p w14:paraId="779284EE" w14:textId="77777777" w:rsidR="005A77BB" w:rsidRPr="00F93BFB" w:rsidRDefault="005A77BB" w:rsidP="003C2115">
            <w:pPr>
              <w:ind w:left="113" w:right="113"/>
              <w:rPr>
                <w:sz w:val="14"/>
                <w:szCs w:val="14"/>
              </w:rPr>
            </w:pPr>
            <w:r w:rsidRPr="00F93BFB">
              <w:rPr>
                <w:sz w:val="14"/>
                <w:szCs w:val="14"/>
              </w:rPr>
              <w:t>231,86945</w:t>
            </w:r>
          </w:p>
        </w:tc>
        <w:tc>
          <w:tcPr>
            <w:tcW w:w="709" w:type="dxa"/>
            <w:gridSpan w:val="2"/>
            <w:tcBorders>
              <w:top w:val="nil"/>
              <w:left w:val="nil"/>
              <w:bottom w:val="single" w:sz="4" w:space="0" w:color="auto"/>
              <w:right w:val="single" w:sz="4" w:space="0" w:color="auto"/>
            </w:tcBorders>
            <w:textDirection w:val="btLr"/>
            <w:vAlign w:val="center"/>
          </w:tcPr>
          <w:p w14:paraId="4B029466" w14:textId="77777777" w:rsidR="005A77BB" w:rsidRPr="00F93BFB" w:rsidRDefault="005A77BB" w:rsidP="003C2115">
            <w:pPr>
              <w:ind w:left="113" w:right="113"/>
              <w:rPr>
                <w:sz w:val="14"/>
                <w:szCs w:val="14"/>
              </w:rPr>
            </w:pPr>
            <w:r w:rsidRPr="00F93BFB">
              <w:rPr>
                <w:sz w:val="14"/>
                <w:szCs w:val="14"/>
              </w:rPr>
              <w:t>105,01713</w:t>
            </w:r>
          </w:p>
        </w:tc>
        <w:tc>
          <w:tcPr>
            <w:tcW w:w="709" w:type="dxa"/>
            <w:tcBorders>
              <w:top w:val="nil"/>
              <w:left w:val="nil"/>
              <w:bottom w:val="single" w:sz="4" w:space="0" w:color="auto"/>
              <w:right w:val="single" w:sz="4" w:space="0" w:color="auto"/>
            </w:tcBorders>
            <w:textDirection w:val="btLr"/>
            <w:vAlign w:val="center"/>
          </w:tcPr>
          <w:p w14:paraId="3D03E34C" w14:textId="77777777" w:rsidR="005A77BB" w:rsidRPr="00F93BFB" w:rsidRDefault="00993156" w:rsidP="00993156">
            <w:pPr>
              <w:ind w:left="113" w:right="113"/>
              <w:jc w:val="center"/>
              <w:rPr>
                <w:sz w:val="14"/>
                <w:szCs w:val="14"/>
              </w:rPr>
            </w:pPr>
            <w:r>
              <w:rPr>
                <w:sz w:val="14"/>
                <w:szCs w:val="14"/>
              </w:rPr>
              <w:t>0,00</w:t>
            </w:r>
          </w:p>
        </w:tc>
        <w:tc>
          <w:tcPr>
            <w:tcW w:w="708" w:type="dxa"/>
            <w:tcBorders>
              <w:top w:val="nil"/>
              <w:left w:val="nil"/>
              <w:bottom w:val="single" w:sz="4" w:space="0" w:color="auto"/>
              <w:right w:val="single" w:sz="4" w:space="0" w:color="auto"/>
            </w:tcBorders>
            <w:textDirection w:val="btLr"/>
          </w:tcPr>
          <w:p w14:paraId="5933B712" w14:textId="77777777" w:rsidR="005A77BB" w:rsidRPr="00F93BFB" w:rsidRDefault="00993156" w:rsidP="00993156">
            <w:pPr>
              <w:ind w:left="113" w:right="113"/>
              <w:jc w:val="center"/>
              <w:rPr>
                <w:sz w:val="14"/>
                <w:szCs w:val="14"/>
              </w:rPr>
            </w:pPr>
            <w:r>
              <w:rPr>
                <w:sz w:val="14"/>
                <w:szCs w:val="14"/>
              </w:rPr>
              <w:t>0,00</w:t>
            </w:r>
          </w:p>
        </w:tc>
        <w:tc>
          <w:tcPr>
            <w:tcW w:w="709" w:type="dxa"/>
            <w:tcBorders>
              <w:top w:val="nil"/>
              <w:left w:val="nil"/>
              <w:bottom w:val="single" w:sz="4" w:space="0" w:color="auto"/>
              <w:right w:val="single" w:sz="4" w:space="0" w:color="auto"/>
            </w:tcBorders>
            <w:textDirection w:val="btLr"/>
          </w:tcPr>
          <w:p w14:paraId="30030CED" w14:textId="77777777" w:rsidR="005A77BB" w:rsidRPr="00F93BFB" w:rsidRDefault="00993156" w:rsidP="00993156">
            <w:pPr>
              <w:ind w:left="113" w:right="113"/>
              <w:jc w:val="center"/>
              <w:rPr>
                <w:sz w:val="14"/>
                <w:szCs w:val="14"/>
              </w:rPr>
            </w:pPr>
            <w:r>
              <w:rPr>
                <w:sz w:val="14"/>
                <w:szCs w:val="14"/>
              </w:rPr>
              <w:t>0,00</w:t>
            </w:r>
          </w:p>
        </w:tc>
        <w:tc>
          <w:tcPr>
            <w:tcW w:w="709" w:type="dxa"/>
            <w:tcBorders>
              <w:top w:val="nil"/>
              <w:left w:val="nil"/>
              <w:bottom w:val="single" w:sz="4" w:space="0" w:color="auto"/>
              <w:right w:val="single" w:sz="4" w:space="0" w:color="auto"/>
            </w:tcBorders>
            <w:textDirection w:val="btLr"/>
          </w:tcPr>
          <w:p w14:paraId="00139C58" w14:textId="77777777" w:rsidR="005A77BB" w:rsidRPr="00F93BFB" w:rsidRDefault="00993156" w:rsidP="00993156">
            <w:pPr>
              <w:ind w:left="113" w:right="113"/>
              <w:jc w:val="center"/>
              <w:rPr>
                <w:sz w:val="14"/>
                <w:szCs w:val="14"/>
              </w:rPr>
            </w:pPr>
            <w:r>
              <w:rPr>
                <w:sz w:val="14"/>
                <w:szCs w:val="14"/>
              </w:rPr>
              <w:t>0,00</w:t>
            </w:r>
          </w:p>
        </w:tc>
        <w:tc>
          <w:tcPr>
            <w:tcW w:w="709" w:type="dxa"/>
            <w:tcBorders>
              <w:top w:val="nil"/>
              <w:left w:val="nil"/>
              <w:bottom w:val="single" w:sz="4" w:space="0" w:color="auto"/>
              <w:right w:val="single" w:sz="4" w:space="0" w:color="auto"/>
            </w:tcBorders>
            <w:textDirection w:val="btLr"/>
          </w:tcPr>
          <w:p w14:paraId="0B6190F2" w14:textId="77777777" w:rsidR="005A77BB" w:rsidRPr="00F93BFB" w:rsidRDefault="00993156" w:rsidP="00993156">
            <w:pPr>
              <w:ind w:left="113" w:right="113"/>
              <w:jc w:val="center"/>
              <w:rPr>
                <w:sz w:val="14"/>
                <w:szCs w:val="14"/>
              </w:rPr>
            </w:pPr>
            <w:r>
              <w:rPr>
                <w:sz w:val="14"/>
                <w:szCs w:val="14"/>
              </w:rPr>
              <w:t>0,00</w:t>
            </w:r>
          </w:p>
        </w:tc>
        <w:tc>
          <w:tcPr>
            <w:tcW w:w="567" w:type="dxa"/>
            <w:tcBorders>
              <w:top w:val="nil"/>
              <w:left w:val="nil"/>
              <w:bottom w:val="single" w:sz="4" w:space="0" w:color="auto"/>
              <w:right w:val="single" w:sz="4" w:space="0" w:color="auto"/>
            </w:tcBorders>
            <w:textDirection w:val="btLr"/>
          </w:tcPr>
          <w:p w14:paraId="39025780" w14:textId="77777777" w:rsidR="005A77BB" w:rsidRPr="00F93BFB" w:rsidRDefault="00993156" w:rsidP="00993156">
            <w:pPr>
              <w:ind w:left="113" w:right="113"/>
              <w:jc w:val="center"/>
              <w:rPr>
                <w:sz w:val="14"/>
                <w:szCs w:val="14"/>
              </w:rPr>
            </w:pPr>
            <w:r>
              <w:rPr>
                <w:sz w:val="14"/>
                <w:szCs w:val="14"/>
              </w:rPr>
              <w:t>0,00</w:t>
            </w:r>
          </w:p>
        </w:tc>
        <w:tc>
          <w:tcPr>
            <w:tcW w:w="567" w:type="dxa"/>
            <w:tcBorders>
              <w:top w:val="nil"/>
              <w:left w:val="nil"/>
              <w:bottom w:val="single" w:sz="4" w:space="0" w:color="auto"/>
              <w:right w:val="single" w:sz="4" w:space="0" w:color="auto"/>
            </w:tcBorders>
            <w:textDirection w:val="btLr"/>
          </w:tcPr>
          <w:p w14:paraId="29E3AADA" w14:textId="77777777" w:rsidR="005A77BB" w:rsidRPr="00F93BFB" w:rsidRDefault="00993156" w:rsidP="00993156">
            <w:pPr>
              <w:ind w:left="113" w:right="113"/>
              <w:jc w:val="center"/>
              <w:rPr>
                <w:sz w:val="14"/>
                <w:szCs w:val="14"/>
              </w:rPr>
            </w:pPr>
            <w:r>
              <w:rPr>
                <w:sz w:val="14"/>
                <w:szCs w:val="14"/>
              </w:rPr>
              <w:t>0,00</w:t>
            </w:r>
          </w:p>
        </w:tc>
      </w:tr>
      <w:tr w:rsidR="003E034A" w:rsidRPr="00F93BFB" w14:paraId="427A5315" w14:textId="77777777" w:rsidTr="00F406AA">
        <w:trPr>
          <w:gridAfter w:val="1"/>
          <w:wAfter w:w="5954" w:type="dxa"/>
          <w:cantSplit/>
          <w:trHeight w:val="1134"/>
        </w:trPr>
        <w:tc>
          <w:tcPr>
            <w:tcW w:w="1416" w:type="dxa"/>
            <w:vMerge w:val="restart"/>
            <w:tcBorders>
              <w:top w:val="single" w:sz="4" w:space="0" w:color="auto"/>
              <w:left w:val="single" w:sz="4" w:space="0" w:color="auto"/>
              <w:right w:val="single" w:sz="4" w:space="0" w:color="auto"/>
            </w:tcBorders>
            <w:shd w:val="clear" w:color="auto" w:fill="auto"/>
            <w:hideMark/>
          </w:tcPr>
          <w:p w14:paraId="092246C2" w14:textId="77777777" w:rsidR="003E034A" w:rsidRPr="00F93BFB" w:rsidRDefault="003E034A" w:rsidP="003C2115">
            <w:pPr>
              <w:rPr>
                <w:color w:val="000000"/>
                <w:sz w:val="14"/>
                <w:szCs w:val="14"/>
              </w:rPr>
            </w:pPr>
            <w:r w:rsidRPr="00F93BFB">
              <w:rPr>
                <w:color w:val="000000"/>
                <w:sz w:val="14"/>
                <w:szCs w:val="14"/>
              </w:rPr>
              <w:t> </w:t>
            </w:r>
          </w:p>
        </w:tc>
        <w:tc>
          <w:tcPr>
            <w:tcW w:w="1843" w:type="dxa"/>
            <w:gridSpan w:val="2"/>
            <w:vMerge w:val="restart"/>
            <w:tcBorders>
              <w:top w:val="single" w:sz="4" w:space="0" w:color="auto"/>
              <w:left w:val="single" w:sz="4" w:space="0" w:color="auto"/>
              <w:right w:val="single" w:sz="4" w:space="0" w:color="auto"/>
            </w:tcBorders>
            <w:shd w:val="clear" w:color="auto" w:fill="auto"/>
            <w:hideMark/>
          </w:tcPr>
          <w:p w14:paraId="03013228" w14:textId="77777777" w:rsidR="003E034A" w:rsidRPr="00F93BFB" w:rsidRDefault="003E034A" w:rsidP="003C2115">
            <w:pPr>
              <w:rPr>
                <w:color w:val="000000"/>
                <w:sz w:val="14"/>
                <w:szCs w:val="14"/>
              </w:rPr>
            </w:pPr>
            <w:r w:rsidRPr="00F93BFB">
              <w:rPr>
                <w:color w:val="000000"/>
                <w:sz w:val="14"/>
                <w:szCs w:val="14"/>
              </w:rPr>
              <w:t xml:space="preserve">1.1 Обеспечение деятельности и исполнение функций отделом социальной защиты населения в сфере социального обеспечения </w:t>
            </w:r>
          </w:p>
        </w:tc>
        <w:tc>
          <w:tcPr>
            <w:tcW w:w="1844" w:type="dxa"/>
            <w:gridSpan w:val="4"/>
            <w:tcBorders>
              <w:top w:val="single" w:sz="4" w:space="0" w:color="auto"/>
              <w:left w:val="nil"/>
              <w:bottom w:val="single" w:sz="4" w:space="0" w:color="auto"/>
              <w:right w:val="single" w:sz="4" w:space="0" w:color="auto"/>
            </w:tcBorders>
            <w:shd w:val="clear" w:color="000000" w:fill="FFFFFF"/>
            <w:vAlign w:val="center"/>
            <w:hideMark/>
          </w:tcPr>
          <w:p w14:paraId="5FEDEC6A" w14:textId="77777777" w:rsidR="003E034A" w:rsidRPr="00F93BFB" w:rsidRDefault="003E034A" w:rsidP="003C2115">
            <w:pPr>
              <w:jc w:val="center"/>
              <w:rPr>
                <w:color w:val="000000"/>
                <w:sz w:val="14"/>
                <w:szCs w:val="14"/>
              </w:rPr>
            </w:pPr>
            <w:r w:rsidRPr="00F93BFB">
              <w:rPr>
                <w:color w:val="000000"/>
                <w:sz w:val="14"/>
                <w:szCs w:val="14"/>
              </w:rPr>
              <w:t>ВСЕГО</w:t>
            </w: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45938E14" w14:textId="77777777" w:rsidR="003E034A" w:rsidRPr="00F93BFB" w:rsidRDefault="003E034A" w:rsidP="003C2115">
            <w:pPr>
              <w:ind w:left="113" w:right="113"/>
              <w:jc w:val="right"/>
              <w:rPr>
                <w:color w:val="000000"/>
                <w:sz w:val="14"/>
                <w:szCs w:val="14"/>
              </w:rPr>
            </w:pPr>
            <w:r w:rsidRPr="00F93BFB">
              <w:rPr>
                <w:color w:val="000000"/>
                <w:sz w:val="14"/>
                <w:szCs w:val="14"/>
              </w:rPr>
              <w:t>2 207,639</w:t>
            </w:r>
          </w:p>
        </w:tc>
        <w:tc>
          <w:tcPr>
            <w:tcW w:w="709"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48BE7181" w14:textId="77777777" w:rsidR="003E034A" w:rsidRPr="00F93BFB" w:rsidRDefault="003E034A" w:rsidP="003C2115">
            <w:pPr>
              <w:ind w:left="113" w:right="113"/>
              <w:jc w:val="right"/>
              <w:rPr>
                <w:color w:val="000000"/>
                <w:sz w:val="14"/>
                <w:szCs w:val="14"/>
              </w:rPr>
            </w:pPr>
            <w:r w:rsidRPr="00F93BFB">
              <w:rPr>
                <w:color w:val="000000"/>
                <w:sz w:val="14"/>
                <w:szCs w:val="14"/>
              </w:rPr>
              <w:t>1 933,45669</w:t>
            </w:r>
          </w:p>
        </w:tc>
        <w:tc>
          <w:tcPr>
            <w:tcW w:w="708"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14:paraId="4D152C57" w14:textId="77777777" w:rsidR="003E034A" w:rsidRPr="00F93BFB" w:rsidRDefault="003E034A" w:rsidP="003C2115">
            <w:pPr>
              <w:ind w:left="113" w:right="113"/>
              <w:jc w:val="right"/>
              <w:rPr>
                <w:color w:val="000000"/>
                <w:sz w:val="14"/>
                <w:szCs w:val="14"/>
              </w:rPr>
            </w:pPr>
            <w:r w:rsidRPr="00F93BFB">
              <w:rPr>
                <w:color w:val="000000"/>
                <w:sz w:val="14"/>
                <w:szCs w:val="14"/>
              </w:rPr>
              <w:t>1 694,54391</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14:paraId="4052F493" w14:textId="77777777" w:rsidR="003E034A" w:rsidRPr="00F93BFB" w:rsidRDefault="003E034A" w:rsidP="003C2115">
            <w:pPr>
              <w:ind w:left="113" w:right="113"/>
              <w:jc w:val="right"/>
              <w:rPr>
                <w:color w:val="000000"/>
                <w:sz w:val="14"/>
                <w:szCs w:val="14"/>
              </w:rPr>
            </w:pPr>
            <w:r w:rsidRPr="00F93BFB">
              <w:rPr>
                <w:color w:val="000000"/>
                <w:sz w:val="14"/>
                <w:szCs w:val="14"/>
              </w:rPr>
              <w:t>1 858,13767</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14:paraId="497D859E" w14:textId="77777777" w:rsidR="003E034A" w:rsidRPr="00F93BFB" w:rsidRDefault="003E034A" w:rsidP="003C2115">
            <w:pPr>
              <w:ind w:left="113" w:right="113"/>
              <w:jc w:val="right"/>
              <w:rPr>
                <w:color w:val="000000"/>
                <w:sz w:val="14"/>
                <w:szCs w:val="14"/>
              </w:rPr>
            </w:pPr>
            <w:r w:rsidRPr="00F93BFB">
              <w:rPr>
                <w:color w:val="000000"/>
                <w:sz w:val="14"/>
                <w:szCs w:val="14"/>
              </w:rPr>
              <w:t>1957,35668</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14:paraId="6F7BCC8C" w14:textId="77777777" w:rsidR="003E034A" w:rsidRPr="00F93BFB" w:rsidRDefault="003E034A" w:rsidP="003C2115">
            <w:pPr>
              <w:ind w:left="113" w:right="113"/>
              <w:jc w:val="right"/>
              <w:rPr>
                <w:color w:val="000000"/>
                <w:sz w:val="14"/>
                <w:szCs w:val="14"/>
              </w:rPr>
            </w:pPr>
            <w:r w:rsidRPr="00F93BFB">
              <w:rPr>
                <w:color w:val="000000"/>
                <w:sz w:val="14"/>
                <w:szCs w:val="14"/>
              </w:rPr>
              <w:t>2672,43236</w:t>
            </w:r>
          </w:p>
          <w:p w14:paraId="7B630201" w14:textId="77777777" w:rsidR="003E034A" w:rsidRPr="00F93BFB" w:rsidRDefault="003E034A" w:rsidP="003C2115">
            <w:pPr>
              <w:ind w:left="113" w:right="113"/>
              <w:jc w:val="right"/>
              <w:rPr>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14:paraId="2050D6FA" w14:textId="77777777" w:rsidR="003E034A" w:rsidRPr="00F93BFB" w:rsidRDefault="003E034A" w:rsidP="003C2115">
            <w:pPr>
              <w:ind w:left="113" w:right="113"/>
              <w:jc w:val="right"/>
              <w:rPr>
                <w:color w:val="000000"/>
                <w:sz w:val="14"/>
                <w:szCs w:val="14"/>
              </w:rPr>
            </w:pPr>
            <w:r w:rsidRPr="00F93BFB">
              <w:rPr>
                <w:color w:val="000000"/>
                <w:sz w:val="14"/>
                <w:szCs w:val="14"/>
              </w:rPr>
              <w:t>2711,63360</w:t>
            </w:r>
          </w:p>
          <w:p w14:paraId="5853FCFA" w14:textId="77777777" w:rsidR="003E034A" w:rsidRPr="00F93BFB" w:rsidRDefault="003E034A" w:rsidP="003C2115">
            <w:pPr>
              <w:ind w:left="113" w:right="113"/>
              <w:jc w:val="center"/>
              <w:rPr>
                <w:sz w:val="14"/>
                <w:szCs w:val="14"/>
              </w:rPr>
            </w:pPr>
          </w:p>
        </w:tc>
        <w:tc>
          <w:tcPr>
            <w:tcW w:w="709" w:type="dxa"/>
            <w:tcBorders>
              <w:top w:val="single" w:sz="4" w:space="0" w:color="auto"/>
              <w:left w:val="nil"/>
              <w:bottom w:val="single" w:sz="4" w:space="0" w:color="auto"/>
              <w:right w:val="single" w:sz="4" w:space="0" w:color="auto"/>
            </w:tcBorders>
            <w:textDirection w:val="btLr"/>
          </w:tcPr>
          <w:p w14:paraId="291CD997" w14:textId="77777777" w:rsidR="003E034A" w:rsidRPr="00F93BFB" w:rsidRDefault="003E034A" w:rsidP="003C2115">
            <w:pPr>
              <w:ind w:left="113" w:right="113"/>
              <w:jc w:val="center"/>
              <w:rPr>
                <w:sz w:val="14"/>
                <w:szCs w:val="14"/>
              </w:rPr>
            </w:pPr>
            <w:r w:rsidRPr="00F93BFB">
              <w:rPr>
                <w:sz w:val="14"/>
                <w:szCs w:val="14"/>
              </w:rPr>
              <w:t>3334,86945</w:t>
            </w:r>
          </w:p>
        </w:tc>
        <w:tc>
          <w:tcPr>
            <w:tcW w:w="709" w:type="dxa"/>
            <w:gridSpan w:val="2"/>
            <w:tcBorders>
              <w:top w:val="single" w:sz="4" w:space="0" w:color="auto"/>
              <w:left w:val="nil"/>
              <w:bottom w:val="single" w:sz="4" w:space="0" w:color="auto"/>
              <w:right w:val="single" w:sz="4" w:space="0" w:color="auto"/>
            </w:tcBorders>
            <w:textDirection w:val="btLr"/>
          </w:tcPr>
          <w:p w14:paraId="52D4365E" w14:textId="77777777" w:rsidR="003E034A" w:rsidRPr="00F93BFB" w:rsidRDefault="003E034A" w:rsidP="003C2115">
            <w:pPr>
              <w:ind w:left="113" w:right="113"/>
              <w:jc w:val="center"/>
              <w:rPr>
                <w:sz w:val="14"/>
                <w:szCs w:val="14"/>
              </w:rPr>
            </w:pPr>
            <w:r w:rsidRPr="00F93BFB">
              <w:rPr>
                <w:sz w:val="14"/>
                <w:szCs w:val="14"/>
              </w:rPr>
              <w:t>2360,666,13</w:t>
            </w:r>
          </w:p>
          <w:p w14:paraId="32369D0D" w14:textId="77777777" w:rsidR="003E034A" w:rsidRPr="00F93BFB" w:rsidRDefault="003E034A" w:rsidP="003C2115">
            <w:pPr>
              <w:ind w:left="113" w:right="113"/>
              <w:jc w:val="center"/>
              <w:rPr>
                <w:sz w:val="14"/>
                <w:szCs w:val="14"/>
              </w:rPr>
            </w:pPr>
          </w:p>
        </w:tc>
        <w:tc>
          <w:tcPr>
            <w:tcW w:w="709" w:type="dxa"/>
            <w:tcBorders>
              <w:top w:val="single" w:sz="4" w:space="0" w:color="auto"/>
              <w:left w:val="nil"/>
              <w:bottom w:val="single" w:sz="4" w:space="0" w:color="auto"/>
              <w:right w:val="single" w:sz="4" w:space="0" w:color="auto"/>
            </w:tcBorders>
            <w:textDirection w:val="btLr"/>
          </w:tcPr>
          <w:p w14:paraId="7433BA96" w14:textId="61867141" w:rsidR="003E034A" w:rsidRPr="00F93BFB" w:rsidRDefault="00DA1981" w:rsidP="003C2115">
            <w:pPr>
              <w:ind w:left="113" w:right="113"/>
              <w:jc w:val="center"/>
              <w:rPr>
                <w:sz w:val="14"/>
                <w:szCs w:val="14"/>
              </w:rPr>
            </w:pPr>
            <w:r>
              <w:rPr>
                <w:sz w:val="14"/>
                <w:szCs w:val="14"/>
              </w:rPr>
              <w:t>2323,53703</w:t>
            </w:r>
          </w:p>
        </w:tc>
        <w:tc>
          <w:tcPr>
            <w:tcW w:w="708" w:type="dxa"/>
            <w:tcBorders>
              <w:top w:val="single" w:sz="4" w:space="0" w:color="auto"/>
              <w:left w:val="nil"/>
              <w:bottom w:val="single" w:sz="4" w:space="0" w:color="auto"/>
              <w:right w:val="single" w:sz="4" w:space="0" w:color="auto"/>
            </w:tcBorders>
            <w:textDirection w:val="btLr"/>
          </w:tcPr>
          <w:p w14:paraId="7F89F58A" w14:textId="267114D4" w:rsidR="003E034A" w:rsidRPr="00F93BFB" w:rsidRDefault="00636E52" w:rsidP="003C2115">
            <w:pPr>
              <w:ind w:left="113" w:right="113"/>
              <w:jc w:val="center"/>
              <w:rPr>
                <w:sz w:val="14"/>
                <w:szCs w:val="14"/>
              </w:rPr>
            </w:pPr>
            <w:r>
              <w:rPr>
                <w:sz w:val="14"/>
                <w:szCs w:val="14"/>
              </w:rPr>
              <w:t>2839,878</w:t>
            </w:r>
          </w:p>
        </w:tc>
        <w:tc>
          <w:tcPr>
            <w:tcW w:w="709" w:type="dxa"/>
            <w:tcBorders>
              <w:top w:val="single" w:sz="4" w:space="0" w:color="auto"/>
              <w:left w:val="nil"/>
              <w:bottom w:val="single" w:sz="4" w:space="0" w:color="auto"/>
              <w:right w:val="single" w:sz="4" w:space="0" w:color="auto"/>
            </w:tcBorders>
            <w:textDirection w:val="btLr"/>
          </w:tcPr>
          <w:p w14:paraId="6A9DA272" w14:textId="2AC67DE5" w:rsidR="003E034A" w:rsidRPr="00F93BFB" w:rsidRDefault="00636E52" w:rsidP="003C2115">
            <w:pPr>
              <w:ind w:left="113" w:right="113"/>
              <w:jc w:val="center"/>
              <w:rPr>
                <w:sz w:val="14"/>
                <w:szCs w:val="14"/>
              </w:rPr>
            </w:pPr>
            <w:r>
              <w:rPr>
                <w:sz w:val="14"/>
                <w:szCs w:val="14"/>
              </w:rPr>
              <w:t>2839,878</w:t>
            </w:r>
          </w:p>
        </w:tc>
        <w:tc>
          <w:tcPr>
            <w:tcW w:w="709" w:type="dxa"/>
            <w:tcBorders>
              <w:top w:val="single" w:sz="4" w:space="0" w:color="auto"/>
              <w:left w:val="nil"/>
              <w:bottom w:val="single" w:sz="4" w:space="0" w:color="auto"/>
              <w:right w:val="single" w:sz="4" w:space="0" w:color="auto"/>
            </w:tcBorders>
            <w:textDirection w:val="btLr"/>
          </w:tcPr>
          <w:p w14:paraId="3C6DDE3C" w14:textId="5CF91C7E" w:rsidR="003E034A" w:rsidRPr="00F93BFB" w:rsidRDefault="00636E52" w:rsidP="003C2115">
            <w:pPr>
              <w:ind w:left="113" w:right="113"/>
              <w:jc w:val="center"/>
              <w:rPr>
                <w:sz w:val="14"/>
                <w:szCs w:val="14"/>
              </w:rPr>
            </w:pPr>
            <w:r>
              <w:rPr>
                <w:sz w:val="14"/>
                <w:szCs w:val="14"/>
              </w:rPr>
              <w:t>2839,878</w:t>
            </w:r>
          </w:p>
        </w:tc>
        <w:tc>
          <w:tcPr>
            <w:tcW w:w="709" w:type="dxa"/>
            <w:tcBorders>
              <w:top w:val="single" w:sz="4" w:space="0" w:color="auto"/>
              <w:left w:val="nil"/>
              <w:bottom w:val="single" w:sz="4" w:space="0" w:color="auto"/>
              <w:right w:val="single" w:sz="4" w:space="0" w:color="auto"/>
            </w:tcBorders>
            <w:textDirection w:val="btLr"/>
          </w:tcPr>
          <w:p w14:paraId="5DF37013" w14:textId="77777777" w:rsidR="003E034A" w:rsidRPr="00F93BFB" w:rsidRDefault="003E034A" w:rsidP="003C2115">
            <w:pPr>
              <w:ind w:left="113" w:right="113"/>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5F1F5F4B" w14:textId="77777777" w:rsidR="003E034A" w:rsidRPr="00F93BFB" w:rsidRDefault="003E034A" w:rsidP="003C2115">
            <w:pPr>
              <w:ind w:left="113" w:right="113"/>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5197AAA5" w14:textId="77777777" w:rsidR="003E034A" w:rsidRPr="00F93BFB" w:rsidRDefault="003E034A" w:rsidP="003C2115">
            <w:pPr>
              <w:ind w:left="113" w:right="113"/>
              <w:jc w:val="center"/>
              <w:rPr>
                <w:sz w:val="14"/>
                <w:szCs w:val="14"/>
              </w:rPr>
            </w:pPr>
            <w:r>
              <w:rPr>
                <w:sz w:val="14"/>
                <w:szCs w:val="14"/>
              </w:rPr>
              <w:t>0,00</w:t>
            </w:r>
          </w:p>
        </w:tc>
      </w:tr>
      <w:tr w:rsidR="003E034A" w:rsidRPr="00F93BFB" w14:paraId="5DBFFB81" w14:textId="77777777" w:rsidTr="00A97602">
        <w:trPr>
          <w:gridAfter w:val="1"/>
          <w:wAfter w:w="5954" w:type="dxa"/>
          <w:cantSplit/>
          <w:trHeight w:val="694"/>
        </w:trPr>
        <w:tc>
          <w:tcPr>
            <w:tcW w:w="1416" w:type="dxa"/>
            <w:vMerge/>
            <w:tcBorders>
              <w:left w:val="single" w:sz="4" w:space="0" w:color="auto"/>
              <w:right w:val="single" w:sz="4" w:space="0" w:color="auto"/>
            </w:tcBorders>
            <w:vAlign w:val="center"/>
            <w:hideMark/>
          </w:tcPr>
          <w:p w14:paraId="69D22FFB" w14:textId="77777777" w:rsidR="003E034A" w:rsidRPr="00F93BFB" w:rsidRDefault="003E034A" w:rsidP="003C2115">
            <w:pPr>
              <w:rPr>
                <w:color w:val="000000"/>
                <w:sz w:val="14"/>
                <w:szCs w:val="14"/>
              </w:rPr>
            </w:pPr>
          </w:p>
        </w:tc>
        <w:tc>
          <w:tcPr>
            <w:tcW w:w="1843" w:type="dxa"/>
            <w:gridSpan w:val="2"/>
            <w:vMerge/>
            <w:tcBorders>
              <w:left w:val="single" w:sz="4" w:space="0" w:color="auto"/>
              <w:right w:val="single" w:sz="4" w:space="0" w:color="auto"/>
            </w:tcBorders>
            <w:vAlign w:val="center"/>
            <w:hideMark/>
          </w:tcPr>
          <w:p w14:paraId="3F87AAD7" w14:textId="77777777" w:rsidR="003E034A" w:rsidRPr="00F93BFB" w:rsidRDefault="003E034A" w:rsidP="003C2115">
            <w:pPr>
              <w:rPr>
                <w:color w:val="000000"/>
                <w:sz w:val="14"/>
                <w:szCs w:val="14"/>
              </w:rPr>
            </w:pPr>
          </w:p>
        </w:tc>
        <w:tc>
          <w:tcPr>
            <w:tcW w:w="1844" w:type="dxa"/>
            <w:gridSpan w:val="4"/>
            <w:tcBorders>
              <w:top w:val="nil"/>
              <w:left w:val="nil"/>
              <w:bottom w:val="single" w:sz="4" w:space="0" w:color="auto"/>
              <w:right w:val="single" w:sz="4" w:space="0" w:color="auto"/>
            </w:tcBorders>
            <w:shd w:val="clear" w:color="000000" w:fill="FFFFFF"/>
            <w:vAlign w:val="bottom"/>
            <w:hideMark/>
          </w:tcPr>
          <w:p w14:paraId="52B1E135" w14:textId="77777777" w:rsidR="003E034A" w:rsidRDefault="003E034A" w:rsidP="003C2115">
            <w:pPr>
              <w:rPr>
                <w:color w:val="000000"/>
                <w:sz w:val="14"/>
                <w:szCs w:val="14"/>
              </w:rPr>
            </w:pPr>
            <w:r w:rsidRPr="00F93BFB">
              <w:rPr>
                <w:color w:val="000000"/>
                <w:sz w:val="14"/>
                <w:szCs w:val="14"/>
              </w:rPr>
              <w:t>федеральный бюджет</w:t>
            </w:r>
          </w:p>
          <w:p w14:paraId="3DC44D13" w14:textId="77777777" w:rsidR="00DA1981" w:rsidRDefault="00DA1981" w:rsidP="003C2115">
            <w:pPr>
              <w:rPr>
                <w:color w:val="000000"/>
                <w:sz w:val="14"/>
                <w:szCs w:val="14"/>
              </w:rPr>
            </w:pPr>
          </w:p>
          <w:p w14:paraId="250E5501" w14:textId="77777777" w:rsidR="00DA1981" w:rsidRPr="00F93BFB" w:rsidRDefault="00DA1981" w:rsidP="003C2115">
            <w:pPr>
              <w:rPr>
                <w:color w:val="000000"/>
                <w:sz w:val="14"/>
                <w:szCs w:val="14"/>
              </w:rPr>
            </w:pPr>
          </w:p>
          <w:p w14:paraId="0D1985B3" w14:textId="77777777" w:rsidR="003E034A" w:rsidRPr="00F93BFB" w:rsidRDefault="003E034A" w:rsidP="003C2115">
            <w:pPr>
              <w:rPr>
                <w:color w:val="000000"/>
                <w:sz w:val="14"/>
                <w:szCs w:val="14"/>
              </w:rPr>
            </w:pPr>
          </w:p>
          <w:p w14:paraId="272AD688" w14:textId="77777777" w:rsidR="003E034A" w:rsidRPr="00F93BFB" w:rsidRDefault="00943C1B" w:rsidP="003C2115">
            <w:pPr>
              <w:rPr>
                <w:color w:val="000000"/>
                <w:sz w:val="14"/>
                <w:szCs w:val="14"/>
              </w:rPr>
            </w:pPr>
            <w:r>
              <w:rPr>
                <w:color w:val="000000"/>
                <w:sz w:val="14"/>
                <w:szCs w:val="14"/>
              </w:rPr>
              <w:t xml:space="preserve"> </w:t>
            </w:r>
          </w:p>
          <w:p w14:paraId="3174E338" w14:textId="77777777" w:rsidR="003E034A" w:rsidRPr="00F93BFB" w:rsidRDefault="003E034A" w:rsidP="003C2115">
            <w:pPr>
              <w:rPr>
                <w:color w:val="000000"/>
                <w:sz w:val="14"/>
                <w:szCs w:val="14"/>
              </w:rPr>
            </w:pPr>
          </w:p>
        </w:tc>
        <w:tc>
          <w:tcPr>
            <w:tcW w:w="567" w:type="dxa"/>
            <w:gridSpan w:val="2"/>
            <w:tcBorders>
              <w:top w:val="nil"/>
              <w:left w:val="nil"/>
              <w:bottom w:val="single" w:sz="4" w:space="0" w:color="auto"/>
              <w:right w:val="single" w:sz="4" w:space="0" w:color="auto"/>
            </w:tcBorders>
            <w:shd w:val="clear" w:color="auto" w:fill="auto"/>
            <w:noWrap/>
            <w:textDirection w:val="btLr"/>
            <w:vAlign w:val="center"/>
            <w:hideMark/>
          </w:tcPr>
          <w:p w14:paraId="6C3D9D94" w14:textId="77777777" w:rsidR="003E034A" w:rsidRPr="00F93BFB" w:rsidRDefault="003E034A" w:rsidP="003C2115">
            <w:pPr>
              <w:ind w:left="113" w:right="113"/>
              <w:jc w:val="right"/>
              <w:rPr>
                <w:color w:val="000000"/>
                <w:sz w:val="14"/>
                <w:szCs w:val="14"/>
              </w:rPr>
            </w:pPr>
            <w:r>
              <w:rPr>
                <w:color w:val="000000"/>
                <w:sz w:val="14"/>
                <w:szCs w:val="14"/>
              </w:rPr>
              <w:t>0,00</w:t>
            </w:r>
            <w:r w:rsidRPr="00F93BFB">
              <w:rPr>
                <w:color w:val="000000"/>
                <w:sz w:val="14"/>
                <w:szCs w:val="14"/>
              </w:rPr>
              <w:t> </w:t>
            </w:r>
          </w:p>
        </w:tc>
        <w:tc>
          <w:tcPr>
            <w:tcW w:w="709" w:type="dxa"/>
            <w:gridSpan w:val="2"/>
            <w:tcBorders>
              <w:top w:val="nil"/>
              <w:left w:val="nil"/>
              <w:bottom w:val="single" w:sz="4" w:space="0" w:color="auto"/>
              <w:right w:val="single" w:sz="4" w:space="0" w:color="auto"/>
            </w:tcBorders>
            <w:shd w:val="clear" w:color="auto" w:fill="auto"/>
            <w:noWrap/>
            <w:textDirection w:val="btLr"/>
            <w:vAlign w:val="center"/>
            <w:hideMark/>
          </w:tcPr>
          <w:p w14:paraId="12D3267D" w14:textId="77777777" w:rsidR="003E034A" w:rsidRPr="00F93BFB" w:rsidRDefault="003E034A" w:rsidP="003C2115">
            <w:pPr>
              <w:ind w:left="113" w:right="113"/>
              <w:jc w:val="right"/>
              <w:rPr>
                <w:color w:val="000000"/>
                <w:sz w:val="14"/>
                <w:szCs w:val="14"/>
              </w:rPr>
            </w:pPr>
            <w:r>
              <w:rPr>
                <w:color w:val="000000"/>
                <w:sz w:val="14"/>
                <w:szCs w:val="14"/>
              </w:rPr>
              <w:t>0,00</w:t>
            </w:r>
            <w:r w:rsidRPr="00F93BFB">
              <w:rPr>
                <w:color w:val="000000"/>
                <w:sz w:val="14"/>
                <w:szCs w:val="14"/>
              </w:rPr>
              <w:t> </w:t>
            </w:r>
          </w:p>
        </w:tc>
        <w:tc>
          <w:tcPr>
            <w:tcW w:w="708" w:type="dxa"/>
            <w:gridSpan w:val="3"/>
            <w:tcBorders>
              <w:top w:val="nil"/>
              <w:left w:val="nil"/>
              <w:bottom w:val="single" w:sz="4" w:space="0" w:color="auto"/>
              <w:right w:val="single" w:sz="4" w:space="0" w:color="auto"/>
            </w:tcBorders>
            <w:shd w:val="clear" w:color="auto" w:fill="auto"/>
            <w:noWrap/>
            <w:textDirection w:val="btLr"/>
            <w:vAlign w:val="center"/>
            <w:hideMark/>
          </w:tcPr>
          <w:p w14:paraId="4978364B" w14:textId="77777777" w:rsidR="003E034A" w:rsidRPr="00F93BFB" w:rsidRDefault="003E034A" w:rsidP="003C2115">
            <w:pPr>
              <w:ind w:left="113" w:right="113"/>
              <w:jc w:val="right"/>
              <w:rPr>
                <w:color w:val="000000"/>
                <w:sz w:val="14"/>
                <w:szCs w:val="14"/>
              </w:rPr>
            </w:pPr>
            <w:r>
              <w:rPr>
                <w:color w:val="000000"/>
                <w:sz w:val="14"/>
                <w:szCs w:val="14"/>
              </w:rPr>
              <w:t>0,00</w:t>
            </w:r>
            <w:r w:rsidRPr="00F93BFB">
              <w:rPr>
                <w:color w:val="000000"/>
                <w:sz w:val="14"/>
                <w:szCs w:val="14"/>
              </w:rPr>
              <w:t> </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23C7AD85" w14:textId="77777777" w:rsidR="003E034A" w:rsidRPr="00F93BFB" w:rsidRDefault="003E034A" w:rsidP="003C2115">
            <w:pPr>
              <w:ind w:left="113" w:right="113"/>
              <w:jc w:val="right"/>
              <w:rPr>
                <w:color w:val="000000"/>
                <w:sz w:val="14"/>
                <w:szCs w:val="14"/>
              </w:rPr>
            </w:pPr>
            <w:r>
              <w:rPr>
                <w:color w:val="000000"/>
                <w:sz w:val="14"/>
                <w:szCs w:val="14"/>
              </w:rPr>
              <w:t>0,00</w:t>
            </w:r>
            <w:r w:rsidRPr="00F93BFB">
              <w:rPr>
                <w:color w:val="000000"/>
                <w:sz w:val="14"/>
                <w:szCs w:val="14"/>
              </w:rPr>
              <w:t> </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3E588BBA" w14:textId="77777777" w:rsidR="003E034A" w:rsidRPr="00F93BFB" w:rsidRDefault="003E034A" w:rsidP="003C2115">
            <w:pPr>
              <w:ind w:left="113" w:right="113"/>
              <w:jc w:val="right"/>
              <w:rPr>
                <w:color w:val="000000"/>
                <w:sz w:val="14"/>
                <w:szCs w:val="14"/>
              </w:rPr>
            </w:pPr>
            <w:r>
              <w:rPr>
                <w:color w:val="000000"/>
                <w:sz w:val="14"/>
                <w:szCs w:val="14"/>
              </w:rPr>
              <w:t>0,00</w:t>
            </w:r>
            <w:r w:rsidRPr="00F93BFB">
              <w:rPr>
                <w:color w:val="000000"/>
                <w:sz w:val="14"/>
                <w:szCs w:val="14"/>
              </w:rPr>
              <w:t> </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65F53230" w14:textId="77777777" w:rsidR="003E034A" w:rsidRPr="00F93BFB" w:rsidRDefault="003E034A" w:rsidP="003C2115">
            <w:pPr>
              <w:ind w:left="113" w:right="113"/>
              <w:jc w:val="right"/>
              <w:rPr>
                <w:color w:val="000000"/>
                <w:sz w:val="14"/>
                <w:szCs w:val="14"/>
              </w:rPr>
            </w:pPr>
            <w:r>
              <w:rPr>
                <w:color w:val="000000"/>
                <w:sz w:val="14"/>
                <w:szCs w:val="14"/>
              </w:rPr>
              <w:t>0,00</w:t>
            </w:r>
            <w:r w:rsidRPr="00F93BFB">
              <w:rPr>
                <w:color w:val="000000"/>
                <w:sz w:val="14"/>
                <w:szCs w:val="14"/>
              </w:rPr>
              <w:t> </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14:paraId="0A93508E" w14:textId="77777777" w:rsidR="003E034A" w:rsidRPr="00F93BFB" w:rsidRDefault="003E034A" w:rsidP="003C2115">
            <w:pPr>
              <w:ind w:left="113" w:right="113"/>
              <w:jc w:val="right"/>
              <w:rPr>
                <w:color w:val="000000"/>
                <w:sz w:val="14"/>
                <w:szCs w:val="14"/>
              </w:rPr>
            </w:pPr>
            <w:r>
              <w:rPr>
                <w:color w:val="000000"/>
                <w:sz w:val="14"/>
                <w:szCs w:val="14"/>
              </w:rPr>
              <w:t>0,00</w:t>
            </w:r>
            <w:r w:rsidRPr="00F93BFB">
              <w:rPr>
                <w:color w:val="000000"/>
                <w:sz w:val="14"/>
                <w:szCs w:val="14"/>
              </w:rPr>
              <w:t> </w:t>
            </w:r>
          </w:p>
        </w:tc>
        <w:tc>
          <w:tcPr>
            <w:tcW w:w="709" w:type="dxa"/>
            <w:tcBorders>
              <w:top w:val="nil"/>
              <w:left w:val="nil"/>
              <w:bottom w:val="single" w:sz="4" w:space="0" w:color="auto"/>
              <w:right w:val="single" w:sz="4" w:space="0" w:color="auto"/>
            </w:tcBorders>
            <w:textDirection w:val="btLr"/>
            <w:vAlign w:val="center"/>
          </w:tcPr>
          <w:p w14:paraId="50860764" w14:textId="77777777" w:rsidR="003E034A" w:rsidRPr="00F93BFB" w:rsidRDefault="003E034A" w:rsidP="003C2115">
            <w:pPr>
              <w:ind w:left="113" w:right="113"/>
              <w:jc w:val="right"/>
              <w:rPr>
                <w:color w:val="000000"/>
                <w:sz w:val="14"/>
                <w:szCs w:val="14"/>
              </w:rPr>
            </w:pPr>
            <w:r>
              <w:rPr>
                <w:color w:val="000000"/>
                <w:sz w:val="14"/>
                <w:szCs w:val="14"/>
              </w:rPr>
              <w:t>0,00</w:t>
            </w:r>
            <w:r w:rsidRPr="00F93BFB">
              <w:rPr>
                <w:color w:val="000000"/>
                <w:sz w:val="14"/>
                <w:szCs w:val="14"/>
              </w:rPr>
              <w:t> </w:t>
            </w:r>
          </w:p>
        </w:tc>
        <w:tc>
          <w:tcPr>
            <w:tcW w:w="709" w:type="dxa"/>
            <w:gridSpan w:val="2"/>
            <w:tcBorders>
              <w:top w:val="nil"/>
              <w:left w:val="nil"/>
              <w:bottom w:val="single" w:sz="4" w:space="0" w:color="auto"/>
              <w:right w:val="single" w:sz="4" w:space="0" w:color="auto"/>
            </w:tcBorders>
            <w:textDirection w:val="btLr"/>
            <w:vAlign w:val="center"/>
          </w:tcPr>
          <w:p w14:paraId="40D65CD2" w14:textId="77777777" w:rsidR="003E034A" w:rsidRPr="00F93BFB" w:rsidRDefault="003E034A" w:rsidP="003C2115">
            <w:pPr>
              <w:ind w:left="113" w:right="113"/>
              <w:jc w:val="right"/>
              <w:rPr>
                <w:color w:val="000000"/>
                <w:sz w:val="14"/>
                <w:szCs w:val="14"/>
              </w:rPr>
            </w:pPr>
            <w:r w:rsidRPr="00F93BFB">
              <w:rPr>
                <w:color w:val="000000"/>
                <w:sz w:val="14"/>
                <w:szCs w:val="14"/>
              </w:rPr>
              <w:t>41,664</w:t>
            </w:r>
          </w:p>
        </w:tc>
        <w:tc>
          <w:tcPr>
            <w:tcW w:w="709" w:type="dxa"/>
            <w:tcBorders>
              <w:top w:val="nil"/>
              <w:left w:val="nil"/>
              <w:bottom w:val="single" w:sz="4" w:space="0" w:color="auto"/>
              <w:right w:val="single" w:sz="4" w:space="0" w:color="auto"/>
            </w:tcBorders>
            <w:textDirection w:val="btLr"/>
            <w:vAlign w:val="center"/>
          </w:tcPr>
          <w:p w14:paraId="7AB3C7CA" w14:textId="522DEC97" w:rsidR="003E034A" w:rsidRPr="00F93BFB" w:rsidRDefault="00DA1981" w:rsidP="003C2115">
            <w:pPr>
              <w:ind w:left="113" w:right="113"/>
              <w:jc w:val="right"/>
              <w:rPr>
                <w:color w:val="000000"/>
                <w:sz w:val="14"/>
                <w:szCs w:val="14"/>
              </w:rPr>
            </w:pPr>
            <w:r>
              <w:rPr>
                <w:color w:val="000000"/>
                <w:sz w:val="14"/>
                <w:szCs w:val="14"/>
              </w:rPr>
              <w:t>56,13703</w:t>
            </w:r>
          </w:p>
        </w:tc>
        <w:tc>
          <w:tcPr>
            <w:tcW w:w="708" w:type="dxa"/>
            <w:tcBorders>
              <w:top w:val="nil"/>
              <w:left w:val="nil"/>
              <w:bottom w:val="single" w:sz="4" w:space="0" w:color="auto"/>
              <w:right w:val="single" w:sz="4" w:space="0" w:color="auto"/>
            </w:tcBorders>
            <w:textDirection w:val="btLr"/>
          </w:tcPr>
          <w:p w14:paraId="5E0498FA" w14:textId="77777777" w:rsidR="003E034A" w:rsidRPr="00F93BFB" w:rsidRDefault="003E034A" w:rsidP="003C2115">
            <w:pPr>
              <w:ind w:left="113" w:right="113"/>
              <w:jc w:val="right"/>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textDirection w:val="btLr"/>
          </w:tcPr>
          <w:p w14:paraId="716D8DC0" w14:textId="77777777" w:rsidR="003E034A" w:rsidRPr="00F93BFB" w:rsidRDefault="003E034A" w:rsidP="003C2115">
            <w:pPr>
              <w:ind w:left="113" w:right="113"/>
              <w:jc w:val="right"/>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textDirection w:val="btLr"/>
          </w:tcPr>
          <w:p w14:paraId="12E40446" w14:textId="77777777" w:rsidR="003E034A" w:rsidRPr="00F93BFB" w:rsidRDefault="003E034A" w:rsidP="003C2115">
            <w:pPr>
              <w:ind w:left="113" w:right="113"/>
              <w:jc w:val="right"/>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textDirection w:val="btLr"/>
          </w:tcPr>
          <w:p w14:paraId="5084BF48" w14:textId="77777777" w:rsidR="003E034A" w:rsidRPr="00F93BFB" w:rsidRDefault="003E034A" w:rsidP="003C2115">
            <w:pPr>
              <w:ind w:left="113" w:right="113"/>
              <w:jc w:val="right"/>
              <w:rPr>
                <w:color w:val="000000"/>
                <w:sz w:val="14"/>
                <w:szCs w:val="14"/>
              </w:rPr>
            </w:pPr>
            <w:r>
              <w:rPr>
                <w:color w:val="000000"/>
                <w:sz w:val="14"/>
                <w:szCs w:val="14"/>
              </w:rPr>
              <w:t>0,00</w:t>
            </w:r>
          </w:p>
        </w:tc>
        <w:tc>
          <w:tcPr>
            <w:tcW w:w="567" w:type="dxa"/>
            <w:tcBorders>
              <w:top w:val="nil"/>
              <w:left w:val="nil"/>
              <w:bottom w:val="single" w:sz="4" w:space="0" w:color="auto"/>
              <w:right w:val="single" w:sz="4" w:space="0" w:color="auto"/>
            </w:tcBorders>
            <w:textDirection w:val="btLr"/>
          </w:tcPr>
          <w:p w14:paraId="0FAAFC6F" w14:textId="77777777" w:rsidR="003E034A" w:rsidRPr="00F93BFB" w:rsidRDefault="003E034A" w:rsidP="003C2115">
            <w:pPr>
              <w:ind w:left="113" w:right="113"/>
              <w:jc w:val="right"/>
              <w:rPr>
                <w:color w:val="000000"/>
                <w:sz w:val="14"/>
                <w:szCs w:val="14"/>
              </w:rPr>
            </w:pPr>
            <w:r>
              <w:rPr>
                <w:color w:val="000000"/>
                <w:sz w:val="14"/>
                <w:szCs w:val="14"/>
              </w:rPr>
              <w:t>0,00</w:t>
            </w:r>
          </w:p>
        </w:tc>
        <w:tc>
          <w:tcPr>
            <w:tcW w:w="567" w:type="dxa"/>
            <w:tcBorders>
              <w:top w:val="nil"/>
              <w:left w:val="nil"/>
              <w:bottom w:val="single" w:sz="4" w:space="0" w:color="auto"/>
              <w:right w:val="single" w:sz="4" w:space="0" w:color="auto"/>
            </w:tcBorders>
            <w:textDirection w:val="btLr"/>
          </w:tcPr>
          <w:p w14:paraId="2DA2E88C" w14:textId="77777777" w:rsidR="003E034A" w:rsidRPr="00F93BFB" w:rsidRDefault="003E034A" w:rsidP="003C2115">
            <w:pPr>
              <w:ind w:left="113" w:right="113"/>
              <w:jc w:val="right"/>
              <w:rPr>
                <w:color w:val="000000"/>
                <w:sz w:val="14"/>
                <w:szCs w:val="14"/>
              </w:rPr>
            </w:pPr>
            <w:r>
              <w:rPr>
                <w:color w:val="000000"/>
                <w:sz w:val="14"/>
                <w:szCs w:val="14"/>
              </w:rPr>
              <w:t>0,00</w:t>
            </w:r>
          </w:p>
        </w:tc>
      </w:tr>
      <w:tr w:rsidR="003E034A" w:rsidRPr="00F93BFB" w14:paraId="49CF7BA3" w14:textId="77777777" w:rsidTr="00F406AA">
        <w:trPr>
          <w:gridAfter w:val="1"/>
          <w:wAfter w:w="5954" w:type="dxa"/>
          <w:cantSplit/>
          <w:trHeight w:val="895"/>
        </w:trPr>
        <w:tc>
          <w:tcPr>
            <w:tcW w:w="1416" w:type="dxa"/>
            <w:vMerge/>
            <w:tcBorders>
              <w:left w:val="single" w:sz="4" w:space="0" w:color="auto"/>
              <w:right w:val="single" w:sz="4" w:space="0" w:color="auto"/>
            </w:tcBorders>
            <w:vAlign w:val="center"/>
            <w:hideMark/>
          </w:tcPr>
          <w:p w14:paraId="292069FE" w14:textId="77777777" w:rsidR="003E034A" w:rsidRPr="00F93BFB" w:rsidRDefault="003E034A" w:rsidP="00F066A4">
            <w:pPr>
              <w:rPr>
                <w:color w:val="000000"/>
                <w:sz w:val="14"/>
                <w:szCs w:val="14"/>
              </w:rPr>
            </w:pPr>
          </w:p>
        </w:tc>
        <w:tc>
          <w:tcPr>
            <w:tcW w:w="1843" w:type="dxa"/>
            <w:gridSpan w:val="2"/>
            <w:vMerge/>
            <w:tcBorders>
              <w:left w:val="single" w:sz="4" w:space="0" w:color="auto"/>
              <w:right w:val="single" w:sz="4" w:space="0" w:color="auto"/>
            </w:tcBorders>
            <w:vAlign w:val="center"/>
            <w:hideMark/>
          </w:tcPr>
          <w:p w14:paraId="5B8EFEDA" w14:textId="77777777" w:rsidR="003E034A" w:rsidRPr="00F93BFB" w:rsidRDefault="003E034A" w:rsidP="00F066A4">
            <w:pPr>
              <w:rPr>
                <w:color w:val="000000"/>
                <w:sz w:val="14"/>
                <w:szCs w:val="14"/>
              </w:rPr>
            </w:pPr>
          </w:p>
        </w:tc>
        <w:tc>
          <w:tcPr>
            <w:tcW w:w="1844" w:type="dxa"/>
            <w:gridSpan w:val="4"/>
            <w:tcBorders>
              <w:top w:val="nil"/>
              <w:left w:val="nil"/>
              <w:right w:val="single" w:sz="4" w:space="0" w:color="auto"/>
            </w:tcBorders>
            <w:shd w:val="clear" w:color="000000" w:fill="FFFFFF"/>
            <w:hideMark/>
          </w:tcPr>
          <w:p w14:paraId="17D3D946" w14:textId="77777777" w:rsidR="003E034A" w:rsidRPr="00F93BFB" w:rsidRDefault="003E034A" w:rsidP="00F066A4">
            <w:pPr>
              <w:rPr>
                <w:color w:val="000000"/>
                <w:sz w:val="14"/>
                <w:szCs w:val="14"/>
              </w:rPr>
            </w:pPr>
            <w:r w:rsidRPr="00F93BFB">
              <w:rPr>
                <w:color w:val="000000"/>
                <w:sz w:val="14"/>
                <w:szCs w:val="14"/>
              </w:rPr>
              <w:t>областной бюджет</w:t>
            </w:r>
          </w:p>
        </w:tc>
        <w:tc>
          <w:tcPr>
            <w:tcW w:w="567" w:type="dxa"/>
            <w:gridSpan w:val="2"/>
            <w:tcBorders>
              <w:top w:val="nil"/>
              <w:left w:val="nil"/>
              <w:bottom w:val="single" w:sz="4" w:space="0" w:color="auto"/>
              <w:right w:val="single" w:sz="4" w:space="0" w:color="auto"/>
            </w:tcBorders>
            <w:shd w:val="clear" w:color="auto" w:fill="auto"/>
            <w:noWrap/>
            <w:textDirection w:val="btLr"/>
            <w:vAlign w:val="center"/>
            <w:hideMark/>
          </w:tcPr>
          <w:p w14:paraId="3543115F" w14:textId="77777777" w:rsidR="003E034A" w:rsidRPr="00F93BFB" w:rsidRDefault="003E034A" w:rsidP="00F066A4">
            <w:pPr>
              <w:ind w:right="113"/>
              <w:jc w:val="right"/>
              <w:rPr>
                <w:color w:val="000000"/>
                <w:sz w:val="14"/>
                <w:szCs w:val="14"/>
              </w:rPr>
            </w:pPr>
            <w:r w:rsidRPr="00F93BFB">
              <w:rPr>
                <w:color w:val="000000"/>
                <w:sz w:val="14"/>
                <w:szCs w:val="14"/>
              </w:rPr>
              <w:t>1 422,000</w:t>
            </w:r>
          </w:p>
        </w:tc>
        <w:tc>
          <w:tcPr>
            <w:tcW w:w="709" w:type="dxa"/>
            <w:gridSpan w:val="2"/>
            <w:tcBorders>
              <w:top w:val="nil"/>
              <w:left w:val="nil"/>
              <w:bottom w:val="single" w:sz="4" w:space="0" w:color="auto"/>
              <w:right w:val="single" w:sz="4" w:space="0" w:color="auto"/>
            </w:tcBorders>
            <w:shd w:val="clear" w:color="auto" w:fill="auto"/>
            <w:noWrap/>
            <w:textDirection w:val="btLr"/>
            <w:vAlign w:val="center"/>
            <w:hideMark/>
          </w:tcPr>
          <w:p w14:paraId="68FE332A" w14:textId="77777777" w:rsidR="003E034A" w:rsidRPr="00F93BFB" w:rsidRDefault="003E034A" w:rsidP="00F066A4">
            <w:pPr>
              <w:ind w:right="113"/>
              <w:jc w:val="right"/>
              <w:rPr>
                <w:color w:val="000000"/>
                <w:sz w:val="14"/>
                <w:szCs w:val="14"/>
              </w:rPr>
            </w:pPr>
            <w:r w:rsidRPr="00F93BFB">
              <w:rPr>
                <w:color w:val="000000"/>
                <w:sz w:val="14"/>
                <w:szCs w:val="14"/>
              </w:rPr>
              <w:t>1 422,000</w:t>
            </w:r>
          </w:p>
        </w:tc>
        <w:tc>
          <w:tcPr>
            <w:tcW w:w="708" w:type="dxa"/>
            <w:gridSpan w:val="3"/>
            <w:tcBorders>
              <w:top w:val="nil"/>
              <w:left w:val="nil"/>
              <w:bottom w:val="single" w:sz="4" w:space="0" w:color="auto"/>
              <w:right w:val="single" w:sz="4" w:space="0" w:color="auto"/>
            </w:tcBorders>
            <w:shd w:val="clear" w:color="auto" w:fill="auto"/>
            <w:noWrap/>
            <w:textDirection w:val="btLr"/>
            <w:vAlign w:val="center"/>
            <w:hideMark/>
          </w:tcPr>
          <w:p w14:paraId="7AFDC14C" w14:textId="77777777" w:rsidR="003E034A" w:rsidRPr="00F93BFB" w:rsidRDefault="003E034A" w:rsidP="00F066A4">
            <w:pPr>
              <w:ind w:right="113"/>
              <w:jc w:val="right"/>
              <w:rPr>
                <w:color w:val="000000"/>
                <w:sz w:val="14"/>
                <w:szCs w:val="14"/>
              </w:rPr>
            </w:pPr>
            <w:r w:rsidRPr="00F93BFB">
              <w:rPr>
                <w:color w:val="000000"/>
                <w:sz w:val="14"/>
                <w:szCs w:val="14"/>
              </w:rPr>
              <w:t>1 524,600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73ED8827" w14:textId="77777777" w:rsidR="003E034A" w:rsidRPr="00F93BFB" w:rsidRDefault="003E034A" w:rsidP="00F066A4">
            <w:pPr>
              <w:ind w:right="113"/>
              <w:jc w:val="right"/>
              <w:rPr>
                <w:color w:val="000000"/>
                <w:sz w:val="14"/>
                <w:szCs w:val="14"/>
              </w:rPr>
            </w:pPr>
            <w:r w:rsidRPr="00F93BFB">
              <w:rPr>
                <w:color w:val="000000"/>
                <w:sz w:val="14"/>
                <w:szCs w:val="14"/>
              </w:rPr>
              <w:t>1 753,200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7A8D30A2" w14:textId="77777777" w:rsidR="003E034A" w:rsidRPr="00F93BFB" w:rsidRDefault="003E034A" w:rsidP="00F066A4">
            <w:pPr>
              <w:ind w:right="113"/>
              <w:jc w:val="right"/>
              <w:rPr>
                <w:color w:val="000000"/>
                <w:sz w:val="14"/>
                <w:szCs w:val="14"/>
              </w:rPr>
            </w:pPr>
            <w:r w:rsidRPr="00F93BFB">
              <w:rPr>
                <w:color w:val="000000"/>
                <w:sz w:val="14"/>
                <w:szCs w:val="14"/>
              </w:rPr>
              <w:t>1776,000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158FA96B" w14:textId="77777777" w:rsidR="003E034A" w:rsidRPr="00F93BFB" w:rsidRDefault="003E034A" w:rsidP="00F066A4">
            <w:pPr>
              <w:ind w:right="113"/>
              <w:jc w:val="right"/>
              <w:rPr>
                <w:color w:val="000000"/>
                <w:sz w:val="14"/>
                <w:szCs w:val="14"/>
              </w:rPr>
            </w:pPr>
            <w:r w:rsidRPr="00F93BFB">
              <w:rPr>
                <w:color w:val="000000"/>
                <w:sz w:val="14"/>
                <w:szCs w:val="14"/>
              </w:rPr>
              <w:t>1834,800</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14:paraId="43633D5F" w14:textId="77777777" w:rsidR="003E034A" w:rsidRPr="00F93BFB" w:rsidRDefault="003E034A" w:rsidP="00F066A4">
            <w:pPr>
              <w:ind w:right="113"/>
              <w:jc w:val="right"/>
              <w:rPr>
                <w:sz w:val="14"/>
                <w:szCs w:val="14"/>
              </w:rPr>
            </w:pPr>
            <w:r w:rsidRPr="00F93BFB">
              <w:rPr>
                <w:color w:val="000000"/>
                <w:sz w:val="14"/>
                <w:szCs w:val="14"/>
              </w:rPr>
              <w:t>2578,700</w:t>
            </w:r>
          </w:p>
        </w:tc>
        <w:tc>
          <w:tcPr>
            <w:tcW w:w="709" w:type="dxa"/>
            <w:tcBorders>
              <w:top w:val="nil"/>
              <w:left w:val="nil"/>
              <w:bottom w:val="single" w:sz="4" w:space="0" w:color="auto"/>
              <w:right w:val="single" w:sz="4" w:space="0" w:color="auto"/>
            </w:tcBorders>
            <w:textDirection w:val="btLr"/>
            <w:vAlign w:val="center"/>
          </w:tcPr>
          <w:p w14:paraId="513634A3" w14:textId="77777777" w:rsidR="003E034A" w:rsidRPr="00F93BFB" w:rsidRDefault="003E034A" w:rsidP="00F066A4">
            <w:pPr>
              <w:ind w:right="113"/>
              <w:jc w:val="right"/>
              <w:rPr>
                <w:sz w:val="14"/>
                <w:szCs w:val="14"/>
              </w:rPr>
            </w:pPr>
            <w:r w:rsidRPr="00F93BFB">
              <w:rPr>
                <w:color w:val="000000"/>
                <w:sz w:val="14"/>
                <w:szCs w:val="14"/>
              </w:rPr>
              <w:t>3103,000</w:t>
            </w:r>
          </w:p>
        </w:tc>
        <w:tc>
          <w:tcPr>
            <w:tcW w:w="709" w:type="dxa"/>
            <w:gridSpan w:val="2"/>
            <w:tcBorders>
              <w:top w:val="nil"/>
              <w:left w:val="nil"/>
              <w:bottom w:val="single" w:sz="4" w:space="0" w:color="auto"/>
              <w:right w:val="single" w:sz="4" w:space="0" w:color="auto"/>
            </w:tcBorders>
            <w:textDirection w:val="btLr"/>
          </w:tcPr>
          <w:p w14:paraId="278E23DD" w14:textId="77777777" w:rsidR="003E034A" w:rsidRPr="00F93BFB" w:rsidRDefault="003E034A" w:rsidP="00F066A4">
            <w:pPr>
              <w:ind w:right="113"/>
              <w:jc w:val="center"/>
              <w:rPr>
                <w:sz w:val="14"/>
                <w:szCs w:val="14"/>
              </w:rPr>
            </w:pPr>
            <w:r w:rsidRPr="00F93BFB">
              <w:rPr>
                <w:sz w:val="14"/>
                <w:szCs w:val="14"/>
              </w:rPr>
              <w:t>2213,985</w:t>
            </w:r>
          </w:p>
        </w:tc>
        <w:tc>
          <w:tcPr>
            <w:tcW w:w="709" w:type="dxa"/>
            <w:tcBorders>
              <w:top w:val="nil"/>
              <w:left w:val="nil"/>
              <w:bottom w:val="single" w:sz="4" w:space="0" w:color="auto"/>
              <w:right w:val="single" w:sz="4" w:space="0" w:color="auto"/>
            </w:tcBorders>
            <w:textDirection w:val="btLr"/>
            <w:vAlign w:val="center"/>
          </w:tcPr>
          <w:p w14:paraId="1302962D" w14:textId="77777777" w:rsidR="003E034A" w:rsidRPr="00F93BFB" w:rsidRDefault="00DB100B" w:rsidP="00F066A4">
            <w:pPr>
              <w:ind w:right="113"/>
              <w:jc w:val="right"/>
              <w:rPr>
                <w:sz w:val="14"/>
                <w:szCs w:val="14"/>
              </w:rPr>
            </w:pPr>
            <w:r>
              <w:rPr>
                <w:sz w:val="14"/>
                <w:szCs w:val="14"/>
              </w:rPr>
              <w:t>2267,400</w:t>
            </w:r>
          </w:p>
        </w:tc>
        <w:tc>
          <w:tcPr>
            <w:tcW w:w="708" w:type="dxa"/>
            <w:tcBorders>
              <w:top w:val="nil"/>
              <w:left w:val="nil"/>
              <w:bottom w:val="single" w:sz="4" w:space="0" w:color="auto"/>
              <w:right w:val="single" w:sz="4" w:space="0" w:color="auto"/>
            </w:tcBorders>
            <w:textDirection w:val="btLr"/>
          </w:tcPr>
          <w:p w14:paraId="6547FB5C" w14:textId="7BBE2087" w:rsidR="003E034A" w:rsidRPr="00F93BFB" w:rsidRDefault="00636E52" w:rsidP="00F066A4">
            <w:pPr>
              <w:ind w:right="113"/>
              <w:jc w:val="right"/>
              <w:rPr>
                <w:color w:val="000000"/>
                <w:sz w:val="14"/>
                <w:szCs w:val="14"/>
              </w:rPr>
            </w:pPr>
            <w:r>
              <w:rPr>
                <w:sz w:val="14"/>
                <w:szCs w:val="14"/>
              </w:rPr>
              <w:t>2839,878</w:t>
            </w:r>
          </w:p>
        </w:tc>
        <w:tc>
          <w:tcPr>
            <w:tcW w:w="709" w:type="dxa"/>
            <w:tcBorders>
              <w:top w:val="nil"/>
              <w:left w:val="nil"/>
              <w:bottom w:val="single" w:sz="4" w:space="0" w:color="auto"/>
              <w:right w:val="single" w:sz="4" w:space="0" w:color="auto"/>
            </w:tcBorders>
            <w:textDirection w:val="btLr"/>
          </w:tcPr>
          <w:p w14:paraId="1582EF69" w14:textId="497EA0E5" w:rsidR="003E034A" w:rsidRPr="00F93BFB" w:rsidRDefault="00636E52" w:rsidP="00F066A4">
            <w:pPr>
              <w:ind w:right="113"/>
              <w:jc w:val="right"/>
              <w:rPr>
                <w:sz w:val="14"/>
                <w:szCs w:val="14"/>
              </w:rPr>
            </w:pPr>
            <w:r>
              <w:rPr>
                <w:sz w:val="14"/>
                <w:szCs w:val="14"/>
              </w:rPr>
              <w:t>2839,878</w:t>
            </w:r>
          </w:p>
        </w:tc>
        <w:tc>
          <w:tcPr>
            <w:tcW w:w="709" w:type="dxa"/>
            <w:tcBorders>
              <w:top w:val="nil"/>
              <w:left w:val="nil"/>
              <w:bottom w:val="single" w:sz="4" w:space="0" w:color="auto"/>
              <w:right w:val="single" w:sz="4" w:space="0" w:color="auto"/>
            </w:tcBorders>
            <w:textDirection w:val="btLr"/>
          </w:tcPr>
          <w:p w14:paraId="5B2753B4" w14:textId="0B3B2DCC" w:rsidR="003E034A" w:rsidRPr="00F93BFB" w:rsidRDefault="00636E52" w:rsidP="00F066A4">
            <w:pPr>
              <w:ind w:right="113"/>
              <w:jc w:val="right"/>
              <w:rPr>
                <w:sz w:val="14"/>
                <w:szCs w:val="14"/>
              </w:rPr>
            </w:pPr>
            <w:r>
              <w:rPr>
                <w:sz w:val="14"/>
                <w:szCs w:val="14"/>
              </w:rPr>
              <w:t>2839,878</w:t>
            </w:r>
          </w:p>
        </w:tc>
        <w:tc>
          <w:tcPr>
            <w:tcW w:w="709" w:type="dxa"/>
            <w:tcBorders>
              <w:top w:val="nil"/>
              <w:left w:val="nil"/>
              <w:bottom w:val="single" w:sz="4" w:space="0" w:color="auto"/>
              <w:right w:val="single" w:sz="4" w:space="0" w:color="auto"/>
            </w:tcBorders>
            <w:textDirection w:val="btLr"/>
          </w:tcPr>
          <w:p w14:paraId="0EC301F3" w14:textId="77777777" w:rsidR="003E034A" w:rsidRPr="00F93BFB" w:rsidRDefault="003E034A" w:rsidP="00F066A4">
            <w:pPr>
              <w:ind w:right="113"/>
              <w:jc w:val="right"/>
              <w:rPr>
                <w:sz w:val="14"/>
                <w:szCs w:val="14"/>
              </w:rPr>
            </w:pPr>
            <w:r>
              <w:rPr>
                <w:sz w:val="14"/>
                <w:szCs w:val="14"/>
              </w:rPr>
              <w:t>0,00</w:t>
            </w:r>
          </w:p>
        </w:tc>
        <w:tc>
          <w:tcPr>
            <w:tcW w:w="567" w:type="dxa"/>
            <w:tcBorders>
              <w:top w:val="nil"/>
              <w:left w:val="nil"/>
              <w:bottom w:val="single" w:sz="4" w:space="0" w:color="auto"/>
              <w:right w:val="single" w:sz="4" w:space="0" w:color="auto"/>
            </w:tcBorders>
            <w:textDirection w:val="btLr"/>
          </w:tcPr>
          <w:p w14:paraId="6A2E8DC8" w14:textId="77777777" w:rsidR="003E034A" w:rsidRPr="00F93BFB" w:rsidRDefault="003E034A" w:rsidP="00F066A4">
            <w:pPr>
              <w:ind w:right="113"/>
              <w:jc w:val="right"/>
              <w:rPr>
                <w:sz w:val="14"/>
                <w:szCs w:val="14"/>
              </w:rPr>
            </w:pPr>
            <w:r>
              <w:rPr>
                <w:sz w:val="14"/>
                <w:szCs w:val="14"/>
              </w:rPr>
              <w:t>0,00</w:t>
            </w:r>
          </w:p>
        </w:tc>
        <w:tc>
          <w:tcPr>
            <w:tcW w:w="567" w:type="dxa"/>
            <w:tcBorders>
              <w:top w:val="nil"/>
              <w:left w:val="nil"/>
              <w:bottom w:val="single" w:sz="4" w:space="0" w:color="auto"/>
              <w:right w:val="single" w:sz="4" w:space="0" w:color="auto"/>
            </w:tcBorders>
            <w:textDirection w:val="btLr"/>
          </w:tcPr>
          <w:p w14:paraId="17022EF0" w14:textId="77777777" w:rsidR="003E034A" w:rsidRPr="00F93BFB" w:rsidRDefault="003E034A" w:rsidP="00F066A4">
            <w:pPr>
              <w:ind w:right="113"/>
              <w:jc w:val="right"/>
              <w:rPr>
                <w:sz w:val="14"/>
                <w:szCs w:val="14"/>
              </w:rPr>
            </w:pPr>
            <w:r>
              <w:rPr>
                <w:sz w:val="14"/>
                <w:szCs w:val="14"/>
              </w:rPr>
              <w:t>0,00</w:t>
            </w:r>
          </w:p>
        </w:tc>
      </w:tr>
      <w:tr w:rsidR="003E034A" w:rsidRPr="00F93BFB" w14:paraId="7AD94F3D" w14:textId="77777777" w:rsidTr="00F406AA">
        <w:trPr>
          <w:gridAfter w:val="1"/>
          <w:wAfter w:w="5954" w:type="dxa"/>
          <w:cantSplit/>
          <w:trHeight w:val="1134"/>
        </w:trPr>
        <w:tc>
          <w:tcPr>
            <w:tcW w:w="1416" w:type="dxa"/>
            <w:vMerge/>
            <w:tcBorders>
              <w:left w:val="single" w:sz="4" w:space="0" w:color="auto"/>
              <w:right w:val="single" w:sz="4" w:space="0" w:color="auto"/>
            </w:tcBorders>
            <w:vAlign w:val="center"/>
            <w:hideMark/>
          </w:tcPr>
          <w:p w14:paraId="37C6FCE0" w14:textId="77777777" w:rsidR="003E034A" w:rsidRPr="00F93BFB" w:rsidRDefault="003E034A" w:rsidP="00F066A4">
            <w:pPr>
              <w:rPr>
                <w:color w:val="000000"/>
                <w:sz w:val="14"/>
                <w:szCs w:val="14"/>
              </w:rPr>
            </w:pPr>
          </w:p>
        </w:tc>
        <w:tc>
          <w:tcPr>
            <w:tcW w:w="1843" w:type="dxa"/>
            <w:gridSpan w:val="2"/>
            <w:vMerge/>
            <w:tcBorders>
              <w:left w:val="single" w:sz="4" w:space="0" w:color="auto"/>
              <w:bottom w:val="single" w:sz="4" w:space="0" w:color="auto"/>
              <w:right w:val="single" w:sz="4" w:space="0" w:color="auto"/>
            </w:tcBorders>
            <w:vAlign w:val="center"/>
            <w:hideMark/>
          </w:tcPr>
          <w:p w14:paraId="67DFDCFD" w14:textId="77777777" w:rsidR="003E034A" w:rsidRPr="00F93BFB" w:rsidRDefault="003E034A" w:rsidP="00F066A4">
            <w:pPr>
              <w:rPr>
                <w:color w:val="000000"/>
                <w:sz w:val="14"/>
                <w:szCs w:val="14"/>
              </w:rPr>
            </w:pPr>
          </w:p>
        </w:tc>
        <w:tc>
          <w:tcPr>
            <w:tcW w:w="1844" w:type="dxa"/>
            <w:gridSpan w:val="4"/>
            <w:tcBorders>
              <w:top w:val="nil"/>
              <w:left w:val="nil"/>
              <w:bottom w:val="single" w:sz="4" w:space="0" w:color="auto"/>
              <w:right w:val="single" w:sz="4" w:space="0" w:color="auto"/>
            </w:tcBorders>
            <w:shd w:val="clear" w:color="000000" w:fill="FFFFFF"/>
            <w:hideMark/>
          </w:tcPr>
          <w:p w14:paraId="122DB7EB" w14:textId="77777777" w:rsidR="003E034A" w:rsidRPr="00F93BFB" w:rsidRDefault="003E034A" w:rsidP="00F066A4">
            <w:pPr>
              <w:rPr>
                <w:color w:val="000000"/>
                <w:sz w:val="14"/>
                <w:szCs w:val="14"/>
              </w:rPr>
            </w:pPr>
            <w:r w:rsidRPr="00F93BFB">
              <w:rPr>
                <w:color w:val="000000"/>
                <w:sz w:val="14"/>
                <w:szCs w:val="14"/>
              </w:rPr>
              <w:t>бюджет муниципального района "Советский район" Курской области</w:t>
            </w:r>
          </w:p>
          <w:p w14:paraId="7EF57C52" w14:textId="77777777" w:rsidR="003E034A" w:rsidRPr="00F93BFB" w:rsidRDefault="003E034A" w:rsidP="00F066A4">
            <w:pPr>
              <w:rPr>
                <w:color w:val="000000"/>
                <w:sz w:val="14"/>
                <w:szCs w:val="14"/>
              </w:rPr>
            </w:pP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14:paraId="2AAF60B5" w14:textId="77777777" w:rsidR="003E034A" w:rsidRPr="00F93BFB" w:rsidRDefault="003E034A" w:rsidP="00F066A4">
            <w:pPr>
              <w:ind w:left="113" w:right="113"/>
              <w:jc w:val="right"/>
              <w:rPr>
                <w:color w:val="000000"/>
                <w:sz w:val="14"/>
                <w:szCs w:val="14"/>
              </w:rPr>
            </w:pPr>
            <w:r w:rsidRPr="00F93BFB">
              <w:rPr>
                <w:color w:val="000000"/>
                <w:sz w:val="14"/>
                <w:szCs w:val="14"/>
              </w:rPr>
              <w:t>785,639</w:t>
            </w: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14:paraId="251DD09A" w14:textId="77777777" w:rsidR="003E034A" w:rsidRPr="00F93BFB" w:rsidRDefault="003E034A" w:rsidP="00F066A4">
            <w:pPr>
              <w:ind w:left="113" w:right="113"/>
              <w:jc w:val="right"/>
              <w:rPr>
                <w:color w:val="000000"/>
                <w:sz w:val="14"/>
                <w:szCs w:val="14"/>
              </w:rPr>
            </w:pPr>
            <w:r w:rsidRPr="00F93BFB">
              <w:rPr>
                <w:color w:val="000000"/>
                <w:sz w:val="14"/>
                <w:szCs w:val="14"/>
              </w:rPr>
              <w:t>511,45669</w:t>
            </w:r>
          </w:p>
        </w:tc>
        <w:tc>
          <w:tcPr>
            <w:tcW w:w="708" w:type="dxa"/>
            <w:gridSpan w:val="3"/>
            <w:tcBorders>
              <w:top w:val="nil"/>
              <w:left w:val="nil"/>
              <w:bottom w:val="single" w:sz="4" w:space="0" w:color="auto"/>
              <w:right w:val="single" w:sz="4" w:space="0" w:color="auto"/>
            </w:tcBorders>
            <w:shd w:val="clear" w:color="auto" w:fill="auto"/>
            <w:textDirection w:val="btLr"/>
            <w:vAlign w:val="center"/>
            <w:hideMark/>
          </w:tcPr>
          <w:p w14:paraId="03D87D6A" w14:textId="77777777" w:rsidR="003E034A" w:rsidRPr="00F93BFB" w:rsidRDefault="003E034A" w:rsidP="00F066A4">
            <w:pPr>
              <w:ind w:left="113" w:right="113"/>
              <w:jc w:val="right"/>
              <w:rPr>
                <w:color w:val="000000"/>
                <w:sz w:val="14"/>
                <w:szCs w:val="14"/>
              </w:rPr>
            </w:pPr>
            <w:r w:rsidRPr="00F93BFB">
              <w:rPr>
                <w:color w:val="000000"/>
                <w:sz w:val="14"/>
                <w:szCs w:val="14"/>
              </w:rPr>
              <w:t>169,94391</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234FFA57" w14:textId="77777777" w:rsidR="003E034A" w:rsidRPr="00F93BFB" w:rsidRDefault="003E034A" w:rsidP="00F066A4">
            <w:pPr>
              <w:ind w:left="113" w:right="113"/>
              <w:jc w:val="right"/>
              <w:rPr>
                <w:color w:val="000000"/>
                <w:sz w:val="14"/>
                <w:szCs w:val="14"/>
              </w:rPr>
            </w:pPr>
            <w:r w:rsidRPr="00F93BFB">
              <w:rPr>
                <w:color w:val="000000"/>
                <w:sz w:val="14"/>
                <w:szCs w:val="14"/>
              </w:rPr>
              <w:t>104,93767</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4E43A33D" w14:textId="77777777" w:rsidR="003E034A" w:rsidRPr="00F93BFB" w:rsidRDefault="003E034A" w:rsidP="00F066A4">
            <w:pPr>
              <w:ind w:left="113" w:right="113"/>
              <w:jc w:val="right"/>
              <w:rPr>
                <w:color w:val="000000"/>
                <w:sz w:val="14"/>
                <w:szCs w:val="14"/>
              </w:rPr>
            </w:pPr>
            <w:r w:rsidRPr="00F93BFB">
              <w:rPr>
                <w:color w:val="000000"/>
                <w:sz w:val="14"/>
                <w:szCs w:val="14"/>
              </w:rPr>
              <w:t>181,35668</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13DA2784" w14:textId="77777777" w:rsidR="003E034A" w:rsidRPr="00F93BFB" w:rsidRDefault="003E034A" w:rsidP="00F066A4">
            <w:pPr>
              <w:ind w:left="113" w:right="113"/>
              <w:jc w:val="right"/>
              <w:rPr>
                <w:color w:val="000000"/>
                <w:sz w:val="14"/>
                <w:szCs w:val="14"/>
              </w:rPr>
            </w:pPr>
            <w:r w:rsidRPr="00F93BFB">
              <w:rPr>
                <w:color w:val="000000"/>
                <w:sz w:val="14"/>
                <w:szCs w:val="14"/>
              </w:rPr>
              <w:t>44,63236</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14:paraId="332AA9F4" w14:textId="77777777" w:rsidR="003E034A" w:rsidRPr="00F93BFB" w:rsidRDefault="003E034A" w:rsidP="00F066A4">
            <w:pPr>
              <w:ind w:left="113" w:right="113"/>
              <w:jc w:val="right"/>
              <w:rPr>
                <w:sz w:val="14"/>
                <w:szCs w:val="14"/>
              </w:rPr>
            </w:pPr>
            <w:r w:rsidRPr="00F93BFB">
              <w:rPr>
                <w:sz w:val="14"/>
                <w:szCs w:val="14"/>
              </w:rPr>
              <w:t>132,93360</w:t>
            </w:r>
          </w:p>
        </w:tc>
        <w:tc>
          <w:tcPr>
            <w:tcW w:w="709" w:type="dxa"/>
            <w:tcBorders>
              <w:top w:val="nil"/>
              <w:left w:val="nil"/>
              <w:bottom w:val="single" w:sz="4" w:space="0" w:color="auto"/>
              <w:right w:val="single" w:sz="4" w:space="0" w:color="auto"/>
            </w:tcBorders>
            <w:textDirection w:val="btLr"/>
            <w:vAlign w:val="center"/>
          </w:tcPr>
          <w:p w14:paraId="06C6B58F" w14:textId="77777777" w:rsidR="003E034A" w:rsidRPr="00F93BFB" w:rsidRDefault="003E034A" w:rsidP="00F066A4">
            <w:pPr>
              <w:ind w:left="113" w:right="113"/>
              <w:jc w:val="center"/>
              <w:rPr>
                <w:sz w:val="14"/>
                <w:szCs w:val="14"/>
              </w:rPr>
            </w:pPr>
            <w:r w:rsidRPr="00F93BFB">
              <w:rPr>
                <w:color w:val="000000"/>
                <w:sz w:val="14"/>
                <w:szCs w:val="14"/>
              </w:rPr>
              <w:t>231,86945</w:t>
            </w:r>
          </w:p>
        </w:tc>
        <w:tc>
          <w:tcPr>
            <w:tcW w:w="709" w:type="dxa"/>
            <w:gridSpan w:val="2"/>
            <w:tcBorders>
              <w:top w:val="nil"/>
              <w:left w:val="nil"/>
              <w:bottom w:val="single" w:sz="4" w:space="0" w:color="auto"/>
              <w:right w:val="single" w:sz="4" w:space="0" w:color="auto"/>
            </w:tcBorders>
            <w:textDirection w:val="btLr"/>
            <w:vAlign w:val="center"/>
          </w:tcPr>
          <w:p w14:paraId="102FE01B" w14:textId="77777777" w:rsidR="003E034A" w:rsidRPr="00F93BFB" w:rsidRDefault="003E034A" w:rsidP="00F066A4">
            <w:pPr>
              <w:ind w:left="113" w:right="113"/>
              <w:jc w:val="center"/>
              <w:rPr>
                <w:sz w:val="14"/>
                <w:szCs w:val="14"/>
              </w:rPr>
            </w:pPr>
            <w:r w:rsidRPr="00F93BFB">
              <w:rPr>
                <w:sz w:val="14"/>
                <w:szCs w:val="14"/>
              </w:rPr>
              <w:t>105,01713</w:t>
            </w:r>
          </w:p>
        </w:tc>
        <w:tc>
          <w:tcPr>
            <w:tcW w:w="709" w:type="dxa"/>
            <w:tcBorders>
              <w:top w:val="nil"/>
              <w:left w:val="nil"/>
              <w:bottom w:val="single" w:sz="4" w:space="0" w:color="auto"/>
              <w:right w:val="single" w:sz="4" w:space="0" w:color="auto"/>
            </w:tcBorders>
            <w:textDirection w:val="btLr"/>
          </w:tcPr>
          <w:p w14:paraId="17B52548" w14:textId="77777777" w:rsidR="003E034A" w:rsidRPr="00F93BFB" w:rsidRDefault="003E034A" w:rsidP="00F066A4">
            <w:pPr>
              <w:ind w:left="113" w:right="113"/>
              <w:jc w:val="center"/>
              <w:rPr>
                <w:sz w:val="14"/>
                <w:szCs w:val="14"/>
              </w:rPr>
            </w:pPr>
            <w:r>
              <w:rPr>
                <w:sz w:val="14"/>
                <w:szCs w:val="14"/>
              </w:rPr>
              <w:t>0,00</w:t>
            </w:r>
          </w:p>
        </w:tc>
        <w:tc>
          <w:tcPr>
            <w:tcW w:w="708" w:type="dxa"/>
            <w:tcBorders>
              <w:top w:val="nil"/>
              <w:left w:val="nil"/>
              <w:bottom w:val="single" w:sz="4" w:space="0" w:color="auto"/>
              <w:right w:val="single" w:sz="4" w:space="0" w:color="auto"/>
            </w:tcBorders>
            <w:textDirection w:val="btLr"/>
          </w:tcPr>
          <w:p w14:paraId="1B63FAD9" w14:textId="77777777" w:rsidR="003E034A" w:rsidRPr="00F93BFB" w:rsidRDefault="003E034A" w:rsidP="00F066A4">
            <w:pPr>
              <w:ind w:left="113" w:right="113"/>
              <w:jc w:val="center"/>
              <w:rPr>
                <w:sz w:val="14"/>
                <w:szCs w:val="14"/>
              </w:rPr>
            </w:pPr>
            <w:r>
              <w:rPr>
                <w:sz w:val="14"/>
                <w:szCs w:val="14"/>
              </w:rPr>
              <w:t>0,00</w:t>
            </w:r>
          </w:p>
        </w:tc>
        <w:tc>
          <w:tcPr>
            <w:tcW w:w="709" w:type="dxa"/>
            <w:tcBorders>
              <w:top w:val="nil"/>
              <w:left w:val="nil"/>
              <w:bottom w:val="single" w:sz="4" w:space="0" w:color="auto"/>
              <w:right w:val="single" w:sz="4" w:space="0" w:color="auto"/>
            </w:tcBorders>
            <w:textDirection w:val="btLr"/>
          </w:tcPr>
          <w:p w14:paraId="659B1971" w14:textId="77777777" w:rsidR="003E034A" w:rsidRPr="00F93BFB" w:rsidRDefault="003E034A" w:rsidP="00F066A4">
            <w:pPr>
              <w:ind w:left="113" w:right="113"/>
              <w:jc w:val="center"/>
              <w:rPr>
                <w:sz w:val="14"/>
                <w:szCs w:val="14"/>
              </w:rPr>
            </w:pPr>
            <w:r>
              <w:rPr>
                <w:sz w:val="14"/>
                <w:szCs w:val="14"/>
              </w:rPr>
              <w:t>0,00</w:t>
            </w:r>
          </w:p>
        </w:tc>
        <w:tc>
          <w:tcPr>
            <w:tcW w:w="709" w:type="dxa"/>
            <w:tcBorders>
              <w:top w:val="nil"/>
              <w:left w:val="nil"/>
              <w:bottom w:val="single" w:sz="4" w:space="0" w:color="auto"/>
              <w:right w:val="single" w:sz="4" w:space="0" w:color="auto"/>
            </w:tcBorders>
            <w:textDirection w:val="btLr"/>
          </w:tcPr>
          <w:p w14:paraId="0A2BF040" w14:textId="77777777" w:rsidR="003E034A" w:rsidRPr="00F93BFB" w:rsidRDefault="003E034A" w:rsidP="00F066A4">
            <w:pPr>
              <w:ind w:left="113" w:right="113"/>
              <w:jc w:val="center"/>
              <w:rPr>
                <w:sz w:val="14"/>
                <w:szCs w:val="14"/>
              </w:rPr>
            </w:pPr>
            <w:r>
              <w:rPr>
                <w:sz w:val="14"/>
                <w:szCs w:val="14"/>
              </w:rPr>
              <w:t>0,00</w:t>
            </w:r>
          </w:p>
        </w:tc>
        <w:tc>
          <w:tcPr>
            <w:tcW w:w="709" w:type="dxa"/>
            <w:tcBorders>
              <w:top w:val="nil"/>
              <w:left w:val="nil"/>
              <w:bottom w:val="single" w:sz="4" w:space="0" w:color="auto"/>
              <w:right w:val="single" w:sz="4" w:space="0" w:color="auto"/>
            </w:tcBorders>
            <w:textDirection w:val="btLr"/>
          </w:tcPr>
          <w:p w14:paraId="52AC85D0" w14:textId="77777777" w:rsidR="003E034A" w:rsidRPr="00F93BFB" w:rsidRDefault="003E034A" w:rsidP="00F066A4">
            <w:pPr>
              <w:ind w:left="113" w:right="113"/>
              <w:jc w:val="center"/>
              <w:rPr>
                <w:sz w:val="14"/>
                <w:szCs w:val="14"/>
              </w:rPr>
            </w:pPr>
            <w:r>
              <w:rPr>
                <w:sz w:val="14"/>
                <w:szCs w:val="14"/>
              </w:rPr>
              <w:t>0,00</w:t>
            </w:r>
          </w:p>
        </w:tc>
        <w:tc>
          <w:tcPr>
            <w:tcW w:w="567" w:type="dxa"/>
            <w:tcBorders>
              <w:top w:val="nil"/>
              <w:left w:val="nil"/>
              <w:bottom w:val="single" w:sz="4" w:space="0" w:color="auto"/>
              <w:right w:val="single" w:sz="4" w:space="0" w:color="auto"/>
            </w:tcBorders>
            <w:textDirection w:val="btLr"/>
          </w:tcPr>
          <w:p w14:paraId="3F96701A" w14:textId="77777777" w:rsidR="003E034A" w:rsidRPr="00F93BFB" w:rsidRDefault="003E034A" w:rsidP="00F066A4">
            <w:pPr>
              <w:ind w:left="113" w:right="113"/>
              <w:jc w:val="center"/>
              <w:rPr>
                <w:sz w:val="14"/>
                <w:szCs w:val="14"/>
              </w:rPr>
            </w:pPr>
            <w:r>
              <w:rPr>
                <w:sz w:val="14"/>
                <w:szCs w:val="14"/>
              </w:rPr>
              <w:t>0,00</w:t>
            </w:r>
          </w:p>
        </w:tc>
        <w:tc>
          <w:tcPr>
            <w:tcW w:w="567" w:type="dxa"/>
            <w:tcBorders>
              <w:top w:val="nil"/>
              <w:left w:val="nil"/>
              <w:bottom w:val="single" w:sz="4" w:space="0" w:color="auto"/>
              <w:right w:val="single" w:sz="4" w:space="0" w:color="auto"/>
            </w:tcBorders>
            <w:textDirection w:val="btLr"/>
          </w:tcPr>
          <w:p w14:paraId="095772BC" w14:textId="77777777" w:rsidR="003E034A" w:rsidRPr="00F93BFB" w:rsidRDefault="003E034A" w:rsidP="00F066A4">
            <w:pPr>
              <w:ind w:left="113" w:right="113"/>
              <w:jc w:val="center"/>
              <w:rPr>
                <w:sz w:val="14"/>
                <w:szCs w:val="14"/>
              </w:rPr>
            </w:pPr>
            <w:r>
              <w:rPr>
                <w:sz w:val="14"/>
                <w:szCs w:val="14"/>
              </w:rPr>
              <w:t>0,00</w:t>
            </w:r>
          </w:p>
        </w:tc>
      </w:tr>
      <w:tr w:rsidR="003E034A" w:rsidRPr="00F93BFB" w14:paraId="03321037" w14:textId="77777777" w:rsidTr="00F406AA">
        <w:trPr>
          <w:gridAfter w:val="1"/>
          <w:wAfter w:w="5954" w:type="dxa"/>
          <w:cantSplit/>
          <w:trHeight w:val="1134"/>
        </w:trPr>
        <w:tc>
          <w:tcPr>
            <w:tcW w:w="1416" w:type="dxa"/>
            <w:vMerge/>
            <w:tcBorders>
              <w:left w:val="single" w:sz="4" w:space="0" w:color="auto"/>
              <w:right w:val="single" w:sz="4" w:space="0" w:color="auto"/>
            </w:tcBorders>
            <w:vAlign w:val="center"/>
            <w:hideMark/>
          </w:tcPr>
          <w:p w14:paraId="7DC1D928" w14:textId="77777777" w:rsidR="003E034A" w:rsidRPr="00F93BFB" w:rsidRDefault="003E034A" w:rsidP="008E30ED">
            <w:pPr>
              <w:rPr>
                <w:color w:val="000000"/>
                <w:sz w:val="14"/>
                <w:szCs w:val="14"/>
              </w:rPr>
            </w:pPr>
          </w:p>
        </w:tc>
        <w:tc>
          <w:tcPr>
            <w:tcW w:w="1843" w:type="dxa"/>
            <w:gridSpan w:val="2"/>
            <w:vMerge w:val="restart"/>
            <w:tcBorders>
              <w:left w:val="single" w:sz="4" w:space="0" w:color="auto"/>
              <w:right w:val="single" w:sz="4" w:space="0" w:color="auto"/>
            </w:tcBorders>
            <w:hideMark/>
          </w:tcPr>
          <w:p w14:paraId="10B4D96E" w14:textId="77777777" w:rsidR="003E034A" w:rsidRPr="00F93BFB" w:rsidRDefault="003E034A" w:rsidP="008E30ED">
            <w:pPr>
              <w:rPr>
                <w:color w:val="000000"/>
                <w:sz w:val="14"/>
                <w:szCs w:val="14"/>
              </w:rPr>
            </w:pPr>
            <w:r w:rsidRPr="00F93BFB">
              <w:rPr>
                <w:color w:val="000000"/>
                <w:sz w:val="14"/>
                <w:szCs w:val="14"/>
              </w:rPr>
              <w:t>1.1.1 Содержание работников, осуществляющих переданные государственные полномочия в сфере социальной защиты</w:t>
            </w:r>
          </w:p>
        </w:tc>
        <w:tc>
          <w:tcPr>
            <w:tcW w:w="1844" w:type="dxa"/>
            <w:gridSpan w:val="4"/>
            <w:tcBorders>
              <w:top w:val="nil"/>
              <w:left w:val="nil"/>
              <w:bottom w:val="single" w:sz="4" w:space="0" w:color="auto"/>
              <w:right w:val="single" w:sz="4" w:space="0" w:color="auto"/>
            </w:tcBorders>
            <w:shd w:val="clear" w:color="000000" w:fill="FFFFFF"/>
            <w:vAlign w:val="center"/>
            <w:hideMark/>
          </w:tcPr>
          <w:p w14:paraId="05061B38" w14:textId="77777777" w:rsidR="003E034A" w:rsidRPr="00F93BFB" w:rsidRDefault="003E034A" w:rsidP="008E30ED">
            <w:pPr>
              <w:jc w:val="center"/>
              <w:rPr>
                <w:color w:val="000000"/>
                <w:sz w:val="14"/>
                <w:szCs w:val="14"/>
              </w:rPr>
            </w:pPr>
            <w:r w:rsidRPr="00F93BFB">
              <w:rPr>
                <w:color w:val="000000"/>
                <w:sz w:val="14"/>
                <w:szCs w:val="14"/>
              </w:rPr>
              <w:t>ВСЕГО</w:t>
            </w:r>
          </w:p>
        </w:tc>
        <w:tc>
          <w:tcPr>
            <w:tcW w:w="567" w:type="dxa"/>
            <w:gridSpan w:val="2"/>
            <w:tcBorders>
              <w:top w:val="nil"/>
              <w:left w:val="nil"/>
              <w:bottom w:val="single" w:sz="4" w:space="0" w:color="auto"/>
              <w:right w:val="single" w:sz="4" w:space="0" w:color="auto"/>
            </w:tcBorders>
            <w:shd w:val="clear" w:color="auto" w:fill="auto"/>
            <w:textDirection w:val="btLr"/>
            <w:hideMark/>
          </w:tcPr>
          <w:p w14:paraId="564EE70B" w14:textId="77777777" w:rsidR="003E034A" w:rsidRPr="00F93BFB" w:rsidRDefault="003E034A" w:rsidP="008E30ED">
            <w:pPr>
              <w:ind w:left="113" w:right="113"/>
              <w:jc w:val="center"/>
              <w:rPr>
                <w:color w:val="000000"/>
                <w:sz w:val="14"/>
                <w:szCs w:val="14"/>
              </w:rPr>
            </w:pPr>
            <w:r w:rsidRPr="00873AA0">
              <w:rPr>
                <w:sz w:val="14"/>
                <w:szCs w:val="14"/>
              </w:rPr>
              <w:t>0,00</w:t>
            </w:r>
          </w:p>
        </w:tc>
        <w:tc>
          <w:tcPr>
            <w:tcW w:w="709" w:type="dxa"/>
            <w:gridSpan w:val="2"/>
            <w:tcBorders>
              <w:top w:val="nil"/>
              <w:left w:val="nil"/>
              <w:bottom w:val="single" w:sz="4" w:space="0" w:color="auto"/>
              <w:right w:val="single" w:sz="4" w:space="0" w:color="auto"/>
            </w:tcBorders>
            <w:shd w:val="clear" w:color="auto" w:fill="auto"/>
            <w:textDirection w:val="btLr"/>
            <w:hideMark/>
          </w:tcPr>
          <w:p w14:paraId="2C027793" w14:textId="77777777" w:rsidR="003E034A" w:rsidRPr="00F93BFB" w:rsidRDefault="003E034A" w:rsidP="008E30ED">
            <w:pPr>
              <w:ind w:left="113" w:right="113"/>
              <w:jc w:val="center"/>
              <w:rPr>
                <w:color w:val="000000"/>
                <w:sz w:val="14"/>
                <w:szCs w:val="14"/>
              </w:rPr>
            </w:pPr>
            <w:r w:rsidRPr="00873AA0">
              <w:rPr>
                <w:sz w:val="14"/>
                <w:szCs w:val="14"/>
              </w:rPr>
              <w:t>0,00</w:t>
            </w:r>
          </w:p>
        </w:tc>
        <w:tc>
          <w:tcPr>
            <w:tcW w:w="708" w:type="dxa"/>
            <w:gridSpan w:val="3"/>
            <w:tcBorders>
              <w:top w:val="nil"/>
              <w:left w:val="nil"/>
              <w:bottom w:val="single" w:sz="4" w:space="0" w:color="auto"/>
              <w:right w:val="single" w:sz="4" w:space="0" w:color="auto"/>
            </w:tcBorders>
            <w:shd w:val="clear" w:color="auto" w:fill="auto"/>
            <w:textDirection w:val="btLr"/>
            <w:hideMark/>
          </w:tcPr>
          <w:p w14:paraId="75B20F6D" w14:textId="77777777" w:rsidR="003E034A" w:rsidRPr="00F93BFB" w:rsidRDefault="003E034A" w:rsidP="008E30ED">
            <w:pPr>
              <w:ind w:left="113" w:right="113"/>
              <w:jc w:val="center"/>
              <w:rPr>
                <w:color w:val="000000"/>
                <w:sz w:val="14"/>
                <w:szCs w:val="14"/>
              </w:rPr>
            </w:pPr>
            <w:r w:rsidRPr="00873AA0">
              <w:rPr>
                <w:sz w:val="14"/>
                <w:szCs w:val="14"/>
              </w:rPr>
              <w:t>0,00</w:t>
            </w:r>
          </w:p>
        </w:tc>
        <w:tc>
          <w:tcPr>
            <w:tcW w:w="709" w:type="dxa"/>
            <w:tcBorders>
              <w:top w:val="nil"/>
              <w:left w:val="nil"/>
              <w:bottom w:val="single" w:sz="4" w:space="0" w:color="auto"/>
              <w:right w:val="single" w:sz="4" w:space="0" w:color="auto"/>
            </w:tcBorders>
            <w:shd w:val="clear" w:color="auto" w:fill="auto"/>
            <w:textDirection w:val="btLr"/>
            <w:hideMark/>
          </w:tcPr>
          <w:p w14:paraId="4B06BE4F" w14:textId="77777777" w:rsidR="003E034A" w:rsidRPr="00F93BFB" w:rsidRDefault="003E034A" w:rsidP="008E30ED">
            <w:pPr>
              <w:ind w:left="113" w:right="113"/>
              <w:jc w:val="center"/>
              <w:rPr>
                <w:color w:val="000000"/>
                <w:sz w:val="14"/>
                <w:szCs w:val="14"/>
              </w:rPr>
            </w:pPr>
            <w:r w:rsidRPr="00873AA0">
              <w:rPr>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hideMark/>
          </w:tcPr>
          <w:p w14:paraId="5CBFC453" w14:textId="77777777" w:rsidR="003E034A" w:rsidRPr="00F93BFB" w:rsidRDefault="003E034A" w:rsidP="008E30ED">
            <w:pPr>
              <w:ind w:left="113" w:right="113"/>
              <w:jc w:val="center"/>
              <w:rPr>
                <w:color w:val="000000"/>
                <w:sz w:val="14"/>
                <w:szCs w:val="14"/>
              </w:rPr>
            </w:pPr>
            <w:r w:rsidRPr="00873AA0">
              <w:rPr>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hideMark/>
          </w:tcPr>
          <w:p w14:paraId="43DB8602" w14:textId="77777777" w:rsidR="003E034A" w:rsidRPr="00F93BFB" w:rsidRDefault="003E034A" w:rsidP="008E30ED">
            <w:pPr>
              <w:ind w:left="113" w:right="113"/>
              <w:jc w:val="center"/>
              <w:rPr>
                <w:color w:val="000000"/>
                <w:sz w:val="14"/>
                <w:szCs w:val="14"/>
              </w:rPr>
            </w:pPr>
            <w:r w:rsidRPr="00873AA0">
              <w:rPr>
                <w:sz w:val="14"/>
                <w:szCs w:val="14"/>
              </w:rPr>
              <w:t>0,00</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14:paraId="57B0DD1B" w14:textId="77777777" w:rsidR="003E034A" w:rsidRPr="00F93BFB" w:rsidRDefault="003E034A" w:rsidP="008E30ED">
            <w:pPr>
              <w:ind w:left="113" w:right="113"/>
              <w:jc w:val="center"/>
              <w:rPr>
                <w:sz w:val="14"/>
                <w:szCs w:val="14"/>
              </w:rPr>
            </w:pPr>
            <w:r w:rsidRPr="00F93BFB">
              <w:rPr>
                <w:sz w:val="14"/>
                <w:szCs w:val="14"/>
              </w:rPr>
              <w:t>1998,93360</w:t>
            </w:r>
          </w:p>
        </w:tc>
        <w:tc>
          <w:tcPr>
            <w:tcW w:w="709" w:type="dxa"/>
            <w:tcBorders>
              <w:top w:val="nil"/>
              <w:left w:val="nil"/>
              <w:bottom w:val="single" w:sz="4" w:space="0" w:color="auto"/>
              <w:right w:val="single" w:sz="4" w:space="0" w:color="auto"/>
            </w:tcBorders>
            <w:textDirection w:val="btLr"/>
            <w:vAlign w:val="center"/>
          </w:tcPr>
          <w:p w14:paraId="371F419B" w14:textId="77777777" w:rsidR="003E034A" w:rsidRPr="00F93BFB" w:rsidRDefault="003E034A" w:rsidP="008E30ED">
            <w:pPr>
              <w:ind w:right="113"/>
              <w:jc w:val="right"/>
              <w:rPr>
                <w:color w:val="000000"/>
                <w:sz w:val="14"/>
                <w:szCs w:val="14"/>
              </w:rPr>
            </w:pPr>
            <w:r w:rsidRPr="00F93BFB">
              <w:rPr>
                <w:color w:val="000000"/>
                <w:sz w:val="14"/>
                <w:szCs w:val="14"/>
              </w:rPr>
              <w:t>2240,06945</w:t>
            </w:r>
          </w:p>
        </w:tc>
        <w:tc>
          <w:tcPr>
            <w:tcW w:w="709" w:type="dxa"/>
            <w:gridSpan w:val="2"/>
            <w:tcBorders>
              <w:top w:val="nil"/>
              <w:left w:val="nil"/>
              <w:bottom w:val="single" w:sz="4" w:space="0" w:color="auto"/>
              <w:right w:val="single" w:sz="4" w:space="0" w:color="auto"/>
            </w:tcBorders>
            <w:textDirection w:val="btLr"/>
            <w:vAlign w:val="center"/>
          </w:tcPr>
          <w:p w14:paraId="4524A742" w14:textId="77777777" w:rsidR="003E034A" w:rsidRPr="00F93BFB" w:rsidRDefault="003E034A" w:rsidP="008E30ED">
            <w:pPr>
              <w:ind w:left="113" w:right="113"/>
              <w:jc w:val="center"/>
              <w:rPr>
                <w:color w:val="000000"/>
                <w:sz w:val="14"/>
                <w:szCs w:val="14"/>
              </w:rPr>
            </w:pPr>
            <w:r w:rsidRPr="00F93BFB">
              <w:rPr>
                <w:color w:val="000000"/>
                <w:sz w:val="14"/>
                <w:szCs w:val="14"/>
              </w:rPr>
              <w:t>2193,61713</w:t>
            </w:r>
          </w:p>
        </w:tc>
        <w:tc>
          <w:tcPr>
            <w:tcW w:w="709" w:type="dxa"/>
            <w:tcBorders>
              <w:top w:val="nil"/>
              <w:left w:val="nil"/>
              <w:bottom w:val="single" w:sz="4" w:space="0" w:color="auto"/>
              <w:right w:val="single" w:sz="4" w:space="0" w:color="auto"/>
            </w:tcBorders>
            <w:textDirection w:val="btLr"/>
          </w:tcPr>
          <w:p w14:paraId="2A31618D" w14:textId="77777777" w:rsidR="003E034A" w:rsidRPr="00F93BFB" w:rsidRDefault="00DB100B" w:rsidP="008E30ED">
            <w:pPr>
              <w:ind w:left="113" w:right="113"/>
              <w:jc w:val="center"/>
              <w:rPr>
                <w:sz w:val="14"/>
                <w:szCs w:val="14"/>
              </w:rPr>
            </w:pPr>
            <w:r>
              <w:rPr>
                <w:sz w:val="14"/>
                <w:szCs w:val="14"/>
              </w:rPr>
              <w:t>2267,400</w:t>
            </w:r>
          </w:p>
        </w:tc>
        <w:tc>
          <w:tcPr>
            <w:tcW w:w="708" w:type="dxa"/>
            <w:tcBorders>
              <w:top w:val="nil"/>
              <w:left w:val="nil"/>
              <w:bottom w:val="single" w:sz="4" w:space="0" w:color="auto"/>
              <w:right w:val="single" w:sz="4" w:space="0" w:color="auto"/>
            </w:tcBorders>
            <w:textDirection w:val="btLr"/>
          </w:tcPr>
          <w:p w14:paraId="43781824" w14:textId="7D8332BC" w:rsidR="003E034A" w:rsidRPr="00F93BFB" w:rsidRDefault="00636E52" w:rsidP="008E30ED">
            <w:pPr>
              <w:ind w:left="113" w:right="113"/>
              <w:jc w:val="center"/>
              <w:rPr>
                <w:sz w:val="14"/>
                <w:szCs w:val="14"/>
              </w:rPr>
            </w:pPr>
            <w:r>
              <w:rPr>
                <w:sz w:val="14"/>
                <w:szCs w:val="14"/>
              </w:rPr>
              <w:t>2839,878</w:t>
            </w:r>
          </w:p>
        </w:tc>
        <w:tc>
          <w:tcPr>
            <w:tcW w:w="709" w:type="dxa"/>
            <w:tcBorders>
              <w:top w:val="nil"/>
              <w:left w:val="nil"/>
              <w:bottom w:val="single" w:sz="4" w:space="0" w:color="auto"/>
              <w:right w:val="single" w:sz="4" w:space="0" w:color="auto"/>
            </w:tcBorders>
            <w:textDirection w:val="btLr"/>
          </w:tcPr>
          <w:p w14:paraId="71430693" w14:textId="4AE285BF" w:rsidR="003E034A" w:rsidRPr="00F93BFB" w:rsidRDefault="00636E52" w:rsidP="008E30ED">
            <w:pPr>
              <w:ind w:left="113" w:right="113"/>
              <w:jc w:val="center"/>
              <w:rPr>
                <w:color w:val="000000"/>
                <w:sz w:val="14"/>
                <w:szCs w:val="14"/>
              </w:rPr>
            </w:pPr>
            <w:r>
              <w:rPr>
                <w:sz w:val="14"/>
                <w:szCs w:val="14"/>
              </w:rPr>
              <w:t>2839,878</w:t>
            </w:r>
          </w:p>
        </w:tc>
        <w:tc>
          <w:tcPr>
            <w:tcW w:w="709" w:type="dxa"/>
            <w:tcBorders>
              <w:top w:val="nil"/>
              <w:left w:val="nil"/>
              <w:bottom w:val="single" w:sz="4" w:space="0" w:color="auto"/>
              <w:right w:val="single" w:sz="4" w:space="0" w:color="auto"/>
            </w:tcBorders>
            <w:textDirection w:val="btLr"/>
          </w:tcPr>
          <w:p w14:paraId="33602C04" w14:textId="66752A3A" w:rsidR="003E034A" w:rsidRPr="00F93BFB" w:rsidRDefault="00636E52" w:rsidP="008E30ED">
            <w:pPr>
              <w:ind w:left="113" w:right="113"/>
              <w:jc w:val="center"/>
              <w:rPr>
                <w:color w:val="000000"/>
                <w:sz w:val="14"/>
                <w:szCs w:val="14"/>
              </w:rPr>
            </w:pPr>
            <w:r>
              <w:rPr>
                <w:sz w:val="14"/>
                <w:szCs w:val="14"/>
              </w:rPr>
              <w:t>2839,878</w:t>
            </w:r>
          </w:p>
        </w:tc>
        <w:tc>
          <w:tcPr>
            <w:tcW w:w="709" w:type="dxa"/>
            <w:tcBorders>
              <w:top w:val="nil"/>
              <w:left w:val="nil"/>
              <w:bottom w:val="single" w:sz="4" w:space="0" w:color="auto"/>
              <w:right w:val="single" w:sz="4" w:space="0" w:color="auto"/>
            </w:tcBorders>
            <w:textDirection w:val="btLr"/>
          </w:tcPr>
          <w:p w14:paraId="0B855D9D" w14:textId="77777777" w:rsidR="003E034A" w:rsidRPr="00F93BFB" w:rsidRDefault="003E034A" w:rsidP="008E30ED">
            <w:pPr>
              <w:ind w:left="113" w:right="113"/>
              <w:jc w:val="center"/>
              <w:rPr>
                <w:color w:val="000000"/>
                <w:sz w:val="14"/>
                <w:szCs w:val="14"/>
              </w:rPr>
            </w:pPr>
            <w:r w:rsidRPr="00DA0464">
              <w:rPr>
                <w:sz w:val="14"/>
                <w:szCs w:val="14"/>
              </w:rPr>
              <w:t>0,00</w:t>
            </w:r>
          </w:p>
        </w:tc>
        <w:tc>
          <w:tcPr>
            <w:tcW w:w="567" w:type="dxa"/>
            <w:tcBorders>
              <w:top w:val="nil"/>
              <w:left w:val="nil"/>
              <w:bottom w:val="single" w:sz="4" w:space="0" w:color="auto"/>
              <w:right w:val="single" w:sz="4" w:space="0" w:color="auto"/>
            </w:tcBorders>
            <w:textDirection w:val="btLr"/>
          </w:tcPr>
          <w:p w14:paraId="16650071" w14:textId="77777777" w:rsidR="003E034A" w:rsidRPr="00F93BFB" w:rsidRDefault="003E034A" w:rsidP="008E30ED">
            <w:pPr>
              <w:ind w:left="113" w:right="113"/>
              <w:jc w:val="center"/>
              <w:rPr>
                <w:color w:val="000000"/>
                <w:sz w:val="14"/>
                <w:szCs w:val="14"/>
              </w:rPr>
            </w:pPr>
            <w:r w:rsidRPr="00DA0464">
              <w:rPr>
                <w:sz w:val="14"/>
                <w:szCs w:val="14"/>
              </w:rPr>
              <w:t>0,00</w:t>
            </w:r>
          </w:p>
        </w:tc>
        <w:tc>
          <w:tcPr>
            <w:tcW w:w="567" w:type="dxa"/>
            <w:tcBorders>
              <w:top w:val="nil"/>
              <w:left w:val="nil"/>
              <w:bottom w:val="single" w:sz="4" w:space="0" w:color="auto"/>
              <w:right w:val="single" w:sz="4" w:space="0" w:color="auto"/>
            </w:tcBorders>
            <w:textDirection w:val="btLr"/>
          </w:tcPr>
          <w:p w14:paraId="3BCEAF91" w14:textId="77777777" w:rsidR="003E034A" w:rsidRPr="00F93BFB" w:rsidRDefault="003E034A" w:rsidP="008E30ED">
            <w:pPr>
              <w:ind w:left="113" w:right="113"/>
              <w:jc w:val="center"/>
              <w:rPr>
                <w:color w:val="000000"/>
                <w:sz w:val="14"/>
                <w:szCs w:val="14"/>
              </w:rPr>
            </w:pPr>
            <w:r w:rsidRPr="00DA0464">
              <w:rPr>
                <w:sz w:val="14"/>
                <w:szCs w:val="14"/>
              </w:rPr>
              <w:t>0,00</w:t>
            </w:r>
          </w:p>
        </w:tc>
      </w:tr>
      <w:tr w:rsidR="003E034A" w:rsidRPr="00F93BFB" w14:paraId="06194A12" w14:textId="77777777" w:rsidTr="00F406AA">
        <w:trPr>
          <w:gridAfter w:val="1"/>
          <w:wAfter w:w="5954" w:type="dxa"/>
          <w:cantSplit/>
          <w:trHeight w:val="425"/>
        </w:trPr>
        <w:tc>
          <w:tcPr>
            <w:tcW w:w="1416" w:type="dxa"/>
            <w:vMerge/>
            <w:tcBorders>
              <w:left w:val="single" w:sz="4" w:space="0" w:color="auto"/>
              <w:right w:val="single" w:sz="4" w:space="0" w:color="auto"/>
            </w:tcBorders>
            <w:vAlign w:val="center"/>
            <w:hideMark/>
          </w:tcPr>
          <w:p w14:paraId="32A4CCD9" w14:textId="77777777" w:rsidR="003E034A" w:rsidRPr="00F93BFB" w:rsidRDefault="003E034A" w:rsidP="00B61570">
            <w:pPr>
              <w:rPr>
                <w:color w:val="000000"/>
                <w:sz w:val="14"/>
                <w:szCs w:val="14"/>
              </w:rPr>
            </w:pPr>
          </w:p>
        </w:tc>
        <w:tc>
          <w:tcPr>
            <w:tcW w:w="1843" w:type="dxa"/>
            <w:gridSpan w:val="2"/>
            <w:vMerge/>
            <w:tcBorders>
              <w:left w:val="single" w:sz="4" w:space="0" w:color="auto"/>
              <w:right w:val="single" w:sz="4" w:space="0" w:color="auto"/>
            </w:tcBorders>
            <w:vAlign w:val="center"/>
            <w:hideMark/>
          </w:tcPr>
          <w:p w14:paraId="77536384" w14:textId="77777777" w:rsidR="003E034A" w:rsidRPr="00F93BFB" w:rsidRDefault="003E034A" w:rsidP="00B61570">
            <w:pPr>
              <w:rPr>
                <w:color w:val="000000"/>
                <w:sz w:val="14"/>
                <w:szCs w:val="14"/>
              </w:rPr>
            </w:pPr>
          </w:p>
        </w:tc>
        <w:tc>
          <w:tcPr>
            <w:tcW w:w="1844" w:type="dxa"/>
            <w:gridSpan w:val="4"/>
            <w:tcBorders>
              <w:top w:val="nil"/>
              <w:left w:val="nil"/>
              <w:bottom w:val="single" w:sz="4" w:space="0" w:color="auto"/>
              <w:right w:val="single" w:sz="4" w:space="0" w:color="auto"/>
            </w:tcBorders>
            <w:shd w:val="clear" w:color="000000" w:fill="FFFFFF"/>
            <w:hideMark/>
          </w:tcPr>
          <w:p w14:paraId="551DC91F" w14:textId="77777777" w:rsidR="003E034A" w:rsidRPr="00F93BFB" w:rsidRDefault="003E034A" w:rsidP="00B61570">
            <w:pPr>
              <w:jc w:val="center"/>
              <w:rPr>
                <w:color w:val="000000"/>
                <w:sz w:val="14"/>
                <w:szCs w:val="14"/>
              </w:rPr>
            </w:pPr>
            <w:r w:rsidRPr="00F93BFB">
              <w:rPr>
                <w:color w:val="000000"/>
                <w:sz w:val="14"/>
                <w:szCs w:val="14"/>
              </w:rPr>
              <w:t>федеральный бюджет</w:t>
            </w:r>
          </w:p>
          <w:p w14:paraId="72B98200" w14:textId="77777777" w:rsidR="003E034A" w:rsidRPr="00F93BFB" w:rsidRDefault="003E034A" w:rsidP="00B61570">
            <w:pPr>
              <w:rPr>
                <w:sz w:val="14"/>
                <w:szCs w:val="14"/>
              </w:rPr>
            </w:pPr>
          </w:p>
        </w:tc>
        <w:tc>
          <w:tcPr>
            <w:tcW w:w="567" w:type="dxa"/>
            <w:gridSpan w:val="2"/>
            <w:tcBorders>
              <w:top w:val="nil"/>
              <w:left w:val="nil"/>
              <w:bottom w:val="single" w:sz="4" w:space="0" w:color="auto"/>
              <w:right w:val="single" w:sz="4" w:space="0" w:color="auto"/>
            </w:tcBorders>
            <w:shd w:val="clear" w:color="auto" w:fill="auto"/>
            <w:textDirection w:val="btLr"/>
            <w:hideMark/>
          </w:tcPr>
          <w:p w14:paraId="51BD2EBD" w14:textId="77777777" w:rsidR="003E034A" w:rsidRPr="00F93BFB" w:rsidRDefault="003E034A" w:rsidP="00B61570">
            <w:pPr>
              <w:spacing w:after="200" w:line="276" w:lineRule="auto"/>
              <w:jc w:val="center"/>
              <w:rPr>
                <w:color w:val="000000"/>
                <w:sz w:val="14"/>
                <w:szCs w:val="14"/>
              </w:rPr>
            </w:pPr>
            <w:r w:rsidRPr="00B91F00">
              <w:rPr>
                <w:sz w:val="14"/>
                <w:szCs w:val="14"/>
              </w:rPr>
              <w:t>0,00</w:t>
            </w:r>
          </w:p>
        </w:tc>
        <w:tc>
          <w:tcPr>
            <w:tcW w:w="709" w:type="dxa"/>
            <w:gridSpan w:val="2"/>
            <w:tcBorders>
              <w:top w:val="nil"/>
              <w:left w:val="nil"/>
              <w:bottom w:val="single" w:sz="4" w:space="0" w:color="auto"/>
              <w:right w:val="single" w:sz="4" w:space="0" w:color="auto"/>
            </w:tcBorders>
            <w:shd w:val="clear" w:color="auto" w:fill="auto"/>
            <w:textDirection w:val="btLr"/>
            <w:hideMark/>
          </w:tcPr>
          <w:p w14:paraId="61B6E27F" w14:textId="77777777" w:rsidR="003E034A" w:rsidRPr="00F93BFB" w:rsidRDefault="003E034A" w:rsidP="00B61570">
            <w:pPr>
              <w:spacing w:after="200" w:line="276" w:lineRule="auto"/>
              <w:jc w:val="center"/>
              <w:rPr>
                <w:color w:val="000000"/>
                <w:sz w:val="14"/>
                <w:szCs w:val="14"/>
              </w:rPr>
            </w:pPr>
            <w:r w:rsidRPr="00B91F00">
              <w:rPr>
                <w:sz w:val="14"/>
                <w:szCs w:val="14"/>
              </w:rPr>
              <w:t>0,00</w:t>
            </w:r>
          </w:p>
        </w:tc>
        <w:tc>
          <w:tcPr>
            <w:tcW w:w="708" w:type="dxa"/>
            <w:gridSpan w:val="3"/>
            <w:tcBorders>
              <w:top w:val="nil"/>
              <w:left w:val="nil"/>
              <w:bottom w:val="single" w:sz="4" w:space="0" w:color="auto"/>
              <w:right w:val="single" w:sz="4" w:space="0" w:color="auto"/>
            </w:tcBorders>
            <w:shd w:val="clear" w:color="auto" w:fill="auto"/>
            <w:textDirection w:val="btLr"/>
            <w:hideMark/>
          </w:tcPr>
          <w:p w14:paraId="401C1A2C" w14:textId="77777777" w:rsidR="003E034A" w:rsidRPr="00F93BFB" w:rsidRDefault="003E034A" w:rsidP="00B61570">
            <w:pPr>
              <w:spacing w:after="200" w:line="276" w:lineRule="auto"/>
              <w:jc w:val="center"/>
              <w:rPr>
                <w:color w:val="000000"/>
                <w:sz w:val="14"/>
                <w:szCs w:val="14"/>
              </w:rPr>
            </w:pPr>
            <w:r w:rsidRPr="00B91F00">
              <w:rPr>
                <w:sz w:val="14"/>
                <w:szCs w:val="14"/>
              </w:rPr>
              <w:t>0,00</w:t>
            </w:r>
          </w:p>
        </w:tc>
        <w:tc>
          <w:tcPr>
            <w:tcW w:w="709" w:type="dxa"/>
            <w:tcBorders>
              <w:top w:val="nil"/>
              <w:left w:val="nil"/>
              <w:bottom w:val="single" w:sz="4" w:space="0" w:color="auto"/>
              <w:right w:val="single" w:sz="4" w:space="0" w:color="auto"/>
            </w:tcBorders>
            <w:shd w:val="clear" w:color="auto" w:fill="auto"/>
            <w:textDirection w:val="btLr"/>
            <w:hideMark/>
          </w:tcPr>
          <w:p w14:paraId="1124E361" w14:textId="77777777" w:rsidR="003E034A" w:rsidRPr="00F93BFB" w:rsidRDefault="003E034A" w:rsidP="00B61570">
            <w:pPr>
              <w:spacing w:after="200" w:line="276" w:lineRule="auto"/>
              <w:jc w:val="center"/>
              <w:rPr>
                <w:color w:val="000000"/>
                <w:sz w:val="14"/>
                <w:szCs w:val="14"/>
              </w:rPr>
            </w:pPr>
            <w:r w:rsidRPr="00B91F00">
              <w:rPr>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hideMark/>
          </w:tcPr>
          <w:p w14:paraId="4F33A819" w14:textId="77777777" w:rsidR="003E034A" w:rsidRPr="00F93BFB" w:rsidRDefault="003E034A" w:rsidP="00B61570">
            <w:pPr>
              <w:spacing w:after="200" w:line="276" w:lineRule="auto"/>
              <w:jc w:val="center"/>
              <w:rPr>
                <w:color w:val="000000"/>
                <w:sz w:val="14"/>
                <w:szCs w:val="14"/>
              </w:rPr>
            </w:pPr>
            <w:r w:rsidRPr="00B91F00">
              <w:rPr>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hideMark/>
          </w:tcPr>
          <w:p w14:paraId="0BC4B934" w14:textId="77777777" w:rsidR="003E034A" w:rsidRPr="00F93BFB" w:rsidRDefault="003E034A" w:rsidP="00B61570">
            <w:pPr>
              <w:spacing w:after="200" w:line="276" w:lineRule="auto"/>
              <w:jc w:val="center"/>
              <w:rPr>
                <w:color w:val="000000"/>
                <w:sz w:val="14"/>
                <w:szCs w:val="14"/>
              </w:rPr>
            </w:pPr>
            <w:r w:rsidRPr="00B91F00">
              <w:rPr>
                <w:sz w:val="14"/>
                <w:szCs w:val="14"/>
              </w:rPr>
              <w:t>0,00</w:t>
            </w:r>
          </w:p>
        </w:tc>
        <w:tc>
          <w:tcPr>
            <w:tcW w:w="708" w:type="dxa"/>
            <w:tcBorders>
              <w:top w:val="nil"/>
              <w:left w:val="nil"/>
              <w:bottom w:val="single" w:sz="4" w:space="0" w:color="auto"/>
              <w:right w:val="single" w:sz="4" w:space="0" w:color="auto"/>
            </w:tcBorders>
            <w:shd w:val="clear" w:color="auto" w:fill="auto"/>
            <w:noWrap/>
            <w:textDirection w:val="btLr"/>
            <w:hideMark/>
          </w:tcPr>
          <w:p w14:paraId="1501A582" w14:textId="77777777" w:rsidR="003E034A" w:rsidRPr="00F93BFB" w:rsidRDefault="003E034A" w:rsidP="00B61570">
            <w:pPr>
              <w:spacing w:after="200" w:line="276" w:lineRule="auto"/>
              <w:jc w:val="center"/>
              <w:rPr>
                <w:sz w:val="14"/>
                <w:szCs w:val="14"/>
              </w:rPr>
            </w:pPr>
            <w:r w:rsidRPr="00B91F00">
              <w:rPr>
                <w:sz w:val="14"/>
                <w:szCs w:val="14"/>
              </w:rPr>
              <w:t>0,00</w:t>
            </w:r>
          </w:p>
        </w:tc>
        <w:tc>
          <w:tcPr>
            <w:tcW w:w="709" w:type="dxa"/>
            <w:tcBorders>
              <w:top w:val="nil"/>
              <w:left w:val="nil"/>
              <w:bottom w:val="single" w:sz="4" w:space="0" w:color="auto"/>
              <w:right w:val="single" w:sz="4" w:space="0" w:color="auto"/>
            </w:tcBorders>
            <w:textDirection w:val="btLr"/>
          </w:tcPr>
          <w:p w14:paraId="7B3726BE" w14:textId="77777777" w:rsidR="003E034A" w:rsidRPr="00F93BFB" w:rsidRDefault="003E034A" w:rsidP="00B61570">
            <w:pPr>
              <w:spacing w:after="200" w:line="276" w:lineRule="auto"/>
              <w:jc w:val="center"/>
              <w:rPr>
                <w:color w:val="000000"/>
                <w:sz w:val="14"/>
                <w:szCs w:val="14"/>
              </w:rPr>
            </w:pPr>
            <w:r w:rsidRPr="00B91F00">
              <w:rPr>
                <w:sz w:val="14"/>
                <w:szCs w:val="14"/>
              </w:rPr>
              <w:t>0,00</w:t>
            </w:r>
          </w:p>
        </w:tc>
        <w:tc>
          <w:tcPr>
            <w:tcW w:w="709" w:type="dxa"/>
            <w:gridSpan w:val="2"/>
            <w:tcBorders>
              <w:top w:val="nil"/>
              <w:left w:val="nil"/>
              <w:bottom w:val="single" w:sz="4" w:space="0" w:color="auto"/>
              <w:right w:val="single" w:sz="4" w:space="0" w:color="auto"/>
            </w:tcBorders>
            <w:textDirection w:val="btLr"/>
          </w:tcPr>
          <w:p w14:paraId="0DD641E9" w14:textId="77777777" w:rsidR="003E034A" w:rsidRPr="00F93BFB" w:rsidRDefault="003E034A" w:rsidP="00B61570">
            <w:pPr>
              <w:spacing w:after="200" w:line="276" w:lineRule="auto"/>
              <w:jc w:val="center"/>
              <w:rPr>
                <w:color w:val="000000"/>
                <w:sz w:val="14"/>
                <w:szCs w:val="14"/>
              </w:rPr>
            </w:pPr>
            <w:r w:rsidRPr="00B91F00">
              <w:rPr>
                <w:sz w:val="14"/>
                <w:szCs w:val="14"/>
              </w:rPr>
              <w:t>0,00</w:t>
            </w:r>
          </w:p>
        </w:tc>
        <w:tc>
          <w:tcPr>
            <w:tcW w:w="709" w:type="dxa"/>
            <w:tcBorders>
              <w:top w:val="nil"/>
              <w:left w:val="nil"/>
              <w:bottom w:val="single" w:sz="4" w:space="0" w:color="auto"/>
              <w:right w:val="single" w:sz="4" w:space="0" w:color="auto"/>
            </w:tcBorders>
            <w:textDirection w:val="btLr"/>
          </w:tcPr>
          <w:p w14:paraId="6FAB36EC" w14:textId="77777777" w:rsidR="003E034A" w:rsidRPr="00F93BFB" w:rsidRDefault="003E034A" w:rsidP="00B61570">
            <w:pPr>
              <w:spacing w:after="200" w:line="276" w:lineRule="auto"/>
              <w:jc w:val="center"/>
              <w:rPr>
                <w:color w:val="000000"/>
                <w:sz w:val="14"/>
                <w:szCs w:val="14"/>
              </w:rPr>
            </w:pPr>
            <w:r w:rsidRPr="00B91F00">
              <w:rPr>
                <w:sz w:val="14"/>
                <w:szCs w:val="14"/>
              </w:rPr>
              <w:t>0,00</w:t>
            </w:r>
          </w:p>
        </w:tc>
        <w:tc>
          <w:tcPr>
            <w:tcW w:w="708" w:type="dxa"/>
            <w:tcBorders>
              <w:top w:val="nil"/>
              <w:left w:val="nil"/>
              <w:bottom w:val="single" w:sz="4" w:space="0" w:color="auto"/>
              <w:right w:val="single" w:sz="4" w:space="0" w:color="auto"/>
            </w:tcBorders>
            <w:textDirection w:val="btLr"/>
          </w:tcPr>
          <w:p w14:paraId="1666ED2E" w14:textId="77777777" w:rsidR="003E034A" w:rsidRPr="00F93BFB" w:rsidRDefault="003E034A" w:rsidP="00B61570">
            <w:pPr>
              <w:spacing w:after="200" w:line="276" w:lineRule="auto"/>
              <w:jc w:val="center"/>
              <w:rPr>
                <w:color w:val="000000"/>
                <w:sz w:val="14"/>
                <w:szCs w:val="14"/>
              </w:rPr>
            </w:pPr>
            <w:r w:rsidRPr="00B91F00">
              <w:rPr>
                <w:sz w:val="14"/>
                <w:szCs w:val="14"/>
              </w:rPr>
              <w:t>0,00</w:t>
            </w:r>
          </w:p>
        </w:tc>
        <w:tc>
          <w:tcPr>
            <w:tcW w:w="709" w:type="dxa"/>
            <w:tcBorders>
              <w:top w:val="nil"/>
              <w:left w:val="nil"/>
              <w:bottom w:val="single" w:sz="4" w:space="0" w:color="auto"/>
              <w:right w:val="single" w:sz="4" w:space="0" w:color="auto"/>
            </w:tcBorders>
            <w:textDirection w:val="btLr"/>
          </w:tcPr>
          <w:p w14:paraId="05A5B17E" w14:textId="77777777" w:rsidR="003E034A" w:rsidRPr="00F93BFB" w:rsidRDefault="003E034A" w:rsidP="00B61570">
            <w:pPr>
              <w:spacing w:after="200" w:line="276" w:lineRule="auto"/>
              <w:jc w:val="center"/>
              <w:rPr>
                <w:color w:val="000000"/>
                <w:sz w:val="14"/>
                <w:szCs w:val="14"/>
              </w:rPr>
            </w:pPr>
            <w:r w:rsidRPr="00B91F00">
              <w:rPr>
                <w:sz w:val="14"/>
                <w:szCs w:val="14"/>
              </w:rPr>
              <w:t>0,00</w:t>
            </w:r>
          </w:p>
        </w:tc>
        <w:tc>
          <w:tcPr>
            <w:tcW w:w="709" w:type="dxa"/>
            <w:tcBorders>
              <w:top w:val="nil"/>
              <w:left w:val="nil"/>
              <w:bottom w:val="single" w:sz="4" w:space="0" w:color="auto"/>
              <w:right w:val="single" w:sz="4" w:space="0" w:color="auto"/>
            </w:tcBorders>
            <w:textDirection w:val="btLr"/>
          </w:tcPr>
          <w:p w14:paraId="4096CF98" w14:textId="77777777" w:rsidR="003E034A" w:rsidRPr="00F93BFB" w:rsidRDefault="003E034A" w:rsidP="00B61570">
            <w:pPr>
              <w:spacing w:after="200" w:line="276" w:lineRule="auto"/>
              <w:jc w:val="center"/>
              <w:rPr>
                <w:color w:val="000000"/>
                <w:sz w:val="14"/>
                <w:szCs w:val="14"/>
              </w:rPr>
            </w:pPr>
            <w:r w:rsidRPr="00B91F00">
              <w:rPr>
                <w:sz w:val="14"/>
                <w:szCs w:val="14"/>
              </w:rPr>
              <w:t>0,00</w:t>
            </w:r>
          </w:p>
        </w:tc>
        <w:tc>
          <w:tcPr>
            <w:tcW w:w="709" w:type="dxa"/>
            <w:tcBorders>
              <w:top w:val="nil"/>
              <w:left w:val="nil"/>
              <w:bottom w:val="single" w:sz="4" w:space="0" w:color="auto"/>
              <w:right w:val="single" w:sz="4" w:space="0" w:color="auto"/>
            </w:tcBorders>
            <w:textDirection w:val="btLr"/>
          </w:tcPr>
          <w:p w14:paraId="74A6C31F" w14:textId="77777777" w:rsidR="003E034A" w:rsidRPr="00F93BFB" w:rsidRDefault="003E034A" w:rsidP="00B61570">
            <w:pPr>
              <w:spacing w:after="200" w:line="276" w:lineRule="auto"/>
              <w:jc w:val="center"/>
              <w:rPr>
                <w:color w:val="000000"/>
                <w:sz w:val="14"/>
                <w:szCs w:val="14"/>
              </w:rPr>
            </w:pPr>
            <w:r w:rsidRPr="00B91F00">
              <w:rPr>
                <w:sz w:val="14"/>
                <w:szCs w:val="14"/>
              </w:rPr>
              <w:t>0,00</w:t>
            </w:r>
          </w:p>
        </w:tc>
        <w:tc>
          <w:tcPr>
            <w:tcW w:w="567" w:type="dxa"/>
            <w:tcBorders>
              <w:top w:val="nil"/>
              <w:left w:val="nil"/>
              <w:bottom w:val="single" w:sz="4" w:space="0" w:color="auto"/>
              <w:right w:val="single" w:sz="4" w:space="0" w:color="auto"/>
            </w:tcBorders>
            <w:textDirection w:val="btLr"/>
          </w:tcPr>
          <w:p w14:paraId="3C987259" w14:textId="77777777" w:rsidR="003E034A" w:rsidRPr="00F93BFB" w:rsidRDefault="003E034A" w:rsidP="00B61570">
            <w:pPr>
              <w:spacing w:after="200" w:line="276" w:lineRule="auto"/>
              <w:jc w:val="center"/>
              <w:rPr>
                <w:color w:val="000000"/>
                <w:sz w:val="14"/>
                <w:szCs w:val="14"/>
              </w:rPr>
            </w:pPr>
            <w:r w:rsidRPr="00B91F00">
              <w:rPr>
                <w:sz w:val="14"/>
                <w:szCs w:val="14"/>
              </w:rPr>
              <w:t>0,00</w:t>
            </w:r>
          </w:p>
        </w:tc>
        <w:tc>
          <w:tcPr>
            <w:tcW w:w="567" w:type="dxa"/>
            <w:tcBorders>
              <w:top w:val="nil"/>
              <w:left w:val="nil"/>
              <w:bottom w:val="single" w:sz="4" w:space="0" w:color="auto"/>
              <w:right w:val="single" w:sz="4" w:space="0" w:color="auto"/>
            </w:tcBorders>
            <w:textDirection w:val="btLr"/>
          </w:tcPr>
          <w:p w14:paraId="3F67A45D" w14:textId="77777777" w:rsidR="003E034A" w:rsidRPr="00F93BFB" w:rsidRDefault="003E034A" w:rsidP="00B61570">
            <w:pPr>
              <w:spacing w:after="200" w:line="276" w:lineRule="auto"/>
              <w:jc w:val="center"/>
              <w:rPr>
                <w:color w:val="000000"/>
                <w:sz w:val="14"/>
                <w:szCs w:val="14"/>
              </w:rPr>
            </w:pPr>
            <w:r w:rsidRPr="00B91F00">
              <w:rPr>
                <w:sz w:val="14"/>
                <w:szCs w:val="14"/>
              </w:rPr>
              <w:t>0,00</w:t>
            </w:r>
          </w:p>
        </w:tc>
      </w:tr>
      <w:tr w:rsidR="003E034A" w:rsidRPr="00F93BFB" w14:paraId="08069041" w14:textId="77777777" w:rsidTr="00F406AA">
        <w:trPr>
          <w:gridAfter w:val="1"/>
          <w:wAfter w:w="5954" w:type="dxa"/>
          <w:cantSplit/>
          <w:trHeight w:val="1134"/>
        </w:trPr>
        <w:tc>
          <w:tcPr>
            <w:tcW w:w="1416" w:type="dxa"/>
            <w:vMerge/>
            <w:tcBorders>
              <w:left w:val="single" w:sz="4" w:space="0" w:color="auto"/>
              <w:right w:val="single" w:sz="4" w:space="0" w:color="auto"/>
            </w:tcBorders>
            <w:vAlign w:val="center"/>
            <w:hideMark/>
          </w:tcPr>
          <w:p w14:paraId="133B568E" w14:textId="77777777" w:rsidR="003E034A" w:rsidRPr="00F93BFB" w:rsidRDefault="003E034A" w:rsidP="003C2115">
            <w:pPr>
              <w:rPr>
                <w:color w:val="000000"/>
                <w:sz w:val="14"/>
                <w:szCs w:val="14"/>
              </w:rPr>
            </w:pPr>
          </w:p>
        </w:tc>
        <w:tc>
          <w:tcPr>
            <w:tcW w:w="1843" w:type="dxa"/>
            <w:gridSpan w:val="2"/>
            <w:vMerge w:val="restart"/>
            <w:tcBorders>
              <w:left w:val="single" w:sz="4" w:space="0" w:color="auto"/>
              <w:right w:val="single" w:sz="4" w:space="0" w:color="auto"/>
            </w:tcBorders>
            <w:vAlign w:val="center"/>
            <w:hideMark/>
          </w:tcPr>
          <w:p w14:paraId="66743A09" w14:textId="77777777" w:rsidR="003E034A" w:rsidRPr="00F93BFB" w:rsidRDefault="003E034A" w:rsidP="003C2115">
            <w:pPr>
              <w:rPr>
                <w:color w:val="000000"/>
                <w:sz w:val="14"/>
                <w:szCs w:val="14"/>
              </w:rPr>
            </w:pPr>
          </w:p>
        </w:tc>
        <w:tc>
          <w:tcPr>
            <w:tcW w:w="1844" w:type="dxa"/>
            <w:gridSpan w:val="4"/>
            <w:tcBorders>
              <w:top w:val="nil"/>
              <w:left w:val="nil"/>
              <w:bottom w:val="single" w:sz="4" w:space="0" w:color="auto"/>
              <w:right w:val="single" w:sz="4" w:space="0" w:color="auto"/>
            </w:tcBorders>
            <w:shd w:val="clear" w:color="000000" w:fill="FFFFFF"/>
            <w:hideMark/>
          </w:tcPr>
          <w:p w14:paraId="13E34ACE" w14:textId="77777777" w:rsidR="003E034A" w:rsidRPr="00F93BFB" w:rsidRDefault="003E034A" w:rsidP="003C2115">
            <w:pPr>
              <w:jc w:val="center"/>
              <w:rPr>
                <w:color w:val="000000"/>
                <w:sz w:val="14"/>
                <w:szCs w:val="14"/>
              </w:rPr>
            </w:pPr>
            <w:r w:rsidRPr="00F93BFB">
              <w:rPr>
                <w:color w:val="000000"/>
                <w:sz w:val="14"/>
                <w:szCs w:val="14"/>
              </w:rPr>
              <w:t>областной бюджет</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14:paraId="11B98B05" w14:textId="77777777" w:rsidR="003E034A" w:rsidRPr="00F93BFB" w:rsidRDefault="003E034A" w:rsidP="003C2115">
            <w:pPr>
              <w:ind w:left="113" w:right="113"/>
              <w:jc w:val="right"/>
              <w:rPr>
                <w:color w:val="000000"/>
                <w:sz w:val="14"/>
                <w:szCs w:val="14"/>
              </w:rPr>
            </w:pP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14:paraId="1616EB8D" w14:textId="77777777" w:rsidR="003E034A" w:rsidRPr="00F93BFB" w:rsidRDefault="003E034A" w:rsidP="003C2115">
            <w:pPr>
              <w:ind w:left="113" w:right="113"/>
              <w:jc w:val="right"/>
              <w:rPr>
                <w:color w:val="000000"/>
                <w:sz w:val="14"/>
                <w:szCs w:val="14"/>
              </w:rPr>
            </w:pPr>
          </w:p>
        </w:tc>
        <w:tc>
          <w:tcPr>
            <w:tcW w:w="708" w:type="dxa"/>
            <w:gridSpan w:val="3"/>
            <w:tcBorders>
              <w:top w:val="nil"/>
              <w:left w:val="nil"/>
              <w:bottom w:val="single" w:sz="4" w:space="0" w:color="auto"/>
              <w:right w:val="single" w:sz="4" w:space="0" w:color="auto"/>
            </w:tcBorders>
            <w:shd w:val="clear" w:color="auto" w:fill="auto"/>
            <w:textDirection w:val="btLr"/>
            <w:vAlign w:val="center"/>
            <w:hideMark/>
          </w:tcPr>
          <w:p w14:paraId="08574490" w14:textId="77777777" w:rsidR="003E034A" w:rsidRPr="00F93BFB" w:rsidRDefault="003E034A" w:rsidP="003C2115">
            <w:pPr>
              <w:ind w:left="113" w:right="113"/>
              <w:jc w:val="right"/>
              <w:rPr>
                <w:color w:val="000000"/>
                <w:sz w:val="14"/>
                <w:szCs w:val="14"/>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16EDEE9B" w14:textId="77777777" w:rsidR="003E034A" w:rsidRPr="00F93BFB" w:rsidRDefault="003E034A" w:rsidP="003C2115">
            <w:pPr>
              <w:ind w:left="113" w:right="113"/>
              <w:jc w:val="right"/>
              <w:rPr>
                <w:color w:val="000000"/>
                <w:sz w:val="14"/>
                <w:szCs w:val="14"/>
              </w:rPr>
            </w:pP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40E75CD1" w14:textId="77777777" w:rsidR="003E034A" w:rsidRPr="00F93BFB" w:rsidRDefault="003E034A" w:rsidP="003C2115">
            <w:pPr>
              <w:ind w:left="113" w:right="113"/>
              <w:jc w:val="right"/>
              <w:rPr>
                <w:color w:val="000000"/>
                <w:sz w:val="14"/>
                <w:szCs w:val="14"/>
              </w:rPr>
            </w:pP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06E093B9" w14:textId="77777777" w:rsidR="003E034A" w:rsidRPr="00F93BFB" w:rsidRDefault="003E034A" w:rsidP="003C2115">
            <w:pPr>
              <w:ind w:left="113" w:right="113"/>
              <w:jc w:val="right"/>
              <w:rPr>
                <w:color w:val="000000"/>
                <w:sz w:val="14"/>
                <w:szCs w:val="14"/>
              </w:rPr>
            </w:pP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14:paraId="708FD2DB" w14:textId="77777777" w:rsidR="003E034A" w:rsidRPr="00F93BFB" w:rsidRDefault="003E034A" w:rsidP="003C2115">
            <w:pPr>
              <w:ind w:left="113" w:right="113"/>
              <w:jc w:val="center"/>
              <w:rPr>
                <w:sz w:val="14"/>
                <w:szCs w:val="14"/>
              </w:rPr>
            </w:pPr>
            <w:r w:rsidRPr="00F93BFB">
              <w:rPr>
                <w:sz w:val="14"/>
                <w:szCs w:val="14"/>
              </w:rPr>
              <w:t>1866,000</w:t>
            </w:r>
          </w:p>
        </w:tc>
        <w:tc>
          <w:tcPr>
            <w:tcW w:w="709" w:type="dxa"/>
            <w:tcBorders>
              <w:top w:val="nil"/>
              <w:left w:val="nil"/>
              <w:bottom w:val="single" w:sz="4" w:space="0" w:color="auto"/>
              <w:right w:val="single" w:sz="4" w:space="0" w:color="auto"/>
            </w:tcBorders>
            <w:textDirection w:val="btLr"/>
            <w:vAlign w:val="center"/>
          </w:tcPr>
          <w:p w14:paraId="589913AB" w14:textId="77777777" w:rsidR="003E034A" w:rsidRPr="00F93BFB" w:rsidRDefault="003E034A" w:rsidP="003C2115">
            <w:pPr>
              <w:ind w:right="113"/>
              <w:jc w:val="center"/>
              <w:rPr>
                <w:color w:val="000000"/>
                <w:sz w:val="14"/>
                <w:szCs w:val="14"/>
              </w:rPr>
            </w:pPr>
            <w:r w:rsidRPr="00F93BFB">
              <w:rPr>
                <w:color w:val="000000"/>
                <w:sz w:val="14"/>
                <w:szCs w:val="14"/>
              </w:rPr>
              <w:t>2008,200</w:t>
            </w:r>
          </w:p>
        </w:tc>
        <w:tc>
          <w:tcPr>
            <w:tcW w:w="709" w:type="dxa"/>
            <w:gridSpan w:val="2"/>
            <w:tcBorders>
              <w:top w:val="nil"/>
              <w:left w:val="nil"/>
              <w:bottom w:val="single" w:sz="4" w:space="0" w:color="auto"/>
              <w:right w:val="single" w:sz="4" w:space="0" w:color="auto"/>
            </w:tcBorders>
            <w:textDirection w:val="btLr"/>
            <w:vAlign w:val="center"/>
          </w:tcPr>
          <w:p w14:paraId="0394678F" w14:textId="77777777" w:rsidR="003E034A" w:rsidRPr="00F93BFB" w:rsidRDefault="003E034A" w:rsidP="003C2115">
            <w:pPr>
              <w:ind w:left="113" w:right="113"/>
              <w:jc w:val="center"/>
              <w:rPr>
                <w:sz w:val="14"/>
                <w:szCs w:val="14"/>
              </w:rPr>
            </w:pPr>
            <w:r w:rsidRPr="00F93BFB">
              <w:rPr>
                <w:color w:val="000000"/>
                <w:sz w:val="14"/>
                <w:szCs w:val="14"/>
              </w:rPr>
              <w:t>2088,600</w:t>
            </w:r>
          </w:p>
        </w:tc>
        <w:tc>
          <w:tcPr>
            <w:tcW w:w="709" w:type="dxa"/>
            <w:tcBorders>
              <w:top w:val="nil"/>
              <w:left w:val="nil"/>
              <w:bottom w:val="single" w:sz="4" w:space="0" w:color="auto"/>
              <w:right w:val="single" w:sz="4" w:space="0" w:color="auto"/>
            </w:tcBorders>
            <w:textDirection w:val="btLr"/>
            <w:vAlign w:val="center"/>
          </w:tcPr>
          <w:p w14:paraId="6F5583A8" w14:textId="77777777" w:rsidR="003E034A" w:rsidRPr="00F93BFB" w:rsidRDefault="00DB100B" w:rsidP="003C2115">
            <w:pPr>
              <w:ind w:left="113" w:right="113"/>
              <w:jc w:val="center"/>
              <w:rPr>
                <w:sz w:val="14"/>
                <w:szCs w:val="14"/>
              </w:rPr>
            </w:pPr>
            <w:r>
              <w:rPr>
                <w:sz w:val="14"/>
                <w:szCs w:val="14"/>
              </w:rPr>
              <w:t>2267,400</w:t>
            </w:r>
          </w:p>
        </w:tc>
        <w:tc>
          <w:tcPr>
            <w:tcW w:w="708" w:type="dxa"/>
            <w:tcBorders>
              <w:top w:val="nil"/>
              <w:left w:val="nil"/>
              <w:bottom w:val="single" w:sz="4" w:space="0" w:color="auto"/>
              <w:right w:val="single" w:sz="4" w:space="0" w:color="auto"/>
            </w:tcBorders>
            <w:textDirection w:val="btLr"/>
          </w:tcPr>
          <w:p w14:paraId="3EA8B267" w14:textId="7210982B" w:rsidR="003E034A" w:rsidRPr="00F93BFB" w:rsidRDefault="00636E52" w:rsidP="003C2115">
            <w:pPr>
              <w:ind w:left="113" w:right="113"/>
              <w:jc w:val="center"/>
              <w:rPr>
                <w:color w:val="000000"/>
                <w:sz w:val="14"/>
                <w:szCs w:val="14"/>
              </w:rPr>
            </w:pPr>
            <w:r>
              <w:rPr>
                <w:sz w:val="14"/>
                <w:szCs w:val="14"/>
              </w:rPr>
              <w:t>2839,878</w:t>
            </w:r>
          </w:p>
        </w:tc>
        <w:tc>
          <w:tcPr>
            <w:tcW w:w="709" w:type="dxa"/>
            <w:tcBorders>
              <w:top w:val="nil"/>
              <w:left w:val="nil"/>
              <w:bottom w:val="single" w:sz="4" w:space="0" w:color="auto"/>
              <w:right w:val="single" w:sz="4" w:space="0" w:color="auto"/>
            </w:tcBorders>
            <w:textDirection w:val="btLr"/>
          </w:tcPr>
          <w:p w14:paraId="68D0E252" w14:textId="0992A8CD" w:rsidR="003E034A" w:rsidRPr="00F93BFB" w:rsidRDefault="00636E52" w:rsidP="003C2115">
            <w:pPr>
              <w:ind w:left="113" w:right="113"/>
              <w:jc w:val="center"/>
              <w:rPr>
                <w:color w:val="000000"/>
                <w:sz w:val="14"/>
                <w:szCs w:val="14"/>
              </w:rPr>
            </w:pPr>
            <w:r>
              <w:rPr>
                <w:sz w:val="14"/>
                <w:szCs w:val="14"/>
              </w:rPr>
              <w:t>2839,878</w:t>
            </w:r>
          </w:p>
        </w:tc>
        <w:tc>
          <w:tcPr>
            <w:tcW w:w="709" w:type="dxa"/>
            <w:tcBorders>
              <w:top w:val="nil"/>
              <w:left w:val="nil"/>
              <w:bottom w:val="single" w:sz="4" w:space="0" w:color="auto"/>
              <w:right w:val="single" w:sz="4" w:space="0" w:color="auto"/>
            </w:tcBorders>
            <w:textDirection w:val="btLr"/>
          </w:tcPr>
          <w:p w14:paraId="308759E1" w14:textId="0FA7E732" w:rsidR="003E034A" w:rsidRPr="00F93BFB" w:rsidRDefault="00636E52" w:rsidP="003C2115">
            <w:pPr>
              <w:ind w:left="113" w:right="113"/>
              <w:jc w:val="center"/>
              <w:rPr>
                <w:color w:val="000000"/>
                <w:sz w:val="14"/>
                <w:szCs w:val="14"/>
              </w:rPr>
            </w:pPr>
            <w:r>
              <w:rPr>
                <w:sz w:val="14"/>
                <w:szCs w:val="14"/>
              </w:rPr>
              <w:t>2839,878</w:t>
            </w:r>
          </w:p>
        </w:tc>
        <w:tc>
          <w:tcPr>
            <w:tcW w:w="709" w:type="dxa"/>
            <w:tcBorders>
              <w:top w:val="nil"/>
              <w:left w:val="nil"/>
              <w:bottom w:val="single" w:sz="4" w:space="0" w:color="auto"/>
              <w:right w:val="single" w:sz="4" w:space="0" w:color="auto"/>
            </w:tcBorders>
            <w:textDirection w:val="btLr"/>
          </w:tcPr>
          <w:p w14:paraId="538FCA67" w14:textId="77777777" w:rsidR="003E034A" w:rsidRPr="00F93BFB" w:rsidRDefault="003E034A" w:rsidP="003C2115">
            <w:pPr>
              <w:ind w:left="113" w:right="113"/>
              <w:jc w:val="center"/>
              <w:rPr>
                <w:color w:val="000000"/>
                <w:sz w:val="14"/>
                <w:szCs w:val="14"/>
              </w:rPr>
            </w:pPr>
            <w:r>
              <w:rPr>
                <w:color w:val="000000"/>
                <w:sz w:val="14"/>
                <w:szCs w:val="14"/>
              </w:rPr>
              <w:t>0,00</w:t>
            </w:r>
          </w:p>
        </w:tc>
        <w:tc>
          <w:tcPr>
            <w:tcW w:w="567" w:type="dxa"/>
            <w:tcBorders>
              <w:top w:val="nil"/>
              <w:left w:val="nil"/>
              <w:bottom w:val="single" w:sz="4" w:space="0" w:color="auto"/>
              <w:right w:val="single" w:sz="4" w:space="0" w:color="auto"/>
            </w:tcBorders>
            <w:textDirection w:val="btLr"/>
          </w:tcPr>
          <w:p w14:paraId="4E54BE10" w14:textId="77777777" w:rsidR="003E034A" w:rsidRPr="00F93BFB" w:rsidRDefault="003E034A" w:rsidP="003C2115">
            <w:pPr>
              <w:ind w:left="113" w:right="113"/>
              <w:jc w:val="center"/>
              <w:rPr>
                <w:color w:val="000000"/>
                <w:sz w:val="14"/>
                <w:szCs w:val="14"/>
              </w:rPr>
            </w:pPr>
            <w:r>
              <w:rPr>
                <w:color w:val="000000"/>
                <w:sz w:val="14"/>
                <w:szCs w:val="14"/>
              </w:rPr>
              <w:t>0,00</w:t>
            </w:r>
          </w:p>
        </w:tc>
        <w:tc>
          <w:tcPr>
            <w:tcW w:w="567" w:type="dxa"/>
            <w:tcBorders>
              <w:top w:val="nil"/>
              <w:left w:val="nil"/>
              <w:bottom w:val="single" w:sz="4" w:space="0" w:color="auto"/>
              <w:right w:val="single" w:sz="4" w:space="0" w:color="auto"/>
            </w:tcBorders>
            <w:textDirection w:val="btLr"/>
          </w:tcPr>
          <w:p w14:paraId="240C5431" w14:textId="77777777" w:rsidR="003E034A" w:rsidRPr="00F93BFB" w:rsidRDefault="003E034A" w:rsidP="003C2115">
            <w:pPr>
              <w:ind w:left="113" w:right="113"/>
              <w:jc w:val="center"/>
              <w:rPr>
                <w:color w:val="000000"/>
                <w:sz w:val="14"/>
                <w:szCs w:val="14"/>
              </w:rPr>
            </w:pPr>
            <w:r>
              <w:rPr>
                <w:color w:val="000000"/>
                <w:sz w:val="14"/>
                <w:szCs w:val="14"/>
              </w:rPr>
              <w:t>0,00</w:t>
            </w:r>
          </w:p>
        </w:tc>
      </w:tr>
      <w:tr w:rsidR="003E034A" w:rsidRPr="00F93BFB" w14:paraId="40A3B2A3" w14:textId="77777777" w:rsidTr="00A97602">
        <w:trPr>
          <w:gridAfter w:val="1"/>
          <w:wAfter w:w="5954" w:type="dxa"/>
          <w:cantSplit/>
          <w:trHeight w:val="764"/>
        </w:trPr>
        <w:tc>
          <w:tcPr>
            <w:tcW w:w="1416" w:type="dxa"/>
            <w:vMerge/>
            <w:tcBorders>
              <w:left w:val="single" w:sz="4" w:space="0" w:color="auto"/>
              <w:right w:val="single" w:sz="4" w:space="0" w:color="auto"/>
            </w:tcBorders>
            <w:vAlign w:val="center"/>
            <w:hideMark/>
          </w:tcPr>
          <w:p w14:paraId="7ED8C6C8" w14:textId="77777777" w:rsidR="003E034A" w:rsidRPr="00F93BFB" w:rsidRDefault="003E034A" w:rsidP="003C2115">
            <w:pPr>
              <w:rPr>
                <w:color w:val="000000"/>
                <w:sz w:val="14"/>
                <w:szCs w:val="14"/>
              </w:rPr>
            </w:pPr>
          </w:p>
        </w:tc>
        <w:tc>
          <w:tcPr>
            <w:tcW w:w="1843" w:type="dxa"/>
            <w:gridSpan w:val="2"/>
            <w:vMerge/>
            <w:tcBorders>
              <w:left w:val="single" w:sz="4" w:space="0" w:color="auto"/>
              <w:bottom w:val="single" w:sz="4" w:space="0" w:color="auto"/>
              <w:right w:val="single" w:sz="4" w:space="0" w:color="auto"/>
            </w:tcBorders>
            <w:vAlign w:val="center"/>
            <w:hideMark/>
          </w:tcPr>
          <w:p w14:paraId="5D4ED732" w14:textId="77777777" w:rsidR="003E034A" w:rsidRPr="00F93BFB" w:rsidRDefault="003E034A" w:rsidP="003C2115">
            <w:pPr>
              <w:rPr>
                <w:color w:val="000000"/>
                <w:sz w:val="14"/>
                <w:szCs w:val="14"/>
              </w:rPr>
            </w:pPr>
          </w:p>
        </w:tc>
        <w:tc>
          <w:tcPr>
            <w:tcW w:w="1844" w:type="dxa"/>
            <w:gridSpan w:val="4"/>
            <w:tcBorders>
              <w:top w:val="nil"/>
              <w:left w:val="nil"/>
              <w:bottom w:val="single" w:sz="4" w:space="0" w:color="auto"/>
              <w:right w:val="single" w:sz="4" w:space="0" w:color="auto"/>
            </w:tcBorders>
            <w:shd w:val="clear" w:color="000000" w:fill="FFFFFF"/>
            <w:hideMark/>
          </w:tcPr>
          <w:p w14:paraId="34A292C6" w14:textId="77777777" w:rsidR="003E034A" w:rsidRDefault="003E034A" w:rsidP="003C2115">
            <w:pPr>
              <w:jc w:val="center"/>
              <w:rPr>
                <w:color w:val="000000"/>
                <w:sz w:val="14"/>
                <w:szCs w:val="14"/>
              </w:rPr>
            </w:pPr>
            <w:r w:rsidRPr="00F93BFB">
              <w:rPr>
                <w:color w:val="000000"/>
                <w:sz w:val="14"/>
                <w:szCs w:val="14"/>
              </w:rPr>
              <w:t>бюджет муниципального района "Советский район" Курской области</w:t>
            </w:r>
          </w:p>
          <w:p w14:paraId="5BE58833" w14:textId="77777777" w:rsidR="00A97602" w:rsidRDefault="00A97602" w:rsidP="003C2115">
            <w:pPr>
              <w:jc w:val="center"/>
              <w:rPr>
                <w:color w:val="000000"/>
                <w:sz w:val="14"/>
                <w:szCs w:val="14"/>
              </w:rPr>
            </w:pPr>
          </w:p>
          <w:p w14:paraId="0FA6F74E" w14:textId="77777777" w:rsidR="00A97602" w:rsidRDefault="00A97602" w:rsidP="003C2115">
            <w:pPr>
              <w:jc w:val="center"/>
              <w:rPr>
                <w:color w:val="000000"/>
                <w:sz w:val="14"/>
                <w:szCs w:val="14"/>
              </w:rPr>
            </w:pPr>
          </w:p>
          <w:p w14:paraId="136A1898" w14:textId="77777777" w:rsidR="00A97602" w:rsidRPr="00F93BFB" w:rsidRDefault="00A97602" w:rsidP="003C2115">
            <w:pPr>
              <w:jc w:val="center"/>
              <w:rPr>
                <w:color w:val="000000"/>
                <w:sz w:val="14"/>
                <w:szCs w:val="14"/>
              </w:rPr>
            </w:pP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14:paraId="683E4DF7" w14:textId="77777777" w:rsidR="003E034A" w:rsidRPr="00F93BFB" w:rsidRDefault="003E034A" w:rsidP="003C2115">
            <w:pPr>
              <w:ind w:left="113" w:right="113"/>
              <w:jc w:val="right"/>
              <w:rPr>
                <w:color w:val="000000"/>
                <w:sz w:val="14"/>
                <w:szCs w:val="14"/>
              </w:rPr>
            </w:pP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14:paraId="3941F943" w14:textId="77777777" w:rsidR="003E034A" w:rsidRPr="00F93BFB" w:rsidRDefault="003E034A" w:rsidP="003C2115">
            <w:pPr>
              <w:ind w:left="113" w:right="113"/>
              <w:jc w:val="right"/>
              <w:rPr>
                <w:color w:val="000000"/>
                <w:sz w:val="14"/>
                <w:szCs w:val="14"/>
              </w:rPr>
            </w:pPr>
          </w:p>
        </w:tc>
        <w:tc>
          <w:tcPr>
            <w:tcW w:w="708" w:type="dxa"/>
            <w:gridSpan w:val="3"/>
            <w:tcBorders>
              <w:top w:val="nil"/>
              <w:left w:val="nil"/>
              <w:bottom w:val="single" w:sz="4" w:space="0" w:color="auto"/>
              <w:right w:val="single" w:sz="4" w:space="0" w:color="auto"/>
            </w:tcBorders>
            <w:shd w:val="clear" w:color="auto" w:fill="auto"/>
            <w:textDirection w:val="btLr"/>
            <w:vAlign w:val="center"/>
            <w:hideMark/>
          </w:tcPr>
          <w:p w14:paraId="330454D6" w14:textId="77777777" w:rsidR="003E034A" w:rsidRPr="00F93BFB" w:rsidRDefault="003E034A" w:rsidP="003C2115">
            <w:pPr>
              <w:ind w:left="113" w:right="113"/>
              <w:jc w:val="right"/>
              <w:rPr>
                <w:color w:val="000000"/>
                <w:sz w:val="14"/>
                <w:szCs w:val="14"/>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483752E2" w14:textId="77777777" w:rsidR="003E034A" w:rsidRPr="00F93BFB" w:rsidRDefault="003E034A" w:rsidP="003C2115">
            <w:pPr>
              <w:ind w:left="113" w:right="113"/>
              <w:jc w:val="right"/>
              <w:rPr>
                <w:color w:val="000000"/>
                <w:sz w:val="14"/>
                <w:szCs w:val="14"/>
              </w:rPr>
            </w:pP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0D738A56" w14:textId="77777777" w:rsidR="003E034A" w:rsidRPr="00F93BFB" w:rsidRDefault="003E034A" w:rsidP="003C2115">
            <w:pPr>
              <w:ind w:left="113" w:right="113"/>
              <w:jc w:val="right"/>
              <w:rPr>
                <w:color w:val="000000"/>
                <w:sz w:val="14"/>
                <w:szCs w:val="14"/>
              </w:rPr>
            </w:pP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248EBDBD" w14:textId="77777777" w:rsidR="003E034A" w:rsidRPr="00F93BFB" w:rsidRDefault="003E034A" w:rsidP="003C2115">
            <w:pPr>
              <w:ind w:left="113" w:right="113"/>
              <w:jc w:val="right"/>
              <w:rPr>
                <w:color w:val="000000"/>
                <w:sz w:val="14"/>
                <w:szCs w:val="14"/>
              </w:rPr>
            </w:pP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14:paraId="1311D3DB" w14:textId="77777777" w:rsidR="003E034A" w:rsidRPr="00F93BFB" w:rsidRDefault="003E034A" w:rsidP="003C2115">
            <w:pPr>
              <w:ind w:left="113" w:right="113"/>
              <w:jc w:val="center"/>
              <w:rPr>
                <w:sz w:val="14"/>
                <w:szCs w:val="14"/>
              </w:rPr>
            </w:pPr>
            <w:r w:rsidRPr="00F93BFB">
              <w:rPr>
                <w:sz w:val="14"/>
                <w:szCs w:val="14"/>
              </w:rPr>
              <w:t>132,93360</w:t>
            </w:r>
          </w:p>
        </w:tc>
        <w:tc>
          <w:tcPr>
            <w:tcW w:w="709" w:type="dxa"/>
            <w:tcBorders>
              <w:top w:val="nil"/>
              <w:left w:val="nil"/>
              <w:bottom w:val="single" w:sz="4" w:space="0" w:color="auto"/>
              <w:right w:val="single" w:sz="4" w:space="0" w:color="auto"/>
            </w:tcBorders>
            <w:textDirection w:val="btLr"/>
            <w:vAlign w:val="center"/>
          </w:tcPr>
          <w:p w14:paraId="2DF92405" w14:textId="77777777" w:rsidR="003E034A" w:rsidRPr="00F93BFB" w:rsidRDefault="003E034A" w:rsidP="003C2115">
            <w:pPr>
              <w:ind w:left="113" w:right="113"/>
              <w:jc w:val="center"/>
              <w:rPr>
                <w:color w:val="000000"/>
                <w:sz w:val="14"/>
                <w:szCs w:val="14"/>
              </w:rPr>
            </w:pPr>
            <w:r w:rsidRPr="00F93BFB">
              <w:rPr>
                <w:color w:val="000000"/>
                <w:sz w:val="14"/>
                <w:szCs w:val="14"/>
              </w:rPr>
              <w:t>231,86945</w:t>
            </w:r>
          </w:p>
        </w:tc>
        <w:tc>
          <w:tcPr>
            <w:tcW w:w="709" w:type="dxa"/>
            <w:gridSpan w:val="2"/>
            <w:tcBorders>
              <w:top w:val="nil"/>
              <w:left w:val="nil"/>
              <w:bottom w:val="single" w:sz="4" w:space="0" w:color="auto"/>
              <w:right w:val="single" w:sz="4" w:space="0" w:color="auto"/>
            </w:tcBorders>
            <w:textDirection w:val="btLr"/>
          </w:tcPr>
          <w:p w14:paraId="49E794C7" w14:textId="77777777" w:rsidR="003E034A" w:rsidRPr="00F93BFB" w:rsidRDefault="003E034A" w:rsidP="003C2115">
            <w:pPr>
              <w:ind w:left="113" w:right="113"/>
              <w:jc w:val="center"/>
              <w:rPr>
                <w:sz w:val="14"/>
                <w:szCs w:val="14"/>
              </w:rPr>
            </w:pPr>
            <w:r w:rsidRPr="00F93BFB">
              <w:rPr>
                <w:sz w:val="14"/>
                <w:szCs w:val="14"/>
              </w:rPr>
              <w:t>105,01713</w:t>
            </w:r>
          </w:p>
        </w:tc>
        <w:tc>
          <w:tcPr>
            <w:tcW w:w="709" w:type="dxa"/>
            <w:tcBorders>
              <w:top w:val="nil"/>
              <w:left w:val="nil"/>
              <w:bottom w:val="single" w:sz="4" w:space="0" w:color="auto"/>
              <w:right w:val="single" w:sz="4" w:space="0" w:color="auto"/>
            </w:tcBorders>
            <w:textDirection w:val="btLr"/>
          </w:tcPr>
          <w:p w14:paraId="544382A3" w14:textId="77777777" w:rsidR="003E034A" w:rsidRPr="00F93BFB" w:rsidRDefault="003E034A" w:rsidP="003C2115">
            <w:pPr>
              <w:ind w:left="113" w:right="113"/>
              <w:jc w:val="center"/>
              <w:rPr>
                <w:sz w:val="14"/>
                <w:szCs w:val="14"/>
              </w:rPr>
            </w:pPr>
            <w:r>
              <w:rPr>
                <w:sz w:val="14"/>
                <w:szCs w:val="14"/>
              </w:rPr>
              <w:t>0,00</w:t>
            </w:r>
          </w:p>
        </w:tc>
        <w:tc>
          <w:tcPr>
            <w:tcW w:w="708" w:type="dxa"/>
            <w:tcBorders>
              <w:top w:val="nil"/>
              <w:left w:val="nil"/>
              <w:bottom w:val="single" w:sz="4" w:space="0" w:color="auto"/>
              <w:right w:val="single" w:sz="4" w:space="0" w:color="auto"/>
            </w:tcBorders>
            <w:textDirection w:val="btLr"/>
          </w:tcPr>
          <w:p w14:paraId="3CF79A15" w14:textId="77777777" w:rsidR="003E034A" w:rsidRPr="00F93BFB" w:rsidRDefault="003E034A" w:rsidP="003C2115">
            <w:pPr>
              <w:ind w:left="113" w:right="113"/>
              <w:jc w:val="center"/>
              <w:rPr>
                <w:sz w:val="14"/>
                <w:szCs w:val="14"/>
              </w:rPr>
            </w:pPr>
            <w:r>
              <w:rPr>
                <w:sz w:val="14"/>
                <w:szCs w:val="14"/>
              </w:rPr>
              <w:t>0,00</w:t>
            </w:r>
          </w:p>
        </w:tc>
        <w:tc>
          <w:tcPr>
            <w:tcW w:w="709" w:type="dxa"/>
            <w:tcBorders>
              <w:top w:val="nil"/>
              <w:left w:val="nil"/>
              <w:bottom w:val="single" w:sz="4" w:space="0" w:color="auto"/>
              <w:right w:val="single" w:sz="4" w:space="0" w:color="auto"/>
            </w:tcBorders>
            <w:textDirection w:val="btLr"/>
          </w:tcPr>
          <w:p w14:paraId="01DEDC91" w14:textId="77777777" w:rsidR="003E034A" w:rsidRPr="00F93BFB" w:rsidRDefault="003E034A" w:rsidP="003C2115">
            <w:pPr>
              <w:ind w:left="113" w:right="113"/>
              <w:jc w:val="center"/>
              <w:rPr>
                <w:sz w:val="14"/>
                <w:szCs w:val="14"/>
              </w:rPr>
            </w:pPr>
            <w:r>
              <w:rPr>
                <w:sz w:val="14"/>
                <w:szCs w:val="14"/>
              </w:rPr>
              <w:t>0,00</w:t>
            </w:r>
          </w:p>
        </w:tc>
        <w:tc>
          <w:tcPr>
            <w:tcW w:w="709" w:type="dxa"/>
            <w:tcBorders>
              <w:top w:val="nil"/>
              <w:left w:val="nil"/>
              <w:bottom w:val="single" w:sz="4" w:space="0" w:color="auto"/>
              <w:right w:val="single" w:sz="4" w:space="0" w:color="auto"/>
            </w:tcBorders>
            <w:textDirection w:val="btLr"/>
          </w:tcPr>
          <w:p w14:paraId="5DC05E59" w14:textId="77777777" w:rsidR="003E034A" w:rsidRPr="00F93BFB" w:rsidRDefault="003E034A" w:rsidP="003C2115">
            <w:pPr>
              <w:ind w:left="113" w:right="113"/>
              <w:jc w:val="center"/>
              <w:rPr>
                <w:sz w:val="14"/>
                <w:szCs w:val="14"/>
              </w:rPr>
            </w:pPr>
            <w:r>
              <w:rPr>
                <w:sz w:val="14"/>
                <w:szCs w:val="14"/>
              </w:rPr>
              <w:t>0,00</w:t>
            </w:r>
          </w:p>
        </w:tc>
        <w:tc>
          <w:tcPr>
            <w:tcW w:w="709" w:type="dxa"/>
            <w:tcBorders>
              <w:top w:val="nil"/>
              <w:left w:val="nil"/>
              <w:bottom w:val="single" w:sz="4" w:space="0" w:color="auto"/>
              <w:right w:val="single" w:sz="4" w:space="0" w:color="auto"/>
            </w:tcBorders>
            <w:textDirection w:val="btLr"/>
          </w:tcPr>
          <w:p w14:paraId="37F0549A" w14:textId="77777777" w:rsidR="003E034A" w:rsidRPr="00F93BFB" w:rsidRDefault="003E034A" w:rsidP="003C2115">
            <w:pPr>
              <w:ind w:left="113" w:right="113"/>
              <w:jc w:val="center"/>
              <w:rPr>
                <w:sz w:val="14"/>
                <w:szCs w:val="14"/>
              </w:rPr>
            </w:pPr>
            <w:r>
              <w:rPr>
                <w:sz w:val="14"/>
                <w:szCs w:val="14"/>
              </w:rPr>
              <w:t>0,00</w:t>
            </w:r>
          </w:p>
        </w:tc>
        <w:tc>
          <w:tcPr>
            <w:tcW w:w="567" w:type="dxa"/>
            <w:tcBorders>
              <w:top w:val="nil"/>
              <w:left w:val="nil"/>
              <w:bottom w:val="single" w:sz="4" w:space="0" w:color="auto"/>
              <w:right w:val="single" w:sz="4" w:space="0" w:color="auto"/>
            </w:tcBorders>
            <w:textDirection w:val="btLr"/>
          </w:tcPr>
          <w:p w14:paraId="19EA6161" w14:textId="77777777" w:rsidR="003E034A" w:rsidRPr="00F93BFB" w:rsidRDefault="003E034A" w:rsidP="003C2115">
            <w:pPr>
              <w:ind w:left="113" w:right="113"/>
              <w:jc w:val="center"/>
              <w:rPr>
                <w:sz w:val="14"/>
                <w:szCs w:val="14"/>
              </w:rPr>
            </w:pPr>
            <w:r>
              <w:rPr>
                <w:sz w:val="14"/>
                <w:szCs w:val="14"/>
              </w:rPr>
              <w:t>0,00</w:t>
            </w:r>
          </w:p>
        </w:tc>
        <w:tc>
          <w:tcPr>
            <w:tcW w:w="567" w:type="dxa"/>
            <w:tcBorders>
              <w:top w:val="nil"/>
              <w:left w:val="nil"/>
              <w:bottom w:val="single" w:sz="4" w:space="0" w:color="auto"/>
              <w:right w:val="single" w:sz="4" w:space="0" w:color="auto"/>
            </w:tcBorders>
            <w:textDirection w:val="btLr"/>
          </w:tcPr>
          <w:p w14:paraId="4FA67A03" w14:textId="77777777" w:rsidR="003E034A" w:rsidRPr="00F93BFB" w:rsidRDefault="003E034A" w:rsidP="003C2115">
            <w:pPr>
              <w:ind w:left="113" w:right="113"/>
              <w:jc w:val="center"/>
              <w:rPr>
                <w:sz w:val="14"/>
                <w:szCs w:val="14"/>
              </w:rPr>
            </w:pPr>
            <w:r>
              <w:rPr>
                <w:sz w:val="14"/>
                <w:szCs w:val="14"/>
              </w:rPr>
              <w:t>0,00</w:t>
            </w:r>
          </w:p>
        </w:tc>
      </w:tr>
      <w:tr w:rsidR="003E034A" w:rsidRPr="00F93BFB" w14:paraId="5FBC1BDF" w14:textId="77777777" w:rsidTr="00F406AA">
        <w:trPr>
          <w:gridAfter w:val="1"/>
          <w:wAfter w:w="5954" w:type="dxa"/>
          <w:cantSplit/>
          <w:trHeight w:val="339"/>
        </w:trPr>
        <w:tc>
          <w:tcPr>
            <w:tcW w:w="1416" w:type="dxa"/>
            <w:vMerge/>
            <w:tcBorders>
              <w:left w:val="single" w:sz="4" w:space="0" w:color="auto"/>
              <w:right w:val="single" w:sz="4" w:space="0" w:color="auto"/>
            </w:tcBorders>
            <w:vAlign w:val="center"/>
          </w:tcPr>
          <w:p w14:paraId="6308E01E" w14:textId="77777777" w:rsidR="003E034A" w:rsidRPr="00F93BFB" w:rsidRDefault="003E034A" w:rsidP="00FD7DD6">
            <w:pPr>
              <w:rPr>
                <w:color w:val="000000"/>
                <w:sz w:val="14"/>
                <w:szCs w:val="14"/>
              </w:rPr>
            </w:pPr>
          </w:p>
        </w:tc>
        <w:tc>
          <w:tcPr>
            <w:tcW w:w="1843" w:type="dxa"/>
            <w:gridSpan w:val="2"/>
            <w:vMerge w:val="restart"/>
            <w:tcBorders>
              <w:top w:val="single" w:sz="4" w:space="0" w:color="auto"/>
              <w:left w:val="single" w:sz="4" w:space="0" w:color="auto"/>
              <w:right w:val="single" w:sz="4" w:space="0" w:color="auto"/>
            </w:tcBorders>
            <w:vAlign w:val="center"/>
          </w:tcPr>
          <w:p w14:paraId="668AD4FC" w14:textId="77777777" w:rsidR="003E034A" w:rsidRPr="00F93BFB" w:rsidRDefault="003E034A" w:rsidP="00FD7DD6">
            <w:pPr>
              <w:rPr>
                <w:color w:val="000000"/>
                <w:sz w:val="14"/>
                <w:szCs w:val="14"/>
              </w:rPr>
            </w:pPr>
            <w:r w:rsidRPr="00F93BFB">
              <w:rPr>
                <w:color w:val="000000"/>
                <w:sz w:val="14"/>
                <w:szCs w:val="14"/>
              </w:rPr>
              <w:t xml:space="preserve">1.1.2 </w:t>
            </w:r>
            <w:r w:rsidRPr="00F93BFB">
              <w:rPr>
                <w:sz w:val="14"/>
                <w:szCs w:val="14"/>
                <w:lang w:eastAsia="en-US"/>
              </w:rPr>
              <w:t>Достижение показателей деятельности органов исполнительной власти субъектов Российской Федерации</w:t>
            </w:r>
          </w:p>
        </w:tc>
        <w:tc>
          <w:tcPr>
            <w:tcW w:w="1844" w:type="dxa"/>
            <w:gridSpan w:val="4"/>
            <w:tcBorders>
              <w:top w:val="nil"/>
              <w:left w:val="nil"/>
              <w:bottom w:val="single" w:sz="4" w:space="0" w:color="auto"/>
              <w:right w:val="single" w:sz="4" w:space="0" w:color="auto"/>
            </w:tcBorders>
            <w:shd w:val="clear" w:color="000000" w:fill="FFFFFF"/>
            <w:vAlign w:val="center"/>
          </w:tcPr>
          <w:p w14:paraId="7719AB93" w14:textId="77777777" w:rsidR="003E034A" w:rsidRPr="00F93BFB" w:rsidRDefault="003E034A" w:rsidP="00FD7DD6">
            <w:pPr>
              <w:jc w:val="center"/>
              <w:rPr>
                <w:color w:val="000000"/>
                <w:sz w:val="14"/>
                <w:szCs w:val="14"/>
              </w:rPr>
            </w:pPr>
            <w:r w:rsidRPr="00F93BFB">
              <w:rPr>
                <w:color w:val="000000"/>
                <w:sz w:val="14"/>
                <w:szCs w:val="14"/>
              </w:rPr>
              <w:t>ВСЕГО</w:t>
            </w:r>
          </w:p>
          <w:p w14:paraId="2ED8130D" w14:textId="77777777" w:rsidR="003E034A" w:rsidRDefault="003E034A" w:rsidP="00FD7DD6">
            <w:pPr>
              <w:jc w:val="center"/>
              <w:rPr>
                <w:color w:val="000000"/>
                <w:sz w:val="14"/>
                <w:szCs w:val="14"/>
              </w:rPr>
            </w:pPr>
          </w:p>
          <w:p w14:paraId="325F9BE3" w14:textId="77777777" w:rsidR="00A97602" w:rsidRPr="00F93BFB" w:rsidRDefault="00A97602" w:rsidP="00FD7DD6">
            <w:pPr>
              <w:jc w:val="center"/>
              <w:rPr>
                <w:color w:val="000000"/>
                <w:sz w:val="14"/>
                <w:szCs w:val="14"/>
              </w:rPr>
            </w:pPr>
          </w:p>
          <w:p w14:paraId="18EC15DB" w14:textId="77777777" w:rsidR="003E034A" w:rsidRPr="00F93BFB" w:rsidRDefault="003E034A" w:rsidP="00FD7DD6">
            <w:pPr>
              <w:jc w:val="center"/>
              <w:rPr>
                <w:color w:val="000000"/>
                <w:sz w:val="14"/>
                <w:szCs w:val="14"/>
              </w:rPr>
            </w:pPr>
          </w:p>
          <w:p w14:paraId="340F237D" w14:textId="77777777" w:rsidR="003E034A" w:rsidRPr="00F93BFB" w:rsidRDefault="003E034A" w:rsidP="00FD7DD6">
            <w:pPr>
              <w:jc w:val="center"/>
              <w:rPr>
                <w:color w:val="000000"/>
                <w:sz w:val="14"/>
                <w:szCs w:val="14"/>
              </w:rPr>
            </w:pPr>
          </w:p>
        </w:tc>
        <w:tc>
          <w:tcPr>
            <w:tcW w:w="567" w:type="dxa"/>
            <w:gridSpan w:val="2"/>
            <w:tcBorders>
              <w:top w:val="nil"/>
              <w:left w:val="nil"/>
              <w:bottom w:val="single" w:sz="4" w:space="0" w:color="auto"/>
              <w:right w:val="single" w:sz="4" w:space="0" w:color="auto"/>
            </w:tcBorders>
            <w:shd w:val="clear" w:color="auto" w:fill="auto"/>
            <w:textDirection w:val="btLr"/>
            <w:vAlign w:val="center"/>
          </w:tcPr>
          <w:p w14:paraId="43D13D57" w14:textId="77777777" w:rsidR="003E034A" w:rsidRPr="00F93BFB" w:rsidRDefault="003E034A" w:rsidP="00FD7DD6">
            <w:pPr>
              <w:ind w:left="113" w:right="113"/>
              <w:jc w:val="right"/>
              <w:rPr>
                <w:color w:val="000000"/>
                <w:sz w:val="14"/>
                <w:szCs w:val="14"/>
              </w:rPr>
            </w:pPr>
          </w:p>
        </w:tc>
        <w:tc>
          <w:tcPr>
            <w:tcW w:w="709" w:type="dxa"/>
            <w:gridSpan w:val="2"/>
            <w:tcBorders>
              <w:top w:val="nil"/>
              <w:left w:val="nil"/>
              <w:bottom w:val="single" w:sz="4" w:space="0" w:color="auto"/>
              <w:right w:val="single" w:sz="4" w:space="0" w:color="auto"/>
            </w:tcBorders>
            <w:shd w:val="clear" w:color="auto" w:fill="auto"/>
            <w:textDirection w:val="btLr"/>
            <w:vAlign w:val="center"/>
          </w:tcPr>
          <w:p w14:paraId="4D2AFEA8" w14:textId="77777777" w:rsidR="003E034A" w:rsidRPr="00F93BFB" w:rsidRDefault="003E034A" w:rsidP="00FD7DD6">
            <w:pPr>
              <w:ind w:left="113" w:right="113"/>
              <w:jc w:val="right"/>
              <w:rPr>
                <w:color w:val="000000"/>
                <w:sz w:val="14"/>
                <w:szCs w:val="14"/>
              </w:rPr>
            </w:pPr>
          </w:p>
        </w:tc>
        <w:tc>
          <w:tcPr>
            <w:tcW w:w="708" w:type="dxa"/>
            <w:gridSpan w:val="3"/>
            <w:tcBorders>
              <w:top w:val="nil"/>
              <w:left w:val="nil"/>
              <w:bottom w:val="single" w:sz="4" w:space="0" w:color="auto"/>
              <w:right w:val="single" w:sz="4" w:space="0" w:color="auto"/>
            </w:tcBorders>
            <w:shd w:val="clear" w:color="auto" w:fill="auto"/>
            <w:textDirection w:val="btLr"/>
            <w:vAlign w:val="center"/>
          </w:tcPr>
          <w:p w14:paraId="05785AE3" w14:textId="77777777" w:rsidR="003E034A" w:rsidRPr="00F93BFB" w:rsidRDefault="003E034A" w:rsidP="00FD7DD6">
            <w:pPr>
              <w:ind w:left="113" w:right="113"/>
              <w:jc w:val="right"/>
              <w:rPr>
                <w:color w:val="000000"/>
                <w:sz w:val="14"/>
                <w:szCs w:val="14"/>
              </w:rPr>
            </w:pPr>
          </w:p>
        </w:tc>
        <w:tc>
          <w:tcPr>
            <w:tcW w:w="709" w:type="dxa"/>
            <w:tcBorders>
              <w:top w:val="nil"/>
              <w:left w:val="nil"/>
              <w:bottom w:val="single" w:sz="4" w:space="0" w:color="auto"/>
              <w:right w:val="single" w:sz="4" w:space="0" w:color="auto"/>
            </w:tcBorders>
            <w:shd w:val="clear" w:color="auto" w:fill="auto"/>
            <w:textDirection w:val="btLr"/>
            <w:vAlign w:val="center"/>
          </w:tcPr>
          <w:p w14:paraId="7543607F" w14:textId="77777777" w:rsidR="003E034A" w:rsidRPr="00F93BFB" w:rsidRDefault="003E034A" w:rsidP="00FD7DD6">
            <w:pPr>
              <w:ind w:left="113" w:right="113"/>
              <w:jc w:val="right"/>
              <w:rPr>
                <w:color w:val="000000"/>
                <w:sz w:val="14"/>
                <w:szCs w:val="14"/>
              </w:rPr>
            </w:pPr>
          </w:p>
        </w:tc>
        <w:tc>
          <w:tcPr>
            <w:tcW w:w="709" w:type="dxa"/>
            <w:tcBorders>
              <w:top w:val="nil"/>
              <w:left w:val="nil"/>
              <w:bottom w:val="single" w:sz="4" w:space="0" w:color="auto"/>
              <w:right w:val="single" w:sz="4" w:space="0" w:color="auto"/>
            </w:tcBorders>
            <w:shd w:val="clear" w:color="auto" w:fill="auto"/>
            <w:noWrap/>
            <w:textDirection w:val="btLr"/>
            <w:vAlign w:val="center"/>
          </w:tcPr>
          <w:p w14:paraId="34D9E485" w14:textId="77777777" w:rsidR="003E034A" w:rsidRPr="00F93BFB" w:rsidRDefault="003E034A" w:rsidP="00FD7DD6">
            <w:pPr>
              <w:ind w:left="113" w:right="113"/>
              <w:jc w:val="right"/>
              <w:rPr>
                <w:color w:val="000000"/>
                <w:sz w:val="14"/>
                <w:szCs w:val="14"/>
              </w:rPr>
            </w:pPr>
          </w:p>
        </w:tc>
        <w:tc>
          <w:tcPr>
            <w:tcW w:w="709" w:type="dxa"/>
            <w:tcBorders>
              <w:top w:val="nil"/>
              <w:left w:val="nil"/>
              <w:bottom w:val="single" w:sz="4" w:space="0" w:color="auto"/>
              <w:right w:val="single" w:sz="4" w:space="0" w:color="auto"/>
            </w:tcBorders>
            <w:shd w:val="clear" w:color="auto" w:fill="auto"/>
            <w:noWrap/>
            <w:textDirection w:val="btLr"/>
            <w:vAlign w:val="center"/>
          </w:tcPr>
          <w:p w14:paraId="262089E0" w14:textId="77777777" w:rsidR="003E034A" w:rsidRPr="00F93BFB" w:rsidRDefault="003E034A" w:rsidP="00FD7DD6">
            <w:pPr>
              <w:ind w:left="113" w:right="113"/>
              <w:jc w:val="right"/>
              <w:rPr>
                <w:color w:val="000000"/>
                <w:sz w:val="14"/>
                <w:szCs w:val="14"/>
              </w:rPr>
            </w:pPr>
          </w:p>
        </w:tc>
        <w:tc>
          <w:tcPr>
            <w:tcW w:w="708" w:type="dxa"/>
            <w:tcBorders>
              <w:top w:val="nil"/>
              <w:left w:val="nil"/>
              <w:bottom w:val="single" w:sz="4" w:space="0" w:color="auto"/>
              <w:right w:val="single" w:sz="4" w:space="0" w:color="auto"/>
            </w:tcBorders>
            <w:shd w:val="clear" w:color="auto" w:fill="auto"/>
            <w:noWrap/>
            <w:textDirection w:val="btLr"/>
            <w:vAlign w:val="center"/>
          </w:tcPr>
          <w:p w14:paraId="49561BC2" w14:textId="77777777" w:rsidR="003E034A" w:rsidRPr="00F93BFB" w:rsidRDefault="003E034A" w:rsidP="00FD7DD6">
            <w:pPr>
              <w:ind w:left="113" w:right="113"/>
              <w:jc w:val="center"/>
              <w:rPr>
                <w:sz w:val="14"/>
                <w:szCs w:val="14"/>
              </w:rPr>
            </w:pPr>
          </w:p>
        </w:tc>
        <w:tc>
          <w:tcPr>
            <w:tcW w:w="709" w:type="dxa"/>
            <w:tcBorders>
              <w:top w:val="nil"/>
              <w:left w:val="nil"/>
              <w:bottom w:val="single" w:sz="4" w:space="0" w:color="auto"/>
              <w:right w:val="single" w:sz="4" w:space="0" w:color="auto"/>
            </w:tcBorders>
            <w:textDirection w:val="btLr"/>
            <w:vAlign w:val="center"/>
          </w:tcPr>
          <w:p w14:paraId="0773C2F6" w14:textId="77777777" w:rsidR="003E034A" w:rsidRPr="00F93BFB" w:rsidRDefault="003E034A" w:rsidP="00FD7DD6">
            <w:pPr>
              <w:ind w:left="113" w:right="113"/>
              <w:jc w:val="center"/>
              <w:rPr>
                <w:color w:val="000000"/>
                <w:sz w:val="14"/>
                <w:szCs w:val="14"/>
              </w:rPr>
            </w:pPr>
          </w:p>
        </w:tc>
        <w:tc>
          <w:tcPr>
            <w:tcW w:w="709" w:type="dxa"/>
            <w:gridSpan w:val="2"/>
            <w:tcBorders>
              <w:top w:val="nil"/>
              <w:left w:val="nil"/>
              <w:bottom w:val="single" w:sz="4" w:space="0" w:color="auto"/>
              <w:right w:val="single" w:sz="4" w:space="0" w:color="auto"/>
            </w:tcBorders>
            <w:textDirection w:val="btLr"/>
          </w:tcPr>
          <w:p w14:paraId="7F0B16E7" w14:textId="77777777" w:rsidR="003E034A" w:rsidRPr="00F93BFB" w:rsidRDefault="003E034A" w:rsidP="00FD7DD6">
            <w:pPr>
              <w:ind w:left="113" w:right="113"/>
              <w:jc w:val="center"/>
              <w:rPr>
                <w:sz w:val="14"/>
                <w:szCs w:val="14"/>
              </w:rPr>
            </w:pPr>
            <w:r w:rsidRPr="00F93BFB">
              <w:rPr>
                <w:sz w:val="14"/>
                <w:szCs w:val="14"/>
              </w:rPr>
              <w:t>41,664</w:t>
            </w:r>
          </w:p>
        </w:tc>
        <w:tc>
          <w:tcPr>
            <w:tcW w:w="709" w:type="dxa"/>
            <w:tcBorders>
              <w:top w:val="nil"/>
              <w:left w:val="nil"/>
              <w:bottom w:val="single" w:sz="4" w:space="0" w:color="auto"/>
              <w:right w:val="single" w:sz="4" w:space="0" w:color="auto"/>
            </w:tcBorders>
            <w:textDirection w:val="btLr"/>
          </w:tcPr>
          <w:p w14:paraId="677A9D51" w14:textId="62EA9A0F" w:rsidR="003E034A" w:rsidRPr="00F93BFB" w:rsidRDefault="00DA1981" w:rsidP="00FD7DD6">
            <w:pPr>
              <w:ind w:left="113" w:right="113"/>
              <w:jc w:val="center"/>
              <w:rPr>
                <w:sz w:val="14"/>
                <w:szCs w:val="14"/>
              </w:rPr>
            </w:pPr>
            <w:r>
              <w:rPr>
                <w:sz w:val="14"/>
                <w:szCs w:val="14"/>
              </w:rPr>
              <w:t>56,13703</w:t>
            </w:r>
          </w:p>
        </w:tc>
        <w:tc>
          <w:tcPr>
            <w:tcW w:w="708" w:type="dxa"/>
            <w:tcBorders>
              <w:top w:val="nil"/>
              <w:left w:val="nil"/>
              <w:bottom w:val="single" w:sz="4" w:space="0" w:color="auto"/>
              <w:right w:val="single" w:sz="4" w:space="0" w:color="auto"/>
            </w:tcBorders>
            <w:textDirection w:val="btLr"/>
          </w:tcPr>
          <w:p w14:paraId="65F220F0" w14:textId="77777777" w:rsidR="003E034A" w:rsidRPr="00F93BFB" w:rsidRDefault="003E034A" w:rsidP="00FD7DD6">
            <w:pPr>
              <w:ind w:left="113" w:right="113"/>
              <w:jc w:val="center"/>
              <w:rPr>
                <w:sz w:val="14"/>
                <w:szCs w:val="14"/>
              </w:rPr>
            </w:pPr>
            <w:r>
              <w:rPr>
                <w:sz w:val="14"/>
                <w:szCs w:val="14"/>
              </w:rPr>
              <w:t>0,00</w:t>
            </w:r>
          </w:p>
        </w:tc>
        <w:tc>
          <w:tcPr>
            <w:tcW w:w="709" w:type="dxa"/>
            <w:tcBorders>
              <w:top w:val="nil"/>
              <w:left w:val="nil"/>
              <w:bottom w:val="single" w:sz="4" w:space="0" w:color="auto"/>
              <w:right w:val="single" w:sz="4" w:space="0" w:color="auto"/>
            </w:tcBorders>
            <w:textDirection w:val="btLr"/>
          </w:tcPr>
          <w:p w14:paraId="14E68257" w14:textId="77777777" w:rsidR="003E034A" w:rsidRPr="00F93BFB" w:rsidRDefault="003E034A" w:rsidP="00FD7DD6">
            <w:pPr>
              <w:ind w:left="113" w:right="113"/>
              <w:jc w:val="center"/>
              <w:rPr>
                <w:sz w:val="14"/>
                <w:szCs w:val="14"/>
              </w:rPr>
            </w:pPr>
            <w:r>
              <w:rPr>
                <w:sz w:val="14"/>
                <w:szCs w:val="14"/>
              </w:rPr>
              <w:t>0,00</w:t>
            </w:r>
          </w:p>
        </w:tc>
        <w:tc>
          <w:tcPr>
            <w:tcW w:w="709" w:type="dxa"/>
            <w:tcBorders>
              <w:top w:val="nil"/>
              <w:left w:val="nil"/>
              <w:bottom w:val="single" w:sz="4" w:space="0" w:color="auto"/>
              <w:right w:val="single" w:sz="4" w:space="0" w:color="auto"/>
            </w:tcBorders>
            <w:textDirection w:val="btLr"/>
          </w:tcPr>
          <w:p w14:paraId="6A22ED57" w14:textId="77777777" w:rsidR="003E034A" w:rsidRPr="00F93BFB" w:rsidRDefault="003E034A" w:rsidP="00FD7DD6">
            <w:pPr>
              <w:ind w:left="113" w:right="113"/>
              <w:jc w:val="center"/>
              <w:rPr>
                <w:sz w:val="14"/>
                <w:szCs w:val="14"/>
              </w:rPr>
            </w:pPr>
            <w:r>
              <w:rPr>
                <w:sz w:val="14"/>
                <w:szCs w:val="14"/>
              </w:rPr>
              <w:t>0,00</w:t>
            </w:r>
          </w:p>
        </w:tc>
        <w:tc>
          <w:tcPr>
            <w:tcW w:w="709" w:type="dxa"/>
            <w:tcBorders>
              <w:top w:val="nil"/>
              <w:left w:val="nil"/>
              <w:bottom w:val="single" w:sz="4" w:space="0" w:color="auto"/>
              <w:right w:val="single" w:sz="4" w:space="0" w:color="auto"/>
            </w:tcBorders>
            <w:textDirection w:val="btLr"/>
          </w:tcPr>
          <w:p w14:paraId="58F8031D" w14:textId="77777777" w:rsidR="003E034A" w:rsidRPr="00F93BFB" w:rsidRDefault="003E034A" w:rsidP="00FD7DD6">
            <w:pPr>
              <w:ind w:left="113" w:right="113"/>
              <w:jc w:val="center"/>
              <w:rPr>
                <w:sz w:val="14"/>
                <w:szCs w:val="14"/>
              </w:rPr>
            </w:pPr>
            <w:r>
              <w:rPr>
                <w:sz w:val="14"/>
                <w:szCs w:val="14"/>
              </w:rPr>
              <w:t>0,00</w:t>
            </w:r>
          </w:p>
        </w:tc>
        <w:tc>
          <w:tcPr>
            <w:tcW w:w="567" w:type="dxa"/>
            <w:tcBorders>
              <w:top w:val="nil"/>
              <w:left w:val="nil"/>
              <w:bottom w:val="single" w:sz="4" w:space="0" w:color="auto"/>
              <w:right w:val="single" w:sz="4" w:space="0" w:color="auto"/>
            </w:tcBorders>
            <w:textDirection w:val="btLr"/>
          </w:tcPr>
          <w:p w14:paraId="3D9C4794" w14:textId="77777777" w:rsidR="003E034A" w:rsidRPr="00F93BFB" w:rsidRDefault="003E034A" w:rsidP="00FD7DD6">
            <w:pPr>
              <w:ind w:left="113" w:right="113"/>
              <w:jc w:val="center"/>
              <w:rPr>
                <w:sz w:val="14"/>
                <w:szCs w:val="14"/>
              </w:rPr>
            </w:pPr>
            <w:r>
              <w:rPr>
                <w:sz w:val="14"/>
                <w:szCs w:val="14"/>
              </w:rPr>
              <w:t>0,00</w:t>
            </w:r>
          </w:p>
        </w:tc>
        <w:tc>
          <w:tcPr>
            <w:tcW w:w="567" w:type="dxa"/>
            <w:tcBorders>
              <w:top w:val="nil"/>
              <w:left w:val="nil"/>
              <w:bottom w:val="single" w:sz="4" w:space="0" w:color="auto"/>
              <w:right w:val="single" w:sz="4" w:space="0" w:color="auto"/>
            </w:tcBorders>
            <w:textDirection w:val="btLr"/>
          </w:tcPr>
          <w:p w14:paraId="2F72BCA7" w14:textId="77777777" w:rsidR="003E034A" w:rsidRPr="00F93BFB" w:rsidRDefault="003E034A" w:rsidP="00FD7DD6">
            <w:pPr>
              <w:ind w:left="113" w:right="113"/>
              <w:jc w:val="center"/>
              <w:rPr>
                <w:sz w:val="14"/>
                <w:szCs w:val="14"/>
              </w:rPr>
            </w:pPr>
            <w:r>
              <w:rPr>
                <w:sz w:val="14"/>
                <w:szCs w:val="14"/>
              </w:rPr>
              <w:t>0,00</w:t>
            </w:r>
          </w:p>
        </w:tc>
      </w:tr>
      <w:tr w:rsidR="003E034A" w:rsidRPr="00F93BFB" w14:paraId="23DAAB8F" w14:textId="77777777" w:rsidTr="00F406AA">
        <w:trPr>
          <w:gridAfter w:val="1"/>
          <w:wAfter w:w="5954" w:type="dxa"/>
          <w:cantSplit/>
          <w:trHeight w:val="270"/>
        </w:trPr>
        <w:tc>
          <w:tcPr>
            <w:tcW w:w="1416" w:type="dxa"/>
            <w:vMerge/>
            <w:tcBorders>
              <w:left w:val="single" w:sz="4" w:space="0" w:color="auto"/>
              <w:right w:val="single" w:sz="4" w:space="0" w:color="auto"/>
            </w:tcBorders>
            <w:vAlign w:val="center"/>
          </w:tcPr>
          <w:p w14:paraId="4E86259C" w14:textId="77777777" w:rsidR="003E034A" w:rsidRPr="00F93BFB" w:rsidRDefault="003E034A" w:rsidP="00FD7DD6">
            <w:pPr>
              <w:rPr>
                <w:color w:val="000000"/>
                <w:sz w:val="14"/>
                <w:szCs w:val="14"/>
              </w:rPr>
            </w:pPr>
          </w:p>
        </w:tc>
        <w:tc>
          <w:tcPr>
            <w:tcW w:w="1843" w:type="dxa"/>
            <w:gridSpan w:val="2"/>
            <w:vMerge/>
            <w:tcBorders>
              <w:left w:val="single" w:sz="4" w:space="0" w:color="auto"/>
              <w:right w:val="single" w:sz="4" w:space="0" w:color="auto"/>
            </w:tcBorders>
            <w:vAlign w:val="center"/>
          </w:tcPr>
          <w:p w14:paraId="0B5DA538" w14:textId="77777777" w:rsidR="003E034A" w:rsidRPr="00F93BFB" w:rsidRDefault="003E034A" w:rsidP="00FD7DD6">
            <w:pPr>
              <w:rPr>
                <w:color w:val="000000"/>
                <w:sz w:val="14"/>
                <w:szCs w:val="14"/>
              </w:rPr>
            </w:pPr>
          </w:p>
        </w:tc>
        <w:tc>
          <w:tcPr>
            <w:tcW w:w="1844" w:type="dxa"/>
            <w:gridSpan w:val="4"/>
            <w:tcBorders>
              <w:top w:val="single" w:sz="4" w:space="0" w:color="auto"/>
              <w:left w:val="nil"/>
              <w:bottom w:val="single" w:sz="4" w:space="0" w:color="auto"/>
              <w:right w:val="single" w:sz="4" w:space="0" w:color="auto"/>
            </w:tcBorders>
            <w:shd w:val="clear" w:color="000000" w:fill="FFFFFF"/>
          </w:tcPr>
          <w:p w14:paraId="22981D21" w14:textId="77777777" w:rsidR="003E034A" w:rsidRDefault="003E034A" w:rsidP="00FD7DD6">
            <w:pPr>
              <w:jc w:val="center"/>
              <w:rPr>
                <w:color w:val="000000"/>
                <w:sz w:val="14"/>
                <w:szCs w:val="14"/>
              </w:rPr>
            </w:pPr>
            <w:r w:rsidRPr="00F93BFB">
              <w:rPr>
                <w:color w:val="000000"/>
                <w:sz w:val="14"/>
                <w:szCs w:val="14"/>
              </w:rPr>
              <w:t>федеральный бюджет</w:t>
            </w:r>
          </w:p>
          <w:p w14:paraId="72EAC0ED" w14:textId="77777777" w:rsidR="00DA1981" w:rsidRPr="00F93BFB" w:rsidRDefault="00DA1981" w:rsidP="00FD7DD6">
            <w:pPr>
              <w:jc w:val="center"/>
              <w:rPr>
                <w:color w:val="000000"/>
                <w:sz w:val="14"/>
                <w:szCs w:val="14"/>
              </w:rPr>
            </w:pPr>
          </w:p>
          <w:p w14:paraId="40A22EEA" w14:textId="77777777" w:rsidR="003E034A" w:rsidRPr="00F93BFB" w:rsidRDefault="003E034A" w:rsidP="00FD7DD6">
            <w:pPr>
              <w:jc w:val="center"/>
              <w:rPr>
                <w:color w:val="000000"/>
                <w:sz w:val="14"/>
                <w:szCs w:val="14"/>
              </w:rPr>
            </w:pPr>
          </w:p>
          <w:p w14:paraId="28EE9C21" w14:textId="77777777" w:rsidR="003E034A" w:rsidRPr="00F93BFB" w:rsidRDefault="003E034A" w:rsidP="00FD7DD6">
            <w:pPr>
              <w:jc w:val="center"/>
              <w:rPr>
                <w:color w:val="000000"/>
                <w:sz w:val="14"/>
                <w:szCs w:val="14"/>
              </w:rPr>
            </w:pPr>
          </w:p>
          <w:p w14:paraId="64E85EA6" w14:textId="77777777" w:rsidR="003E034A" w:rsidRPr="00F93BFB" w:rsidRDefault="003E034A" w:rsidP="00FD7DD6">
            <w:pPr>
              <w:jc w:val="center"/>
              <w:rPr>
                <w:color w:val="000000"/>
                <w:sz w:val="14"/>
                <w:szCs w:val="14"/>
              </w:rPr>
            </w:pP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4183FD24" w14:textId="77777777" w:rsidR="003E034A" w:rsidRPr="00F93BFB" w:rsidRDefault="003E034A" w:rsidP="00FD7DD6">
            <w:pPr>
              <w:ind w:left="113" w:right="113"/>
              <w:jc w:val="right"/>
              <w:rPr>
                <w:color w:val="000000"/>
                <w:sz w:val="14"/>
                <w:szCs w:val="14"/>
              </w:rPr>
            </w:pPr>
          </w:p>
        </w:tc>
        <w:tc>
          <w:tcPr>
            <w:tcW w:w="709"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7F932B10" w14:textId="77777777" w:rsidR="003E034A" w:rsidRPr="00F93BFB" w:rsidRDefault="003E034A" w:rsidP="00FD7DD6">
            <w:pPr>
              <w:ind w:left="113" w:right="113"/>
              <w:jc w:val="right"/>
              <w:rPr>
                <w:color w:val="000000"/>
                <w:sz w:val="14"/>
                <w:szCs w:val="14"/>
              </w:rPr>
            </w:pPr>
          </w:p>
        </w:tc>
        <w:tc>
          <w:tcPr>
            <w:tcW w:w="708" w:type="dxa"/>
            <w:gridSpan w:val="3"/>
            <w:tcBorders>
              <w:top w:val="single" w:sz="4" w:space="0" w:color="auto"/>
              <w:left w:val="nil"/>
              <w:bottom w:val="single" w:sz="4" w:space="0" w:color="auto"/>
              <w:right w:val="single" w:sz="4" w:space="0" w:color="auto"/>
            </w:tcBorders>
            <w:shd w:val="clear" w:color="auto" w:fill="auto"/>
            <w:textDirection w:val="btLr"/>
            <w:vAlign w:val="center"/>
          </w:tcPr>
          <w:p w14:paraId="4BE7EE9C" w14:textId="77777777" w:rsidR="003E034A" w:rsidRPr="00F93BFB" w:rsidRDefault="003E034A" w:rsidP="00FD7DD6">
            <w:pPr>
              <w:ind w:left="113" w:right="113"/>
              <w:jc w:val="right"/>
              <w:rPr>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1BB9C2CC" w14:textId="77777777" w:rsidR="003E034A" w:rsidRPr="00F93BFB" w:rsidRDefault="003E034A" w:rsidP="00FD7DD6">
            <w:pPr>
              <w:ind w:left="113" w:right="113"/>
              <w:jc w:val="right"/>
              <w:rPr>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tcPr>
          <w:p w14:paraId="4072C3B5" w14:textId="77777777" w:rsidR="003E034A" w:rsidRPr="00F93BFB" w:rsidRDefault="003E034A" w:rsidP="00FD7DD6">
            <w:pPr>
              <w:ind w:left="113" w:right="113"/>
              <w:jc w:val="right"/>
              <w:rPr>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tcPr>
          <w:p w14:paraId="0DCAC80E" w14:textId="77777777" w:rsidR="003E034A" w:rsidRPr="00F93BFB" w:rsidRDefault="003E034A" w:rsidP="00FD7DD6">
            <w:pPr>
              <w:ind w:left="113" w:right="113"/>
              <w:jc w:val="right"/>
              <w:rPr>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noWrap/>
            <w:textDirection w:val="btLr"/>
            <w:vAlign w:val="center"/>
          </w:tcPr>
          <w:p w14:paraId="376977A2" w14:textId="77777777" w:rsidR="003E034A" w:rsidRPr="00F93BFB" w:rsidRDefault="003E034A" w:rsidP="00FD7DD6">
            <w:pPr>
              <w:ind w:left="113" w:right="113"/>
              <w:jc w:val="center"/>
              <w:rPr>
                <w:sz w:val="14"/>
                <w:szCs w:val="14"/>
              </w:rPr>
            </w:pPr>
          </w:p>
        </w:tc>
        <w:tc>
          <w:tcPr>
            <w:tcW w:w="709" w:type="dxa"/>
            <w:tcBorders>
              <w:top w:val="single" w:sz="4" w:space="0" w:color="auto"/>
              <w:left w:val="nil"/>
              <w:bottom w:val="single" w:sz="4" w:space="0" w:color="auto"/>
              <w:right w:val="single" w:sz="4" w:space="0" w:color="auto"/>
            </w:tcBorders>
            <w:textDirection w:val="btLr"/>
            <w:vAlign w:val="center"/>
          </w:tcPr>
          <w:p w14:paraId="641F64AE" w14:textId="77777777" w:rsidR="003E034A" w:rsidRPr="00F93BFB" w:rsidRDefault="003E034A" w:rsidP="00FD7DD6">
            <w:pPr>
              <w:ind w:left="113" w:right="113"/>
              <w:jc w:val="center"/>
              <w:rPr>
                <w:color w:val="000000"/>
                <w:sz w:val="14"/>
                <w:szCs w:val="14"/>
              </w:rPr>
            </w:pPr>
          </w:p>
        </w:tc>
        <w:tc>
          <w:tcPr>
            <w:tcW w:w="709" w:type="dxa"/>
            <w:gridSpan w:val="2"/>
            <w:tcBorders>
              <w:top w:val="single" w:sz="4" w:space="0" w:color="auto"/>
              <w:left w:val="nil"/>
              <w:bottom w:val="single" w:sz="4" w:space="0" w:color="auto"/>
              <w:right w:val="single" w:sz="4" w:space="0" w:color="auto"/>
            </w:tcBorders>
            <w:textDirection w:val="btLr"/>
          </w:tcPr>
          <w:p w14:paraId="23665775" w14:textId="77777777" w:rsidR="003E034A" w:rsidRPr="00F93BFB" w:rsidRDefault="003E034A" w:rsidP="00FD7DD6">
            <w:pPr>
              <w:ind w:left="113" w:right="113"/>
              <w:jc w:val="center"/>
              <w:rPr>
                <w:sz w:val="14"/>
                <w:szCs w:val="14"/>
              </w:rPr>
            </w:pPr>
            <w:r w:rsidRPr="00F93BFB">
              <w:rPr>
                <w:sz w:val="14"/>
                <w:szCs w:val="14"/>
              </w:rPr>
              <w:t>41,664</w:t>
            </w:r>
          </w:p>
        </w:tc>
        <w:tc>
          <w:tcPr>
            <w:tcW w:w="709" w:type="dxa"/>
            <w:tcBorders>
              <w:top w:val="single" w:sz="4" w:space="0" w:color="auto"/>
              <w:left w:val="nil"/>
              <w:bottom w:val="single" w:sz="4" w:space="0" w:color="auto"/>
              <w:right w:val="single" w:sz="4" w:space="0" w:color="auto"/>
            </w:tcBorders>
            <w:textDirection w:val="btLr"/>
          </w:tcPr>
          <w:p w14:paraId="2835DABA" w14:textId="1A674508" w:rsidR="003E034A" w:rsidRPr="00F93BFB" w:rsidRDefault="00DA1981" w:rsidP="00FD7DD6">
            <w:pPr>
              <w:ind w:left="113" w:right="113"/>
              <w:jc w:val="center"/>
              <w:rPr>
                <w:sz w:val="14"/>
                <w:szCs w:val="14"/>
              </w:rPr>
            </w:pPr>
            <w:r>
              <w:rPr>
                <w:sz w:val="14"/>
                <w:szCs w:val="14"/>
              </w:rPr>
              <w:t>56,13703</w:t>
            </w:r>
          </w:p>
        </w:tc>
        <w:tc>
          <w:tcPr>
            <w:tcW w:w="708" w:type="dxa"/>
            <w:tcBorders>
              <w:top w:val="single" w:sz="4" w:space="0" w:color="auto"/>
              <w:left w:val="nil"/>
              <w:bottom w:val="single" w:sz="4" w:space="0" w:color="auto"/>
              <w:right w:val="single" w:sz="4" w:space="0" w:color="auto"/>
            </w:tcBorders>
            <w:textDirection w:val="btLr"/>
          </w:tcPr>
          <w:p w14:paraId="3514E664" w14:textId="77777777" w:rsidR="003E034A" w:rsidRPr="00F93BFB" w:rsidRDefault="003E034A" w:rsidP="00FD7DD6">
            <w:pPr>
              <w:ind w:left="113"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7DD7557A" w14:textId="77777777" w:rsidR="003E034A" w:rsidRPr="00F93BFB" w:rsidRDefault="003E034A" w:rsidP="00FD7DD6">
            <w:pPr>
              <w:ind w:left="113"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48F730A4" w14:textId="77777777" w:rsidR="003E034A" w:rsidRPr="00F93BFB" w:rsidRDefault="003E034A" w:rsidP="00FD7DD6">
            <w:pPr>
              <w:ind w:left="113"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4E11DF37" w14:textId="77777777" w:rsidR="003E034A" w:rsidRPr="00F93BFB" w:rsidRDefault="003E034A" w:rsidP="00FD7DD6">
            <w:pPr>
              <w:ind w:left="113" w:right="113"/>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1EAD2071" w14:textId="77777777" w:rsidR="003E034A" w:rsidRPr="00F93BFB" w:rsidRDefault="003E034A" w:rsidP="00FD7DD6">
            <w:pPr>
              <w:ind w:left="113" w:right="113"/>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72C25242" w14:textId="77777777" w:rsidR="003E034A" w:rsidRPr="00F93BFB" w:rsidRDefault="003E034A" w:rsidP="00FD7DD6">
            <w:pPr>
              <w:ind w:left="113" w:right="113"/>
              <w:jc w:val="center"/>
              <w:rPr>
                <w:sz w:val="14"/>
                <w:szCs w:val="14"/>
              </w:rPr>
            </w:pPr>
            <w:r>
              <w:rPr>
                <w:sz w:val="14"/>
                <w:szCs w:val="14"/>
              </w:rPr>
              <w:t>0,00</w:t>
            </w:r>
          </w:p>
        </w:tc>
      </w:tr>
      <w:tr w:rsidR="003E034A" w:rsidRPr="00F93BFB" w14:paraId="0A8A08BD" w14:textId="77777777" w:rsidTr="00F406AA">
        <w:trPr>
          <w:gridAfter w:val="1"/>
          <w:wAfter w:w="5954" w:type="dxa"/>
          <w:cantSplit/>
          <w:trHeight w:val="225"/>
        </w:trPr>
        <w:tc>
          <w:tcPr>
            <w:tcW w:w="1416" w:type="dxa"/>
            <w:vMerge/>
            <w:tcBorders>
              <w:left w:val="single" w:sz="4" w:space="0" w:color="auto"/>
              <w:right w:val="single" w:sz="4" w:space="0" w:color="auto"/>
            </w:tcBorders>
            <w:vAlign w:val="center"/>
          </w:tcPr>
          <w:p w14:paraId="16F450E9" w14:textId="77777777" w:rsidR="003E034A" w:rsidRPr="00F93BFB" w:rsidRDefault="003E034A" w:rsidP="00FD7DD6">
            <w:pPr>
              <w:rPr>
                <w:color w:val="000000"/>
                <w:sz w:val="14"/>
                <w:szCs w:val="14"/>
              </w:rPr>
            </w:pPr>
          </w:p>
        </w:tc>
        <w:tc>
          <w:tcPr>
            <w:tcW w:w="1843" w:type="dxa"/>
            <w:gridSpan w:val="2"/>
            <w:vMerge/>
            <w:tcBorders>
              <w:left w:val="single" w:sz="4" w:space="0" w:color="auto"/>
              <w:right w:val="single" w:sz="4" w:space="0" w:color="auto"/>
            </w:tcBorders>
            <w:vAlign w:val="center"/>
          </w:tcPr>
          <w:p w14:paraId="35D0CAD2" w14:textId="77777777" w:rsidR="003E034A" w:rsidRPr="00F93BFB" w:rsidRDefault="003E034A" w:rsidP="00FD7DD6">
            <w:pPr>
              <w:rPr>
                <w:color w:val="000000"/>
                <w:sz w:val="14"/>
                <w:szCs w:val="14"/>
              </w:rPr>
            </w:pPr>
          </w:p>
        </w:tc>
        <w:tc>
          <w:tcPr>
            <w:tcW w:w="1844" w:type="dxa"/>
            <w:gridSpan w:val="4"/>
            <w:tcBorders>
              <w:top w:val="single" w:sz="4" w:space="0" w:color="auto"/>
              <w:left w:val="nil"/>
              <w:bottom w:val="single" w:sz="4" w:space="0" w:color="auto"/>
              <w:right w:val="single" w:sz="4" w:space="0" w:color="auto"/>
            </w:tcBorders>
            <w:shd w:val="clear" w:color="000000" w:fill="FFFFFF"/>
          </w:tcPr>
          <w:p w14:paraId="26019B67" w14:textId="77777777" w:rsidR="003E034A" w:rsidRDefault="003E034A" w:rsidP="00FD7DD6">
            <w:pPr>
              <w:jc w:val="center"/>
              <w:rPr>
                <w:color w:val="000000"/>
                <w:sz w:val="14"/>
                <w:szCs w:val="14"/>
              </w:rPr>
            </w:pPr>
            <w:r w:rsidRPr="00F93BFB">
              <w:rPr>
                <w:color w:val="000000"/>
                <w:sz w:val="14"/>
                <w:szCs w:val="14"/>
              </w:rPr>
              <w:t>областной бюджет</w:t>
            </w:r>
          </w:p>
          <w:p w14:paraId="26B39257" w14:textId="77777777" w:rsidR="003E034A" w:rsidRPr="00F93BFB" w:rsidRDefault="003E034A" w:rsidP="00FD7DD6">
            <w:pPr>
              <w:jc w:val="center"/>
              <w:rPr>
                <w:color w:val="000000"/>
                <w:sz w:val="14"/>
                <w:szCs w:val="14"/>
              </w:rPr>
            </w:pPr>
          </w:p>
          <w:p w14:paraId="5201D7DD" w14:textId="77777777" w:rsidR="003E034A" w:rsidRPr="00F93BFB" w:rsidRDefault="003E034A" w:rsidP="00054039">
            <w:pPr>
              <w:rPr>
                <w:color w:val="000000"/>
                <w:sz w:val="14"/>
                <w:szCs w:val="14"/>
              </w:rPr>
            </w:pP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2BC32555" w14:textId="77777777" w:rsidR="003E034A" w:rsidRPr="00F93BFB" w:rsidRDefault="003E034A" w:rsidP="00FD7DD6">
            <w:pPr>
              <w:ind w:left="113" w:right="113"/>
              <w:jc w:val="right"/>
              <w:rPr>
                <w:color w:val="000000"/>
                <w:sz w:val="14"/>
                <w:szCs w:val="14"/>
              </w:rPr>
            </w:pPr>
          </w:p>
        </w:tc>
        <w:tc>
          <w:tcPr>
            <w:tcW w:w="709"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787C04DE" w14:textId="77777777" w:rsidR="003E034A" w:rsidRPr="00F93BFB" w:rsidRDefault="003E034A" w:rsidP="00FD7DD6">
            <w:pPr>
              <w:ind w:left="113" w:right="113"/>
              <w:jc w:val="right"/>
              <w:rPr>
                <w:color w:val="000000"/>
                <w:sz w:val="14"/>
                <w:szCs w:val="14"/>
              </w:rPr>
            </w:pPr>
          </w:p>
        </w:tc>
        <w:tc>
          <w:tcPr>
            <w:tcW w:w="708" w:type="dxa"/>
            <w:gridSpan w:val="3"/>
            <w:tcBorders>
              <w:top w:val="single" w:sz="4" w:space="0" w:color="auto"/>
              <w:left w:val="nil"/>
              <w:bottom w:val="single" w:sz="4" w:space="0" w:color="auto"/>
              <w:right w:val="single" w:sz="4" w:space="0" w:color="auto"/>
            </w:tcBorders>
            <w:shd w:val="clear" w:color="auto" w:fill="auto"/>
            <w:textDirection w:val="btLr"/>
            <w:vAlign w:val="center"/>
          </w:tcPr>
          <w:p w14:paraId="48D3B46E" w14:textId="77777777" w:rsidR="003E034A" w:rsidRPr="00F93BFB" w:rsidRDefault="003E034A" w:rsidP="00FD7DD6">
            <w:pPr>
              <w:ind w:left="113" w:right="113"/>
              <w:jc w:val="right"/>
              <w:rPr>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7CBDBC7E" w14:textId="77777777" w:rsidR="003E034A" w:rsidRPr="00F93BFB" w:rsidRDefault="003E034A" w:rsidP="00FD7DD6">
            <w:pPr>
              <w:ind w:left="113" w:right="113"/>
              <w:jc w:val="right"/>
              <w:rPr>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tcPr>
          <w:p w14:paraId="15F53A7E" w14:textId="77777777" w:rsidR="003E034A" w:rsidRPr="00F93BFB" w:rsidRDefault="003E034A" w:rsidP="00FD7DD6">
            <w:pPr>
              <w:ind w:left="113" w:right="113"/>
              <w:jc w:val="right"/>
              <w:rPr>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tcPr>
          <w:p w14:paraId="7BD1AC0B" w14:textId="77777777" w:rsidR="003E034A" w:rsidRPr="00F93BFB" w:rsidRDefault="003E034A" w:rsidP="00FD7DD6">
            <w:pPr>
              <w:ind w:left="113" w:right="113"/>
              <w:jc w:val="right"/>
              <w:rPr>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noWrap/>
            <w:textDirection w:val="btLr"/>
            <w:vAlign w:val="center"/>
          </w:tcPr>
          <w:p w14:paraId="35C20BA5" w14:textId="77777777" w:rsidR="003E034A" w:rsidRPr="00F93BFB" w:rsidRDefault="003E034A" w:rsidP="00FD7DD6">
            <w:pPr>
              <w:ind w:left="113" w:right="113"/>
              <w:jc w:val="center"/>
              <w:rPr>
                <w:sz w:val="14"/>
                <w:szCs w:val="14"/>
              </w:rPr>
            </w:pPr>
          </w:p>
        </w:tc>
        <w:tc>
          <w:tcPr>
            <w:tcW w:w="709" w:type="dxa"/>
            <w:tcBorders>
              <w:top w:val="single" w:sz="4" w:space="0" w:color="auto"/>
              <w:left w:val="nil"/>
              <w:bottom w:val="single" w:sz="4" w:space="0" w:color="auto"/>
              <w:right w:val="single" w:sz="4" w:space="0" w:color="auto"/>
            </w:tcBorders>
            <w:textDirection w:val="btLr"/>
            <w:vAlign w:val="center"/>
          </w:tcPr>
          <w:p w14:paraId="70459746" w14:textId="77777777" w:rsidR="003E034A" w:rsidRPr="00F93BFB" w:rsidRDefault="003E034A" w:rsidP="00FD7DD6">
            <w:pPr>
              <w:ind w:left="113" w:right="113"/>
              <w:jc w:val="center"/>
              <w:rPr>
                <w:color w:val="000000"/>
                <w:sz w:val="14"/>
                <w:szCs w:val="14"/>
              </w:rPr>
            </w:pPr>
          </w:p>
        </w:tc>
        <w:tc>
          <w:tcPr>
            <w:tcW w:w="709" w:type="dxa"/>
            <w:gridSpan w:val="2"/>
            <w:tcBorders>
              <w:top w:val="single" w:sz="4" w:space="0" w:color="auto"/>
              <w:left w:val="nil"/>
              <w:bottom w:val="single" w:sz="4" w:space="0" w:color="auto"/>
              <w:right w:val="single" w:sz="4" w:space="0" w:color="auto"/>
            </w:tcBorders>
            <w:textDirection w:val="btLr"/>
          </w:tcPr>
          <w:p w14:paraId="38C94C92" w14:textId="77777777" w:rsidR="003E034A" w:rsidRPr="00F93BFB" w:rsidRDefault="003E034A" w:rsidP="00FD7DD6">
            <w:pPr>
              <w:ind w:left="113"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1D8B457F" w14:textId="77777777" w:rsidR="003E034A" w:rsidRPr="00F93BFB" w:rsidRDefault="003E034A" w:rsidP="00FD7DD6">
            <w:pPr>
              <w:ind w:left="113" w:right="113"/>
              <w:jc w:val="center"/>
              <w:rPr>
                <w:sz w:val="14"/>
                <w:szCs w:val="14"/>
              </w:rPr>
            </w:pPr>
            <w:r>
              <w:rPr>
                <w:sz w:val="14"/>
                <w:szCs w:val="14"/>
              </w:rPr>
              <w:t>0,00</w:t>
            </w:r>
          </w:p>
        </w:tc>
        <w:tc>
          <w:tcPr>
            <w:tcW w:w="708" w:type="dxa"/>
            <w:tcBorders>
              <w:top w:val="single" w:sz="4" w:space="0" w:color="auto"/>
              <w:left w:val="nil"/>
              <w:bottom w:val="single" w:sz="4" w:space="0" w:color="auto"/>
              <w:right w:val="single" w:sz="4" w:space="0" w:color="auto"/>
            </w:tcBorders>
            <w:textDirection w:val="btLr"/>
          </w:tcPr>
          <w:p w14:paraId="02F5E56B" w14:textId="77777777" w:rsidR="003E034A" w:rsidRPr="00F93BFB" w:rsidRDefault="003E034A" w:rsidP="00FD7DD6">
            <w:pPr>
              <w:ind w:left="113"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2E6EE9E7" w14:textId="77777777" w:rsidR="003E034A" w:rsidRPr="00F93BFB" w:rsidRDefault="003E034A" w:rsidP="00FD7DD6">
            <w:pPr>
              <w:ind w:left="113"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701006F4" w14:textId="77777777" w:rsidR="003E034A" w:rsidRPr="00F93BFB" w:rsidRDefault="003E034A" w:rsidP="00FD7DD6">
            <w:pPr>
              <w:ind w:left="113"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31E7ACC9" w14:textId="77777777" w:rsidR="003E034A" w:rsidRPr="00F93BFB" w:rsidRDefault="003E034A" w:rsidP="00FD7DD6">
            <w:pPr>
              <w:ind w:left="113" w:right="113"/>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1FDC7576" w14:textId="77777777" w:rsidR="003E034A" w:rsidRPr="00F93BFB" w:rsidRDefault="003E034A" w:rsidP="00FD7DD6">
            <w:pPr>
              <w:ind w:left="113" w:right="113"/>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6792EC8F" w14:textId="77777777" w:rsidR="003E034A" w:rsidRPr="00F93BFB" w:rsidRDefault="003E034A" w:rsidP="00FD7DD6">
            <w:pPr>
              <w:ind w:left="113" w:right="113"/>
              <w:jc w:val="center"/>
              <w:rPr>
                <w:sz w:val="14"/>
                <w:szCs w:val="14"/>
              </w:rPr>
            </w:pPr>
            <w:r>
              <w:rPr>
                <w:sz w:val="14"/>
                <w:szCs w:val="14"/>
              </w:rPr>
              <w:t>0,00</w:t>
            </w:r>
          </w:p>
        </w:tc>
      </w:tr>
      <w:tr w:rsidR="003E034A" w:rsidRPr="00F93BFB" w14:paraId="23424315" w14:textId="77777777" w:rsidTr="00F406AA">
        <w:trPr>
          <w:gridAfter w:val="1"/>
          <w:wAfter w:w="5954" w:type="dxa"/>
          <w:cantSplit/>
          <w:trHeight w:val="255"/>
        </w:trPr>
        <w:tc>
          <w:tcPr>
            <w:tcW w:w="1416" w:type="dxa"/>
            <w:vMerge/>
            <w:tcBorders>
              <w:left w:val="single" w:sz="4" w:space="0" w:color="auto"/>
              <w:right w:val="single" w:sz="4" w:space="0" w:color="auto"/>
            </w:tcBorders>
            <w:vAlign w:val="center"/>
          </w:tcPr>
          <w:p w14:paraId="6C7DE584" w14:textId="77777777" w:rsidR="003E034A" w:rsidRPr="00F93BFB" w:rsidRDefault="003E034A" w:rsidP="00FD7DD6">
            <w:pPr>
              <w:rPr>
                <w:color w:val="000000"/>
                <w:sz w:val="14"/>
                <w:szCs w:val="14"/>
              </w:rPr>
            </w:pPr>
          </w:p>
        </w:tc>
        <w:tc>
          <w:tcPr>
            <w:tcW w:w="1843" w:type="dxa"/>
            <w:gridSpan w:val="2"/>
            <w:vMerge/>
            <w:tcBorders>
              <w:left w:val="single" w:sz="4" w:space="0" w:color="auto"/>
              <w:right w:val="single" w:sz="4" w:space="0" w:color="auto"/>
            </w:tcBorders>
            <w:vAlign w:val="center"/>
          </w:tcPr>
          <w:p w14:paraId="34DAF543" w14:textId="77777777" w:rsidR="003E034A" w:rsidRPr="00F93BFB" w:rsidRDefault="003E034A" w:rsidP="00FD7DD6">
            <w:pPr>
              <w:rPr>
                <w:color w:val="000000"/>
                <w:sz w:val="14"/>
                <w:szCs w:val="14"/>
              </w:rPr>
            </w:pPr>
          </w:p>
        </w:tc>
        <w:tc>
          <w:tcPr>
            <w:tcW w:w="1844" w:type="dxa"/>
            <w:gridSpan w:val="4"/>
            <w:tcBorders>
              <w:top w:val="single" w:sz="4" w:space="0" w:color="auto"/>
              <w:left w:val="nil"/>
              <w:bottom w:val="single" w:sz="4" w:space="0" w:color="auto"/>
              <w:right w:val="single" w:sz="4" w:space="0" w:color="auto"/>
            </w:tcBorders>
            <w:shd w:val="clear" w:color="000000" w:fill="FFFFFF"/>
          </w:tcPr>
          <w:p w14:paraId="4EFFCC01" w14:textId="77777777" w:rsidR="003E034A" w:rsidRPr="00F93BFB" w:rsidRDefault="003E034A" w:rsidP="00FD7DD6">
            <w:pPr>
              <w:jc w:val="center"/>
              <w:rPr>
                <w:color w:val="000000"/>
                <w:sz w:val="14"/>
                <w:szCs w:val="14"/>
              </w:rPr>
            </w:pPr>
            <w:r w:rsidRPr="00F93BFB">
              <w:rPr>
                <w:color w:val="000000"/>
                <w:sz w:val="14"/>
                <w:szCs w:val="14"/>
              </w:rPr>
              <w:t>бюджет муниципального района "Советский район" Курской области</w:t>
            </w: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464212D6" w14:textId="77777777" w:rsidR="003E034A" w:rsidRPr="00F93BFB" w:rsidRDefault="003E034A" w:rsidP="00FD7DD6">
            <w:pPr>
              <w:ind w:left="113" w:right="113"/>
              <w:jc w:val="right"/>
              <w:rPr>
                <w:color w:val="000000"/>
                <w:sz w:val="14"/>
                <w:szCs w:val="14"/>
              </w:rPr>
            </w:pPr>
          </w:p>
        </w:tc>
        <w:tc>
          <w:tcPr>
            <w:tcW w:w="709"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6FD978BA" w14:textId="77777777" w:rsidR="003E034A" w:rsidRPr="00F93BFB" w:rsidRDefault="003E034A" w:rsidP="00FD7DD6">
            <w:pPr>
              <w:ind w:left="113" w:right="113"/>
              <w:jc w:val="right"/>
              <w:rPr>
                <w:color w:val="000000"/>
                <w:sz w:val="14"/>
                <w:szCs w:val="14"/>
              </w:rPr>
            </w:pPr>
          </w:p>
        </w:tc>
        <w:tc>
          <w:tcPr>
            <w:tcW w:w="708" w:type="dxa"/>
            <w:gridSpan w:val="3"/>
            <w:tcBorders>
              <w:top w:val="single" w:sz="4" w:space="0" w:color="auto"/>
              <w:left w:val="nil"/>
              <w:bottom w:val="single" w:sz="4" w:space="0" w:color="auto"/>
              <w:right w:val="single" w:sz="4" w:space="0" w:color="auto"/>
            </w:tcBorders>
            <w:shd w:val="clear" w:color="auto" w:fill="auto"/>
            <w:textDirection w:val="btLr"/>
            <w:vAlign w:val="center"/>
          </w:tcPr>
          <w:p w14:paraId="04F9615F" w14:textId="77777777" w:rsidR="003E034A" w:rsidRPr="00F93BFB" w:rsidRDefault="003E034A" w:rsidP="00FD7DD6">
            <w:pPr>
              <w:ind w:left="113" w:right="113"/>
              <w:jc w:val="right"/>
              <w:rPr>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E193F44" w14:textId="77777777" w:rsidR="003E034A" w:rsidRPr="00F93BFB" w:rsidRDefault="003E034A" w:rsidP="00FD7DD6">
            <w:pPr>
              <w:ind w:left="113" w:right="113"/>
              <w:jc w:val="right"/>
              <w:rPr>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tcPr>
          <w:p w14:paraId="599D1806" w14:textId="77777777" w:rsidR="003E034A" w:rsidRPr="00F93BFB" w:rsidRDefault="003E034A" w:rsidP="00FD7DD6">
            <w:pPr>
              <w:ind w:left="113" w:right="113"/>
              <w:jc w:val="right"/>
              <w:rPr>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tcPr>
          <w:p w14:paraId="7AAF95FD" w14:textId="77777777" w:rsidR="003E034A" w:rsidRPr="00F93BFB" w:rsidRDefault="003E034A" w:rsidP="00FD7DD6">
            <w:pPr>
              <w:ind w:left="113" w:right="113"/>
              <w:jc w:val="right"/>
              <w:rPr>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noWrap/>
            <w:textDirection w:val="btLr"/>
            <w:vAlign w:val="center"/>
          </w:tcPr>
          <w:p w14:paraId="3D19F5C2" w14:textId="77777777" w:rsidR="003E034A" w:rsidRPr="00F93BFB" w:rsidRDefault="003E034A" w:rsidP="00FD7DD6">
            <w:pPr>
              <w:ind w:left="113" w:right="113"/>
              <w:jc w:val="center"/>
              <w:rPr>
                <w:sz w:val="14"/>
                <w:szCs w:val="14"/>
              </w:rPr>
            </w:pPr>
          </w:p>
        </w:tc>
        <w:tc>
          <w:tcPr>
            <w:tcW w:w="709" w:type="dxa"/>
            <w:tcBorders>
              <w:top w:val="single" w:sz="4" w:space="0" w:color="auto"/>
              <w:left w:val="nil"/>
              <w:bottom w:val="single" w:sz="4" w:space="0" w:color="auto"/>
              <w:right w:val="single" w:sz="4" w:space="0" w:color="auto"/>
            </w:tcBorders>
            <w:textDirection w:val="btLr"/>
            <w:vAlign w:val="center"/>
          </w:tcPr>
          <w:p w14:paraId="27F5EE37" w14:textId="77777777" w:rsidR="003E034A" w:rsidRPr="00F93BFB" w:rsidRDefault="003E034A" w:rsidP="00FD7DD6">
            <w:pPr>
              <w:ind w:left="113" w:right="113"/>
              <w:jc w:val="center"/>
              <w:rPr>
                <w:color w:val="000000"/>
                <w:sz w:val="14"/>
                <w:szCs w:val="14"/>
              </w:rPr>
            </w:pPr>
          </w:p>
        </w:tc>
        <w:tc>
          <w:tcPr>
            <w:tcW w:w="709" w:type="dxa"/>
            <w:gridSpan w:val="2"/>
            <w:tcBorders>
              <w:top w:val="single" w:sz="4" w:space="0" w:color="auto"/>
              <w:left w:val="nil"/>
              <w:bottom w:val="single" w:sz="4" w:space="0" w:color="auto"/>
              <w:right w:val="single" w:sz="4" w:space="0" w:color="auto"/>
            </w:tcBorders>
            <w:textDirection w:val="btLr"/>
          </w:tcPr>
          <w:p w14:paraId="20C08C8C" w14:textId="77777777" w:rsidR="003E034A" w:rsidRPr="00F93BFB" w:rsidRDefault="003E034A" w:rsidP="00FD7DD6">
            <w:pPr>
              <w:ind w:left="113"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15DCA52A" w14:textId="77777777" w:rsidR="003E034A" w:rsidRPr="00F93BFB" w:rsidRDefault="003E034A" w:rsidP="00FD7DD6">
            <w:pPr>
              <w:ind w:left="113" w:right="113"/>
              <w:jc w:val="center"/>
              <w:rPr>
                <w:sz w:val="14"/>
                <w:szCs w:val="14"/>
              </w:rPr>
            </w:pPr>
            <w:r>
              <w:rPr>
                <w:sz w:val="14"/>
                <w:szCs w:val="14"/>
              </w:rPr>
              <w:t>0,00</w:t>
            </w:r>
          </w:p>
        </w:tc>
        <w:tc>
          <w:tcPr>
            <w:tcW w:w="708" w:type="dxa"/>
            <w:tcBorders>
              <w:top w:val="single" w:sz="4" w:space="0" w:color="auto"/>
              <w:left w:val="nil"/>
              <w:bottom w:val="single" w:sz="4" w:space="0" w:color="auto"/>
              <w:right w:val="single" w:sz="4" w:space="0" w:color="auto"/>
            </w:tcBorders>
            <w:textDirection w:val="btLr"/>
          </w:tcPr>
          <w:p w14:paraId="4CB8E89D" w14:textId="77777777" w:rsidR="003E034A" w:rsidRPr="00F93BFB" w:rsidRDefault="003E034A" w:rsidP="00FD7DD6">
            <w:pPr>
              <w:ind w:left="113"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6CC0BD41" w14:textId="77777777" w:rsidR="003E034A" w:rsidRPr="00F93BFB" w:rsidRDefault="003E034A" w:rsidP="00FD7DD6">
            <w:pPr>
              <w:ind w:left="113"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392947DF" w14:textId="77777777" w:rsidR="003E034A" w:rsidRPr="00F93BFB" w:rsidRDefault="003E034A" w:rsidP="00FD7DD6">
            <w:pPr>
              <w:ind w:left="113"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7FB70728" w14:textId="77777777" w:rsidR="003E034A" w:rsidRPr="00F93BFB" w:rsidRDefault="003E034A" w:rsidP="00FD7DD6">
            <w:pPr>
              <w:ind w:left="113" w:right="113"/>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2B9A7EDF" w14:textId="77777777" w:rsidR="003E034A" w:rsidRPr="00F93BFB" w:rsidRDefault="003E034A" w:rsidP="00FD7DD6">
            <w:pPr>
              <w:ind w:left="113" w:right="113"/>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6101F5DE" w14:textId="77777777" w:rsidR="003E034A" w:rsidRPr="00F93BFB" w:rsidRDefault="003E034A" w:rsidP="00FD7DD6">
            <w:pPr>
              <w:ind w:left="113" w:right="113"/>
              <w:jc w:val="center"/>
              <w:rPr>
                <w:sz w:val="14"/>
                <w:szCs w:val="14"/>
              </w:rPr>
            </w:pPr>
            <w:r>
              <w:rPr>
                <w:sz w:val="14"/>
                <w:szCs w:val="14"/>
              </w:rPr>
              <w:t>0,00</w:t>
            </w:r>
          </w:p>
        </w:tc>
      </w:tr>
      <w:tr w:rsidR="003E034A" w:rsidRPr="00F93BFB" w14:paraId="0D2C4B6A" w14:textId="77777777" w:rsidTr="00F406AA">
        <w:trPr>
          <w:gridAfter w:val="1"/>
          <w:wAfter w:w="5954" w:type="dxa"/>
          <w:cantSplit/>
          <w:trHeight w:val="804"/>
        </w:trPr>
        <w:tc>
          <w:tcPr>
            <w:tcW w:w="1416" w:type="dxa"/>
            <w:vMerge/>
            <w:tcBorders>
              <w:left w:val="single" w:sz="4" w:space="0" w:color="auto"/>
              <w:right w:val="single" w:sz="4" w:space="0" w:color="auto"/>
            </w:tcBorders>
            <w:vAlign w:val="center"/>
            <w:hideMark/>
          </w:tcPr>
          <w:p w14:paraId="401432A7" w14:textId="77777777" w:rsidR="003E034A" w:rsidRPr="00F93BFB" w:rsidRDefault="003E034A" w:rsidP="00FD7DD6">
            <w:pPr>
              <w:rPr>
                <w:color w:val="000000"/>
                <w:sz w:val="14"/>
                <w:szCs w:val="14"/>
              </w:rPr>
            </w:pPr>
          </w:p>
        </w:tc>
        <w:tc>
          <w:tcPr>
            <w:tcW w:w="1843" w:type="dxa"/>
            <w:gridSpan w:val="2"/>
            <w:vMerge w:val="restart"/>
            <w:tcBorders>
              <w:top w:val="single" w:sz="4" w:space="0" w:color="auto"/>
              <w:left w:val="single" w:sz="4" w:space="0" w:color="auto"/>
              <w:right w:val="single" w:sz="4" w:space="0" w:color="auto"/>
            </w:tcBorders>
            <w:hideMark/>
          </w:tcPr>
          <w:p w14:paraId="61E80915" w14:textId="77777777" w:rsidR="003E034A" w:rsidRPr="00F93BFB" w:rsidRDefault="003E034A" w:rsidP="00FD7DD6">
            <w:pPr>
              <w:rPr>
                <w:color w:val="000000"/>
                <w:sz w:val="14"/>
                <w:szCs w:val="14"/>
              </w:rPr>
            </w:pPr>
            <w:r w:rsidRPr="00F93BFB">
              <w:rPr>
                <w:color w:val="000000"/>
                <w:sz w:val="14"/>
                <w:szCs w:val="14"/>
              </w:rPr>
              <w:t>1.1.3 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w:t>
            </w:r>
          </w:p>
        </w:tc>
        <w:tc>
          <w:tcPr>
            <w:tcW w:w="1844" w:type="dxa"/>
            <w:gridSpan w:val="4"/>
            <w:tcBorders>
              <w:top w:val="nil"/>
              <w:left w:val="nil"/>
              <w:bottom w:val="single" w:sz="4" w:space="0" w:color="auto"/>
              <w:right w:val="single" w:sz="4" w:space="0" w:color="auto"/>
            </w:tcBorders>
            <w:shd w:val="clear" w:color="000000" w:fill="FFFFFF"/>
            <w:vAlign w:val="center"/>
            <w:hideMark/>
          </w:tcPr>
          <w:p w14:paraId="1DB1515C" w14:textId="77777777" w:rsidR="003E034A" w:rsidRPr="00F93BFB" w:rsidRDefault="003E034A" w:rsidP="00FD7DD6">
            <w:pPr>
              <w:jc w:val="center"/>
              <w:rPr>
                <w:color w:val="000000"/>
                <w:sz w:val="14"/>
                <w:szCs w:val="14"/>
              </w:rPr>
            </w:pPr>
            <w:r w:rsidRPr="00F93BFB">
              <w:rPr>
                <w:color w:val="000000"/>
                <w:sz w:val="14"/>
                <w:szCs w:val="14"/>
              </w:rPr>
              <w:t>ВСЕГО</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14:paraId="368AEB06" w14:textId="77777777" w:rsidR="003E034A" w:rsidRPr="00F93BFB" w:rsidRDefault="003E034A" w:rsidP="00FD7DD6">
            <w:pPr>
              <w:ind w:left="113" w:right="113"/>
              <w:jc w:val="right"/>
              <w:rPr>
                <w:color w:val="000000"/>
                <w:sz w:val="14"/>
                <w:szCs w:val="14"/>
              </w:rPr>
            </w:pP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14:paraId="0A670C4A" w14:textId="77777777" w:rsidR="003E034A" w:rsidRPr="00F93BFB" w:rsidRDefault="003E034A" w:rsidP="00FD7DD6">
            <w:pPr>
              <w:ind w:left="113" w:right="113"/>
              <w:jc w:val="right"/>
              <w:rPr>
                <w:color w:val="000000"/>
                <w:sz w:val="14"/>
                <w:szCs w:val="14"/>
              </w:rPr>
            </w:pPr>
          </w:p>
        </w:tc>
        <w:tc>
          <w:tcPr>
            <w:tcW w:w="708" w:type="dxa"/>
            <w:gridSpan w:val="3"/>
            <w:tcBorders>
              <w:top w:val="nil"/>
              <w:left w:val="nil"/>
              <w:bottom w:val="single" w:sz="4" w:space="0" w:color="auto"/>
              <w:right w:val="single" w:sz="4" w:space="0" w:color="auto"/>
            </w:tcBorders>
            <w:shd w:val="clear" w:color="auto" w:fill="auto"/>
            <w:textDirection w:val="btLr"/>
            <w:vAlign w:val="center"/>
            <w:hideMark/>
          </w:tcPr>
          <w:p w14:paraId="2E4F34D2" w14:textId="77777777" w:rsidR="003E034A" w:rsidRPr="00F93BFB" w:rsidRDefault="003E034A" w:rsidP="00FD7DD6">
            <w:pPr>
              <w:ind w:left="113" w:right="113"/>
              <w:jc w:val="right"/>
              <w:rPr>
                <w:color w:val="000000"/>
                <w:sz w:val="14"/>
                <w:szCs w:val="14"/>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2FAA3023" w14:textId="77777777" w:rsidR="003E034A" w:rsidRPr="00F93BFB" w:rsidRDefault="003E034A" w:rsidP="00FD7DD6">
            <w:pPr>
              <w:ind w:left="113" w:right="113"/>
              <w:jc w:val="right"/>
              <w:rPr>
                <w:color w:val="000000"/>
                <w:sz w:val="14"/>
                <w:szCs w:val="14"/>
              </w:rPr>
            </w:pP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2F056C02" w14:textId="77777777" w:rsidR="003E034A" w:rsidRPr="00F93BFB" w:rsidRDefault="003E034A" w:rsidP="00FD7DD6">
            <w:pPr>
              <w:ind w:left="113" w:right="113"/>
              <w:jc w:val="right"/>
              <w:rPr>
                <w:color w:val="000000"/>
                <w:sz w:val="14"/>
                <w:szCs w:val="14"/>
              </w:rPr>
            </w:pP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7E0D5287" w14:textId="77777777" w:rsidR="003E034A" w:rsidRPr="00F93BFB" w:rsidRDefault="003E034A" w:rsidP="00FD7DD6">
            <w:pPr>
              <w:ind w:right="113"/>
              <w:jc w:val="right"/>
              <w:rPr>
                <w:color w:val="000000"/>
                <w:sz w:val="14"/>
                <w:szCs w:val="14"/>
              </w:rPr>
            </w:pPr>
            <w:r w:rsidRPr="00F93BFB">
              <w:rPr>
                <w:color w:val="000000"/>
                <w:sz w:val="14"/>
                <w:szCs w:val="14"/>
              </w:rPr>
              <w:t>793,000</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14:paraId="60240206" w14:textId="77777777" w:rsidR="003E034A" w:rsidRPr="00F93BFB" w:rsidRDefault="003E034A" w:rsidP="00FD7DD6">
            <w:pPr>
              <w:ind w:right="113"/>
              <w:jc w:val="right"/>
              <w:rPr>
                <w:color w:val="000000"/>
                <w:sz w:val="14"/>
                <w:szCs w:val="14"/>
              </w:rPr>
            </w:pPr>
            <w:r w:rsidRPr="00F93BFB">
              <w:rPr>
                <w:color w:val="000000"/>
                <w:sz w:val="14"/>
                <w:szCs w:val="14"/>
              </w:rPr>
              <w:t>712,700</w:t>
            </w:r>
          </w:p>
        </w:tc>
        <w:tc>
          <w:tcPr>
            <w:tcW w:w="709" w:type="dxa"/>
            <w:tcBorders>
              <w:top w:val="nil"/>
              <w:left w:val="nil"/>
              <w:bottom w:val="single" w:sz="4" w:space="0" w:color="auto"/>
              <w:right w:val="single" w:sz="4" w:space="0" w:color="auto"/>
            </w:tcBorders>
            <w:textDirection w:val="btLr"/>
            <w:vAlign w:val="center"/>
          </w:tcPr>
          <w:p w14:paraId="606E791E" w14:textId="77777777" w:rsidR="003E034A" w:rsidRPr="00F93BFB" w:rsidRDefault="003E034A" w:rsidP="00FD7DD6">
            <w:pPr>
              <w:ind w:right="113"/>
              <w:jc w:val="right"/>
              <w:rPr>
                <w:color w:val="000000"/>
                <w:sz w:val="14"/>
                <w:szCs w:val="14"/>
              </w:rPr>
            </w:pPr>
            <w:r w:rsidRPr="00F93BFB">
              <w:rPr>
                <w:color w:val="000000"/>
                <w:sz w:val="14"/>
                <w:szCs w:val="14"/>
              </w:rPr>
              <w:t>1094,800</w:t>
            </w:r>
          </w:p>
        </w:tc>
        <w:tc>
          <w:tcPr>
            <w:tcW w:w="709" w:type="dxa"/>
            <w:gridSpan w:val="2"/>
            <w:tcBorders>
              <w:top w:val="nil"/>
              <w:left w:val="nil"/>
              <w:bottom w:val="single" w:sz="4" w:space="0" w:color="auto"/>
              <w:right w:val="single" w:sz="4" w:space="0" w:color="auto"/>
            </w:tcBorders>
            <w:textDirection w:val="btLr"/>
            <w:vAlign w:val="center"/>
          </w:tcPr>
          <w:p w14:paraId="0929650B" w14:textId="77777777" w:rsidR="003E034A" w:rsidRPr="00F93BFB" w:rsidRDefault="003E034A" w:rsidP="00FD7DD6">
            <w:pPr>
              <w:ind w:right="113"/>
              <w:jc w:val="right"/>
              <w:rPr>
                <w:sz w:val="14"/>
                <w:szCs w:val="14"/>
              </w:rPr>
            </w:pPr>
            <w:r w:rsidRPr="00F93BFB">
              <w:rPr>
                <w:sz w:val="14"/>
                <w:szCs w:val="14"/>
              </w:rPr>
              <w:t>125,385</w:t>
            </w:r>
          </w:p>
        </w:tc>
        <w:tc>
          <w:tcPr>
            <w:tcW w:w="709" w:type="dxa"/>
            <w:tcBorders>
              <w:top w:val="nil"/>
              <w:left w:val="nil"/>
              <w:bottom w:val="single" w:sz="4" w:space="0" w:color="auto"/>
              <w:right w:val="single" w:sz="4" w:space="0" w:color="auto"/>
            </w:tcBorders>
            <w:textDirection w:val="btLr"/>
            <w:vAlign w:val="center"/>
          </w:tcPr>
          <w:p w14:paraId="1416151D" w14:textId="77777777" w:rsidR="003E034A" w:rsidRPr="00F93BFB" w:rsidRDefault="003E034A" w:rsidP="00FD7DD6">
            <w:pPr>
              <w:ind w:right="113"/>
              <w:jc w:val="right"/>
              <w:rPr>
                <w:sz w:val="14"/>
                <w:szCs w:val="14"/>
              </w:rPr>
            </w:pPr>
            <w:r w:rsidRPr="00F93BFB">
              <w:rPr>
                <w:sz w:val="14"/>
                <w:szCs w:val="14"/>
              </w:rPr>
              <w:t>0,00</w:t>
            </w:r>
          </w:p>
        </w:tc>
        <w:tc>
          <w:tcPr>
            <w:tcW w:w="708" w:type="dxa"/>
            <w:tcBorders>
              <w:top w:val="nil"/>
              <w:left w:val="nil"/>
              <w:bottom w:val="single" w:sz="4" w:space="0" w:color="auto"/>
              <w:right w:val="single" w:sz="4" w:space="0" w:color="auto"/>
            </w:tcBorders>
            <w:textDirection w:val="btLr"/>
          </w:tcPr>
          <w:p w14:paraId="2E34C344" w14:textId="77777777" w:rsidR="003E034A" w:rsidRPr="00F93BFB" w:rsidRDefault="003E034A" w:rsidP="00FD7DD6">
            <w:pPr>
              <w:ind w:right="113"/>
              <w:jc w:val="right"/>
              <w:rPr>
                <w:color w:val="000000"/>
                <w:sz w:val="14"/>
                <w:szCs w:val="14"/>
              </w:rPr>
            </w:pPr>
            <w:r w:rsidRPr="00F93BFB">
              <w:rPr>
                <w:color w:val="000000"/>
                <w:sz w:val="14"/>
                <w:szCs w:val="14"/>
              </w:rPr>
              <w:t>0,00</w:t>
            </w:r>
          </w:p>
        </w:tc>
        <w:tc>
          <w:tcPr>
            <w:tcW w:w="709" w:type="dxa"/>
            <w:tcBorders>
              <w:top w:val="nil"/>
              <w:left w:val="nil"/>
              <w:bottom w:val="single" w:sz="4" w:space="0" w:color="auto"/>
              <w:right w:val="single" w:sz="4" w:space="0" w:color="auto"/>
            </w:tcBorders>
            <w:textDirection w:val="btLr"/>
          </w:tcPr>
          <w:p w14:paraId="3933D75A" w14:textId="77777777" w:rsidR="003E034A" w:rsidRPr="00F93BFB" w:rsidRDefault="003E034A" w:rsidP="00FD7DD6">
            <w:pPr>
              <w:ind w:right="113"/>
              <w:jc w:val="right"/>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textDirection w:val="btLr"/>
          </w:tcPr>
          <w:p w14:paraId="14D974C2" w14:textId="77777777" w:rsidR="003E034A" w:rsidRPr="00F93BFB" w:rsidRDefault="003E034A" w:rsidP="00FD7DD6">
            <w:pPr>
              <w:ind w:right="113"/>
              <w:jc w:val="right"/>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textDirection w:val="btLr"/>
          </w:tcPr>
          <w:p w14:paraId="756100E1" w14:textId="77777777" w:rsidR="003E034A" w:rsidRPr="00F93BFB" w:rsidRDefault="003E034A" w:rsidP="00FD7DD6">
            <w:pPr>
              <w:ind w:right="113"/>
              <w:jc w:val="right"/>
              <w:rPr>
                <w:color w:val="000000"/>
                <w:sz w:val="14"/>
                <w:szCs w:val="14"/>
              </w:rPr>
            </w:pPr>
            <w:r>
              <w:rPr>
                <w:color w:val="000000"/>
                <w:sz w:val="14"/>
                <w:szCs w:val="14"/>
              </w:rPr>
              <w:t>0,00</w:t>
            </w:r>
          </w:p>
        </w:tc>
        <w:tc>
          <w:tcPr>
            <w:tcW w:w="567" w:type="dxa"/>
            <w:tcBorders>
              <w:top w:val="nil"/>
              <w:left w:val="nil"/>
              <w:bottom w:val="single" w:sz="4" w:space="0" w:color="auto"/>
              <w:right w:val="single" w:sz="4" w:space="0" w:color="auto"/>
            </w:tcBorders>
            <w:textDirection w:val="btLr"/>
          </w:tcPr>
          <w:p w14:paraId="256B9FBE" w14:textId="77777777" w:rsidR="003E034A" w:rsidRPr="00F93BFB" w:rsidRDefault="003E034A" w:rsidP="00FD7DD6">
            <w:pPr>
              <w:ind w:right="113"/>
              <w:jc w:val="right"/>
              <w:rPr>
                <w:color w:val="000000"/>
                <w:sz w:val="14"/>
                <w:szCs w:val="14"/>
              </w:rPr>
            </w:pPr>
            <w:r>
              <w:rPr>
                <w:color w:val="000000"/>
                <w:sz w:val="14"/>
                <w:szCs w:val="14"/>
              </w:rPr>
              <w:t>0,00</w:t>
            </w:r>
          </w:p>
        </w:tc>
        <w:tc>
          <w:tcPr>
            <w:tcW w:w="567" w:type="dxa"/>
            <w:tcBorders>
              <w:top w:val="nil"/>
              <w:left w:val="nil"/>
              <w:bottom w:val="single" w:sz="4" w:space="0" w:color="auto"/>
              <w:right w:val="single" w:sz="4" w:space="0" w:color="auto"/>
            </w:tcBorders>
            <w:textDirection w:val="btLr"/>
          </w:tcPr>
          <w:p w14:paraId="2CDBF3FF" w14:textId="77777777" w:rsidR="003E034A" w:rsidRPr="00F93BFB" w:rsidRDefault="003E034A" w:rsidP="00FD7DD6">
            <w:pPr>
              <w:ind w:right="113"/>
              <w:jc w:val="right"/>
              <w:rPr>
                <w:color w:val="000000"/>
                <w:sz w:val="14"/>
                <w:szCs w:val="14"/>
              </w:rPr>
            </w:pPr>
            <w:r>
              <w:rPr>
                <w:color w:val="000000"/>
                <w:sz w:val="14"/>
                <w:szCs w:val="14"/>
              </w:rPr>
              <w:t>0,00</w:t>
            </w:r>
          </w:p>
        </w:tc>
      </w:tr>
      <w:tr w:rsidR="003E034A" w:rsidRPr="00F93BFB" w14:paraId="6FC22CFE" w14:textId="77777777" w:rsidTr="00F406AA">
        <w:trPr>
          <w:gridAfter w:val="1"/>
          <w:wAfter w:w="5954" w:type="dxa"/>
          <w:cantSplit/>
          <w:trHeight w:val="392"/>
        </w:trPr>
        <w:tc>
          <w:tcPr>
            <w:tcW w:w="1416" w:type="dxa"/>
            <w:vMerge/>
            <w:tcBorders>
              <w:left w:val="single" w:sz="4" w:space="0" w:color="auto"/>
              <w:right w:val="single" w:sz="4" w:space="0" w:color="auto"/>
            </w:tcBorders>
            <w:vAlign w:val="center"/>
            <w:hideMark/>
          </w:tcPr>
          <w:p w14:paraId="7755E9D0" w14:textId="77777777" w:rsidR="003E034A" w:rsidRPr="00F93BFB" w:rsidRDefault="003E034A" w:rsidP="00FD7DD6">
            <w:pPr>
              <w:rPr>
                <w:color w:val="000000"/>
                <w:sz w:val="14"/>
                <w:szCs w:val="14"/>
              </w:rPr>
            </w:pPr>
          </w:p>
        </w:tc>
        <w:tc>
          <w:tcPr>
            <w:tcW w:w="1843" w:type="dxa"/>
            <w:gridSpan w:val="2"/>
            <w:vMerge/>
            <w:tcBorders>
              <w:left w:val="single" w:sz="4" w:space="0" w:color="auto"/>
              <w:right w:val="single" w:sz="4" w:space="0" w:color="auto"/>
            </w:tcBorders>
            <w:vAlign w:val="center"/>
            <w:hideMark/>
          </w:tcPr>
          <w:p w14:paraId="35F7B544" w14:textId="77777777" w:rsidR="003E034A" w:rsidRPr="00F93BFB" w:rsidRDefault="003E034A" w:rsidP="00FD7DD6">
            <w:pPr>
              <w:rPr>
                <w:color w:val="000000"/>
                <w:sz w:val="14"/>
                <w:szCs w:val="14"/>
              </w:rPr>
            </w:pPr>
          </w:p>
        </w:tc>
        <w:tc>
          <w:tcPr>
            <w:tcW w:w="1844" w:type="dxa"/>
            <w:gridSpan w:val="4"/>
            <w:tcBorders>
              <w:top w:val="single" w:sz="4" w:space="0" w:color="auto"/>
              <w:left w:val="nil"/>
              <w:bottom w:val="single" w:sz="4" w:space="0" w:color="auto"/>
              <w:right w:val="single" w:sz="4" w:space="0" w:color="auto"/>
            </w:tcBorders>
            <w:shd w:val="clear" w:color="000000" w:fill="FFFFFF"/>
            <w:vAlign w:val="bottom"/>
            <w:hideMark/>
          </w:tcPr>
          <w:p w14:paraId="7AF1D056" w14:textId="77777777" w:rsidR="003E034A" w:rsidRDefault="003E034A" w:rsidP="00FD7DD6">
            <w:pPr>
              <w:rPr>
                <w:color w:val="000000"/>
                <w:sz w:val="14"/>
                <w:szCs w:val="14"/>
              </w:rPr>
            </w:pPr>
            <w:r w:rsidRPr="00F93BFB">
              <w:rPr>
                <w:color w:val="000000"/>
                <w:sz w:val="14"/>
                <w:szCs w:val="14"/>
              </w:rPr>
              <w:t>федеральный бюджет</w:t>
            </w:r>
          </w:p>
          <w:p w14:paraId="29D25CE5" w14:textId="77777777" w:rsidR="009D7C87" w:rsidRDefault="009D7C87" w:rsidP="00FD7DD6">
            <w:pPr>
              <w:rPr>
                <w:color w:val="000000"/>
                <w:sz w:val="14"/>
                <w:szCs w:val="14"/>
              </w:rPr>
            </w:pPr>
          </w:p>
          <w:p w14:paraId="0642752B" w14:textId="77777777" w:rsidR="003E034A" w:rsidRDefault="003E034A" w:rsidP="00FD7DD6">
            <w:pPr>
              <w:rPr>
                <w:color w:val="000000"/>
                <w:sz w:val="14"/>
                <w:szCs w:val="14"/>
              </w:rPr>
            </w:pPr>
          </w:p>
          <w:p w14:paraId="3E959A09" w14:textId="77777777" w:rsidR="003E034A" w:rsidRPr="00F93BFB" w:rsidRDefault="003E034A" w:rsidP="00FD7DD6">
            <w:pPr>
              <w:rPr>
                <w:color w:val="000000"/>
                <w:sz w:val="14"/>
                <w:szCs w:val="14"/>
              </w:rPr>
            </w:pP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14:paraId="0C431394" w14:textId="77777777" w:rsidR="003E034A" w:rsidRPr="00F93BFB" w:rsidRDefault="003E034A" w:rsidP="00FD7DD6">
            <w:pPr>
              <w:ind w:left="113" w:right="113"/>
              <w:jc w:val="right"/>
              <w:rPr>
                <w:color w:val="000000"/>
                <w:sz w:val="14"/>
                <w:szCs w:val="14"/>
              </w:rPr>
            </w:pP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14:paraId="0452D31C" w14:textId="77777777" w:rsidR="003E034A" w:rsidRPr="00F93BFB" w:rsidRDefault="003E034A" w:rsidP="00FD7DD6">
            <w:pPr>
              <w:ind w:left="113" w:right="113"/>
              <w:jc w:val="right"/>
              <w:rPr>
                <w:color w:val="000000"/>
                <w:sz w:val="14"/>
                <w:szCs w:val="14"/>
              </w:rPr>
            </w:pPr>
          </w:p>
        </w:tc>
        <w:tc>
          <w:tcPr>
            <w:tcW w:w="708" w:type="dxa"/>
            <w:gridSpan w:val="3"/>
            <w:tcBorders>
              <w:top w:val="nil"/>
              <w:left w:val="nil"/>
              <w:bottom w:val="single" w:sz="4" w:space="0" w:color="auto"/>
              <w:right w:val="single" w:sz="4" w:space="0" w:color="auto"/>
            </w:tcBorders>
            <w:shd w:val="clear" w:color="auto" w:fill="auto"/>
            <w:textDirection w:val="btLr"/>
            <w:vAlign w:val="center"/>
            <w:hideMark/>
          </w:tcPr>
          <w:p w14:paraId="78799171" w14:textId="77777777" w:rsidR="003E034A" w:rsidRPr="00F93BFB" w:rsidRDefault="003E034A" w:rsidP="00FD7DD6">
            <w:pPr>
              <w:ind w:left="113" w:right="113"/>
              <w:jc w:val="right"/>
              <w:rPr>
                <w:color w:val="000000"/>
                <w:sz w:val="14"/>
                <w:szCs w:val="14"/>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6ACD85B3" w14:textId="77777777" w:rsidR="003E034A" w:rsidRPr="00F93BFB" w:rsidRDefault="003E034A" w:rsidP="00FD7DD6">
            <w:pPr>
              <w:ind w:left="113" w:right="113"/>
              <w:jc w:val="right"/>
              <w:rPr>
                <w:color w:val="000000"/>
                <w:sz w:val="14"/>
                <w:szCs w:val="14"/>
              </w:rPr>
            </w:pP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698F025C" w14:textId="77777777" w:rsidR="003E034A" w:rsidRPr="00F93BFB" w:rsidRDefault="003E034A" w:rsidP="00FD7DD6">
            <w:pPr>
              <w:ind w:left="113" w:right="113"/>
              <w:jc w:val="right"/>
              <w:rPr>
                <w:color w:val="000000"/>
                <w:sz w:val="14"/>
                <w:szCs w:val="14"/>
              </w:rPr>
            </w:pP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2E5A77A3" w14:textId="77777777" w:rsidR="003E034A" w:rsidRPr="00F93BFB" w:rsidRDefault="003E034A" w:rsidP="00FD7DD6">
            <w:pPr>
              <w:ind w:left="113" w:right="113"/>
              <w:jc w:val="right"/>
              <w:rPr>
                <w:color w:val="000000"/>
                <w:sz w:val="14"/>
                <w:szCs w:val="14"/>
              </w:rPr>
            </w:pPr>
            <w:r>
              <w:rPr>
                <w:color w:val="000000"/>
                <w:sz w:val="14"/>
                <w:szCs w:val="14"/>
              </w:rPr>
              <w:t>0,00</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14:paraId="5FAC777D" w14:textId="77777777" w:rsidR="003E034A" w:rsidRPr="00F93BFB" w:rsidRDefault="003E034A" w:rsidP="00FD7DD6">
            <w:pPr>
              <w:ind w:left="113" w:right="113"/>
              <w:jc w:val="center"/>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textDirection w:val="btLr"/>
            <w:vAlign w:val="center"/>
          </w:tcPr>
          <w:p w14:paraId="7670D6FD" w14:textId="77777777" w:rsidR="003E034A" w:rsidRPr="00F93BFB" w:rsidRDefault="003E034A" w:rsidP="00FD7DD6">
            <w:pPr>
              <w:ind w:left="113" w:right="113"/>
              <w:jc w:val="center"/>
              <w:rPr>
                <w:color w:val="000000"/>
                <w:sz w:val="14"/>
                <w:szCs w:val="14"/>
              </w:rPr>
            </w:pPr>
            <w:r>
              <w:rPr>
                <w:color w:val="000000"/>
                <w:sz w:val="14"/>
                <w:szCs w:val="14"/>
              </w:rPr>
              <w:t>0,00</w:t>
            </w:r>
          </w:p>
        </w:tc>
        <w:tc>
          <w:tcPr>
            <w:tcW w:w="709" w:type="dxa"/>
            <w:gridSpan w:val="2"/>
            <w:tcBorders>
              <w:top w:val="nil"/>
              <w:left w:val="nil"/>
              <w:bottom w:val="single" w:sz="4" w:space="0" w:color="auto"/>
              <w:right w:val="single" w:sz="4" w:space="0" w:color="auto"/>
            </w:tcBorders>
            <w:textDirection w:val="btLr"/>
            <w:vAlign w:val="center"/>
          </w:tcPr>
          <w:p w14:paraId="61F4AD48" w14:textId="77777777" w:rsidR="003E034A" w:rsidRPr="00F93BFB" w:rsidRDefault="003E034A" w:rsidP="00FD7DD6">
            <w:pPr>
              <w:ind w:left="113" w:right="113"/>
              <w:jc w:val="center"/>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textDirection w:val="btLr"/>
            <w:vAlign w:val="center"/>
          </w:tcPr>
          <w:p w14:paraId="02A8894A" w14:textId="77777777" w:rsidR="003E034A" w:rsidRPr="00F93BFB" w:rsidRDefault="003E034A" w:rsidP="00FD7DD6">
            <w:pPr>
              <w:ind w:left="113" w:right="113"/>
              <w:jc w:val="center"/>
              <w:rPr>
                <w:color w:val="000000"/>
                <w:sz w:val="14"/>
                <w:szCs w:val="14"/>
              </w:rPr>
            </w:pPr>
            <w:r>
              <w:rPr>
                <w:color w:val="000000"/>
                <w:sz w:val="14"/>
                <w:szCs w:val="14"/>
              </w:rPr>
              <w:t>0,00</w:t>
            </w:r>
          </w:p>
        </w:tc>
        <w:tc>
          <w:tcPr>
            <w:tcW w:w="708" w:type="dxa"/>
            <w:tcBorders>
              <w:top w:val="nil"/>
              <w:left w:val="nil"/>
              <w:bottom w:val="single" w:sz="4" w:space="0" w:color="auto"/>
              <w:right w:val="single" w:sz="4" w:space="0" w:color="auto"/>
            </w:tcBorders>
            <w:textDirection w:val="btLr"/>
          </w:tcPr>
          <w:p w14:paraId="16A77F1A" w14:textId="77777777" w:rsidR="003E034A" w:rsidRPr="00F93BFB" w:rsidRDefault="003E034A" w:rsidP="00FD7DD6">
            <w:pPr>
              <w:ind w:left="113" w:right="113"/>
              <w:jc w:val="center"/>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textDirection w:val="btLr"/>
          </w:tcPr>
          <w:p w14:paraId="32C3CA29" w14:textId="77777777" w:rsidR="003E034A" w:rsidRPr="00F93BFB" w:rsidRDefault="003E034A" w:rsidP="00FD7DD6">
            <w:pPr>
              <w:ind w:left="113" w:right="113"/>
              <w:jc w:val="center"/>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textDirection w:val="btLr"/>
          </w:tcPr>
          <w:p w14:paraId="1C2F5CD7" w14:textId="77777777" w:rsidR="003E034A" w:rsidRPr="00F93BFB" w:rsidRDefault="003E034A" w:rsidP="00FD7DD6">
            <w:pPr>
              <w:ind w:left="113" w:right="113"/>
              <w:jc w:val="center"/>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textDirection w:val="btLr"/>
          </w:tcPr>
          <w:p w14:paraId="600964B1" w14:textId="77777777" w:rsidR="003E034A" w:rsidRPr="00F93BFB" w:rsidRDefault="003E034A" w:rsidP="00FD7DD6">
            <w:pPr>
              <w:ind w:left="113" w:right="113"/>
              <w:jc w:val="center"/>
              <w:rPr>
                <w:color w:val="000000"/>
                <w:sz w:val="14"/>
                <w:szCs w:val="14"/>
              </w:rPr>
            </w:pPr>
            <w:r>
              <w:rPr>
                <w:color w:val="000000"/>
                <w:sz w:val="14"/>
                <w:szCs w:val="14"/>
              </w:rPr>
              <w:t>0,00</w:t>
            </w:r>
          </w:p>
        </w:tc>
        <w:tc>
          <w:tcPr>
            <w:tcW w:w="567" w:type="dxa"/>
            <w:tcBorders>
              <w:top w:val="nil"/>
              <w:left w:val="nil"/>
              <w:bottom w:val="single" w:sz="4" w:space="0" w:color="auto"/>
              <w:right w:val="single" w:sz="4" w:space="0" w:color="auto"/>
            </w:tcBorders>
            <w:textDirection w:val="btLr"/>
          </w:tcPr>
          <w:p w14:paraId="6368CA2B" w14:textId="77777777" w:rsidR="003E034A" w:rsidRPr="00F93BFB" w:rsidRDefault="003E034A" w:rsidP="00FD7DD6">
            <w:pPr>
              <w:ind w:left="113" w:right="113"/>
              <w:jc w:val="center"/>
              <w:rPr>
                <w:color w:val="000000"/>
                <w:sz w:val="14"/>
                <w:szCs w:val="14"/>
              </w:rPr>
            </w:pPr>
            <w:r>
              <w:rPr>
                <w:color w:val="000000"/>
                <w:sz w:val="14"/>
                <w:szCs w:val="14"/>
              </w:rPr>
              <w:t>0,00</w:t>
            </w:r>
          </w:p>
        </w:tc>
        <w:tc>
          <w:tcPr>
            <w:tcW w:w="567" w:type="dxa"/>
            <w:tcBorders>
              <w:top w:val="nil"/>
              <w:left w:val="nil"/>
              <w:bottom w:val="single" w:sz="4" w:space="0" w:color="auto"/>
              <w:right w:val="single" w:sz="4" w:space="0" w:color="auto"/>
            </w:tcBorders>
            <w:textDirection w:val="btLr"/>
          </w:tcPr>
          <w:p w14:paraId="4620B4BA" w14:textId="77777777" w:rsidR="003E034A" w:rsidRPr="00F93BFB" w:rsidRDefault="003E034A" w:rsidP="00FD7DD6">
            <w:pPr>
              <w:ind w:left="113" w:right="113"/>
              <w:jc w:val="center"/>
              <w:rPr>
                <w:color w:val="000000"/>
                <w:sz w:val="14"/>
                <w:szCs w:val="14"/>
              </w:rPr>
            </w:pPr>
            <w:r>
              <w:rPr>
                <w:color w:val="000000"/>
                <w:sz w:val="14"/>
                <w:szCs w:val="14"/>
              </w:rPr>
              <w:t>0,00</w:t>
            </w:r>
          </w:p>
        </w:tc>
      </w:tr>
      <w:tr w:rsidR="003E034A" w:rsidRPr="00F93BFB" w14:paraId="62C07682" w14:textId="77777777" w:rsidTr="00F406AA">
        <w:trPr>
          <w:gridAfter w:val="1"/>
          <w:wAfter w:w="5954" w:type="dxa"/>
          <w:cantSplit/>
          <w:trHeight w:val="778"/>
        </w:trPr>
        <w:tc>
          <w:tcPr>
            <w:tcW w:w="1416" w:type="dxa"/>
            <w:vMerge/>
            <w:tcBorders>
              <w:left w:val="single" w:sz="4" w:space="0" w:color="auto"/>
              <w:right w:val="single" w:sz="4" w:space="0" w:color="auto"/>
            </w:tcBorders>
            <w:vAlign w:val="center"/>
            <w:hideMark/>
          </w:tcPr>
          <w:p w14:paraId="0744FBEC" w14:textId="77777777" w:rsidR="003E034A" w:rsidRPr="00F93BFB" w:rsidRDefault="003E034A" w:rsidP="00FD7DD6">
            <w:pPr>
              <w:rPr>
                <w:color w:val="000000"/>
                <w:sz w:val="14"/>
                <w:szCs w:val="14"/>
              </w:rPr>
            </w:pPr>
          </w:p>
        </w:tc>
        <w:tc>
          <w:tcPr>
            <w:tcW w:w="1843" w:type="dxa"/>
            <w:gridSpan w:val="2"/>
            <w:vMerge/>
            <w:tcBorders>
              <w:left w:val="single" w:sz="4" w:space="0" w:color="auto"/>
              <w:right w:val="single" w:sz="4" w:space="0" w:color="auto"/>
            </w:tcBorders>
            <w:vAlign w:val="center"/>
            <w:hideMark/>
          </w:tcPr>
          <w:p w14:paraId="7C8132B8" w14:textId="77777777" w:rsidR="003E034A" w:rsidRPr="00F93BFB" w:rsidRDefault="003E034A" w:rsidP="00FD7DD6">
            <w:pPr>
              <w:rPr>
                <w:color w:val="000000"/>
                <w:sz w:val="14"/>
                <w:szCs w:val="14"/>
              </w:rPr>
            </w:pPr>
          </w:p>
        </w:tc>
        <w:tc>
          <w:tcPr>
            <w:tcW w:w="1844" w:type="dxa"/>
            <w:gridSpan w:val="4"/>
            <w:tcBorders>
              <w:top w:val="nil"/>
              <w:left w:val="nil"/>
              <w:bottom w:val="single" w:sz="4" w:space="0" w:color="auto"/>
              <w:right w:val="single" w:sz="4" w:space="0" w:color="auto"/>
            </w:tcBorders>
            <w:shd w:val="clear" w:color="000000" w:fill="FFFFFF"/>
            <w:hideMark/>
          </w:tcPr>
          <w:p w14:paraId="0383C092" w14:textId="77777777" w:rsidR="003E034A" w:rsidRPr="00F93BFB" w:rsidRDefault="003E034A" w:rsidP="00FD7DD6">
            <w:pPr>
              <w:rPr>
                <w:color w:val="000000"/>
                <w:sz w:val="14"/>
                <w:szCs w:val="14"/>
              </w:rPr>
            </w:pPr>
            <w:r w:rsidRPr="00F93BFB">
              <w:rPr>
                <w:color w:val="000000"/>
                <w:sz w:val="14"/>
                <w:szCs w:val="14"/>
              </w:rPr>
              <w:t>областной бюджет</w:t>
            </w:r>
          </w:p>
          <w:p w14:paraId="707F611A" w14:textId="77777777" w:rsidR="003E034A" w:rsidRPr="00F93BFB" w:rsidRDefault="003E034A" w:rsidP="00FD7DD6">
            <w:pPr>
              <w:rPr>
                <w:color w:val="000000"/>
                <w:sz w:val="14"/>
                <w:szCs w:val="14"/>
              </w:rPr>
            </w:pPr>
          </w:p>
          <w:p w14:paraId="61BD07E6" w14:textId="77777777" w:rsidR="003E034A" w:rsidRPr="00F93BFB" w:rsidRDefault="003E034A" w:rsidP="00FD7DD6">
            <w:pPr>
              <w:rPr>
                <w:color w:val="000000"/>
                <w:sz w:val="14"/>
                <w:szCs w:val="14"/>
              </w:rPr>
            </w:pPr>
          </w:p>
          <w:p w14:paraId="2BE4DA4C" w14:textId="77777777" w:rsidR="003E034A" w:rsidRPr="00F93BFB" w:rsidRDefault="003E034A" w:rsidP="00FD7DD6">
            <w:pPr>
              <w:rPr>
                <w:color w:val="000000"/>
                <w:sz w:val="14"/>
                <w:szCs w:val="14"/>
              </w:rPr>
            </w:pPr>
          </w:p>
          <w:p w14:paraId="059763FD" w14:textId="77777777" w:rsidR="003E034A" w:rsidRPr="00F93BFB" w:rsidRDefault="003E034A" w:rsidP="00FD7DD6">
            <w:pPr>
              <w:rPr>
                <w:color w:val="000000"/>
                <w:sz w:val="14"/>
                <w:szCs w:val="14"/>
              </w:rPr>
            </w:pP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14:paraId="1BE3943D" w14:textId="77777777" w:rsidR="003E034A" w:rsidRPr="00F93BFB" w:rsidRDefault="003E034A" w:rsidP="00FD7DD6">
            <w:pPr>
              <w:ind w:left="113" w:right="113"/>
              <w:jc w:val="right"/>
              <w:rPr>
                <w:color w:val="000000"/>
                <w:sz w:val="14"/>
                <w:szCs w:val="14"/>
              </w:rPr>
            </w:pP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14:paraId="04BAABE6" w14:textId="77777777" w:rsidR="003E034A" w:rsidRPr="00F93BFB" w:rsidRDefault="003E034A" w:rsidP="00FD7DD6">
            <w:pPr>
              <w:ind w:left="113" w:right="113"/>
              <w:jc w:val="right"/>
              <w:rPr>
                <w:color w:val="000000"/>
                <w:sz w:val="14"/>
                <w:szCs w:val="14"/>
              </w:rPr>
            </w:pPr>
          </w:p>
        </w:tc>
        <w:tc>
          <w:tcPr>
            <w:tcW w:w="708" w:type="dxa"/>
            <w:gridSpan w:val="3"/>
            <w:tcBorders>
              <w:top w:val="nil"/>
              <w:left w:val="nil"/>
              <w:bottom w:val="single" w:sz="4" w:space="0" w:color="auto"/>
              <w:right w:val="single" w:sz="4" w:space="0" w:color="auto"/>
            </w:tcBorders>
            <w:shd w:val="clear" w:color="auto" w:fill="auto"/>
            <w:textDirection w:val="btLr"/>
            <w:vAlign w:val="center"/>
            <w:hideMark/>
          </w:tcPr>
          <w:p w14:paraId="086151D4" w14:textId="77777777" w:rsidR="003E034A" w:rsidRPr="00F93BFB" w:rsidRDefault="003E034A" w:rsidP="00FD7DD6">
            <w:pPr>
              <w:ind w:left="113" w:right="113"/>
              <w:jc w:val="right"/>
              <w:rPr>
                <w:color w:val="000000"/>
                <w:sz w:val="14"/>
                <w:szCs w:val="14"/>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188CD922" w14:textId="77777777" w:rsidR="003E034A" w:rsidRPr="00F93BFB" w:rsidRDefault="003E034A" w:rsidP="00FD7DD6">
            <w:pPr>
              <w:ind w:left="113" w:right="113"/>
              <w:jc w:val="right"/>
              <w:rPr>
                <w:color w:val="000000"/>
                <w:sz w:val="14"/>
                <w:szCs w:val="14"/>
              </w:rPr>
            </w:pP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6E7299C8" w14:textId="77777777" w:rsidR="003E034A" w:rsidRPr="00F93BFB" w:rsidRDefault="003E034A" w:rsidP="00FD7DD6">
            <w:pPr>
              <w:ind w:left="113" w:right="113"/>
              <w:jc w:val="right"/>
              <w:rPr>
                <w:color w:val="000000"/>
                <w:sz w:val="14"/>
                <w:szCs w:val="14"/>
              </w:rPr>
            </w:pP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3D8282D8" w14:textId="77777777" w:rsidR="003E034A" w:rsidRPr="00F93BFB" w:rsidRDefault="003E034A" w:rsidP="00FD7DD6">
            <w:pPr>
              <w:ind w:right="113"/>
              <w:jc w:val="right"/>
              <w:rPr>
                <w:color w:val="000000"/>
                <w:sz w:val="14"/>
                <w:szCs w:val="14"/>
              </w:rPr>
            </w:pPr>
            <w:r w:rsidRPr="00F93BFB">
              <w:rPr>
                <w:color w:val="000000"/>
                <w:sz w:val="14"/>
                <w:szCs w:val="14"/>
              </w:rPr>
              <w:t>793,000</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14:paraId="52E2759B" w14:textId="77777777" w:rsidR="003E034A" w:rsidRPr="00F93BFB" w:rsidRDefault="003E034A" w:rsidP="00FD7DD6">
            <w:pPr>
              <w:ind w:right="113"/>
              <w:jc w:val="right"/>
              <w:rPr>
                <w:color w:val="000000"/>
                <w:sz w:val="14"/>
                <w:szCs w:val="14"/>
              </w:rPr>
            </w:pPr>
            <w:r w:rsidRPr="00F93BFB">
              <w:rPr>
                <w:color w:val="000000"/>
                <w:sz w:val="14"/>
                <w:szCs w:val="14"/>
              </w:rPr>
              <w:t>712,700</w:t>
            </w:r>
          </w:p>
        </w:tc>
        <w:tc>
          <w:tcPr>
            <w:tcW w:w="709" w:type="dxa"/>
            <w:tcBorders>
              <w:top w:val="nil"/>
              <w:left w:val="nil"/>
              <w:bottom w:val="single" w:sz="4" w:space="0" w:color="auto"/>
              <w:right w:val="single" w:sz="4" w:space="0" w:color="auto"/>
            </w:tcBorders>
            <w:textDirection w:val="btLr"/>
            <w:vAlign w:val="center"/>
          </w:tcPr>
          <w:p w14:paraId="54C68CAE" w14:textId="77777777" w:rsidR="003E034A" w:rsidRPr="00F93BFB" w:rsidRDefault="003E034A" w:rsidP="00FD7DD6">
            <w:pPr>
              <w:ind w:right="113"/>
              <w:jc w:val="right"/>
              <w:rPr>
                <w:color w:val="000000"/>
                <w:sz w:val="14"/>
                <w:szCs w:val="14"/>
              </w:rPr>
            </w:pPr>
            <w:r w:rsidRPr="00F93BFB">
              <w:rPr>
                <w:color w:val="000000"/>
                <w:sz w:val="14"/>
                <w:szCs w:val="14"/>
              </w:rPr>
              <w:t>1094,800</w:t>
            </w:r>
          </w:p>
        </w:tc>
        <w:tc>
          <w:tcPr>
            <w:tcW w:w="709" w:type="dxa"/>
            <w:gridSpan w:val="2"/>
            <w:tcBorders>
              <w:top w:val="nil"/>
              <w:left w:val="nil"/>
              <w:bottom w:val="single" w:sz="4" w:space="0" w:color="auto"/>
              <w:right w:val="single" w:sz="4" w:space="0" w:color="auto"/>
            </w:tcBorders>
            <w:textDirection w:val="btLr"/>
            <w:vAlign w:val="center"/>
          </w:tcPr>
          <w:p w14:paraId="600FD317" w14:textId="77777777" w:rsidR="003E034A" w:rsidRPr="00F93BFB" w:rsidRDefault="003E034A" w:rsidP="00FD7DD6">
            <w:pPr>
              <w:ind w:right="113"/>
              <w:jc w:val="right"/>
              <w:rPr>
                <w:sz w:val="14"/>
                <w:szCs w:val="14"/>
              </w:rPr>
            </w:pPr>
            <w:r w:rsidRPr="00F93BFB">
              <w:rPr>
                <w:sz w:val="14"/>
                <w:szCs w:val="14"/>
              </w:rPr>
              <w:t>125,385</w:t>
            </w:r>
          </w:p>
        </w:tc>
        <w:tc>
          <w:tcPr>
            <w:tcW w:w="709" w:type="dxa"/>
            <w:tcBorders>
              <w:top w:val="nil"/>
              <w:left w:val="nil"/>
              <w:bottom w:val="single" w:sz="4" w:space="0" w:color="auto"/>
              <w:right w:val="single" w:sz="4" w:space="0" w:color="auto"/>
            </w:tcBorders>
            <w:textDirection w:val="btLr"/>
            <w:vAlign w:val="center"/>
          </w:tcPr>
          <w:p w14:paraId="5A21F810" w14:textId="77777777" w:rsidR="003E034A" w:rsidRPr="00F93BFB" w:rsidRDefault="003E034A" w:rsidP="00FD7DD6">
            <w:pPr>
              <w:ind w:right="113"/>
              <w:jc w:val="right"/>
              <w:rPr>
                <w:sz w:val="14"/>
                <w:szCs w:val="14"/>
              </w:rPr>
            </w:pPr>
            <w:r w:rsidRPr="00F93BFB">
              <w:rPr>
                <w:sz w:val="14"/>
                <w:szCs w:val="14"/>
              </w:rPr>
              <w:t>0,00</w:t>
            </w:r>
          </w:p>
        </w:tc>
        <w:tc>
          <w:tcPr>
            <w:tcW w:w="708" w:type="dxa"/>
            <w:tcBorders>
              <w:top w:val="nil"/>
              <w:left w:val="nil"/>
              <w:bottom w:val="single" w:sz="4" w:space="0" w:color="auto"/>
              <w:right w:val="single" w:sz="4" w:space="0" w:color="auto"/>
            </w:tcBorders>
            <w:textDirection w:val="btLr"/>
          </w:tcPr>
          <w:p w14:paraId="64366E6E" w14:textId="77777777" w:rsidR="003E034A" w:rsidRPr="00F93BFB" w:rsidRDefault="003E034A" w:rsidP="00FD7DD6">
            <w:pPr>
              <w:ind w:right="113"/>
              <w:jc w:val="right"/>
              <w:rPr>
                <w:color w:val="000000"/>
                <w:sz w:val="14"/>
                <w:szCs w:val="14"/>
              </w:rPr>
            </w:pPr>
            <w:r w:rsidRPr="00F93BFB">
              <w:rPr>
                <w:color w:val="000000"/>
                <w:sz w:val="14"/>
                <w:szCs w:val="14"/>
              </w:rPr>
              <w:t>0,00</w:t>
            </w:r>
          </w:p>
        </w:tc>
        <w:tc>
          <w:tcPr>
            <w:tcW w:w="709" w:type="dxa"/>
            <w:tcBorders>
              <w:top w:val="nil"/>
              <w:left w:val="nil"/>
              <w:bottom w:val="single" w:sz="4" w:space="0" w:color="auto"/>
              <w:right w:val="single" w:sz="4" w:space="0" w:color="auto"/>
            </w:tcBorders>
            <w:textDirection w:val="btLr"/>
          </w:tcPr>
          <w:p w14:paraId="17374C07" w14:textId="77777777" w:rsidR="003E034A" w:rsidRPr="00F93BFB" w:rsidRDefault="003E034A" w:rsidP="00FD7DD6">
            <w:pPr>
              <w:ind w:right="113"/>
              <w:jc w:val="right"/>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textDirection w:val="btLr"/>
          </w:tcPr>
          <w:p w14:paraId="3F6C68C2" w14:textId="77777777" w:rsidR="003E034A" w:rsidRPr="00F93BFB" w:rsidRDefault="003E034A" w:rsidP="00FD7DD6">
            <w:pPr>
              <w:ind w:right="113"/>
              <w:jc w:val="right"/>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textDirection w:val="btLr"/>
          </w:tcPr>
          <w:p w14:paraId="3CFBA781" w14:textId="77777777" w:rsidR="003E034A" w:rsidRPr="00F93BFB" w:rsidRDefault="003E034A" w:rsidP="00FD7DD6">
            <w:pPr>
              <w:ind w:right="113"/>
              <w:jc w:val="right"/>
              <w:rPr>
                <w:color w:val="000000"/>
                <w:sz w:val="14"/>
                <w:szCs w:val="14"/>
              </w:rPr>
            </w:pPr>
            <w:r>
              <w:rPr>
                <w:color w:val="000000"/>
                <w:sz w:val="14"/>
                <w:szCs w:val="14"/>
              </w:rPr>
              <w:t>0,00</w:t>
            </w:r>
          </w:p>
        </w:tc>
        <w:tc>
          <w:tcPr>
            <w:tcW w:w="567" w:type="dxa"/>
            <w:tcBorders>
              <w:top w:val="nil"/>
              <w:left w:val="nil"/>
              <w:bottom w:val="single" w:sz="4" w:space="0" w:color="auto"/>
              <w:right w:val="single" w:sz="4" w:space="0" w:color="auto"/>
            </w:tcBorders>
            <w:textDirection w:val="btLr"/>
          </w:tcPr>
          <w:p w14:paraId="1D55CF37" w14:textId="77777777" w:rsidR="003E034A" w:rsidRPr="00F93BFB" w:rsidRDefault="003E034A" w:rsidP="00FD7DD6">
            <w:pPr>
              <w:ind w:right="113"/>
              <w:jc w:val="right"/>
              <w:rPr>
                <w:color w:val="000000"/>
                <w:sz w:val="14"/>
                <w:szCs w:val="14"/>
              </w:rPr>
            </w:pPr>
            <w:r>
              <w:rPr>
                <w:color w:val="000000"/>
                <w:sz w:val="14"/>
                <w:szCs w:val="14"/>
              </w:rPr>
              <w:t>0,00</w:t>
            </w:r>
          </w:p>
        </w:tc>
        <w:tc>
          <w:tcPr>
            <w:tcW w:w="567" w:type="dxa"/>
            <w:tcBorders>
              <w:top w:val="nil"/>
              <w:left w:val="nil"/>
              <w:bottom w:val="single" w:sz="4" w:space="0" w:color="auto"/>
              <w:right w:val="single" w:sz="4" w:space="0" w:color="auto"/>
            </w:tcBorders>
            <w:textDirection w:val="btLr"/>
          </w:tcPr>
          <w:p w14:paraId="7FFB322A" w14:textId="77777777" w:rsidR="003E034A" w:rsidRPr="00F93BFB" w:rsidRDefault="003E034A" w:rsidP="00FD7DD6">
            <w:pPr>
              <w:ind w:right="113"/>
              <w:jc w:val="right"/>
              <w:rPr>
                <w:color w:val="000000"/>
                <w:sz w:val="14"/>
                <w:szCs w:val="14"/>
              </w:rPr>
            </w:pPr>
            <w:r>
              <w:rPr>
                <w:color w:val="000000"/>
                <w:sz w:val="14"/>
                <w:szCs w:val="14"/>
              </w:rPr>
              <w:t>0,00</w:t>
            </w:r>
          </w:p>
        </w:tc>
      </w:tr>
      <w:tr w:rsidR="003E034A" w:rsidRPr="00F93BFB" w14:paraId="0C997EB9" w14:textId="77777777" w:rsidTr="00F406AA">
        <w:trPr>
          <w:gridAfter w:val="1"/>
          <w:wAfter w:w="5954" w:type="dxa"/>
          <w:cantSplit/>
          <w:trHeight w:val="817"/>
        </w:trPr>
        <w:tc>
          <w:tcPr>
            <w:tcW w:w="1416" w:type="dxa"/>
            <w:vMerge/>
            <w:tcBorders>
              <w:left w:val="single" w:sz="4" w:space="0" w:color="auto"/>
              <w:right w:val="single" w:sz="4" w:space="0" w:color="auto"/>
            </w:tcBorders>
            <w:vAlign w:val="center"/>
            <w:hideMark/>
          </w:tcPr>
          <w:p w14:paraId="0C8F3FCF" w14:textId="77777777" w:rsidR="003E034A" w:rsidRPr="00F93BFB" w:rsidRDefault="003E034A" w:rsidP="00FD7DD6">
            <w:pPr>
              <w:rPr>
                <w:color w:val="000000"/>
                <w:sz w:val="14"/>
                <w:szCs w:val="14"/>
              </w:rPr>
            </w:pPr>
          </w:p>
        </w:tc>
        <w:tc>
          <w:tcPr>
            <w:tcW w:w="1843" w:type="dxa"/>
            <w:gridSpan w:val="2"/>
            <w:vMerge/>
            <w:tcBorders>
              <w:left w:val="single" w:sz="4" w:space="0" w:color="auto"/>
              <w:bottom w:val="single" w:sz="4" w:space="0" w:color="auto"/>
              <w:right w:val="single" w:sz="4" w:space="0" w:color="auto"/>
            </w:tcBorders>
            <w:vAlign w:val="center"/>
            <w:hideMark/>
          </w:tcPr>
          <w:p w14:paraId="6E8F8EDC" w14:textId="77777777" w:rsidR="003E034A" w:rsidRPr="00F93BFB" w:rsidRDefault="003E034A" w:rsidP="00FD7DD6">
            <w:pPr>
              <w:rPr>
                <w:color w:val="000000"/>
                <w:sz w:val="14"/>
                <w:szCs w:val="14"/>
              </w:rPr>
            </w:pPr>
          </w:p>
        </w:tc>
        <w:tc>
          <w:tcPr>
            <w:tcW w:w="1844" w:type="dxa"/>
            <w:gridSpan w:val="4"/>
            <w:tcBorders>
              <w:top w:val="single" w:sz="4" w:space="0" w:color="auto"/>
              <w:left w:val="nil"/>
              <w:bottom w:val="single" w:sz="4" w:space="0" w:color="auto"/>
              <w:right w:val="single" w:sz="4" w:space="0" w:color="auto"/>
            </w:tcBorders>
            <w:shd w:val="clear" w:color="000000" w:fill="FFFFFF"/>
            <w:hideMark/>
          </w:tcPr>
          <w:p w14:paraId="146883A3" w14:textId="77777777" w:rsidR="003E034A" w:rsidRPr="00F93BFB" w:rsidRDefault="003E034A" w:rsidP="00FD7DD6">
            <w:pPr>
              <w:rPr>
                <w:color w:val="000000"/>
                <w:sz w:val="14"/>
                <w:szCs w:val="14"/>
              </w:rPr>
            </w:pPr>
            <w:r w:rsidRPr="00F93BFB">
              <w:rPr>
                <w:color w:val="000000"/>
                <w:sz w:val="14"/>
                <w:szCs w:val="14"/>
              </w:rPr>
              <w:t>бюджет муниципального района "Советский район" Курской области</w:t>
            </w:r>
          </w:p>
          <w:p w14:paraId="088EC57B" w14:textId="77777777" w:rsidR="003E034A" w:rsidRPr="00F93BFB" w:rsidRDefault="003E034A" w:rsidP="00FD7DD6">
            <w:pPr>
              <w:rPr>
                <w:color w:val="000000"/>
                <w:sz w:val="14"/>
                <w:szCs w:val="14"/>
              </w:rPr>
            </w:pPr>
          </w:p>
          <w:p w14:paraId="683ABB2D" w14:textId="77777777" w:rsidR="003E034A" w:rsidRPr="00F93BFB" w:rsidRDefault="003E034A" w:rsidP="00FD7DD6">
            <w:pPr>
              <w:rPr>
                <w:color w:val="000000"/>
                <w:sz w:val="14"/>
                <w:szCs w:val="14"/>
              </w:rPr>
            </w:pP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14:paraId="302B8FBB" w14:textId="77777777" w:rsidR="003E034A" w:rsidRPr="00F93BFB" w:rsidRDefault="003E034A" w:rsidP="00FD7DD6">
            <w:pPr>
              <w:ind w:left="113" w:right="113"/>
              <w:jc w:val="right"/>
              <w:rPr>
                <w:color w:val="000000"/>
                <w:sz w:val="14"/>
                <w:szCs w:val="14"/>
              </w:rPr>
            </w:pP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14:paraId="1235BF5F" w14:textId="77777777" w:rsidR="003E034A" w:rsidRPr="00F93BFB" w:rsidRDefault="003E034A" w:rsidP="00FD7DD6">
            <w:pPr>
              <w:ind w:left="113" w:right="113"/>
              <w:jc w:val="right"/>
              <w:rPr>
                <w:color w:val="000000"/>
                <w:sz w:val="14"/>
                <w:szCs w:val="14"/>
              </w:rPr>
            </w:pPr>
          </w:p>
        </w:tc>
        <w:tc>
          <w:tcPr>
            <w:tcW w:w="708" w:type="dxa"/>
            <w:gridSpan w:val="3"/>
            <w:tcBorders>
              <w:top w:val="nil"/>
              <w:left w:val="nil"/>
              <w:bottom w:val="single" w:sz="4" w:space="0" w:color="auto"/>
              <w:right w:val="single" w:sz="4" w:space="0" w:color="auto"/>
            </w:tcBorders>
            <w:shd w:val="clear" w:color="auto" w:fill="auto"/>
            <w:textDirection w:val="btLr"/>
            <w:vAlign w:val="center"/>
            <w:hideMark/>
          </w:tcPr>
          <w:p w14:paraId="32FB4919" w14:textId="77777777" w:rsidR="003E034A" w:rsidRPr="00F93BFB" w:rsidRDefault="003E034A" w:rsidP="00FD7DD6">
            <w:pPr>
              <w:ind w:left="113" w:right="113"/>
              <w:jc w:val="right"/>
              <w:rPr>
                <w:color w:val="000000"/>
                <w:sz w:val="14"/>
                <w:szCs w:val="14"/>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6D3016A7" w14:textId="77777777" w:rsidR="003E034A" w:rsidRPr="00F93BFB" w:rsidRDefault="003E034A" w:rsidP="00FD7DD6">
            <w:pPr>
              <w:ind w:left="113" w:right="113"/>
              <w:jc w:val="right"/>
              <w:rPr>
                <w:color w:val="000000"/>
                <w:sz w:val="14"/>
                <w:szCs w:val="14"/>
              </w:rPr>
            </w:pP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68E1E4F3" w14:textId="77777777" w:rsidR="003E034A" w:rsidRPr="00F93BFB" w:rsidRDefault="003E034A" w:rsidP="00FD7DD6">
            <w:pPr>
              <w:ind w:left="113" w:right="113"/>
              <w:jc w:val="right"/>
              <w:rPr>
                <w:color w:val="000000"/>
                <w:sz w:val="14"/>
                <w:szCs w:val="14"/>
              </w:rPr>
            </w:pP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3D1927DA" w14:textId="77777777" w:rsidR="003E034A" w:rsidRPr="00F93BFB" w:rsidRDefault="003E034A" w:rsidP="00FD7DD6">
            <w:pPr>
              <w:ind w:left="113" w:right="113"/>
              <w:jc w:val="right"/>
              <w:rPr>
                <w:color w:val="000000"/>
                <w:sz w:val="14"/>
                <w:szCs w:val="14"/>
              </w:rPr>
            </w:pPr>
            <w:r>
              <w:rPr>
                <w:color w:val="000000"/>
                <w:sz w:val="14"/>
                <w:szCs w:val="14"/>
              </w:rPr>
              <w:t>0,00</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14:paraId="091AAD6A" w14:textId="77777777" w:rsidR="003E034A" w:rsidRPr="00F93BFB" w:rsidRDefault="003E034A" w:rsidP="00FD7DD6">
            <w:pPr>
              <w:ind w:left="113" w:right="113"/>
              <w:jc w:val="center"/>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textDirection w:val="btLr"/>
            <w:vAlign w:val="center"/>
          </w:tcPr>
          <w:p w14:paraId="5F7B7F77" w14:textId="77777777" w:rsidR="003E034A" w:rsidRPr="00F93BFB" w:rsidRDefault="003E034A" w:rsidP="00FD7DD6">
            <w:pPr>
              <w:ind w:left="113" w:right="113"/>
              <w:jc w:val="center"/>
              <w:rPr>
                <w:color w:val="000000"/>
                <w:sz w:val="14"/>
                <w:szCs w:val="14"/>
              </w:rPr>
            </w:pPr>
            <w:r>
              <w:rPr>
                <w:color w:val="000000"/>
                <w:sz w:val="14"/>
                <w:szCs w:val="14"/>
              </w:rPr>
              <w:t>0,00</w:t>
            </w:r>
          </w:p>
        </w:tc>
        <w:tc>
          <w:tcPr>
            <w:tcW w:w="709" w:type="dxa"/>
            <w:gridSpan w:val="2"/>
            <w:tcBorders>
              <w:top w:val="nil"/>
              <w:left w:val="nil"/>
              <w:bottom w:val="single" w:sz="4" w:space="0" w:color="auto"/>
              <w:right w:val="single" w:sz="4" w:space="0" w:color="auto"/>
            </w:tcBorders>
            <w:textDirection w:val="btLr"/>
            <w:vAlign w:val="center"/>
          </w:tcPr>
          <w:p w14:paraId="1FD5EEC5" w14:textId="77777777" w:rsidR="003E034A" w:rsidRPr="00F93BFB" w:rsidRDefault="003E034A" w:rsidP="00FD7DD6">
            <w:pPr>
              <w:ind w:left="113" w:right="113"/>
              <w:jc w:val="center"/>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textDirection w:val="btLr"/>
            <w:vAlign w:val="center"/>
          </w:tcPr>
          <w:p w14:paraId="6D35BCAD" w14:textId="77777777" w:rsidR="003E034A" w:rsidRPr="00F93BFB" w:rsidRDefault="003E034A" w:rsidP="00FD7DD6">
            <w:pPr>
              <w:ind w:left="113" w:right="113"/>
              <w:jc w:val="center"/>
              <w:rPr>
                <w:color w:val="000000"/>
                <w:sz w:val="14"/>
                <w:szCs w:val="14"/>
              </w:rPr>
            </w:pPr>
            <w:r>
              <w:rPr>
                <w:color w:val="000000"/>
                <w:sz w:val="14"/>
                <w:szCs w:val="14"/>
              </w:rPr>
              <w:t>0,00</w:t>
            </w:r>
          </w:p>
        </w:tc>
        <w:tc>
          <w:tcPr>
            <w:tcW w:w="708" w:type="dxa"/>
            <w:tcBorders>
              <w:top w:val="nil"/>
              <w:left w:val="nil"/>
              <w:bottom w:val="single" w:sz="4" w:space="0" w:color="auto"/>
              <w:right w:val="single" w:sz="4" w:space="0" w:color="auto"/>
            </w:tcBorders>
            <w:textDirection w:val="btLr"/>
          </w:tcPr>
          <w:p w14:paraId="41943321" w14:textId="77777777" w:rsidR="003E034A" w:rsidRPr="00F93BFB" w:rsidRDefault="003E034A" w:rsidP="00FD7DD6">
            <w:pPr>
              <w:ind w:left="113" w:right="113"/>
              <w:jc w:val="center"/>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textDirection w:val="btLr"/>
          </w:tcPr>
          <w:p w14:paraId="6D7A639C" w14:textId="77777777" w:rsidR="003E034A" w:rsidRPr="00F93BFB" w:rsidRDefault="003E034A" w:rsidP="00FD7DD6">
            <w:pPr>
              <w:ind w:left="113" w:right="113"/>
              <w:jc w:val="center"/>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textDirection w:val="btLr"/>
          </w:tcPr>
          <w:p w14:paraId="0B4C43B9" w14:textId="77777777" w:rsidR="003E034A" w:rsidRPr="00F93BFB" w:rsidRDefault="003E034A" w:rsidP="00FD7DD6">
            <w:pPr>
              <w:ind w:left="113" w:right="113"/>
              <w:jc w:val="center"/>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textDirection w:val="btLr"/>
          </w:tcPr>
          <w:p w14:paraId="07CEC0FD" w14:textId="77777777" w:rsidR="003E034A" w:rsidRPr="00F93BFB" w:rsidRDefault="003E034A" w:rsidP="00FD7DD6">
            <w:pPr>
              <w:ind w:left="113" w:right="113"/>
              <w:jc w:val="center"/>
              <w:rPr>
                <w:color w:val="000000"/>
                <w:sz w:val="14"/>
                <w:szCs w:val="14"/>
              </w:rPr>
            </w:pPr>
            <w:r>
              <w:rPr>
                <w:color w:val="000000"/>
                <w:sz w:val="14"/>
                <w:szCs w:val="14"/>
              </w:rPr>
              <w:t>0,00</w:t>
            </w:r>
          </w:p>
        </w:tc>
        <w:tc>
          <w:tcPr>
            <w:tcW w:w="567" w:type="dxa"/>
            <w:tcBorders>
              <w:top w:val="nil"/>
              <w:left w:val="nil"/>
              <w:bottom w:val="single" w:sz="4" w:space="0" w:color="auto"/>
              <w:right w:val="single" w:sz="4" w:space="0" w:color="auto"/>
            </w:tcBorders>
            <w:textDirection w:val="btLr"/>
          </w:tcPr>
          <w:p w14:paraId="21CE66E7" w14:textId="77777777" w:rsidR="003E034A" w:rsidRPr="00F93BFB" w:rsidRDefault="003E034A" w:rsidP="00FD7DD6">
            <w:pPr>
              <w:ind w:left="113" w:right="113"/>
              <w:jc w:val="center"/>
              <w:rPr>
                <w:color w:val="000000"/>
                <w:sz w:val="14"/>
                <w:szCs w:val="14"/>
              </w:rPr>
            </w:pPr>
            <w:r>
              <w:rPr>
                <w:color w:val="000000"/>
                <w:sz w:val="14"/>
                <w:szCs w:val="14"/>
              </w:rPr>
              <w:t>0,00</w:t>
            </w:r>
          </w:p>
        </w:tc>
        <w:tc>
          <w:tcPr>
            <w:tcW w:w="567" w:type="dxa"/>
            <w:tcBorders>
              <w:top w:val="nil"/>
              <w:left w:val="nil"/>
              <w:bottom w:val="single" w:sz="4" w:space="0" w:color="auto"/>
              <w:right w:val="single" w:sz="4" w:space="0" w:color="auto"/>
            </w:tcBorders>
            <w:textDirection w:val="btLr"/>
          </w:tcPr>
          <w:p w14:paraId="064E8037" w14:textId="77777777" w:rsidR="003E034A" w:rsidRPr="00F93BFB" w:rsidRDefault="003E034A" w:rsidP="00FD7DD6">
            <w:pPr>
              <w:ind w:left="113" w:right="113"/>
              <w:jc w:val="center"/>
              <w:rPr>
                <w:color w:val="000000"/>
                <w:sz w:val="14"/>
                <w:szCs w:val="14"/>
              </w:rPr>
            </w:pPr>
            <w:r>
              <w:rPr>
                <w:color w:val="000000"/>
                <w:sz w:val="14"/>
                <w:szCs w:val="14"/>
              </w:rPr>
              <w:t>0,00</w:t>
            </w:r>
          </w:p>
        </w:tc>
      </w:tr>
      <w:tr w:rsidR="003E034A" w:rsidRPr="00F93BFB" w14:paraId="0B09C758" w14:textId="77777777" w:rsidTr="00F406AA">
        <w:trPr>
          <w:gridAfter w:val="1"/>
          <w:wAfter w:w="5954" w:type="dxa"/>
          <w:cantSplit/>
          <w:trHeight w:val="1134"/>
        </w:trPr>
        <w:tc>
          <w:tcPr>
            <w:tcW w:w="1416" w:type="dxa"/>
            <w:vMerge/>
            <w:tcBorders>
              <w:left w:val="single" w:sz="4" w:space="0" w:color="auto"/>
              <w:right w:val="single" w:sz="4" w:space="0" w:color="auto"/>
            </w:tcBorders>
            <w:vAlign w:val="center"/>
            <w:hideMark/>
          </w:tcPr>
          <w:p w14:paraId="779F3048" w14:textId="77777777" w:rsidR="003E034A" w:rsidRPr="00F93BFB" w:rsidRDefault="003E034A" w:rsidP="00FD7DD6">
            <w:pPr>
              <w:rPr>
                <w:color w:val="000000"/>
                <w:sz w:val="14"/>
                <w:szCs w:val="14"/>
              </w:rPr>
            </w:pPr>
          </w:p>
        </w:tc>
        <w:tc>
          <w:tcPr>
            <w:tcW w:w="1843" w:type="dxa"/>
            <w:gridSpan w:val="2"/>
            <w:vMerge w:val="restart"/>
            <w:tcBorders>
              <w:top w:val="single" w:sz="4" w:space="0" w:color="auto"/>
              <w:left w:val="single" w:sz="4" w:space="0" w:color="auto"/>
              <w:right w:val="single" w:sz="4" w:space="0" w:color="auto"/>
            </w:tcBorders>
            <w:shd w:val="clear" w:color="auto" w:fill="auto"/>
            <w:hideMark/>
          </w:tcPr>
          <w:p w14:paraId="310C3963" w14:textId="77777777" w:rsidR="003E034A" w:rsidRPr="00F93BFB" w:rsidRDefault="003E034A" w:rsidP="00FD7DD6">
            <w:pPr>
              <w:rPr>
                <w:color w:val="000000"/>
                <w:sz w:val="14"/>
                <w:szCs w:val="14"/>
              </w:rPr>
            </w:pPr>
            <w:r w:rsidRPr="00F93BFB">
              <w:rPr>
                <w:color w:val="000000"/>
                <w:sz w:val="14"/>
                <w:szCs w:val="14"/>
              </w:rPr>
              <w:t>1.2 Предоставление муниципальной поддержки общественным организациям ветеранов войны, труда, Вооруженных Сил и правоохранительных органов, действующим на территории Советского района</w:t>
            </w:r>
          </w:p>
        </w:tc>
        <w:tc>
          <w:tcPr>
            <w:tcW w:w="1844" w:type="dxa"/>
            <w:gridSpan w:val="4"/>
            <w:tcBorders>
              <w:top w:val="single" w:sz="4" w:space="0" w:color="auto"/>
              <w:left w:val="nil"/>
              <w:bottom w:val="single" w:sz="4" w:space="0" w:color="auto"/>
              <w:right w:val="single" w:sz="4" w:space="0" w:color="auto"/>
            </w:tcBorders>
            <w:shd w:val="clear" w:color="000000" w:fill="FFFFFF"/>
            <w:vAlign w:val="center"/>
            <w:hideMark/>
          </w:tcPr>
          <w:p w14:paraId="3D024EED" w14:textId="77777777" w:rsidR="003E034A" w:rsidRPr="00F93BFB" w:rsidRDefault="003E034A" w:rsidP="00FD7DD6">
            <w:pPr>
              <w:jc w:val="center"/>
              <w:rPr>
                <w:color w:val="000000"/>
                <w:sz w:val="14"/>
                <w:szCs w:val="14"/>
              </w:rPr>
            </w:pPr>
            <w:r w:rsidRPr="00F93BFB">
              <w:rPr>
                <w:color w:val="000000"/>
                <w:sz w:val="14"/>
                <w:szCs w:val="14"/>
              </w:rPr>
              <w:t>ВСЕГО</w:t>
            </w: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1C9AAA46" w14:textId="77777777" w:rsidR="003E034A" w:rsidRPr="00F93BFB" w:rsidRDefault="003E034A" w:rsidP="00FD7DD6">
            <w:pPr>
              <w:ind w:left="113" w:right="113"/>
              <w:jc w:val="right"/>
              <w:rPr>
                <w:color w:val="000000"/>
                <w:sz w:val="14"/>
                <w:szCs w:val="14"/>
              </w:rPr>
            </w:pPr>
            <w:r w:rsidRPr="00F93BFB">
              <w:rPr>
                <w:color w:val="000000"/>
                <w:sz w:val="14"/>
                <w:szCs w:val="14"/>
              </w:rPr>
              <w:t>80,400</w:t>
            </w:r>
          </w:p>
        </w:tc>
        <w:tc>
          <w:tcPr>
            <w:tcW w:w="709"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7483008A" w14:textId="77777777" w:rsidR="003E034A" w:rsidRPr="00F93BFB" w:rsidRDefault="003E034A" w:rsidP="00FD7DD6">
            <w:pPr>
              <w:ind w:left="113" w:right="113"/>
              <w:jc w:val="right"/>
              <w:rPr>
                <w:color w:val="000000"/>
                <w:sz w:val="14"/>
                <w:szCs w:val="14"/>
              </w:rPr>
            </w:pPr>
            <w:r w:rsidRPr="00F93BFB">
              <w:rPr>
                <w:color w:val="000000"/>
                <w:sz w:val="14"/>
                <w:szCs w:val="14"/>
              </w:rPr>
              <w:t>112,400</w:t>
            </w:r>
          </w:p>
        </w:tc>
        <w:tc>
          <w:tcPr>
            <w:tcW w:w="708"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14:paraId="60B8A86A" w14:textId="77777777" w:rsidR="003E034A" w:rsidRPr="00F93BFB" w:rsidRDefault="003E034A" w:rsidP="00FD7DD6">
            <w:pPr>
              <w:ind w:left="113" w:right="113"/>
              <w:jc w:val="right"/>
              <w:rPr>
                <w:color w:val="000000"/>
                <w:sz w:val="14"/>
                <w:szCs w:val="14"/>
              </w:rPr>
            </w:pPr>
            <w:r w:rsidRPr="00F93BFB">
              <w:rPr>
                <w:color w:val="000000"/>
                <w:sz w:val="14"/>
                <w:szCs w:val="14"/>
              </w:rPr>
              <w:t>122,900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14:paraId="2721D522" w14:textId="77777777" w:rsidR="003E034A" w:rsidRPr="00F93BFB" w:rsidRDefault="003E034A" w:rsidP="00FD7DD6">
            <w:pPr>
              <w:ind w:left="113" w:right="113"/>
              <w:jc w:val="right"/>
              <w:rPr>
                <w:color w:val="000000"/>
                <w:sz w:val="14"/>
                <w:szCs w:val="14"/>
              </w:rPr>
            </w:pPr>
            <w:r w:rsidRPr="00F93BFB">
              <w:rPr>
                <w:color w:val="000000"/>
                <w:sz w:val="14"/>
                <w:szCs w:val="14"/>
              </w:rPr>
              <w:t>122,900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14:paraId="57FA3F09" w14:textId="77777777" w:rsidR="003E034A" w:rsidRPr="00F93BFB" w:rsidRDefault="003E034A" w:rsidP="00FD7DD6">
            <w:pPr>
              <w:ind w:left="113" w:right="113"/>
              <w:jc w:val="right"/>
              <w:rPr>
                <w:color w:val="000000"/>
                <w:sz w:val="14"/>
                <w:szCs w:val="14"/>
              </w:rPr>
            </w:pPr>
            <w:r w:rsidRPr="00F93BFB">
              <w:rPr>
                <w:color w:val="000000"/>
                <w:sz w:val="14"/>
                <w:szCs w:val="14"/>
              </w:rPr>
              <w:t>124,300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14:paraId="36511343" w14:textId="77777777" w:rsidR="003E034A" w:rsidRPr="00F93BFB" w:rsidRDefault="003E034A" w:rsidP="00FD7DD6">
            <w:pPr>
              <w:ind w:left="113" w:right="113"/>
              <w:jc w:val="right"/>
              <w:rPr>
                <w:color w:val="000000"/>
                <w:sz w:val="14"/>
                <w:szCs w:val="14"/>
              </w:rPr>
            </w:pPr>
            <w:r w:rsidRPr="00F93BFB">
              <w:rPr>
                <w:color w:val="000000"/>
                <w:sz w:val="14"/>
                <w:szCs w:val="14"/>
              </w:rPr>
              <w:t>124,300</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14:paraId="5F5CC6C2" w14:textId="77777777" w:rsidR="003E034A" w:rsidRPr="00F93BFB" w:rsidRDefault="003E034A" w:rsidP="00FD7DD6">
            <w:pPr>
              <w:ind w:left="113" w:right="113"/>
              <w:jc w:val="right"/>
              <w:rPr>
                <w:sz w:val="14"/>
                <w:szCs w:val="14"/>
              </w:rPr>
            </w:pPr>
            <w:r w:rsidRPr="00F93BFB">
              <w:rPr>
                <w:color w:val="000000"/>
                <w:sz w:val="14"/>
                <w:szCs w:val="14"/>
              </w:rPr>
              <w:t>82,864</w:t>
            </w:r>
          </w:p>
        </w:tc>
        <w:tc>
          <w:tcPr>
            <w:tcW w:w="709" w:type="dxa"/>
            <w:tcBorders>
              <w:top w:val="single" w:sz="4" w:space="0" w:color="auto"/>
              <w:left w:val="nil"/>
              <w:bottom w:val="single" w:sz="4" w:space="0" w:color="auto"/>
              <w:right w:val="single" w:sz="4" w:space="0" w:color="auto"/>
            </w:tcBorders>
            <w:textDirection w:val="btLr"/>
            <w:vAlign w:val="center"/>
          </w:tcPr>
          <w:p w14:paraId="0541DD04" w14:textId="77777777" w:rsidR="003E034A" w:rsidRPr="00F93BFB" w:rsidRDefault="003E034A" w:rsidP="00FD7DD6">
            <w:pPr>
              <w:ind w:left="113" w:right="113"/>
              <w:jc w:val="center"/>
              <w:rPr>
                <w:sz w:val="14"/>
                <w:szCs w:val="14"/>
              </w:rPr>
            </w:pPr>
            <w:r w:rsidRPr="00F93BFB">
              <w:rPr>
                <w:color w:val="000000"/>
                <w:sz w:val="14"/>
                <w:szCs w:val="14"/>
              </w:rPr>
              <w:t>0,00</w:t>
            </w:r>
          </w:p>
        </w:tc>
        <w:tc>
          <w:tcPr>
            <w:tcW w:w="709" w:type="dxa"/>
            <w:gridSpan w:val="2"/>
            <w:tcBorders>
              <w:top w:val="single" w:sz="4" w:space="0" w:color="auto"/>
              <w:left w:val="nil"/>
              <w:bottom w:val="single" w:sz="4" w:space="0" w:color="auto"/>
              <w:right w:val="single" w:sz="4" w:space="0" w:color="auto"/>
            </w:tcBorders>
            <w:textDirection w:val="btLr"/>
            <w:vAlign w:val="center"/>
          </w:tcPr>
          <w:p w14:paraId="4AC8A271" w14:textId="77777777" w:rsidR="003E034A" w:rsidRPr="00F93BFB" w:rsidRDefault="003E034A" w:rsidP="00FD7DD6">
            <w:pPr>
              <w:ind w:left="113" w:right="113"/>
              <w:jc w:val="center"/>
              <w:rPr>
                <w:sz w:val="14"/>
                <w:szCs w:val="14"/>
              </w:rPr>
            </w:pPr>
            <w:r w:rsidRPr="00F93BFB">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vAlign w:val="center"/>
          </w:tcPr>
          <w:p w14:paraId="0E0CA78A" w14:textId="77777777" w:rsidR="003E034A" w:rsidRPr="00F93BFB" w:rsidRDefault="003E034A" w:rsidP="00FD7DD6">
            <w:pPr>
              <w:ind w:left="113" w:right="113"/>
              <w:jc w:val="center"/>
              <w:rPr>
                <w:sz w:val="14"/>
                <w:szCs w:val="14"/>
              </w:rPr>
            </w:pPr>
            <w:r w:rsidRPr="00F93BFB">
              <w:rPr>
                <w:color w:val="000000"/>
                <w:sz w:val="14"/>
                <w:szCs w:val="14"/>
              </w:rPr>
              <w:t>0,00</w:t>
            </w:r>
          </w:p>
        </w:tc>
        <w:tc>
          <w:tcPr>
            <w:tcW w:w="708" w:type="dxa"/>
            <w:tcBorders>
              <w:top w:val="single" w:sz="4" w:space="0" w:color="auto"/>
              <w:left w:val="nil"/>
              <w:bottom w:val="single" w:sz="4" w:space="0" w:color="auto"/>
              <w:right w:val="single" w:sz="4" w:space="0" w:color="auto"/>
            </w:tcBorders>
            <w:textDirection w:val="btLr"/>
          </w:tcPr>
          <w:p w14:paraId="16840E7C" w14:textId="77777777" w:rsidR="003E034A" w:rsidRPr="00F93BFB" w:rsidRDefault="003E034A" w:rsidP="00FD7DD6">
            <w:pPr>
              <w:ind w:left="113" w:right="113"/>
              <w:jc w:val="center"/>
              <w:rPr>
                <w:color w:val="000000"/>
                <w:sz w:val="14"/>
                <w:szCs w:val="14"/>
              </w:rPr>
            </w:pPr>
            <w:r w:rsidRPr="00F93BFB">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632C6B1C" w14:textId="77777777" w:rsidR="003E034A" w:rsidRPr="00F93BFB" w:rsidRDefault="003E034A" w:rsidP="00FD7DD6">
            <w:pPr>
              <w:ind w:left="113" w:right="113"/>
              <w:jc w:val="center"/>
              <w:rPr>
                <w:color w:val="000000"/>
                <w:sz w:val="14"/>
                <w:szCs w:val="14"/>
              </w:rPr>
            </w:pPr>
            <w:r>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3A15F6A0" w14:textId="77777777" w:rsidR="003E034A" w:rsidRPr="00F93BFB" w:rsidRDefault="003E034A" w:rsidP="00FD7DD6">
            <w:pPr>
              <w:ind w:left="113" w:right="113"/>
              <w:jc w:val="center"/>
              <w:rPr>
                <w:color w:val="000000"/>
                <w:sz w:val="14"/>
                <w:szCs w:val="14"/>
              </w:rPr>
            </w:pPr>
            <w:r>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77A32FB7" w14:textId="77777777" w:rsidR="003E034A" w:rsidRPr="00F93BFB" w:rsidRDefault="003E034A" w:rsidP="00FD7DD6">
            <w:pPr>
              <w:ind w:left="113" w:right="113"/>
              <w:jc w:val="center"/>
              <w:rPr>
                <w:color w:val="000000"/>
                <w:sz w:val="14"/>
                <w:szCs w:val="14"/>
              </w:rPr>
            </w:pPr>
            <w:r>
              <w:rPr>
                <w:color w:val="000000"/>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4A6A6648" w14:textId="77777777" w:rsidR="003E034A" w:rsidRPr="00F93BFB" w:rsidRDefault="003E034A" w:rsidP="00FD7DD6">
            <w:pPr>
              <w:ind w:left="113" w:right="113"/>
              <w:jc w:val="center"/>
              <w:rPr>
                <w:color w:val="000000"/>
                <w:sz w:val="14"/>
                <w:szCs w:val="14"/>
              </w:rPr>
            </w:pPr>
            <w:r>
              <w:rPr>
                <w:color w:val="000000"/>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6EE2BA16" w14:textId="77777777" w:rsidR="003E034A" w:rsidRPr="00F93BFB" w:rsidRDefault="003E034A" w:rsidP="00FD7DD6">
            <w:pPr>
              <w:ind w:left="113" w:right="113"/>
              <w:jc w:val="center"/>
              <w:rPr>
                <w:color w:val="000000"/>
                <w:sz w:val="14"/>
                <w:szCs w:val="14"/>
              </w:rPr>
            </w:pPr>
            <w:r>
              <w:rPr>
                <w:color w:val="000000"/>
                <w:sz w:val="14"/>
                <w:szCs w:val="14"/>
              </w:rPr>
              <w:t>0,00</w:t>
            </w:r>
          </w:p>
        </w:tc>
      </w:tr>
      <w:tr w:rsidR="003E034A" w:rsidRPr="00F93BFB" w14:paraId="349CB0B7" w14:textId="77777777" w:rsidTr="00F406AA">
        <w:trPr>
          <w:gridAfter w:val="1"/>
          <w:wAfter w:w="5954" w:type="dxa"/>
          <w:cantSplit/>
          <w:trHeight w:val="527"/>
        </w:trPr>
        <w:tc>
          <w:tcPr>
            <w:tcW w:w="1416" w:type="dxa"/>
            <w:vMerge/>
            <w:tcBorders>
              <w:left w:val="single" w:sz="4" w:space="0" w:color="auto"/>
              <w:right w:val="single" w:sz="4" w:space="0" w:color="auto"/>
            </w:tcBorders>
            <w:vAlign w:val="center"/>
            <w:hideMark/>
          </w:tcPr>
          <w:p w14:paraId="11313D6F" w14:textId="77777777" w:rsidR="003E034A" w:rsidRPr="00F93BFB" w:rsidRDefault="003E034A" w:rsidP="003E034A">
            <w:pPr>
              <w:rPr>
                <w:color w:val="000000"/>
                <w:sz w:val="14"/>
                <w:szCs w:val="14"/>
              </w:rPr>
            </w:pPr>
          </w:p>
        </w:tc>
        <w:tc>
          <w:tcPr>
            <w:tcW w:w="1843" w:type="dxa"/>
            <w:gridSpan w:val="2"/>
            <w:vMerge/>
            <w:tcBorders>
              <w:left w:val="single" w:sz="4" w:space="0" w:color="auto"/>
              <w:right w:val="single" w:sz="4" w:space="0" w:color="auto"/>
            </w:tcBorders>
            <w:vAlign w:val="center"/>
            <w:hideMark/>
          </w:tcPr>
          <w:p w14:paraId="290E8339" w14:textId="77777777" w:rsidR="003E034A" w:rsidRPr="00F93BFB" w:rsidRDefault="003E034A" w:rsidP="003E034A">
            <w:pPr>
              <w:rPr>
                <w:color w:val="000000"/>
                <w:sz w:val="14"/>
                <w:szCs w:val="14"/>
              </w:rPr>
            </w:pPr>
          </w:p>
        </w:tc>
        <w:tc>
          <w:tcPr>
            <w:tcW w:w="1844" w:type="dxa"/>
            <w:gridSpan w:val="4"/>
            <w:tcBorders>
              <w:top w:val="nil"/>
              <w:left w:val="nil"/>
              <w:bottom w:val="single" w:sz="4" w:space="0" w:color="auto"/>
              <w:right w:val="single" w:sz="4" w:space="0" w:color="auto"/>
            </w:tcBorders>
            <w:shd w:val="clear" w:color="000000" w:fill="FFFFFF"/>
            <w:vAlign w:val="bottom"/>
            <w:hideMark/>
          </w:tcPr>
          <w:p w14:paraId="2CCCE884" w14:textId="77777777" w:rsidR="003E034A" w:rsidRPr="00F93BFB" w:rsidRDefault="003E034A" w:rsidP="003E034A">
            <w:pPr>
              <w:rPr>
                <w:color w:val="000000"/>
                <w:sz w:val="14"/>
                <w:szCs w:val="14"/>
              </w:rPr>
            </w:pPr>
            <w:r w:rsidRPr="00F93BFB">
              <w:rPr>
                <w:color w:val="000000"/>
                <w:sz w:val="14"/>
                <w:szCs w:val="14"/>
              </w:rPr>
              <w:t>федеральный бюджет</w:t>
            </w:r>
          </w:p>
        </w:tc>
        <w:tc>
          <w:tcPr>
            <w:tcW w:w="567" w:type="dxa"/>
            <w:gridSpan w:val="2"/>
            <w:tcBorders>
              <w:top w:val="nil"/>
              <w:left w:val="nil"/>
              <w:bottom w:val="single" w:sz="4" w:space="0" w:color="auto"/>
              <w:right w:val="single" w:sz="4" w:space="0" w:color="auto"/>
            </w:tcBorders>
            <w:shd w:val="clear" w:color="auto" w:fill="auto"/>
            <w:textDirection w:val="btLr"/>
            <w:hideMark/>
          </w:tcPr>
          <w:p w14:paraId="4C00DC61" w14:textId="77777777" w:rsidR="003E034A" w:rsidRPr="00F93BFB" w:rsidRDefault="003E034A" w:rsidP="003E034A">
            <w:pPr>
              <w:ind w:left="113" w:right="113"/>
              <w:jc w:val="center"/>
              <w:rPr>
                <w:color w:val="000000"/>
                <w:sz w:val="14"/>
                <w:szCs w:val="14"/>
              </w:rPr>
            </w:pPr>
            <w:r w:rsidRPr="00802310">
              <w:rPr>
                <w:color w:val="000000"/>
                <w:sz w:val="14"/>
                <w:szCs w:val="14"/>
              </w:rPr>
              <w:t>0,00</w:t>
            </w:r>
          </w:p>
        </w:tc>
        <w:tc>
          <w:tcPr>
            <w:tcW w:w="709" w:type="dxa"/>
            <w:gridSpan w:val="2"/>
            <w:tcBorders>
              <w:top w:val="nil"/>
              <w:left w:val="nil"/>
              <w:bottom w:val="single" w:sz="4" w:space="0" w:color="auto"/>
              <w:right w:val="single" w:sz="4" w:space="0" w:color="auto"/>
            </w:tcBorders>
            <w:shd w:val="clear" w:color="auto" w:fill="auto"/>
            <w:textDirection w:val="btLr"/>
            <w:hideMark/>
          </w:tcPr>
          <w:p w14:paraId="58135991" w14:textId="77777777" w:rsidR="003E034A" w:rsidRPr="00F93BFB" w:rsidRDefault="003E034A" w:rsidP="003E034A">
            <w:pPr>
              <w:ind w:left="113" w:right="113"/>
              <w:jc w:val="center"/>
              <w:rPr>
                <w:color w:val="000000"/>
                <w:sz w:val="14"/>
                <w:szCs w:val="14"/>
              </w:rPr>
            </w:pPr>
            <w:r w:rsidRPr="00802310">
              <w:rPr>
                <w:color w:val="000000"/>
                <w:sz w:val="14"/>
                <w:szCs w:val="14"/>
              </w:rPr>
              <w:t>0,00</w:t>
            </w:r>
          </w:p>
        </w:tc>
        <w:tc>
          <w:tcPr>
            <w:tcW w:w="708" w:type="dxa"/>
            <w:gridSpan w:val="3"/>
            <w:tcBorders>
              <w:top w:val="nil"/>
              <w:left w:val="nil"/>
              <w:bottom w:val="single" w:sz="4" w:space="0" w:color="auto"/>
              <w:right w:val="single" w:sz="4" w:space="0" w:color="auto"/>
            </w:tcBorders>
            <w:shd w:val="clear" w:color="auto" w:fill="auto"/>
            <w:textDirection w:val="btLr"/>
            <w:hideMark/>
          </w:tcPr>
          <w:p w14:paraId="795FF1D4" w14:textId="77777777" w:rsidR="003E034A" w:rsidRPr="00F93BFB" w:rsidRDefault="003E034A" w:rsidP="003E034A">
            <w:pPr>
              <w:ind w:left="113" w:right="113"/>
              <w:jc w:val="center"/>
              <w:rPr>
                <w:color w:val="000000"/>
                <w:sz w:val="14"/>
                <w:szCs w:val="14"/>
              </w:rPr>
            </w:pPr>
            <w:r w:rsidRPr="00802310">
              <w:rPr>
                <w:color w:val="000000"/>
                <w:sz w:val="14"/>
                <w:szCs w:val="14"/>
              </w:rPr>
              <w:t>0,00</w:t>
            </w:r>
          </w:p>
        </w:tc>
        <w:tc>
          <w:tcPr>
            <w:tcW w:w="709" w:type="dxa"/>
            <w:tcBorders>
              <w:top w:val="nil"/>
              <w:left w:val="nil"/>
              <w:bottom w:val="single" w:sz="4" w:space="0" w:color="auto"/>
              <w:right w:val="single" w:sz="4" w:space="0" w:color="auto"/>
            </w:tcBorders>
            <w:shd w:val="clear" w:color="auto" w:fill="auto"/>
            <w:textDirection w:val="btLr"/>
            <w:hideMark/>
          </w:tcPr>
          <w:p w14:paraId="70CD5044" w14:textId="77777777" w:rsidR="003E034A" w:rsidRPr="00F93BFB" w:rsidRDefault="003E034A" w:rsidP="003E034A">
            <w:pPr>
              <w:ind w:left="113" w:right="113"/>
              <w:jc w:val="center"/>
              <w:rPr>
                <w:color w:val="000000"/>
                <w:sz w:val="14"/>
                <w:szCs w:val="14"/>
              </w:rPr>
            </w:pPr>
            <w:r w:rsidRPr="00802310">
              <w:rPr>
                <w:color w:val="000000"/>
                <w:sz w:val="14"/>
                <w:szCs w:val="14"/>
              </w:rPr>
              <w:t>0,00</w:t>
            </w:r>
          </w:p>
        </w:tc>
        <w:tc>
          <w:tcPr>
            <w:tcW w:w="709" w:type="dxa"/>
            <w:tcBorders>
              <w:top w:val="nil"/>
              <w:left w:val="nil"/>
              <w:bottom w:val="single" w:sz="4" w:space="0" w:color="auto"/>
              <w:right w:val="single" w:sz="4" w:space="0" w:color="auto"/>
            </w:tcBorders>
            <w:shd w:val="clear" w:color="auto" w:fill="auto"/>
            <w:textDirection w:val="btLr"/>
            <w:hideMark/>
          </w:tcPr>
          <w:p w14:paraId="0F8D4375" w14:textId="77777777" w:rsidR="003E034A" w:rsidRPr="00F93BFB" w:rsidRDefault="003E034A" w:rsidP="003E034A">
            <w:pPr>
              <w:ind w:left="113" w:right="113"/>
              <w:jc w:val="center"/>
              <w:rPr>
                <w:color w:val="000000"/>
                <w:sz w:val="14"/>
                <w:szCs w:val="14"/>
              </w:rPr>
            </w:pPr>
            <w:r w:rsidRPr="00802310">
              <w:rPr>
                <w:color w:val="000000"/>
                <w:sz w:val="14"/>
                <w:szCs w:val="14"/>
              </w:rPr>
              <w:t>0,00</w:t>
            </w:r>
          </w:p>
        </w:tc>
        <w:tc>
          <w:tcPr>
            <w:tcW w:w="709" w:type="dxa"/>
            <w:tcBorders>
              <w:top w:val="nil"/>
              <w:left w:val="nil"/>
              <w:bottom w:val="single" w:sz="4" w:space="0" w:color="auto"/>
              <w:right w:val="single" w:sz="4" w:space="0" w:color="auto"/>
            </w:tcBorders>
            <w:shd w:val="clear" w:color="auto" w:fill="auto"/>
            <w:textDirection w:val="btLr"/>
            <w:hideMark/>
          </w:tcPr>
          <w:p w14:paraId="396191A2" w14:textId="77777777" w:rsidR="003E034A" w:rsidRPr="00F93BFB" w:rsidRDefault="003E034A" w:rsidP="003E034A">
            <w:pPr>
              <w:ind w:left="113" w:right="113"/>
              <w:jc w:val="center"/>
              <w:rPr>
                <w:color w:val="000000"/>
                <w:sz w:val="14"/>
                <w:szCs w:val="14"/>
              </w:rPr>
            </w:pPr>
            <w:r w:rsidRPr="00802310">
              <w:rPr>
                <w:color w:val="000000"/>
                <w:sz w:val="14"/>
                <w:szCs w:val="14"/>
              </w:rPr>
              <w:t>0,00</w:t>
            </w:r>
          </w:p>
        </w:tc>
        <w:tc>
          <w:tcPr>
            <w:tcW w:w="708" w:type="dxa"/>
            <w:tcBorders>
              <w:top w:val="nil"/>
              <w:left w:val="nil"/>
              <w:bottom w:val="single" w:sz="4" w:space="0" w:color="auto"/>
              <w:right w:val="single" w:sz="4" w:space="0" w:color="auto"/>
            </w:tcBorders>
            <w:shd w:val="clear" w:color="auto" w:fill="auto"/>
            <w:textDirection w:val="btLr"/>
            <w:hideMark/>
          </w:tcPr>
          <w:p w14:paraId="6F1CBB2E" w14:textId="77777777" w:rsidR="003E034A" w:rsidRPr="00F93BFB" w:rsidRDefault="003E034A" w:rsidP="003E034A">
            <w:pPr>
              <w:ind w:left="113" w:right="113"/>
              <w:jc w:val="center"/>
              <w:rPr>
                <w:color w:val="000000"/>
                <w:sz w:val="14"/>
                <w:szCs w:val="14"/>
              </w:rPr>
            </w:pPr>
            <w:r w:rsidRPr="00802310">
              <w:rPr>
                <w:color w:val="000000"/>
                <w:sz w:val="14"/>
                <w:szCs w:val="14"/>
              </w:rPr>
              <w:t>0,00</w:t>
            </w:r>
          </w:p>
        </w:tc>
        <w:tc>
          <w:tcPr>
            <w:tcW w:w="709" w:type="dxa"/>
            <w:tcBorders>
              <w:top w:val="nil"/>
              <w:left w:val="nil"/>
              <w:bottom w:val="single" w:sz="4" w:space="0" w:color="auto"/>
              <w:right w:val="single" w:sz="4" w:space="0" w:color="auto"/>
            </w:tcBorders>
            <w:textDirection w:val="btLr"/>
          </w:tcPr>
          <w:p w14:paraId="3C45D0EB" w14:textId="77777777" w:rsidR="003E034A" w:rsidRPr="00F93BFB" w:rsidRDefault="003E034A" w:rsidP="003E034A">
            <w:pPr>
              <w:ind w:left="113" w:right="113"/>
              <w:jc w:val="center"/>
              <w:rPr>
                <w:color w:val="000000"/>
                <w:sz w:val="14"/>
                <w:szCs w:val="14"/>
              </w:rPr>
            </w:pPr>
            <w:r w:rsidRPr="00802310">
              <w:rPr>
                <w:color w:val="000000"/>
                <w:sz w:val="14"/>
                <w:szCs w:val="14"/>
              </w:rPr>
              <w:t>0,00</w:t>
            </w:r>
          </w:p>
        </w:tc>
        <w:tc>
          <w:tcPr>
            <w:tcW w:w="709" w:type="dxa"/>
            <w:gridSpan w:val="2"/>
            <w:tcBorders>
              <w:top w:val="nil"/>
              <w:left w:val="nil"/>
              <w:bottom w:val="single" w:sz="4" w:space="0" w:color="auto"/>
              <w:right w:val="single" w:sz="4" w:space="0" w:color="auto"/>
            </w:tcBorders>
            <w:textDirection w:val="btLr"/>
          </w:tcPr>
          <w:p w14:paraId="5D6C8EED" w14:textId="77777777" w:rsidR="003E034A" w:rsidRPr="00F93BFB" w:rsidRDefault="003E034A" w:rsidP="003E034A">
            <w:pPr>
              <w:ind w:left="113" w:right="113"/>
              <w:jc w:val="center"/>
              <w:rPr>
                <w:color w:val="000000"/>
                <w:sz w:val="14"/>
                <w:szCs w:val="14"/>
              </w:rPr>
            </w:pPr>
            <w:r w:rsidRPr="00802310">
              <w:rPr>
                <w:color w:val="000000"/>
                <w:sz w:val="14"/>
                <w:szCs w:val="14"/>
              </w:rPr>
              <w:t>0,00</w:t>
            </w:r>
          </w:p>
        </w:tc>
        <w:tc>
          <w:tcPr>
            <w:tcW w:w="709" w:type="dxa"/>
            <w:tcBorders>
              <w:top w:val="nil"/>
              <w:left w:val="nil"/>
              <w:bottom w:val="single" w:sz="4" w:space="0" w:color="auto"/>
              <w:right w:val="single" w:sz="4" w:space="0" w:color="auto"/>
            </w:tcBorders>
            <w:textDirection w:val="btLr"/>
          </w:tcPr>
          <w:p w14:paraId="28B405D9" w14:textId="77777777" w:rsidR="003E034A" w:rsidRPr="00F93BFB" w:rsidRDefault="003E034A" w:rsidP="003E034A">
            <w:pPr>
              <w:ind w:left="113" w:right="113"/>
              <w:jc w:val="center"/>
              <w:rPr>
                <w:color w:val="000000"/>
                <w:sz w:val="14"/>
                <w:szCs w:val="14"/>
              </w:rPr>
            </w:pPr>
            <w:r w:rsidRPr="00802310">
              <w:rPr>
                <w:color w:val="000000"/>
                <w:sz w:val="14"/>
                <w:szCs w:val="14"/>
              </w:rPr>
              <w:t>0,00</w:t>
            </w:r>
          </w:p>
        </w:tc>
        <w:tc>
          <w:tcPr>
            <w:tcW w:w="708" w:type="dxa"/>
            <w:tcBorders>
              <w:top w:val="nil"/>
              <w:left w:val="nil"/>
              <w:bottom w:val="single" w:sz="4" w:space="0" w:color="auto"/>
              <w:right w:val="single" w:sz="4" w:space="0" w:color="auto"/>
            </w:tcBorders>
            <w:textDirection w:val="btLr"/>
          </w:tcPr>
          <w:p w14:paraId="1D5110F4" w14:textId="77777777" w:rsidR="003E034A" w:rsidRPr="00F93BFB" w:rsidRDefault="003E034A" w:rsidP="003E034A">
            <w:pPr>
              <w:ind w:left="113" w:right="113"/>
              <w:jc w:val="center"/>
              <w:rPr>
                <w:color w:val="000000"/>
                <w:sz w:val="14"/>
                <w:szCs w:val="14"/>
              </w:rPr>
            </w:pPr>
            <w:r w:rsidRPr="00802310">
              <w:rPr>
                <w:color w:val="000000"/>
                <w:sz w:val="14"/>
                <w:szCs w:val="14"/>
              </w:rPr>
              <w:t>0,00</w:t>
            </w:r>
          </w:p>
        </w:tc>
        <w:tc>
          <w:tcPr>
            <w:tcW w:w="709" w:type="dxa"/>
            <w:tcBorders>
              <w:top w:val="nil"/>
              <w:left w:val="nil"/>
              <w:bottom w:val="single" w:sz="4" w:space="0" w:color="auto"/>
              <w:right w:val="single" w:sz="4" w:space="0" w:color="auto"/>
            </w:tcBorders>
            <w:textDirection w:val="btLr"/>
          </w:tcPr>
          <w:p w14:paraId="4A04202E" w14:textId="77777777" w:rsidR="003E034A" w:rsidRPr="00F93BFB" w:rsidRDefault="003E034A" w:rsidP="003E034A">
            <w:pPr>
              <w:ind w:left="113" w:right="113"/>
              <w:jc w:val="center"/>
              <w:rPr>
                <w:color w:val="000000"/>
                <w:sz w:val="14"/>
                <w:szCs w:val="14"/>
              </w:rPr>
            </w:pPr>
            <w:r w:rsidRPr="00802310">
              <w:rPr>
                <w:color w:val="000000"/>
                <w:sz w:val="14"/>
                <w:szCs w:val="14"/>
              </w:rPr>
              <w:t>0,00</w:t>
            </w:r>
          </w:p>
        </w:tc>
        <w:tc>
          <w:tcPr>
            <w:tcW w:w="709" w:type="dxa"/>
            <w:tcBorders>
              <w:top w:val="nil"/>
              <w:left w:val="nil"/>
              <w:bottom w:val="single" w:sz="4" w:space="0" w:color="auto"/>
              <w:right w:val="single" w:sz="4" w:space="0" w:color="auto"/>
            </w:tcBorders>
            <w:textDirection w:val="btLr"/>
          </w:tcPr>
          <w:p w14:paraId="1B535FC0" w14:textId="77777777" w:rsidR="003E034A" w:rsidRPr="00F93BFB" w:rsidRDefault="003E034A" w:rsidP="003E034A">
            <w:pPr>
              <w:ind w:left="113" w:right="113"/>
              <w:jc w:val="center"/>
              <w:rPr>
                <w:color w:val="000000"/>
                <w:sz w:val="14"/>
                <w:szCs w:val="14"/>
              </w:rPr>
            </w:pPr>
            <w:r w:rsidRPr="00802310">
              <w:rPr>
                <w:color w:val="000000"/>
                <w:sz w:val="14"/>
                <w:szCs w:val="14"/>
              </w:rPr>
              <w:t>0,00</w:t>
            </w:r>
          </w:p>
        </w:tc>
        <w:tc>
          <w:tcPr>
            <w:tcW w:w="709" w:type="dxa"/>
            <w:tcBorders>
              <w:top w:val="nil"/>
              <w:left w:val="nil"/>
              <w:bottom w:val="single" w:sz="4" w:space="0" w:color="auto"/>
              <w:right w:val="single" w:sz="4" w:space="0" w:color="auto"/>
            </w:tcBorders>
            <w:textDirection w:val="btLr"/>
          </w:tcPr>
          <w:p w14:paraId="688D16D3" w14:textId="77777777" w:rsidR="003E034A" w:rsidRPr="00F93BFB" w:rsidRDefault="003E034A" w:rsidP="003E034A">
            <w:pPr>
              <w:ind w:left="113" w:right="113"/>
              <w:jc w:val="center"/>
              <w:rPr>
                <w:color w:val="000000"/>
                <w:sz w:val="14"/>
                <w:szCs w:val="14"/>
              </w:rPr>
            </w:pPr>
            <w:r w:rsidRPr="00802310">
              <w:rPr>
                <w:color w:val="000000"/>
                <w:sz w:val="14"/>
                <w:szCs w:val="14"/>
              </w:rPr>
              <w:t>0,00</w:t>
            </w:r>
          </w:p>
        </w:tc>
        <w:tc>
          <w:tcPr>
            <w:tcW w:w="567" w:type="dxa"/>
            <w:tcBorders>
              <w:top w:val="nil"/>
              <w:left w:val="nil"/>
              <w:bottom w:val="single" w:sz="4" w:space="0" w:color="auto"/>
              <w:right w:val="single" w:sz="4" w:space="0" w:color="auto"/>
            </w:tcBorders>
            <w:textDirection w:val="btLr"/>
          </w:tcPr>
          <w:p w14:paraId="07B180D6" w14:textId="77777777" w:rsidR="003E034A" w:rsidRPr="00F93BFB" w:rsidRDefault="003E034A" w:rsidP="003E034A">
            <w:pPr>
              <w:ind w:left="113" w:right="113"/>
              <w:jc w:val="center"/>
              <w:rPr>
                <w:color w:val="000000"/>
                <w:sz w:val="14"/>
                <w:szCs w:val="14"/>
              </w:rPr>
            </w:pPr>
            <w:r w:rsidRPr="00802310">
              <w:rPr>
                <w:color w:val="000000"/>
                <w:sz w:val="14"/>
                <w:szCs w:val="14"/>
              </w:rPr>
              <w:t>0,00</w:t>
            </w:r>
          </w:p>
        </w:tc>
        <w:tc>
          <w:tcPr>
            <w:tcW w:w="567" w:type="dxa"/>
            <w:tcBorders>
              <w:top w:val="nil"/>
              <w:left w:val="nil"/>
              <w:bottom w:val="single" w:sz="4" w:space="0" w:color="auto"/>
              <w:right w:val="single" w:sz="4" w:space="0" w:color="auto"/>
            </w:tcBorders>
            <w:textDirection w:val="btLr"/>
          </w:tcPr>
          <w:p w14:paraId="3FA83F99" w14:textId="77777777" w:rsidR="003E034A" w:rsidRPr="00F93BFB" w:rsidRDefault="003E034A" w:rsidP="003E034A">
            <w:pPr>
              <w:ind w:left="113" w:right="113"/>
              <w:jc w:val="center"/>
              <w:rPr>
                <w:color w:val="000000"/>
                <w:sz w:val="14"/>
                <w:szCs w:val="14"/>
              </w:rPr>
            </w:pPr>
            <w:r w:rsidRPr="00802310">
              <w:rPr>
                <w:color w:val="000000"/>
                <w:sz w:val="14"/>
                <w:szCs w:val="14"/>
              </w:rPr>
              <w:t>0,00</w:t>
            </w:r>
          </w:p>
        </w:tc>
      </w:tr>
      <w:tr w:rsidR="003E034A" w:rsidRPr="00F93BFB" w14:paraId="4355B94E" w14:textId="77777777" w:rsidTr="00F406AA">
        <w:trPr>
          <w:gridAfter w:val="1"/>
          <w:wAfter w:w="5954" w:type="dxa"/>
          <w:cantSplit/>
          <w:trHeight w:val="616"/>
        </w:trPr>
        <w:tc>
          <w:tcPr>
            <w:tcW w:w="1416" w:type="dxa"/>
            <w:vMerge/>
            <w:tcBorders>
              <w:left w:val="single" w:sz="4" w:space="0" w:color="auto"/>
              <w:right w:val="single" w:sz="4" w:space="0" w:color="auto"/>
            </w:tcBorders>
            <w:vAlign w:val="center"/>
            <w:hideMark/>
          </w:tcPr>
          <w:p w14:paraId="7A34380A" w14:textId="77777777" w:rsidR="003E034A" w:rsidRPr="00F93BFB" w:rsidRDefault="003E034A" w:rsidP="00FD7DD6">
            <w:pPr>
              <w:rPr>
                <w:color w:val="000000"/>
                <w:sz w:val="14"/>
                <w:szCs w:val="14"/>
              </w:rPr>
            </w:pPr>
          </w:p>
        </w:tc>
        <w:tc>
          <w:tcPr>
            <w:tcW w:w="1843" w:type="dxa"/>
            <w:gridSpan w:val="2"/>
            <w:vMerge/>
            <w:tcBorders>
              <w:left w:val="single" w:sz="4" w:space="0" w:color="auto"/>
              <w:right w:val="single" w:sz="4" w:space="0" w:color="auto"/>
            </w:tcBorders>
            <w:vAlign w:val="center"/>
            <w:hideMark/>
          </w:tcPr>
          <w:p w14:paraId="4056D67D" w14:textId="77777777" w:rsidR="003E034A" w:rsidRPr="00F93BFB" w:rsidRDefault="003E034A" w:rsidP="00FD7DD6">
            <w:pPr>
              <w:rPr>
                <w:color w:val="000000"/>
                <w:sz w:val="14"/>
                <w:szCs w:val="14"/>
              </w:rPr>
            </w:pPr>
          </w:p>
        </w:tc>
        <w:tc>
          <w:tcPr>
            <w:tcW w:w="1844" w:type="dxa"/>
            <w:gridSpan w:val="4"/>
            <w:tcBorders>
              <w:top w:val="nil"/>
              <w:left w:val="nil"/>
              <w:bottom w:val="single" w:sz="4" w:space="0" w:color="auto"/>
              <w:right w:val="single" w:sz="4" w:space="0" w:color="auto"/>
            </w:tcBorders>
            <w:shd w:val="clear" w:color="000000" w:fill="FFFFFF"/>
            <w:hideMark/>
          </w:tcPr>
          <w:p w14:paraId="5E6F40D1" w14:textId="77777777" w:rsidR="003E034A" w:rsidRPr="00F93BFB" w:rsidRDefault="003E034A" w:rsidP="00FD7DD6">
            <w:pPr>
              <w:rPr>
                <w:color w:val="000000"/>
                <w:sz w:val="14"/>
                <w:szCs w:val="14"/>
              </w:rPr>
            </w:pPr>
            <w:r w:rsidRPr="00F93BFB">
              <w:rPr>
                <w:color w:val="000000"/>
                <w:sz w:val="14"/>
                <w:szCs w:val="14"/>
              </w:rPr>
              <w:t>областной бюджет</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14:paraId="6D166FBC" w14:textId="77777777" w:rsidR="003E034A" w:rsidRPr="00F93BFB" w:rsidRDefault="003E034A" w:rsidP="003E034A">
            <w:pPr>
              <w:ind w:right="113"/>
              <w:jc w:val="right"/>
              <w:rPr>
                <w:color w:val="000000"/>
                <w:sz w:val="14"/>
                <w:szCs w:val="14"/>
              </w:rPr>
            </w:pPr>
            <w:r w:rsidRPr="00F93BFB">
              <w:rPr>
                <w:color w:val="000000"/>
                <w:sz w:val="14"/>
                <w:szCs w:val="14"/>
              </w:rPr>
              <w:t>80,400</w:t>
            </w: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14:paraId="10C96906" w14:textId="77777777" w:rsidR="003E034A" w:rsidRPr="00F93BFB" w:rsidRDefault="003E034A" w:rsidP="003E034A">
            <w:pPr>
              <w:ind w:right="113"/>
              <w:jc w:val="right"/>
              <w:rPr>
                <w:color w:val="000000"/>
                <w:sz w:val="14"/>
                <w:szCs w:val="14"/>
              </w:rPr>
            </w:pPr>
            <w:r w:rsidRPr="00F93BFB">
              <w:rPr>
                <w:color w:val="000000"/>
                <w:sz w:val="14"/>
                <w:szCs w:val="14"/>
              </w:rPr>
              <w:t>112,400</w:t>
            </w:r>
          </w:p>
        </w:tc>
        <w:tc>
          <w:tcPr>
            <w:tcW w:w="708" w:type="dxa"/>
            <w:gridSpan w:val="3"/>
            <w:tcBorders>
              <w:top w:val="nil"/>
              <w:left w:val="nil"/>
              <w:bottom w:val="single" w:sz="4" w:space="0" w:color="auto"/>
              <w:right w:val="single" w:sz="4" w:space="0" w:color="auto"/>
            </w:tcBorders>
            <w:shd w:val="clear" w:color="auto" w:fill="auto"/>
            <w:textDirection w:val="btLr"/>
            <w:vAlign w:val="center"/>
            <w:hideMark/>
          </w:tcPr>
          <w:p w14:paraId="19CECA0C" w14:textId="77777777" w:rsidR="003E034A" w:rsidRPr="00F93BFB" w:rsidRDefault="003E034A" w:rsidP="003E034A">
            <w:pPr>
              <w:ind w:right="113"/>
              <w:jc w:val="right"/>
              <w:rPr>
                <w:color w:val="000000"/>
                <w:sz w:val="14"/>
                <w:szCs w:val="14"/>
              </w:rPr>
            </w:pPr>
            <w:r w:rsidRPr="00F93BFB">
              <w:rPr>
                <w:color w:val="000000"/>
                <w:sz w:val="14"/>
                <w:szCs w:val="14"/>
              </w:rPr>
              <w:t>122,900</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2D29F10C" w14:textId="77777777" w:rsidR="003E034A" w:rsidRPr="00F93BFB" w:rsidRDefault="003E034A" w:rsidP="003E034A">
            <w:pPr>
              <w:ind w:right="113"/>
              <w:jc w:val="right"/>
              <w:rPr>
                <w:color w:val="000000"/>
                <w:sz w:val="14"/>
                <w:szCs w:val="14"/>
              </w:rPr>
            </w:pPr>
            <w:r w:rsidRPr="00F93BFB">
              <w:rPr>
                <w:color w:val="000000"/>
                <w:sz w:val="14"/>
                <w:szCs w:val="14"/>
              </w:rPr>
              <w:t>122,900</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3D112629" w14:textId="77777777" w:rsidR="003E034A" w:rsidRPr="00F93BFB" w:rsidRDefault="003E034A" w:rsidP="003E034A">
            <w:pPr>
              <w:ind w:right="113"/>
              <w:jc w:val="right"/>
              <w:rPr>
                <w:color w:val="000000"/>
                <w:sz w:val="14"/>
                <w:szCs w:val="14"/>
              </w:rPr>
            </w:pPr>
            <w:r w:rsidRPr="00F93BFB">
              <w:rPr>
                <w:color w:val="000000"/>
                <w:sz w:val="14"/>
                <w:szCs w:val="14"/>
              </w:rPr>
              <w:t>124,300</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5F1D3B3" w14:textId="77777777" w:rsidR="003E034A" w:rsidRPr="00F93BFB" w:rsidRDefault="003E034A" w:rsidP="003E034A">
            <w:pPr>
              <w:ind w:right="113"/>
              <w:jc w:val="right"/>
              <w:rPr>
                <w:color w:val="000000"/>
                <w:sz w:val="14"/>
                <w:szCs w:val="14"/>
              </w:rPr>
            </w:pPr>
            <w:r w:rsidRPr="00F93BFB">
              <w:rPr>
                <w:color w:val="000000"/>
                <w:sz w:val="14"/>
                <w:szCs w:val="14"/>
              </w:rPr>
              <w:t>124,300</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39536DF1" w14:textId="77777777" w:rsidR="003E034A" w:rsidRPr="00F93BFB" w:rsidRDefault="003E034A" w:rsidP="003E034A">
            <w:pPr>
              <w:ind w:right="113"/>
              <w:jc w:val="right"/>
              <w:rPr>
                <w:sz w:val="14"/>
                <w:szCs w:val="14"/>
              </w:rPr>
            </w:pPr>
            <w:r w:rsidRPr="00F93BFB">
              <w:rPr>
                <w:color w:val="000000"/>
                <w:sz w:val="14"/>
                <w:szCs w:val="14"/>
              </w:rPr>
              <w:t>82,864</w:t>
            </w:r>
          </w:p>
        </w:tc>
        <w:tc>
          <w:tcPr>
            <w:tcW w:w="709" w:type="dxa"/>
            <w:tcBorders>
              <w:top w:val="nil"/>
              <w:left w:val="nil"/>
              <w:bottom w:val="single" w:sz="4" w:space="0" w:color="auto"/>
              <w:right w:val="single" w:sz="4" w:space="0" w:color="auto"/>
            </w:tcBorders>
            <w:textDirection w:val="btLr"/>
            <w:vAlign w:val="center"/>
          </w:tcPr>
          <w:p w14:paraId="50AD9050" w14:textId="77777777" w:rsidR="003E034A" w:rsidRPr="00F93BFB" w:rsidRDefault="003E034A" w:rsidP="00FD7DD6">
            <w:pPr>
              <w:ind w:left="113" w:right="113"/>
              <w:jc w:val="center"/>
              <w:rPr>
                <w:sz w:val="14"/>
                <w:szCs w:val="14"/>
              </w:rPr>
            </w:pPr>
            <w:r w:rsidRPr="00F93BFB">
              <w:rPr>
                <w:color w:val="000000"/>
                <w:sz w:val="14"/>
                <w:szCs w:val="14"/>
              </w:rPr>
              <w:t>0,00</w:t>
            </w:r>
          </w:p>
        </w:tc>
        <w:tc>
          <w:tcPr>
            <w:tcW w:w="709" w:type="dxa"/>
            <w:gridSpan w:val="2"/>
            <w:tcBorders>
              <w:top w:val="nil"/>
              <w:left w:val="nil"/>
              <w:bottom w:val="single" w:sz="4" w:space="0" w:color="auto"/>
              <w:right w:val="single" w:sz="4" w:space="0" w:color="auto"/>
            </w:tcBorders>
            <w:textDirection w:val="btLr"/>
            <w:vAlign w:val="center"/>
          </w:tcPr>
          <w:p w14:paraId="2D863E21" w14:textId="77777777" w:rsidR="003E034A" w:rsidRPr="00F93BFB" w:rsidRDefault="003E034A" w:rsidP="00FD7DD6">
            <w:pPr>
              <w:ind w:left="113" w:right="113"/>
              <w:jc w:val="center"/>
              <w:rPr>
                <w:sz w:val="14"/>
                <w:szCs w:val="14"/>
              </w:rPr>
            </w:pPr>
            <w:r w:rsidRPr="00F93BFB">
              <w:rPr>
                <w:color w:val="000000"/>
                <w:sz w:val="14"/>
                <w:szCs w:val="14"/>
              </w:rPr>
              <w:t>0,00</w:t>
            </w:r>
          </w:p>
        </w:tc>
        <w:tc>
          <w:tcPr>
            <w:tcW w:w="709" w:type="dxa"/>
            <w:tcBorders>
              <w:top w:val="nil"/>
              <w:left w:val="nil"/>
              <w:bottom w:val="single" w:sz="4" w:space="0" w:color="auto"/>
              <w:right w:val="single" w:sz="4" w:space="0" w:color="auto"/>
            </w:tcBorders>
            <w:textDirection w:val="btLr"/>
            <w:vAlign w:val="center"/>
          </w:tcPr>
          <w:p w14:paraId="120A5580" w14:textId="77777777" w:rsidR="003E034A" w:rsidRPr="00F93BFB" w:rsidRDefault="003E034A" w:rsidP="00FD7DD6">
            <w:pPr>
              <w:ind w:left="113" w:right="113"/>
              <w:jc w:val="center"/>
              <w:rPr>
                <w:sz w:val="14"/>
                <w:szCs w:val="14"/>
              </w:rPr>
            </w:pPr>
            <w:r w:rsidRPr="00F93BFB">
              <w:rPr>
                <w:color w:val="000000"/>
                <w:sz w:val="14"/>
                <w:szCs w:val="14"/>
              </w:rPr>
              <w:t>0,00</w:t>
            </w:r>
          </w:p>
        </w:tc>
        <w:tc>
          <w:tcPr>
            <w:tcW w:w="708" w:type="dxa"/>
            <w:tcBorders>
              <w:top w:val="nil"/>
              <w:left w:val="nil"/>
              <w:bottom w:val="single" w:sz="4" w:space="0" w:color="auto"/>
              <w:right w:val="single" w:sz="4" w:space="0" w:color="auto"/>
            </w:tcBorders>
            <w:textDirection w:val="btLr"/>
          </w:tcPr>
          <w:p w14:paraId="317EDD5A" w14:textId="77777777" w:rsidR="003E034A" w:rsidRPr="00F93BFB" w:rsidRDefault="003E034A" w:rsidP="00FD7DD6">
            <w:pPr>
              <w:ind w:left="113" w:right="113"/>
              <w:jc w:val="center"/>
              <w:rPr>
                <w:color w:val="000000"/>
                <w:sz w:val="14"/>
                <w:szCs w:val="14"/>
              </w:rPr>
            </w:pPr>
            <w:r w:rsidRPr="00F93BFB">
              <w:rPr>
                <w:color w:val="000000"/>
                <w:sz w:val="14"/>
                <w:szCs w:val="14"/>
              </w:rPr>
              <w:t>0,00</w:t>
            </w:r>
          </w:p>
        </w:tc>
        <w:tc>
          <w:tcPr>
            <w:tcW w:w="709" w:type="dxa"/>
            <w:tcBorders>
              <w:top w:val="nil"/>
              <w:left w:val="nil"/>
              <w:bottom w:val="single" w:sz="4" w:space="0" w:color="auto"/>
              <w:right w:val="single" w:sz="4" w:space="0" w:color="auto"/>
            </w:tcBorders>
            <w:textDirection w:val="btLr"/>
          </w:tcPr>
          <w:p w14:paraId="6AFE94F8" w14:textId="77777777" w:rsidR="003E034A" w:rsidRPr="00F93BFB" w:rsidRDefault="003E034A" w:rsidP="00FD7DD6">
            <w:pPr>
              <w:ind w:left="113" w:right="113"/>
              <w:jc w:val="center"/>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textDirection w:val="btLr"/>
          </w:tcPr>
          <w:p w14:paraId="43A5CEAD" w14:textId="77777777" w:rsidR="003E034A" w:rsidRPr="00F93BFB" w:rsidRDefault="003E034A" w:rsidP="00FD7DD6">
            <w:pPr>
              <w:ind w:left="113" w:right="113"/>
              <w:jc w:val="center"/>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textDirection w:val="btLr"/>
          </w:tcPr>
          <w:p w14:paraId="4AF6A1EE" w14:textId="77777777" w:rsidR="003E034A" w:rsidRPr="00F93BFB" w:rsidRDefault="003E034A" w:rsidP="00FD7DD6">
            <w:pPr>
              <w:ind w:left="113" w:right="113"/>
              <w:jc w:val="center"/>
              <w:rPr>
                <w:color w:val="000000"/>
                <w:sz w:val="14"/>
                <w:szCs w:val="14"/>
              </w:rPr>
            </w:pPr>
            <w:r>
              <w:rPr>
                <w:color w:val="000000"/>
                <w:sz w:val="14"/>
                <w:szCs w:val="14"/>
              </w:rPr>
              <w:t>0,00</w:t>
            </w:r>
          </w:p>
        </w:tc>
        <w:tc>
          <w:tcPr>
            <w:tcW w:w="567" w:type="dxa"/>
            <w:tcBorders>
              <w:top w:val="nil"/>
              <w:left w:val="nil"/>
              <w:bottom w:val="single" w:sz="4" w:space="0" w:color="auto"/>
              <w:right w:val="single" w:sz="4" w:space="0" w:color="auto"/>
            </w:tcBorders>
            <w:textDirection w:val="btLr"/>
          </w:tcPr>
          <w:p w14:paraId="72AF148E" w14:textId="77777777" w:rsidR="003E034A" w:rsidRPr="00F93BFB" w:rsidRDefault="003E034A" w:rsidP="00FD7DD6">
            <w:pPr>
              <w:ind w:left="113" w:right="113"/>
              <w:jc w:val="center"/>
              <w:rPr>
                <w:color w:val="000000"/>
                <w:sz w:val="14"/>
                <w:szCs w:val="14"/>
              </w:rPr>
            </w:pPr>
            <w:r>
              <w:rPr>
                <w:color w:val="000000"/>
                <w:sz w:val="14"/>
                <w:szCs w:val="14"/>
              </w:rPr>
              <w:t>0,00</w:t>
            </w:r>
          </w:p>
        </w:tc>
        <w:tc>
          <w:tcPr>
            <w:tcW w:w="567" w:type="dxa"/>
            <w:tcBorders>
              <w:top w:val="nil"/>
              <w:left w:val="nil"/>
              <w:bottom w:val="single" w:sz="4" w:space="0" w:color="auto"/>
              <w:right w:val="single" w:sz="4" w:space="0" w:color="auto"/>
            </w:tcBorders>
            <w:textDirection w:val="btLr"/>
          </w:tcPr>
          <w:p w14:paraId="41B47768" w14:textId="77777777" w:rsidR="003E034A" w:rsidRPr="00F93BFB" w:rsidRDefault="003E034A" w:rsidP="00FD7DD6">
            <w:pPr>
              <w:ind w:left="113" w:right="113"/>
              <w:jc w:val="center"/>
              <w:rPr>
                <w:color w:val="000000"/>
                <w:sz w:val="14"/>
                <w:szCs w:val="14"/>
              </w:rPr>
            </w:pPr>
            <w:r>
              <w:rPr>
                <w:color w:val="000000"/>
                <w:sz w:val="14"/>
                <w:szCs w:val="14"/>
              </w:rPr>
              <w:t>0,00</w:t>
            </w:r>
          </w:p>
        </w:tc>
      </w:tr>
      <w:tr w:rsidR="003E034A" w:rsidRPr="00F93BFB" w14:paraId="2CB19C13" w14:textId="77777777" w:rsidTr="00F406AA">
        <w:trPr>
          <w:gridAfter w:val="1"/>
          <w:wAfter w:w="5954" w:type="dxa"/>
          <w:cantSplit/>
          <w:trHeight w:val="485"/>
        </w:trPr>
        <w:tc>
          <w:tcPr>
            <w:tcW w:w="1416" w:type="dxa"/>
            <w:vMerge/>
            <w:tcBorders>
              <w:left w:val="single" w:sz="4" w:space="0" w:color="auto"/>
              <w:right w:val="single" w:sz="4" w:space="0" w:color="auto"/>
            </w:tcBorders>
            <w:vAlign w:val="center"/>
            <w:hideMark/>
          </w:tcPr>
          <w:p w14:paraId="4AB2CE16" w14:textId="77777777" w:rsidR="003E034A" w:rsidRPr="00F93BFB" w:rsidRDefault="003E034A" w:rsidP="003E034A">
            <w:pPr>
              <w:rPr>
                <w:color w:val="000000"/>
                <w:sz w:val="14"/>
                <w:szCs w:val="14"/>
              </w:rPr>
            </w:pPr>
          </w:p>
        </w:tc>
        <w:tc>
          <w:tcPr>
            <w:tcW w:w="1843" w:type="dxa"/>
            <w:gridSpan w:val="2"/>
            <w:vMerge/>
            <w:tcBorders>
              <w:left w:val="single" w:sz="4" w:space="0" w:color="auto"/>
              <w:right w:val="single" w:sz="4" w:space="0" w:color="auto"/>
            </w:tcBorders>
            <w:vAlign w:val="center"/>
            <w:hideMark/>
          </w:tcPr>
          <w:p w14:paraId="4898F949" w14:textId="77777777" w:rsidR="003E034A" w:rsidRPr="00F93BFB" w:rsidRDefault="003E034A" w:rsidP="003E034A">
            <w:pPr>
              <w:rPr>
                <w:color w:val="000000"/>
                <w:sz w:val="14"/>
                <w:szCs w:val="14"/>
              </w:rPr>
            </w:pPr>
          </w:p>
        </w:tc>
        <w:tc>
          <w:tcPr>
            <w:tcW w:w="1844" w:type="dxa"/>
            <w:gridSpan w:val="4"/>
            <w:tcBorders>
              <w:top w:val="nil"/>
              <w:left w:val="nil"/>
              <w:bottom w:val="single" w:sz="4" w:space="0" w:color="auto"/>
              <w:right w:val="single" w:sz="4" w:space="0" w:color="auto"/>
            </w:tcBorders>
            <w:shd w:val="clear" w:color="000000" w:fill="FFFFFF"/>
            <w:hideMark/>
          </w:tcPr>
          <w:p w14:paraId="2FA03073" w14:textId="77777777" w:rsidR="003E034A" w:rsidRPr="00F93BFB" w:rsidRDefault="003E034A" w:rsidP="003E034A">
            <w:pPr>
              <w:rPr>
                <w:color w:val="000000"/>
                <w:sz w:val="14"/>
                <w:szCs w:val="14"/>
              </w:rPr>
            </w:pPr>
            <w:r w:rsidRPr="00F93BFB">
              <w:rPr>
                <w:color w:val="000000"/>
                <w:sz w:val="14"/>
                <w:szCs w:val="14"/>
              </w:rPr>
              <w:t>бюджет муниципального района "Советский район" Курской области</w:t>
            </w:r>
          </w:p>
        </w:tc>
        <w:tc>
          <w:tcPr>
            <w:tcW w:w="567" w:type="dxa"/>
            <w:gridSpan w:val="2"/>
            <w:tcBorders>
              <w:top w:val="nil"/>
              <w:left w:val="nil"/>
              <w:bottom w:val="single" w:sz="4" w:space="0" w:color="auto"/>
              <w:right w:val="single" w:sz="4" w:space="0" w:color="auto"/>
            </w:tcBorders>
            <w:shd w:val="clear" w:color="auto" w:fill="auto"/>
            <w:textDirection w:val="btLr"/>
            <w:hideMark/>
          </w:tcPr>
          <w:p w14:paraId="2F6F77D5" w14:textId="77777777" w:rsidR="003E034A" w:rsidRPr="00F93BFB" w:rsidRDefault="003E034A" w:rsidP="003E034A">
            <w:pPr>
              <w:ind w:right="113"/>
              <w:jc w:val="right"/>
              <w:rPr>
                <w:color w:val="000000"/>
                <w:sz w:val="14"/>
                <w:szCs w:val="14"/>
              </w:rPr>
            </w:pPr>
            <w:r w:rsidRPr="0000290E">
              <w:rPr>
                <w:color w:val="000000"/>
                <w:sz w:val="14"/>
                <w:szCs w:val="14"/>
              </w:rPr>
              <w:t>0,00</w:t>
            </w:r>
          </w:p>
        </w:tc>
        <w:tc>
          <w:tcPr>
            <w:tcW w:w="709" w:type="dxa"/>
            <w:gridSpan w:val="2"/>
            <w:tcBorders>
              <w:top w:val="nil"/>
              <w:left w:val="nil"/>
              <w:bottom w:val="single" w:sz="4" w:space="0" w:color="auto"/>
              <w:right w:val="single" w:sz="4" w:space="0" w:color="auto"/>
            </w:tcBorders>
            <w:shd w:val="clear" w:color="auto" w:fill="auto"/>
            <w:textDirection w:val="btLr"/>
            <w:hideMark/>
          </w:tcPr>
          <w:p w14:paraId="6254E7DD" w14:textId="77777777" w:rsidR="003E034A" w:rsidRPr="00F93BFB" w:rsidRDefault="003E034A" w:rsidP="003E034A">
            <w:pPr>
              <w:ind w:right="113"/>
              <w:jc w:val="right"/>
              <w:rPr>
                <w:color w:val="000000"/>
                <w:sz w:val="14"/>
                <w:szCs w:val="14"/>
              </w:rPr>
            </w:pPr>
            <w:r w:rsidRPr="0000290E">
              <w:rPr>
                <w:color w:val="000000"/>
                <w:sz w:val="14"/>
                <w:szCs w:val="14"/>
              </w:rPr>
              <w:t>0,00</w:t>
            </w:r>
          </w:p>
        </w:tc>
        <w:tc>
          <w:tcPr>
            <w:tcW w:w="708" w:type="dxa"/>
            <w:gridSpan w:val="3"/>
            <w:tcBorders>
              <w:top w:val="nil"/>
              <w:left w:val="nil"/>
              <w:bottom w:val="single" w:sz="4" w:space="0" w:color="auto"/>
              <w:right w:val="single" w:sz="4" w:space="0" w:color="auto"/>
            </w:tcBorders>
            <w:shd w:val="clear" w:color="auto" w:fill="auto"/>
            <w:textDirection w:val="btLr"/>
            <w:hideMark/>
          </w:tcPr>
          <w:p w14:paraId="6E50000B" w14:textId="77777777" w:rsidR="003E034A" w:rsidRPr="00F93BFB" w:rsidRDefault="003E034A" w:rsidP="003E034A">
            <w:pPr>
              <w:ind w:right="113"/>
              <w:jc w:val="right"/>
              <w:rPr>
                <w:color w:val="000000"/>
                <w:sz w:val="14"/>
                <w:szCs w:val="14"/>
              </w:rPr>
            </w:pPr>
            <w:r w:rsidRPr="0000290E">
              <w:rPr>
                <w:color w:val="000000"/>
                <w:sz w:val="14"/>
                <w:szCs w:val="14"/>
              </w:rPr>
              <w:t>0,00</w:t>
            </w:r>
          </w:p>
        </w:tc>
        <w:tc>
          <w:tcPr>
            <w:tcW w:w="709" w:type="dxa"/>
            <w:tcBorders>
              <w:top w:val="nil"/>
              <w:left w:val="nil"/>
              <w:bottom w:val="single" w:sz="4" w:space="0" w:color="auto"/>
              <w:right w:val="single" w:sz="4" w:space="0" w:color="auto"/>
            </w:tcBorders>
            <w:shd w:val="clear" w:color="auto" w:fill="auto"/>
            <w:textDirection w:val="btLr"/>
            <w:hideMark/>
          </w:tcPr>
          <w:p w14:paraId="0E1EA261" w14:textId="77777777" w:rsidR="003E034A" w:rsidRPr="00F93BFB" w:rsidRDefault="003E034A" w:rsidP="003E034A">
            <w:pPr>
              <w:ind w:right="113"/>
              <w:jc w:val="right"/>
              <w:rPr>
                <w:color w:val="000000"/>
                <w:sz w:val="14"/>
                <w:szCs w:val="14"/>
              </w:rPr>
            </w:pPr>
            <w:r w:rsidRPr="0000290E">
              <w:rPr>
                <w:color w:val="000000"/>
                <w:sz w:val="14"/>
                <w:szCs w:val="14"/>
              </w:rPr>
              <w:t>0,00</w:t>
            </w:r>
          </w:p>
        </w:tc>
        <w:tc>
          <w:tcPr>
            <w:tcW w:w="709" w:type="dxa"/>
            <w:tcBorders>
              <w:top w:val="nil"/>
              <w:left w:val="nil"/>
              <w:bottom w:val="single" w:sz="4" w:space="0" w:color="auto"/>
              <w:right w:val="single" w:sz="4" w:space="0" w:color="auto"/>
            </w:tcBorders>
            <w:shd w:val="clear" w:color="auto" w:fill="auto"/>
            <w:textDirection w:val="btLr"/>
            <w:hideMark/>
          </w:tcPr>
          <w:p w14:paraId="48482ACB" w14:textId="77777777" w:rsidR="003E034A" w:rsidRPr="00F93BFB" w:rsidRDefault="003E034A" w:rsidP="003E034A">
            <w:pPr>
              <w:ind w:right="113"/>
              <w:jc w:val="right"/>
              <w:rPr>
                <w:color w:val="000000"/>
                <w:sz w:val="14"/>
                <w:szCs w:val="14"/>
              </w:rPr>
            </w:pPr>
            <w:r w:rsidRPr="0000290E">
              <w:rPr>
                <w:color w:val="000000"/>
                <w:sz w:val="14"/>
                <w:szCs w:val="14"/>
              </w:rPr>
              <w:t>0,00</w:t>
            </w:r>
          </w:p>
        </w:tc>
        <w:tc>
          <w:tcPr>
            <w:tcW w:w="709" w:type="dxa"/>
            <w:tcBorders>
              <w:top w:val="nil"/>
              <w:left w:val="nil"/>
              <w:bottom w:val="single" w:sz="4" w:space="0" w:color="auto"/>
              <w:right w:val="single" w:sz="4" w:space="0" w:color="auto"/>
            </w:tcBorders>
            <w:shd w:val="clear" w:color="auto" w:fill="auto"/>
            <w:textDirection w:val="btLr"/>
            <w:hideMark/>
          </w:tcPr>
          <w:p w14:paraId="139E997F" w14:textId="77777777" w:rsidR="003E034A" w:rsidRPr="00F93BFB" w:rsidRDefault="003E034A" w:rsidP="003E034A">
            <w:pPr>
              <w:ind w:right="113"/>
              <w:jc w:val="right"/>
              <w:rPr>
                <w:color w:val="000000"/>
                <w:sz w:val="14"/>
                <w:szCs w:val="14"/>
              </w:rPr>
            </w:pPr>
            <w:r w:rsidRPr="0000290E">
              <w:rPr>
                <w:color w:val="000000"/>
                <w:sz w:val="14"/>
                <w:szCs w:val="14"/>
              </w:rPr>
              <w:t>0,00</w:t>
            </w:r>
          </w:p>
        </w:tc>
        <w:tc>
          <w:tcPr>
            <w:tcW w:w="708" w:type="dxa"/>
            <w:tcBorders>
              <w:top w:val="nil"/>
              <w:left w:val="nil"/>
              <w:bottom w:val="single" w:sz="4" w:space="0" w:color="auto"/>
              <w:right w:val="single" w:sz="4" w:space="0" w:color="auto"/>
            </w:tcBorders>
            <w:shd w:val="clear" w:color="auto" w:fill="auto"/>
            <w:textDirection w:val="btLr"/>
            <w:hideMark/>
          </w:tcPr>
          <w:p w14:paraId="46735841" w14:textId="77777777" w:rsidR="003E034A" w:rsidRPr="00F93BFB" w:rsidRDefault="003E034A" w:rsidP="003E034A">
            <w:pPr>
              <w:ind w:right="113"/>
              <w:jc w:val="right"/>
              <w:rPr>
                <w:color w:val="000000"/>
                <w:sz w:val="14"/>
                <w:szCs w:val="14"/>
              </w:rPr>
            </w:pPr>
            <w:r w:rsidRPr="0000290E">
              <w:rPr>
                <w:color w:val="000000"/>
                <w:sz w:val="14"/>
                <w:szCs w:val="14"/>
              </w:rPr>
              <w:t>0,00</w:t>
            </w:r>
          </w:p>
        </w:tc>
        <w:tc>
          <w:tcPr>
            <w:tcW w:w="709" w:type="dxa"/>
            <w:tcBorders>
              <w:top w:val="nil"/>
              <w:left w:val="nil"/>
              <w:bottom w:val="single" w:sz="4" w:space="0" w:color="auto"/>
              <w:right w:val="single" w:sz="4" w:space="0" w:color="auto"/>
            </w:tcBorders>
            <w:textDirection w:val="btLr"/>
          </w:tcPr>
          <w:p w14:paraId="520D9B84" w14:textId="77777777" w:rsidR="003E034A" w:rsidRPr="00F93BFB" w:rsidRDefault="003E034A" w:rsidP="003E034A">
            <w:pPr>
              <w:ind w:right="113"/>
              <w:jc w:val="right"/>
              <w:rPr>
                <w:color w:val="000000"/>
                <w:sz w:val="14"/>
                <w:szCs w:val="14"/>
              </w:rPr>
            </w:pPr>
            <w:r w:rsidRPr="0000290E">
              <w:rPr>
                <w:color w:val="000000"/>
                <w:sz w:val="14"/>
                <w:szCs w:val="14"/>
              </w:rPr>
              <w:t>0,00</w:t>
            </w:r>
          </w:p>
        </w:tc>
        <w:tc>
          <w:tcPr>
            <w:tcW w:w="709" w:type="dxa"/>
            <w:gridSpan w:val="2"/>
            <w:tcBorders>
              <w:top w:val="nil"/>
              <w:left w:val="nil"/>
              <w:bottom w:val="single" w:sz="4" w:space="0" w:color="auto"/>
              <w:right w:val="single" w:sz="4" w:space="0" w:color="auto"/>
            </w:tcBorders>
            <w:textDirection w:val="btLr"/>
          </w:tcPr>
          <w:p w14:paraId="6F13F1FD" w14:textId="77777777" w:rsidR="003E034A" w:rsidRPr="00F93BFB" w:rsidRDefault="003E034A" w:rsidP="003E034A">
            <w:pPr>
              <w:ind w:right="113"/>
              <w:jc w:val="right"/>
              <w:rPr>
                <w:color w:val="000000"/>
                <w:sz w:val="14"/>
                <w:szCs w:val="14"/>
              </w:rPr>
            </w:pPr>
            <w:r w:rsidRPr="0000290E">
              <w:rPr>
                <w:color w:val="000000"/>
                <w:sz w:val="14"/>
                <w:szCs w:val="14"/>
              </w:rPr>
              <w:t>0,00</w:t>
            </w:r>
          </w:p>
        </w:tc>
        <w:tc>
          <w:tcPr>
            <w:tcW w:w="709" w:type="dxa"/>
            <w:tcBorders>
              <w:top w:val="nil"/>
              <w:left w:val="nil"/>
              <w:bottom w:val="single" w:sz="4" w:space="0" w:color="auto"/>
              <w:right w:val="single" w:sz="4" w:space="0" w:color="auto"/>
            </w:tcBorders>
            <w:textDirection w:val="btLr"/>
          </w:tcPr>
          <w:p w14:paraId="6B376B59" w14:textId="77777777" w:rsidR="003E034A" w:rsidRPr="00F93BFB" w:rsidRDefault="003E034A" w:rsidP="003E034A">
            <w:pPr>
              <w:ind w:right="113"/>
              <w:jc w:val="right"/>
              <w:rPr>
                <w:color w:val="000000"/>
                <w:sz w:val="14"/>
                <w:szCs w:val="14"/>
              </w:rPr>
            </w:pPr>
            <w:r w:rsidRPr="0000290E">
              <w:rPr>
                <w:color w:val="000000"/>
                <w:sz w:val="14"/>
                <w:szCs w:val="14"/>
              </w:rPr>
              <w:t>0,00</w:t>
            </w:r>
          </w:p>
        </w:tc>
        <w:tc>
          <w:tcPr>
            <w:tcW w:w="708" w:type="dxa"/>
            <w:tcBorders>
              <w:top w:val="nil"/>
              <w:left w:val="nil"/>
              <w:bottom w:val="single" w:sz="4" w:space="0" w:color="auto"/>
              <w:right w:val="single" w:sz="4" w:space="0" w:color="auto"/>
            </w:tcBorders>
            <w:textDirection w:val="btLr"/>
          </w:tcPr>
          <w:p w14:paraId="481E19A9" w14:textId="77777777" w:rsidR="003E034A" w:rsidRPr="00F93BFB" w:rsidRDefault="003E034A" w:rsidP="003E034A">
            <w:pPr>
              <w:ind w:right="113"/>
              <w:jc w:val="right"/>
              <w:rPr>
                <w:color w:val="000000"/>
                <w:sz w:val="14"/>
                <w:szCs w:val="14"/>
              </w:rPr>
            </w:pPr>
            <w:r w:rsidRPr="0000290E">
              <w:rPr>
                <w:color w:val="000000"/>
                <w:sz w:val="14"/>
                <w:szCs w:val="14"/>
              </w:rPr>
              <w:t>0,00</w:t>
            </w:r>
          </w:p>
        </w:tc>
        <w:tc>
          <w:tcPr>
            <w:tcW w:w="709" w:type="dxa"/>
            <w:tcBorders>
              <w:top w:val="nil"/>
              <w:left w:val="nil"/>
              <w:bottom w:val="single" w:sz="4" w:space="0" w:color="auto"/>
              <w:right w:val="single" w:sz="4" w:space="0" w:color="auto"/>
            </w:tcBorders>
            <w:textDirection w:val="btLr"/>
          </w:tcPr>
          <w:p w14:paraId="45CB4AA0" w14:textId="77777777" w:rsidR="003E034A" w:rsidRPr="00F93BFB" w:rsidRDefault="003E034A" w:rsidP="003E034A">
            <w:pPr>
              <w:ind w:right="113"/>
              <w:jc w:val="right"/>
              <w:rPr>
                <w:color w:val="000000"/>
                <w:sz w:val="14"/>
                <w:szCs w:val="14"/>
              </w:rPr>
            </w:pPr>
            <w:r w:rsidRPr="0000290E">
              <w:rPr>
                <w:color w:val="000000"/>
                <w:sz w:val="14"/>
                <w:szCs w:val="14"/>
              </w:rPr>
              <w:t>0,00</w:t>
            </w:r>
          </w:p>
        </w:tc>
        <w:tc>
          <w:tcPr>
            <w:tcW w:w="709" w:type="dxa"/>
            <w:tcBorders>
              <w:top w:val="nil"/>
              <w:left w:val="nil"/>
              <w:bottom w:val="single" w:sz="4" w:space="0" w:color="auto"/>
              <w:right w:val="single" w:sz="4" w:space="0" w:color="auto"/>
            </w:tcBorders>
            <w:textDirection w:val="btLr"/>
          </w:tcPr>
          <w:p w14:paraId="22FABAFC" w14:textId="77777777" w:rsidR="003E034A" w:rsidRPr="00F93BFB" w:rsidRDefault="003E034A" w:rsidP="003E034A">
            <w:pPr>
              <w:ind w:right="113"/>
              <w:jc w:val="right"/>
              <w:rPr>
                <w:color w:val="000000"/>
                <w:sz w:val="14"/>
                <w:szCs w:val="14"/>
              </w:rPr>
            </w:pPr>
            <w:r w:rsidRPr="0000290E">
              <w:rPr>
                <w:color w:val="000000"/>
                <w:sz w:val="14"/>
                <w:szCs w:val="14"/>
              </w:rPr>
              <w:t>0,00</w:t>
            </w:r>
          </w:p>
        </w:tc>
        <w:tc>
          <w:tcPr>
            <w:tcW w:w="709" w:type="dxa"/>
            <w:tcBorders>
              <w:top w:val="nil"/>
              <w:left w:val="nil"/>
              <w:bottom w:val="single" w:sz="4" w:space="0" w:color="auto"/>
              <w:right w:val="single" w:sz="4" w:space="0" w:color="auto"/>
            </w:tcBorders>
            <w:textDirection w:val="btLr"/>
          </w:tcPr>
          <w:p w14:paraId="07E42DBE" w14:textId="77777777" w:rsidR="003E034A" w:rsidRPr="00F93BFB" w:rsidRDefault="003E034A" w:rsidP="003E034A">
            <w:pPr>
              <w:ind w:right="113"/>
              <w:jc w:val="right"/>
              <w:rPr>
                <w:color w:val="000000"/>
                <w:sz w:val="14"/>
                <w:szCs w:val="14"/>
              </w:rPr>
            </w:pPr>
            <w:r w:rsidRPr="0000290E">
              <w:rPr>
                <w:color w:val="000000"/>
                <w:sz w:val="14"/>
                <w:szCs w:val="14"/>
              </w:rPr>
              <w:t>0,00</w:t>
            </w:r>
          </w:p>
        </w:tc>
        <w:tc>
          <w:tcPr>
            <w:tcW w:w="567" w:type="dxa"/>
            <w:tcBorders>
              <w:top w:val="nil"/>
              <w:left w:val="nil"/>
              <w:bottom w:val="single" w:sz="4" w:space="0" w:color="auto"/>
              <w:right w:val="single" w:sz="4" w:space="0" w:color="auto"/>
            </w:tcBorders>
            <w:textDirection w:val="btLr"/>
          </w:tcPr>
          <w:p w14:paraId="57BB7D7B" w14:textId="77777777" w:rsidR="003E034A" w:rsidRPr="00F93BFB" w:rsidRDefault="003E034A" w:rsidP="003E034A">
            <w:pPr>
              <w:ind w:right="113"/>
              <w:jc w:val="right"/>
              <w:rPr>
                <w:color w:val="000000"/>
                <w:sz w:val="14"/>
                <w:szCs w:val="14"/>
              </w:rPr>
            </w:pPr>
            <w:r w:rsidRPr="0000290E">
              <w:rPr>
                <w:color w:val="000000"/>
                <w:sz w:val="14"/>
                <w:szCs w:val="14"/>
              </w:rPr>
              <w:t>0,00</w:t>
            </w:r>
          </w:p>
        </w:tc>
        <w:tc>
          <w:tcPr>
            <w:tcW w:w="567" w:type="dxa"/>
            <w:tcBorders>
              <w:top w:val="nil"/>
              <w:left w:val="nil"/>
              <w:bottom w:val="single" w:sz="4" w:space="0" w:color="auto"/>
              <w:right w:val="single" w:sz="4" w:space="0" w:color="auto"/>
            </w:tcBorders>
            <w:textDirection w:val="btLr"/>
          </w:tcPr>
          <w:p w14:paraId="4EC9BF02" w14:textId="77777777" w:rsidR="003E034A" w:rsidRPr="00F93BFB" w:rsidRDefault="003E034A" w:rsidP="003E034A">
            <w:pPr>
              <w:ind w:right="113"/>
              <w:jc w:val="right"/>
              <w:rPr>
                <w:color w:val="000000"/>
                <w:sz w:val="14"/>
                <w:szCs w:val="14"/>
              </w:rPr>
            </w:pPr>
            <w:r w:rsidRPr="0000290E">
              <w:rPr>
                <w:color w:val="000000"/>
                <w:sz w:val="14"/>
                <w:szCs w:val="14"/>
              </w:rPr>
              <w:t>0,00</w:t>
            </w:r>
          </w:p>
        </w:tc>
      </w:tr>
      <w:tr w:rsidR="009D7C87" w:rsidRPr="00F93BFB" w14:paraId="3B8FA24C" w14:textId="77777777" w:rsidTr="00F406AA">
        <w:trPr>
          <w:gridAfter w:val="1"/>
          <w:wAfter w:w="5954" w:type="dxa"/>
          <w:cantSplit/>
          <w:trHeight w:val="916"/>
        </w:trPr>
        <w:tc>
          <w:tcPr>
            <w:tcW w:w="1416" w:type="dxa"/>
            <w:vMerge w:val="restart"/>
            <w:tcBorders>
              <w:top w:val="single" w:sz="4" w:space="0" w:color="auto"/>
              <w:left w:val="single" w:sz="4" w:space="0" w:color="auto"/>
              <w:right w:val="single" w:sz="4" w:space="0" w:color="auto"/>
            </w:tcBorders>
            <w:shd w:val="clear" w:color="auto" w:fill="auto"/>
            <w:hideMark/>
          </w:tcPr>
          <w:p w14:paraId="34BD5168" w14:textId="77777777" w:rsidR="009D7C87" w:rsidRPr="00F93BFB" w:rsidRDefault="009D7C87" w:rsidP="009D7C87">
            <w:pPr>
              <w:jc w:val="center"/>
              <w:rPr>
                <w:color w:val="000000"/>
                <w:sz w:val="14"/>
                <w:szCs w:val="14"/>
              </w:rPr>
            </w:pPr>
            <w:r w:rsidRPr="00F93BFB">
              <w:rPr>
                <w:color w:val="000000"/>
                <w:sz w:val="14"/>
                <w:szCs w:val="14"/>
              </w:rPr>
              <w:t>Подпрограмма 2</w:t>
            </w:r>
          </w:p>
        </w:tc>
        <w:tc>
          <w:tcPr>
            <w:tcW w:w="1843" w:type="dxa"/>
            <w:gridSpan w:val="2"/>
            <w:vMerge w:val="restart"/>
            <w:tcBorders>
              <w:top w:val="single" w:sz="4" w:space="0" w:color="auto"/>
              <w:left w:val="single" w:sz="4" w:space="0" w:color="auto"/>
              <w:right w:val="single" w:sz="4" w:space="0" w:color="auto"/>
            </w:tcBorders>
            <w:shd w:val="clear" w:color="auto" w:fill="auto"/>
            <w:hideMark/>
          </w:tcPr>
          <w:p w14:paraId="5DE8C7B7" w14:textId="77777777" w:rsidR="009D7C87" w:rsidRPr="00F93BFB" w:rsidRDefault="009D7C87" w:rsidP="009D7C87">
            <w:pPr>
              <w:rPr>
                <w:color w:val="000000"/>
                <w:sz w:val="14"/>
                <w:szCs w:val="14"/>
              </w:rPr>
            </w:pPr>
            <w:r w:rsidRPr="00F93BFB">
              <w:rPr>
                <w:color w:val="000000"/>
                <w:sz w:val="14"/>
                <w:szCs w:val="14"/>
              </w:rPr>
              <w:t>"Развитие мер социальной поддержки отдельных категорий граждан в Советском районе"</w:t>
            </w:r>
          </w:p>
        </w:tc>
        <w:tc>
          <w:tcPr>
            <w:tcW w:w="1844" w:type="dxa"/>
            <w:gridSpan w:val="4"/>
            <w:tcBorders>
              <w:top w:val="single" w:sz="4" w:space="0" w:color="auto"/>
              <w:left w:val="nil"/>
              <w:bottom w:val="single" w:sz="4" w:space="0" w:color="auto"/>
              <w:right w:val="single" w:sz="4" w:space="0" w:color="auto"/>
            </w:tcBorders>
            <w:shd w:val="clear" w:color="000000" w:fill="FFFFFF"/>
            <w:vAlign w:val="center"/>
            <w:hideMark/>
          </w:tcPr>
          <w:p w14:paraId="46429584" w14:textId="77777777" w:rsidR="009D7C87" w:rsidRPr="00F93BFB" w:rsidRDefault="009D7C87" w:rsidP="009D7C87">
            <w:pPr>
              <w:jc w:val="center"/>
              <w:rPr>
                <w:color w:val="000000"/>
                <w:sz w:val="14"/>
                <w:szCs w:val="14"/>
              </w:rPr>
            </w:pPr>
            <w:r w:rsidRPr="00F93BFB">
              <w:rPr>
                <w:color w:val="000000"/>
                <w:sz w:val="14"/>
                <w:szCs w:val="14"/>
              </w:rPr>
              <w:t>ВСЕГО</w:t>
            </w:r>
          </w:p>
          <w:p w14:paraId="036EC139" w14:textId="77777777" w:rsidR="009D7C87" w:rsidRPr="00F93BFB" w:rsidRDefault="009D7C87" w:rsidP="009D7C87">
            <w:pPr>
              <w:jc w:val="center"/>
              <w:rPr>
                <w:color w:val="000000"/>
                <w:sz w:val="14"/>
                <w:szCs w:val="14"/>
              </w:rPr>
            </w:pPr>
          </w:p>
        </w:tc>
        <w:tc>
          <w:tcPr>
            <w:tcW w:w="567" w:type="dxa"/>
            <w:gridSpan w:val="2"/>
            <w:tcBorders>
              <w:top w:val="single" w:sz="4" w:space="0" w:color="auto"/>
              <w:left w:val="nil"/>
              <w:bottom w:val="single" w:sz="4" w:space="0" w:color="auto"/>
              <w:right w:val="single" w:sz="4" w:space="0" w:color="auto"/>
            </w:tcBorders>
            <w:shd w:val="clear" w:color="000000" w:fill="FFFFFF"/>
            <w:noWrap/>
            <w:textDirection w:val="btLr"/>
            <w:vAlign w:val="center"/>
            <w:hideMark/>
          </w:tcPr>
          <w:p w14:paraId="4AF75A22" w14:textId="77777777" w:rsidR="009D7C87" w:rsidRPr="00F93BFB" w:rsidRDefault="009D7C87" w:rsidP="009D7C87">
            <w:pPr>
              <w:ind w:right="113"/>
              <w:jc w:val="right"/>
              <w:rPr>
                <w:color w:val="000000"/>
                <w:sz w:val="14"/>
                <w:szCs w:val="14"/>
              </w:rPr>
            </w:pPr>
            <w:r w:rsidRPr="00F93BFB">
              <w:rPr>
                <w:color w:val="000000"/>
                <w:sz w:val="14"/>
                <w:szCs w:val="14"/>
              </w:rPr>
              <w:t>14683,228</w:t>
            </w:r>
          </w:p>
        </w:tc>
        <w:tc>
          <w:tcPr>
            <w:tcW w:w="709" w:type="dxa"/>
            <w:gridSpan w:val="2"/>
            <w:tcBorders>
              <w:top w:val="single" w:sz="4" w:space="0" w:color="auto"/>
              <w:left w:val="nil"/>
              <w:bottom w:val="single" w:sz="4" w:space="0" w:color="auto"/>
              <w:right w:val="single" w:sz="4" w:space="0" w:color="auto"/>
            </w:tcBorders>
            <w:shd w:val="clear" w:color="000000" w:fill="FFFFFF"/>
            <w:noWrap/>
            <w:textDirection w:val="btLr"/>
            <w:vAlign w:val="center"/>
            <w:hideMark/>
          </w:tcPr>
          <w:p w14:paraId="0E49AD8F" w14:textId="77777777" w:rsidR="009D7C87" w:rsidRPr="00F93BFB" w:rsidRDefault="009D7C87" w:rsidP="009D7C87">
            <w:pPr>
              <w:ind w:right="113"/>
              <w:jc w:val="right"/>
              <w:rPr>
                <w:color w:val="000000"/>
                <w:sz w:val="14"/>
                <w:szCs w:val="14"/>
              </w:rPr>
            </w:pPr>
            <w:r w:rsidRPr="00F93BFB">
              <w:rPr>
                <w:color w:val="000000"/>
                <w:sz w:val="14"/>
                <w:szCs w:val="14"/>
              </w:rPr>
              <w:t>12583,196</w:t>
            </w:r>
          </w:p>
        </w:tc>
        <w:tc>
          <w:tcPr>
            <w:tcW w:w="708" w:type="dxa"/>
            <w:gridSpan w:val="3"/>
            <w:tcBorders>
              <w:top w:val="single" w:sz="4" w:space="0" w:color="auto"/>
              <w:left w:val="nil"/>
              <w:bottom w:val="single" w:sz="4" w:space="0" w:color="auto"/>
              <w:right w:val="single" w:sz="4" w:space="0" w:color="auto"/>
            </w:tcBorders>
            <w:shd w:val="clear" w:color="000000" w:fill="FFFFFF"/>
            <w:noWrap/>
            <w:textDirection w:val="btLr"/>
            <w:vAlign w:val="center"/>
            <w:hideMark/>
          </w:tcPr>
          <w:p w14:paraId="3B940D4F" w14:textId="77777777" w:rsidR="009D7C87" w:rsidRPr="00F93BFB" w:rsidRDefault="009D7C87" w:rsidP="009D7C87">
            <w:pPr>
              <w:ind w:right="113"/>
              <w:jc w:val="right"/>
              <w:rPr>
                <w:color w:val="000000"/>
                <w:sz w:val="14"/>
                <w:szCs w:val="14"/>
              </w:rPr>
            </w:pPr>
            <w:r w:rsidRPr="00F93BFB">
              <w:rPr>
                <w:color w:val="000000"/>
                <w:sz w:val="14"/>
                <w:szCs w:val="14"/>
              </w:rPr>
              <w:t>11958,151</w:t>
            </w:r>
          </w:p>
        </w:tc>
        <w:tc>
          <w:tcPr>
            <w:tcW w:w="709"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14:paraId="39CF58AE" w14:textId="77777777" w:rsidR="009D7C87" w:rsidRPr="00F93BFB" w:rsidRDefault="009D7C87" w:rsidP="009D7C87">
            <w:pPr>
              <w:ind w:right="113"/>
              <w:jc w:val="right"/>
              <w:rPr>
                <w:color w:val="000000"/>
                <w:sz w:val="14"/>
                <w:szCs w:val="14"/>
              </w:rPr>
            </w:pPr>
            <w:r w:rsidRPr="00F93BFB">
              <w:rPr>
                <w:color w:val="000000"/>
                <w:sz w:val="14"/>
                <w:szCs w:val="14"/>
              </w:rPr>
              <w:t>11976,172</w:t>
            </w:r>
          </w:p>
        </w:tc>
        <w:tc>
          <w:tcPr>
            <w:tcW w:w="709"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14:paraId="6289E1E7" w14:textId="77777777" w:rsidR="009D7C87" w:rsidRPr="00F93BFB" w:rsidRDefault="009D7C87" w:rsidP="009D7C87">
            <w:pPr>
              <w:ind w:right="113"/>
              <w:jc w:val="right"/>
              <w:rPr>
                <w:color w:val="000000"/>
                <w:sz w:val="14"/>
                <w:szCs w:val="14"/>
              </w:rPr>
            </w:pPr>
            <w:r w:rsidRPr="00F93BFB">
              <w:rPr>
                <w:color w:val="000000"/>
                <w:sz w:val="14"/>
                <w:szCs w:val="14"/>
              </w:rPr>
              <w:t>11233,35033</w:t>
            </w:r>
          </w:p>
        </w:tc>
        <w:tc>
          <w:tcPr>
            <w:tcW w:w="709"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14:paraId="5EAC3AD3" w14:textId="77777777" w:rsidR="009D7C87" w:rsidRPr="00F93BFB" w:rsidRDefault="009D7C87" w:rsidP="009D7C87">
            <w:pPr>
              <w:ind w:right="113"/>
              <w:jc w:val="right"/>
              <w:rPr>
                <w:color w:val="000000"/>
                <w:sz w:val="14"/>
                <w:szCs w:val="14"/>
              </w:rPr>
            </w:pPr>
            <w:r w:rsidRPr="00F93BFB">
              <w:rPr>
                <w:color w:val="000000"/>
                <w:sz w:val="14"/>
                <w:szCs w:val="14"/>
              </w:rPr>
              <w:t>45830,21281</w:t>
            </w:r>
          </w:p>
        </w:tc>
        <w:tc>
          <w:tcPr>
            <w:tcW w:w="708"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14:paraId="10599DAD" w14:textId="77777777" w:rsidR="009D7C87" w:rsidRPr="00F93BFB" w:rsidRDefault="009D7C87" w:rsidP="009D7C87">
            <w:pPr>
              <w:ind w:right="113"/>
              <w:jc w:val="right"/>
              <w:rPr>
                <w:sz w:val="14"/>
                <w:szCs w:val="14"/>
              </w:rPr>
            </w:pPr>
            <w:r w:rsidRPr="00F93BFB">
              <w:rPr>
                <w:sz w:val="14"/>
                <w:szCs w:val="14"/>
              </w:rPr>
              <w:t>57225,40350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5902B456" w14:textId="77777777" w:rsidR="009D7C87" w:rsidRPr="00F93BFB" w:rsidRDefault="009D7C87" w:rsidP="009D7C87">
            <w:pPr>
              <w:ind w:right="113"/>
              <w:jc w:val="right"/>
              <w:rPr>
                <w:sz w:val="14"/>
                <w:szCs w:val="14"/>
              </w:rPr>
            </w:pPr>
            <w:r w:rsidRPr="00F93BFB">
              <w:rPr>
                <w:sz w:val="14"/>
                <w:szCs w:val="14"/>
              </w:rPr>
              <w:t>55153,41157</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tcPr>
          <w:p w14:paraId="57CD33D0" w14:textId="77777777" w:rsidR="009D7C87" w:rsidRPr="00F93BFB" w:rsidRDefault="009D7C87" w:rsidP="009D7C87">
            <w:pPr>
              <w:ind w:right="113"/>
              <w:jc w:val="right"/>
              <w:rPr>
                <w:sz w:val="14"/>
                <w:szCs w:val="14"/>
              </w:rPr>
            </w:pPr>
            <w:r w:rsidRPr="00F93BFB">
              <w:rPr>
                <w:sz w:val="14"/>
                <w:szCs w:val="14"/>
              </w:rPr>
              <w:t>27385,33319</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764993F7" w14:textId="031E6A86" w:rsidR="009D7C87" w:rsidRPr="00F93BFB" w:rsidRDefault="00061A12" w:rsidP="009D7C87">
            <w:pPr>
              <w:ind w:right="113"/>
              <w:jc w:val="right"/>
              <w:rPr>
                <w:sz w:val="14"/>
                <w:szCs w:val="14"/>
              </w:rPr>
            </w:pPr>
            <w:r>
              <w:rPr>
                <w:sz w:val="14"/>
                <w:szCs w:val="14"/>
              </w:rPr>
              <w:t>9469,752</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7FBE7006" w14:textId="6D458470" w:rsidR="009D7C87" w:rsidRPr="00F93BFB" w:rsidRDefault="008E1CBE" w:rsidP="009D7C87">
            <w:pPr>
              <w:ind w:right="113"/>
              <w:jc w:val="right"/>
              <w:rPr>
                <w:sz w:val="14"/>
                <w:szCs w:val="14"/>
              </w:rPr>
            </w:pPr>
            <w:r>
              <w:rPr>
                <w:sz w:val="14"/>
                <w:szCs w:val="14"/>
              </w:rPr>
              <w:t>9511,604</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47DC9BC7" w14:textId="47C7CD80" w:rsidR="009D7C87" w:rsidRPr="00F93BFB" w:rsidRDefault="008E1CBE" w:rsidP="009D7C87">
            <w:pPr>
              <w:ind w:left="113" w:right="113"/>
              <w:jc w:val="right"/>
              <w:rPr>
                <w:sz w:val="14"/>
                <w:szCs w:val="14"/>
              </w:rPr>
            </w:pPr>
            <w:r>
              <w:rPr>
                <w:sz w:val="14"/>
                <w:szCs w:val="14"/>
              </w:rPr>
              <w:t>9505,676</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7550F609" w14:textId="4B6CF9EC" w:rsidR="009D7C87" w:rsidRPr="00F93BFB" w:rsidRDefault="008E1CBE" w:rsidP="009D7C87">
            <w:pPr>
              <w:ind w:right="113"/>
              <w:jc w:val="center"/>
              <w:rPr>
                <w:sz w:val="14"/>
                <w:szCs w:val="14"/>
              </w:rPr>
            </w:pPr>
            <w:r>
              <w:rPr>
                <w:sz w:val="14"/>
                <w:szCs w:val="14"/>
              </w:rPr>
              <w:t>9505,676</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3DFBA1D1" w14:textId="77777777" w:rsidR="009D7C87" w:rsidRPr="00F93BFB" w:rsidRDefault="009D7C87" w:rsidP="009D7C87">
            <w:pPr>
              <w:ind w:right="113"/>
              <w:jc w:val="center"/>
              <w:rPr>
                <w:sz w:val="14"/>
                <w:szCs w:val="14"/>
              </w:rPr>
            </w:pPr>
            <w:r w:rsidRPr="008212D5">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797BB427" w14:textId="77777777" w:rsidR="009D7C87" w:rsidRPr="00F93BFB" w:rsidRDefault="009D7C87" w:rsidP="009D7C87">
            <w:pPr>
              <w:ind w:right="113"/>
              <w:jc w:val="center"/>
              <w:rPr>
                <w:sz w:val="14"/>
                <w:szCs w:val="14"/>
              </w:rPr>
            </w:pPr>
            <w:r w:rsidRPr="008212D5">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19BB2538" w14:textId="77777777" w:rsidR="009D7C87" w:rsidRPr="00F93BFB" w:rsidRDefault="009D7C87" w:rsidP="009D7C87">
            <w:pPr>
              <w:ind w:right="113"/>
              <w:jc w:val="center"/>
              <w:rPr>
                <w:sz w:val="14"/>
                <w:szCs w:val="14"/>
              </w:rPr>
            </w:pPr>
            <w:r w:rsidRPr="008212D5">
              <w:rPr>
                <w:sz w:val="14"/>
                <w:szCs w:val="14"/>
              </w:rPr>
              <w:t>0,00</w:t>
            </w:r>
          </w:p>
        </w:tc>
      </w:tr>
      <w:tr w:rsidR="009D7C87" w:rsidRPr="00F93BFB" w14:paraId="27AFFEDA" w14:textId="77777777" w:rsidTr="00F406AA">
        <w:trPr>
          <w:gridAfter w:val="1"/>
          <w:wAfter w:w="5954" w:type="dxa"/>
          <w:cantSplit/>
          <w:trHeight w:val="933"/>
        </w:trPr>
        <w:tc>
          <w:tcPr>
            <w:tcW w:w="1416" w:type="dxa"/>
            <w:vMerge/>
            <w:tcBorders>
              <w:left w:val="single" w:sz="4" w:space="0" w:color="auto"/>
              <w:right w:val="single" w:sz="4" w:space="0" w:color="auto"/>
            </w:tcBorders>
            <w:vAlign w:val="center"/>
            <w:hideMark/>
          </w:tcPr>
          <w:p w14:paraId="105205FE" w14:textId="77777777" w:rsidR="009D7C87" w:rsidRPr="00F93BFB" w:rsidRDefault="009D7C87" w:rsidP="009D7C87">
            <w:pPr>
              <w:rPr>
                <w:color w:val="000000"/>
                <w:sz w:val="14"/>
                <w:szCs w:val="14"/>
              </w:rPr>
            </w:pPr>
          </w:p>
        </w:tc>
        <w:tc>
          <w:tcPr>
            <w:tcW w:w="1843" w:type="dxa"/>
            <w:gridSpan w:val="2"/>
            <w:vMerge/>
            <w:tcBorders>
              <w:left w:val="single" w:sz="4" w:space="0" w:color="auto"/>
              <w:right w:val="single" w:sz="4" w:space="0" w:color="auto"/>
            </w:tcBorders>
            <w:vAlign w:val="center"/>
            <w:hideMark/>
          </w:tcPr>
          <w:p w14:paraId="35BCA695" w14:textId="77777777" w:rsidR="009D7C87" w:rsidRPr="00F93BFB" w:rsidRDefault="009D7C87" w:rsidP="009D7C87">
            <w:pPr>
              <w:rPr>
                <w:color w:val="000000"/>
                <w:sz w:val="14"/>
                <w:szCs w:val="14"/>
              </w:rPr>
            </w:pPr>
          </w:p>
        </w:tc>
        <w:tc>
          <w:tcPr>
            <w:tcW w:w="1844" w:type="dxa"/>
            <w:gridSpan w:val="4"/>
            <w:tcBorders>
              <w:top w:val="nil"/>
              <w:left w:val="nil"/>
              <w:bottom w:val="single" w:sz="4" w:space="0" w:color="auto"/>
              <w:right w:val="single" w:sz="4" w:space="0" w:color="auto"/>
            </w:tcBorders>
            <w:shd w:val="clear" w:color="000000" w:fill="FFFFFF"/>
            <w:vAlign w:val="bottom"/>
            <w:hideMark/>
          </w:tcPr>
          <w:p w14:paraId="214F7CA5" w14:textId="77777777" w:rsidR="009D7C87" w:rsidRPr="00F93BFB" w:rsidRDefault="009D7C87" w:rsidP="009D7C87">
            <w:pPr>
              <w:rPr>
                <w:color w:val="000000"/>
                <w:sz w:val="14"/>
                <w:szCs w:val="14"/>
              </w:rPr>
            </w:pPr>
            <w:r w:rsidRPr="00F93BFB">
              <w:rPr>
                <w:color w:val="000000"/>
                <w:sz w:val="14"/>
                <w:szCs w:val="14"/>
              </w:rPr>
              <w:t>федеральный бюджет</w:t>
            </w:r>
          </w:p>
          <w:p w14:paraId="016D899B" w14:textId="77777777" w:rsidR="009D7C87" w:rsidRPr="00F93BFB" w:rsidRDefault="009D7C87" w:rsidP="009D7C87">
            <w:pPr>
              <w:rPr>
                <w:color w:val="000000"/>
                <w:sz w:val="14"/>
                <w:szCs w:val="14"/>
              </w:rPr>
            </w:pPr>
          </w:p>
        </w:tc>
        <w:tc>
          <w:tcPr>
            <w:tcW w:w="567" w:type="dxa"/>
            <w:gridSpan w:val="2"/>
            <w:tcBorders>
              <w:top w:val="nil"/>
              <w:left w:val="nil"/>
              <w:bottom w:val="single" w:sz="4" w:space="0" w:color="auto"/>
              <w:right w:val="single" w:sz="4" w:space="0" w:color="auto"/>
            </w:tcBorders>
            <w:shd w:val="clear" w:color="000000" w:fill="FFFFFF"/>
            <w:noWrap/>
            <w:textDirection w:val="btLr"/>
            <w:vAlign w:val="center"/>
            <w:hideMark/>
          </w:tcPr>
          <w:p w14:paraId="6244B39B" w14:textId="77777777" w:rsidR="009D7C87" w:rsidRPr="00F93BFB" w:rsidRDefault="009D7C87" w:rsidP="009D7C87">
            <w:pPr>
              <w:ind w:right="113"/>
              <w:jc w:val="right"/>
              <w:rPr>
                <w:color w:val="000000"/>
                <w:sz w:val="14"/>
                <w:szCs w:val="14"/>
              </w:rPr>
            </w:pPr>
            <w:r w:rsidRPr="00F93BFB">
              <w:rPr>
                <w:color w:val="000000"/>
                <w:sz w:val="14"/>
                <w:szCs w:val="14"/>
              </w:rPr>
              <w:t> </w:t>
            </w:r>
          </w:p>
        </w:tc>
        <w:tc>
          <w:tcPr>
            <w:tcW w:w="709" w:type="dxa"/>
            <w:gridSpan w:val="2"/>
            <w:tcBorders>
              <w:top w:val="nil"/>
              <w:left w:val="nil"/>
              <w:bottom w:val="single" w:sz="4" w:space="0" w:color="auto"/>
              <w:right w:val="single" w:sz="4" w:space="0" w:color="auto"/>
            </w:tcBorders>
            <w:shd w:val="clear" w:color="000000" w:fill="FFFFFF"/>
            <w:noWrap/>
            <w:textDirection w:val="btLr"/>
            <w:vAlign w:val="center"/>
            <w:hideMark/>
          </w:tcPr>
          <w:p w14:paraId="00AB3946" w14:textId="77777777" w:rsidR="009D7C87" w:rsidRPr="00F93BFB" w:rsidRDefault="009D7C87" w:rsidP="009D7C87">
            <w:pPr>
              <w:ind w:right="113"/>
              <w:jc w:val="right"/>
              <w:rPr>
                <w:color w:val="000000"/>
                <w:sz w:val="14"/>
                <w:szCs w:val="14"/>
              </w:rPr>
            </w:pPr>
            <w:r w:rsidRPr="00F93BFB">
              <w:rPr>
                <w:color w:val="000000"/>
                <w:sz w:val="14"/>
                <w:szCs w:val="14"/>
              </w:rPr>
              <w:t> </w:t>
            </w:r>
          </w:p>
        </w:tc>
        <w:tc>
          <w:tcPr>
            <w:tcW w:w="708" w:type="dxa"/>
            <w:gridSpan w:val="3"/>
            <w:tcBorders>
              <w:top w:val="nil"/>
              <w:left w:val="nil"/>
              <w:bottom w:val="single" w:sz="4" w:space="0" w:color="auto"/>
              <w:right w:val="single" w:sz="4" w:space="0" w:color="auto"/>
            </w:tcBorders>
            <w:shd w:val="clear" w:color="auto" w:fill="auto"/>
            <w:noWrap/>
            <w:textDirection w:val="btLr"/>
            <w:vAlign w:val="center"/>
            <w:hideMark/>
          </w:tcPr>
          <w:p w14:paraId="43C0E9F4" w14:textId="77777777" w:rsidR="009D7C87" w:rsidRPr="00F93BFB" w:rsidRDefault="009D7C87" w:rsidP="009D7C87">
            <w:pPr>
              <w:ind w:right="113"/>
              <w:jc w:val="right"/>
              <w:rPr>
                <w:rFonts w:ascii="Arial" w:hAnsi="Arial" w:cs="Arial"/>
                <w:sz w:val="14"/>
                <w:szCs w:val="14"/>
              </w:rPr>
            </w:pPr>
            <w:r w:rsidRPr="00F93BFB">
              <w:rPr>
                <w:rFonts w:ascii="Arial" w:hAnsi="Arial" w:cs="Arial"/>
                <w:sz w:val="14"/>
                <w:szCs w:val="14"/>
              </w:rPr>
              <w:t> </w:t>
            </w:r>
          </w:p>
        </w:tc>
        <w:tc>
          <w:tcPr>
            <w:tcW w:w="709" w:type="dxa"/>
            <w:tcBorders>
              <w:top w:val="nil"/>
              <w:left w:val="nil"/>
              <w:bottom w:val="single" w:sz="4" w:space="0" w:color="auto"/>
              <w:right w:val="single" w:sz="4" w:space="0" w:color="auto"/>
            </w:tcBorders>
            <w:shd w:val="clear" w:color="000000" w:fill="FFFFFF"/>
            <w:noWrap/>
            <w:textDirection w:val="btLr"/>
            <w:vAlign w:val="center"/>
            <w:hideMark/>
          </w:tcPr>
          <w:p w14:paraId="5ADBFFF8" w14:textId="77777777" w:rsidR="009D7C87" w:rsidRPr="00F93BFB" w:rsidRDefault="009D7C87" w:rsidP="009D7C87">
            <w:pPr>
              <w:ind w:right="113"/>
              <w:jc w:val="right"/>
              <w:rPr>
                <w:color w:val="000000"/>
                <w:sz w:val="14"/>
                <w:szCs w:val="14"/>
              </w:rPr>
            </w:pPr>
            <w:r w:rsidRPr="00F93BFB">
              <w:rPr>
                <w:color w:val="000000"/>
                <w:sz w:val="14"/>
                <w:szCs w:val="14"/>
              </w:rPr>
              <w:t> </w:t>
            </w:r>
          </w:p>
        </w:tc>
        <w:tc>
          <w:tcPr>
            <w:tcW w:w="709" w:type="dxa"/>
            <w:tcBorders>
              <w:top w:val="nil"/>
              <w:left w:val="nil"/>
              <w:bottom w:val="single" w:sz="4" w:space="0" w:color="auto"/>
              <w:right w:val="single" w:sz="4" w:space="0" w:color="auto"/>
            </w:tcBorders>
            <w:shd w:val="clear" w:color="000000" w:fill="FFFFFF"/>
            <w:noWrap/>
            <w:textDirection w:val="btLr"/>
            <w:vAlign w:val="center"/>
            <w:hideMark/>
          </w:tcPr>
          <w:p w14:paraId="44F7B997" w14:textId="77777777" w:rsidR="009D7C87" w:rsidRPr="00F93BFB" w:rsidRDefault="009D7C87" w:rsidP="009D7C87">
            <w:pPr>
              <w:ind w:right="113"/>
              <w:jc w:val="right"/>
              <w:rPr>
                <w:color w:val="000000"/>
                <w:sz w:val="14"/>
                <w:szCs w:val="14"/>
              </w:rPr>
            </w:pPr>
            <w:r w:rsidRPr="00F93BFB">
              <w:rPr>
                <w:color w:val="000000"/>
                <w:sz w:val="14"/>
                <w:szCs w:val="14"/>
              </w:rPr>
              <w:t> </w:t>
            </w:r>
          </w:p>
        </w:tc>
        <w:tc>
          <w:tcPr>
            <w:tcW w:w="709" w:type="dxa"/>
            <w:tcBorders>
              <w:top w:val="nil"/>
              <w:left w:val="nil"/>
              <w:bottom w:val="single" w:sz="4" w:space="0" w:color="auto"/>
              <w:right w:val="single" w:sz="4" w:space="0" w:color="auto"/>
            </w:tcBorders>
            <w:shd w:val="clear" w:color="000000" w:fill="FFFFFF"/>
            <w:noWrap/>
            <w:textDirection w:val="btLr"/>
            <w:vAlign w:val="center"/>
            <w:hideMark/>
          </w:tcPr>
          <w:p w14:paraId="6E97B04B" w14:textId="77777777" w:rsidR="009D7C87" w:rsidRPr="00F93BFB" w:rsidRDefault="009D7C87" w:rsidP="009D7C87">
            <w:pPr>
              <w:ind w:right="113"/>
              <w:jc w:val="right"/>
              <w:rPr>
                <w:color w:val="000000"/>
                <w:sz w:val="14"/>
                <w:szCs w:val="14"/>
              </w:rPr>
            </w:pPr>
            <w:r w:rsidRPr="00F93BFB">
              <w:rPr>
                <w:color w:val="000000"/>
                <w:sz w:val="14"/>
                <w:szCs w:val="14"/>
              </w:rPr>
              <w:t>29464,05024</w:t>
            </w:r>
          </w:p>
        </w:tc>
        <w:tc>
          <w:tcPr>
            <w:tcW w:w="708" w:type="dxa"/>
            <w:tcBorders>
              <w:top w:val="nil"/>
              <w:left w:val="nil"/>
              <w:bottom w:val="single" w:sz="4" w:space="0" w:color="auto"/>
              <w:right w:val="single" w:sz="4" w:space="0" w:color="auto"/>
            </w:tcBorders>
            <w:shd w:val="clear" w:color="000000" w:fill="FFFFFF"/>
            <w:noWrap/>
            <w:textDirection w:val="btLr"/>
            <w:vAlign w:val="center"/>
            <w:hideMark/>
          </w:tcPr>
          <w:p w14:paraId="4C53104D" w14:textId="77777777" w:rsidR="009D7C87" w:rsidRPr="00F93BFB" w:rsidRDefault="009D7C87" w:rsidP="009D7C87">
            <w:pPr>
              <w:ind w:right="113"/>
              <w:jc w:val="right"/>
              <w:rPr>
                <w:color w:val="000000"/>
                <w:sz w:val="14"/>
                <w:szCs w:val="14"/>
              </w:rPr>
            </w:pPr>
            <w:r w:rsidRPr="00F93BFB">
              <w:rPr>
                <w:color w:val="000000"/>
                <w:sz w:val="14"/>
                <w:szCs w:val="14"/>
              </w:rPr>
              <w:t>39641,477,77</w:t>
            </w:r>
          </w:p>
        </w:tc>
        <w:tc>
          <w:tcPr>
            <w:tcW w:w="709" w:type="dxa"/>
            <w:tcBorders>
              <w:top w:val="nil"/>
              <w:left w:val="nil"/>
              <w:bottom w:val="single" w:sz="4" w:space="0" w:color="auto"/>
              <w:right w:val="single" w:sz="4" w:space="0" w:color="auto"/>
            </w:tcBorders>
            <w:shd w:val="clear" w:color="000000" w:fill="FFFFFF"/>
            <w:textDirection w:val="btLr"/>
            <w:vAlign w:val="center"/>
          </w:tcPr>
          <w:p w14:paraId="29A538E9" w14:textId="77777777" w:rsidR="009D7C87" w:rsidRPr="00F93BFB" w:rsidRDefault="009D7C87" w:rsidP="009D7C87">
            <w:pPr>
              <w:ind w:right="113"/>
              <w:jc w:val="right"/>
              <w:rPr>
                <w:color w:val="000000"/>
                <w:sz w:val="14"/>
                <w:szCs w:val="14"/>
              </w:rPr>
            </w:pPr>
            <w:r w:rsidRPr="00F93BFB">
              <w:rPr>
                <w:color w:val="000000"/>
                <w:sz w:val="14"/>
                <w:szCs w:val="14"/>
              </w:rPr>
              <w:t>38444,58138</w:t>
            </w:r>
          </w:p>
        </w:tc>
        <w:tc>
          <w:tcPr>
            <w:tcW w:w="709" w:type="dxa"/>
            <w:gridSpan w:val="2"/>
            <w:tcBorders>
              <w:top w:val="nil"/>
              <w:left w:val="nil"/>
              <w:bottom w:val="single" w:sz="4" w:space="0" w:color="auto"/>
              <w:right w:val="single" w:sz="4" w:space="0" w:color="auto"/>
            </w:tcBorders>
            <w:shd w:val="clear" w:color="000000" w:fill="FFFFFF"/>
            <w:textDirection w:val="btLr"/>
            <w:vAlign w:val="center"/>
          </w:tcPr>
          <w:p w14:paraId="4284FB71" w14:textId="77777777" w:rsidR="009D7C87" w:rsidRPr="00F93BFB" w:rsidRDefault="009D7C87" w:rsidP="009D7C87">
            <w:pPr>
              <w:ind w:right="113"/>
              <w:jc w:val="right"/>
              <w:rPr>
                <w:color w:val="000000"/>
                <w:sz w:val="14"/>
                <w:szCs w:val="14"/>
              </w:rPr>
            </w:pPr>
            <w:r w:rsidRPr="00F93BFB">
              <w:rPr>
                <w:color w:val="000000"/>
                <w:sz w:val="14"/>
                <w:szCs w:val="14"/>
              </w:rPr>
              <w:t>15331,22352</w:t>
            </w:r>
          </w:p>
        </w:tc>
        <w:tc>
          <w:tcPr>
            <w:tcW w:w="709" w:type="dxa"/>
            <w:tcBorders>
              <w:top w:val="nil"/>
              <w:left w:val="nil"/>
              <w:bottom w:val="single" w:sz="4" w:space="0" w:color="auto"/>
              <w:right w:val="single" w:sz="4" w:space="0" w:color="auto"/>
            </w:tcBorders>
            <w:shd w:val="clear" w:color="000000" w:fill="FFFFFF"/>
            <w:textDirection w:val="btLr"/>
            <w:vAlign w:val="center"/>
          </w:tcPr>
          <w:p w14:paraId="02AEEBC1" w14:textId="77777777" w:rsidR="009D7C87" w:rsidRPr="00F93BFB" w:rsidRDefault="009D7C87" w:rsidP="00B012C3">
            <w:pPr>
              <w:ind w:right="113"/>
              <w:jc w:val="center"/>
              <w:rPr>
                <w:color w:val="000000"/>
                <w:sz w:val="14"/>
                <w:szCs w:val="14"/>
              </w:rPr>
            </w:pPr>
            <w:r w:rsidRPr="00F93BFB">
              <w:rPr>
                <w:color w:val="000000"/>
                <w:sz w:val="14"/>
                <w:szCs w:val="14"/>
              </w:rPr>
              <w:t>0,00</w:t>
            </w:r>
          </w:p>
        </w:tc>
        <w:tc>
          <w:tcPr>
            <w:tcW w:w="708" w:type="dxa"/>
            <w:tcBorders>
              <w:top w:val="nil"/>
              <w:left w:val="nil"/>
              <w:bottom w:val="single" w:sz="4" w:space="0" w:color="auto"/>
              <w:right w:val="single" w:sz="4" w:space="0" w:color="auto"/>
            </w:tcBorders>
            <w:shd w:val="clear" w:color="000000" w:fill="FFFFFF"/>
            <w:textDirection w:val="btLr"/>
          </w:tcPr>
          <w:p w14:paraId="0B970C74" w14:textId="77777777" w:rsidR="009D7C87" w:rsidRPr="00F93BFB" w:rsidRDefault="009D7C87" w:rsidP="00B012C3">
            <w:pPr>
              <w:ind w:right="113"/>
              <w:jc w:val="center"/>
              <w:rPr>
                <w:color w:val="000000"/>
                <w:sz w:val="14"/>
                <w:szCs w:val="14"/>
              </w:rPr>
            </w:pPr>
            <w:r w:rsidRPr="00F93BFB">
              <w:rPr>
                <w:color w:val="000000"/>
                <w:sz w:val="14"/>
                <w:szCs w:val="14"/>
              </w:rPr>
              <w:t>0,00</w:t>
            </w:r>
          </w:p>
        </w:tc>
        <w:tc>
          <w:tcPr>
            <w:tcW w:w="709" w:type="dxa"/>
            <w:tcBorders>
              <w:top w:val="nil"/>
              <w:left w:val="nil"/>
              <w:bottom w:val="single" w:sz="4" w:space="0" w:color="auto"/>
              <w:right w:val="single" w:sz="4" w:space="0" w:color="auto"/>
            </w:tcBorders>
            <w:shd w:val="clear" w:color="000000" w:fill="FFFFFF"/>
            <w:textDirection w:val="btLr"/>
          </w:tcPr>
          <w:p w14:paraId="3CC5809B" w14:textId="77777777" w:rsidR="009D7C87" w:rsidRPr="00F93BFB" w:rsidRDefault="00B012C3" w:rsidP="00B012C3">
            <w:pPr>
              <w:ind w:left="113" w:right="113"/>
              <w:jc w:val="center"/>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shd w:val="clear" w:color="000000" w:fill="FFFFFF"/>
            <w:textDirection w:val="btLr"/>
          </w:tcPr>
          <w:p w14:paraId="7FE38932" w14:textId="77777777" w:rsidR="009D7C87" w:rsidRPr="00F93BFB" w:rsidRDefault="009D7C87" w:rsidP="009D7C87">
            <w:pPr>
              <w:ind w:right="113"/>
              <w:jc w:val="center"/>
              <w:rPr>
                <w:color w:val="000000"/>
                <w:sz w:val="14"/>
                <w:szCs w:val="14"/>
              </w:rPr>
            </w:pPr>
            <w:r w:rsidRPr="00C73962">
              <w:rPr>
                <w:sz w:val="14"/>
                <w:szCs w:val="14"/>
              </w:rPr>
              <w:t>0,00</w:t>
            </w:r>
          </w:p>
        </w:tc>
        <w:tc>
          <w:tcPr>
            <w:tcW w:w="709" w:type="dxa"/>
            <w:tcBorders>
              <w:top w:val="nil"/>
              <w:left w:val="nil"/>
              <w:bottom w:val="single" w:sz="4" w:space="0" w:color="auto"/>
              <w:right w:val="single" w:sz="4" w:space="0" w:color="auto"/>
            </w:tcBorders>
            <w:shd w:val="clear" w:color="000000" w:fill="FFFFFF"/>
            <w:textDirection w:val="btLr"/>
          </w:tcPr>
          <w:p w14:paraId="57133E58" w14:textId="77777777" w:rsidR="009D7C87" w:rsidRPr="00F93BFB" w:rsidRDefault="009D7C87" w:rsidP="009D7C87">
            <w:pPr>
              <w:ind w:right="113"/>
              <w:jc w:val="center"/>
              <w:rPr>
                <w:color w:val="000000"/>
                <w:sz w:val="14"/>
                <w:szCs w:val="14"/>
              </w:rPr>
            </w:pPr>
            <w:r w:rsidRPr="00C73962">
              <w:rPr>
                <w:sz w:val="14"/>
                <w:szCs w:val="14"/>
              </w:rPr>
              <w:t>0,00</w:t>
            </w:r>
          </w:p>
        </w:tc>
        <w:tc>
          <w:tcPr>
            <w:tcW w:w="567" w:type="dxa"/>
            <w:tcBorders>
              <w:top w:val="nil"/>
              <w:left w:val="nil"/>
              <w:bottom w:val="single" w:sz="4" w:space="0" w:color="auto"/>
              <w:right w:val="single" w:sz="4" w:space="0" w:color="auto"/>
            </w:tcBorders>
            <w:shd w:val="clear" w:color="000000" w:fill="FFFFFF"/>
            <w:textDirection w:val="btLr"/>
          </w:tcPr>
          <w:p w14:paraId="184BA77D" w14:textId="77777777" w:rsidR="009D7C87" w:rsidRPr="00F93BFB" w:rsidRDefault="009D7C87" w:rsidP="009D7C87">
            <w:pPr>
              <w:ind w:right="113"/>
              <w:jc w:val="center"/>
              <w:rPr>
                <w:color w:val="000000"/>
                <w:sz w:val="14"/>
                <w:szCs w:val="14"/>
              </w:rPr>
            </w:pPr>
            <w:r w:rsidRPr="00C73962">
              <w:rPr>
                <w:sz w:val="14"/>
                <w:szCs w:val="14"/>
              </w:rPr>
              <w:t>0,00</w:t>
            </w:r>
          </w:p>
        </w:tc>
        <w:tc>
          <w:tcPr>
            <w:tcW w:w="567" w:type="dxa"/>
            <w:tcBorders>
              <w:top w:val="nil"/>
              <w:left w:val="nil"/>
              <w:bottom w:val="single" w:sz="4" w:space="0" w:color="auto"/>
              <w:right w:val="single" w:sz="4" w:space="0" w:color="auto"/>
            </w:tcBorders>
            <w:shd w:val="clear" w:color="000000" w:fill="FFFFFF"/>
            <w:textDirection w:val="btLr"/>
          </w:tcPr>
          <w:p w14:paraId="29652101" w14:textId="77777777" w:rsidR="009D7C87" w:rsidRPr="00F93BFB" w:rsidRDefault="009D7C87" w:rsidP="009D7C87">
            <w:pPr>
              <w:ind w:right="113"/>
              <w:jc w:val="center"/>
              <w:rPr>
                <w:color w:val="000000"/>
                <w:sz w:val="14"/>
                <w:szCs w:val="14"/>
              </w:rPr>
            </w:pPr>
            <w:r w:rsidRPr="00C73962">
              <w:rPr>
                <w:sz w:val="14"/>
                <w:szCs w:val="14"/>
              </w:rPr>
              <w:t>0,00</w:t>
            </w:r>
          </w:p>
        </w:tc>
      </w:tr>
      <w:tr w:rsidR="009D7C87" w:rsidRPr="00F93BFB" w14:paraId="578E217C" w14:textId="77777777" w:rsidTr="00F406AA">
        <w:trPr>
          <w:gridAfter w:val="1"/>
          <w:wAfter w:w="5954" w:type="dxa"/>
          <w:cantSplit/>
          <w:trHeight w:val="974"/>
        </w:trPr>
        <w:tc>
          <w:tcPr>
            <w:tcW w:w="1416" w:type="dxa"/>
            <w:vMerge/>
            <w:tcBorders>
              <w:left w:val="single" w:sz="4" w:space="0" w:color="auto"/>
              <w:right w:val="single" w:sz="4" w:space="0" w:color="auto"/>
            </w:tcBorders>
            <w:vAlign w:val="center"/>
            <w:hideMark/>
          </w:tcPr>
          <w:p w14:paraId="25D0C2B8" w14:textId="77777777" w:rsidR="009D7C87" w:rsidRPr="00F93BFB" w:rsidRDefault="009D7C87" w:rsidP="009D7C87">
            <w:pPr>
              <w:rPr>
                <w:color w:val="000000"/>
                <w:sz w:val="14"/>
                <w:szCs w:val="14"/>
              </w:rPr>
            </w:pPr>
          </w:p>
        </w:tc>
        <w:tc>
          <w:tcPr>
            <w:tcW w:w="1843" w:type="dxa"/>
            <w:gridSpan w:val="2"/>
            <w:vMerge/>
            <w:tcBorders>
              <w:left w:val="single" w:sz="4" w:space="0" w:color="auto"/>
              <w:right w:val="single" w:sz="4" w:space="0" w:color="auto"/>
            </w:tcBorders>
            <w:vAlign w:val="center"/>
            <w:hideMark/>
          </w:tcPr>
          <w:p w14:paraId="54CAD84C" w14:textId="77777777" w:rsidR="009D7C87" w:rsidRPr="00F93BFB" w:rsidRDefault="009D7C87" w:rsidP="009D7C87">
            <w:pPr>
              <w:rPr>
                <w:color w:val="000000"/>
                <w:sz w:val="14"/>
                <w:szCs w:val="14"/>
              </w:rPr>
            </w:pPr>
          </w:p>
        </w:tc>
        <w:tc>
          <w:tcPr>
            <w:tcW w:w="1844" w:type="dxa"/>
            <w:gridSpan w:val="4"/>
            <w:tcBorders>
              <w:top w:val="nil"/>
              <w:left w:val="nil"/>
              <w:bottom w:val="single" w:sz="4" w:space="0" w:color="auto"/>
              <w:right w:val="single" w:sz="4" w:space="0" w:color="auto"/>
            </w:tcBorders>
            <w:shd w:val="clear" w:color="000000" w:fill="FFFFFF"/>
            <w:hideMark/>
          </w:tcPr>
          <w:p w14:paraId="04D8B215" w14:textId="77777777" w:rsidR="009D7C87" w:rsidRPr="00F93BFB" w:rsidRDefault="009D7C87" w:rsidP="009D7C87">
            <w:pPr>
              <w:rPr>
                <w:color w:val="000000"/>
                <w:sz w:val="14"/>
                <w:szCs w:val="14"/>
              </w:rPr>
            </w:pPr>
            <w:r w:rsidRPr="00F93BFB">
              <w:rPr>
                <w:color w:val="000000"/>
                <w:sz w:val="14"/>
                <w:szCs w:val="14"/>
              </w:rPr>
              <w:t>областной  бюджет</w:t>
            </w:r>
          </w:p>
        </w:tc>
        <w:tc>
          <w:tcPr>
            <w:tcW w:w="567" w:type="dxa"/>
            <w:gridSpan w:val="2"/>
            <w:tcBorders>
              <w:top w:val="nil"/>
              <w:left w:val="nil"/>
              <w:bottom w:val="single" w:sz="4" w:space="0" w:color="auto"/>
              <w:right w:val="single" w:sz="4" w:space="0" w:color="auto"/>
            </w:tcBorders>
            <w:shd w:val="clear" w:color="000000" w:fill="FFFFFF"/>
            <w:noWrap/>
            <w:textDirection w:val="btLr"/>
            <w:vAlign w:val="center"/>
            <w:hideMark/>
          </w:tcPr>
          <w:p w14:paraId="08347446" w14:textId="77777777" w:rsidR="009D7C87" w:rsidRPr="00F93BFB" w:rsidRDefault="009D7C87" w:rsidP="009D7C87">
            <w:pPr>
              <w:ind w:right="113"/>
              <w:jc w:val="right"/>
              <w:rPr>
                <w:color w:val="000000"/>
                <w:sz w:val="14"/>
                <w:szCs w:val="14"/>
              </w:rPr>
            </w:pPr>
            <w:r w:rsidRPr="00F93BFB">
              <w:rPr>
                <w:color w:val="000000"/>
                <w:sz w:val="14"/>
                <w:szCs w:val="14"/>
              </w:rPr>
              <w:t>14683,228</w:t>
            </w:r>
          </w:p>
        </w:tc>
        <w:tc>
          <w:tcPr>
            <w:tcW w:w="709" w:type="dxa"/>
            <w:gridSpan w:val="2"/>
            <w:tcBorders>
              <w:top w:val="nil"/>
              <w:left w:val="nil"/>
              <w:bottom w:val="single" w:sz="4" w:space="0" w:color="auto"/>
              <w:right w:val="single" w:sz="4" w:space="0" w:color="auto"/>
            </w:tcBorders>
            <w:shd w:val="clear" w:color="000000" w:fill="FFFFFF"/>
            <w:noWrap/>
            <w:textDirection w:val="btLr"/>
            <w:vAlign w:val="center"/>
            <w:hideMark/>
          </w:tcPr>
          <w:p w14:paraId="5F5D4E16" w14:textId="77777777" w:rsidR="009D7C87" w:rsidRPr="00F93BFB" w:rsidRDefault="009D7C87" w:rsidP="009D7C87">
            <w:pPr>
              <w:ind w:right="113"/>
              <w:jc w:val="right"/>
              <w:rPr>
                <w:color w:val="000000"/>
                <w:sz w:val="14"/>
                <w:szCs w:val="14"/>
              </w:rPr>
            </w:pPr>
            <w:r w:rsidRPr="00F93BFB">
              <w:rPr>
                <w:color w:val="000000"/>
                <w:sz w:val="14"/>
                <w:szCs w:val="14"/>
              </w:rPr>
              <w:t>12583,196</w:t>
            </w:r>
          </w:p>
        </w:tc>
        <w:tc>
          <w:tcPr>
            <w:tcW w:w="708" w:type="dxa"/>
            <w:gridSpan w:val="3"/>
            <w:tcBorders>
              <w:top w:val="nil"/>
              <w:left w:val="nil"/>
              <w:bottom w:val="single" w:sz="4" w:space="0" w:color="auto"/>
              <w:right w:val="single" w:sz="4" w:space="0" w:color="auto"/>
            </w:tcBorders>
            <w:shd w:val="clear" w:color="000000" w:fill="FFFFFF"/>
            <w:noWrap/>
            <w:textDirection w:val="btLr"/>
            <w:vAlign w:val="center"/>
            <w:hideMark/>
          </w:tcPr>
          <w:p w14:paraId="198985B9" w14:textId="77777777" w:rsidR="009D7C87" w:rsidRPr="00F93BFB" w:rsidRDefault="009D7C87" w:rsidP="009D7C87">
            <w:pPr>
              <w:ind w:right="113"/>
              <w:jc w:val="right"/>
              <w:rPr>
                <w:color w:val="000000"/>
                <w:sz w:val="14"/>
                <w:szCs w:val="14"/>
              </w:rPr>
            </w:pPr>
            <w:r w:rsidRPr="00F93BFB">
              <w:rPr>
                <w:color w:val="000000"/>
                <w:sz w:val="14"/>
                <w:szCs w:val="14"/>
              </w:rPr>
              <w:t>11958,151</w:t>
            </w:r>
          </w:p>
        </w:tc>
        <w:tc>
          <w:tcPr>
            <w:tcW w:w="709" w:type="dxa"/>
            <w:tcBorders>
              <w:top w:val="nil"/>
              <w:left w:val="nil"/>
              <w:bottom w:val="single" w:sz="4" w:space="0" w:color="auto"/>
              <w:right w:val="single" w:sz="4" w:space="0" w:color="auto"/>
            </w:tcBorders>
            <w:shd w:val="clear" w:color="000000" w:fill="FFFFFF"/>
            <w:noWrap/>
            <w:textDirection w:val="btLr"/>
            <w:vAlign w:val="center"/>
            <w:hideMark/>
          </w:tcPr>
          <w:p w14:paraId="4BDBDAFB" w14:textId="77777777" w:rsidR="009D7C87" w:rsidRPr="00F93BFB" w:rsidRDefault="009D7C87" w:rsidP="009D7C87">
            <w:pPr>
              <w:ind w:right="113"/>
              <w:jc w:val="right"/>
              <w:rPr>
                <w:color w:val="000000"/>
                <w:sz w:val="14"/>
                <w:szCs w:val="14"/>
              </w:rPr>
            </w:pPr>
            <w:r w:rsidRPr="00F93BFB">
              <w:rPr>
                <w:color w:val="000000"/>
                <w:sz w:val="14"/>
                <w:szCs w:val="14"/>
              </w:rPr>
              <w:t>11976,172</w:t>
            </w:r>
          </w:p>
        </w:tc>
        <w:tc>
          <w:tcPr>
            <w:tcW w:w="709" w:type="dxa"/>
            <w:tcBorders>
              <w:top w:val="nil"/>
              <w:left w:val="nil"/>
              <w:bottom w:val="single" w:sz="4" w:space="0" w:color="auto"/>
              <w:right w:val="single" w:sz="4" w:space="0" w:color="auto"/>
            </w:tcBorders>
            <w:shd w:val="clear" w:color="000000" w:fill="FFFFFF"/>
            <w:noWrap/>
            <w:textDirection w:val="btLr"/>
            <w:vAlign w:val="center"/>
            <w:hideMark/>
          </w:tcPr>
          <w:p w14:paraId="4C6CA1AE" w14:textId="77777777" w:rsidR="009D7C87" w:rsidRPr="00F93BFB" w:rsidRDefault="009D7C87" w:rsidP="009D7C87">
            <w:pPr>
              <w:ind w:right="113"/>
              <w:jc w:val="right"/>
              <w:rPr>
                <w:color w:val="000000"/>
                <w:sz w:val="14"/>
                <w:szCs w:val="14"/>
              </w:rPr>
            </w:pPr>
            <w:r w:rsidRPr="00F93BFB">
              <w:rPr>
                <w:color w:val="000000"/>
                <w:sz w:val="14"/>
                <w:szCs w:val="14"/>
              </w:rPr>
              <w:t>11154,173</w:t>
            </w:r>
          </w:p>
        </w:tc>
        <w:tc>
          <w:tcPr>
            <w:tcW w:w="709" w:type="dxa"/>
            <w:tcBorders>
              <w:top w:val="nil"/>
              <w:left w:val="nil"/>
              <w:bottom w:val="single" w:sz="4" w:space="0" w:color="auto"/>
              <w:right w:val="single" w:sz="4" w:space="0" w:color="auto"/>
            </w:tcBorders>
            <w:shd w:val="clear" w:color="000000" w:fill="FFFFFF"/>
            <w:noWrap/>
            <w:textDirection w:val="btLr"/>
            <w:vAlign w:val="center"/>
            <w:hideMark/>
          </w:tcPr>
          <w:p w14:paraId="7E836986" w14:textId="77777777" w:rsidR="009D7C87" w:rsidRPr="00F93BFB" w:rsidRDefault="009D7C87" w:rsidP="009D7C87">
            <w:pPr>
              <w:ind w:right="113"/>
              <w:jc w:val="right"/>
              <w:rPr>
                <w:color w:val="000000"/>
                <w:sz w:val="14"/>
                <w:szCs w:val="14"/>
              </w:rPr>
            </w:pPr>
            <w:r w:rsidRPr="00F93BFB">
              <w:rPr>
                <w:color w:val="000000"/>
                <w:sz w:val="14"/>
                <w:szCs w:val="14"/>
              </w:rPr>
              <w:t>16125,93376</w:t>
            </w:r>
          </w:p>
        </w:tc>
        <w:tc>
          <w:tcPr>
            <w:tcW w:w="708" w:type="dxa"/>
            <w:tcBorders>
              <w:top w:val="nil"/>
              <w:left w:val="nil"/>
              <w:bottom w:val="single" w:sz="4" w:space="0" w:color="auto"/>
              <w:right w:val="single" w:sz="4" w:space="0" w:color="auto"/>
            </w:tcBorders>
            <w:shd w:val="clear" w:color="000000" w:fill="FFFFFF"/>
            <w:noWrap/>
            <w:textDirection w:val="btLr"/>
            <w:vAlign w:val="center"/>
            <w:hideMark/>
          </w:tcPr>
          <w:p w14:paraId="1274274E" w14:textId="77777777" w:rsidR="009D7C87" w:rsidRPr="00F93BFB" w:rsidRDefault="009D7C87" w:rsidP="009D7C87">
            <w:pPr>
              <w:ind w:right="113"/>
              <w:jc w:val="center"/>
              <w:rPr>
                <w:sz w:val="14"/>
                <w:szCs w:val="14"/>
              </w:rPr>
            </w:pPr>
            <w:r w:rsidRPr="00F93BFB">
              <w:rPr>
                <w:sz w:val="14"/>
                <w:szCs w:val="14"/>
              </w:rPr>
              <w:t>17099,69223</w:t>
            </w:r>
          </w:p>
        </w:tc>
        <w:tc>
          <w:tcPr>
            <w:tcW w:w="709" w:type="dxa"/>
            <w:tcBorders>
              <w:top w:val="nil"/>
              <w:left w:val="nil"/>
              <w:bottom w:val="single" w:sz="4" w:space="0" w:color="auto"/>
              <w:right w:val="single" w:sz="4" w:space="0" w:color="auto"/>
            </w:tcBorders>
            <w:shd w:val="clear" w:color="000000" w:fill="FFFFFF"/>
            <w:textDirection w:val="btLr"/>
            <w:vAlign w:val="center"/>
          </w:tcPr>
          <w:p w14:paraId="0D1484ED" w14:textId="77777777" w:rsidR="009D7C87" w:rsidRPr="00F93BFB" w:rsidRDefault="009D7C87" w:rsidP="009D7C87">
            <w:pPr>
              <w:ind w:right="113"/>
              <w:jc w:val="center"/>
              <w:rPr>
                <w:sz w:val="14"/>
                <w:szCs w:val="14"/>
              </w:rPr>
            </w:pPr>
            <w:r w:rsidRPr="00F93BFB">
              <w:rPr>
                <w:sz w:val="14"/>
                <w:szCs w:val="14"/>
              </w:rPr>
              <w:t>15762,25162</w:t>
            </w:r>
          </w:p>
        </w:tc>
        <w:tc>
          <w:tcPr>
            <w:tcW w:w="709" w:type="dxa"/>
            <w:gridSpan w:val="2"/>
            <w:tcBorders>
              <w:top w:val="nil"/>
              <w:left w:val="nil"/>
              <w:bottom w:val="single" w:sz="4" w:space="0" w:color="auto"/>
              <w:right w:val="single" w:sz="4" w:space="0" w:color="auto"/>
            </w:tcBorders>
            <w:shd w:val="clear" w:color="000000" w:fill="FFFFFF"/>
            <w:textDirection w:val="btLr"/>
            <w:vAlign w:val="center"/>
          </w:tcPr>
          <w:p w14:paraId="673C244E" w14:textId="77777777" w:rsidR="009D7C87" w:rsidRPr="00F93BFB" w:rsidRDefault="009D7C87" w:rsidP="009D7C87">
            <w:pPr>
              <w:ind w:right="113"/>
              <w:jc w:val="center"/>
              <w:rPr>
                <w:sz w:val="14"/>
                <w:szCs w:val="14"/>
              </w:rPr>
            </w:pPr>
            <w:r w:rsidRPr="00F93BFB">
              <w:rPr>
                <w:sz w:val="14"/>
                <w:szCs w:val="14"/>
              </w:rPr>
              <w:t>11145,03948</w:t>
            </w:r>
          </w:p>
        </w:tc>
        <w:tc>
          <w:tcPr>
            <w:tcW w:w="709" w:type="dxa"/>
            <w:tcBorders>
              <w:top w:val="nil"/>
              <w:left w:val="nil"/>
              <w:bottom w:val="single" w:sz="4" w:space="0" w:color="auto"/>
              <w:right w:val="single" w:sz="4" w:space="0" w:color="auto"/>
            </w:tcBorders>
            <w:shd w:val="clear" w:color="000000" w:fill="FFFFFF"/>
            <w:textDirection w:val="btLr"/>
            <w:vAlign w:val="center"/>
          </w:tcPr>
          <w:p w14:paraId="0949A49F" w14:textId="13932A53" w:rsidR="009D7C87" w:rsidRPr="00F93BFB" w:rsidRDefault="00061A12" w:rsidP="009D7C87">
            <w:pPr>
              <w:ind w:right="113"/>
              <w:jc w:val="center"/>
              <w:rPr>
                <w:sz w:val="14"/>
                <w:szCs w:val="14"/>
              </w:rPr>
            </w:pPr>
            <w:r>
              <w:rPr>
                <w:sz w:val="14"/>
                <w:szCs w:val="14"/>
              </w:rPr>
              <w:t>8150,240</w:t>
            </w:r>
          </w:p>
        </w:tc>
        <w:tc>
          <w:tcPr>
            <w:tcW w:w="708" w:type="dxa"/>
            <w:tcBorders>
              <w:top w:val="nil"/>
              <w:left w:val="nil"/>
              <w:bottom w:val="single" w:sz="4" w:space="0" w:color="auto"/>
              <w:right w:val="single" w:sz="4" w:space="0" w:color="auto"/>
            </w:tcBorders>
            <w:shd w:val="clear" w:color="000000" w:fill="FFFFFF"/>
            <w:textDirection w:val="btLr"/>
          </w:tcPr>
          <w:p w14:paraId="693D2AE5" w14:textId="5CAC4099" w:rsidR="009D7C87" w:rsidRPr="00F93BFB" w:rsidRDefault="008E1CBE" w:rsidP="009D7C87">
            <w:pPr>
              <w:ind w:right="113"/>
              <w:jc w:val="center"/>
              <w:rPr>
                <w:sz w:val="14"/>
                <w:szCs w:val="14"/>
              </w:rPr>
            </w:pPr>
            <w:r>
              <w:rPr>
                <w:sz w:val="14"/>
                <w:szCs w:val="14"/>
              </w:rPr>
              <w:t>8192,092</w:t>
            </w:r>
          </w:p>
        </w:tc>
        <w:tc>
          <w:tcPr>
            <w:tcW w:w="709" w:type="dxa"/>
            <w:tcBorders>
              <w:top w:val="nil"/>
              <w:left w:val="nil"/>
              <w:bottom w:val="single" w:sz="4" w:space="0" w:color="auto"/>
              <w:right w:val="single" w:sz="4" w:space="0" w:color="auto"/>
            </w:tcBorders>
            <w:shd w:val="clear" w:color="000000" w:fill="FFFFFF"/>
            <w:textDirection w:val="btLr"/>
          </w:tcPr>
          <w:p w14:paraId="6AA389CD" w14:textId="543B00F3" w:rsidR="009D7C87" w:rsidRPr="00F93BFB" w:rsidRDefault="008E1CBE" w:rsidP="009D7C87">
            <w:pPr>
              <w:ind w:left="113" w:right="113"/>
              <w:jc w:val="center"/>
              <w:rPr>
                <w:sz w:val="14"/>
                <w:szCs w:val="14"/>
              </w:rPr>
            </w:pPr>
            <w:r>
              <w:rPr>
                <w:sz w:val="14"/>
                <w:szCs w:val="14"/>
              </w:rPr>
              <w:t>8186,164</w:t>
            </w:r>
          </w:p>
        </w:tc>
        <w:tc>
          <w:tcPr>
            <w:tcW w:w="709" w:type="dxa"/>
            <w:tcBorders>
              <w:top w:val="nil"/>
              <w:left w:val="nil"/>
              <w:bottom w:val="single" w:sz="4" w:space="0" w:color="auto"/>
              <w:right w:val="single" w:sz="4" w:space="0" w:color="auto"/>
            </w:tcBorders>
            <w:shd w:val="clear" w:color="000000" w:fill="FFFFFF"/>
            <w:textDirection w:val="btLr"/>
          </w:tcPr>
          <w:p w14:paraId="1EEA6BEB" w14:textId="02E21D17" w:rsidR="009D7C87" w:rsidRPr="00F93BFB" w:rsidRDefault="008E1CBE" w:rsidP="009D7C87">
            <w:pPr>
              <w:ind w:right="113"/>
              <w:jc w:val="center"/>
              <w:rPr>
                <w:sz w:val="14"/>
                <w:szCs w:val="14"/>
              </w:rPr>
            </w:pPr>
            <w:r>
              <w:rPr>
                <w:sz w:val="14"/>
                <w:szCs w:val="14"/>
              </w:rPr>
              <w:t>8186,164</w:t>
            </w:r>
          </w:p>
        </w:tc>
        <w:tc>
          <w:tcPr>
            <w:tcW w:w="709" w:type="dxa"/>
            <w:tcBorders>
              <w:top w:val="nil"/>
              <w:left w:val="nil"/>
              <w:bottom w:val="single" w:sz="4" w:space="0" w:color="auto"/>
              <w:right w:val="single" w:sz="4" w:space="0" w:color="auto"/>
            </w:tcBorders>
            <w:shd w:val="clear" w:color="000000" w:fill="FFFFFF"/>
            <w:textDirection w:val="btLr"/>
          </w:tcPr>
          <w:p w14:paraId="223AE62C" w14:textId="77777777" w:rsidR="009D7C87" w:rsidRPr="00F93BFB" w:rsidRDefault="009D7C87" w:rsidP="009D7C87">
            <w:pPr>
              <w:ind w:right="113"/>
              <w:jc w:val="center"/>
              <w:rPr>
                <w:sz w:val="14"/>
                <w:szCs w:val="14"/>
              </w:rPr>
            </w:pPr>
            <w:r w:rsidRPr="00C73962">
              <w:rPr>
                <w:sz w:val="14"/>
                <w:szCs w:val="14"/>
              </w:rPr>
              <w:t>0,00</w:t>
            </w:r>
          </w:p>
        </w:tc>
        <w:tc>
          <w:tcPr>
            <w:tcW w:w="567" w:type="dxa"/>
            <w:tcBorders>
              <w:top w:val="nil"/>
              <w:left w:val="nil"/>
              <w:bottom w:val="single" w:sz="4" w:space="0" w:color="auto"/>
              <w:right w:val="single" w:sz="4" w:space="0" w:color="auto"/>
            </w:tcBorders>
            <w:shd w:val="clear" w:color="000000" w:fill="FFFFFF"/>
            <w:textDirection w:val="btLr"/>
          </w:tcPr>
          <w:p w14:paraId="489CEA9E" w14:textId="77777777" w:rsidR="009D7C87" w:rsidRPr="00F93BFB" w:rsidRDefault="009D7C87" w:rsidP="009D7C87">
            <w:pPr>
              <w:ind w:right="113"/>
              <w:jc w:val="center"/>
              <w:rPr>
                <w:sz w:val="14"/>
                <w:szCs w:val="14"/>
              </w:rPr>
            </w:pPr>
            <w:r w:rsidRPr="00C73962">
              <w:rPr>
                <w:sz w:val="14"/>
                <w:szCs w:val="14"/>
              </w:rPr>
              <w:t>0,00</w:t>
            </w:r>
          </w:p>
        </w:tc>
        <w:tc>
          <w:tcPr>
            <w:tcW w:w="567" w:type="dxa"/>
            <w:tcBorders>
              <w:top w:val="nil"/>
              <w:left w:val="nil"/>
              <w:bottom w:val="single" w:sz="4" w:space="0" w:color="auto"/>
              <w:right w:val="single" w:sz="4" w:space="0" w:color="auto"/>
            </w:tcBorders>
            <w:shd w:val="clear" w:color="000000" w:fill="FFFFFF"/>
            <w:textDirection w:val="btLr"/>
          </w:tcPr>
          <w:p w14:paraId="46E197EC" w14:textId="77777777" w:rsidR="009D7C87" w:rsidRPr="00F93BFB" w:rsidRDefault="009D7C87" w:rsidP="009D7C87">
            <w:pPr>
              <w:ind w:right="113"/>
              <w:jc w:val="center"/>
              <w:rPr>
                <w:sz w:val="14"/>
                <w:szCs w:val="14"/>
              </w:rPr>
            </w:pPr>
            <w:r w:rsidRPr="00C73962">
              <w:rPr>
                <w:sz w:val="14"/>
                <w:szCs w:val="14"/>
              </w:rPr>
              <w:t>0,00</w:t>
            </w:r>
          </w:p>
        </w:tc>
      </w:tr>
      <w:tr w:rsidR="0036401F" w:rsidRPr="00F93BFB" w14:paraId="64BFFD60" w14:textId="77777777" w:rsidTr="00F406AA">
        <w:trPr>
          <w:gridAfter w:val="1"/>
          <w:wAfter w:w="5954" w:type="dxa"/>
          <w:cantSplit/>
          <w:trHeight w:val="1134"/>
        </w:trPr>
        <w:tc>
          <w:tcPr>
            <w:tcW w:w="1416" w:type="dxa"/>
            <w:vMerge w:val="restart"/>
            <w:tcBorders>
              <w:top w:val="single" w:sz="4" w:space="0" w:color="auto"/>
              <w:left w:val="single" w:sz="4" w:space="0" w:color="auto"/>
              <w:right w:val="single" w:sz="4" w:space="0" w:color="auto"/>
            </w:tcBorders>
            <w:vAlign w:val="center"/>
            <w:hideMark/>
          </w:tcPr>
          <w:p w14:paraId="02A76958" w14:textId="77777777" w:rsidR="0036401F" w:rsidRPr="00F93BFB" w:rsidRDefault="0036401F" w:rsidP="009D7C87">
            <w:pPr>
              <w:rPr>
                <w:color w:val="000000"/>
                <w:sz w:val="14"/>
                <w:szCs w:val="14"/>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6B80F988" w14:textId="77777777" w:rsidR="0036401F" w:rsidRPr="00F93BFB" w:rsidRDefault="0036401F" w:rsidP="009D7C87">
            <w:pPr>
              <w:rPr>
                <w:color w:val="000000"/>
                <w:sz w:val="14"/>
                <w:szCs w:val="14"/>
              </w:rPr>
            </w:pPr>
          </w:p>
        </w:tc>
        <w:tc>
          <w:tcPr>
            <w:tcW w:w="1844" w:type="dxa"/>
            <w:gridSpan w:val="4"/>
            <w:tcBorders>
              <w:top w:val="single" w:sz="4" w:space="0" w:color="auto"/>
              <w:left w:val="nil"/>
              <w:bottom w:val="single" w:sz="4" w:space="0" w:color="auto"/>
              <w:right w:val="single" w:sz="4" w:space="0" w:color="auto"/>
            </w:tcBorders>
            <w:shd w:val="clear" w:color="000000" w:fill="FFFFFF"/>
            <w:hideMark/>
          </w:tcPr>
          <w:p w14:paraId="4DF1C8D3" w14:textId="77777777" w:rsidR="0036401F" w:rsidRPr="00F93BFB" w:rsidRDefault="0036401F" w:rsidP="009D7C87">
            <w:pPr>
              <w:rPr>
                <w:color w:val="000000"/>
                <w:sz w:val="14"/>
                <w:szCs w:val="14"/>
              </w:rPr>
            </w:pPr>
            <w:r w:rsidRPr="00F93BFB">
              <w:rPr>
                <w:color w:val="000000"/>
                <w:sz w:val="14"/>
                <w:szCs w:val="14"/>
              </w:rPr>
              <w:t>бюджет муниципального района "Советский район" Курской области</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14:paraId="4FB21F24" w14:textId="77777777" w:rsidR="0036401F" w:rsidRPr="00F93BFB" w:rsidRDefault="0036401F" w:rsidP="009D7C87">
            <w:pPr>
              <w:jc w:val="center"/>
              <w:rPr>
                <w:color w:val="000000"/>
                <w:sz w:val="14"/>
                <w:szCs w:val="14"/>
              </w:rPr>
            </w:pPr>
            <w:r w:rsidRPr="00F93BFB">
              <w:rPr>
                <w:color w:val="000000"/>
                <w:sz w:val="14"/>
                <w:szCs w:val="14"/>
              </w:rPr>
              <w:t>_</w:t>
            </w:r>
          </w:p>
        </w:tc>
        <w:tc>
          <w:tcPr>
            <w:tcW w:w="709" w:type="dxa"/>
            <w:gridSpan w:val="2"/>
            <w:tcBorders>
              <w:top w:val="single" w:sz="4" w:space="0" w:color="auto"/>
              <w:left w:val="nil"/>
              <w:bottom w:val="single" w:sz="4" w:space="0" w:color="auto"/>
              <w:right w:val="single" w:sz="4" w:space="0" w:color="auto"/>
            </w:tcBorders>
            <w:shd w:val="clear" w:color="000000" w:fill="FFFFFF"/>
            <w:noWrap/>
            <w:hideMark/>
          </w:tcPr>
          <w:p w14:paraId="7F6195C5" w14:textId="77777777" w:rsidR="0036401F" w:rsidRPr="00F93BFB" w:rsidRDefault="0036401F" w:rsidP="009D7C87">
            <w:pPr>
              <w:jc w:val="center"/>
              <w:rPr>
                <w:color w:val="000000"/>
                <w:sz w:val="14"/>
                <w:szCs w:val="14"/>
              </w:rPr>
            </w:pPr>
            <w:r w:rsidRPr="00F93BFB">
              <w:rPr>
                <w:color w:val="000000"/>
                <w:sz w:val="14"/>
                <w:szCs w:val="14"/>
              </w:rPr>
              <w:t>_</w:t>
            </w:r>
          </w:p>
        </w:tc>
        <w:tc>
          <w:tcPr>
            <w:tcW w:w="708" w:type="dxa"/>
            <w:gridSpan w:val="3"/>
            <w:tcBorders>
              <w:top w:val="single" w:sz="4" w:space="0" w:color="auto"/>
              <w:left w:val="nil"/>
              <w:bottom w:val="single" w:sz="4" w:space="0" w:color="auto"/>
              <w:right w:val="single" w:sz="4" w:space="0" w:color="auto"/>
            </w:tcBorders>
            <w:shd w:val="clear" w:color="000000" w:fill="FFFFFF"/>
            <w:noWrap/>
            <w:hideMark/>
          </w:tcPr>
          <w:p w14:paraId="5DBBA3C5" w14:textId="77777777" w:rsidR="0036401F" w:rsidRPr="00F93BFB" w:rsidRDefault="0036401F" w:rsidP="009D7C87">
            <w:pPr>
              <w:jc w:val="center"/>
              <w:rPr>
                <w:color w:val="000000"/>
                <w:sz w:val="14"/>
                <w:szCs w:val="14"/>
              </w:rPr>
            </w:pPr>
            <w:r w:rsidRPr="00F93BFB">
              <w:rPr>
                <w:color w:val="000000"/>
                <w:sz w:val="14"/>
                <w:szCs w:val="14"/>
              </w:rPr>
              <w:t>_</w:t>
            </w:r>
          </w:p>
        </w:tc>
        <w:tc>
          <w:tcPr>
            <w:tcW w:w="709" w:type="dxa"/>
            <w:tcBorders>
              <w:top w:val="single" w:sz="4" w:space="0" w:color="auto"/>
              <w:left w:val="nil"/>
              <w:bottom w:val="single" w:sz="4" w:space="0" w:color="auto"/>
              <w:right w:val="single" w:sz="4" w:space="0" w:color="auto"/>
            </w:tcBorders>
            <w:shd w:val="clear" w:color="000000" w:fill="FFFFFF"/>
            <w:noWrap/>
            <w:hideMark/>
          </w:tcPr>
          <w:p w14:paraId="0286AA7E" w14:textId="77777777" w:rsidR="0036401F" w:rsidRPr="00F93BFB" w:rsidRDefault="0036401F" w:rsidP="009D7C87">
            <w:pPr>
              <w:jc w:val="center"/>
              <w:rPr>
                <w:color w:val="000000"/>
                <w:sz w:val="14"/>
                <w:szCs w:val="14"/>
              </w:rPr>
            </w:pPr>
            <w:r w:rsidRPr="00F93BFB">
              <w:rPr>
                <w:color w:val="000000"/>
                <w:sz w:val="14"/>
                <w:szCs w:val="14"/>
              </w:rPr>
              <w:t>_</w:t>
            </w:r>
          </w:p>
        </w:tc>
        <w:tc>
          <w:tcPr>
            <w:tcW w:w="709" w:type="dxa"/>
            <w:tcBorders>
              <w:top w:val="single" w:sz="4" w:space="0" w:color="auto"/>
              <w:left w:val="nil"/>
              <w:bottom w:val="single" w:sz="4" w:space="0" w:color="auto"/>
              <w:right w:val="single" w:sz="4" w:space="0" w:color="auto"/>
            </w:tcBorders>
            <w:shd w:val="clear" w:color="000000" w:fill="FFFFFF"/>
            <w:noWrap/>
            <w:textDirection w:val="btLr"/>
            <w:hideMark/>
          </w:tcPr>
          <w:p w14:paraId="034742CC" w14:textId="77777777" w:rsidR="0036401F" w:rsidRPr="00F93BFB" w:rsidRDefault="0036401F" w:rsidP="009D7C87">
            <w:pPr>
              <w:ind w:left="113" w:right="113"/>
              <w:jc w:val="center"/>
              <w:rPr>
                <w:color w:val="000000"/>
                <w:sz w:val="14"/>
                <w:szCs w:val="14"/>
              </w:rPr>
            </w:pPr>
            <w:r w:rsidRPr="00F93BFB">
              <w:rPr>
                <w:color w:val="000000"/>
                <w:sz w:val="14"/>
                <w:szCs w:val="14"/>
              </w:rPr>
              <w:t>79,17733</w:t>
            </w:r>
          </w:p>
        </w:tc>
        <w:tc>
          <w:tcPr>
            <w:tcW w:w="709"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14:paraId="5FDA473B" w14:textId="77777777" w:rsidR="0036401F" w:rsidRPr="00F93BFB" w:rsidRDefault="0036401F" w:rsidP="009D7C87">
            <w:pPr>
              <w:ind w:left="113" w:right="113"/>
              <w:jc w:val="center"/>
              <w:rPr>
                <w:color w:val="000000"/>
                <w:sz w:val="14"/>
                <w:szCs w:val="14"/>
              </w:rPr>
            </w:pPr>
            <w:r w:rsidRPr="00F93BFB">
              <w:rPr>
                <w:color w:val="000000"/>
                <w:sz w:val="14"/>
                <w:szCs w:val="14"/>
              </w:rPr>
              <w:t>240,22881</w:t>
            </w:r>
          </w:p>
        </w:tc>
        <w:tc>
          <w:tcPr>
            <w:tcW w:w="708"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14:paraId="53EB78F8" w14:textId="77777777" w:rsidR="0036401F" w:rsidRPr="00F93BFB" w:rsidRDefault="0036401F" w:rsidP="009D7C87">
            <w:pPr>
              <w:ind w:left="113" w:right="113"/>
              <w:jc w:val="center"/>
              <w:rPr>
                <w:sz w:val="14"/>
                <w:szCs w:val="14"/>
              </w:rPr>
            </w:pPr>
            <w:r w:rsidRPr="00F93BFB">
              <w:rPr>
                <w:sz w:val="14"/>
                <w:szCs w:val="14"/>
              </w:rPr>
              <w:t>484,23350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0B8CB2CA" w14:textId="77777777" w:rsidR="0036401F" w:rsidRPr="00F93BFB" w:rsidRDefault="0036401F" w:rsidP="009D7C87">
            <w:pPr>
              <w:ind w:left="113" w:right="113"/>
              <w:jc w:val="center"/>
              <w:rPr>
                <w:sz w:val="14"/>
                <w:szCs w:val="14"/>
              </w:rPr>
            </w:pPr>
            <w:r w:rsidRPr="00F93BFB">
              <w:rPr>
                <w:sz w:val="14"/>
                <w:szCs w:val="14"/>
              </w:rPr>
              <w:t>946,57857</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tcPr>
          <w:p w14:paraId="2FB3AA0E" w14:textId="77777777" w:rsidR="0036401F" w:rsidRPr="00F93BFB" w:rsidRDefault="0036401F" w:rsidP="009D7C87">
            <w:pPr>
              <w:ind w:left="113" w:right="113"/>
              <w:jc w:val="center"/>
              <w:rPr>
                <w:sz w:val="14"/>
                <w:szCs w:val="14"/>
              </w:rPr>
            </w:pPr>
            <w:r w:rsidRPr="00F93BFB">
              <w:rPr>
                <w:sz w:val="14"/>
                <w:szCs w:val="14"/>
              </w:rPr>
              <w:t>909,07019</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1A8F972E" w14:textId="2810DE1C" w:rsidR="0036401F" w:rsidRPr="00F93BFB" w:rsidRDefault="00132C66" w:rsidP="009D7C87">
            <w:pPr>
              <w:ind w:left="113" w:right="113"/>
              <w:jc w:val="center"/>
              <w:rPr>
                <w:sz w:val="14"/>
                <w:szCs w:val="14"/>
              </w:rPr>
            </w:pPr>
            <w:r>
              <w:rPr>
                <w:sz w:val="14"/>
                <w:szCs w:val="14"/>
              </w:rPr>
              <w:t>1319,512</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11A78D1D" w14:textId="26796B46" w:rsidR="0036401F" w:rsidRPr="00F93BFB" w:rsidRDefault="008E1CBE" w:rsidP="009D7C87">
            <w:pPr>
              <w:ind w:left="113" w:right="113"/>
              <w:jc w:val="center"/>
              <w:rPr>
                <w:sz w:val="14"/>
                <w:szCs w:val="14"/>
              </w:rPr>
            </w:pPr>
            <w:r>
              <w:rPr>
                <w:sz w:val="14"/>
                <w:szCs w:val="14"/>
              </w:rPr>
              <w:t>1319,512</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63DD5D5C" w14:textId="1493968C" w:rsidR="0036401F" w:rsidRPr="00F93BFB" w:rsidRDefault="008E1CBE" w:rsidP="009D7C87">
            <w:pPr>
              <w:ind w:left="113" w:right="113"/>
              <w:jc w:val="center"/>
              <w:rPr>
                <w:sz w:val="14"/>
                <w:szCs w:val="14"/>
              </w:rPr>
            </w:pPr>
            <w:r>
              <w:rPr>
                <w:sz w:val="14"/>
                <w:szCs w:val="14"/>
              </w:rPr>
              <w:t>1319,512</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3E538BBB" w14:textId="7C44A25F" w:rsidR="0036401F" w:rsidRPr="00F93BFB" w:rsidRDefault="008E1CBE" w:rsidP="009D7C87">
            <w:pPr>
              <w:ind w:left="113" w:right="113"/>
              <w:jc w:val="center"/>
              <w:rPr>
                <w:sz w:val="14"/>
                <w:szCs w:val="14"/>
              </w:rPr>
            </w:pPr>
            <w:r>
              <w:rPr>
                <w:sz w:val="14"/>
                <w:szCs w:val="14"/>
              </w:rPr>
              <w:t>1319,512</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262461B2" w14:textId="77777777" w:rsidR="0036401F" w:rsidRPr="00F93BFB" w:rsidRDefault="0036401F" w:rsidP="009D7C87">
            <w:pPr>
              <w:ind w:left="113" w:right="113"/>
              <w:jc w:val="center"/>
              <w:rPr>
                <w:sz w:val="14"/>
                <w:szCs w:val="14"/>
              </w:rPr>
            </w:pPr>
            <w:r w:rsidRPr="00C73962">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5CC4BE8E" w14:textId="77777777" w:rsidR="0036401F" w:rsidRPr="00F93BFB" w:rsidRDefault="0036401F" w:rsidP="009D7C87">
            <w:pPr>
              <w:ind w:left="113" w:right="113"/>
              <w:jc w:val="center"/>
              <w:rPr>
                <w:sz w:val="14"/>
                <w:szCs w:val="14"/>
              </w:rPr>
            </w:pPr>
            <w:r w:rsidRPr="00C73962">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02CF4613" w14:textId="77777777" w:rsidR="0036401F" w:rsidRPr="00F93BFB" w:rsidRDefault="0036401F" w:rsidP="009D7C87">
            <w:pPr>
              <w:ind w:left="113" w:right="113"/>
              <w:jc w:val="center"/>
              <w:rPr>
                <w:sz w:val="14"/>
                <w:szCs w:val="14"/>
              </w:rPr>
            </w:pPr>
            <w:r w:rsidRPr="00C73962">
              <w:rPr>
                <w:sz w:val="14"/>
                <w:szCs w:val="14"/>
              </w:rPr>
              <w:t>0,00</w:t>
            </w:r>
          </w:p>
        </w:tc>
      </w:tr>
      <w:tr w:rsidR="0036401F" w:rsidRPr="00F93BFB" w14:paraId="251B6389" w14:textId="77777777" w:rsidTr="00F406AA">
        <w:trPr>
          <w:gridAfter w:val="1"/>
          <w:wAfter w:w="5954" w:type="dxa"/>
          <w:cantSplit/>
          <w:trHeight w:val="799"/>
        </w:trPr>
        <w:tc>
          <w:tcPr>
            <w:tcW w:w="1416" w:type="dxa"/>
            <w:vMerge/>
            <w:tcBorders>
              <w:left w:val="single" w:sz="4" w:space="0" w:color="auto"/>
              <w:right w:val="single" w:sz="4" w:space="0" w:color="auto"/>
            </w:tcBorders>
            <w:vAlign w:val="center"/>
            <w:hideMark/>
          </w:tcPr>
          <w:p w14:paraId="346827BE" w14:textId="77777777" w:rsidR="0036401F" w:rsidRPr="00F93BFB" w:rsidRDefault="0036401F" w:rsidP="00FD7DD6">
            <w:pPr>
              <w:rPr>
                <w:color w:val="000000"/>
                <w:sz w:val="14"/>
                <w:szCs w:val="14"/>
              </w:rPr>
            </w:pPr>
          </w:p>
        </w:tc>
        <w:tc>
          <w:tcPr>
            <w:tcW w:w="1843" w:type="dxa"/>
            <w:gridSpan w:val="2"/>
            <w:vMerge w:val="restart"/>
            <w:tcBorders>
              <w:top w:val="single" w:sz="4" w:space="0" w:color="auto"/>
              <w:left w:val="single" w:sz="4" w:space="0" w:color="auto"/>
              <w:right w:val="single" w:sz="4" w:space="0" w:color="auto"/>
            </w:tcBorders>
            <w:shd w:val="clear" w:color="auto" w:fill="auto"/>
            <w:hideMark/>
          </w:tcPr>
          <w:p w14:paraId="1AC962AB" w14:textId="77777777" w:rsidR="0036401F" w:rsidRPr="00F93BFB" w:rsidRDefault="0036401F" w:rsidP="00FD7DD6">
            <w:pPr>
              <w:rPr>
                <w:color w:val="000000"/>
                <w:sz w:val="14"/>
                <w:szCs w:val="14"/>
              </w:rPr>
            </w:pPr>
            <w:r w:rsidRPr="00F93BFB">
              <w:rPr>
                <w:color w:val="000000"/>
                <w:sz w:val="14"/>
                <w:szCs w:val="14"/>
              </w:rPr>
              <w:t xml:space="preserve">2.1 Предоставление социальных выплат и мер социальной поддержки отдельным категориям граждан </w:t>
            </w:r>
          </w:p>
        </w:tc>
        <w:tc>
          <w:tcPr>
            <w:tcW w:w="1844" w:type="dxa"/>
            <w:gridSpan w:val="4"/>
            <w:tcBorders>
              <w:top w:val="single" w:sz="4" w:space="0" w:color="auto"/>
              <w:left w:val="nil"/>
              <w:bottom w:val="single" w:sz="4" w:space="0" w:color="auto"/>
              <w:right w:val="single" w:sz="4" w:space="0" w:color="auto"/>
            </w:tcBorders>
            <w:shd w:val="clear" w:color="000000" w:fill="FFFFFF"/>
            <w:vAlign w:val="bottom"/>
            <w:hideMark/>
          </w:tcPr>
          <w:p w14:paraId="3ADAE7E7" w14:textId="77777777" w:rsidR="0036401F" w:rsidRPr="00F93BFB" w:rsidRDefault="0036401F" w:rsidP="00FD7DD6">
            <w:pPr>
              <w:jc w:val="center"/>
              <w:rPr>
                <w:color w:val="000000"/>
                <w:sz w:val="14"/>
                <w:szCs w:val="14"/>
              </w:rPr>
            </w:pPr>
            <w:r w:rsidRPr="00F93BFB">
              <w:rPr>
                <w:color w:val="000000"/>
                <w:sz w:val="14"/>
                <w:szCs w:val="14"/>
              </w:rPr>
              <w:t>ВСЕГО</w:t>
            </w:r>
          </w:p>
          <w:p w14:paraId="7AFF6214" w14:textId="77777777" w:rsidR="0036401F" w:rsidRPr="00F93BFB" w:rsidRDefault="0036401F" w:rsidP="00FD7DD6">
            <w:pPr>
              <w:jc w:val="center"/>
              <w:rPr>
                <w:color w:val="000000"/>
                <w:sz w:val="14"/>
                <w:szCs w:val="14"/>
              </w:rPr>
            </w:pPr>
          </w:p>
          <w:p w14:paraId="32629F50" w14:textId="77777777" w:rsidR="0036401F" w:rsidRPr="00F93BFB" w:rsidRDefault="0036401F" w:rsidP="00FD7DD6">
            <w:pPr>
              <w:jc w:val="center"/>
              <w:rPr>
                <w:color w:val="000000"/>
                <w:sz w:val="14"/>
                <w:szCs w:val="14"/>
              </w:rPr>
            </w:pPr>
          </w:p>
        </w:tc>
        <w:tc>
          <w:tcPr>
            <w:tcW w:w="567" w:type="dxa"/>
            <w:gridSpan w:val="2"/>
            <w:tcBorders>
              <w:top w:val="single" w:sz="4" w:space="0" w:color="auto"/>
              <w:left w:val="nil"/>
              <w:bottom w:val="single" w:sz="4" w:space="0" w:color="auto"/>
              <w:right w:val="single" w:sz="4" w:space="0" w:color="auto"/>
            </w:tcBorders>
            <w:shd w:val="clear" w:color="000000" w:fill="FFFFFF"/>
            <w:noWrap/>
            <w:textDirection w:val="btLr"/>
            <w:vAlign w:val="center"/>
            <w:hideMark/>
          </w:tcPr>
          <w:p w14:paraId="0C869842" w14:textId="77777777" w:rsidR="0036401F" w:rsidRPr="00F93BFB" w:rsidRDefault="0036401F" w:rsidP="009530F0">
            <w:pPr>
              <w:ind w:right="113"/>
              <w:jc w:val="right"/>
              <w:rPr>
                <w:color w:val="000000"/>
                <w:sz w:val="14"/>
                <w:szCs w:val="14"/>
              </w:rPr>
            </w:pPr>
            <w:r w:rsidRPr="00F93BFB">
              <w:rPr>
                <w:color w:val="000000"/>
                <w:sz w:val="14"/>
                <w:szCs w:val="14"/>
              </w:rPr>
              <w:t>14683,228</w:t>
            </w:r>
          </w:p>
        </w:tc>
        <w:tc>
          <w:tcPr>
            <w:tcW w:w="709" w:type="dxa"/>
            <w:gridSpan w:val="2"/>
            <w:tcBorders>
              <w:top w:val="single" w:sz="4" w:space="0" w:color="auto"/>
              <w:left w:val="nil"/>
              <w:bottom w:val="single" w:sz="4" w:space="0" w:color="auto"/>
              <w:right w:val="single" w:sz="4" w:space="0" w:color="auto"/>
            </w:tcBorders>
            <w:shd w:val="clear" w:color="000000" w:fill="FFFFFF"/>
            <w:noWrap/>
            <w:textDirection w:val="btLr"/>
            <w:vAlign w:val="center"/>
            <w:hideMark/>
          </w:tcPr>
          <w:p w14:paraId="228BC770" w14:textId="77777777" w:rsidR="0036401F" w:rsidRPr="00F93BFB" w:rsidRDefault="0036401F" w:rsidP="009530F0">
            <w:pPr>
              <w:ind w:right="113"/>
              <w:jc w:val="right"/>
              <w:rPr>
                <w:color w:val="000000"/>
                <w:sz w:val="14"/>
                <w:szCs w:val="14"/>
              </w:rPr>
            </w:pPr>
            <w:r w:rsidRPr="00F93BFB">
              <w:rPr>
                <w:color w:val="000000"/>
                <w:sz w:val="14"/>
                <w:szCs w:val="14"/>
              </w:rPr>
              <w:t>12583,196</w:t>
            </w:r>
          </w:p>
        </w:tc>
        <w:tc>
          <w:tcPr>
            <w:tcW w:w="708" w:type="dxa"/>
            <w:gridSpan w:val="3"/>
            <w:tcBorders>
              <w:top w:val="single" w:sz="4" w:space="0" w:color="auto"/>
              <w:left w:val="nil"/>
              <w:bottom w:val="single" w:sz="4" w:space="0" w:color="auto"/>
              <w:right w:val="single" w:sz="4" w:space="0" w:color="auto"/>
            </w:tcBorders>
            <w:shd w:val="clear" w:color="000000" w:fill="FFFFFF"/>
            <w:noWrap/>
            <w:textDirection w:val="btLr"/>
            <w:vAlign w:val="center"/>
            <w:hideMark/>
          </w:tcPr>
          <w:p w14:paraId="676ED4A6" w14:textId="77777777" w:rsidR="0036401F" w:rsidRPr="00F93BFB" w:rsidRDefault="0036401F" w:rsidP="009530F0">
            <w:pPr>
              <w:ind w:right="113"/>
              <w:jc w:val="right"/>
              <w:rPr>
                <w:color w:val="000000"/>
                <w:sz w:val="14"/>
                <w:szCs w:val="14"/>
              </w:rPr>
            </w:pPr>
            <w:r w:rsidRPr="00F93BFB">
              <w:rPr>
                <w:color w:val="000000"/>
                <w:sz w:val="14"/>
                <w:szCs w:val="14"/>
              </w:rPr>
              <w:t>11958,151</w:t>
            </w:r>
          </w:p>
        </w:tc>
        <w:tc>
          <w:tcPr>
            <w:tcW w:w="709"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14:paraId="21E0D0A7" w14:textId="77777777" w:rsidR="0036401F" w:rsidRPr="00F93BFB" w:rsidRDefault="0036401F" w:rsidP="009530F0">
            <w:pPr>
              <w:ind w:right="113"/>
              <w:jc w:val="right"/>
              <w:rPr>
                <w:color w:val="000000"/>
                <w:sz w:val="14"/>
                <w:szCs w:val="14"/>
              </w:rPr>
            </w:pPr>
            <w:r w:rsidRPr="00F93BFB">
              <w:rPr>
                <w:color w:val="000000"/>
                <w:sz w:val="14"/>
                <w:szCs w:val="14"/>
              </w:rPr>
              <w:t>11976,172</w:t>
            </w:r>
          </w:p>
        </w:tc>
        <w:tc>
          <w:tcPr>
            <w:tcW w:w="709"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14:paraId="48B1632B" w14:textId="77777777" w:rsidR="0036401F" w:rsidRPr="00F93BFB" w:rsidRDefault="0036401F" w:rsidP="009530F0">
            <w:pPr>
              <w:ind w:right="113"/>
              <w:jc w:val="right"/>
              <w:rPr>
                <w:color w:val="000000"/>
                <w:sz w:val="14"/>
                <w:szCs w:val="14"/>
              </w:rPr>
            </w:pPr>
            <w:r w:rsidRPr="00F93BFB">
              <w:rPr>
                <w:color w:val="000000"/>
                <w:sz w:val="14"/>
                <w:szCs w:val="14"/>
              </w:rPr>
              <w:t>11154,173</w:t>
            </w:r>
          </w:p>
        </w:tc>
        <w:tc>
          <w:tcPr>
            <w:tcW w:w="709"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14:paraId="583653EB" w14:textId="77777777" w:rsidR="0036401F" w:rsidRPr="00F93BFB" w:rsidRDefault="0036401F" w:rsidP="009530F0">
            <w:pPr>
              <w:ind w:right="113"/>
              <w:jc w:val="right"/>
              <w:rPr>
                <w:color w:val="000000"/>
                <w:sz w:val="14"/>
                <w:szCs w:val="14"/>
              </w:rPr>
            </w:pPr>
            <w:r w:rsidRPr="00F93BFB">
              <w:rPr>
                <w:color w:val="000000"/>
                <w:sz w:val="14"/>
                <w:szCs w:val="14"/>
              </w:rPr>
              <w:t>45589,984</w:t>
            </w:r>
          </w:p>
        </w:tc>
        <w:tc>
          <w:tcPr>
            <w:tcW w:w="708"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14:paraId="373E3C68" w14:textId="77777777" w:rsidR="0036401F" w:rsidRPr="00F93BFB" w:rsidRDefault="0036401F" w:rsidP="009530F0">
            <w:pPr>
              <w:ind w:right="113"/>
              <w:jc w:val="right"/>
              <w:rPr>
                <w:sz w:val="14"/>
                <w:szCs w:val="14"/>
              </w:rPr>
            </w:pPr>
            <w:r w:rsidRPr="00F93BFB">
              <w:rPr>
                <w:sz w:val="14"/>
                <w:szCs w:val="14"/>
              </w:rPr>
              <w:t>56741,170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69A03A0B" w14:textId="77777777" w:rsidR="0036401F" w:rsidRPr="00F93BFB" w:rsidRDefault="0036401F" w:rsidP="009530F0">
            <w:pPr>
              <w:ind w:right="113"/>
              <w:jc w:val="right"/>
              <w:rPr>
                <w:sz w:val="14"/>
                <w:szCs w:val="14"/>
              </w:rPr>
            </w:pPr>
            <w:r w:rsidRPr="00F93BFB">
              <w:rPr>
                <w:sz w:val="14"/>
                <w:szCs w:val="14"/>
              </w:rPr>
              <w:t>54206,833</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tcPr>
          <w:p w14:paraId="42DFB726" w14:textId="77777777" w:rsidR="0036401F" w:rsidRPr="00F93BFB" w:rsidRDefault="0036401F" w:rsidP="009530F0">
            <w:pPr>
              <w:ind w:right="113"/>
              <w:jc w:val="right"/>
              <w:rPr>
                <w:sz w:val="14"/>
                <w:szCs w:val="14"/>
              </w:rPr>
            </w:pPr>
            <w:r w:rsidRPr="00F93BFB">
              <w:rPr>
                <w:sz w:val="14"/>
                <w:szCs w:val="14"/>
              </w:rPr>
              <w:t>26476,263</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1B821003" w14:textId="290BE7AC" w:rsidR="0036401F" w:rsidRPr="00F93BFB" w:rsidRDefault="00061A12" w:rsidP="009530F0">
            <w:pPr>
              <w:ind w:right="113"/>
              <w:jc w:val="right"/>
              <w:rPr>
                <w:sz w:val="14"/>
                <w:szCs w:val="14"/>
              </w:rPr>
            </w:pPr>
            <w:r>
              <w:rPr>
                <w:sz w:val="14"/>
                <w:szCs w:val="14"/>
              </w:rPr>
              <w:t>8150,240</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67AD0972" w14:textId="40B7BAE3" w:rsidR="0036401F" w:rsidRPr="00F93BFB" w:rsidRDefault="008E1CBE" w:rsidP="009530F0">
            <w:pPr>
              <w:ind w:right="113"/>
              <w:jc w:val="right"/>
              <w:rPr>
                <w:sz w:val="14"/>
                <w:szCs w:val="14"/>
              </w:rPr>
            </w:pPr>
            <w:r>
              <w:rPr>
                <w:sz w:val="14"/>
                <w:szCs w:val="14"/>
              </w:rPr>
              <w:t>8192,092</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745049C1" w14:textId="2DB9EABB" w:rsidR="0036401F" w:rsidRPr="00F93BFB" w:rsidRDefault="008E1CBE" w:rsidP="009530F0">
            <w:pPr>
              <w:ind w:right="113"/>
              <w:jc w:val="right"/>
              <w:rPr>
                <w:sz w:val="14"/>
                <w:szCs w:val="14"/>
              </w:rPr>
            </w:pPr>
            <w:r>
              <w:rPr>
                <w:sz w:val="14"/>
                <w:szCs w:val="14"/>
              </w:rPr>
              <w:t>8186,164</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472A6E2B" w14:textId="16BEDF23" w:rsidR="0036401F" w:rsidRPr="00F93BFB" w:rsidRDefault="008E1CBE" w:rsidP="009530F0">
            <w:pPr>
              <w:ind w:right="113"/>
              <w:jc w:val="right"/>
              <w:rPr>
                <w:sz w:val="14"/>
                <w:szCs w:val="14"/>
              </w:rPr>
            </w:pPr>
            <w:r>
              <w:rPr>
                <w:sz w:val="14"/>
                <w:szCs w:val="14"/>
              </w:rPr>
              <w:t>8186,164</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41D1479B" w14:textId="77777777" w:rsidR="0036401F" w:rsidRPr="00F93BFB" w:rsidRDefault="0036401F" w:rsidP="009530F0">
            <w:pPr>
              <w:ind w:right="113"/>
              <w:jc w:val="right"/>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14B4D2F0" w14:textId="77777777" w:rsidR="0036401F" w:rsidRPr="00F93BFB" w:rsidRDefault="0036401F" w:rsidP="009530F0">
            <w:pPr>
              <w:ind w:right="113"/>
              <w:jc w:val="right"/>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780CFB8E" w14:textId="77777777" w:rsidR="0036401F" w:rsidRPr="00F93BFB" w:rsidRDefault="0036401F" w:rsidP="009530F0">
            <w:pPr>
              <w:ind w:right="113"/>
              <w:jc w:val="right"/>
              <w:rPr>
                <w:sz w:val="14"/>
                <w:szCs w:val="14"/>
              </w:rPr>
            </w:pPr>
            <w:r>
              <w:rPr>
                <w:sz w:val="14"/>
                <w:szCs w:val="14"/>
              </w:rPr>
              <w:t>0,00</w:t>
            </w:r>
          </w:p>
        </w:tc>
      </w:tr>
      <w:tr w:rsidR="0036401F" w:rsidRPr="00F93BFB" w14:paraId="7E56636D" w14:textId="77777777" w:rsidTr="00F406AA">
        <w:trPr>
          <w:gridAfter w:val="1"/>
          <w:wAfter w:w="5954" w:type="dxa"/>
          <w:cantSplit/>
          <w:trHeight w:val="916"/>
        </w:trPr>
        <w:tc>
          <w:tcPr>
            <w:tcW w:w="1416" w:type="dxa"/>
            <w:vMerge/>
            <w:tcBorders>
              <w:left w:val="single" w:sz="4" w:space="0" w:color="auto"/>
              <w:right w:val="single" w:sz="4" w:space="0" w:color="auto"/>
            </w:tcBorders>
            <w:vAlign w:val="center"/>
            <w:hideMark/>
          </w:tcPr>
          <w:p w14:paraId="26C63671" w14:textId="77777777" w:rsidR="0036401F" w:rsidRPr="00F93BFB" w:rsidRDefault="0036401F" w:rsidP="004331B5">
            <w:pPr>
              <w:rPr>
                <w:color w:val="000000"/>
                <w:sz w:val="14"/>
                <w:szCs w:val="14"/>
              </w:rPr>
            </w:pPr>
          </w:p>
        </w:tc>
        <w:tc>
          <w:tcPr>
            <w:tcW w:w="1843" w:type="dxa"/>
            <w:gridSpan w:val="2"/>
            <w:vMerge/>
            <w:tcBorders>
              <w:left w:val="single" w:sz="4" w:space="0" w:color="auto"/>
              <w:right w:val="single" w:sz="4" w:space="0" w:color="auto"/>
            </w:tcBorders>
            <w:vAlign w:val="center"/>
            <w:hideMark/>
          </w:tcPr>
          <w:p w14:paraId="1D236552" w14:textId="77777777" w:rsidR="0036401F" w:rsidRPr="00F93BFB" w:rsidRDefault="0036401F" w:rsidP="004331B5">
            <w:pPr>
              <w:rPr>
                <w:color w:val="000000"/>
                <w:sz w:val="14"/>
                <w:szCs w:val="14"/>
              </w:rPr>
            </w:pPr>
          </w:p>
        </w:tc>
        <w:tc>
          <w:tcPr>
            <w:tcW w:w="1844" w:type="dxa"/>
            <w:gridSpan w:val="4"/>
            <w:tcBorders>
              <w:top w:val="nil"/>
              <w:left w:val="nil"/>
              <w:bottom w:val="single" w:sz="4" w:space="0" w:color="auto"/>
              <w:right w:val="single" w:sz="4" w:space="0" w:color="auto"/>
            </w:tcBorders>
            <w:shd w:val="clear" w:color="000000" w:fill="FFFFFF"/>
            <w:vAlign w:val="bottom"/>
            <w:hideMark/>
          </w:tcPr>
          <w:p w14:paraId="71F2AD37" w14:textId="77777777" w:rsidR="0036401F" w:rsidRPr="00F93BFB" w:rsidRDefault="0036401F" w:rsidP="004331B5">
            <w:pPr>
              <w:rPr>
                <w:color w:val="000000"/>
                <w:sz w:val="14"/>
                <w:szCs w:val="14"/>
              </w:rPr>
            </w:pPr>
            <w:r w:rsidRPr="00F93BFB">
              <w:rPr>
                <w:color w:val="000000"/>
                <w:sz w:val="14"/>
                <w:szCs w:val="14"/>
              </w:rPr>
              <w:t>федеральный бюджет</w:t>
            </w:r>
          </w:p>
          <w:p w14:paraId="05EBFA30" w14:textId="77777777" w:rsidR="0036401F" w:rsidRPr="00F93BFB" w:rsidRDefault="0036401F" w:rsidP="004331B5">
            <w:pPr>
              <w:rPr>
                <w:color w:val="000000"/>
                <w:sz w:val="14"/>
                <w:szCs w:val="14"/>
              </w:rPr>
            </w:pPr>
          </w:p>
        </w:tc>
        <w:tc>
          <w:tcPr>
            <w:tcW w:w="567" w:type="dxa"/>
            <w:gridSpan w:val="2"/>
            <w:tcBorders>
              <w:top w:val="nil"/>
              <w:left w:val="nil"/>
              <w:bottom w:val="single" w:sz="4" w:space="0" w:color="auto"/>
              <w:right w:val="single" w:sz="4" w:space="0" w:color="auto"/>
            </w:tcBorders>
            <w:shd w:val="clear" w:color="000000" w:fill="FFFFFF"/>
            <w:noWrap/>
            <w:textDirection w:val="btLr"/>
            <w:vAlign w:val="center"/>
            <w:hideMark/>
          </w:tcPr>
          <w:p w14:paraId="48E9C9CC" w14:textId="77777777" w:rsidR="0036401F" w:rsidRPr="00F93BFB" w:rsidRDefault="0036401F" w:rsidP="009530F0">
            <w:pPr>
              <w:ind w:right="113"/>
              <w:jc w:val="right"/>
              <w:rPr>
                <w:color w:val="000000"/>
                <w:sz w:val="14"/>
                <w:szCs w:val="14"/>
              </w:rPr>
            </w:pPr>
            <w:r w:rsidRPr="00F93BFB">
              <w:rPr>
                <w:color w:val="000000"/>
                <w:sz w:val="14"/>
                <w:szCs w:val="14"/>
              </w:rPr>
              <w:t> </w:t>
            </w:r>
          </w:p>
        </w:tc>
        <w:tc>
          <w:tcPr>
            <w:tcW w:w="709" w:type="dxa"/>
            <w:gridSpan w:val="2"/>
            <w:tcBorders>
              <w:top w:val="nil"/>
              <w:left w:val="nil"/>
              <w:bottom w:val="single" w:sz="4" w:space="0" w:color="auto"/>
              <w:right w:val="single" w:sz="4" w:space="0" w:color="auto"/>
            </w:tcBorders>
            <w:shd w:val="clear" w:color="000000" w:fill="FFFFFF"/>
            <w:noWrap/>
            <w:textDirection w:val="btLr"/>
            <w:vAlign w:val="center"/>
            <w:hideMark/>
          </w:tcPr>
          <w:p w14:paraId="4BEF6017" w14:textId="77777777" w:rsidR="0036401F" w:rsidRPr="00F93BFB" w:rsidRDefault="0036401F" w:rsidP="009530F0">
            <w:pPr>
              <w:ind w:right="113"/>
              <w:jc w:val="right"/>
              <w:rPr>
                <w:color w:val="000000"/>
                <w:sz w:val="14"/>
                <w:szCs w:val="14"/>
              </w:rPr>
            </w:pPr>
            <w:r w:rsidRPr="00F93BFB">
              <w:rPr>
                <w:color w:val="000000"/>
                <w:sz w:val="14"/>
                <w:szCs w:val="14"/>
              </w:rPr>
              <w:t> </w:t>
            </w:r>
          </w:p>
        </w:tc>
        <w:tc>
          <w:tcPr>
            <w:tcW w:w="708" w:type="dxa"/>
            <w:gridSpan w:val="3"/>
            <w:tcBorders>
              <w:top w:val="nil"/>
              <w:left w:val="nil"/>
              <w:bottom w:val="single" w:sz="4" w:space="0" w:color="auto"/>
              <w:right w:val="single" w:sz="4" w:space="0" w:color="auto"/>
            </w:tcBorders>
            <w:shd w:val="clear" w:color="000000" w:fill="FFFFFF"/>
            <w:noWrap/>
            <w:textDirection w:val="btLr"/>
            <w:vAlign w:val="center"/>
            <w:hideMark/>
          </w:tcPr>
          <w:p w14:paraId="3946290C" w14:textId="77777777" w:rsidR="0036401F" w:rsidRPr="00F93BFB" w:rsidRDefault="0036401F" w:rsidP="009530F0">
            <w:pPr>
              <w:ind w:right="113"/>
              <w:jc w:val="right"/>
              <w:rPr>
                <w:color w:val="000000"/>
                <w:sz w:val="14"/>
                <w:szCs w:val="14"/>
              </w:rPr>
            </w:pPr>
            <w:r w:rsidRPr="00F93BFB">
              <w:rPr>
                <w:color w:val="000000"/>
                <w:sz w:val="14"/>
                <w:szCs w:val="14"/>
              </w:rPr>
              <w:t> </w:t>
            </w:r>
          </w:p>
        </w:tc>
        <w:tc>
          <w:tcPr>
            <w:tcW w:w="709" w:type="dxa"/>
            <w:tcBorders>
              <w:top w:val="nil"/>
              <w:left w:val="nil"/>
              <w:bottom w:val="single" w:sz="4" w:space="0" w:color="auto"/>
              <w:right w:val="single" w:sz="4" w:space="0" w:color="auto"/>
            </w:tcBorders>
            <w:shd w:val="clear" w:color="000000" w:fill="FFFFFF"/>
            <w:noWrap/>
            <w:textDirection w:val="btLr"/>
            <w:vAlign w:val="center"/>
            <w:hideMark/>
          </w:tcPr>
          <w:p w14:paraId="53A19144" w14:textId="77777777" w:rsidR="0036401F" w:rsidRPr="00F93BFB" w:rsidRDefault="0036401F" w:rsidP="009530F0">
            <w:pPr>
              <w:ind w:right="113"/>
              <w:jc w:val="right"/>
              <w:rPr>
                <w:color w:val="000000"/>
                <w:sz w:val="14"/>
                <w:szCs w:val="14"/>
              </w:rPr>
            </w:pPr>
            <w:r w:rsidRPr="00F93BFB">
              <w:rPr>
                <w:color w:val="000000"/>
                <w:sz w:val="14"/>
                <w:szCs w:val="14"/>
              </w:rPr>
              <w:t> </w:t>
            </w:r>
          </w:p>
        </w:tc>
        <w:tc>
          <w:tcPr>
            <w:tcW w:w="709" w:type="dxa"/>
            <w:tcBorders>
              <w:top w:val="nil"/>
              <w:left w:val="nil"/>
              <w:bottom w:val="single" w:sz="4" w:space="0" w:color="auto"/>
              <w:right w:val="single" w:sz="4" w:space="0" w:color="auto"/>
            </w:tcBorders>
            <w:shd w:val="clear" w:color="000000" w:fill="FFFFFF"/>
            <w:noWrap/>
            <w:textDirection w:val="btLr"/>
            <w:vAlign w:val="center"/>
            <w:hideMark/>
          </w:tcPr>
          <w:p w14:paraId="784ECAB8" w14:textId="77777777" w:rsidR="0036401F" w:rsidRPr="00F93BFB" w:rsidRDefault="0036401F" w:rsidP="004331B5">
            <w:pPr>
              <w:ind w:left="113" w:right="113"/>
              <w:jc w:val="right"/>
              <w:rPr>
                <w:color w:val="000000"/>
                <w:sz w:val="14"/>
                <w:szCs w:val="14"/>
              </w:rPr>
            </w:pPr>
          </w:p>
        </w:tc>
        <w:tc>
          <w:tcPr>
            <w:tcW w:w="709" w:type="dxa"/>
            <w:tcBorders>
              <w:top w:val="nil"/>
              <w:left w:val="nil"/>
              <w:bottom w:val="single" w:sz="4" w:space="0" w:color="auto"/>
              <w:right w:val="single" w:sz="4" w:space="0" w:color="auto"/>
            </w:tcBorders>
            <w:shd w:val="clear" w:color="000000" w:fill="FFFFFF"/>
            <w:noWrap/>
            <w:textDirection w:val="btLr"/>
            <w:vAlign w:val="center"/>
            <w:hideMark/>
          </w:tcPr>
          <w:p w14:paraId="01C40011" w14:textId="77777777" w:rsidR="0036401F" w:rsidRPr="00F93BFB" w:rsidRDefault="0036401F" w:rsidP="009530F0">
            <w:pPr>
              <w:ind w:right="113"/>
              <w:jc w:val="right"/>
              <w:rPr>
                <w:color w:val="000000"/>
                <w:sz w:val="14"/>
                <w:szCs w:val="14"/>
              </w:rPr>
            </w:pPr>
            <w:r w:rsidRPr="00F93BFB">
              <w:rPr>
                <w:color w:val="000000"/>
                <w:sz w:val="14"/>
                <w:szCs w:val="14"/>
              </w:rPr>
              <w:t>29464,05024</w:t>
            </w:r>
          </w:p>
        </w:tc>
        <w:tc>
          <w:tcPr>
            <w:tcW w:w="708" w:type="dxa"/>
            <w:tcBorders>
              <w:top w:val="nil"/>
              <w:left w:val="nil"/>
              <w:bottom w:val="single" w:sz="4" w:space="0" w:color="auto"/>
              <w:right w:val="single" w:sz="4" w:space="0" w:color="auto"/>
            </w:tcBorders>
            <w:shd w:val="clear" w:color="000000" w:fill="FFFFFF"/>
            <w:noWrap/>
            <w:textDirection w:val="btLr"/>
            <w:vAlign w:val="center"/>
            <w:hideMark/>
          </w:tcPr>
          <w:p w14:paraId="57432C2B" w14:textId="77777777" w:rsidR="0036401F" w:rsidRPr="00F93BFB" w:rsidRDefault="0036401F" w:rsidP="009530F0">
            <w:pPr>
              <w:ind w:right="113"/>
              <w:jc w:val="right"/>
              <w:rPr>
                <w:color w:val="000000"/>
                <w:sz w:val="14"/>
                <w:szCs w:val="14"/>
              </w:rPr>
            </w:pPr>
            <w:r w:rsidRPr="00F93BFB">
              <w:rPr>
                <w:color w:val="000000"/>
                <w:sz w:val="14"/>
                <w:szCs w:val="14"/>
              </w:rPr>
              <w:t>39641,477,77</w:t>
            </w:r>
          </w:p>
        </w:tc>
        <w:tc>
          <w:tcPr>
            <w:tcW w:w="709" w:type="dxa"/>
            <w:tcBorders>
              <w:top w:val="nil"/>
              <w:left w:val="nil"/>
              <w:bottom w:val="single" w:sz="4" w:space="0" w:color="auto"/>
              <w:right w:val="single" w:sz="4" w:space="0" w:color="auto"/>
            </w:tcBorders>
            <w:shd w:val="clear" w:color="000000" w:fill="FFFFFF"/>
            <w:textDirection w:val="btLr"/>
            <w:vAlign w:val="center"/>
          </w:tcPr>
          <w:p w14:paraId="47025CF7" w14:textId="77777777" w:rsidR="0036401F" w:rsidRPr="00F93BFB" w:rsidRDefault="0036401F" w:rsidP="009530F0">
            <w:pPr>
              <w:ind w:right="113"/>
              <w:jc w:val="right"/>
              <w:rPr>
                <w:color w:val="000000"/>
                <w:sz w:val="14"/>
                <w:szCs w:val="14"/>
              </w:rPr>
            </w:pPr>
            <w:r w:rsidRPr="00F93BFB">
              <w:rPr>
                <w:color w:val="000000"/>
                <w:sz w:val="14"/>
                <w:szCs w:val="14"/>
              </w:rPr>
              <w:t>38444,58138</w:t>
            </w:r>
          </w:p>
        </w:tc>
        <w:tc>
          <w:tcPr>
            <w:tcW w:w="709" w:type="dxa"/>
            <w:gridSpan w:val="2"/>
            <w:tcBorders>
              <w:top w:val="nil"/>
              <w:left w:val="nil"/>
              <w:bottom w:val="single" w:sz="4" w:space="0" w:color="auto"/>
              <w:right w:val="single" w:sz="4" w:space="0" w:color="auto"/>
            </w:tcBorders>
            <w:shd w:val="clear" w:color="000000" w:fill="FFFFFF"/>
            <w:textDirection w:val="btLr"/>
            <w:vAlign w:val="center"/>
          </w:tcPr>
          <w:p w14:paraId="40B55D6D" w14:textId="77777777" w:rsidR="0036401F" w:rsidRPr="00F93BFB" w:rsidRDefault="0036401F" w:rsidP="009530F0">
            <w:pPr>
              <w:ind w:right="113"/>
              <w:jc w:val="right"/>
              <w:rPr>
                <w:color w:val="000000"/>
                <w:sz w:val="14"/>
                <w:szCs w:val="14"/>
              </w:rPr>
            </w:pPr>
            <w:r w:rsidRPr="00F93BFB">
              <w:rPr>
                <w:color w:val="000000"/>
                <w:sz w:val="14"/>
                <w:szCs w:val="14"/>
              </w:rPr>
              <w:t>15331,22352</w:t>
            </w:r>
          </w:p>
        </w:tc>
        <w:tc>
          <w:tcPr>
            <w:tcW w:w="709" w:type="dxa"/>
            <w:tcBorders>
              <w:top w:val="nil"/>
              <w:left w:val="nil"/>
              <w:bottom w:val="single" w:sz="4" w:space="0" w:color="auto"/>
              <w:right w:val="single" w:sz="4" w:space="0" w:color="auto"/>
            </w:tcBorders>
            <w:shd w:val="clear" w:color="000000" w:fill="FFFFFF"/>
            <w:textDirection w:val="btLr"/>
            <w:vAlign w:val="center"/>
          </w:tcPr>
          <w:p w14:paraId="08CDF571" w14:textId="77777777" w:rsidR="0036401F" w:rsidRPr="00F93BFB" w:rsidRDefault="0036401F" w:rsidP="009530F0">
            <w:pPr>
              <w:ind w:right="113"/>
              <w:jc w:val="right"/>
              <w:rPr>
                <w:color w:val="000000"/>
                <w:sz w:val="14"/>
                <w:szCs w:val="14"/>
              </w:rPr>
            </w:pPr>
            <w:r w:rsidRPr="00F93BFB">
              <w:rPr>
                <w:color w:val="000000"/>
                <w:sz w:val="14"/>
                <w:szCs w:val="14"/>
              </w:rPr>
              <w:t>0,00</w:t>
            </w:r>
          </w:p>
        </w:tc>
        <w:tc>
          <w:tcPr>
            <w:tcW w:w="708" w:type="dxa"/>
            <w:tcBorders>
              <w:top w:val="nil"/>
              <w:left w:val="nil"/>
              <w:bottom w:val="single" w:sz="4" w:space="0" w:color="auto"/>
              <w:right w:val="single" w:sz="4" w:space="0" w:color="auto"/>
            </w:tcBorders>
            <w:shd w:val="clear" w:color="000000" w:fill="FFFFFF"/>
            <w:textDirection w:val="btLr"/>
          </w:tcPr>
          <w:p w14:paraId="604DB788" w14:textId="77777777" w:rsidR="0036401F" w:rsidRPr="00F93BFB" w:rsidRDefault="0036401F" w:rsidP="009530F0">
            <w:pPr>
              <w:ind w:right="113"/>
              <w:jc w:val="right"/>
              <w:rPr>
                <w:color w:val="000000"/>
                <w:sz w:val="14"/>
                <w:szCs w:val="14"/>
              </w:rPr>
            </w:pPr>
            <w:r w:rsidRPr="00F93BFB">
              <w:rPr>
                <w:color w:val="000000"/>
                <w:sz w:val="14"/>
                <w:szCs w:val="14"/>
              </w:rPr>
              <w:t>0,00</w:t>
            </w:r>
          </w:p>
        </w:tc>
        <w:tc>
          <w:tcPr>
            <w:tcW w:w="709" w:type="dxa"/>
            <w:tcBorders>
              <w:top w:val="nil"/>
              <w:left w:val="nil"/>
              <w:bottom w:val="single" w:sz="4" w:space="0" w:color="auto"/>
              <w:right w:val="single" w:sz="4" w:space="0" w:color="auto"/>
            </w:tcBorders>
            <w:shd w:val="clear" w:color="000000" w:fill="FFFFFF"/>
            <w:textDirection w:val="btLr"/>
          </w:tcPr>
          <w:p w14:paraId="2086C130" w14:textId="19BF3618" w:rsidR="0036401F" w:rsidRPr="00F93BFB" w:rsidRDefault="008E1CBE" w:rsidP="004331B5">
            <w:pPr>
              <w:ind w:left="113" w:right="113"/>
              <w:jc w:val="right"/>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shd w:val="clear" w:color="000000" w:fill="FFFFFF"/>
            <w:textDirection w:val="btLr"/>
          </w:tcPr>
          <w:p w14:paraId="6CAE0DAD" w14:textId="6C8D7552" w:rsidR="0036401F" w:rsidRPr="00F93BFB" w:rsidRDefault="008E1CBE" w:rsidP="004331B5">
            <w:pPr>
              <w:ind w:left="113" w:right="113"/>
              <w:jc w:val="right"/>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shd w:val="clear" w:color="000000" w:fill="FFFFFF"/>
            <w:textDirection w:val="btLr"/>
          </w:tcPr>
          <w:p w14:paraId="6C4F8B60" w14:textId="1A699CA3" w:rsidR="0036401F" w:rsidRPr="00F93BFB" w:rsidRDefault="008E1CBE" w:rsidP="004331B5">
            <w:pPr>
              <w:ind w:left="113" w:right="113"/>
              <w:jc w:val="right"/>
              <w:rPr>
                <w:color w:val="000000"/>
                <w:sz w:val="14"/>
                <w:szCs w:val="14"/>
              </w:rPr>
            </w:pPr>
            <w:r>
              <w:rPr>
                <w:color w:val="000000"/>
                <w:sz w:val="14"/>
                <w:szCs w:val="14"/>
              </w:rPr>
              <w:t>0,00</w:t>
            </w:r>
          </w:p>
        </w:tc>
        <w:tc>
          <w:tcPr>
            <w:tcW w:w="567" w:type="dxa"/>
            <w:tcBorders>
              <w:top w:val="nil"/>
              <w:left w:val="nil"/>
              <w:bottom w:val="single" w:sz="4" w:space="0" w:color="auto"/>
              <w:right w:val="single" w:sz="4" w:space="0" w:color="auto"/>
            </w:tcBorders>
            <w:shd w:val="clear" w:color="000000" w:fill="FFFFFF"/>
            <w:textDirection w:val="btLr"/>
          </w:tcPr>
          <w:p w14:paraId="42A2C082" w14:textId="76D54664" w:rsidR="0036401F" w:rsidRPr="00F93BFB" w:rsidRDefault="008E1CBE" w:rsidP="004331B5">
            <w:pPr>
              <w:ind w:left="113" w:right="113"/>
              <w:jc w:val="right"/>
              <w:rPr>
                <w:color w:val="000000"/>
                <w:sz w:val="14"/>
                <w:szCs w:val="14"/>
              </w:rPr>
            </w:pPr>
            <w:r>
              <w:rPr>
                <w:color w:val="000000"/>
                <w:sz w:val="14"/>
                <w:szCs w:val="14"/>
              </w:rPr>
              <w:t>0,00</w:t>
            </w:r>
          </w:p>
        </w:tc>
        <w:tc>
          <w:tcPr>
            <w:tcW w:w="567" w:type="dxa"/>
            <w:tcBorders>
              <w:top w:val="nil"/>
              <w:left w:val="nil"/>
              <w:bottom w:val="single" w:sz="4" w:space="0" w:color="auto"/>
              <w:right w:val="single" w:sz="4" w:space="0" w:color="auto"/>
            </w:tcBorders>
            <w:shd w:val="clear" w:color="000000" w:fill="FFFFFF"/>
            <w:textDirection w:val="btLr"/>
          </w:tcPr>
          <w:p w14:paraId="78C024F2" w14:textId="0D57E9FA" w:rsidR="0036401F" w:rsidRPr="00F93BFB" w:rsidRDefault="008E1CBE" w:rsidP="004331B5">
            <w:pPr>
              <w:ind w:left="113" w:right="113"/>
              <w:jc w:val="right"/>
              <w:rPr>
                <w:color w:val="000000"/>
                <w:sz w:val="14"/>
                <w:szCs w:val="14"/>
              </w:rPr>
            </w:pPr>
            <w:r>
              <w:rPr>
                <w:color w:val="000000"/>
                <w:sz w:val="14"/>
                <w:szCs w:val="14"/>
              </w:rPr>
              <w:t>0,00</w:t>
            </w:r>
          </w:p>
        </w:tc>
      </w:tr>
      <w:tr w:rsidR="0036401F" w:rsidRPr="00F93BFB" w14:paraId="4D8C8966" w14:textId="77777777" w:rsidTr="00F406AA">
        <w:trPr>
          <w:gridAfter w:val="1"/>
          <w:wAfter w:w="5954" w:type="dxa"/>
          <w:cantSplit/>
          <w:trHeight w:val="949"/>
        </w:trPr>
        <w:tc>
          <w:tcPr>
            <w:tcW w:w="1416" w:type="dxa"/>
            <w:vMerge/>
            <w:tcBorders>
              <w:left w:val="single" w:sz="4" w:space="0" w:color="auto"/>
              <w:right w:val="single" w:sz="4" w:space="0" w:color="auto"/>
            </w:tcBorders>
            <w:vAlign w:val="center"/>
            <w:hideMark/>
          </w:tcPr>
          <w:p w14:paraId="53315531" w14:textId="77777777" w:rsidR="0036401F" w:rsidRPr="00F93BFB" w:rsidRDefault="0036401F" w:rsidP="004331B5">
            <w:pPr>
              <w:rPr>
                <w:color w:val="000000"/>
                <w:sz w:val="14"/>
                <w:szCs w:val="14"/>
              </w:rPr>
            </w:pPr>
          </w:p>
        </w:tc>
        <w:tc>
          <w:tcPr>
            <w:tcW w:w="1843" w:type="dxa"/>
            <w:gridSpan w:val="2"/>
            <w:vMerge/>
            <w:tcBorders>
              <w:left w:val="single" w:sz="4" w:space="0" w:color="auto"/>
              <w:right w:val="single" w:sz="4" w:space="0" w:color="auto"/>
            </w:tcBorders>
            <w:vAlign w:val="center"/>
            <w:hideMark/>
          </w:tcPr>
          <w:p w14:paraId="269E17BD" w14:textId="77777777" w:rsidR="0036401F" w:rsidRPr="00F93BFB" w:rsidRDefault="0036401F" w:rsidP="004331B5">
            <w:pPr>
              <w:rPr>
                <w:color w:val="000000"/>
                <w:sz w:val="14"/>
                <w:szCs w:val="14"/>
              </w:rPr>
            </w:pPr>
          </w:p>
        </w:tc>
        <w:tc>
          <w:tcPr>
            <w:tcW w:w="1844" w:type="dxa"/>
            <w:gridSpan w:val="4"/>
            <w:tcBorders>
              <w:top w:val="nil"/>
              <w:left w:val="nil"/>
              <w:bottom w:val="single" w:sz="4" w:space="0" w:color="auto"/>
              <w:right w:val="single" w:sz="4" w:space="0" w:color="auto"/>
            </w:tcBorders>
            <w:shd w:val="clear" w:color="000000" w:fill="FFFFFF"/>
            <w:hideMark/>
          </w:tcPr>
          <w:p w14:paraId="1A016675" w14:textId="77777777" w:rsidR="0036401F" w:rsidRPr="00F93BFB" w:rsidRDefault="0036401F" w:rsidP="004331B5">
            <w:pPr>
              <w:rPr>
                <w:color w:val="000000"/>
                <w:sz w:val="14"/>
                <w:szCs w:val="14"/>
              </w:rPr>
            </w:pPr>
            <w:r w:rsidRPr="00F93BFB">
              <w:rPr>
                <w:color w:val="000000"/>
                <w:sz w:val="14"/>
                <w:szCs w:val="14"/>
              </w:rPr>
              <w:t>областной бюджет</w:t>
            </w:r>
          </w:p>
        </w:tc>
        <w:tc>
          <w:tcPr>
            <w:tcW w:w="567" w:type="dxa"/>
            <w:gridSpan w:val="2"/>
            <w:tcBorders>
              <w:top w:val="nil"/>
              <w:left w:val="nil"/>
              <w:bottom w:val="single" w:sz="4" w:space="0" w:color="auto"/>
              <w:right w:val="single" w:sz="4" w:space="0" w:color="auto"/>
            </w:tcBorders>
            <w:shd w:val="clear" w:color="000000" w:fill="FFFFFF"/>
            <w:noWrap/>
            <w:textDirection w:val="btLr"/>
            <w:vAlign w:val="center"/>
            <w:hideMark/>
          </w:tcPr>
          <w:p w14:paraId="42C46434" w14:textId="77777777" w:rsidR="0036401F" w:rsidRPr="00F93BFB" w:rsidRDefault="0036401F" w:rsidP="009530F0">
            <w:pPr>
              <w:ind w:right="113"/>
              <w:jc w:val="right"/>
              <w:rPr>
                <w:color w:val="000000"/>
                <w:sz w:val="14"/>
                <w:szCs w:val="14"/>
              </w:rPr>
            </w:pPr>
            <w:r w:rsidRPr="00F93BFB">
              <w:rPr>
                <w:color w:val="000000"/>
                <w:sz w:val="14"/>
                <w:szCs w:val="14"/>
              </w:rPr>
              <w:t>14683,228</w:t>
            </w:r>
          </w:p>
        </w:tc>
        <w:tc>
          <w:tcPr>
            <w:tcW w:w="709" w:type="dxa"/>
            <w:gridSpan w:val="2"/>
            <w:tcBorders>
              <w:top w:val="nil"/>
              <w:left w:val="nil"/>
              <w:bottom w:val="single" w:sz="4" w:space="0" w:color="auto"/>
              <w:right w:val="single" w:sz="4" w:space="0" w:color="auto"/>
            </w:tcBorders>
            <w:shd w:val="clear" w:color="000000" w:fill="FFFFFF"/>
            <w:noWrap/>
            <w:textDirection w:val="btLr"/>
            <w:vAlign w:val="center"/>
            <w:hideMark/>
          </w:tcPr>
          <w:p w14:paraId="03450698" w14:textId="77777777" w:rsidR="0036401F" w:rsidRPr="00F93BFB" w:rsidRDefault="0036401F" w:rsidP="009530F0">
            <w:pPr>
              <w:ind w:right="113"/>
              <w:jc w:val="right"/>
              <w:rPr>
                <w:color w:val="000000"/>
                <w:sz w:val="14"/>
                <w:szCs w:val="14"/>
              </w:rPr>
            </w:pPr>
            <w:r w:rsidRPr="00F93BFB">
              <w:rPr>
                <w:color w:val="000000"/>
                <w:sz w:val="14"/>
                <w:szCs w:val="14"/>
              </w:rPr>
              <w:t>12583,196</w:t>
            </w:r>
          </w:p>
        </w:tc>
        <w:tc>
          <w:tcPr>
            <w:tcW w:w="708" w:type="dxa"/>
            <w:gridSpan w:val="3"/>
            <w:tcBorders>
              <w:top w:val="nil"/>
              <w:left w:val="nil"/>
              <w:bottom w:val="single" w:sz="4" w:space="0" w:color="auto"/>
              <w:right w:val="single" w:sz="4" w:space="0" w:color="auto"/>
            </w:tcBorders>
            <w:shd w:val="clear" w:color="000000" w:fill="FFFFFF"/>
            <w:noWrap/>
            <w:textDirection w:val="btLr"/>
            <w:vAlign w:val="center"/>
            <w:hideMark/>
          </w:tcPr>
          <w:p w14:paraId="0A1AB7AF" w14:textId="77777777" w:rsidR="0036401F" w:rsidRPr="00F93BFB" w:rsidRDefault="0036401F" w:rsidP="009530F0">
            <w:pPr>
              <w:ind w:right="113"/>
              <w:jc w:val="right"/>
              <w:rPr>
                <w:color w:val="000000"/>
                <w:sz w:val="14"/>
                <w:szCs w:val="14"/>
              </w:rPr>
            </w:pPr>
            <w:r w:rsidRPr="00F93BFB">
              <w:rPr>
                <w:color w:val="000000"/>
                <w:sz w:val="14"/>
                <w:szCs w:val="14"/>
              </w:rPr>
              <w:t>11958,151</w:t>
            </w:r>
          </w:p>
        </w:tc>
        <w:tc>
          <w:tcPr>
            <w:tcW w:w="709" w:type="dxa"/>
            <w:tcBorders>
              <w:top w:val="nil"/>
              <w:left w:val="nil"/>
              <w:bottom w:val="single" w:sz="4" w:space="0" w:color="auto"/>
              <w:right w:val="single" w:sz="4" w:space="0" w:color="auto"/>
            </w:tcBorders>
            <w:shd w:val="clear" w:color="000000" w:fill="FFFFFF"/>
            <w:noWrap/>
            <w:textDirection w:val="btLr"/>
            <w:vAlign w:val="center"/>
            <w:hideMark/>
          </w:tcPr>
          <w:p w14:paraId="3E056C79" w14:textId="77777777" w:rsidR="0036401F" w:rsidRPr="00F93BFB" w:rsidRDefault="0036401F" w:rsidP="009530F0">
            <w:pPr>
              <w:ind w:right="113"/>
              <w:jc w:val="right"/>
              <w:rPr>
                <w:color w:val="000000"/>
                <w:sz w:val="14"/>
                <w:szCs w:val="14"/>
              </w:rPr>
            </w:pPr>
            <w:r w:rsidRPr="00F93BFB">
              <w:rPr>
                <w:color w:val="000000"/>
                <w:sz w:val="14"/>
                <w:szCs w:val="14"/>
              </w:rPr>
              <w:t>11976,172</w:t>
            </w:r>
          </w:p>
        </w:tc>
        <w:tc>
          <w:tcPr>
            <w:tcW w:w="709" w:type="dxa"/>
            <w:tcBorders>
              <w:top w:val="nil"/>
              <w:left w:val="nil"/>
              <w:bottom w:val="single" w:sz="4" w:space="0" w:color="auto"/>
              <w:right w:val="single" w:sz="4" w:space="0" w:color="auto"/>
            </w:tcBorders>
            <w:shd w:val="clear" w:color="000000" w:fill="FFFFFF"/>
            <w:noWrap/>
            <w:textDirection w:val="btLr"/>
            <w:vAlign w:val="center"/>
            <w:hideMark/>
          </w:tcPr>
          <w:p w14:paraId="711F3BC1" w14:textId="77777777" w:rsidR="0036401F" w:rsidRPr="00F93BFB" w:rsidRDefault="0036401F" w:rsidP="009530F0">
            <w:pPr>
              <w:ind w:right="113"/>
              <w:jc w:val="right"/>
              <w:rPr>
                <w:color w:val="000000"/>
                <w:sz w:val="14"/>
                <w:szCs w:val="14"/>
              </w:rPr>
            </w:pPr>
            <w:r w:rsidRPr="00F93BFB">
              <w:rPr>
                <w:color w:val="000000"/>
                <w:sz w:val="14"/>
                <w:szCs w:val="14"/>
              </w:rPr>
              <w:t>11154,173</w:t>
            </w:r>
          </w:p>
        </w:tc>
        <w:tc>
          <w:tcPr>
            <w:tcW w:w="709" w:type="dxa"/>
            <w:tcBorders>
              <w:top w:val="nil"/>
              <w:left w:val="nil"/>
              <w:bottom w:val="single" w:sz="4" w:space="0" w:color="auto"/>
              <w:right w:val="single" w:sz="4" w:space="0" w:color="auto"/>
            </w:tcBorders>
            <w:shd w:val="clear" w:color="000000" w:fill="FFFFFF"/>
            <w:noWrap/>
            <w:textDirection w:val="btLr"/>
            <w:vAlign w:val="center"/>
            <w:hideMark/>
          </w:tcPr>
          <w:p w14:paraId="56445BEA" w14:textId="77777777" w:rsidR="0036401F" w:rsidRPr="00F93BFB" w:rsidRDefault="0036401F" w:rsidP="009530F0">
            <w:pPr>
              <w:ind w:right="113"/>
              <w:jc w:val="right"/>
              <w:rPr>
                <w:color w:val="000000"/>
                <w:sz w:val="14"/>
                <w:szCs w:val="14"/>
              </w:rPr>
            </w:pPr>
            <w:r w:rsidRPr="00F93BFB">
              <w:rPr>
                <w:color w:val="000000"/>
                <w:sz w:val="14"/>
                <w:szCs w:val="14"/>
              </w:rPr>
              <w:t>16125,93376</w:t>
            </w:r>
          </w:p>
        </w:tc>
        <w:tc>
          <w:tcPr>
            <w:tcW w:w="708" w:type="dxa"/>
            <w:tcBorders>
              <w:top w:val="nil"/>
              <w:left w:val="nil"/>
              <w:bottom w:val="single" w:sz="4" w:space="0" w:color="auto"/>
              <w:right w:val="single" w:sz="4" w:space="0" w:color="auto"/>
            </w:tcBorders>
            <w:shd w:val="clear" w:color="000000" w:fill="FFFFFF"/>
            <w:noWrap/>
            <w:textDirection w:val="btLr"/>
            <w:vAlign w:val="center"/>
            <w:hideMark/>
          </w:tcPr>
          <w:p w14:paraId="17870324" w14:textId="77777777" w:rsidR="0036401F" w:rsidRPr="00F93BFB" w:rsidRDefault="0036401F" w:rsidP="009530F0">
            <w:pPr>
              <w:ind w:right="113"/>
              <w:jc w:val="right"/>
              <w:rPr>
                <w:sz w:val="14"/>
                <w:szCs w:val="14"/>
              </w:rPr>
            </w:pPr>
            <w:r w:rsidRPr="00F93BFB">
              <w:rPr>
                <w:sz w:val="14"/>
                <w:szCs w:val="14"/>
              </w:rPr>
              <w:t>17099,69223</w:t>
            </w:r>
          </w:p>
        </w:tc>
        <w:tc>
          <w:tcPr>
            <w:tcW w:w="709" w:type="dxa"/>
            <w:tcBorders>
              <w:top w:val="nil"/>
              <w:left w:val="nil"/>
              <w:bottom w:val="single" w:sz="4" w:space="0" w:color="auto"/>
              <w:right w:val="single" w:sz="4" w:space="0" w:color="auto"/>
            </w:tcBorders>
            <w:shd w:val="clear" w:color="000000" w:fill="FFFFFF"/>
            <w:textDirection w:val="btLr"/>
            <w:vAlign w:val="center"/>
          </w:tcPr>
          <w:p w14:paraId="31903B78" w14:textId="77777777" w:rsidR="0036401F" w:rsidRPr="00F93BFB" w:rsidRDefault="0036401F" w:rsidP="009530F0">
            <w:pPr>
              <w:ind w:right="113"/>
              <w:jc w:val="right"/>
              <w:rPr>
                <w:sz w:val="14"/>
                <w:szCs w:val="14"/>
              </w:rPr>
            </w:pPr>
            <w:r w:rsidRPr="00F93BFB">
              <w:rPr>
                <w:sz w:val="14"/>
                <w:szCs w:val="14"/>
              </w:rPr>
              <w:t>15762,25162</w:t>
            </w:r>
          </w:p>
        </w:tc>
        <w:tc>
          <w:tcPr>
            <w:tcW w:w="709" w:type="dxa"/>
            <w:gridSpan w:val="2"/>
            <w:tcBorders>
              <w:top w:val="nil"/>
              <w:left w:val="nil"/>
              <w:bottom w:val="single" w:sz="4" w:space="0" w:color="auto"/>
              <w:right w:val="single" w:sz="4" w:space="0" w:color="auto"/>
            </w:tcBorders>
            <w:shd w:val="clear" w:color="000000" w:fill="FFFFFF"/>
            <w:textDirection w:val="btLr"/>
            <w:vAlign w:val="center"/>
          </w:tcPr>
          <w:p w14:paraId="054637B3" w14:textId="77777777" w:rsidR="0036401F" w:rsidRPr="00F93BFB" w:rsidRDefault="0036401F" w:rsidP="009530F0">
            <w:pPr>
              <w:ind w:right="113"/>
              <w:jc w:val="right"/>
              <w:rPr>
                <w:sz w:val="14"/>
                <w:szCs w:val="14"/>
              </w:rPr>
            </w:pPr>
            <w:r w:rsidRPr="00F93BFB">
              <w:rPr>
                <w:sz w:val="14"/>
                <w:szCs w:val="14"/>
              </w:rPr>
              <w:t>11145,03948</w:t>
            </w:r>
          </w:p>
        </w:tc>
        <w:tc>
          <w:tcPr>
            <w:tcW w:w="709" w:type="dxa"/>
            <w:tcBorders>
              <w:top w:val="nil"/>
              <w:left w:val="nil"/>
              <w:bottom w:val="single" w:sz="4" w:space="0" w:color="auto"/>
              <w:right w:val="single" w:sz="4" w:space="0" w:color="auto"/>
            </w:tcBorders>
            <w:shd w:val="clear" w:color="000000" w:fill="FFFFFF"/>
            <w:textDirection w:val="btLr"/>
          </w:tcPr>
          <w:p w14:paraId="71D37DFB" w14:textId="0392506A" w:rsidR="0036401F" w:rsidRPr="00F93BFB" w:rsidRDefault="00061A12" w:rsidP="009530F0">
            <w:pPr>
              <w:ind w:right="113"/>
              <w:jc w:val="center"/>
              <w:rPr>
                <w:sz w:val="14"/>
                <w:szCs w:val="14"/>
              </w:rPr>
            </w:pPr>
            <w:r>
              <w:rPr>
                <w:sz w:val="14"/>
                <w:szCs w:val="14"/>
              </w:rPr>
              <w:t>8150,240</w:t>
            </w:r>
          </w:p>
        </w:tc>
        <w:tc>
          <w:tcPr>
            <w:tcW w:w="708" w:type="dxa"/>
            <w:tcBorders>
              <w:top w:val="nil"/>
              <w:left w:val="nil"/>
              <w:bottom w:val="single" w:sz="4" w:space="0" w:color="auto"/>
              <w:right w:val="single" w:sz="4" w:space="0" w:color="auto"/>
            </w:tcBorders>
            <w:shd w:val="clear" w:color="000000" w:fill="FFFFFF"/>
            <w:textDirection w:val="btLr"/>
          </w:tcPr>
          <w:p w14:paraId="5994E99D" w14:textId="2A3B1F45" w:rsidR="0036401F" w:rsidRPr="00F93BFB" w:rsidRDefault="008E1CBE" w:rsidP="009530F0">
            <w:pPr>
              <w:ind w:right="113"/>
              <w:jc w:val="center"/>
              <w:rPr>
                <w:sz w:val="14"/>
                <w:szCs w:val="14"/>
              </w:rPr>
            </w:pPr>
            <w:r>
              <w:rPr>
                <w:sz w:val="14"/>
                <w:szCs w:val="14"/>
              </w:rPr>
              <w:t>8192,092</w:t>
            </w:r>
          </w:p>
        </w:tc>
        <w:tc>
          <w:tcPr>
            <w:tcW w:w="709" w:type="dxa"/>
            <w:tcBorders>
              <w:top w:val="nil"/>
              <w:left w:val="nil"/>
              <w:bottom w:val="single" w:sz="4" w:space="0" w:color="auto"/>
              <w:right w:val="single" w:sz="4" w:space="0" w:color="auto"/>
            </w:tcBorders>
            <w:shd w:val="clear" w:color="000000" w:fill="FFFFFF"/>
            <w:textDirection w:val="btLr"/>
          </w:tcPr>
          <w:p w14:paraId="40D3075F" w14:textId="000F943F" w:rsidR="0036401F" w:rsidRPr="00F93BFB" w:rsidRDefault="008E1CBE" w:rsidP="009530F0">
            <w:pPr>
              <w:ind w:right="113"/>
              <w:jc w:val="center"/>
              <w:rPr>
                <w:sz w:val="14"/>
                <w:szCs w:val="14"/>
              </w:rPr>
            </w:pPr>
            <w:r>
              <w:rPr>
                <w:sz w:val="14"/>
                <w:szCs w:val="14"/>
              </w:rPr>
              <w:t>8186,164</w:t>
            </w:r>
          </w:p>
        </w:tc>
        <w:tc>
          <w:tcPr>
            <w:tcW w:w="709" w:type="dxa"/>
            <w:tcBorders>
              <w:top w:val="nil"/>
              <w:left w:val="nil"/>
              <w:bottom w:val="single" w:sz="4" w:space="0" w:color="auto"/>
              <w:right w:val="single" w:sz="4" w:space="0" w:color="auto"/>
            </w:tcBorders>
            <w:shd w:val="clear" w:color="000000" w:fill="FFFFFF"/>
            <w:textDirection w:val="btLr"/>
          </w:tcPr>
          <w:p w14:paraId="7ACEB175" w14:textId="12E16287" w:rsidR="0036401F" w:rsidRPr="00F93BFB" w:rsidRDefault="008E1CBE" w:rsidP="009530F0">
            <w:pPr>
              <w:ind w:right="113"/>
              <w:jc w:val="center"/>
              <w:rPr>
                <w:sz w:val="14"/>
                <w:szCs w:val="14"/>
              </w:rPr>
            </w:pPr>
            <w:r>
              <w:rPr>
                <w:sz w:val="14"/>
                <w:szCs w:val="14"/>
              </w:rPr>
              <w:t>8186,164</w:t>
            </w:r>
          </w:p>
        </w:tc>
        <w:tc>
          <w:tcPr>
            <w:tcW w:w="709" w:type="dxa"/>
            <w:tcBorders>
              <w:top w:val="nil"/>
              <w:left w:val="nil"/>
              <w:bottom w:val="single" w:sz="4" w:space="0" w:color="auto"/>
              <w:right w:val="single" w:sz="4" w:space="0" w:color="auto"/>
            </w:tcBorders>
            <w:shd w:val="clear" w:color="000000" w:fill="FFFFFF"/>
            <w:textDirection w:val="btLr"/>
          </w:tcPr>
          <w:p w14:paraId="667ACF8F" w14:textId="77777777" w:rsidR="0036401F" w:rsidRPr="00F93BFB" w:rsidRDefault="0036401F" w:rsidP="009530F0">
            <w:pPr>
              <w:ind w:right="113"/>
              <w:jc w:val="center"/>
              <w:rPr>
                <w:sz w:val="14"/>
                <w:szCs w:val="14"/>
              </w:rPr>
            </w:pPr>
            <w:r>
              <w:rPr>
                <w:sz w:val="14"/>
                <w:szCs w:val="14"/>
              </w:rPr>
              <w:t>0,00</w:t>
            </w:r>
          </w:p>
        </w:tc>
        <w:tc>
          <w:tcPr>
            <w:tcW w:w="567" w:type="dxa"/>
            <w:tcBorders>
              <w:top w:val="nil"/>
              <w:left w:val="nil"/>
              <w:bottom w:val="single" w:sz="4" w:space="0" w:color="auto"/>
              <w:right w:val="single" w:sz="4" w:space="0" w:color="auto"/>
            </w:tcBorders>
            <w:shd w:val="clear" w:color="000000" w:fill="FFFFFF"/>
            <w:textDirection w:val="btLr"/>
          </w:tcPr>
          <w:p w14:paraId="10799D1C" w14:textId="77777777" w:rsidR="0036401F" w:rsidRPr="00F93BFB" w:rsidRDefault="0036401F" w:rsidP="009530F0">
            <w:pPr>
              <w:ind w:right="113"/>
              <w:jc w:val="center"/>
              <w:rPr>
                <w:sz w:val="14"/>
                <w:szCs w:val="14"/>
              </w:rPr>
            </w:pPr>
            <w:r>
              <w:rPr>
                <w:sz w:val="14"/>
                <w:szCs w:val="14"/>
              </w:rPr>
              <w:t>0,00</w:t>
            </w:r>
          </w:p>
        </w:tc>
        <w:tc>
          <w:tcPr>
            <w:tcW w:w="567" w:type="dxa"/>
            <w:tcBorders>
              <w:top w:val="nil"/>
              <w:left w:val="nil"/>
              <w:bottom w:val="single" w:sz="4" w:space="0" w:color="auto"/>
              <w:right w:val="single" w:sz="4" w:space="0" w:color="auto"/>
            </w:tcBorders>
            <w:shd w:val="clear" w:color="000000" w:fill="FFFFFF"/>
            <w:textDirection w:val="btLr"/>
          </w:tcPr>
          <w:p w14:paraId="248CEDD3" w14:textId="77777777" w:rsidR="0036401F" w:rsidRPr="00F93BFB" w:rsidRDefault="0036401F" w:rsidP="009530F0">
            <w:pPr>
              <w:ind w:right="113"/>
              <w:jc w:val="center"/>
              <w:rPr>
                <w:sz w:val="14"/>
                <w:szCs w:val="14"/>
              </w:rPr>
            </w:pPr>
            <w:r>
              <w:rPr>
                <w:sz w:val="14"/>
                <w:szCs w:val="14"/>
              </w:rPr>
              <w:t>0,00</w:t>
            </w:r>
          </w:p>
        </w:tc>
      </w:tr>
      <w:tr w:rsidR="0036401F" w:rsidRPr="00F93BFB" w14:paraId="3B106A2D" w14:textId="77777777" w:rsidTr="00F406AA">
        <w:trPr>
          <w:gridAfter w:val="1"/>
          <w:wAfter w:w="5954" w:type="dxa"/>
          <w:cantSplit/>
          <w:trHeight w:val="560"/>
        </w:trPr>
        <w:tc>
          <w:tcPr>
            <w:tcW w:w="1416" w:type="dxa"/>
            <w:vMerge/>
            <w:tcBorders>
              <w:left w:val="single" w:sz="4" w:space="0" w:color="auto"/>
              <w:right w:val="single" w:sz="4" w:space="0" w:color="auto"/>
            </w:tcBorders>
            <w:vAlign w:val="center"/>
            <w:hideMark/>
          </w:tcPr>
          <w:p w14:paraId="237FEE6A" w14:textId="77777777" w:rsidR="0036401F" w:rsidRPr="00F93BFB" w:rsidRDefault="0036401F" w:rsidP="009530F0">
            <w:pPr>
              <w:rPr>
                <w:color w:val="000000"/>
                <w:sz w:val="14"/>
                <w:szCs w:val="14"/>
              </w:rPr>
            </w:pPr>
          </w:p>
        </w:tc>
        <w:tc>
          <w:tcPr>
            <w:tcW w:w="1843" w:type="dxa"/>
            <w:gridSpan w:val="2"/>
            <w:vMerge/>
            <w:tcBorders>
              <w:left w:val="single" w:sz="4" w:space="0" w:color="auto"/>
              <w:right w:val="single" w:sz="4" w:space="0" w:color="auto"/>
            </w:tcBorders>
            <w:vAlign w:val="center"/>
            <w:hideMark/>
          </w:tcPr>
          <w:p w14:paraId="7DEA229C" w14:textId="77777777" w:rsidR="0036401F" w:rsidRPr="00F93BFB" w:rsidRDefault="0036401F" w:rsidP="009530F0">
            <w:pPr>
              <w:rPr>
                <w:color w:val="000000"/>
                <w:sz w:val="14"/>
                <w:szCs w:val="14"/>
              </w:rPr>
            </w:pPr>
          </w:p>
        </w:tc>
        <w:tc>
          <w:tcPr>
            <w:tcW w:w="1844" w:type="dxa"/>
            <w:gridSpan w:val="4"/>
            <w:tcBorders>
              <w:top w:val="nil"/>
              <w:left w:val="nil"/>
              <w:bottom w:val="single" w:sz="4" w:space="0" w:color="auto"/>
              <w:right w:val="single" w:sz="4" w:space="0" w:color="auto"/>
            </w:tcBorders>
            <w:shd w:val="clear" w:color="000000" w:fill="FFFFFF"/>
            <w:hideMark/>
          </w:tcPr>
          <w:p w14:paraId="1A3EAD2A" w14:textId="77777777" w:rsidR="0036401F" w:rsidRPr="00F93BFB" w:rsidRDefault="0036401F" w:rsidP="009530F0">
            <w:pPr>
              <w:rPr>
                <w:color w:val="000000"/>
                <w:sz w:val="14"/>
                <w:szCs w:val="14"/>
              </w:rPr>
            </w:pPr>
            <w:r w:rsidRPr="00F93BFB">
              <w:rPr>
                <w:color w:val="000000"/>
                <w:sz w:val="14"/>
                <w:szCs w:val="14"/>
              </w:rPr>
              <w:t>бюджет муниципального района "Советский район" Курской области</w:t>
            </w:r>
          </w:p>
        </w:tc>
        <w:tc>
          <w:tcPr>
            <w:tcW w:w="567" w:type="dxa"/>
            <w:gridSpan w:val="2"/>
            <w:tcBorders>
              <w:top w:val="nil"/>
              <w:left w:val="nil"/>
              <w:bottom w:val="single" w:sz="4" w:space="0" w:color="auto"/>
              <w:right w:val="single" w:sz="4" w:space="0" w:color="auto"/>
            </w:tcBorders>
            <w:shd w:val="clear" w:color="000000" w:fill="FFFFFF"/>
            <w:noWrap/>
            <w:textDirection w:val="btLr"/>
            <w:hideMark/>
          </w:tcPr>
          <w:p w14:paraId="7185ECB6" w14:textId="77777777" w:rsidR="0036401F" w:rsidRPr="00F93BFB" w:rsidRDefault="0036401F" w:rsidP="009530F0">
            <w:pPr>
              <w:ind w:right="113"/>
              <w:jc w:val="right"/>
              <w:rPr>
                <w:color w:val="000000"/>
                <w:sz w:val="14"/>
                <w:szCs w:val="14"/>
              </w:rPr>
            </w:pPr>
            <w:r w:rsidRPr="00F832CA">
              <w:rPr>
                <w:sz w:val="14"/>
                <w:szCs w:val="14"/>
              </w:rPr>
              <w:t>0,00</w:t>
            </w:r>
          </w:p>
        </w:tc>
        <w:tc>
          <w:tcPr>
            <w:tcW w:w="709" w:type="dxa"/>
            <w:gridSpan w:val="2"/>
            <w:tcBorders>
              <w:top w:val="nil"/>
              <w:left w:val="nil"/>
              <w:bottom w:val="single" w:sz="4" w:space="0" w:color="auto"/>
              <w:right w:val="single" w:sz="4" w:space="0" w:color="auto"/>
            </w:tcBorders>
            <w:shd w:val="clear" w:color="000000" w:fill="FFFFFF"/>
            <w:noWrap/>
            <w:textDirection w:val="btLr"/>
            <w:hideMark/>
          </w:tcPr>
          <w:p w14:paraId="39D6F4C2" w14:textId="77777777" w:rsidR="0036401F" w:rsidRPr="00F93BFB" w:rsidRDefault="0036401F" w:rsidP="009530F0">
            <w:pPr>
              <w:ind w:right="113"/>
              <w:jc w:val="right"/>
              <w:rPr>
                <w:color w:val="000000"/>
                <w:sz w:val="14"/>
                <w:szCs w:val="14"/>
              </w:rPr>
            </w:pPr>
            <w:r w:rsidRPr="00F832CA">
              <w:rPr>
                <w:sz w:val="14"/>
                <w:szCs w:val="14"/>
              </w:rPr>
              <w:t>0,00</w:t>
            </w:r>
          </w:p>
        </w:tc>
        <w:tc>
          <w:tcPr>
            <w:tcW w:w="708" w:type="dxa"/>
            <w:gridSpan w:val="3"/>
            <w:tcBorders>
              <w:top w:val="nil"/>
              <w:left w:val="nil"/>
              <w:bottom w:val="single" w:sz="4" w:space="0" w:color="auto"/>
              <w:right w:val="single" w:sz="4" w:space="0" w:color="auto"/>
            </w:tcBorders>
            <w:shd w:val="clear" w:color="000000" w:fill="FFFFFF"/>
            <w:noWrap/>
            <w:textDirection w:val="btLr"/>
            <w:hideMark/>
          </w:tcPr>
          <w:p w14:paraId="06788D06" w14:textId="77777777" w:rsidR="0036401F" w:rsidRPr="00F93BFB" w:rsidRDefault="0036401F" w:rsidP="009530F0">
            <w:pPr>
              <w:ind w:right="113"/>
              <w:jc w:val="right"/>
              <w:rPr>
                <w:color w:val="000000"/>
                <w:sz w:val="14"/>
                <w:szCs w:val="14"/>
              </w:rPr>
            </w:pPr>
            <w:r w:rsidRPr="00F832CA">
              <w:rPr>
                <w:sz w:val="14"/>
                <w:szCs w:val="14"/>
              </w:rPr>
              <w:t>0,00</w:t>
            </w:r>
          </w:p>
        </w:tc>
        <w:tc>
          <w:tcPr>
            <w:tcW w:w="709" w:type="dxa"/>
            <w:tcBorders>
              <w:top w:val="nil"/>
              <w:left w:val="nil"/>
              <w:bottom w:val="single" w:sz="4" w:space="0" w:color="auto"/>
              <w:right w:val="single" w:sz="4" w:space="0" w:color="auto"/>
            </w:tcBorders>
            <w:shd w:val="clear" w:color="000000" w:fill="FFFFFF"/>
            <w:noWrap/>
            <w:textDirection w:val="btLr"/>
            <w:hideMark/>
          </w:tcPr>
          <w:p w14:paraId="59C6CAC9" w14:textId="77777777" w:rsidR="0036401F" w:rsidRPr="00F93BFB" w:rsidRDefault="0036401F" w:rsidP="009530F0">
            <w:pPr>
              <w:ind w:right="113"/>
              <w:jc w:val="right"/>
              <w:rPr>
                <w:color w:val="000000"/>
                <w:sz w:val="14"/>
                <w:szCs w:val="14"/>
              </w:rPr>
            </w:pPr>
            <w:r w:rsidRPr="00F832CA">
              <w:rPr>
                <w:sz w:val="14"/>
                <w:szCs w:val="14"/>
              </w:rPr>
              <w:t>0,00</w:t>
            </w:r>
          </w:p>
        </w:tc>
        <w:tc>
          <w:tcPr>
            <w:tcW w:w="709" w:type="dxa"/>
            <w:tcBorders>
              <w:top w:val="nil"/>
              <w:left w:val="nil"/>
              <w:bottom w:val="single" w:sz="4" w:space="0" w:color="auto"/>
              <w:right w:val="single" w:sz="4" w:space="0" w:color="auto"/>
            </w:tcBorders>
            <w:shd w:val="clear" w:color="000000" w:fill="FFFFFF"/>
            <w:noWrap/>
            <w:textDirection w:val="btLr"/>
            <w:hideMark/>
          </w:tcPr>
          <w:p w14:paraId="3A5E7648" w14:textId="77777777" w:rsidR="0036401F" w:rsidRPr="00F93BFB" w:rsidRDefault="0036401F" w:rsidP="009530F0">
            <w:pPr>
              <w:ind w:right="113"/>
              <w:jc w:val="right"/>
              <w:rPr>
                <w:color w:val="000000"/>
                <w:sz w:val="14"/>
                <w:szCs w:val="14"/>
              </w:rPr>
            </w:pPr>
            <w:r w:rsidRPr="00F832CA">
              <w:rPr>
                <w:sz w:val="14"/>
                <w:szCs w:val="14"/>
              </w:rPr>
              <w:t>0,00</w:t>
            </w:r>
          </w:p>
        </w:tc>
        <w:tc>
          <w:tcPr>
            <w:tcW w:w="709" w:type="dxa"/>
            <w:tcBorders>
              <w:top w:val="nil"/>
              <w:left w:val="nil"/>
              <w:bottom w:val="single" w:sz="4" w:space="0" w:color="auto"/>
              <w:right w:val="single" w:sz="4" w:space="0" w:color="auto"/>
            </w:tcBorders>
            <w:shd w:val="clear" w:color="000000" w:fill="FFFFFF"/>
            <w:noWrap/>
            <w:textDirection w:val="btLr"/>
            <w:hideMark/>
          </w:tcPr>
          <w:p w14:paraId="54EC8C42" w14:textId="77777777" w:rsidR="0036401F" w:rsidRPr="00F93BFB" w:rsidRDefault="0036401F" w:rsidP="009530F0">
            <w:pPr>
              <w:ind w:right="113"/>
              <w:jc w:val="right"/>
              <w:rPr>
                <w:color w:val="000000"/>
                <w:sz w:val="14"/>
                <w:szCs w:val="14"/>
              </w:rPr>
            </w:pPr>
            <w:r w:rsidRPr="00F832CA">
              <w:rPr>
                <w:sz w:val="14"/>
                <w:szCs w:val="14"/>
              </w:rPr>
              <w:t>0,00</w:t>
            </w:r>
          </w:p>
        </w:tc>
        <w:tc>
          <w:tcPr>
            <w:tcW w:w="708" w:type="dxa"/>
            <w:tcBorders>
              <w:top w:val="nil"/>
              <w:left w:val="nil"/>
              <w:bottom w:val="single" w:sz="4" w:space="0" w:color="auto"/>
              <w:right w:val="single" w:sz="4" w:space="0" w:color="auto"/>
            </w:tcBorders>
            <w:shd w:val="clear" w:color="000000" w:fill="FFFFFF"/>
            <w:noWrap/>
            <w:textDirection w:val="btLr"/>
            <w:hideMark/>
          </w:tcPr>
          <w:p w14:paraId="11CDB398" w14:textId="77777777" w:rsidR="0036401F" w:rsidRPr="00F93BFB" w:rsidRDefault="0036401F" w:rsidP="009530F0">
            <w:pPr>
              <w:ind w:right="113"/>
              <w:jc w:val="right"/>
              <w:rPr>
                <w:color w:val="000000"/>
                <w:sz w:val="14"/>
                <w:szCs w:val="14"/>
              </w:rPr>
            </w:pPr>
            <w:r w:rsidRPr="00F832CA">
              <w:rPr>
                <w:sz w:val="14"/>
                <w:szCs w:val="14"/>
              </w:rPr>
              <w:t>0,00</w:t>
            </w:r>
          </w:p>
        </w:tc>
        <w:tc>
          <w:tcPr>
            <w:tcW w:w="709" w:type="dxa"/>
            <w:tcBorders>
              <w:top w:val="nil"/>
              <w:left w:val="nil"/>
              <w:bottom w:val="single" w:sz="4" w:space="0" w:color="auto"/>
              <w:right w:val="single" w:sz="4" w:space="0" w:color="auto"/>
            </w:tcBorders>
            <w:shd w:val="clear" w:color="000000" w:fill="FFFFFF"/>
            <w:textDirection w:val="btLr"/>
          </w:tcPr>
          <w:p w14:paraId="1B6F8C1D" w14:textId="77777777" w:rsidR="0036401F" w:rsidRPr="00F93BFB" w:rsidRDefault="0036401F" w:rsidP="009530F0">
            <w:pPr>
              <w:ind w:right="113"/>
              <w:jc w:val="right"/>
              <w:rPr>
                <w:color w:val="000000"/>
                <w:sz w:val="14"/>
                <w:szCs w:val="14"/>
              </w:rPr>
            </w:pPr>
            <w:r w:rsidRPr="00F832CA">
              <w:rPr>
                <w:sz w:val="14"/>
                <w:szCs w:val="14"/>
              </w:rPr>
              <w:t>0,00</w:t>
            </w:r>
          </w:p>
        </w:tc>
        <w:tc>
          <w:tcPr>
            <w:tcW w:w="709" w:type="dxa"/>
            <w:gridSpan w:val="2"/>
            <w:tcBorders>
              <w:top w:val="nil"/>
              <w:left w:val="nil"/>
              <w:bottom w:val="single" w:sz="4" w:space="0" w:color="auto"/>
              <w:right w:val="single" w:sz="4" w:space="0" w:color="auto"/>
            </w:tcBorders>
            <w:shd w:val="clear" w:color="000000" w:fill="FFFFFF"/>
            <w:textDirection w:val="btLr"/>
          </w:tcPr>
          <w:p w14:paraId="215EE95D" w14:textId="77777777" w:rsidR="0036401F" w:rsidRPr="00F93BFB" w:rsidRDefault="0036401F" w:rsidP="009530F0">
            <w:pPr>
              <w:ind w:right="113"/>
              <w:jc w:val="right"/>
              <w:rPr>
                <w:color w:val="000000"/>
                <w:sz w:val="14"/>
                <w:szCs w:val="14"/>
              </w:rPr>
            </w:pPr>
            <w:r w:rsidRPr="00F832CA">
              <w:rPr>
                <w:sz w:val="14"/>
                <w:szCs w:val="14"/>
              </w:rPr>
              <w:t>0,00</w:t>
            </w:r>
          </w:p>
        </w:tc>
        <w:tc>
          <w:tcPr>
            <w:tcW w:w="709" w:type="dxa"/>
            <w:tcBorders>
              <w:top w:val="nil"/>
              <w:left w:val="nil"/>
              <w:bottom w:val="single" w:sz="4" w:space="0" w:color="auto"/>
              <w:right w:val="single" w:sz="4" w:space="0" w:color="auto"/>
            </w:tcBorders>
            <w:shd w:val="clear" w:color="000000" w:fill="FFFFFF"/>
            <w:textDirection w:val="btLr"/>
          </w:tcPr>
          <w:p w14:paraId="512B4A6F" w14:textId="77777777" w:rsidR="0036401F" w:rsidRPr="00F93BFB" w:rsidRDefault="0036401F" w:rsidP="009530F0">
            <w:pPr>
              <w:ind w:right="113"/>
              <w:jc w:val="right"/>
              <w:rPr>
                <w:color w:val="000000"/>
                <w:sz w:val="14"/>
                <w:szCs w:val="14"/>
              </w:rPr>
            </w:pPr>
            <w:r w:rsidRPr="00F832CA">
              <w:rPr>
                <w:sz w:val="14"/>
                <w:szCs w:val="14"/>
              </w:rPr>
              <w:t>0,00</w:t>
            </w:r>
          </w:p>
        </w:tc>
        <w:tc>
          <w:tcPr>
            <w:tcW w:w="708" w:type="dxa"/>
            <w:tcBorders>
              <w:top w:val="nil"/>
              <w:left w:val="nil"/>
              <w:bottom w:val="single" w:sz="4" w:space="0" w:color="auto"/>
              <w:right w:val="single" w:sz="4" w:space="0" w:color="auto"/>
            </w:tcBorders>
            <w:shd w:val="clear" w:color="000000" w:fill="FFFFFF"/>
            <w:textDirection w:val="btLr"/>
          </w:tcPr>
          <w:p w14:paraId="04D36044" w14:textId="77777777" w:rsidR="0036401F" w:rsidRPr="00F93BFB" w:rsidRDefault="0036401F" w:rsidP="009530F0">
            <w:pPr>
              <w:ind w:right="113"/>
              <w:jc w:val="right"/>
              <w:rPr>
                <w:color w:val="000000"/>
                <w:sz w:val="14"/>
                <w:szCs w:val="14"/>
              </w:rPr>
            </w:pPr>
            <w:r w:rsidRPr="00F832CA">
              <w:rPr>
                <w:sz w:val="14"/>
                <w:szCs w:val="14"/>
              </w:rPr>
              <w:t>0,00</w:t>
            </w:r>
          </w:p>
        </w:tc>
        <w:tc>
          <w:tcPr>
            <w:tcW w:w="709" w:type="dxa"/>
            <w:tcBorders>
              <w:top w:val="nil"/>
              <w:left w:val="nil"/>
              <w:bottom w:val="single" w:sz="4" w:space="0" w:color="auto"/>
              <w:right w:val="single" w:sz="4" w:space="0" w:color="auto"/>
            </w:tcBorders>
            <w:shd w:val="clear" w:color="000000" w:fill="FFFFFF"/>
            <w:textDirection w:val="btLr"/>
          </w:tcPr>
          <w:p w14:paraId="3C20BF4F" w14:textId="77777777" w:rsidR="0036401F" w:rsidRPr="00F93BFB" w:rsidRDefault="0036401F" w:rsidP="009530F0">
            <w:pPr>
              <w:ind w:right="113"/>
              <w:jc w:val="right"/>
              <w:rPr>
                <w:color w:val="000000"/>
                <w:sz w:val="14"/>
                <w:szCs w:val="14"/>
              </w:rPr>
            </w:pPr>
            <w:r w:rsidRPr="00F832CA">
              <w:rPr>
                <w:sz w:val="14"/>
                <w:szCs w:val="14"/>
              </w:rPr>
              <w:t>0,00</w:t>
            </w:r>
          </w:p>
        </w:tc>
        <w:tc>
          <w:tcPr>
            <w:tcW w:w="709" w:type="dxa"/>
            <w:tcBorders>
              <w:top w:val="nil"/>
              <w:left w:val="nil"/>
              <w:bottom w:val="single" w:sz="4" w:space="0" w:color="auto"/>
              <w:right w:val="single" w:sz="4" w:space="0" w:color="auto"/>
            </w:tcBorders>
            <w:shd w:val="clear" w:color="000000" w:fill="FFFFFF"/>
            <w:textDirection w:val="btLr"/>
          </w:tcPr>
          <w:p w14:paraId="4F5812CA" w14:textId="77777777" w:rsidR="0036401F" w:rsidRPr="00F93BFB" w:rsidRDefault="0036401F" w:rsidP="009530F0">
            <w:pPr>
              <w:ind w:right="113"/>
              <w:jc w:val="right"/>
              <w:rPr>
                <w:color w:val="000000"/>
                <w:sz w:val="14"/>
                <w:szCs w:val="14"/>
              </w:rPr>
            </w:pPr>
            <w:r w:rsidRPr="00F832CA">
              <w:rPr>
                <w:sz w:val="14"/>
                <w:szCs w:val="14"/>
              </w:rPr>
              <w:t>0,00</w:t>
            </w:r>
          </w:p>
        </w:tc>
        <w:tc>
          <w:tcPr>
            <w:tcW w:w="709" w:type="dxa"/>
            <w:tcBorders>
              <w:top w:val="nil"/>
              <w:left w:val="nil"/>
              <w:bottom w:val="single" w:sz="4" w:space="0" w:color="auto"/>
              <w:right w:val="single" w:sz="4" w:space="0" w:color="auto"/>
            </w:tcBorders>
            <w:shd w:val="clear" w:color="000000" w:fill="FFFFFF"/>
            <w:textDirection w:val="btLr"/>
          </w:tcPr>
          <w:p w14:paraId="00D5A81A" w14:textId="77777777" w:rsidR="0036401F" w:rsidRPr="00F93BFB" w:rsidRDefault="0036401F" w:rsidP="009530F0">
            <w:pPr>
              <w:ind w:right="113"/>
              <w:jc w:val="right"/>
              <w:rPr>
                <w:color w:val="000000"/>
                <w:sz w:val="14"/>
                <w:szCs w:val="14"/>
              </w:rPr>
            </w:pPr>
            <w:r w:rsidRPr="00F832CA">
              <w:rPr>
                <w:sz w:val="14"/>
                <w:szCs w:val="14"/>
              </w:rPr>
              <w:t>0,00</w:t>
            </w:r>
          </w:p>
        </w:tc>
        <w:tc>
          <w:tcPr>
            <w:tcW w:w="567" w:type="dxa"/>
            <w:tcBorders>
              <w:top w:val="nil"/>
              <w:left w:val="nil"/>
              <w:bottom w:val="single" w:sz="4" w:space="0" w:color="auto"/>
              <w:right w:val="single" w:sz="4" w:space="0" w:color="auto"/>
            </w:tcBorders>
            <w:shd w:val="clear" w:color="000000" w:fill="FFFFFF"/>
            <w:textDirection w:val="btLr"/>
          </w:tcPr>
          <w:p w14:paraId="1F9EA352" w14:textId="77777777" w:rsidR="0036401F" w:rsidRPr="00F93BFB" w:rsidRDefault="0036401F" w:rsidP="009530F0">
            <w:pPr>
              <w:ind w:right="113"/>
              <w:jc w:val="right"/>
              <w:rPr>
                <w:color w:val="000000"/>
                <w:sz w:val="14"/>
                <w:szCs w:val="14"/>
              </w:rPr>
            </w:pPr>
            <w:r w:rsidRPr="00F832CA">
              <w:rPr>
                <w:sz w:val="14"/>
                <w:szCs w:val="14"/>
              </w:rPr>
              <w:t>0,00</w:t>
            </w:r>
          </w:p>
        </w:tc>
        <w:tc>
          <w:tcPr>
            <w:tcW w:w="567" w:type="dxa"/>
            <w:tcBorders>
              <w:top w:val="nil"/>
              <w:left w:val="nil"/>
              <w:bottom w:val="single" w:sz="4" w:space="0" w:color="auto"/>
              <w:right w:val="single" w:sz="4" w:space="0" w:color="auto"/>
            </w:tcBorders>
            <w:shd w:val="clear" w:color="000000" w:fill="FFFFFF"/>
            <w:textDirection w:val="btLr"/>
          </w:tcPr>
          <w:p w14:paraId="23EC4B45" w14:textId="77777777" w:rsidR="0036401F" w:rsidRPr="00F93BFB" w:rsidRDefault="0036401F" w:rsidP="009530F0">
            <w:pPr>
              <w:ind w:right="113"/>
              <w:jc w:val="right"/>
              <w:rPr>
                <w:color w:val="000000"/>
                <w:sz w:val="14"/>
                <w:szCs w:val="14"/>
              </w:rPr>
            </w:pPr>
            <w:r w:rsidRPr="00F832CA">
              <w:rPr>
                <w:sz w:val="14"/>
                <w:szCs w:val="14"/>
              </w:rPr>
              <w:t>0,00</w:t>
            </w:r>
          </w:p>
        </w:tc>
      </w:tr>
      <w:tr w:rsidR="0036401F" w:rsidRPr="00F93BFB" w14:paraId="1E60B915" w14:textId="77777777" w:rsidTr="00F406AA">
        <w:trPr>
          <w:gridAfter w:val="1"/>
          <w:wAfter w:w="5954" w:type="dxa"/>
          <w:cantSplit/>
          <w:trHeight w:val="824"/>
        </w:trPr>
        <w:tc>
          <w:tcPr>
            <w:tcW w:w="1416" w:type="dxa"/>
            <w:vMerge/>
            <w:tcBorders>
              <w:left w:val="single" w:sz="4" w:space="0" w:color="auto"/>
              <w:right w:val="single" w:sz="4" w:space="0" w:color="auto"/>
            </w:tcBorders>
            <w:vAlign w:val="center"/>
            <w:hideMark/>
          </w:tcPr>
          <w:p w14:paraId="7FC602D8" w14:textId="77777777" w:rsidR="0036401F" w:rsidRPr="00F93BFB" w:rsidRDefault="0036401F" w:rsidP="004331B5">
            <w:pPr>
              <w:rPr>
                <w:color w:val="000000"/>
                <w:sz w:val="14"/>
                <w:szCs w:val="14"/>
              </w:rPr>
            </w:pPr>
          </w:p>
        </w:tc>
        <w:tc>
          <w:tcPr>
            <w:tcW w:w="1843" w:type="dxa"/>
            <w:gridSpan w:val="2"/>
            <w:vMerge w:val="restart"/>
            <w:tcBorders>
              <w:top w:val="single" w:sz="4" w:space="0" w:color="auto"/>
              <w:left w:val="single" w:sz="4" w:space="0" w:color="auto"/>
              <w:right w:val="single" w:sz="4" w:space="0" w:color="auto"/>
            </w:tcBorders>
            <w:shd w:val="clear" w:color="auto" w:fill="auto"/>
            <w:hideMark/>
          </w:tcPr>
          <w:p w14:paraId="6A680D5B" w14:textId="77777777" w:rsidR="0036401F" w:rsidRPr="00F93BFB" w:rsidRDefault="0036401F" w:rsidP="004331B5">
            <w:pPr>
              <w:rPr>
                <w:color w:val="000000"/>
                <w:sz w:val="14"/>
                <w:szCs w:val="14"/>
              </w:rPr>
            </w:pPr>
            <w:r w:rsidRPr="00F93BFB">
              <w:rPr>
                <w:color w:val="000000"/>
                <w:sz w:val="14"/>
                <w:szCs w:val="14"/>
              </w:rPr>
              <w:t>2.1.1 Ежемесячная денежная выплата - ветеранам труда, труженикам тыла, реабилитированным лицам и лицам, признанным пострадавшими                     от политических репрессий</w:t>
            </w:r>
          </w:p>
        </w:tc>
        <w:tc>
          <w:tcPr>
            <w:tcW w:w="1844" w:type="dxa"/>
            <w:gridSpan w:val="4"/>
            <w:tcBorders>
              <w:top w:val="nil"/>
              <w:left w:val="nil"/>
              <w:bottom w:val="single" w:sz="4" w:space="0" w:color="auto"/>
              <w:right w:val="single" w:sz="4" w:space="0" w:color="auto"/>
            </w:tcBorders>
            <w:shd w:val="clear" w:color="000000" w:fill="FFFFFF"/>
            <w:vAlign w:val="center"/>
            <w:hideMark/>
          </w:tcPr>
          <w:p w14:paraId="34D543AF" w14:textId="77777777" w:rsidR="0036401F" w:rsidRPr="00F93BFB" w:rsidRDefault="0036401F" w:rsidP="004331B5">
            <w:pPr>
              <w:jc w:val="center"/>
              <w:rPr>
                <w:color w:val="000000"/>
                <w:sz w:val="14"/>
                <w:szCs w:val="14"/>
              </w:rPr>
            </w:pPr>
            <w:r w:rsidRPr="00F93BFB">
              <w:rPr>
                <w:color w:val="000000"/>
                <w:sz w:val="14"/>
                <w:szCs w:val="14"/>
              </w:rPr>
              <w:t>ВСЕГО</w:t>
            </w:r>
          </w:p>
        </w:tc>
        <w:tc>
          <w:tcPr>
            <w:tcW w:w="567" w:type="dxa"/>
            <w:gridSpan w:val="2"/>
            <w:tcBorders>
              <w:top w:val="nil"/>
              <w:left w:val="nil"/>
              <w:bottom w:val="single" w:sz="4" w:space="0" w:color="auto"/>
              <w:right w:val="single" w:sz="4" w:space="0" w:color="auto"/>
            </w:tcBorders>
            <w:shd w:val="clear" w:color="auto" w:fill="auto"/>
            <w:noWrap/>
            <w:textDirection w:val="btLr"/>
            <w:vAlign w:val="center"/>
            <w:hideMark/>
          </w:tcPr>
          <w:p w14:paraId="7492726D" w14:textId="77777777" w:rsidR="0036401F" w:rsidRPr="00F93BFB" w:rsidRDefault="0036401F" w:rsidP="000B7F75">
            <w:pPr>
              <w:ind w:right="113"/>
              <w:jc w:val="right"/>
              <w:rPr>
                <w:color w:val="000000"/>
                <w:sz w:val="14"/>
                <w:szCs w:val="14"/>
              </w:rPr>
            </w:pPr>
            <w:r w:rsidRPr="00F93BFB">
              <w:rPr>
                <w:color w:val="000000"/>
                <w:sz w:val="14"/>
                <w:szCs w:val="14"/>
              </w:rPr>
              <w:t>10 500,748</w:t>
            </w:r>
          </w:p>
        </w:tc>
        <w:tc>
          <w:tcPr>
            <w:tcW w:w="709" w:type="dxa"/>
            <w:gridSpan w:val="2"/>
            <w:tcBorders>
              <w:top w:val="nil"/>
              <w:left w:val="nil"/>
              <w:bottom w:val="single" w:sz="4" w:space="0" w:color="auto"/>
              <w:right w:val="single" w:sz="4" w:space="0" w:color="auto"/>
            </w:tcBorders>
            <w:shd w:val="clear" w:color="auto" w:fill="auto"/>
            <w:noWrap/>
            <w:textDirection w:val="btLr"/>
            <w:vAlign w:val="center"/>
            <w:hideMark/>
          </w:tcPr>
          <w:p w14:paraId="313CC858" w14:textId="77777777" w:rsidR="0036401F" w:rsidRPr="00F93BFB" w:rsidRDefault="0036401F" w:rsidP="000B7F75">
            <w:pPr>
              <w:ind w:right="113"/>
              <w:jc w:val="right"/>
              <w:rPr>
                <w:color w:val="000000"/>
                <w:sz w:val="14"/>
                <w:szCs w:val="14"/>
              </w:rPr>
            </w:pPr>
            <w:r w:rsidRPr="00F93BFB">
              <w:rPr>
                <w:color w:val="000000"/>
                <w:sz w:val="14"/>
                <w:szCs w:val="14"/>
              </w:rPr>
              <w:t>10 141,098</w:t>
            </w:r>
          </w:p>
        </w:tc>
        <w:tc>
          <w:tcPr>
            <w:tcW w:w="708" w:type="dxa"/>
            <w:gridSpan w:val="3"/>
            <w:tcBorders>
              <w:top w:val="nil"/>
              <w:left w:val="nil"/>
              <w:bottom w:val="single" w:sz="4" w:space="0" w:color="auto"/>
              <w:right w:val="single" w:sz="4" w:space="0" w:color="auto"/>
            </w:tcBorders>
            <w:shd w:val="clear" w:color="auto" w:fill="auto"/>
            <w:noWrap/>
            <w:textDirection w:val="btLr"/>
            <w:vAlign w:val="center"/>
            <w:hideMark/>
          </w:tcPr>
          <w:p w14:paraId="03DE9E7B" w14:textId="77777777" w:rsidR="0036401F" w:rsidRPr="00F93BFB" w:rsidRDefault="0036401F" w:rsidP="000B7F75">
            <w:pPr>
              <w:ind w:right="113"/>
              <w:jc w:val="right"/>
              <w:rPr>
                <w:color w:val="000000"/>
                <w:sz w:val="14"/>
                <w:szCs w:val="14"/>
              </w:rPr>
            </w:pPr>
            <w:r w:rsidRPr="00F93BFB">
              <w:rPr>
                <w:color w:val="000000"/>
                <w:sz w:val="14"/>
                <w:szCs w:val="14"/>
              </w:rPr>
              <w:t>9 905,503</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0E72853E" w14:textId="77777777" w:rsidR="0036401F" w:rsidRPr="00F93BFB" w:rsidRDefault="0036401F" w:rsidP="000B7F75">
            <w:pPr>
              <w:ind w:right="113"/>
              <w:jc w:val="right"/>
              <w:rPr>
                <w:color w:val="000000"/>
                <w:sz w:val="14"/>
                <w:szCs w:val="14"/>
              </w:rPr>
            </w:pPr>
            <w:r w:rsidRPr="00F93BFB">
              <w:rPr>
                <w:color w:val="000000"/>
                <w:sz w:val="14"/>
                <w:szCs w:val="14"/>
              </w:rPr>
              <w:t>9 803,022</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5A6E439C" w14:textId="77777777" w:rsidR="0036401F" w:rsidRPr="00F93BFB" w:rsidRDefault="0036401F" w:rsidP="000B7F75">
            <w:pPr>
              <w:ind w:right="113"/>
              <w:jc w:val="right"/>
              <w:rPr>
                <w:color w:val="000000"/>
                <w:sz w:val="14"/>
                <w:szCs w:val="14"/>
              </w:rPr>
            </w:pPr>
            <w:r w:rsidRPr="00F93BFB">
              <w:rPr>
                <w:color w:val="000000"/>
                <w:sz w:val="14"/>
                <w:szCs w:val="14"/>
              </w:rPr>
              <w:t>9481,316</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53249854" w14:textId="77777777" w:rsidR="0036401F" w:rsidRPr="00F93BFB" w:rsidRDefault="0036401F" w:rsidP="000B7F75">
            <w:pPr>
              <w:ind w:right="113"/>
              <w:jc w:val="right"/>
              <w:rPr>
                <w:color w:val="000000"/>
                <w:sz w:val="14"/>
                <w:szCs w:val="14"/>
              </w:rPr>
            </w:pPr>
            <w:r w:rsidRPr="00F93BFB">
              <w:rPr>
                <w:color w:val="000000"/>
                <w:sz w:val="14"/>
                <w:szCs w:val="14"/>
              </w:rPr>
              <w:t>9377,823</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14:paraId="3DF4B47E" w14:textId="77777777" w:rsidR="0036401F" w:rsidRPr="00F93BFB" w:rsidRDefault="0036401F" w:rsidP="000B7F75">
            <w:pPr>
              <w:ind w:right="113"/>
              <w:jc w:val="right"/>
              <w:rPr>
                <w:sz w:val="14"/>
                <w:szCs w:val="14"/>
              </w:rPr>
            </w:pPr>
            <w:r w:rsidRPr="00F93BFB">
              <w:rPr>
                <w:sz w:val="14"/>
                <w:szCs w:val="14"/>
              </w:rPr>
              <w:t>8678,759</w:t>
            </w:r>
          </w:p>
        </w:tc>
        <w:tc>
          <w:tcPr>
            <w:tcW w:w="709" w:type="dxa"/>
            <w:tcBorders>
              <w:top w:val="nil"/>
              <w:left w:val="nil"/>
              <w:bottom w:val="single" w:sz="4" w:space="0" w:color="auto"/>
              <w:right w:val="single" w:sz="4" w:space="0" w:color="auto"/>
            </w:tcBorders>
            <w:textDirection w:val="btLr"/>
            <w:vAlign w:val="center"/>
          </w:tcPr>
          <w:p w14:paraId="6FBD27C7" w14:textId="77777777" w:rsidR="0036401F" w:rsidRPr="00F93BFB" w:rsidRDefault="0036401F" w:rsidP="000B7F75">
            <w:pPr>
              <w:ind w:right="113"/>
              <w:jc w:val="right"/>
              <w:rPr>
                <w:sz w:val="14"/>
                <w:szCs w:val="14"/>
              </w:rPr>
            </w:pPr>
            <w:r w:rsidRPr="00F93BFB">
              <w:rPr>
                <w:sz w:val="14"/>
                <w:szCs w:val="14"/>
              </w:rPr>
              <w:t>8264,958</w:t>
            </w:r>
          </w:p>
        </w:tc>
        <w:tc>
          <w:tcPr>
            <w:tcW w:w="709" w:type="dxa"/>
            <w:gridSpan w:val="2"/>
            <w:tcBorders>
              <w:top w:val="nil"/>
              <w:left w:val="nil"/>
              <w:bottom w:val="single" w:sz="4" w:space="0" w:color="auto"/>
              <w:right w:val="single" w:sz="4" w:space="0" w:color="auto"/>
            </w:tcBorders>
            <w:textDirection w:val="btLr"/>
            <w:vAlign w:val="center"/>
          </w:tcPr>
          <w:p w14:paraId="46ABED9C" w14:textId="77777777" w:rsidR="0036401F" w:rsidRPr="00F93BFB" w:rsidRDefault="0036401F" w:rsidP="000B7F75">
            <w:pPr>
              <w:ind w:right="113"/>
              <w:jc w:val="right"/>
              <w:rPr>
                <w:sz w:val="14"/>
                <w:szCs w:val="14"/>
              </w:rPr>
            </w:pPr>
            <w:r w:rsidRPr="00F93BFB">
              <w:rPr>
                <w:sz w:val="14"/>
                <w:szCs w:val="14"/>
              </w:rPr>
              <w:t>8167,484</w:t>
            </w:r>
          </w:p>
        </w:tc>
        <w:tc>
          <w:tcPr>
            <w:tcW w:w="709" w:type="dxa"/>
            <w:tcBorders>
              <w:top w:val="nil"/>
              <w:left w:val="nil"/>
              <w:bottom w:val="single" w:sz="4" w:space="0" w:color="auto"/>
              <w:right w:val="single" w:sz="4" w:space="0" w:color="auto"/>
            </w:tcBorders>
            <w:textDirection w:val="btLr"/>
          </w:tcPr>
          <w:p w14:paraId="4CC75E4D" w14:textId="3B74197A" w:rsidR="0036401F" w:rsidRPr="00F93BFB" w:rsidRDefault="00061A12" w:rsidP="000B7F75">
            <w:pPr>
              <w:ind w:right="113"/>
              <w:jc w:val="center"/>
              <w:rPr>
                <w:sz w:val="14"/>
                <w:szCs w:val="14"/>
              </w:rPr>
            </w:pPr>
            <w:r>
              <w:rPr>
                <w:sz w:val="14"/>
                <w:szCs w:val="14"/>
              </w:rPr>
              <w:t>7879,480</w:t>
            </w:r>
          </w:p>
        </w:tc>
        <w:tc>
          <w:tcPr>
            <w:tcW w:w="708" w:type="dxa"/>
            <w:tcBorders>
              <w:top w:val="nil"/>
              <w:left w:val="nil"/>
              <w:bottom w:val="single" w:sz="4" w:space="0" w:color="auto"/>
              <w:right w:val="single" w:sz="4" w:space="0" w:color="auto"/>
            </w:tcBorders>
            <w:textDirection w:val="btLr"/>
          </w:tcPr>
          <w:p w14:paraId="177987A4" w14:textId="43F5F8E0" w:rsidR="0036401F" w:rsidRPr="00F93BFB" w:rsidRDefault="00DA77B6" w:rsidP="000B7F75">
            <w:pPr>
              <w:ind w:right="113"/>
              <w:jc w:val="center"/>
              <w:rPr>
                <w:sz w:val="14"/>
                <w:szCs w:val="14"/>
              </w:rPr>
            </w:pPr>
            <w:r>
              <w:rPr>
                <w:sz w:val="14"/>
                <w:szCs w:val="14"/>
              </w:rPr>
              <w:t>7924,912</w:t>
            </w:r>
          </w:p>
        </w:tc>
        <w:tc>
          <w:tcPr>
            <w:tcW w:w="709" w:type="dxa"/>
            <w:tcBorders>
              <w:top w:val="nil"/>
              <w:left w:val="nil"/>
              <w:bottom w:val="single" w:sz="4" w:space="0" w:color="auto"/>
              <w:right w:val="single" w:sz="4" w:space="0" w:color="auto"/>
            </w:tcBorders>
            <w:textDirection w:val="btLr"/>
          </w:tcPr>
          <w:p w14:paraId="2C5565FC" w14:textId="471BAF9A" w:rsidR="0036401F" w:rsidRPr="00F93BFB" w:rsidRDefault="00DA77B6" w:rsidP="000B7F75">
            <w:pPr>
              <w:ind w:right="113"/>
              <w:jc w:val="center"/>
              <w:rPr>
                <w:sz w:val="14"/>
                <w:szCs w:val="14"/>
              </w:rPr>
            </w:pPr>
            <w:r>
              <w:rPr>
                <w:sz w:val="14"/>
                <w:szCs w:val="14"/>
              </w:rPr>
              <w:t>7918,984</w:t>
            </w:r>
          </w:p>
        </w:tc>
        <w:tc>
          <w:tcPr>
            <w:tcW w:w="709" w:type="dxa"/>
            <w:tcBorders>
              <w:top w:val="nil"/>
              <w:left w:val="nil"/>
              <w:bottom w:val="single" w:sz="4" w:space="0" w:color="auto"/>
              <w:right w:val="single" w:sz="4" w:space="0" w:color="auto"/>
            </w:tcBorders>
            <w:textDirection w:val="btLr"/>
          </w:tcPr>
          <w:p w14:paraId="6336525B" w14:textId="18BF81D1" w:rsidR="0036401F" w:rsidRPr="00F93BFB" w:rsidRDefault="00DA77B6" w:rsidP="000B7F75">
            <w:pPr>
              <w:ind w:right="113"/>
              <w:jc w:val="center"/>
              <w:rPr>
                <w:sz w:val="14"/>
                <w:szCs w:val="14"/>
              </w:rPr>
            </w:pPr>
            <w:r>
              <w:rPr>
                <w:sz w:val="14"/>
                <w:szCs w:val="14"/>
              </w:rPr>
              <w:t>7918,984</w:t>
            </w:r>
          </w:p>
        </w:tc>
        <w:tc>
          <w:tcPr>
            <w:tcW w:w="709" w:type="dxa"/>
            <w:tcBorders>
              <w:top w:val="nil"/>
              <w:left w:val="nil"/>
              <w:bottom w:val="single" w:sz="4" w:space="0" w:color="auto"/>
              <w:right w:val="single" w:sz="4" w:space="0" w:color="auto"/>
            </w:tcBorders>
            <w:textDirection w:val="btLr"/>
          </w:tcPr>
          <w:p w14:paraId="360256C9" w14:textId="77777777" w:rsidR="0036401F" w:rsidRPr="00F93BFB" w:rsidRDefault="0036401F" w:rsidP="000B7F75">
            <w:pPr>
              <w:ind w:right="113"/>
              <w:jc w:val="center"/>
              <w:rPr>
                <w:sz w:val="14"/>
                <w:szCs w:val="14"/>
              </w:rPr>
            </w:pPr>
            <w:r>
              <w:rPr>
                <w:sz w:val="14"/>
                <w:szCs w:val="14"/>
              </w:rPr>
              <w:t>0,00</w:t>
            </w:r>
          </w:p>
        </w:tc>
        <w:tc>
          <w:tcPr>
            <w:tcW w:w="567" w:type="dxa"/>
            <w:tcBorders>
              <w:top w:val="nil"/>
              <w:left w:val="nil"/>
              <w:bottom w:val="single" w:sz="4" w:space="0" w:color="auto"/>
              <w:right w:val="single" w:sz="4" w:space="0" w:color="auto"/>
            </w:tcBorders>
            <w:textDirection w:val="btLr"/>
          </w:tcPr>
          <w:p w14:paraId="12C81BD0" w14:textId="77777777" w:rsidR="0036401F" w:rsidRPr="00F93BFB" w:rsidRDefault="0036401F" w:rsidP="000B7F75">
            <w:pPr>
              <w:ind w:right="113"/>
              <w:jc w:val="center"/>
              <w:rPr>
                <w:sz w:val="14"/>
                <w:szCs w:val="14"/>
              </w:rPr>
            </w:pPr>
            <w:r>
              <w:rPr>
                <w:sz w:val="14"/>
                <w:szCs w:val="14"/>
              </w:rPr>
              <w:t>0,00</w:t>
            </w:r>
          </w:p>
        </w:tc>
        <w:tc>
          <w:tcPr>
            <w:tcW w:w="567" w:type="dxa"/>
            <w:tcBorders>
              <w:top w:val="nil"/>
              <w:left w:val="nil"/>
              <w:bottom w:val="single" w:sz="4" w:space="0" w:color="auto"/>
              <w:right w:val="single" w:sz="4" w:space="0" w:color="auto"/>
            </w:tcBorders>
            <w:textDirection w:val="btLr"/>
          </w:tcPr>
          <w:p w14:paraId="21DFB648" w14:textId="77777777" w:rsidR="0036401F" w:rsidRPr="00F93BFB" w:rsidRDefault="0036401F" w:rsidP="000B7F75">
            <w:pPr>
              <w:ind w:right="113"/>
              <w:jc w:val="center"/>
              <w:rPr>
                <w:sz w:val="14"/>
                <w:szCs w:val="14"/>
              </w:rPr>
            </w:pPr>
            <w:r>
              <w:rPr>
                <w:sz w:val="14"/>
                <w:szCs w:val="14"/>
              </w:rPr>
              <w:t>0,00</w:t>
            </w:r>
          </w:p>
        </w:tc>
      </w:tr>
      <w:tr w:rsidR="0036401F" w:rsidRPr="00F93BFB" w14:paraId="324EA3B5" w14:textId="77777777" w:rsidTr="00F406AA">
        <w:trPr>
          <w:gridAfter w:val="1"/>
          <w:wAfter w:w="5954" w:type="dxa"/>
          <w:cantSplit/>
          <w:trHeight w:val="541"/>
        </w:trPr>
        <w:tc>
          <w:tcPr>
            <w:tcW w:w="1416" w:type="dxa"/>
            <w:vMerge/>
            <w:tcBorders>
              <w:left w:val="single" w:sz="4" w:space="0" w:color="auto"/>
              <w:right w:val="single" w:sz="4" w:space="0" w:color="auto"/>
            </w:tcBorders>
            <w:vAlign w:val="center"/>
            <w:hideMark/>
          </w:tcPr>
          <w:p w14:paraId="7FA914B2" w14:textId="77777777" w:rsidR="0036401F" w:rsidRPr="00F93BFB" w:rsidRDefault="0036401F" w:rsidP="000B7F75">
            <w:pPr>
              <w:rPr>
                <w:color w:val="000000"/>
                <w:sz w:val="14"/>
                <w:szCs w:val="14"/>
              </w:rPr>
            </w:pPr>
          </w:p>
        </w:tc>
        <w:tc>
          <w:tcPr>
            <w:tcW w:w="1843" w:type="dxa"/>
            <w:gridSpan w:val="2"/>
            <w:vMerge/>
            <w:tcBorders>
              <w:left w:val="single" w:sz="4" w:space="0" w:color="auto"/>
              <w:right w:val="single" w:sz="4" w:space="0" w:color="auto"/>
            </w:tcBorders>
            <w:vAlign w:val="center"/>
            <w:hideMark/>
          </w:tcPr>
          <w:p w14:paraId="148BE81A" w14:textId="77777777" w:rsidR="0036401F" w:rsidRPr="00F93BFB" w:rsidRDefault="0036401F" w:rsidP="000B7F75">
            <w:pPr>
              <w:rPr>
                <w:color w:val="000000"/>
                <w:sz w:val="14"/>
                <w:szCs w:val="14"/>
              </w:rPr>
            </w:pPr>
          </w:p>
        </w:tc>
        <w:tc>
          <w:tcPr>
            <w:tcW w:w="1844" w:type="dxa"/>
            <w:gridSpan w:val="4"/>
            <w:tcBorders>
              <w:top w:val="nil"/>
              <w:left w:val="nil"/>
              <w:bottom w:val="single" w:sz="4" w:space="0" w:color="auto"/>
              <w:right w:val="single" w:sz="4" w:space="0" w:color="auto"/>
            </w:tcBorders>
            <w:shd w:val="clear" w:color="000000" w:fill="FFFFFF"/>
            <w:vAlign w:val="bottom"/>
            <w:hideMark/>
          </w:tcPr>
          <w:p w14:paraId="5653F59A" w14:textId="77777777" w:rsidR="0036401F" w:rsidRDefault="0036401F" w:rsidP="000B7F75">
            <w:pPr>
              <w:rPr>
                <w:color w:val="000000"/>
                <w:sz w:val="14"/>
                <w:szCs w:val="14"/>
              </w:rPr>
            </w:pPr>
            <w:r w:rsidRPr="00F93BFB">
              <w:rPr>
                <w:color w:val="000000"/>
                <w:sz w:val="14"/>
                <w:szCs w:val="14"/>
              </w:rPr>
              <w:t>федеральный бюджет</w:t>
            </w:r>
          </w:p>
          <w:p w14:paraId="6E01EBB6" w14:textId="77777777" w:rsidR="0036401F" w:rsidRDefault="0036401F" w:rsidP="000B7F75">
            <w:pPr>
              <w:rPr>
                <w:color w:val="000000"/>
                <w:sz w:val="14"/>
                <w:szCs w:val="14"/>
              </w:rPr>
            </w:pPr>
          </w:p>
          <w:p w14:paraId="5ABC8BFE" w14:textId="77777777" w:rsidR="0036401F" w:rsidRDefault="0036401F" w:rsidP="000B7F75">
            <w:pPr>
              <w:rPr>
                <w:color w:val="000000"/>
                <w:sz w:val="14"/>
                <w:szCs w:val="14"/>
              </w:rPr>
            </w:pPr>
          </w:p>
          <w:p w14:paraId="0E537840" w14:textId="77777777" w:rsidR="0036401F" w:rsidRPr="00F93BFB" w:rsidRDefault="0036401F" w:rsidP="000B7F75">
            <w:pPr>
              <w:rPr>
                <w:color w:val="000000"/>
                <w:sz w:val="14"/>
                <w:szCs w:val="14"/>
              </w:rPr>
            </w:pPr>
          </w:p>
        </w:tc>
        <w:tc>
          <w:tcPr>
            <w:tcW w:w="567" w:type="dxa"/>
            <w:gridSpan w:val="2"/>
            <w:tcBorders>
              <w:top w:val="nil"/>
              <w:left w:val="nil"/>
              <w:bottom w:val="single" w:sz="4" w:space="0" w:color="auto"/>
              <w:right w:val="single" w:sz="4" w:space="0" w:color="auto"/>
            </w:tcBorders>
            <w:shd w:val="clear" w:color="auto" w:fill="auto"/>
            <w:noWrap/>
            <w:textDirection w:val="btLr"/>
            <w:vAlign w:val="center"/>
            <w:hideMark/>
          </w:tcPr>
          <w:p w14:paraId="3338F516" w14:textId="77777777" w:rsidR="0036401F" w:rsidRPr="00F93BFB" w:rsidRDefault="0036401F" w:rsidP="000B7F75">
            <w:pPr>
              <w:ind w:right="113"/>
              <w:jc w:val="center"/>
              <w:rPr>
                <w:color w:val="000000"/>
                <w:sz w:val="14"/>
                <w:szCs w:val="14"/>
              </w:rPr>
            </w:pPr>
            <w:r>
              <w:rPr>
                <w:color w:val="000000"/>
                <w:sz w:val="14"/>
                <w:szCs w:val="14"/>
              </w:rPr>
              <w:t>0,00</w:t>
            </w:r>
          </w:p>
        </w:tc>
        <w:tc>
          <w:tcPr>
            <w:tcW w:w="709" w:type="dxa"/>
            <w:gridSpan w:val="2"/>
            <w:tcBorders>
              <w:top w:val="nil"/>
              <w:left w:val="nil"/>
              <w:bottom w:val="single" w:sz="4" w:space="0" w:color="auto"/>
              <w:right w:val="single" w:sz="4" w:space="0" w:color="auto"/>
            </w:tcBorders>
            <w:shd w:val="clear" w:color="auto" w:fill="auto"/>
            <w:noWrap/>
            <w:textDirection w:val="btLr"/>
            <w:hideMark/>
          </w:tcPr>
          <w:p w14:paraId="2B1F0B8F" w14:textId="77777777" w:rsidR="0036401F" w:rsidRPr="00F93BFB" w:rsidRDefault="0036401F" w:rsidP="000B7F75">
            <w:pPr>
              <w:ind w:right="113"/>
              <w:jc w:val="center"/>
              <w:rPr>
                <w:color w:val="000000"/>
                <w:sz w:val="14"/>
                <w:szCs w:val="14"/>
              </w:rPr>
            </w:pPr>
            <w:r w:rsidRPr="00A7197C">
              <w:rPr>
                <w:color w:val="000000"/>
                <w:sz w:val="14"/>
                <w:szCs w:val="14"/>
              </w:rPr>
              <w:t>0,00</w:t>
            </w:r>
          </w:p>
        </w:tc>
        <w:tc>
          <w:tcPr>
            <w:tcW w:w="708" w:type="dxa"/>
            <w:gridSpan w:val="3"/>
            <w:tcBorders>
              <w:top w:val="nil"/>
              <w:left w:val="nil"/>
              <w:bottom w:val="single" w:sz="4" w:space="0" w:color="auto"/>
              <w:right w:val="single" w:sz="4" w:space="0" w:color="auto"/>
            </w:tcBorders>
            <w:shd w:val="clear" w:color="auto" w:fill="auto"/>
            <w:noWrap/>
            <w:textDirection w:val="btLr"/>
            <w:hideMark/>
          </w:tcPr>
          <w:p w14:paraId="610B3A20" w14:textId="77777777" w:rsidR="0036401F" w:rsidRPr="00F93BFB" w:rsidRDefault="0036401F" w:rsidP="000B7F75">
            <w:pPr>
              <w:ind w:right="113"/>
              <w:jc w:val="center"/>
              <w:rPr>
                <w:color w:val="000000"/>
                <w:sz w:val="14"/>
                <w:szCs w:val="14"/>
              </w:rPr>
            </w:pPr>
            <w:r w:rsidRPr="00A7197C">
              <w:rPr>
                <w:color w:val="000000"/>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hideMark/>
          </w:tcPr>
          <w:p w14:paraId="06C1BAEA" w14:textId="77777777" w:rsidR="0036401F" w:rsidRPr="00F93BFB" w:rsidRDefault="0036401F" w:rsidP="000B7F75">
            <w:pPr>
              <w:ind w:right="113"/>
              <w:jc w:val="center"/>
              <w:rPr>
                <w:color w:val="000000"/>
                <w:sz w:val="14"/>
                <w:szCs w:val="14"/>
              </w:rPr>
            </w:pPr>
            <w:r w:rsidRPr="00A7197C">
              <w:rPr>
                <w:color w:val="000000"/>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hideMark/>
          </w:tcPr>
          <w:p w14:paraId="512C5BF4" w14:textId="77777777" w:rsidR="0036401F" w:rsidRPr="00F93BFB" w:rsidRDefault="0036401F" w:rsidP="000B7F75">
            <w:pPr>
              <w:ind w:right="113"/>
              <w:jc w:val="center"/>
              <w:rPr>
                <w:color w:val="000000"/>
                <w:sz w:val="14"/>
                <w:szCs w:val="14"/>
              </w:rPr>
            </w:pPr>
            <w:r w:rsidRPr="00A7197C">
              <w:rPr>
                <w:color w:val="000000"/>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hideMark/>
          </w:tcPr>
          <w:p w14:paraId="2DD07B48" w14:textId="77777777" w:rsidR="0036401F" w:rsidRPr="00F93BFB" w:rsidRDefault="0036401F" w:rsidP="000B7F75">
            <w:pPr>
              <w:ind w:right="113"/>
              <w:jc w:val="center"/>
              <w:rPr>
                <w:color w:val="000000"/>
                <w:sz w:val="14"/>
                <w:szCs w:val="14"/>
              </w:rPr>
            </w:pPr>
            <w:r w:rsidRPr="00A7197C">
              <w:rPr>
                <w:color w:val="000000"/>
                <w:sz w:val="14"/>
                <w:szCs w:val="14"/>
              </w:rPr>
              <w:t>0,00</w:t>
            </w:r>
          </w:p>
        </w:tc>
        <w:tc>
          <w:tcPr>
            <w:tcW w:w="708" w:type="dxa"/>
            <w:tcBorders>
              <w:top w:val="nil"/>
              <w:left w:val="nil"/>
              <w:bottom w:val="single" w:sz="4" w:space="0" w:color="auto"/>
              <w:right w:val="single" w:sz="4" w:space="0" w:color="auto"/>
            </w:tcBorders>
            <w:shd w:val="clear" w:color="auto" w:fill="auto"/>
            <w:noWrap/>
            <w:textDirection w:val="btLr"/>
            <w:hideMark/>
          </w:tcPr>
          <w:p w14:paraId="32163241" w14:textId="77777777" w:rsidR="0036401F" w:rsidRPr="00F93BFB" w:rsidRDefault="0036401F" w:rsidP="000B7F75">
            <w:pPr>
              <w:ind w:right="113"/>
              <w:jc w:val="center"/>
              <w:rPr>
                <w:color w:val="000000"/>
                <w:sz w:val="14"/>
                <w:szCs w:val="14"/>
              </w:rPr>
            </w:pPr>
            <w:r w:rsidRPr="00A7197C">
              <w:rPr>
                <w:color w:val="000000"/>
                <w:sz w:val="14"/>
                <w:szCs w:val="14"/>
              </w:rPr>
              <w:t>0,00</w:t>
            </w:r>
          </w:p>
        </w:tc>
        <w:tc>
          <w:tcPr>
            <w:tcW w:w="709" w:type="dxa"/>
            <w:tcBorders>
              <w:top w:val="nil"/>
              <w:left w:val="nil"/>
              <w:bottom w:val="single" w:sz="4" w:space="0" w:color="auto"/>
              <w:right w:val="single" w:sz="4" w:space="0" w:color="auto"/>
            </w:tcBorders>
            <w:textDirection w:val="btLr"/>
          </w:tcPr>
          <w:p w14:paraId="1892AAD4" w14:textId="77777777" w:rsidR="0036401F" w:rsidRPr="00F93BFB" w:rsidRDefault="0036401F" w:rsidP="000B7F75">
            <w:pPr>
              <w:ind w:right="113"/>
              <w:jc w:val="center"/>
              <w:rPr>
                <w:sz w:val="14"/>
                <w:szCs w:val="14"/>
              </w:rPr>
            </w:pPr>
            <w:r w:rsidRPr="00A7197C">
              <w:rPr>
                <w:color w:val="000000"/>
                <w:sz w:val="14"/>
                <w:szCs w:val="14"/>
              </w:rPr>
              <w:t>0,00</w:t>
            </w:r>
          </w:p>
        </w:tc>
        <w:tc>
          <w:tcPr>
            <w:tcW w:w="709" w:type="dxa"/>
            <w:gridSpan w:val="2"/>
            <w:tcBorders>
              <w:top w:val="nil"/>
              <w:left w:val="nil"/>
              <w:bottom w:val="single" w:sz="4" w:space="0" w:color="auto"/>
              <w:right w:val="single" w:sz="4" w:space="0" w:color="auto"/>
            </w:tcBorders>
            <w:textDirection w:val="btLr"/>
          </w:tcPr>
          <w:p w14:paraId="4DB037DE" w14:textId="77777777" w:rsidR="0036401F" w:rsidRPr="00F93BFB" w:rsidRDefault="0036401F" w:rsidP="000B7F75">
            <w:pPr>
              <w:ind w:right="113"/>
              <w:jc w:val="center"/>
              <w:rPr>
                <w:color w:val="000000"/>
                <w:sz w:val="14"/>
                <w:szCs w:val="14"/>
              </w:rPr>
            </w:pPr>
            <w:r w:rsidRPr="00A7197C">
              <w:rPr>
                <w:color w:val="000000"/>
                <w:sz w:val="14"/>
                <w:szCs w:val="14"/>
              </w:rPr>
              <w:t>0,00</w:t>
            </w:r>
          </w:p>
        </w:tc>
        <w:tc>
          <w:tcPr>
            <w:tcW w:w="709" w:type="dxa"/>
            <w:tcBorders>
              <w:top w:val="nil"/>
              <w:left w:val="nil"/>
              <w:bottom w:val="single" w:sz="4" w:space="0" w:color="auto"/>
              <w:right w:val="single" w:sz="4" w:space="0" w:color="auto"/>
            </w:tcBorders>
            <w:textDirection w:val="btLr"/>
          </w:tcPr>
          <w:p w14:paraId="7C5C29F8" w14:textId="77777777" w:rsidR="0036401F" w:rsidRPr="00F93BFB" w:rsidRDefault="0036401F" w:rsidP="000B7F75">
            <w:pPr>
              <w:ind w:right="113"/>
              <w:jc w:val="center"/>
              <w:rPr>
                <w:color w:val="000000"/>
                <w:sz w:val="14"/>
                <w:szCs w:val="14"/>
              </w:rPr>
            </w:pPr>
            <w:r w:rsidRPr="00A7197C">
              <w:rPr>
                <w:color w:val="000000"/>
                <w:sz w:val="14"/>
                <w:szCs w:val="14"/>
              </w:rPr>
              <w:t>0,00</w:t>
            </w:r>
          </w:p>
        </w:tc>
        <w:tc>
          <w:tcPr>
            <w:tcW w:w="708" w:type="dxa"/>
            <w:tcBorders>
              <w:top w:val="nil"/>
              <w:left w:val="nil"/>
              <w:bottom w:val="single" w:sz="4" w:space="0" w:color="auto"/>
              <w:right w:val="single" w:sz="4" w:space="0" w:color="auto"/>
            </w:tcBorders>
            <w:textDirection w:val="btLr"/>
          </w:tcPr>
          <w:p w14:paraId="76C305A1" w14:textId="77777777" w:rsidR="0036401F" w:rsidRPr="00F93BFB" w:rsidRDefault="0036401F" w:rsidP="000B7F75">
            <w:pPr>
              <w:ind w:right="113"/>
              <w:jc w:val="center"/>
              <w:rPr>
                <w:color w:val="000000"/>
                <w:sz w:val="14"/>
                <w:szCs w:val="14"/>
              </w:rPr>
            </w:pPr>
            <w:r w:rsidRPr="00A7197C">
              <w:rPr>
                <w:color w:val="000000"/>
                <w:sz w:val="14"/>
                <w:szCs w:val="14"/>
              </w:rPr>
              <w:t>0,00</w:t>
            </w:r>
          </w:p>
        </w:tc>
        <w:tc>
          <w:tcPr>
            <w:tcW w:w="709" w:type="dxa"/>
            <w:tcBorders>
              <w:top w:val="nil"/>
              <w:left w:val="nil"/>
              <w:bottom w:val="single" w:sz="4" w:space="0" w:color="auto"/>
              <w:right w:val="single" w:sz="4" w:space="0" w:color="auto"/>
            </w:tcBorders>
            <w:textDirection w:val="btLr"/>
          </w:tcPr>
          <w:p w14:paraId="32BBD91E" w14:textId="77777777" w:rsidR="0036401F" w:rsidRPr="00F93BFB" w:rsidRDefault="0036401F" w:rsidP="000B7F75">
            <w:pPr>
              <w:ind w:right="113"/>
              <w:jc w:val="center"/>
              <w:rPr>
                <w:color w:val="000000"/>
                <w:sz w:val="14"/>
                <w:szCs w:val="14"/>
              </w:rPr>
            </w:pPr>
            <w:r w:rsidRPr="00A7197C">
              <w:rPr>
                <w:color w:val="000000"/>
                <w:sz w:val="14"/>
                <w:szCs w:val="14"/>
              </w:rPr>
              <w:t>0,00</w:t>
            </w:r>
          </w:p>
        </w:tc>
        <w:tc>
          <w:tcPr>
            <w:tcW w:w="709" w:type="dxa"/>
            <w:tcBorders>
              <w:top w:val="nil"/>
              <w:left w:val="nil"/>
              <w:bottom w:val="single" w:sz="4" w:space="0" w:color="auto"/>
              <w:right w:val="single" w:sz="4" w:space="0" w:color="auto"/>
            </w:tcBorders>
            <w:textDirection w:val="btLr"/>
          </w:tcPr>
          <w:p w14:paraId="6B850F77" w14:textId="77777777" w:rsidR="0036401F" w:rsidRPr="00F93BFB" w:rsidRDefault="0036401F" w:rsidP="000B7F75">
            <w:pPr>
              <w:ind w:right="113"/>
              <w:jc w:val="center"/>
              <w:rPr>
                <w:color w:val="000000"/>
                <w:sz w:val="14"/>
                <w:szCs w:val="14"/>
              </w:rPr>
            </w:pPr>
            <w:r w:rsidRPr="00A7197C">
              <w:rPr>
                <w:color w:val="000000"/>
                <w:sz w:val="14"/>
                <w:szCs w:val="14"/>
              </w:rPr>
              <w:t>0,00</w:t>
            </w:r>
          </w:p>
        </w:tc>
        <w:tc>
          <w:tcPr>
            <w:tcW w:w="709" w:type="dxa"/>
            <w:tcBorders>
              <w:top w:val="nil"/>
              <w:left w:val="nil"/>
              <w:bottom w:val="single" w:sz="4" w:space="0" w:color="auto"/>
              <w:right w:val="single" w:sz="4" w:space="0" w:color="auto"/>
            </w:tcBorders>
            <w:textDirection w:val="btLr"/>
          </w:tcPr>
          <w:p w14:paraId="6AAF3194" w14:textId="77777777" w:rsidR="0036401F" w:rsidRPr="00F93BFB" w:rsidRDefault="0036401F" w:rsidP="000B7F75">
            <w:pPr>
              <w:ind w:right="113"/>
              <w:jc w:val="center"/>
              <w:rPr>
                <w:color w:val="000000"/>
                <w:sz w:val="14"/>
                <w:szCs w:val="14"/>
              </w:rPr>
            </w:pPr>
            <w:r w:rsidRPr="00A7197C">
              <w:rPr>
                <w:color w:val="000000"/>
                <w:sz w:val="14"/>
                <w:szCs w:val="14"/>
              </w:rPr>
              <w:t>0,00</w:t>
            </w:r>
          </w:p>
        </w:tc>
        <w:tc>
          <w:tcPr>
            <w:tcW w:w="567" w:type="dxa"/>
            <w:tcBorders>
              <w:top w:val="nil"/>
              <w:left w:val="nil"/>
              <w:bottom w:val="single" w:sz="4" w:space="0" w:color="auto"/>
              <w:right w:val="single" w:sz="4" w:space="0" w:color="auto"/>
            </w:tcBorders>
            <w:textDirection w:val="btLr"/>
          </w:tcPr>
          <w:p w14:paraId="5E0DE397" w14:textId="77777777" w:rsidR="0036401F" w:rsidRPr="00F93BFB" w:rsidRDefault="0036401F" w:rsidP="000B7F75">
            <w:pPr>
              <w:ind w:right="113"/>
              <w:jc w:val="center"/>
              <w:rPr>
                <w:color w:val="000000"/>
                <w:sz w:val="14"/>
                <w:szCs w:val="14"/>
              </w:rPr>
            </w:pPr>
            <w:r w:rsidRPr="00A7197C">
              <w:rPr>
                <w:color w:val="000000"/>
                <w:sz w:val="14"/>
                <w:szCs w:val="14"/>
              </w:rPr>
              <w:t>0,00</w:t>
            </w:r>
          </w:p>
        </w:tc>
        <w:tc>
          <w:tcPr>
            <w:tcW w:w="567" w:type="dxa"/>
            <w:tcBorders>
              <w:top w:val="nil"/>
              <w:left w:val="nil"/>
              <w:bottom w:val="single" w:sz="4" w:space="0" w:color="auto"/>
              <w:right w:val="single" w:sz="4" w:space="0" w:color="auto"/>
            </w:tcBorders>
            <w:textDirection w:val="btLr"/>
          </w:tcPr>
          <w:p w14:paraId="55E0F61D" w14:textId="77777777" w:rsidR="0036401F" w:rsidRPr="00F93BFB" w:rsidRDefault="0036401F" w:rsidP="000B7F75">
            <w:pPr>
              <w:ind w:right="113"/>
              <w:jc w:val="center"/>
              <w:rPr>
                <w:color w:val="000000"/>
                <w:sz w:val="14"/>
                <w:szCs w:val="14"/>
              </w:rPr>
            </w:pPr>
            <w:r w:rsidRPr="00A7197C">
              <w:rPr>
                <w:color w:val="000000"/>
                <w:sz w:val="14"/>
                <w:szCs w:val="14"/>
              </w:rPr>
              <w:t>0,00</w:t>
            </w:r>
          </w:p>
        </w:tc>
      </w:tr>
      <w:tr w:rsidR="00DA77B6" w:rsidRPr="00F93BFB" w14:paraId="2388FE68" w14:textId="77777777" w:rsidTr="00F406AA">
        <w:trPr>
          <w:gridAfter w:val="1"/>
          <w:wAfter w:w="5954" w:type="dxa"/>
          <w:cantSplit/>
          <w:trHeight w:val="824"/>
        </w:trPr>
        <w:tc>
          <w:tcPr>
            <w:tcW w:w="1416" w:type="dxa"/>
            <w:vMerge/>
            <w:tcBorders>
              <w:left w:val="single" w:sz="4" w:space="0" w:color="auto"/>
              <w:right w:val="single" w:sz="4" w:space="0" w:color="auto"/>
            </w:tcBorders>
            <w:vAlign w:val="center"/>
            <w:hideMark/>
          </w:tcPr>
          <w:p w14:paraId="0DEB232F" w14:textId="77777777" w:rsidR="00DA77B6" w:rsidRPr="00F93BFB" w:rsidRDefault="00DA77B6" w:rsidP="00DA77B6">
            <w:pPr>
              <w:rPr>
                <w:color w:val="000000"/>
                <w:sz w:val="14"/>
                <w:szCs w:val="14"/>
              </w:rPr>
            </w:pPr>
          </w:p>
        </w:tc>
        <w:tc>
          <w:tcPr>
            <w:tcW w:w="1843" w:type="dxa"/>
            <w:gridSpan w:val="2"/>
            <w:vMerge/>
            <w:tcBorders>
              <w:left w:val="single" w:sz="4" w:space="0" w:color="auto"/>
              <w:right w:val="single" w:sz="4" w:space="0" w:color="auto"/>
            </w:tcBorders>
            <w:vAlign w:val="center"/>
            <w:hideMark/>
          </w:tcPr>
          <w:p w14:paraId="10B1800B" w14:textId="77777777" w:rsidR="00DA77B6" w:rsidRPr="00F93BFB" w:rsidRDefault="00DA77B6" w:rsidP="00DA77B6">
            <w:pPr>
              <w:rPr>
                <w:color w:val="000000"/>
                <w:sz w:val="14"/>
                <w:szCs w:val="14"/>
              </w:rPr>
            </w:pPr>
          </w:p>
        </w:tc>
        <w:tc>
          <w:tcPr>
            <w:tcW w:w="1844" w:type="dxa"/>
            <w:gridSpan w:val="4"/>
            <w:tcBorders>
              <w:top w:val="nil"/>
              <w:left w:val="nil"/>
              <w:bottom w:val="single" w:sz="4" w:space="0" w:color="auto"/>
              <w:right w:val="single" w:sz="4" w:space="0" w:color="auto"/>
            </w:tcBorders>
            <w:shd w:val="clear" w:color="000000" w:fill="FFFFFF"/>
            <w:hideMark/>
          </w:tcPr>
          <w:p w14:paraId="0489E1CB" w14:textId="77777777" w:rsidR="00DA77B6" w:rsidRPr="00F93BFB" w:rsidRDefault="00DA77B6" w:rsidP="00DA77B6">
            <w:pPr>
              <w:rPr>
                <w:color w:val="000000"/>
                <w:sz w:val="14"/>
                <w:szCs w:val="14"/>
              </w:rPr>
            </w:pPr>
            <w:r w:rsidRPr="00F93BFB">
              <w:rPr>
                <w:color w:val="000000"/>
                <w:sz w:val="14"/>
                <w:szCs w:val="14"/>
              </w:rPr>
              <w:t>областной бюджет</w:t>
            </w:r>
          </w:p>
        </w:tc>
        <w:tc>
          <w:tcPr>
            <w:tcW w:w="567" w:type="dxa"/>
            <w:gridSpan w:val="2"/>
            <w:tcBorders>
              <w:top w:val="nil"/>
              <w:left w:val="nil"/>
              <w:bottom w:val="single" w:sz="4" w:space="0" w:color="auto"/>
              <w:right w:val="single" w:sz="4" w:space="0" w:color="auto"/>
            </w:tcBorders>
            <w:shd w:val="clear" w:color="auto" w:fill="auto"/>
            <w:noWrap/>
            <w:textDirection w:val="btLr"/>
            <w:vAlign w:val="center"/>
            <w:hideMark/>
          </w:tcPr>
          <w:p w14:paraId="38A7DA46" w14:textId="77777777" w:rsidR="00DA77B6" w:rsidRPr="00F93BFB" w:rsidRDefault="00DA77B6" w:rsidP="00DA77B6">
            <w:pPr>
              <w:ind w:right="113"/>
              <w:jc w:val="right"/>
              <w:rPr>
                <w:color w:val="000000"/>
                <w:sz w:val="14"/>
                <w:szCs w:val="14"/>
              </w:rPr>
            </w:pPr>
            <w:r w:rsidRPr="00F93BFB">
              <w:rPr>
                <w:color w:val="000000"/>
                <w:sz w:val="14"/>
                <w:szCs w:val="14"/>
              </w:rPr>
              <w:t>10 500,748</w:t>
            </w:r>
          </w:p>
        </w:tc>
        <w:tc>
          <w:tcPr>
            <w:tcW w:w="709" w:type="dxa"/>
            <w:gridSpan w:val="2"/>
            <w:tcBorders>
              <w:top w:val="nil"/>
              <w:left w:val="nil"/>
              <w:bottom w:val="single" w:sz="4" w:space="0" w:color="auto"/>
              <w:right w:val="single" w:sz="4" w:space="0" w:color="auto"/>
            </w:tcBorders>
            <w:shd w:val="clear" w:color="auto" w:fill="auto"/>
            <w:noWrap/>
            <w:textDirection w:val="btLr"/>
            <w:vAlign w:val="center"/>
            <w:hideMark/>
          </w:tcPr>
          <w:p w14:paraId="1A6D8BBE" w14:textId="77777777" w:rsidR="00DA77B6" w:rsidRPr="00F93BFB" w:rsidRDefault="00DA77B6" w:rsidP="00DA77B6">
            <w:pPr>
              <w:ind w:right="113"/>
              <w:jc w:val="right"/>
              <w:rPr>
                <w:color w:val="000000"/>
                <w:sz w:val="14"/>
                <w:szCs w:val="14"/>
              </w:rPr>
            </w:pPr>
            <w:r w:rsidRPr="00F93BFB">
              <w:rPr>
                <w:color w:val="000000"/>
                <w:sz w:val="14"/>
                <w:szCs w:val="14"/>
              </w:rPr>
              <w:t>10 141,098</w:t>
            </w:r>
          </w:p>
        </w:tc>
        <w:tc>
          <w:tcPr>
            <w:tcW w:w="708" w:type="dxa"/>
            <w:gridSpan w:val="3"/>
            <w:tcBorders>
              <w:top w:val="nil"/>
              <w:left w:val="nil"/>
              <w:bottom w:val="single" w:sz="4" w:space="0" w:color="auto"/>
              <w:right w:val="single" w:sz="4" w:space="0" w:color="auto"/>
            </w:tcBorders>
            <w:shd w:val="clear" w:color="auto" w:fill="auto"/>
            <w:noWrap/>
            <w:textDirection w:val="btLr"/>
            <w:vAlign w:val="center"/>
            <w:hideMark/>
          </w:tcPr>
          <w:p w14:paraId="7796C978" w14:textId="77777777" w:rsidR="00DA77B6" w:rsidRPr="00F93BFB" w:rsidRDefault="00DA77B6" w:rsidP="00DA77B6">
            <w:pPr>
              <w:ind w:right="113"/>
              <w:jc w:val="right"/>
              <w:rPr>
                <w:color w:val="000000"/>
                <w:sz w:val="14"/>
                <w:szCs w:val="14"/>
              </w:rPr>
            </w:pPr>
            <w:r w:rsidRPr="00F93BFB">
              <w:rPr>
                <w:color w:val="000000"/>
                <w:sz w:val="14"/>
                <w:szCs w:val="14"/>
              </w:rPr>
              <w:t>9 905,503</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6EBBEB70" w14:textId="77777777" w:rsidR="00DA77B6" w:rsidRPr="00F93BFB" w:rsidRDefault="00DA77B6" w:rsidP="00DA77B6">
            <w:pPr>
              <w:ind w:right="113"/>
              <w:jc w:val="right"/>
              <w:rPr>
                <w:color w:val="000000"/>
                <w:sz w:val="14"/>
                <w:szCs w:val="14"/>
              </w:rPr>
            </w:pPr>
            <w:r w:rsidRPr="00F93BFB">
              <w:rPr>
                <w:color w:val="000000"/>
                <w:sz w:val="14"/>
                <w:szCs w:val="14"/>
              </w:rPr>
              <w:t>9 803,022</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3A4428CA" w14:textId="77777777" w:rsidR="00DA77B6" w:rsidRPr="00F93BFB" w:rsidRDefault="00DA77B6" w:rsidP="00DA77B6">
            <w:pPr>
              <w:ind w:right="113"/>
              <w:jc w:val="right"/>
              <w:rPr>
                <w:color w:val="000000"/>
                <w:sz w:val="14"/>
                <w:szCs w:val="14"/>
              </w:rPr>
            </w:pPr>
            <w:r w:rsidRPr="00F93BFB">
              <w:rPr>
                <w:color w:val="000000"/>
                <w:sz w:val="14"/>
                <w:szCs w:val="14"/>
              </w:rPr>
              <w:t>9481,316</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63DDA605" w14:textId="77777777" w:rsidR="00DA77B6" w:rsidRPr="00F93BFB" w:rsidRDefault="00DA77B6" w:rsidP="00DA77B6">
            <w:pPr>
              <w:ind w:right="113"/>
              <w:jc w:val="right"/>
              <w:rPr>
                <w:color w:val="000000"/>
                <w:sz w:val="14"/>
                <w:szCs w:val="14"/>
              </w:rPr>
            </w:pPr>
            <w:r w:rsidRPr="00F93BFB">
              <w:rPr>
                <w:color w:val="000000"/>
                <w:sz w:val="14"/>
                <w:szCs w:val="14"/>
              </w:rPr>
              <w:t>9377,823</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14:paraId="49370973" w14:textId="77777777" w:rsidR="00DA77B6" w:rsidRPr="00F93BFB" w:rsidRDefault="00DA77B6" w:rsidP="00DA77B6">
            <w:pPr>
              <w:ind w:right="113"/>
              <w:jc w:val="right"/>
              <w:rPr>
                <w:sz w:val="14"/>
                <w:szCs w:val="14"/>
              </w:rPr>
            </w:pPr>
            <w:r w:rsidRPr="00F93BFB">
              <w:rPr>
                <w:sz w:val="14"/>
                <w:szCs w:val="14"/>
              </w:rPr>
              <w:t>8678,759</w:t>
            </w:r>
          </w:p>
        </w:tc>
        <w:tc>
          <w:tcPr>
            <w:tcW w:w="709" w:type="dxa"/>
            <w:tcBorders>
              <w:top w:val="nil"/>
              <w:left w:val="nil"/>
              <w:bottom w:val="single" w:sz="4" w:space="0" w:color="auto"/>
              <w:right w:val="single" w:sz="4" w:space="0" w:color="auto"/>
            </w:tcBorders>
            <w:textDirection w:val="btLr"/>
            <w:vAlign w:val="center"/>
          </w:tcPr>
          <w:p w14:paraId="5F724F60" w14:textId="77777777" w:rsidR="00DA77B6" w:rsidRPr="00F93BFB" w:rsidRDefault="00DA77B6" w:rsidP="00DA77B6">
            <w:pPr>
              <w:ind w:right="113"/>
              <w:jc w:val="right"/>
              <w:rPr>
                <w:sz w:val="14"/>
                <w:szCs w:val="14"/>
              </w:rPr>
            </w:pPr>
            <w:r w:rsidRPr="00F93BFB">
              <w:rPr>
                <w:sz w:val="14"/>
                <w:szCs w:val="14"/>
              </w:rPr>
              <w:t>8264,958</w:t>
            </w:r>
          </w:p>
        </w:tc>
        <w:tc>
          <w:tcPr>
            <w:tcW w:w="709" w:type="dxa"/>
            <w:gridSpan w:val="2"/>
            <w:tcBorders>
              <w:top w:val="nil"/>
              <w:left w:val="nil"/>
              <w:bottom w:val="single" w:sz="4" w:space="0" w:color="auto"/>
              <w:right w:val="single" w:sz="4" w:space="0" w:color="auto"/>
            </w:tcBorders>
            <w:textDirection w:val="btLr"/>
            <w:vAlign w:val="center"/>
          </w:tcPr>
          <w:p w14:paraId="3F5C0478" w14:textId="77777777" w:rsidR="00DA77B6" w:rsidRPr="00F93BFB" w:rsidRDefault="00DA77B6" w:rsidP="00DA77B6">
            <w:pPr>
              <w:ind w:right="113"/>
              <w:jc w:val="right"/>
              <w:rPr>
                <w:sz w:val="14"/>
                <w:szCs w:val="14"/>
              </w:rPr>
            </w:pPr>
            <w:r w:rsidRPr="00F93BFB">
              <w:rPr>
                <w:sz w:val="14"/>
                <w:szCs w:val="14"/>
              </w:rPr>
              <w:t>8167,484</w:t>
            </w:r>
          </w:p>
        </w:tc>
        <w:tc>
          <w:tcPr>
            <w:tcW w:w="709" w:type="dxa"/>
            <w:tcBorders>
              <w:top w:val="nil"/>
              <w:left w:val="nil"/>
              <w:bottom w:val="single" w:sz="4" w:space="0" w:color="auto"/>
              <w:right w:val="single" w:sz="4" w:space="0" w:color="auto"/>
            </w:tcBorders>
            <w:textDirection w:val="btLr"/>
          </w:tcPr>
          <w:p w14:paraId="48244D54" w14:textId="68CF67D0" w:rsidR="00DA77B6" w:rsidRPr="00F93BFB" w:rsidRDefault="00DA77B6" w:rsidP="00DA77B6">
            <w:pPr>
              <w:ind w:right="113"/>
              <w:jc w:val="center"/>
              <w:rPr>
                <w:sz w:val="14"/>
                <w:szCs w:val="14"/>
              </w:rPr>
            </w:pPr>
            <w:r>
              <w:rPr>
                <w:sz w:val="14"/>
                <w:szCs w:val="14"/>
              </w:rPr>
              <w:t>7879,480</w:t>
            </w:r>
          </w:p>
        </w:tc>
        <w:tc>
          <w:tcPr>
            <w:tcW w:w="708" w:type="dxa"/>
            <w:tcBorders>
              <w:top w:val="nil"/>
              <w:left w:val="nil"/>
              <w:bottom w:val="single" w:sz="4" w:space="0" w:color="auto"/>
              <w:right w:val="single" w:sz="4" w:space="0" w:color="auto"/>
            </w:tcBorders>
            <w:textDirection w:val="btLr"/>
          </w:tcPr>
          <w:p w14:paraId="33B77246" w14:textId="0BD5A306" w:rsidR="00DA77B6" w:rsidRPr="00F93BFB" w:rsidRDefault="00DA77B6" w:rsidP="00DA77B6">
            <w:pPr>
              <w:ind w:right="113"/>
              <w:jc w:val="center"/>
              <w:rPr>
                <w:sz w:val="14"/>
                <w:szCs w:val="14"/>
              </w:rPr>
            </w:pPr>
            <w:r>
              <w:rPr>
                <w:sz w:val="14"/>
                <w:szCs w:val="14"/>
              </w:rPr>
              <w:t>7924,912</w:t>
            </w:r>
          </w:p>
        </w:tc>
        <w:tc>
          <w:tcPr>
            <w:tcW w:w="709" w:type="dxa"/>
            <w:tcBorders>
              <w:top w:val="nil"/>
              <w:left w:val="nil"/>
              <w:bottom w:val="single" w:sz="4" w:space="0" w:color="auto"/>
              <w:right w:val="single" w:sz="4" w:space="0" w:color="auto"/>
            </w:tcBorders>
            <w:textDirection w:val="btLr"/>
          </w:tcPr>
          <w:p w14:paraId="1FA7AA58" w14:textId="1DDBCEDC" w:rsidR="00DA77B6" w:rsidRPr="00F93BFB" w:rsidRDefault="00DA77B6" w:rsidP="00DA77B6">
            <w:pPr>
              <w:ind w:right="113"/>
              <w:jc w:val="center"/>
              <w:rPr>
                <w:sz w:val="14"/>
                <w:szCs w:val="14"/>
              </w:rPr>
            </w:pPr>
            <w:r>
              <w:rPr>
                <w:sz w:val="14"/>
                <w:szCs w:val="14"/>
              </w:rPr>
              <w:t>7918,984</w:t>
            </w:r>
          </w:p>
        </w:tc>
        <w:tc>
          <w:tcPr>
            <w:tcW w:w="709" w:type="dxa"/>
            <w:tcBorders>
              <w:top w:val="nil"/>
              <w:left w:val="nil"/>
              <w:bottom w:val="single" w:sz="4" w:space="0" w:color="auto"/>
              <w:right w:val="single" w:sz="4" w:space="0" w:color="auto"/>
            </w:tcBorders>
            <w:textDirection w:val="btLr"/>
          </w:tcPr>
          <w:p w14:paraId="7E3EAD4F" w14:textId="149B91CF" w:rsidR="00DA77B6" w:rsidRPr="00F93BFB" w:rsidRDefault="00DA77B6" w:rsidP="00DA77B6">
            <w:pPr>
              <w:ind w:right="113"/>
              <w:jc w:val="center"/>
              <w:rPr>
                <w:sz w:val="14"/>
                <w:szCs w:val="14"/>
              </w:rPr>
            </w:pPr>
            <w:r>
              <w:rPr>
                <w:sz w:val="14"/>
                <w:szCs w:val="14"/>
              </w:rPr>
              <w:t>7918,984</w:t>
            </w:r>
          </w:p>
        </w:tc>
        <w:tc>
          <w:tcPr>
            <w:tcW w:w="709" w:type="dxa"/>
            <w:tcBorders>
              <w:top w:val="nil"/>
              <w:left w:val="nil"/>
              <w:bottom w:val="single" w:sz="4" w:space="0" w:color="auto"/>
              <w:right w:val="single" w:sz="4" w:space="0" w:color="auto"/>
            </w:tcBorders>
            <w:textDirection w:val="btLr"/>
          </w:tcPr>
          <w:p w14:paraId="458BAA82" w14:textId="77777777" w:rsidR="00DA77B6" w:rsidRPr="00F93BFB" w:rsidRDefault="00DA77B6" w:rsidP="00DA77B6">
            <w:pPr>
              <w:ind w:right="113"/>
              <w:jc w:val="center"/>
              <w:rPr>
                <w:sz w:val="14"/>
                <w:szCs w:val="14"/>
              </w:rPr>
            </w:pPr>
            <w:r>
              <w:rPr>
                <w:sz w:val="14"/>
                <w:szCs w:val="14"/>
              </w:rPr>
              <w:t>0,00</w:t>
            </w:r>
          </w:p>
        </w:tc>
        <w:tc>
          <w:tcPr>
            <w:tcW w:w="567" w:type="dxa"/>
            <w:tcBorders>
              <w:top w:val="nil"/>
              <w:left w:val="nil"/>
              <w:bottom w:val="single" w:sz="4" w:space="0" w:color="auto"/>
              <w:right w:val="single" w:sz="4" w:space="0" w:color="auto"/>
            </w:tcBorders>
            <w:textDirection w:val="btLr"/>
          </w:tcPr>
          <w:p w14:paraId="1A190BFB" w14:textId="77777777" w:rsidR="00DA77B6" w:rsidRPr="00F93BFB" w:rsidRDefault="00DA77B6" w:rsidP="00DA77B6">
            <w:pPr>
              <w:ind w:right="113"/>
              <w:jc w:val="center"/>
              <w:rPr>
                <w:sz w:val="14"/>
                <w:szCs w:val="14"/>
              </w:rPr>
            </w:pPr>
            <w:r>
              <w:rPr>
                <w:sz w:val="14"/>
                <w:szCs w:val="14"/>
              </w:rPr>
              <w:t>0,00</w:t>
            </w:r>
          </w:p>
        </w:tc>
        <w:tc>
          <w:tcPr>
            <w:tcW w:w="567" w:type="dxa"/>
            <w:tcBorders>
              <w:top w:val="nil"/>
              <w:left w:val="nil"/>
              <w:bottom w:val="single" w:sz="4" w:space="0" w:color="auto"/>
              <w:right w:val="single" w:sz="4" w:space="0" w:color="auto"/>
            </w:tcBorders>
            <w:textDirection w:val="btLr"/>
          </w:tcPr>
          <w:p w14:paraId="4DED4BFD" w14:textId="77777777" w:rsidR="00DA77B6" w:rsidRPr="00F93BFB" w:rsidRDefault="00DA77B6" w:rsidP="00DA77B6">
            <w:pPr>
              <w:ind w:right="113"/>
              <w:jc w:val="center"/>
              <w:rPr>
                <w:sz w:val="14"/>
                <w:szCs w:val="14"/>
              </w:rPr>
            </w:pPr>
            <w:r>
              <w:rPr>
                <w:sz w:val="14"/>
                <w:szCs w:val="14"/>
              </w:rPr>
              <w:t>0,00</w:t>
            </w:r>
          </w:p>
        </w:tc>
      </w:tr>
      <w:tr w:rsidR="0036401F" w:rsidRPr="00F93BFB" w14:paraId="2509ABFA" w14:textId="77777777" w:rsidTr="00F406AA">
        <w:trPr>
          <w:gridAfter w:val="1"/>
          <w:wAfter w:w="5954" w:type="dxa"/>
          <w:cantSplit/>
          <w:trHeight w:val="508"/>
        </w:trPr>
        <w:tc>
          <w:tcPr>
            <w:tcW w:w="1416" w:type="dxa"/>
            <w:vMerge/>
            <w:tcBorders>
              <w:left w:val="single" w:sz="4" w:space="0" w:color="auto"/>
              <w:right w:val="single" w:sz="4" w:space="0" w:color="auto"/>
            </w:tcBorders>
            <w:vAlign w:val="center"/>
            <w:hideMark/>
          </w:tcPr>
          <w:p w14:paraId="599498EC" w14:textId="77777777" w:rsidR="0036401F" w:rsidRPr="00F93BFB" w:rsidRDefault="0036401F" w:rsidP="004331B5">
            <w:pPr>
              <w:rPr>
                <w:color w:val="000000"/>
                <w:sz w:val="14"/>
                <w:szCs w:val="14"/>
              </w:rPr>
            </w:pPr>
          </w:p>
        </w:tc>
        <w:tc>
          <w:tcPr>
            <w:tcW w:w="1843" w:type="dxa"/>
            <w:gridSpan w:val="2"/>
            <w:vMerge/>
            <w:tcBorders>
              <w:left w:val="single" w:sz="4" w:space="0" w:color="auto"/>
              <w:right w:val="single" w:sz="4" w:space="0" w:color="auto"/>
            </w:tcBorders>
            <w:vAlign w:val="center"/>
            <w:hideMark/>
          </w:tcPr>
          <w:p w14:paraId="34BB77F7" w14:textId="77777777" w:rsidR="0036401F" w:rsidRPr="00F93BFB" w:rsidRDefault="0036401F" w:rsidP="004331B5">
            <w:pPr>
              <w:rPr>
                <w:color w:val="000000"/>
                <w:sz w:val="14"/>
                <w:szCs w:val="14"/>
              </w:rPr>
            </w:pPr>
          </w:p>
        </w:tc>
        <w:tc>
          <w:tcPr>
            <w:tcW w:w="1844" w:type="dxa"/>
            <w:gridSpan w:val="4"/>
            <w:tcBorders>
              <w:top w:val="nil"/>
              <w:left w:val="nil"/>
              <w:bottom w:val="single" w:sz="4" w:space="0" w:color="auto"/>
              <w:right w:val="single" w:sz="4" w:space="0" w:color="auto"/>
            </w:tcBorders>
            <w:shd w:val="clear" w:color="000000" w:fill="FFFFFF"/>
            <w:hideMark/>
          </w:tcPr>
          <w:p w14:paraId="16F61D98" w14:textId="77777777" w:rsidR="0036401F" w:rsidRPr="00F93BFB" w:rsidRDefault="0036401F" w:rsidP="004331B5">
            <w:pPr>
              <w:rPr>
                <w:color w:val="000000"/>
                <w:sz w:val="14"/>
                <w:szCs w:val="14"/>
              </w:rPr>
            </w:pPr>
            <w:r w:rsidRPr="00F93BFB">
              <w:rPr>
                <w:color w:val="000000"/>
                <w:sz w:val="14"/>
                <w:szCs w:val="14"/>
              </w:rPr>
              <w:t>бюджет муниципального района "Советский район" Курской области</w:t>
            </w:r>
          </w:p>
        </w:tc>
        <w:tc>
          <w:tcPr>
            <w:tcW w:w="567" w:type="dxa"/>
            <w:gridSpan w:val="2"/>
            <w:tcBorders>
              <w:top w:val="nil"/>
              <w:left w:val="nil"/>
              <w:bottom w:val="single" w:sz="4" w:space="0" w:color="auto"/>
              <w:right w:val="single" w:sz="4" w:space="0" w:color="auto"/>
            </w:tcBorders>
            <w:shd w:val="clear" w:color="auto" w:fill="auto"/>
            <w:noWrap/>
            <w:textDirection w:val="btLr"/>
            <w:vAlign w:val="center"/>
            <w:hideMark/>
          </w:tcPr>
          <w:p w14:paraId="7ADA020B" w14:textId="77777777" w:rsidR="0036401F" w:rsidRPr="00F93BFB" w:rsidRDefault="0036401F" w:rsidP="0036401F">
            <w:pPr>
              <w:ind w:right="113"/>
              <w:jc w:val="right"/>
              <w:rPr>
                <w:color w:val="000000"/>
                <w:sz w:val="14"/>
                <w:szCs w:val="14"/>
              </w:rPr>
            </w:pPr>
            <w:r>
              <w:rPr>
                <w:color w:val="000000"/>
                <w:sz w:val="14"/>
                <w:szCs w:val="14"/>
              </w:rPr>
              <w:t>0,00</w:t>
            </w:r>
            <w:r w:rsidRPr="00F93BFB">
              <w:rPr>
                <w:color w:val="000000"/>
                <w:sz w:val="14"/>
                <w:szCs w:val="14"/>
              </w:rPr>
              <w:t> </w:t>
            </w:r>
          </w:p>
        </w:tc>
        <w:tc>
          <w:tcPr>
            <w:tcW w:w="709" w:type="dxa"/>
            <w:gridSpan w:val="2"/>
            <w:tcBorders>
              <w:top w:val="nil"/>
              <w:left w:val="nil"/>
              <w:bottom w:val="single" w:sz="4" w:space="0" w:color="auto"/>
              <w:right w:val="single" w:sz="4" w:space="0" w:color="auto"/>
            </w:tcBorders>
            <w:shd w:val="clear" w:color="auto" w:fill="auto"/>
            <w:noWrap/>
            <w:textDirection w:val="btLr"/>
            <w:vAlign w:val="center"/>
            <w:hideMark/>
          </w:tcPr>
          <w:p w14:paraId="188D582F" w14:textId="77777777" w:rsidR="0036401F" w:rsidRPr="00F93BFB" w:rsidRDefault="0036401F" w:rsidP="0036401F">
            <w:pPr>
              <w:ind w:right="113"/>
              <w:jc w:val="right"/>
              <w:rPr>
                <w:color w:val="000000"/>
                <w:sz w:val="14"/>
                <w:szCs w:val="14"/>
              </w:rPr>
            </w:pPr>
            <w:r>
              <w:rPr>
                <w:color w:val="000000"/>
                <w:sz w:val="14"/>
                <w:szCs w:val="14"/>
              </w:rPr>
              <w:t>0,00</w:t>
            </w:r>
            <w:r w:rsidRPr="00F93BFB">
              <w:rPr>
                <w:color w:val="000000"/>
                <w:sz w:val="14"/>
                <w:szCs w:val="14"/>
              </w:rPr>
              <w:t> </w:t>
            </w:r>
          </w:p>
        </w:tc>
        <w:tc>
          <w:tcPr>
            <w:tcW w:w="708" w:type="dxa"/>
            <w:gridSpan w:val="3"/>
            <w:tcBorders>
              <w:top w:val="nil"/>
              <w:left w:val="nil"/>
              <w:bottom w:val="single" w:sz="4" w:space="0" w:color="auto"/>
              <w:right w:val="single" w:sz="4" w:space="0" w:color="auto"/>
            </w:tcBorders>
            <w:shd w:val="clear" w:color="auto" w:fill="auto"/>
            <w:noWrap/>
            <w:textDirection w:val="btLr"/>
            <w:vAlign w:val="center"/>
            <w:hideMark/>
          </w:tcPr>
          <w:p w14:paraId="017CC40B" w14:textId="77777777" w:rsidR="0036401F" w:rsidRPr="00F93BFB" w:rsidRDefault="0036401F" w:rsidP="0036401F">
            <w:pPr>
              <w:ind w:right="113"/>
              <w:jc w:val="right"/>
              <w:rPr>
                <w:color w:val="000000"/>
                <w:sz w:val="14"/>
                <w:szCs w:val="14"/>
              </w:rPr>
            </w:pPr>
            <w:r>
              <w:rPr>
                <w:color w:val="000000"/>
                <w:sz w:val="14"/>
                <w:szCs w:val="14"/>
              </w:rPr>
              <w:t>0,00</w:t>
            </w:r>
            <w:r w:rsidRPr="00F93BFB">
              <w:rPr>
                <w:color w:val="000000"/>
                <w:sz w:val="14"/>
                <w:szCs w:val="14"/>
              </w:rPr>
              <w:t> </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2A79799E" w14:textId="77777777" w:rsidR="0036401F" w:rsidRPr="00F93BFB" w:rsidRDefault="0036401F" w:rsidP="0036401F">
            <w:pPr>
              <w:ind w:right="113"/>
              <w:jc w:val="right"/>
              <w:rPr>
                <w:color w:val="000000"/>
                <w:sz w:val="14"/>
                <w:szCs w:val="14"/>
              </w:rPr>
            </w:pPr>
            <w:r>
              <w:rPr>
                <w:color w:val="000000"/>
                <w:sz w:val="14"/>
                <w:szCs w:val="14"/>
              </w:rPr>
              <w:t>0,00</w:t>
            </w:r>
            <w:r w:rsidRPr="00F93BFB">
              <w:rPr>
                <w:color w:val="000000"/>
                <w:sz w:val="14"/>
                <w:szCs w:val="14"/>
              </w:rPr>
              <w:t> </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113B6EE8" w14:textId="77777777" w:rsidR="0036401F" w:rsidRPr="00F93BFB" w:rsidRDefault="0036401F" w:rsidP="0036401F">
            <w:pPr>
              <w:ind w:right="113"/>
              <w:jc w:val="right"/>
              <w:rPr>
                <w:color w:val="000000"/>
                <w:sz w:val="14"/>
                <w:szCs w:val="14"/>
              </w:rPr>
            </w:pPr>
            <w:r>
              <w:rPr>
                <w:color w:val="000000"/>
                <w:sz w:val="14"/>
                <w:szCs w:val="14"/>
              </w:rPr>
              <w:t>0,00</w:t>
            </w:r>
            <w:r w:rsidRPr="00F93BFB">
              <w:rPr>
                <w:color w:val="000000"/>
                <w:sz w:val="14"/>
                <w:szCs w:val="14"/>
              </w:rPr>
              <w:t> </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301A645B" w14:textId="77777777" w:rsidR="0036401F" w:rsidRPr="00F93BFB" w:rsidRDefault="0036401F" w:rsidP="0036401F">
            <w:pPr>
              <w:ind w:right="113"/>
              <w:jc w:val="right"/>
              <w:rPr>
                <w:color w:val="000000"/>
                <w:sz w:val="14"/>
                <w:szCs w:val="14"/>
              </w:rPr>
            </w:pPr>
            <w:r>
              <w:rPr>
                <w:color w:val="000000"/>
                <w:sz w:val="14"/>
                <w:szCs w:val="14"/>
              </w:rPr>
              <w:t>0,00</w:t>
            </w:r>
            <w:r w:rsidRPr="00F93BFB">
              <w:rPr>
                <w:color w:val="000000"/>
                <w:sz w:val="14"/>
                <w:szCs w:val="14"/>
              </w:rPr>
              <w:t> </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14:paraId="7F88BD60" w14:textId="77777777" w:rsidR="0036401F" w:rsidRPr="00F93BFB" w:rsidRDefault="0036401F" w:rsidP="0036401F">
            <w:pPr>
              <w:ind w:right="113"/>
              <w:jc w:val="right"/>
              <w:rPr>
                <w:color w:val="000000"/>
                <w:sz w:val="14"/>
                <w:szCs w:val="14"/>
              </w:rPr>
            </w:pPr>
            <w:r>
              <w:rPr>
                <w:color w:val="000000"/>
                <w:sz w:val="14"/>
                <w:szCs w:val="14"/>
              </w:rPr>
              <w:t>0,00</w:t>
            </w:r>
            <w:r w:rsidRPr="00F93BFB">
              <w:rPr>
                <w:color w:val="000000"/>
                <w:sz w:val="14"/>
                <w:szCs w:val="14"/>
              </w:rPr>
              <w:t> </w:t>
            </w:r>
          </w:p>
        </w:tc>
        <w:tc>
          <w:tcPr>
            <w:tcW w:w="709" w:type="dxa"/>
            <w:tcBorders>
              <w:top w:val="nil"/>
              <w:left w:val="nil"/>
              <w:bottom w:val="single" w:sz="4" w:space="0" w:color="auto"/>
              <w:right w:val="single" w:sz="4" w:space="0" w:color="auto"/>
            </w:tcBorders>
            <w:textDirection w:val="btLr"/>
            <w:vAlign w:val="center"/>
          </w:tcPr>
          <w:p w14:paraId="3BD60AEB" w14:textId="77777777" w:rsidR="0036401F" w:rsidRPr="00F93BFB" w:rsidRDefault="0036401F" w:rsidP="0036401F">
            <w:pPr>
              <w:ind w:right="113"/>
              <w:jc w:val="right"/>
              <w:rPr>
                <w:color w:val="000000"/>
                <w:sz w:val="14"/>
                <w:szCs w:val="14"/>
              </w:rPr>
            </w:pPr>
            <w:r>
              <w:rPr>
                <w:color w:val="000000"/>
                <w:sz w:val="14"/>
                <w:szCs w:val="14"/>
              </w:rPr>
              <w:t>0,00</w:t>
            </w:r>
            <w:r w:rsidRPr="00F93BFB">
              <w:rPr>
                <w:color w:val="000000"/>
                <w:sz w:val="14"/>
                <w:szCs w:val="14"/>
              </w:rPr>
              <w:t> </w:t>
            </w:r>
          </w:p>
        </w:tc>
        <w:tc>
          <w:tcPr>
            <w:tcW w:w="709" w:type="dxa"/>
            <w:gridSpan w:val="2"/>
            <w:tcBorders>
              <w:top w:val="nil"/>
              <w:left w:val="nil"/>
              <w:bottom w:val="single" w:sz="4" w:space="0" w:color="auto"/>
              <w:right w:val="single" w:sz="4" w:space="0" w:color="auto"/>
            </w:tcBorders>
            <w:textDirection w:val="btLr"/>
            <w:vAlign w:val="center"/>
          </w:tcPr>
          <w:p w14:paraId="1D6D9EFB" w14:textId="77777777" w:rsidR="0036401F" w:rsidRPr="00F93BFB" w:rsidRDefault="0036401F" w:rsidP="0036401F">
            <w:pPr>
              <w:ind w:right="113"/>
              <w:jc w:val="right"/>
              <w:rPr>
                <w:color w:val="000000"/>
                <w:sz w:val="14"/>
                <w:szCs w:val="14"/>
              </w:rPr>
            </w:pPr>
            <w:r>
              <w:rPr>
                <w:color w:val="000000"/>
                <w:sz w:val="14"/>
                <w:szCs w:val="14"/>
              </w:rPr>
              <w:t>0,00</w:t>
            </w:r>
            <w:r w:rsidRPr="00F93BFB">
              <w:rPr>
                <w:color w:val="000000"/>
                <w:sz w:val="14"/>
                <w:szCs w:val="14"/>
              </w:rPr>
              <w:t> </w:t>
            </w:r>
          </w:p>
        </w:tc>
        <w:tc>
          <w:tcPr>
            <w:tcW w:w="709" w:type="dxa"/>
            <w:tcBorders>
              <w:top w:val="nil"/>
              <w:left w:val="nil"/>
              <w:bottom w:val="single" w:sz="4" w:space="0" w:color="auto"/>
              <w:right w:val="single" w:sz="4" w:space="0" w:color="auto"/>
            </w:tcBorders>
            <w:textDirection w:val="btLr"/>
            <w:vAlign w:val="center"/>
          </w:tcPr>
          <w:p w14:paraId="1178D336" w14:textId="77777777" w:rsidR="0036401F" w:rsidRPr="00F93BFB" w:rsidRDefault="0036401F" w:rsidP="0036401F">
            <w:pPr>
              <w:ind w:right="113"/>
              <w:jc w:val="right"/>
              <w:rPr>
                <w:color w:val="000000"/>
                <w:sz w:val="14"/>
                <w:szCs w:val="14"/>
              </w:rPr>
            </w:pPr>
            <w:r>
              <w:rPr>
                <w:color w:val="000000"/>
                <w:sz w:val="14"/>
                <w:szCs w:val="14"/>
              </w:rPr>
              <w:t>0,00</w:t>
            </w:r>
            <w:r w:rsidRPr="00F93BFB">
              <w:rPr>
                <w:color w:val="000000"/>
                <w:sz w:val="14"/>
                <w:szCs w:val="14"/>
              </w:rPr>
              <w:t> </w:t>
            </w:r>
          </w:p>
        </w:tc>
        <w:tc>
          <w:tcPr>
            <w:tcW w:w="708" w:type="dxa"/>
            <w:tcBorders>
              <w:top w:val="nil"/>
              <w:left w:val="nil"/>
              <w:bottom w:val="single" w:sz="4" w:space="0" w:color="auto"/>
              <w:right w:val="single" w:sz="4" w:space="0" w:color="auto"/>
            </w:tcBorders>
            <w:textDirection w:val="btLr"/>
          </w:tcPr>
          <w:p w14:paraId="634B71CB" w14:textId="77777777" w:rsidR="0036401F" w:rsidRPr="00F93BFB" w:rsidRDefault="0036401F" w:rsidP="0036401F">
            <w:pPr>
              <w:ind w:right="113"/>
              <w:jc w:val="right"/>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textDirection w:val="btLr"/>
          </w:tcPr>
          <w:p w14:paraId="605954E8" w14:textId="77777777" w:rsidR="0036401F" w:rsidRPr="00F93BFB" w:rsidRDefault="0036401F" w:rsidP="0036401F">
            <w:pPr>
              <w:ind w:right="113"/>
              <w:jc w:val="right"/>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textDirection w:val="btLr"/>
          </w:tcPr>
          <w:p w14:paraId="5E1B3227" w14:textId="77777777" w:rsidR="0036401F" w:rsidRPr="00F93BFB" w:rsidRDefault="0036401F" w:rsidP="0036401F">
            <w:pPr>
              <w:ind w:right="113"/>
              <w:jc w:val="right"/>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textDirection w:val="btLr"/>
          </w:tcPr>
          <w:p w14:paraId="545FF542" w14:textId="77777777" w:rsidR="0036401F" w:rsidRPr="00F93BFB" w:rsidRDefault="0036401F" w:rsidP="0036401F">
            <w:pPr>
              <w:ind w:right="113"/>
              <w:jc w:val="right"/>
              <w:rPr>
                <w:color w:val="000000"/>
                <w:sz w:val="14"/>
                <w:szCs w:val="14"/>
              </w:rPr>
            </w:pPr>
            <w:r>
              <w:rPr>
                <w:color w:val="000000"/>
                <w:sz w:val="14"/>
                <w:szCs w:val="14"/>
              </w:rPr>
              <w:t>0,00</w:t>
            </w:r>
          </w:p>
        </w:tc>
        <w:tc>
          <w:tcPr>
            <w:tcW w:w="567" w:type="dxa"/>
            <w:tcBorders>
              <w:top w:val="nil"/>
              <w:left w:val="nil"/>
              <w:bottom w:val="single" w:sz="4" w:space="0" w:color="auto"/>
              <w:right w:val="single" w:sz="4" w:space="0" w:color="auto"/>
            </w:tcBorders>
            <w:textDirection w:val="btLr"/>
          </w:tcPr>
          <w:p w14:paraId="0050BED2" w14:textId="77777777" w:rsidR="0036401F" w:rsidRPr="00F93BFB" w:rsidRDefault="0036401F" w:rsidP="0036401F">
            <w:pPr>
              <w:ind w:right="113"/>
              <w:jc w:val="right"/>
              <w:rPr>
                <w:color w:val="000000"/>
                <w:sz w:val="14"/>
                <w:szCs w:val="14"/>
              </w:rPr>
            </w:pPr>
            <w:r>
              <w:rPr>
                <w:color w:val="000000"/>
                <w:sz w:val="14"/>
                <w:szCs w:val="14"/>
              </w:rPr>
              <w:t>0,00</w:t>
            </w:r>
          </w:p>
        </w:tc>
        <w:tc>
          <w:tcPr>
            <w:tcW w:w="567" w:type="dxa"/>
            <w:tcBorders>
              <w:top w:val="nil"/>
              <w:left w:val="nil"/>
              <w:bottom w:val="single" w:sz="4" w:space="0" w:color="auto"/>
              <w:right w:val="single" w:sz="4" w:space="0" w:color="auto"/>
            </w:tcBorders>
            <w:textDirection w:val="btLr"/>
          </w:tcPr>
          <w:p w14:paraId="34B52999" w14:textId="77777777" w:rsidR="0036401F" w:rsidRPr="00F93BFB" w:rsidRDefault="0036401F" w:rsidP="0036401F">
            <w:pPr>
              <w:ind w:right="113"/>
              <w:jc w:val="right"/>
              <w:rPr>
                <w:color w:val="000000"/>
                <w:sz w:val="14"/>
                <w:szCs w:val="14"/>
              </w:rPr>
            </w:pPr>
            <w:r>
              <w:rPr>
                <w:color w:val="000000"/>
                <w:sz w:val="14"/>
                <w:szCs w:val="14"/>
              </w:rPr>
              <w:t>0,00</w:t>
            </w:r>
          </w:p>
        </w:tc>
      </w:tr>
      <w:tr w:rsidR="00822EEF" w:rsidRPr="00F93BFB" w14:paraId="7B26E466" w14:textId="77777777" w:rsidTr="00F406AA">
        <w:trPr>
          <w:gridAfter w:val="1"/>
          <w:wAfter w:w="5954" w:type="dxa"/>
          <w:cantSplit/>
          <w:trHeight w:val="908"/>
        </w:trPr>
        <w:tc>
          <w:tcPr>
            <w:tcW w:w="1416" w:type="dxa"/>
            <w:vMerge w:val="restart"/>
            <w:tcBorders>
              <w:top w:val="single" w:sz="4" w:space="0" w:color="auto"/>
              <w:left w:val="single" w:sz="4" w:space="0" w:color="auto"/>
              <w:right w:val="single" w:sz="4" w:space="0" w:color="auto"/>
            </w:tcBorders>
            <w:vAlign w:val="center"/>
            <w:hideMark/>
          </w:tcPr>
          <w:p w14:paraId="7F174C11" w14:textId="77777777" w:rsidR="00822EEF" w:rsidRPr="00F93BFB" w:rsidRDefault="00822EEF" w:rsidP="004331B5">
            <w:pPr>
              <w:jc w:val="center"/>
              <w:rPr>
                <w:color w:val="000000"/>
                <w:sz w:val="14"/>
                <w:szCs w:val="14"/>
              </w:rPr>
            </w:pPr>
          </w:p>
        </w:tc>
        <w:tc>
          <w:tcPr>
            <w:tcW w:w="1843" w:type="dxa"/>
            <w:gridSpan w:val="2"/>
            <w:vMerge w:val="restart"/>
            <w:tcBorders>
              <w:top w:val="single" w:sz="4" w:space="0" w:color="auto"/>
              <w:left w:val="single" w:sz="4" w:space="0" w:color="auto"/>
              <w:right w:val="single" w:sz="4" w:space="0" w:color="auto"/>
            </w:tcBorders>
            <w:shd w:val="clear" w:color="auto" w:fill="auto"/>
            <w:hideMark/>
          </w:tcPr>
          <w:p w14:paraId="3BCE157F" w14:textId="77777777" w:rsidR="00822EEF" w:rsidRPr="00F93BFB" w:rsidRDefault="00822EEF" w:rsidP="004331B5">
            <w:pPr>
              <w:rPr>
                <w:sz w:val="14"/>
                <w:szCs w:val="14"/>
              </w:rPr>
            </w:pPr>
            <w:r w:rsidRPr="00F93BFB">
              <w:rPr>
                <w:sz w:val="14"/>
                <w:szCs w:val="14"/>
              </w:rPr>
              <w:t>2.1.2 Ежемесячная денежная выплата  ветеранам труда</w:t>
            </w:r>
          </w:p>
        </w:tc>
        <w:tc>
          <w:tcPr>
            <w:tcW w:w="1844" w:type="dxa"/>
            <w:gridSpan w:val="4"/>
            <w:tcBorders>
              <w:top w:val="single" w:sz="4" w:space="0" w:color="auto"/>
              <w:left w:val="nil"/>
              <w:bottom w:val="single" w:sz="4" w:space="0" w:color="auto"/>
              <w:right w:val="single" w:sz="4" w:space="0" w:color="auto"/>
            </w:tcBorders>
            <w:shd w:val="clear" w:color="000000" w:fill="FFFFFF"/>
            <w:vAlign w:val="center"/>
            <w:hideMark/>
          </w:tcPr>
          <w:p w14:paraId="6C1B8393" w14:textId="77777777" w:rsidR="00822EEF" w:rsidRPr="00F93BFB" w:rsidRDefault="00822EEF" w:rsidP="004331B5">
            <w:pPr>
              <w:jc w:val="center"/>
              <w:rPr>
                <w:color w:val="000000"/>
                <w:sz w:val="14"/>
                <w:szCs w:val="14"/>
              </w:rPr>
            </w:pPr>
            <w:r w:rsidRPr="00F93BFB">
              <w:rPr>
                <w:color w:val="000000"/>
                <w:sz w:val="14"/>
                <w:szCs w:val="14"/>
              </w:rPr>
              <w:t>ВСЕГО</w:t>
            </w:r>
          </w:p>
        </w:tc>
        <w:tc>
          <w:tcPr>
            <w:tcW w:w="567" w:type="dxa"/>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14:paraId="76938174" w14:textId="77777777" w:rsidR="00822EEF" w:rsidRPr="00F93BFB" w:rsidRDefault="00822EEF" w:rsidP="003E3672">
            <w:pPr>
              <w:ind w:right="113"/>
              <w:jc w:val="right"/>
              <w:rPr>
                <w:color w:val="000000"/>
                <w:sz w:val="14"/>
                <w:szCs w:val="14"/>
              </w:rPr>
            </w:pPr>
            <w:r w:rsidRPr="00F93BFB">
              <w:rPr>
                <w:color w:val="000000"/>
                <w:sz w:val="14"/>
                <w:szCs w:val="14"/>
              </w:rPr>
              <w:t>7 404,4301</w:t>
            </w:r>
          </w:p>
        </w:tc>
        <w:tc>
          <w:tcPr>
            <w:tcW w:w="709" w:type="dxa"/>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14:paraId="13DA4471" w14:textId="77777777" w:rsidR="00822EEF" w:rsidRPr="00F93BFB" w:rsidRDefault="00822EEF" w:rsidP="003E3672">
            <w:pPr>
              <w:ind w:right="113"/>
              <w:jc w:val="right"/>
              <w:rPr>
                <w:color w:val="000000"/>
                <w:sz w:val="14"/>
                <w:szCs w:val="14"/>
              </w:rPr>
            </w:pPr>
            <w:r w:rsidRPr="00F93BFB">
              <w:rPr>
                <w:color w:val="000000"/>
                <w:sz w:val="14"/>
                <w:szCs w:val="14"/>
              </w:rPr>
              <w:t>7 396,38984</w:t>
            </w:r>
          </w:p>
        </w:tc>
        <w:tc>
          <w:tcPr>
            <w:tcW w:w="708" w:type="dxa"/>
            <w:gridSpan w:val="3"/>
            <w:tcBorders>
              <w:top w:val="single" w:sz="4" w:space="0" w:color="auto"/>
              <w:left w:val="nil"/>
              <w:bottom w:val="single" w:sz="4" w:space="0" w:color="auto"/>
              <w:right w:val="single" w:sz="4" w:space="0" w:color="auto"/>
            </w:tcBorders>
            <w:shd w:val="clear" w:color="auto" w:fill="auto"/>
            <w:noWrap/>
            <w:textDirection w:val="btLr"/>
            <w:vAlign w:val="center"/>
            <w:hideMark/>
          </w:tcPr>
          <w:p w14:paraId="37805BEC" w14:textId="77777777" w:rsidR="00822EEF" w:rsidRPr="00F93BFB" w:rsidRDefault="00822EEF" w:rsidP="003E3672">
            <w:pPr>
              <w:ind w:right="113"/>
              <w:jc w:val="right"/>
              <w:rPr>
                <w:color w:val="000000"/>
                <w:sz w:val="14"/>
                <w:szCs w:val="14"/>
              </w:rPr>
            </w:pPr>
            <w:r w:rsidRPr="00F93BFB">
              <w:rPr>
                <w:color w:val="000000"/>
                <w:sz w:val="14"/>
                <w:szCs w:val="14"/>
              </w:rPr>
              <w:t>7 505,37875</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2534167" w14:textId="77777777" w:rsidR="00822EEF" w:rsidRPr="00F93BFB" w:rsidRDefault="00822EEF" w:rsidP="003E3672">
            <w:pPr>
              <w:ind w:right="113"/>
              <w:jc w:val="right"/>
              <w:rPr>
                <w:color w:val="000000"/>
                <w:sz w:val="14"/>
                <w:szCs w:val="14"/>
              </w:rPr>
            </w:pPr>
            <w:r w:rsidRPr="00F93BFB">
              <w:rPr>
                <w:color w:val="000000"/>
                <w:sz w:val="14"/>
                <w:szCs w:val="14"/>
              </w:rPr>
              <w:t>7 631,88731</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F00EFFF" w14:textId="77777777" w:rsidR="00822EEF" w:rsidRPr="00F93BFB" w:rsidRDefault="00822EEF" w:rsidP="003E3672">
            <w:pPr>
              <w:ind w:right="113"/>
              <w:jc w:val="right"/>
              <w:rPr>
                <w:color w:val="000000"/>
                <w:sz w:val="14"/>
                <w:szCs w:val="14"/>
              </w:rPr>
            </w:pPr>
            <w:r w:rsidRPr="00F93BFB">
              <w:rPr>
                <w:color w:val="000000"/>
                <w:sz w:val="14"/>
                <w:szCs w:val="14"/>
              </w:rPr>
              <w:t>7556,95261</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203F2D6" w14:textId="77777777" w:rsidR="00822EEF" w:rsidRPr="00F93BFB" w:rsidRDefault="00822EEF" w:rsidP="003E3672">
            <w:pPr>
              <w:ind w:right="113"/>
              <w:jc w:val="right"/>
              <w:rPr>
                <w:color w:val="000000"/>
                <w:sz w:val="14"/>
                <w:szCs w:val="14"/>
              </w:rPr>
            </w:pPr>
            <w:r w:rsidRPr="00F93BFB">
              <w:rPr>
                <w:color w:val="000000"/>
                <w:sz w:val="14"/>
                <w:szCs w:val="14"/>
              </w:rPr>
              <w:t>7631,24307</w:t>
            </w:r>
          </w:p>
        </w:tc>
        <w:tc>
          <w:tcPr>
            <w:tcW w:w="708"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C87D67B" w14:textId="77777777" w:rsidR="00822EEF" w:rsidRPr="00F93BFB" w:rsidRDefault="00822EEF" w:rsidP="003E3672">
            <w:pPr>
              <w:ind w:right="113"/>
              <w:jc w:val="right"/>
              <w:rPr>
                <w:sz w:val="14"/>
                <w:szCs w:val="14"/>
              </w:rPr>
            </w:pPr>
            <w:r w:rsidRPr="00F93BFB">
              <w:rPr>
                <w:sz w:val="14"/>
                <w:szCs w:val="14"/>
              </w:rPr>
              <w:t>7372,03805</w:t>
            </w:r>
          </w:p>
        </w:tc>
        <w:tc>
          <w:tcPr>
            <w:tcW w:w="709" w:type="dxa"/>
            <w:tcBorders>
              <w:top w:val="single" w:sz="4" w:space="0" w:color="auto"/>
              <w:left w:val="nil"/>
              <w:bottom w:val="single" w:sz="4" w:space="0" w:color="auto"/>
              <w:right w:val="single" w:sz="4" w:space="0" w:color="auto"/>
            </w:tcBorders>
            <w:textDirection w:val="btLr"/>
            <w:vAlign w:val="center"/>
          </w:tcPr>
          <w:p w14:paraId="723C053F" w14:textId="77777777" w:rsidR="00822EEF" w:rsidRPr="00F93BFB" w:rsidRDefault="00822EEF" w:rsidP="003E3672">
            <w:pPr>
              <w:ind w:right="113"/>
              <w:jc w:val="right"/>
              <w:rPr>
                <w:sz w:val="14"/>
                <w:szCs w:val="14"/>
              </w:rPr>
            </w:pPr>
            <w:r w:rsidRPr="00F93BFB">
              <w:rPr>
                <w:sz w:val="14"/>
                <w:szCs w:val="14"/>
              </w:rPr>
              <w:t>7297,65828</w:t>
            </w:r>
          </w:p>
        </w:tc>
        <w:tc>
          <w:tcPr>
            <w:tcW w:w="709" w:type="dxa"/>
            <w:gridSpan w:val="2"/>
            <w:tcBorders>
              <w:top w:val="single" w:sz="4" w:space="0" w:color="auto"/>
              <w:left w:val="nil"/>
              <w:bottom w:val="single" w:sz="4" w:space="0" w:color="auto"/>
              <w:right w:val="single" w:sz="4" w:space="0" w:color="auto"/>
            </w:tcBorders>
            <w:textDirection w:val="btLr"/>
            <w:vAlign w:val="center"/>
          </w:tcPr>
          <w:p w14:paraId="03A2368E" w14:textId="77777777" w:rsidR="00822EEF" w:rsidRPr="00F93BFB" w:rsidRDefault="00822EEF" w:rsidP="003E3672">
            <w:pPr>
              <w:ind w:right="113"/>
              <w:jc w:val="right"/>
              <w:rPr>
                <w:sz w:val="14"/>
                <w:szCs w:val="14"/>
              </w:rPr>
            </w:pPr>
            <w:r w:rsidRPr="00F93BFB">
              <w:rPr>
                <w:sz w:val="14"/>
                <w:szCs w:val="14"/>
              </w:rPr>
              <w:t>7375,836</w:t>
            </w:r>
          </w:p>
        </w:tc>
        <w:tc>
          <w:tcPr>
            <w:tcW w:w="709" w:type="dxa"/>
            <w:tcBorders>
              <w:top w:val="single" w:sz="4" w:space="0" w:color="auto"/>
              <w:left w:val="nil"/>
              <w:bottom w:val="single" w:sz="4" w:space="0" w:color="auto"/>
              <w:right w:val="single" w:sz="4" w:space="0" w:color="auto"/>
            </w:tcBorders>
            <w:textDirection w:val="btLr"/>
          </w:tcPr>
          <w:p w14:paraId="01139206" w14:textId="77777777" w:rsidR="00822EEF" w:rsidRPr="00F93BFB" w:rsidRDefault="000B76B5" w:rsidP="003E3672">
            <w:pPr>
              <w:ind w:right="113"/>
              <w:jc w:val="center"/>
              <w:rPr>
                <w:sz w:val="14"/>
                <w:szCs w:val="14"/>
              </w:rPr>
            </w:pPr>
            <w:r>
              <w:rPr>
                <w:sz w:val="14"/>
                <w:szCs w:val="14"/>
              </w:rPr>
              <w:t>0,00</w:t>
            </w:r>
          </w:p>
        </w:tc>
        <w:tc>
          <w:tcPr>
            <w:tcW w:w="708" w:type="dxa"/>
            <w:tcBorders>
              <w:top w:val="single" w:sz="4" w:space="0" w:color="auto"/>
              <w:left w:val="nil"/>
              <w:bottom w:val="single" w:sz="4" w:space="0" w:color="auto"/>
              <w:right w:val="single" w:sz="4" w:space="0" w:color="auto"/>
            </w:tcBorders>
            <w:textDirection w:val="btLr"/>
          </w:tcPr>
          <w:p w14:paraId="66D598A4" w14:textId="77777777" w:rsidR="00822EEF" w:rsidRPr="00F93BFB" w:rsidRDefault="000B76B5" w:rsidP="003E3672">
            <w:pPr>
              <w:ind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2B4DA8B7" w14:textId="77777777" w:rsidR="00822EEF" w:rsidRPr="00F93BFB" w:rsidRDefault="000B76B5" w:rsidP="003E3672">
            <w:pPr>
              <w:ind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5D4E5151" w14:textId="77777777" w:rsidR="00822EEF" w:rsidRPr="00F93BFB" w:rsidRDefault="00822EEF" w:rsidP="003E3672">
            <w:pPr>
              <w:ind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20926C4A" w14:textId="77777777" w:rsidR="00822EEF" w:rsidRPr="00F93BFB" w:rsidRDefault="00822EEF" w:rsidP="003E3672">
            <w:pPr>
              <w:ind w:right="113"/>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2C5120E2" w14:textId="77777777" w:rsidR="00822EEF" w:rsidRPr="00F93BFB" w:rsidRDefault="00822EEF" w:rsidP="003E3672">
            <w:pPr>
              <w:ind w:right="113"/>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3F675B50" w14:textId="77777777" w:rsidR="00822EEF" w:rsidRPr="00F93BFB" w:rsidRDefault="00822EEF" w:rsidP="003E3672">
            <w:pPr>
              <w:ind w:right="113"/>
              <w:jc w:val="center"/>
              <w:rPr>
                <w:sz w:val="14"/>
                <w:szCs w:val="14"/>
              </w:rPr>
            </w:pPr>
            <w:r>
              <w:rPr>
                <w:sz w:val="14"/>
                <w:szCs w:val="14"/>
              </w:rPr>
              <w:t>0,00</w:t>
            </w:r>
          </w:p>
        </w:tc>
      </w:tr>
      <w:tr w:rsidR="00822EEF" w:rsidRPr="00F93BFB" w14:paraId="2477DD44" w14:textId="77777777" w:rsidTr="00F406AA">
        <w:trPr>
          <w:gridAfter w:val="1"/>
          <w:wAfter w:w="5954" w:type="dxa"/>
          <w:cantSplit/>
          <w:trHeight w:val="616"/>
        </w:trPr>
        <w:tc>
          <w:tcPr>
            <w:tcW w:w="1416" w:type="dxa"/>
            <w:vMerge/>
            <w:tcBorders>
              <w:left w:val="single" w:sz="4" w:space="0" w:color="auto"/>
              <w:right w:val="single" w:sz="4" w:space="0" w:color="auto"/>
            </w:tcBorders>
            <w:vAlign w:val="center"/>
            <w:hideMark/>
          </w:tcPr>
          <w:p w14:paraId="1E15232E" w14:textId="77777777" w:rsidR="00822EEF" w:rsidRPr="00F93BFB" w:rsidRDefault="00822EEF" w:rsidP="002B3B64">
            <w:pPr>
              <w:rPr>
                <w:color w:val="000000"/>
                <w:sz w:val="14"/>
                <w:szCs w:val="14"/>
              </w:rPr>
            </w:pPr>
          </w:p>
        </w:tc>
        <w:tc>
          <w:tcPr>
            <w:tcW w:w="1843" w:type="dxa"/>
            <w:gridSpan w:val="2"/>
            <w:vMerge/>
            <w:tcBorders>
              <w:left w:val="single" w:sz="4" w:space="0" w:color="auto"/>
              <w:right w:val="single" w:sz="4" w:space="0" w:color="auto"/>
            </w:tcBorders>
            <w:vAlign w:val="center"/>
            <w:hideMark/>
          </w:tcPr>
          <w:p w14:paraId="2BF35495" w14:textId="77777777" w:rsidR="00822EEF" w:rsidRPr="00F93BFB" w:rsidRDefault="00822EEF" w:rsidP="002B3B64">
            <w:pPr>
              <w:rPr>
                <w:sz w:val="14"/>
                <w:szCs w:val="14"/>
              </w:rPr>
            </w:pPr>
          </w:p>
        </w:tc>
        <w:tc>
          <w:tcPr>
            <w:tcW w:w="1844" w:type="dxa"/>
            <w:gridSpan w:val="4"/>
            <w:tcBorders>
              <w:top w:val="nil"/>
              <w:left w:val="nil"/>
              <w:bottom w:val="single" w:sz="4" w:space="0" w:color="auto"/>
              <w:right w:val="single" w:sz="4" w:space="0" w:color="auto"/>
            </w:tcBorders>
            <w:shd w:val="clear" w:color="000000" w:fill="FFFFFF"/>
            <w:vAlign w:val="bottom"/>
            <w:hideMark/>
          </w:tcPr>
          <w:p w14:paraId="3100ACCD" w14:textId="77777777" w:rsidR="00822EEF" w:rsidRPr="00F93BFB" w:rsidRDefault="00822EEF" w:rsidP="002B3B64">
            <w:pPr>
              <w:rPr>
                <w:color w:val="000000"/>
                <w:sz w:val="14"/>
                <w:szCs w:val="14"/>
              </w:rPr>
            </w:pPr>
            <w:r w:rsidRPr="00F93BFB">
              <w:rPr>
                <w:color w:val="000000"/>
                <w:sz w:val="14"/>
                <w:szCs w:val="14"/>
              </w:rPr>
              <w:t>федеральный бюджет</w:t>
            </w:r>
          </w:p>
          <w:p w14:paraId="01F1F1B1" w14:textId="77777777" w:rsidR="00822EEF" w:rsidRPr="00F93BFB" w:rsidRDefault="00822EEF" w:rsidP="002B3B64">
            <w:pPr>
              <w:rPr>
                <w:color w:val="000000"/>
                <w:sz w:val="14"/>
                <w:szCs w:val="14"/>
              </w:rPr>
            </w:pPr>
          </w:p>
        </w:tc>
        <w:tc>
          <w:tcPr>
            <w:tcW w:w="567" w:type="dxa"/>
            <w:gridSpan w:val="2"/>
            <w:tcBorders>
              <w:top w:val="nil"/>
              <w:left w:val="nil"/>
              <w:bottom w:val="single" w:sz="4" w:space="0" w:color="auto"/>
              <w:right w:val="single" w:sz="4" w:space="0" w:color="auto"/>
            </w:tcBorders>
            <w:shd w:val="clear" w:color="auto" w:fill="auto"/>
            <w:noWrap/>
            <w:textDirection w:val="btLr"/>
            <w:hideMark/>
          </w:tcPr>
          <w:p w14:paraId="39D1D623" w14:textId="77777777" w:rsidR="00822EEF" w:rsidRPr="00F93BFB" w:rsidRDefault="00822EEF" w:rsidP="002B3B64">
            <w:pPr>
              <w:ind w:left="113" w:right="113"/>
              <w:jc w:val="center"/>
              <w:rPr>
                <w:color w:val="000000"/>
                <w:sz w:val="14"/>
                <w:szCs w:val="14"/>
              </w:rPr>
            </w:pPr>
            <w:r w:rsidRPr="007F211D">
              <w:rPr>
                <w:sz w:val="14"/>
                <w:szCs w:val="14"/>
              </w:rPr>
              <w:t>0,00</w:t>
            </w:r>
          </w:p>
        </w:tc>
        <w:tc>
          <w:tcPr>
            <w:tcW w:w="709" w:type="dxa"/>
            <w:gridSpan w:val="2"/>
            <w:tcBorders>
              <w:top w:val="nil"/>
              <w:left w:val="nil"/>
              <w:bottom w:val="single" w:sz="4" w:space="0" w:color="auto"/>
              <w:right w:val="single" w:sz="4" w:space="0" w:color="auto"/>
            </w:tcBorders>
            <w:shd w:val="clear" w:color="auto" w:fill="auto"/>
            <w:noWrap/>
            <w:textDirection w:val="btLr"/>
            <w:hideMark/>
          </w:tcPr>
          <w:p w14:paraId="4210D775" w14:textId="77777777" w:rsidR="00822EEF" w:rsidRPr="00F93BFB" w:rsidRDefault="00822EEF" w:rsidP="002B3B64">
            <w:pPr>
              <w:ind w:left="113" w:right="113"/>
              <w:jc w:val="center"/>
              <w:rPr>
                <w:color w:val="000000"/>
                <w:sz w:val="14"/>
                <w:szCs w:val="14"/>
              </w:rPr>
            </w:pPr>
            <w:r w:rsidRPr="007F211D">
              <w:rPr>
                <w:sz w:val="14"/>
                <w:szCs w:val="14"/>
              </w:rPr>
              <w:t>0,00</w:t>
            </w:r>
          </w:p>
        </w:tc>
        <w:tc>
          <w:tcPr>
            <w:tcW w:w="708" w:type="dxa"/>
            <w:gridSpan w:val="3"/>
            <w:tcBorders>
              <w:top w:val="nil"/>
              <w:left w:val="nil"/>
              <w:bottom w:val="single" w:sz="4" w:space="0" w:color="auto"/>
              <w:right w:val="single" w:sz="4" w:space="0" w:color="auto"/>
            </w:tcBorders>
            <w:shd w:val="clear" w:color="auto" w:fill="auto"/>
            <w:noWrap/>
            <w:textDirection w:val="btLr"/>
            <w:hideMark/>
          </w:tcPr>
          <w:p w14:paraId="1B266CB6" w14:textId="77777777" w:rsidR="00822EEF" w:rsidRPr="00F93BFB" w:rsidRDefault="00822EEF" w:rsidP="002B3B64">
            <w:pPr>
              <w:ind w:left="113" w:right="113"/>
              <w:jc w:val="center"/>
              <w:rPr>
                <w:color w:val="000000"/>
                <w:sz w:val="14"/>
                <w:szCs w:val="14"/>
              </w:rPr>
            </w:pPr>
            <w:r w:rsidRPr="007F211D">
              <w:rPr>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hideMark/>
          </w:tcPr>
          <w:p w14:paraId="2C25475A" w14:textId="77777777" w:rsidR="00822EEF" w:rsidRPr="00F93BFB" w:rsidRDefault="00822EEF" w:rsidP="002B3B64">
            <w:pPr>
              <w:ind w:left="113" w:right="113"/>
              <w:jc w:val="center"/>
              <w:rPr>
                <w:color w:val="000000"/>
                <w:sz w:val="14"/>
                <w:szCs w:val="14"/>
              </w:rPr>
            </w:pPr>
            <w:r w:rsidRPr="007F211D">
              <w:rPr>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hideMark/>
          </w:tcPr>
          <w:p w14:paraId="2D2F1B3E" w14:textId="77777777" w:rsidR="00822EEF" w:rsidRPr="00F93BFB" w:rsidRDefault="00822EEF" w:rsidP="002B3B64">
            <w:pPr>
              <w:ind w:left="113" w:right="113"/>
              <w:jc w:val="center"/>
              <w:rPr>
                <w:color w:val="000000"/>
                <w:sz w:val="14"/>
                <w:szCs w:val="14"/>
              </w:rPr>
            </w:pPr>
            <w:r w:rsidRPr="007F211D">
              <w:rPr>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hideMark/>
          </w:tcPr>
          <w:p w14:paraId="0334E14F" w14:textId="77777777" w:rsidR="00822EEF" w:rsidRPr="00F93BFB" w:rsidRDefault="00822EEF" w:rsidP="002B3B64">
            <w:pPr>
              <w:ind w:left="113" w:right="113"/>
              <w:jc w:val="center"/>
              <w:rPr>
                <w:color w:val="000000"/>
                <w:sz w:val="14"/>
                <w:szCs w:val="14"/>
              </w:rPr>
            </w:pPr>
            <w:r w:rsidRPr="007F211D">
              <w:rPr>
                <w:sz w:val="14"/>
                <w:szCs w:val="14"/>
              </w:rPr>
              <w:t>0,00</w:t>
            </w:r>
          </w:p>
        </w:tc>
        <w:tc>
          <w:tcPr>
            <w:tcW w:w="708" w:type="dxa"/>
            <w:tcBorders>
              <w:top w:val="nil"/>
              <w:left w:val="nil"/>
              <w:bottom w:val="single" w:sz="4" w:space="0" w:color="auto"/>
              <w:right w:val="single" w:sz="4" w:space="0" w:color="auto"/>
            </w:tcBorders>
            <w:shd w:val="clear" w:color="auto" w:fill="auto"/>
            <w:noWrap/>
            <w:textDirection w:val="btLr"/>
            <w:hideMark/>
          </w:tcPr>
          <w:p w14:paraId="1EB447A0" w14:textId="77777777" w:rsidR="00822EEF" w:rsidRPr="00F93BFB" w:rsidRDefault="00822EEF" w:rsidP="002B3B64">
            <w:pPr>
              <w:ind w:left="113" w:right="113"/>
              <w:jc w:val="center"/>
              <w:rPr>
                <w:color w:val="000000"/>
                <w:sz w:val="14"/>
                <w:szCs w:val="14"/>
              </w:rPr>
            </w:pPr>
            <w:r w:rsidRPr="007F211D">
              <w:rPr>
                <w:sz w:val="14"/>
                <w:szCs w:val="14"/>
              </w:rPr>
              <w:t>0,00</w:t>
            </w:r>
          </w:p>
        </w:tc>
        <w:tc>
          <w:tcPr>
            <w:tcW w:w="709" w:type="dxa"/>
            <w:tcBorders>
              <w:top w:val="nil"/>
              <w:left w:val="nil"/>
              <w:bottom w:val="single" w:sz="4" w:space="0" w:color="auto"/>
              <w:right w:val="single" w:sz="4" w:space="0" w:color="auto"/>
            </w:tcBorders>
            <w:textDirection w:val="btLr"/>
          </w:tcPr>
          <w:p w14:paraId="052C9A40" w14:textId="77777777" w:rsidR="00822EEF" w:rsidRPr="00F93BFB" w:rsidRDefault="00822EEF" w:rsidP="002B3B64">
            <w:pPr>
              <w:ind w:left="113" w:right="113"/>
              <w:jc w:val="center"/>
              <w:rPr>
                <w:color w:val="000000"/>
                <w:sz w:val="14"/>
                <w:szCs w:val="14"/>
              </w:rPr>
            </w:pPr>
            <w:r w:rsidRPr="007F211D">
              <w:rPr>
                <w:sz w:val="14"/>
                <w:szCs w:val="14"/>
              </w:rPr>
              <w:t>0,00</w:t>
            </w:r>
          </w:p>
        </w:tc>
        <w:tc>
          <w:tcPr>
            <w:tcW w:w="709" w:type="dxa"/>
            <w:gridSpan w:val="2"/>
            <w:tcBorders>
              <w:top w:val="nil"/>
              <w:left w:val="nil"/>
              <w:bottom w:val="single" w:sz="4" w:space="0" w:color="auto"/>
              <w:right w:val="single" w:sz="4" w:space="0" w:color="auto"/>
            </w:tcBorders>
            <w:textDirection w:val="btLr"/>
          </w:tcPr>
          <w:p w14:paraId="1B263A8E" w14:textId="77777777" w:rsidR="00822EEF" w:rsidRPr="00F93BFB" w:rsidRDefault="00822EEF" w:rsidP="002B3B64">
            <w:pPr>
              <w:ind w:left="113" w:right="113"/>
              <w:jc w:val="center"/>
              <w:rPr>
                <w:color w:val="000000"/>
                <w:sz w:val="14"/>
                <w:szCs w:val="14"/>
              </w:rPr>
            </w:pPr>
            <w:r w:rsidRPr="007F211D">
              <w:rPr>
                <w:sz w:val="14"/>
                <w:szCs w:val="14"/>
              </w:rPr>
              <w:t>0,00</w:t>
            </w:r>
          </w:p>
        </w:tc>
        <w:tc>
          <w:tcPr>
            <w:tcW w:w="709" w:type="dxa"/>
            <w:tcBorders>
              <w:top w:val="nil"/>
              <w:left w:val="nil"/>
              <w:bottom w:val="single" w:sz="4" w:space="0" w:color="auto"/>
              <w:right w:val="single" w:sz="4" w:space="0" w:color="auto"/>
            </w:tcBorders>
            <w:textDirection w:val="btLr"/>
          </w:tcPr>
          <w:p w14:paraId="24A120FF" w14:textId="77777777" w:rsidR="00822EEF" w:rsidRPr="00F93BFB" w:rsidRDefault="00822EEF" w:rsidP="002B3B64">
            <w:pPr>
              <w:ind w:left="113" w:right="113"/>
              <w:jc w:val="center"/>
              <w:rPr>
                <w:color w:val="000000"/>
                <w:sz w:val="14"/>
                <w:szCs w:val="14"/>
              </w:rPr>
            </w:pPr>
            <w:r w:rsidRPr="007F211D">
              <w:rPr>
                <w:sz w:val="14"/>
                <w:szCs w:val="14"/>
              </w:rPr>
              <w:t>0,00</w:t>
            </w:r>
          </w:p>
        </w:tc>
        <w:tc>
          <w:tcPr>
            <w:tcW w:w="708" w:type="dxa"/>
            <w:tcBorders>
              <w:top w:val="nil"/>
              <w:left w:val="nil"/>
              <w:bottom w:val="single" w:sz="4" w:space="0" w:color="auto"/>
              <w:right w:val="single" w:sz="4" w:space="0" w:color="auto"/>
            </w:tcBorders>
            <w:textDirection w:val="btLr"/>
          </w:tcPr>
          <w:p w14:paraId="547B8E15" w14:textId="77777777" w:rsidR="00822EEF" w:rsidRPr="00F93BFB" w:rsidRDefault="00822EEF" w:rsidP="002B3B64">
            <w:pPr>
              <w:ind w:left="113" w:right="113"/>
              <w:jc w:val="center"/>
              <w:rPr>
                <w:color w:val="000000"/>
                <w:sz w:val="14"/>
                <w:szCs w:val="14"/>
              </w:rPr>
            </w:pPr>
            <w:r w:rsidRPr="007F211D">
              <w:rPr>
                <w:sz w:val="14"/>
                <w:szCs w:val="14"/>
              </w:rPr>
              <w:t>0,00</w:t>
            </w:r>
          </w:p>
        </w:tc>
        <w:tc>
          <w:tcPr>
            <w:tcW w:w="709" w:type="dxa"/>
            <w:tcBorders>
              <w:top w:val="nil"/>
              <w:left w:val="nil"/>
              <w:bottom w:val="single" w:sz="4" w:space="0" w:color="auto"/>
              <w:right w:val="single" w:sz="4" w:space="0" w:color="auto"/>
            </w:tcBorders>
            <w:textDirection w:val="btLr"/>
          </w:tcPr>
          <w:p w14:paraId="2306A55B" w14:textId="77777777" w:rsidR="00822EEF" w:rsidRPr="00F93BFB" w:rsidRDefault="00822EEF" w:rsidP="002B3B64">
            <w:pPr>
              <w:ind w:left="113" w:right="113"/>
              <w:jc w:val="center"/>
              <w:rPr>
                <w:color w:val="000000"/>
                <w:sz w:val="14"/>
                <w:szCs w:val="14"/>
              </w:rPr>
            </w:pPr>
            <w:r w:rsidRPr="007F211D">
              <w:rPr>
                <w:sz w:val="14"/>
                <w:szCs w:val="14"/>
              </w:rPr>
              <w:t>0,00</w:t>
            </w:r>
          </w:p>
        </w:tc>
        <w:tc>
          <w:tcPr>
            <w:tcW w:w="709" w:type="dxa"/>
            <w:tcBorders>
              <w:top w:val="nil"/>
              <w:left w:val="nil"/>
              <w:bottom w:val="single" w:sz="4" w:space="0" w:color="auto"/>
              <w:right w:val="single" w:sz="4" w:space="0" w:color="auto"/>
            </w:tcBorders>
            <w:textDirection w:val="btLr"/>
          </w:tcPr>
          <w:p w14:paraId="510252D9" w14:textId="77777777" w:rsidR="00822EEF" w:rsidRPr="00F93BFB" w:rsidRDefault="00822EEF" w:rsidP="002B3B64">
            <w:pPr>
              <w:ind w:left="113" w:right="113"/>
              <w:jc w:val="center"/>
              <w:rPr>
                <w:color w:val="000000"/>
                <w:sz w:val="14"/>
                <w:szCs w:val="14"/>
              </w:rPr>
            </w:pPr>
            <w:r w:rsidRPr="007F211D">
              <w:rPr>
                <w:sz w:val="14"/>
                <w:szCs w:val="14"/>
              </w:rPr>
              <w:t>0,00</w:t>
            </w:r>
          </w:p>
        </w:tc>
        <w:tc>
          <w:tcPr>
            <w:tcW w:w="709" w:type="dxa"/>
            <w:tcBorders>
              <w:top w:val="nil"/>
              <w:left w:val="nil"/>
              <w:bottom w:val="single" w:sz="4" w:space="0" w:color="auto"/>
              <w:right w:val="single" w:sz="4" w:space="0" w:color="auto"/>
            </w:tcBorders>
            <w:textDirection w:val="btLr"/>
          </w:tcPr>
          <w:p w14:paraId="613130E9" w14:textId="77777777" w:rsidR="00822EEF" w:rsidRPr="00F93BFB" w:rsidRDefault="00822EEF" w:rsidP="002B3B64">
            <w:pPr>
              <w:ind w:left="113" w:right="113"/>
              <w:jc w:val="center"/>
              <w:rPr>
                <w:color w:val="000000"/>
                <w:sz w:val="14"/>
                <w:szCs w:val="14"/>
              </w:rPr>
            </w:pPr>
            <w:r w:rsidRPr="007F211D">
              <w:rPr>
                <w:sz w:val="14"/>
                <w:szCs w:val="14"/>
              </w:rPr>
              <w:t>0,00</w:t>
            </w:r>
          </w:p>
        </w:tc>
        <w:tc>
          <w:tcPr>
            <w:tcW w:w="567" w:type="dxa"/>
            <w:tcBorders>
              <w:top w:val="nil"/>
              <w:left w:val="nil"/>
              <w:bottom w:val="single" w:sz="4" w:space="0" w:color="auto"/>
              <w:right w:val="single" w:sz="4" w:space="0" w:color="auto"/>
            </w:tcBorders>
            <w:textDirection w:val="btLr"/>
          </w:tcPr>
          <w:p w14:paraId="372E51EE" w14:textId="77777777" w:rsidR="00822EEF" w:rsidRPr="00F93BFB" w:rsidRDefault="00822EEF" w:rsidP="002B3B64">
            <w:pPr>
              <w:ind w:left="113" w:right="113"/>
              <w:jc w:val="center"/>
              <w:rPr>
                <w:color w:val="000000"/>
                <w:sz w:val="14"/>
                <w:szCs w:val="14"/>
              </w:rPr>
            </w:pPr>
            <w:r w:rsidRPr="007F211D">
              <w:rPr>
                <w:sz w:val="14"/>
                <w:szCs w:val="14"/>
              </w:rPr>
              <w:t>0,00</w:t>
            </w:r>
          </w:p>
        </w:tc>
        <w:tc>
          <w:tcPr>
            <w:tcW w:w="567" w:type="dxa"/>
            <w:tcBorders>
              <w:top w:val="nil"/>
              <w:left w:val="nil"/>
              <w:bottom w:val="single" w:sz="4" w:space="0" w:color="auto"/>
              <w:right w:val="single" w:sz="4" w:space="0" w:color="auto"/>
            </w:tcBorders>
            <w:textDirection w:val="btLr"/>
          </w:tcPr>
          <w:p w14:paraId="0709F7E6" w14:textId="77777777" w:rsidR="00822EEF" w:rsidRPr="00F93BFB" w:rsidRDefault="00822EEF" w:rsidP="002B3B64">
            <w:pPr>
              <w:ind w:left="113" w:right="113"/>
              <w:jc w:val="center"/>
              <w:rPr>
                <w:color w:val="000000"/>
                <w:sz w:val="14"/>
                <w:szCs w:val="14"/>
              </w:rPr>
            </w:pPr>
            <w:r w:rsidRPr="007F211D">
              <w:rPr>
                <w:sz w:val="14"/>
                <w:szCs w:val="14"/>
              </w:rPr>
              <w:t>0,00</w:t>
            </w:r>
          </w:p>
        </w:tc>
      </w:tr>
      <w:tr w:rsidR="00822EEF" w:rsidRPr="00F93BFB" w14:paraId="2F12E964" w14:textId="77777777" w:rsidTr="00F406AA">
        <w:trPr>
          <w:gridAfter w:val="1"/>
          <w:wAfter w:w="5954" w:type="dxa"/>
          <w:cantSplit/>
          <w:trHeight w:val="883"/>
        </w:trPr>
        <w:tc>
          <w:tcPr>
            <w:tcW w:w="1416" w:type="dxa"/>
            <w:vMerge/>
            <w:tcBorders>
              <w:left w:val="single" w:sz="4" w:space="0" w:color="auto"/>
              <w:right w:val="single" w:sz="4" w:space="0" w:color="auto"/>
            </w:tcBorders>
            <w:vAlign w:val="center"/>
            <w:hideMark/>
          </w:tcPr>
          <w:p w14:paraId="257041B6" w14:textId="77777777" w:rsidR="00822EEF" w:rsidRPr="00F93BFB" w:rsidRDefault="00822EEF" w:rsidP="002B3B64">
            <w:pPr>
              <w:rPr>
                <w:color w:val="000000"/>
                <w:sz w:val="14"/>
                <w:szCs w:val="14"/>
              </w:rPr>
            </w:pPr>
          </w:p>
        </w:tc>
        <w:tc>
          <w:tcPr>
            <w:tcW w:w="1843" w:type="dxa"/>
            <w:gridSpan w:val="2"/>
            <w:vMerge/>
            <w:tcBorders>
              <w:left w:val="single" w:sz="4" w:space="0" w:color="auto"/>
              <w:right w:val="single" w:sz="4" w:space="0" w:color="auto"/>
            </w:tcBorders>
            <w:vAlign w:val="center"/>
            <w:hideMark/>
          </w:tcPr>
          <w:p w14:paraId="5E95ABF2" w14:textId="77777777" w:rsidR="00822EEF" w:rsidRPr="00F93BFB" w:rsidRDefault="00822EEF" w:rsidP="002B3B64">
            <w:pPr>
              <w:rPr>
                <w:sz w:val="14"/>
                <w:szCs w:val="14"/>
              </w:rPr>
            </w:pPr>
          </w:p>
        </w:tc>
        <w:tc>
          <w:tcPr>
            <w:tcW w:w="1844" w:type="dxa"/>
            <w:gridSpan w:val="4"/>
            <w:tcBorders>
              <w:top w:val="nil"/>
              <w:left w:val="nil"/>
              <w:bottom w:val="single" w:sz="4" w:space="0" w:color="auto"/>
              <w:right w:val="single" w:sz="4" w:space="0" w:color="auto"/>
            </w:tcBorders>
            <w:shd w:val="clear" w:color="000000" w:fill="FFFFFF"/>
            <w:hideMark/>
          </w:tcPr>
          <w:p w14:paraId="2EF25209" w14:textId="77777777" w:rsidR="00822EEF" w:rsidRPr="00F93BFB" w:rsidRDefault="00822EEF" w:rsidP="002B3B64">
            <w:pPr>
              <w:rPr>
                <w:color w:val="000000"/>
                <w:sz w:val="14"/>
                <w:szCs w:val="14"/>
              </w:rPr>
            </w:pPr>
            <w:r w:rsidRPr="00F93BFB">
              <w:rPr>
                <w:color w:val="000000"/>
                <w:sz w:val="14"/>
                <w:szCs w:val="14"/>
              </w:rPr>
              <w:t>областной бюджет</w:t>
            </w:r>
          </w:p>
        </w:tc>
        <w:tc>
          <w:tcPr>
            <w:tcW w:w="567" w:type="dxa"/>
            <w:gridSpan w:val="2"/>
            <w:tcBorders>
              <w:top w:val="nil"/>
              <w:left w:val="nil"/>
              <w:bottom w:val="single" w:sz="4" w:space="0" w:color="auto"/>
              <w:right w:val="single" w:sz="4" w:space="0" w:color="auto"/>
            </w:tcBorders>
            <w:shd w:val="clear" w:color="auto" w:fill="auto"/>
            <w:noWrap/>
            <w:textDirection w:val="btLr"/>
            <w:vAlign w:val="center"/>
            <w:hideMark/>
          </w:tcPr>
          <w:p w14:paraId="2141E50F" w14:textId="77777777" w:rsidR="00822EEF" w:rsidRPr="00F93BFB" w:rsidRDefault="00822EEF" w:rsidP="003E3672">
            <w:pPr>
              <w:ind w:right="113"/>
              <w:jc w:val="right"/>
              <w:rPr>
                <w:color w:val="000000"/>
                <w:sz w:val="14"/>
                <w:szCs w:val="14"/>
              </w:rPr>
            </w:pPr>
            <w:r w:rsidRPr="00F93BFB">
              <w:rPr>
                <w:color w:val="000000"/>
                <w:sz w:val="14"/>
                <w:szCs w:val="14"/>
              </w:rPr>
              <w:t>7 404,4301</w:t>
            </w:r>
          </w:p>
        </w:tc>
        <w:tc>
          <w:tcPr>
            <w:tcW w:w="709" w:type="dxa"/>
            <w:gridSpan w:val="2"/>
            <w:tcBorders>
              <w:top w:val="nil"/>
              <w:left w:val="nil"/>
              <w:bottom w:val="single" w:sz="4" w:space="0" w:color="auto"/>
              <w:right w:val="single" w:sz="4" w:space="0" w:color="auto"/>
            </w:tcBorders>
            <w:shd w:val="clear" w:color="auto" w:fill="auto"/>
            <w:noWrap/>
            <w:textDirection w:val="btLr"/>
            <w:vAlign w:val="center"/>
            <w:hideMark/>
          </w:tcPr>
          <w:p w14:paraId="77FD365B" w14:textId="77777777" w:rsidR="00822EEF" w:rsidRPr="00F93BFB" w:rsidRDefault="00822EEF" w:rsidP="003E3672">
            <w:pPr>
              <w:ind w:right="113"/>
              <w:jc w:val="right"/>
              <w:rPr>
                <w:color w:val="000000"/>
                <w:sz w:val="14"/>
                <w:szCs w:val="14"/>
              </w:rPr>
            </w:pPr>
            <w:r w:rsidRPr="00F93BFB">
              <w:rPr>
                <w:color w:val="000000"/>
                <w:sz w:val="14"/>
                <w:szCs w:val="14"/>
              </w:rPr>
              <w:t>7 396,38984</w:t>
            </w:r>
          </w:p>
        </w:tc>
        <w:tc>
          <w:tcPr>
            <w:tcW w:w="708" w:type="dxa"/>
            <w:gridSpan w:val="3"/>
            <w:tcBorders>
              <w:top w:val="nil"/>
              <w:left w:val="nil"/>
              <w:bottom w:val="single" w:sz="4" w:space="0" w:color="auto"/>
              <w:right w:val="single" w:sz="4" w:space="0" w:color="auto"/>
            </w:tcBorders>
            <w:shd w:val="clear" w:color="auto" w:fill="auto"/>
            <w:noWrap/>
            <w:textDirection w:val="btLr"/>
            <w:vAlign w:val="center"/>
            <w:hideMark/>
          </w:tcPr>
          <w:p w14:paraId="481B2CF5" w14:textId="77777777" w:rsidR="00822EEF" w:rsidRPr="00F93BFB" w:rsidRDefault="00822EEF" w:rsidP="003E3672">
            <w:pPr>
              <w:ind w:right="113"/>
              <w:jc w:val="right"/>
              <w:rPr>
                <w:color w:val="000000"/>
                <w:sz w:val="14"/>
                <w:szCs w:val="14"/>
              </w:rPr>
            </w:pPr>
            <w:r w:rsidRPr="00F93BFB">
              <w:rPr>
                <w:color w:val="000000"/>
                <w:sz w:val="14"/>
                <w:szCs w:val="14"/>
              </w:rPr>
              <w:t>7 505,37875</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55987C0F" w14:textId="77777777" w:rsidR="00822EEF" w:rsidRPr="00F93BFB" w:rsidRDefault="00822EEF" w:rsidP="003E3672">
            <w:pPr>
              <w:ind w:right="113"/>
              <w:jc w:val="right"/>
              <w:rPr>
                <w:color w:val="000000"/>
                <w:sz w:val="14"/>
                <w:szCs w:val="14"/>
              </w:rPr>
            </w:pPr>
            <w:r w:rsidRPr="00F93BFB">
              <w:rPr>
                <w:color w:val="000000"/>
                <w:sz w:val="14"/>
                <w:szCs w:val="14"/>
              </w:rPr>
              <w:t>7 631,88731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55DC291C" w14:textId="77777777" w:rsidR="00822EEF" w:rsidRPr="00F93BFB" w:rsidRDefault="00822EEF" w:rsidP="003E3672">
            <w:pPr>
              <w:ind w:right="113"/>
              <w:jc w:val="right"/>
              <w:rPr>
                <w:color w:val="000000"/>
                <w:sz w:val="14"/>
                <w:szCs w:val="14"/>
              </w:rPr>
            </w:pPr>
            <w:r w:rsidRPr="00F93BFB">
              <w:rPr>
                <w:color w:val="000000"/>
                <w:sz w:val="14"/>
                <w:szCs w:val="14"/>
              </w:rPr>
              <w:t>7556,95261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7A21F2F5" w14:textId="77777777" w:rsidR="00822EEF" w:rsidRPr="00F93BFB" w:rsidRDefault="00822EEF" w:rsidP="003E3672">
            <w:pPr>
              <w:ind w:right="113"/>
              <w:jc w:val="right"/>
              <w:rPr>
                <w:color w:val="000000"/>
                <w:sz w:val="14"/>
                <w:szCs w:val="14"/>
              </w:rPr>
            </w:pPr>
            <w:r w:rsidRPr="00F93BFB">
              <w:rPr>
                <w:color w:val="000000"/>
                <w:sz w:val="14"/>
                <w:szCs w:val="14"/>
              </w:rPr>
              <w:t>7631,24307</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14:paraId="03728E67" w14:textId="77777777" w:rsidR="00822EEF" w:rsidRPr="00F93BFB" w:rsidRDefault="00822EEF" w:rsidP="003E3672">
            <w:pPr>
              <w:ind w:right="113"/>
              <w:jc w:val="center"/>
              <w:rPr>
                <w:sz w:val="14"/>
                <w:szCs w:val="14"/>
              </w:rPr>
            </w:pPr>
            <w:r w:rsidRPr="00F93BFB">
              <w:rPr>
                <w:sz w:val="14"/>
                <w:szCs w:val="14"/>
              </w:rPr>
              <w:t>7372,03805</w:t>
            </w:r>
          </w:p>
        </w:tc>
        <w:tc>
          <w:tcPr>
            <w:tcW w:w="709" w:type="dxa"/>
            <w:tcBorders>
              <w:top w:val="nil"/>
              <w:left w:val="nil"/>
              <w:bottom w:val="single" w:sz="4" w:space="0" w:color="auto"/>
              <w:right w:val="single" w:sz="4" w:space="0" w:color="auto"/>
            </w:tcBorders>
            <w:textDirection w:val="btLr"/>
            <w:vAlign w:val="center"/>
          </w:tcPr>
          <w:p w14:paraId="5CCDC063" w14:textId="77777777" w:rsidR="00822EEF" w:rsidRPr="00F93BFB" w:rsidRDefault="00822EEF" w:rsidP="003E3672">
            <w:pPr>
              <w:ind w:right="113"/>
              <w:jc w:val="right"/>
              <w:rPr>
                <w:sz w:val="14"/>
                <w:szCs w:val="14"/>
              </w:rPr>
            </w:pPr>
            <w:r w:rsidRPr="00F93BFB">
              <w:rPr>
                <w:sz w:val="14"/>
                <w:szCs w:val="14"/>
              </w:rPr>
              <w:t>7297,65828</w:t>
            </w:r>
          </w:p>
        </w:tc>
        <w:tc>
          <w:tcPr>
            <w:tcW w:w="709" w:type="dxa"/>
            <w:gridSpan w:val="2"/>
            <w:tcBorders>
              <w:top w:val="nil"/>
              <w:left w:val="nil"/>
              <w:bottom w:val="single" w:sz="4" w:space="0" w:color="auto"/>
              <w:right w:val="single" w:sz="4" w:space="0" w:color="auto"/>
            </w:tcBorders>
            <w:textDirection w:val="btLr"/>
            <w:vAlign w:val="center"/>
          </w:tcPr>
          <w:p w14:paraId="5C5A6DEE" w14:textId="77777777" w:rsidR="00822EEF" w:rsidRPr="00F93BFB" w:rsidRDefault="00822EEF" w:rsidP="003E3672">
            <w:pPr>
              <w:ind w:right="113"/>
              <w:jc w:val="right"/>
              <w:rPr>
                <w:sz w:val="14"/>
                <w:szCs w:val="14"/>
              </w:rPr>
            </w:pPr>
            <w:r w:rsidRPr="00F93BFB">
              <w:rPr>
                <w:sz w:val="14"/>
                <w:szCs w:val="14"/>
              </w:rPr>
              <w:t>7375,836</w:t>
            </w:r>
          </w:p>
        </w:tc>
        <w:tc>
          <w:tcPr>
            <w:tcW w:w="709" w:type="dxa"/>
            <w:tcBorders>
              <w:top w:val="nil"/>
              <w:left w:val="nil"/>
              <w:bottom w:val="single" w:sz="4" w:space="0" w:color="auto"/>
              <w:right w:val="single" w:sz="4" w:space="0" w:color="auto"/>
            </w:tcBorders>
            <w:textDirection w:val="btLr"/>
          </w:tcPr>
          <w:p w14:paraId="143826BE" w14:textId="77777777" w:rsidR="00822EEF" w:rsidRPr="00F93BFB" w:rsidRDefault="000B76B5" w:rsidP="003E3672">
            <w:pPr>
              <w:ind w:right="113"/>
              <w:jc w:val="center"/>
              <w:rPr>
                <w:sz w:val="14"/>
                <w:szCs w:val="14"/>
              </w:rPr>
            </w:pPr>
            <w:r>
              <w:rPr>
                <w:sz w:val="14"/>
                <w:szCs w:val="14"/>
              </w:rPr>
              <w:t>0,00</w:t>
            </w:r>
          </w:p>
        </w:tc>
        <w:tc>
          <w:tcPr>
            <w:tcW w:w="708" w:type="dxa"/>
            <w:tcBorders>
              <w:top w:val="nil"/>
              <w:left w:val="nil"/>
              <w:bottom w:val="single" w:sz="4" w:space="0" w:color="auto"/>
              <w:right w:val="single" w:sz="4" w:space="0" w:color="auto"/>
            </w:tcBorders>
            <w:textDirection w:val="btLr"/>
          </w:tcPr>
          <w:p w14:paraId="49331459" w14:textId="77777777" w:rsidR="00822EEF" w:rsidRPr="00F93BFB" w:rsidRDefault="000B76B5" w:rsidP="003E3672">
            <w:pPr>
              <w:ind w:right="113"/>
              <w:jc w:val="center"/>
              <w:rPr>
                <w:sz w:val="14"/>
                <w:szCs w:val="14"/>
              </w:rPr>
            </w:pPr>
            <w:r>
              <w:rPr>
                <w:sz w:val="14"/>
                <w:szCs w:val="14"/>
              </w:rPr>
              <w:t>0,00</w:t>
            </w:r>
          </w:p>
        </w:tc>
        <w:tc>
          <w:tcPr>
            <w:tcW w:w="709" w:type="dxa"/>
            <w:tcBorders>
              <w:top w:val="nil"/>
              <w:left w:val="nil"/>
              <w:bottom w:val="single" w:sz="4" w:space="0" w:color="auto"/>
              <w:right w:val="single" w:sz="4" w:space="0" w:color="auto"/>
            </w:tcBorders>
            <w:textDirection w:val="btLr"/>
          </w:tcPr>
          <w:p w14:paraId="47A0858E" w14:textId="77777777" w:rsidR="00822EEF" w:rsidRPr="00F93BFB" w:rsidRDefault="000B76B5" w:rsidP="003E3672">
            <w:pPr>
              <w:ind w:right="113"/>
              <w:jc w:val="center"/>
              <w:rPr>
                <w:sz w:val="14"/>
                <w:szCs w:val="14"/>
              </w:rPr>
            </w:pPr>
            <w:r>
              <w:rPr>
                <w:sz w:val="14"/>
                <w:szCs w:val="14"/>
              </w:rPr>
              <w:t>0,00</w:t>
            </w:r>
          </w:p>
        </w:tc>
        <w:tc>
          <w:tcPr>
            <w:tcW w:w="709" w:type="dxa"/>
            <w:tcBorders>
              <w:top w:val="nil"/>
              <w:left w:val="nil"/>
              <w:bottom w:val="single" w:sz="4" w:space="0" w:color="auto"/>
              <w:right w:val="single" w:sz="4" w:space="0" w:color="auto"/>
            </w:tcBorders>
            <w:textDirection w:val="btLr"/>
          </w:tcPr>
          <w:p w14:paraId="74306FA6" w14:textId="77777777" w:rsidR="00822EEF" w:rsidRPr="00F93BFB" w:rsidRDefault="00822EEF" w:rsidP="003E3672">
            <w:pPr>
              <w:ind w:right="113"/>
              <w:jc w:val="center"/>
              <w:rPr>
                <w:sz w:val="14"/>
                <w:szCs w:val="14"/>
              </w:rPr>
            </w:pPr>
            <w:r w:rsidRPr="009226A6">
              <w:rPr>
                <w:sz w:val="14"/>
                <w:szCs w:val="14"/>
              </w:rPr>
              <w:t>0,00</w:t>
            </w:r>
          </w:p>
        </w:tc>
        <w:tc>
          <w:tcPr>
            <w:tcW w:w="709" w:type="dxa"/>
            <w:tcBorders>
              <w:top w:val="nil"/>
              <w:left w:val="nil"/>
              <w:bottom w:val="single" w:sz="4" w:space="0" w:color="auto"/>
              <w:right w:val="single" w:sz="4" w:space="0" w:color="auto"/>
            </w:tcBorders>
            <w:textDirection w:val="btLr"/>
          </w:tcPr>
          <w:p w14:paraId="0138360F" w14:textId="77777777" w:rsidR="00822EEF" w:rsidRPr="00F93BFB" w:rsidRDefault="00822EEF" w:rsidP="003E3672">
            <w:pPr>
              <w:ind w:right="113"/>
              <w:jc w:val="center"/>
              <w:rPr>
                <w:sz w:val="14"/>
                <w:szCs w:val="14"/>
              </w:rPr>
            </w:pPr>
            <w:r w:rsidRPr="009226A6">
              <w:rPr>
                <w:sz w:val="14"/>
                <w:szCs w:val="14"/>
              </w:rPr>
              <w:t>0,00</w:t>
            </w:r>
          </w:p>
        </w:tc>
        <w:tc>
          <w:tcPr>
            <w:tcW w:w="567" w:type="dxa"/>
            <w:tcBorders>
              <w:top w:val="nil"/>
              <w:left w:val="nil"/>
              <w:bottom w:val="single" w:sz="4" w:space="0" w:color="auto"/>
              <w:right w:val="single" w:sz="4" w:space="0" w:color="auto"/>
            </w:tcBorders>
            <w:textDirection w:val="btLr"/>
          </w:tcPr>
          <w:p w14:paraId="647E8F93" w14:textId="77777777" w:rsidR="00822EEF" w:rsidRPr="00F93BFB" w:rsidRDefault="00822EEF" w:rsidP="003E3672">
            <w:pPr>
              <w:ind w:right="113"/>
              <w:jc w:val="center"/>
              <w:rPr>
                <w:sz w:val="14"/>
                <w:szCs w:val="14"/>
              </w:rPr>
            </w:pPr>
            <w:r w:rsidRPr="009226A6">
              <w:rPr>
                <w:sz w:val="14"/>
                <w:szCs w:val="14"/>
              </w:rPr>
              <w:t>0,00</w:t>
            </w:r>
          </w:p>
        </w:tc>
        <w:tc>
          <w:tcPr>
            <w:tcW w:w="567" w:type="dxa"/>
            <w:tcBorders>
              <w:top w:val="nil"/>
              <w:left w:val="nil"/>
              <w:bottom w:val="single" w:sz="4" w:space="0" w:color="auto"/>
              <w:right w:val="single" w:sz="4" w:space="0" w:color="auto"/>
            </w:tcBorders>
            <w:textDirection w:val="btLr"/>
          </w:tcPr>
          <w:p w14:paraId="6656E819" w14:textId="77777777" w:rsidR="00822EEF" w:rsidRPr="00F93BFB" w:rsidRDefault="00822EEF" w:rsidP="003E3672">
            <w:pPr>
              <w:ind w:right="113"/>
              <w:jc w:val="center"/>
              <w:rPr>
                <w:sz w:val="14"/>
                <w:szCs w:val="14"/>
              </w:rPr>
            </w:pPr>
            <w:r w:rsidRPr="009226A6">
              <w:rPr>
                <w:sz w:val="14"/>
                <w:szCs w:val="14"/>
              </w:rPr>
              <w:t>0,00</w:t>
            </w:r>
          </w:p>
        </w:tc>
      </w:tr>
      <w:tr w:rsidR="00822EEF" w:rsidRPr="00F93BFB" w14:paraId="16B4953E" w14:textId="77777777" w:rsidTr="00F406AA">
        <w:trPr>
          <w:gridAfter w:val="1"/>
          <w:wAfter w:w="5954" w:type="dxa"/>
          <w:cantSplit/>
          <w:trHeight w:val="541"/>
        </w:trPr>
        <w:tc>
          <w:tcPr>
            <w:tcW w:w="1416" w:type="dxa"/>
            <w:vMerge/>
            <w:tcBorders>
              <w:left w:val="single" w:sz="4" w:space="0" w:color="auto"/>
              <w:right w:val="single" w:sz="4" w:space="0" w:color="auto"/>
            </w:tcBorders>
            <w:vAlign w:val="center"/>
            <w:hideMark/>
          </w:tcPr>
          <w:p w14:paraId="039060CC" w14:textId="77777777" w:rsidR="00822EEF" w:rsidRPr="00F93BFB" w:rsidRDefault="00822EEF" w:rsidP="002B3B64">
            <w:pPr>
              <w:rPr>
                <w:color w:val="000000"/>
                <w:sz w:val="14"/>
                <w:szCs w:val="14"/>
              </w:rPr>
            </w:pPr>
          </w:p>
        </w:tc>
        <w:tc>
          <w:tcPr>
            <w:tcW w:w="1843" w:type="dxa"/>
            <w:gridSpan w:val="2"/>
            <w:vMerge/>
            <w:tcBorders>
              <w:left w:val="single" w:sz="4" w:space="0" w:color="auto"/>
              <w:right w:val="single" w:sz="4" w:space="0" w:color="auto"/>
            </w:tcBorders>
            <w:vAlign w:val="center"/>
            <w:hideMark/>
          </w:tcPr>
          <w:p w14:paraId="54DE1FD1" w14:textId="77777777" w:rsidR="00822EEF" w:rsidRPr="00F93BFB" w:rsidRDefault="00822EEF" w:rsidP="002B3B64">
            <w:pPr>
              <w:rPr>
                <w:sz w:val="14"/>
                <w:szCs w:val="14"/>
              </w:rPr>
            </w:pPr>
          </w:p>
        </w:tc>
        <w:tc>
          <w:tcPr>
            <w:tcW w:w="1844" w:type="dxa"/>
            <w:gridSpan w:val="4"/>
            <w:tcBorders>
              <w:top w:val="nil"/>
              <w:left w:val="nil"/>
              <w:bottom w:val="single" w:sz="4" w:space="0" w:color="auto"/>
              <w:right w:val="single" w:sz="4" w:space="0" w:color="auto"/>
            </w:tcBorders>
            <w:shd w:val="clear" w:color="000000" w:fill="FFFFFF"/>
            <w:hideMark/>
          </w:tcPr>
          <w:p w14:paraId="6877671F" w14:textId="77777777" w:rsidR="00822EEF" w:rsidRPr="00F93BFB" w:rsidRDefault="00822EEF" w:rsidP="002B3B64">
            <w:pPr>
              <w:rPr>
                <w:color w:val="000000"/>
                <w:sz w:val="14"/>
                <w:szCs w:val="14"/>
              </w:rPr>
            </w:pPr>
            <w:r w:rsidRPr="00F93BFB">
              <w:rPr>
                <w:color w:val="000000"/>
                <w:sz w:val="14"/>
                <w:szCs w:val="14"/>
              </w:rPr>
              <w:t>бюджет муниципального района "Советский район" Курской области</w:t>
            </w:r>
          </w:p>
        </w:tc>
        <w:tc>
          <w:tcPr>
            <w:tcW w:w="567" w:type="dxa"/>
            <w:gridSpan w:val="2"/>
            <w:tcBorders>
              <w:top w:val="nil"/>
              <w:left w:val="nil"/>
              <w:bottom w:val="single" w:sz="4" w:space="0" w:color="auto"/>
              <w:right w:val="single" w:sz="4" w:space="0" w:color="auto"/>
            </w:tcBorders>
            <w:shd w:val="clear" w:color="auto" w:fill="auto"/>
            <w:noWrap/>
            <w:textDirection w:val="btLr"/>
            <w:hideMark/>
          </w:tcPr>
          <w:p w14:paraId="47BBF411" w14:textId="77777777" w:rsidR="00822EEF" w:rsidRPr="00F93BFB" w:rsidRDefault="00822EEF" w:rsidP="002B3B64">
            <w:pPr>
              <w:ind w:left="113" w:right="113"/>
              <w:jc w:val="center"/>
              <w:rPr>
                <w:color w:val="000000"/>
                <w:sz w:val="14"/>
                <w:szCs w:val="14"/>
              </w:rPr>
            </w:pPr>
            <w:r w:rsidRPr="004970C1">
              <w:rPr>
                <w:sz w:val="14"/>
                <w:szCs w:val="14"/>
              </w:rPr>
              <w:t>0,00</w:t>
            </w:r>
          </w:p>
        </w:tc>
        <w:tc>
          <w:tcPr>
            <w:tcW w:w="709" w:type="dxa"/>
            <w:gridSpan w:val="2"/>
            <w:tcBorders>
              <w:top w:val="nil"/>
              <w:left w:val="nil"/>
              <w:bottom w:val="single" w:sz="4" w:space="0" w:color="auto"/>
              <w:right w:val="single" w:sz="4" w:space="0" w:color="auto"/>
            </w:tcBorders>
            <w:shd w:val="clear" w:color="auto" w:fill="auto"/>
            <w:noWrap/>
            <w:textDirection w:val="btLr"/>
            <w:hideMark/>
          </w:tcPr>
          <w:p w14:paraId="108F07EC" w14:textId="77777777" w:rsidR="00822EEF" w:rsidRPr="00F93BFB" w:rsidRDefault="00822EEF" w:rsidP="002B3B64">
            <w:pPr>
              <w:ind w:left="113" w:right="113"/>
              <w:jc w:val="center"/>
              <w:rPr>
                <w:color w:val="000000"/>
                <w:sz w:val="14"/>
                <w:szCs w:val="14"/>
              </w:rPr>
            </w:pPr>
            <w:r w:rsidRPr="004970C1">
              <w:rPr>
                <w:sz w:val="14"/>
                <w:szCs w:val="14"/>
              </w:rPr>
              <w:t>0,00</w:t>
            </w:r>
          </w:p>
        </w:tc>
        <w:tc>
          <w:tcPr>
            <w:tcW w:w="708" w:type="dxa"/>
            <w:gridSpan w:val="3"/>
            <w:tcBorders>
              <w:top w:val="nil"/>
              <w:left w:val="nil"/>
              <w:bottom w:val="single" w:sz="4" w:space="0" w:color="auto"/>
              <w:right w:val="single" w:sz="4" w:space="0" w:color="auto"/>
            </w:tcBorders>
            <w:shd w:val="clear" w:color="auto" w:fill="auto"/>
            <w:noWrap/>
            <w:textDirection w:val="btLr"/>
            <w:hideMark/>
          </w:tcPr>
          <w:p w14:paraId="5A2F90BF" w14:textId="77777777" w:rsidR="00822EEF" w:rsidRPr="00F93BFB" w:rsidRDefault="00822EEF" w:rsidP="002B3B64">
            <w:pPr>
              <w:ind w:left="113" w:right="113"/>
              <w:jc w:val="center"/>
              <w:rPr>
                <w:color w:val="000000"/>
                <w:sz w:val="14"/>
                <w:szCs w:val="14"/>
              </w:rPr>
            </w:pPr>
            <w:r w:rsidRPr="004970C1">
              <w:rPr>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hideMark/>
          </w:tcPr>
          <w:p w14:paraId="6DD0C913" w14:textId="77777777" w:rsidR="00822EEF" w:rsidRPr="00F93BFB" w:rsidRDefault="00822EEF" w:rsidP="002B3B64">
            <w:pPr>
              <w:ind w:left="113" w:right="113"/>
              <w:jc w:val="center"/>
              <w:rPr>
                <w:color w:val="000000"/>
                <w:sz w:val="14"/>
                <w:szCs w:val="14"/>
              </w:rPr>
            </w:pPr>
            <w:r w:rsidRPr="004970C1">
              <w:rPr>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hideMark/>
          </w:tcPr>
          <w:p w14:paraId="7DBEC7FF" w14:textId="77777777" w:rsidR="00822EEF" w:rsidRPr="00F93BFB" w:rsidRDefault="00822EEF" w:rsidP="002B3B64">
            <w:pPr>
              <w:ind w:left="113" w:right="113"/>
              <w:jc w:val="center"/>
              <w:rPr>
                <w:color w:val="000000"/>
                <w:sz w:val="14"/>
                <w:szCs w:val="14"/>
              </w:rPr>
            </w:pPr>
            <w:r w:rsidRPr="004970C1">
              <w:rPr>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hideMark/>
          </w:tcPr>
          <w:p w14:paraId="1B0B89A2" w14:textId="77777777" w:rsidR="00822EEF" w:rsidRPr="00F93BFB" w:rsidRDefault="00822EEF" w:rsidP="002B3B64">
            <w:pPr>
              <w:ind w:left="113" w:right="113"/>
              <w:jc w:val="center"/>
              <w:rPr>
                <w:color w:val="000000"/>
                <w:sz w:val="14"/>
                <w:szCs w:val="14"/>
              </w:rPr>
            </w:pPr>
            <w:r w:rsidRPr="004970C1">
              <w:rPr>
                <w:sz w:val="14"/>
                <w:szCs w:val="14"/>
              </w:rPr>
              <w:t>0,00</w:t>
            </w:r>
          </w:p>
        </w:tc>
        <w:tc>
          <w:tcPr>
            <w:tcW w:w="708" w:type="dxa"/>
            <w:tcBorders>
              <w:top w:val="nil"/>
              <w:left w:val="nil"/>
              <w:bottom w:val="single" w:sz="4" w:space="0" w:color="auto"/>
              <w:right w:val="single" w:sz="4" w:space="0" w:color="auto"/>
            </w:tcBorders>
            <w:shd w:val="clear" w:color="auto" w:fill="auto"/>
            <w:noWrap/>
            <w:textDirection w:val="btLr"/>
            <w:hideMark/>
          </w:tcPr>
          <w:p w14:paraId="24ABD968" w14:textId="77777777" w:rsidR="00822EEF" w:rsidRPr="00F93BFB" w:rsidRDefault="00822EEF" w:rsidP="002B3B64">
            <w:pPr>
              <w:ind w:left="113" w:right="113"/>
              <w:jc w:val="center"/>
              <w:rPr>
                <w:color w:val="000000"/>
                <w:sz w:val="14"/>
                <w:szCs w:val="14"/>
              </w:rPr>
            </w:pPr>
            <w:r w:rsidRPr="004970C1">
              <w:rPr>
                <w:sz w:val="14"/>
                <w:szCs w:val="14"/>
              </w:rPr>
              <w:t>0,00</w:t>
            </w:r>
          </w:p>
        </w:tc>
        <w:tc>
          <w:tcPr>
            <w:tcW w:w="709" w:type="dxa"/>
            <w:tcBorders>
              <w:top w:val="nil"/>
              <w:left w:val="nil"/>
              <w:bottom w:val="single" w:sz="4" w:space="0" w:color="auto"/>
              <w:right w:val="single" w:sz="4" w:space="0" w:color="auto"/>
            </w:tcBorders>
            <w:textDirection w:val="btLr"/>
          </w:tcPr>
          <w:p w14:paraId="6FC01E2E" w14:textId="77777777" w:rsidR="00822EEF" w:rsidRPr="00F93BFB" w:rsidRDefault="00822EEF" w:rsidP="002B3B64">
            <w:pPr>
              <w:ind w:left="113" w:right="113"/>
              <w:jc w:val="center"/>
              <w:rPr>
                <w:color w:val="000000"/>
                <w:sz w:val="14"/>
                <w:szCs w:val="14"/>
              </w:rPr>
            </w:pPr>
            <w:r w:rsidRPr="004970C1">
              <w:rPr>
                <w:sz w:val="14"/>
                <w:szCs w:val="14"/>
              </w:rPr>
              <w:t>0,00</w:t>
            </w:r>
          </w:p>
        </w:tc>
        <w:tc>
          <w:tcPr>
            <w:tcW w:w="709" w:type="dxa"/>
            <w:gridSpan w:val="2"/>
            <w:tcBorders>
              <w:top w:val="nil"/>
              <w:left w:val="nil"/>
              <w:bottom w:val="single" w:sz="4" w:space="0" w:color="auto"/>
              <w:right w:val="single" w:sz="4" w:space="0" w:color="auto"/>
            </w:tcBorders>
            <w:textDirection w:val="btLr"/>
          </w:tcPr>
          <w:p w14:paraId="3852BBC7" w14:textId="77777777" w:rsidR="00822EEF" w:rsidRPr="00F93BFB" w:rsidRDefault="00822EEF" w:rsidP="002B3B64">
            <w:pPr>
              <w:ind w:left="113" w:right="113"/>
              <w:jc w:val="center"/>
              <w:rPr>
                <w:color w:val="000000"/>
                <w:sz w:val="14"/>
                <w:szCs w:val="14"/>
              </w:rPr>
            </w:pPr>
            <w:r w:rsidRPr="004970C1">
              <w:rPr>
                <w:sz w:val="14"/>
                <w:szCs w:val="14"/>
              </w:rPr>
              <w:t>0,00</w:t>
            </w:r>
          </w:p>
        </w:tc>
        <w:tc>
          <w:tcPr>
            <w:tcW w:w="709" w:type="dxa"/>
            <w:tcBorders>
              <w:top w:val="nil"/>
              <w:left w:val="nil"/>
              <w:bottom w:val="single" w:sz="4" w:space="0" w:color="auto"/>
              <w:right w:val="single" w:sz="4" w:space="0" w:color="auto"/>
            </w:tcBorders>
            <w:textDirection w:val="btLr"/>
          </w:tcPr>
          <w:p w14:paraId="58FA9EE1" w14:textId="77777777" w:rsidR="00822EEF" w:rsidRPr="00F93BFB" w:rsidRDefault="00822EEF" w:rsidP="002B3B64">
            <w:pPr>
              <w:ind w:left="113" w:right="113"/>
              <w:jc w:val="center"/>
              <w:rPr>
                <w:color w:val="000000"/>
                <w:sz w:val="14"/>
                <w:szCs w:val="14"/>
              </w:rPr>
            </w:pPr>
            <w:r w:rsidRPr="004970C1">
              <w:rPr>
                <w:sz w:val="14"/>
                <w:szCs w:val="14"/>
              </w:rPr>
              <w:t>0,00</w:t>
            </w:r>
          </w:p>
        </w:tc>
        <w:tc>
          <w:tcPr>
            <w:tcW w:w="708" w:type="dxa"/>
            <w:tcBorders>
              <w:top w:val="nil"/>
              <w:left w:val="nil"/>
              <w:bottom w:val="single" w:sz="4" w:space="0" w:color="auto"/>
              <w:right w:val="single" w:sz="4" w:space="0" w:color="auto"/>
            </w:tcBorders>
            <w:textDirection w:val="btLr"/>
          </w:tcPr>
          <w:p w14:paraId="21ADF28F" w14:textId="77777777" w:rsidR="00822EEF" w:rsidRPr="00F93BFB" w:rsidRDefault="00822EEF" w:rsidP="002B3B64">
            <w:pPr>
              <w:ind w:left="113" w:right="113"/>
              <w:jc w:val="center"/>
              <w:rPr>
                <w:color w:val="000000"/>
                <w:sz w:val="14"/>
                <w:szCs w:val="14"/>
              </w:rPr>
            </w:pPr>
            <w:r w:rsidRPr="004970C1">
              <w:rPr>
                <w:sz w:val="14"/>
                <w:szCs w:val="14"/>
              </w:rPr>
              <w:t>0,00</w:t>
            </w:r>
          </w:p>
        </w:tc>
        <w:tc>
          <w:tcPr>
            <w:tcW w:w="709" w:type="dxa"/>
            <w:tcBorders>
              <w:top w:val="nil"/>
              <w:left w:val="nil"/>
              <w:bottom w:val="single" w:sz="4" w:space="0" w:color="auto"/>
              <w:right w:val="single" w:sz="4" w:space="0" w:color="auto"/>
            </w:tcBorders>
            <w:textDirection w:val="btLr"/>
          </w:tcPr>
          <w:p w14:paraId="293F231B" w14:textId="77777777" w:rsidR="00822EEF" w:rsidRPr="00F93BFB" w:rsidRDefault="00822EEF" w:rsidP="002B3B64">
            <w:pPr>
              <w:ind w:left="113" w:right="113"/>
              <w:jc w:val="center"/>
              <w:rPr>
                <w:color w:val="000000"/>
                <w:sz w:val="14"/>
                <w:szCs w:val="14"/>
              </w:rPr>
            </w:pPr>
            <w:r w:rsidRPr="004970C1">
              <w:rPr>
                <w:sz w:val="14"/>
                <w:szCs w:val="14"/>
              </w:rPr>
              <w:t>0,00</w:t>
            </w:r>
          </w:p>
        </w:tc>
        <w:tc>
          <w:tcPr>
            <w:tcW w:w="709" w:type="dxa"/>
            <w:tcBorders>
              <w:top w:val="nil"/>
              <w:left w:val="nil"/>
              <w:bottom w:val="single" w:sz="4" w:space="0" w:color="auto"/>
              <w:right w:val="single" w:sz="4" w:space="0" w:color="auto"/>
            </w:tcBorders>
            <w:textDirection w:val="btLr"/>
          </w:tcPr>
          <w:p w14:paraId="76327D66" w14:textId="77777777" w:rsidR="00822EEF" w:rsidRPr="00F93BFB" w:rsidRDefault="00822EEF" w:rsidP="002B3B64">
            <w:pPr>
              <w:ind w:left="113" w:right="113"/>
              <w:jc w:val="center"/>
              <w:rPr>
                <w:color w:val="000000"/>
                <w:sz w:val="14"/>
                <w:szCs w:val="14"/>
              </w:rPr>
            </w:pPr>
            <w:r w:rsidRPr="004970C1">
              <w:rPr>
                <w:sz w:val="14"/>
                <w:szCs w:val="14"/>
              </w:rPr>
              <w:t>0,00</w:t>
            </w:r>
          </w:p>
        </w:tc>
        <w:tc>
          <w:tcPr>
            <w:tcW w:w="709" w:type="dxa"/>
            <w:tcBorders>
              <w:top w:val="nil"/>
              <w:left w:val="nil"/>
              <w:bottom w:val="single" w:sz="4" w:space="0" w:color="auto"/>
              <w:right w:val="single" w:sz="4" w:space="0" w:color="auto"/>
            </w:tcBorders>
            <w:textDirection w:val="btLr"/>
          </w:tcPr>
          <w:p w14:paraId="0A01B3E9" w14:textId="77777777" w:rsidR="00822EEF" w:rsidRPr="00F93BFB" w:rsidRDefault="00822EEF" w:rsidP="002B3B64">
            <w:pPr>
              <w:ind w:left="113" w:right="113"/>
              <w:jc w:val="center"/>
              <w:rPr>
                <w:color w:val="000000"/>
                <w:sz w:val="14"/>
                <w:szCs w:val="14"/>
              </w:rPr>
            </w:pPr>
            <w:r w:rsidRPr="004970C1">
              <w:rPr>
                <w:sz w:val="14"/>
                <w:szCs w:val="14"/>
              </w:rPr>
              <w:t>0,00</w:t>
            </w:r>
          </w:p>
        </w:tc>
        <w:tc>
          <w:tcPr>
            <w:tcW w:w="567" w:type="dxa"/>
            <w:tcBorders>
              <w:top w:val="nil"/>
              <w:left w:val="nil"/>
              <w:bottom w:val="single" w:sz="4" w:space="0" w:color="auto"/>
              <w:right w:val="single" w:sz="4" w:space="0" w:color="auto"/>
            </w:tcBorders>
            <w:textDirection w:val="btLr"/>
          </w:tcPr>
          <w:p w14:paraId="7E5F9CE0" w14:textId="77777777" w:rsidR="00822EEF" w:rsidRPr="00F93BFB" w:rsidRDefault="00822EEF" w:rsidP="002B3B64">
            <w:pPr>
              <w:ind w:left="113" w:right="113"/>
              <w:jc w:val="center"/>
              <w:rPr>
                <w:color w:val="000000"/>
                <w:sz w:val="14"/>
                <w:szCs w:val="14"/>
              </w:rPr>
            </w:pPr>
            <w:r w:rsidRPr="004970C1">
              <w:rPr>
                <w:sz w:val="14"/>
                <w:szCs w:val="14"/>
              </w:rPr>
              <w:t>0,00</w:t>
            </w:r>
          </w:p>
        </w:tc>
        <w:tc>
          <w:tcPr>
            <w:tcW w:w="567" w:type="dxa"/>
            <w:tcBorders>
              <w:top w:val="nil"/>
              <w:left w:val="nil"/>
              <w:bottom w:val="single" w:sz="4" w:space="0" w:color="auto"/>
              <w:right w:val="single" w:sz="4" w:space="0" w:color="auto"/>
            </w:tcBorders>
            <w:textDirection w:val="btLr"/>
          </w:tcPr>
          <w:p w14:paraId="35123629" w14:textId="77777777" w:rsidR="00822EEF" w:rsidRPr="00F93BFB" w:rsidRDefault="00822EEF" w:rsidP="002B3B64">
            <w:pPr>
              <w:ind w:left="113" w:right="113"/>
              <w:jc w:val="center"/>
              <w:rPr>
                <w:color w:val="000000"/>
                <w:sz w:val="14"/>
                <w:szCs w:val="14"/>
              </w:rPr>
            </w:pPr>
            <w:r w:rsidRPr="004970C1">
              <w:rPr>
                <w:sz w:val="14"/>
                <w:szCs w:val="14"/>
              </w:rPr>
              <w:t>0,00</w:t>
            </w:r>
          </w:p>
        </w:tc>
      </w:tr>
      <w:tr w:rsidR="00822EEF" w:rsidRPr="00F93BFB" w14:paraId="3CED1143" w14:textId="77777777" w:rsidTr="00F406AA">
        <w:trPr>
          <w:gridAfter w:val="1"/>
          <w:wAfter w:w="5954" w:type="dxa"/>
          <w:cantSplit/>
          <w:trHeight w:val="841"/>
        </w:trPr>
        <w:tc>
          <w:tcPr>
            <w:tcW w:w="1416" w:type="dxa"/>
            <w:vMerge/>
            <w:tcBorders>
              <w:left w:val="single" w:sz="4" w:space="0" w:color="auto"/>
              <w:right w:val="single" w:sz="4" w:space="0" w:color="auto"/>
            </w:tcBorders>
            <w:vAlign w:val="center"/>
            <w:hideMark/>
          </w:tcPr>
          <w:p w14:paraId="28CE36E7" w14:textId="77777777" w:rsidR="00822EEF" w:rsidRPr="00F93BFB" w:rsidRDefault="00822EEF" w:rsidP="004331B5">
            <w:pPr>
              <w:rPr>
                <w:color w:val="000000"/>
                <w:sz w:val="14"/>
                <w:szCs w:val="14"/>
              </w:rPr>
            </w:pPr>
          </w:p>
        </w:tc>
        <w:tc>
          <w:tcPr>
            <w:tcW w:w="1843" w:type="dxa"/>
            <w:gridSpan w:val="2"/>
            <w:vMerge w:val="restart"/>
            <w:tcBorders>
              <w:top w:val="single" w:sz="4" w:space="0" w:color="auto"/>
              <w:left w:val="single" w:sz="4" w:space="0" w:color="auto"/>
              <w:right w:val="single" w:sz="4" w:space="0" w:color="auto"/>
            </w:tcBorders>
            <w:shd w:val="clear" w:color="auto" w:fill="auto"/>
            <w:hideMark/>
          </w:tcPr>
          <w:p w14:paraId="0A1D0B6C" w14:textId="77777777" w:rsidR="00822EEF" w:rsidRPr="00F93BFB" w:rsidRDefault="00822EEF" w:rsidP="004331B5">
            <w:pPr>
              <w:rPr>
                <w:sz w:val="14"/>
                <w:szCs w:val="14"/>
              </w:rPr>
            </w:pPr>
            <w:r w:rsidRPr="00F93BFB">
              <w:rPr>
                <w:sz w:val="14"/>
                <w:szCs w:val="14"/>
              </w:rPr>
              <w:t>2.1.3 Ежемесячная денежная выплата  труженикам тыла</w:t>
            </w:r>
          </w:p>
        </w:tc>
        <w:tc>
          <w:tcPr>
            <w:tcW w:w="1844" w:type="dxa"/>
            <w:gridSpan w:val="4"/>
            <w:tcBorders>
              <w:top w:val="single" w:sz="4" w:space="0" w:color="auto"/>
              <w:left w:val="nil"/>
              <w:bottom w:val="single" w:sz="4" w:space="0" w:color="auto"/>
              <w:right w:val="single" w:sz="4" w:space="0" w:color="auto"/>
            </w:tcBorders>
            <w:shd w:val="clear" w:color="000000" w:fill="FFFFFF"/>
            <w:vAlign w:val="center"/>
            <w:hideMark/>
          </w:tcPr>
          <w:p w14:paraId="174BD700" w14:textId="77777777" w:rsidR="00822EEF" w:rsidRPr="00F93BFB" w:rsidRDefault="00822EEF" w:rsidP="004331B5">
            <w:pPr>
              <w:jc w:val="center"/>
              <w:rPr>
                <w:color w:val="000000"/>
                <w:sz w:val="14"/>
                <w:szCs w:val="14"/>
              </w:rPr>
            </w:pPr>
            <w:r w:rsidRPr="00F93BFB">
              <w:rPr>
                <w:color w:val="000000"/>
                <w:sz w:val="14"/>
                <w:szCs w:val="14"/>
              </w:rPr>
              <w:t>ВСЕГО</w:t>
            </w:r>
          </w:p>
        </w:tc>
        <w:tc>
          <w:tcPr>
            <w:tcW w:w="567" w:type="dxa"/>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14:paraId="5383C748" w14:textId="77777777" w:rsidR="00822EEF" w:rsidRPr="00F93BFB" w:rsidRDefault="00822EEF" w:rsidP="00452DD5">
            <w:pPr>
              <w:ind w:right="113"/>
              <w:jc w:val="right"/>
              <w:rPr>
                <w:color w:val="000000"/>
                <w:sz w:val="14"/>
                <w:szCs w:val="14"/>
              </w:rPr>
            </w:pPr>
            <w:r w:rsidRPr="00F93BFB">
              <w:rPr>
                <w:color w:val="000000"/>
                <w:sz w:val="14"/>
                <w:szCs w:val="14"/>
              </w:rPr>
              <w:t>2 981,5229</w:t>
            </w:r>
          </w:p>
        </w:tc>
        <w:tc>
          <w:tcPr>
            <w:tcW w:w="709" w:type="dxa"/>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14:paraId="0180FC69" w14:textId="77777777" w:rsidR="00822EEF" w:rsidRPr="00F93BFB" w:rsidRDefault="00822EEF" w:rsidP="00452DD5">
            <w:pPr>
              <w:ind w:right="113"/>
              <w:jc w:val="right"/>
              <w:rPr>
                <w:color w:val="000000"/>
                <w:sz w:val="14"/>
                <w:szCs w:val="14"/>
              </w:rPr>
            </w:pPr>
            <w:r w:rsidRPr="00F93BFB">
              <w:rPr>
                <w:color w:val="000000"/>
                <w:sz w:val="14"/>
                <w:szCs w:val="14"/>
              </w:rPr>
              <w:t>2 657,96416</w:t>
            </w:r>
          </w:p>
        </w:tc>
        <w:tc>
          <w:tcPr>
            <w:tcW w:w="708" w:type="dxa"/>
            <w:gridSpan w:val="3"/>
            <w:tcBorders>
              <w:top w:val="single" w:sz="4" w:space="0" w:color="auto"/>
              <w:left w:val="nil"/>
              <w:bottom w:val="single" w:sz="4" w:space="0" w:color="auto"/>
              <w:right w:val="single" w:sz="4" w:space="0" w:color="auto"/>
            </w:tcBorders>
            <w:shd w:val="clear" w:color="auto" w:fill="auto"/>
            <w:noWrap/>
            <w:textDirection w:val="btLr"/>
            <w:vAlign w:val="center"/>
            <w:hideMark/>
          </w:tcPr>
          <w:p w14:paraId="4C600729" w14:textId="77777777" w:rsidR="00822EEF" w:rsidRPr="00F93BFB" w:rsidRDefault="00822EEF" w:rsidP="00452DD5">
            <w:pPr>
              <w:ind w:right="113"/>
              <w:jc w:val="right"/>
              <w:rPr>
                <w:color w:val="000000"/>
                <w:sz w:val="14"/>
                <w:szCs w:val="14"/>
              </w:rPr>
            </w:pPr>
            <w:r w:rsidRPr="00F93BFB">
              <w:rPr>
                <w:color w:val="000000"/>
                <w:sz w:val="14"/>
                <w:szCs w:val="14"/>
              </w:rPr>
              <w:t>2 309,05825</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AFF8085" w14:textId="77777777" w:rsidR="00822EEF" w:rsidRPr="00F93BFB" w:rsidRDefault="00822EEF" w:rsidP="00452DD5">
            <w:pPr>
              <w:ind w:right="113"/>
              <w:jc w:val="right"/>
              <w:rPr>
                <w:color w:val="000000"/>
                <w:sz w:val="14"/>
                <w:szCs w:val="14"/>
              </w:rPr>
            </w:pPr>
            <w:r w:rsidRPr="00F93BFB">
              <w:rPr>
                <w:color w:val="000000"/>
                <w:sz w:val="14"/>
                <w:szCs w:val="14"/>
              </w:rPr>
              <w:t>2074,80269</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6F23E57" w14:textId="77777777" w:rsidR="00822EEF" w:rsidRPr="00F93BFB" w:rsidRDefault="00822EEF" w:rsidP="00452DD5">
            <w:pPr>
              <w:ind w:right="113"/>
              <w:jc w:val="right"/>
              <w:rPr>
                <w:color w:val="000000"/>
                <w:sz w:val="14"/>
                <w:szCs w:val="14"/>
              </w:rPr>
            </w:pPr>
            <w:r w:rsidRPr="00F93BFB">
              <w:rPr>
                <w:color w:val="000000"/>
                <w:sz w:val="14"/>
                <w:szCs w:val="14"/>
              </w:rPr>
              <w:t>1840,412,39</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64E6926" w14:textId="77777777" w:rsidR="00822EEF" w:rsidRPr="00F93BFB" w:rsidRDefault="00822EEF" w:rsidP="00452DD5">
            <w:pPr>
              <w:ind w:right="113"/>
              <w:jc w:val="right"/>
              <w:rPr>
                <w:color w:val="000000"/>
                <w:sz w:val="14"/>
                <w:szCs w:val="14"/>
              </w:rPr>
            </w:pPr>
            <w:r w:rsidRPr="00F93BFB">
              <w:rPr>
                <w:color w:val="000000"/>
                <w:sz w:val="14"/>
                <w:szCs w:val="14"/>
              </w:rPr>
              <w:t>1667,04993</w:t>
            </w:r>
          </w:p>
        </w:tc>
        <w:tc>
          <w:tcPr>
            <w:tcW w:w="708"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9248C9B" w14:textId="77777777" w:rsidR="00822EEF" w:rsidRPr="00F93BFB" w:rsidRDefault="00822EEF" w:rsidP="00452DD5">
            <w:pPr>
              <w:ind w:right="113"/>
              <w:jc w:val="right"/>
              <w:rPr>
                <w:sz w:val="14"/>
                <w:szCs w:val="14"/>
              </w:rPr>
            </w:pPr>
            <w:r w:rsidRPr="00F93BFB">
              <w:rPr>
                <w:sz w:val="14"/>
                <w:szCs w:val="14"/>
              </w:rPr>
              <w:t>1222,75395</w:t>
            </w:r>
          </w:p>
        </w:tc>
        <w:tc>
          <w:tcPr>
            <w:tcW w:w="709" w:type="dxa"/>
            <w:tcBorders>
              <w:top w:val="single" w:sz="4" w:space="0" w:color="auto"/>
              <w:left w:val="nil"/>
              <w:bottom w:val="single" w:sz="4" w:space="0" w:color="auto"/>
              <w:right w:val="single" w:sz="4" w:space="0" w:color="auto"/>
            </w:tcBorders>
            <w:textDirection w:val="btLr"/>
            <w:vAlign w:val="center"/>
          </w:tcPr>
          <w:p w14:paraId="7A32D9D1" w14:textId="77777777" w:rsidR="00822EEF" w:rsidRPr="00F93BFB" w:rsidRDefault="00822EEF" w:rsidP="00452DD5">
            <w:pPr>
              <w:ind w:right="113"/>
              <w:jc w:val="right"/>
              <w:rPr>
                <w:sz w:val="14"/>
                <w:szCs w:val="14"/>
              </w:rPr>
            </w:pPr>
            <w:r w:rsidRPr="00F93BFB">
              <w:rPr>
                <w:sz w:val="14"/>
                <w:szCs w:val="14"/>
              </w:rPr>
              <w:t>889,23072</w:t>
            </w:r>
          </w:p>
        </w:tc>
        <w:tc>
          <w:tcPr>
            <w:tcW w:w="709" w:type="dxa"/>
            <w:gridSpan w:val="2"/>
            <w:tcBorders>
              <w:top w:val="single" w:sz="4" w:space="0" w:color="auto"/>
              <w:left w:val="nil"/>
              <w:bottom w:val="single" w:sz="4" w:space="0" w:color="auto"/>
              <w:right w:val="single" w:sz="4" w:space="0" w:color="auto"/>
            </w:tcBorders>
            <w:textDirection w:val="btLr"/>
            <w:vAlign w:val="center"/>
          </w:tcPr>
          <w:p w14:paraId="0BDB1A05" w14:textId="77777777" w:rsidR="00822EEF" w:rsidRPr="00F93BFB" w:rsidRDefault="00822EEF" w:rsidP="00452DD5">
            <w:pPr>
              <w:ind w:right="113"/>
              <w:jc w:val="right"/>
              <w:rPr>
                <w:sz w:val="14"/>
                <w:szCs w:val="14"/>
              </w:rPr>
            </w:pPr>
            <w:r w:rsidRPr="00F93BFB">
              <w:rPr>
                <w:sz w:val="14"/>
                <w:szCs w:val="14"/>
              </w:rPr>
              <w:t>705,621</w:t>
            </w:r>
          </w:p>
        </w:tc>
        <w:tc>
          <w:tcPr>
            <w:tcW w:w="709" w:type="dxa"/>
            <w:tcBorders>
              <w:top w:val="single" w:sz="4" w:space="0" w:color="auto"/>
              <w:left w:val="nil"/>
              <w:bottom w:val="single" w:sz="4" w:space="0" w:color="auto"/>
              <w:right w:val="single" w:sz="4" w:space="0" w:color="auto"/>
            </w:tcBorders>
            <w:textDirection w:val="btLr"/>
          </w:tcPr>
          <w:p w14:paraId="6F81E54A" w14:textId="77777777" w:rsidR="00822EEF" w:rsidRPr="00F93BFB" w:rsidRDefault="00365BFF" w:rsidP="00452DD5">
            <w:pPr>
              <w:ind w:right="113"/>
              <w:jc w:val="center"/>
              <w:rPr>
                <w:sz w:val="14"/>
                <w:szCs w:val="14"/>
              </w:rPr>
            </w:pPr>
            <w:r>
              <w:rPr>
                <w:sz w:val="14"/>
                <w:szCs w:val="14"/>
              </w:rPr>
              <w:t>0,00</w:t>
            </w:r>
          </w:p>
        </w:tc>
        <w:tc>
          <w:tcPr>
            <w:tcW w:w="708" w:type="dxa"/>
            <w:tcBorders>
              <w:top w:val="single" w:sz="4" w:space="0" w:color="auto"/>
              <w:left w:val="nil"/>
              <w:bottom w:val="single" w:sz="4" w:space="0" w:color="auto"/>
              <w:right w:val="single" w:sz="4" w:space="0" w:color="auto"/>
            </w:tcBorders>
            <w:textDirection w:val="btLr"/>
          </w:tcPr>
          <w:p w14:paraId="65463FEA" w14:textId="77777777" w:rsidR="00822EEF" w:rsidRPr="00F93BFB" w:rsidRDefault="00365BFF" w:rsidP="00452DD5">
            <w:pPr>
              <w:ind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530EF3E9" w14:textId="77777777" w:rsidR="00822EEF" w:rsidRPr="00F93BFB" w:rsidRDefault="00365BFF" w:rsidP="00452DD5">
            <w:pPr>
              <w:ind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7FB00DCE" w14:textId="77777777" w:rsidR="00822EEF" w:rsidRPr="00F93BFB" w:rsidRDefault="00822EEF" w:rsidP="00452DD5">
            <w:pPr>
              <w:ind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200E81B6" w14:textId="77777777" w:rsidR="00822EEF" w:rsidRPr="00F93BFB" w:rsidRDefault="00822EEF" w:rsidP="00452DD5">
            <w:pPr>
              <w:ind w:right="113"/>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6792EFEB" w14:textId="77777777" w:rsidR="00822EEF" w:rsidRPr="00F93BFB" w:rsidRDefault="00822EEF" w:rsidP="00452DD5">
            <w:pPr>
              <w:ind w:right="113"/>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0B0AEB2F" w14:textId="77777777" w:rsidR="00822EEF" w:rsidRPr="00F93BFB" w:rsidRDefault="00822EEF" w:rsidP="00452DD5">
            <w:pPr>
              <w:ind w:right="113"/>
              <w:jc w:val="center"/>
              <w:rPr>
                <w:sz w:val="14"/>
                <w:szCs w:val="14"/>
              </w:rPr>
            </w:pPr>
            <w:r>
              <w:rPr>
                <w:sz w:val="14"/>
                <w:szCs w:val="14"/>
              </w:rPr>
              <w:t>0,00</w:t>
            </w:r>
          </w:p>
        </w:tc>
      </w:tr>
      <w:tr w:rsidR="00822EEF" w:rsidRPr="00F93BFB" w14:paraId="753C311B" w14:textId="77777777" w:rsidTr="00F406AA">
        <w:trPr>
          <w:gridAfter w:val="1"/>
          <w:wAfter w:w="5954" w:type="dxa"/>
          <w:cantSplit/>
          <w:trHeight w:val="525"/>
        </w:trPr>
        <w:tc>
          <w:tcPr>
            <w:tcW w:w="1416" w:type="dxa"/>
            <w:vMerge/>
            <w:tcBorders>
              <w:left w:val="single" w:sz="4" w:space="0" w:color="auto"/>
              <w:right w:val="single" w:sz="4" w:space="0" w:color="auto"/>
            </w:tcBorders>
            <w:vAlign w:val="center"/>
            <w:hideMark/>
          </w:tcPr>
          <w:p w14:paraId="6DBC111A" w14:textId="77777777" w:rsidR="00822EEF" w:rsidRPr="00F93BFB" w:rsidRDefault="00822EEF" w:rsidP="00452DD5">
            <w:pPr>
              <w:rPr>
                <w:color w:val="000000"/>
                <w:sz w:val="14"/>
                <w:szCs w:val="14"/>
              </w:rPr>
            </w:pPr>
          </w:p>
        </w:tc>
        <w:tc>
          <w:tcPr>
            <w:tcW w:w="1843" w:type="dxa"/>
            <w:gridSpan w:val="2"/>
            <w:vMerge/>
            <w:tcBorders>
              <w:left w:val="single" w:sz="4" w:space="0" w:color="auto"/>
              <w:right w:val="single" w:sz="4" w:space="0" w:color="auto"/>
            </w:tcBorders>
            <w:vAlign w:val="center"/>
            <w:hideMark/>
          </w:tcPr>
          <w:p w14:paraId="62E90383" w14:textId="77777777" w:rsidR="00822EEF" w:rsidRPr="00F93BFB" w:rsidRDefault="00822EEF" w:rsidP="00452DD5">
            <w:pPr>
              <w:rPr>
                <w:sz w:val="14"/>
                <w:szCs w:val="14"/>
              </w:rPr>
            </w:pPr>
          </w:p>
        </w:tc>
        <w:tc>
          <w:tcPr>
            <w:tcW w:w="1844" w:type="dxa"/>
            <w:gridSpan w:val="4"/>
            <w:tcBorders>
              <w:top w:val="nil"/>
              <w:left w:val="nil"/>
              <w:bottom w:val="single" w:sz="4" w:space="0" w:color="auto"/>
              <w:right w:val="single" w:sz="4" w:space="0" w:color="auto"/>
            </w:tcBorders>
            <w:shd w:val="clear" w:color="000000" w:fill="FFFFFF"/>
            <w:vAlign w:val="bottom"/>
            <w:hideMark/>
          </w:tcPr>
          <w:p w14:paraId="2038962D" w14:textId="77777777" w:rsidR="00822EEF" w:rsidRPr="00F93BFB" w:rsidRDefault="00822EEF" w:rsidP="00452DD5">
            <w:pPr>
              <w:rPr>
                <w:color w:val="000000"/>
                <w:sz w:val="14"/>
                <w:szCs w:val="14"/>
              </w:rPr>
            </w:pPr>
            <w:r w:rsidRPr="00F93BFB">
              <w:rPr>
                <w:color w:val="000000"/>
                <w:sz w:val="14"/>
                <w:szCs w:val="14"/>
              </w:rPr>
              <w:t>федеральный бюджет</w:t>
            </w:r>
          </w:p>
          <w:p w14:paraId="35E6112B" w14:textId="77777777" w:rsidR="00822EEF" w:rsidRPr="00F93BFB" w:rsidRDefault="00822EEF" w:rsidP="00452DD5">
            <w:pPr>
              <w:rPr>
                <w:color w:val="000000"/>
                <w:sz w:val="14"/>
                <w:szCs w:val="14"/>
              </w:rPr>
            </w:pPr>
          </w:p>
        </w:tc>
        <w:tc>
          <w:tcPr>
            <w:tcW w:w="567" w:type="dxa"/>
            <w:gridSpan w:val="2"/>
            <w:tcBorders>
              <w:top w:val="nil"/>
              <w:left w:val="nil"/>
              <w:bottom w:val="single" w:sz="4" w:space="0" w:color="auto"/>
              <w:right w:val="single" w:sz="4" w:space="0" w:color="auto"/>
            </w:tcBorders>
            <w:shd w:val="clear" w:color="auto" w:fill="auto"/>
            <w:noWrap/>
            <w:textDirection w:val="btLr"/>
            <w:hideMark/>
          </w:tcPr>
          <w:p w14:paraId="562D69C6" w14:textId="77777777" w:rsidR="00822EEF" w:rsidRPr="00F93BFB" w:rsidRDefault="00822EEF" w:rsidP="00452DD5">
            <w:pPr>
              <w:ind w:right="113"/>
              <w:jc w:val="right"/>
              <w:rPr>
                <w:color w:val="000000"/>
                <w:sz w:val="14"/>
                <w:szCs w:val="14"/>
              </w:rPr>
            </w:pPr>
            <w:r w:rsidRPr="006B7E2A">
              <w:rPr>
                <w:sz w:val="14"/>
                <w:szCs w:val="14"/>
              </w:rPr>
              <w:t>0,00</w:t>
            </w:r>
          </w:p>
        </w:tc>
        <w:tc>
          <w:tcPr>
            <w:tcW w:w="709" w:type="dxa"/>
            <w:gridSpan w:val="2"/>
            <w:tcBorders>
              <w:top w:val="nil"/>
              <w:left w:val="nil"/>
              <w:bottom w:val="single" w:sz="4" w:space="0" w:color="auto"/>
              <w:right w:val="single" w:sz="4" w:space="0" w:color="auto"/>
            </w:tcBorders>
            <w:shd w:val="clear" w:color="auto" w:fill="auto"/>
            <w:noWrap/>
            <w:textDirection w:val="btLr"/>
            <w:hideMark/>
          </w:tcPr>
          <w:p w14:paraId="273FB1E4" w14:textId="77777777" w:rsidR="00822EEF" w:rsidRPr="00F93BFB" w:rsidRDefault="00822EEF" w:rsidP="00452DD5">
            <w:pPr>
              <w:ind w:right="113"/>
              <w:jc w:val="right"/>
              <w:rPr>
                <w:color w:val="000000"/>
                <w:sz w:val="14"/>
                <w:szCs w:val="14"/>
              </w:rPr>
            </w:pPr>
            <w:r w:rsidRPr="006B7E2A">
              <w:rPr>
                <w:sz w:val="14"/>
                <w:szCs w:val="14"/>
              </w:rPr>
              <w:t>0,00</w:t>
            </w:r>
          </w:p>
        </w:tc>
        <w:tc>
          <w:tcPr>
            <w:tcW w:w="708" w:type="dxa"/>
            <w:gridSpan w:val="3"/>
            <w:tcBorders>
              <w:top w:val="nil"/>
              <w:left w:val="nil"/>
              <w:bottom w:val="single" w:sz="4" w:space="0" w:color="auto"/>
              <w:right w:val="single" w:sz="4" w:space="0" w:color="auto"/>
            </w:tcBorders>
            <w:shd w:val="clear" w:color="auto" w:fill="auto"/>
            <w:noWrap/>
            <w:textDirection w:val="btLr"/>
            <w:hideMark/>
          </w:tcPr>
          <w:p w14:paraId="51982CF4" w14:textId="77777777" w:rsidR="00822EEF" w:rsidRPr="00F93BFB" w:rsidRDefault="00822EEF" w:rsidP="00452DD5">
            <w:pPr>
              <w:ind w:right="113"/>
              <w:jc w:val="right"/>
              <w:rPr>
                <w:color w:val="000000"/>
                <w:sz w:val="14"/>
                <w:szCs w:val="14"/>
              </w:rPr>
            </w:pPr>
            <w:r w:rsidRPr="006B7E2A">
              <w:rPr>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hideMark/>
          </w:tcPr>
          <w:p w14:paraId="56015E29" w14:textId="77777777" w:rsidR="00822EEF" w:rsidRPr="00F93BFB" w:rsidRDefault="00822EEF" w:rsidP="00452DD5">
            <w:pPr>
              <w:ind w:right="113"/>
              <w:jc w:val="right"/>
              <w:rPr>
                <w:color w:val="000000"/>
                <w:sz w:val="14"/>
                <w:szCs w:val="14"/>
              </w:rPr>
            </w:pPr>
            <w:r w:rsidRPr="006B7E2A">
              <w:rPr>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hideMark/>
          </w:tcPr>
          <w:p w14:paraId="0D863CB7" w14:textId="77777777" w:rsidR="00822EEF" w:rsidRPr="00F93BFB" w:rsidRDefault="00822EEF" w:rsidP="00452DD5">
            <w:pPr>
              <w:ind w:right="113"/>
              <w:jc w:val="right"/>
              <w:rPr>
                <w:color w:val="000000"/>
                <w:sz w:val="14"/>
                <w:szCs w:val="14"/>
              </w:rPr>
            </w:pPr>
            <w:r w:rsidRPr="006B7E2A">
              <w:rPr>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hideMark/>
          </w:tcPr>
          <w:p w14:paraId="71D3E895" w14:textId="77777777" w:rsidR="00822EEF" w:rsidRPr="00F93BFB" w:rsidRDefault="00822EEF" w:rsidP="00452DD5">
            <w:pPr>
              <w:ind w:right="113"/>
              <w:jc w:val="right"/>
              <w:rPr>
                <w:color w:val="000000"/>
                <w:sz w:val="14"/>
                <w:szCs w:val="14"/>
              </w:rPr>
            </w:pPr>
            <w:r w:rsidRPr="006B7E2A">
              <w:rPr>
                <w:sz w:val="14"/>
                <w:szCs w:val="14"/>
              </w:rPr>
              <w:t>0,00</w:t>
            </w:r>
          </w:p>
        </w:tc>
        <w:tc>
          <w:tcPr>
            <w:tcW w:w="708" w:type="dxa"/>
            <w:tcBorders>
              <w:top w:val="nil"/>
              <w:left w:val="nil"/>
              <w:bottom w:val="single" w:sz="4" w:space="0" w:color="auto"/>
              <w:right w:val="single" w:sz="4" w:space="0" w:color="auto"/>
            </w:tcBorders>
            <w:shd w:val="clear" w:color="auto" w:fill="auto"/>
            <w:noWrap/>
            <w:textDirection w:val="btLr"/>
            <w:hideMark/>
          </w:tcPr>
          <w:p w14:paraId="698E8D7E" w14:textId="77777777" w:rsidR="00822EEF" w:rsidRPr="00F93BFB" w:rsidRDefault="00822EEF" w:rsidP="00452DD5">
            <w:pPr>
              <w:ind w:right="113"/>
              <w:jc w:val="right"/>
              <w:rPr>
                <w:color w:val="000000"/>
                <w:sz w:val="14"/>
                <w:szCs w:val="14"/>
              </w:rPr>
            </w:pPr>
            <w:r w:rsidRPr="006B7E2A">
              <w:rPr>
                <w:sz w:val="14"/>
                <w:szCs w:val="14"/>
              </w:rPr>
              <w:t>0,00</w:t>
            </w:r>
          </w:p>
        </w:tc>
        <w:tc>
          <w:tcPr>
            <w:tcW w:w="709" w:type="dxa"/>
            <w:tcBorders>
              <w:top w:val="nil"/>
              <w:left w:val="nil"/>
              <w:bottom w:val="single" w:sz="4" w:space="0" w:color="auto"/>
              <w:right w:val="single" w:sz="4" w:space="0" w:color="auto"/>
            </w:tcBorders>
            <w:textDirection w:val="btLr"/>
          </w:tcPr>
          <w:p w14:paraId="1CD7143C" w14:textId="77777777" w:rsidR="00822EEF" w:rsidRPr="00F93BFB" w:rsidRDefault="00822EEF" w:rsidP="00452DD5">
            <w:pPr>
              <w:ind w:right="113"/>
              <w:jc w:val="right"/>
              <w:rPr>
                <w:color w:val="000000"/>
                <w:sz w:val="14"/>
                <w:szCs w:val="14"/>
              </w:rPr>
            </w:pPr>
            <w:r w:rsidRPr="006B7E2A">
              <w:rPr>
                <w:sz w:val="14"/>
                <w:szCs w:val="14"/>
              </w:rPr>
              <w:t>0,00</w:t>
            </w:r>
          </w:p>
        </w:tc>
        <w:tc>
          <w:tcPr>
            <w:tcW w:w="709" w:type="dxa"/>
            <w:gridSpan w:val="2"/>
            <w:tcBorders>
              <w:top w:val="nil"/>
              <w:left w:val="nil"/>
              <w:bottom w:val="single" w:sz="4" w:space="0" w:color="auto"/>
              <w:right w:val="single" w:sz="4" w:space="0" w:color="auto"/>
            </w:tcBorders>
            <w:textDirection w:val="btLr"/>
          </w:tcPr>
          <w:p w14:paraId="02300623" w14:textId="77777777" w:rsidR="00822EEF" w:rsidRPr="00F93BFB" w:rsidRDefault="00822EEF" w:rsidP="00452DD5">
            <w:pPr>
              <w:ind w:right="113"/>
              <w:jc w:val="right"/>
              <w:rPr>
                <w:color w:val="000000"/>
                <w:sz w:val="14"/>
                <w:szCs w:val="14"/>
              </w:rPr>
            </w:pPr>
            <w:r w:rsidRPr="006B7E2A">
              <w:rPr>
                <w:sz w:val="14"/>
                <w:szCs w:val="14"/>
              </w:rPr>
              <w:t>0,00</w:t>
            </w:r>
          </w:p>
        </w:tc>
        <w:tc>
          <w:tcPr>
            <w:tcW w:w="709" w:type="dxa"/>
            <w:tcBorders>
              <w:top w:val="nil"/>
              <w:left w:val="nil"/>
              <w:bottom w:val="single" w:sz="4" w:space="0" w:color="auto"/>
              <w:right w:val="single" w:sz="4" w:space="0" w:color="auto"/>
            </w:tcBorders>
            <w:textDirection w:val="btLr"/>
          </w:tcPr>
          <w:p w14:paraId="07681302" w14:textId="77777777" w:rsidR="00822EEF" w:rsidRPr="00F93BFB" w:rsidRDefault="00822EEF" w:rsidP="00452DD5">
            <w:pPr>
              <w:ind w:right="113"/>
              <w:jc w:val="right"/>
              <w:rPr>
                <w:color w:val="000000"/>
                <w:sz w:val="14"/>
                <w:szCs w:val="14"/>
              </w:rPr>
            </w:pPr>
            <w:r w:rsidRPr="006B7E2A">
              <w:rPr>
                <w:sz w:val="14"/>
                <w:szCs w:val="14"/>
              </w:rPr>
              <w:t>0,00</w:t>
            </w:r>
          </w:p>
        </w:tc>
        <w:tc>
          <w:tcPr>
            <w:tcW w:w="708" w:type="dxa"/>
            <w:tcBorders>
              <w:top w:val="nil"/>
              <w:left w:val="nil"/>
              <w:bottom w:val="single" w:sz="4" w:space="0" w:color="auto"/>
              <w:right w:val="single" w:sz="4" w:space="0" w:color="auto"/>
            </w:tcBorders>
            <w:textDirection w:val="btLr"/>
          </w:tcPr>
          <w:p w14:paraId="3EADE03D" w14:textId="77777777" w:rsidR="00822EEF" w:rsidRPr="00F93BFB" w:rsidRDefault="00822EEF" w:rsidP="00452DD5">
            <w:pPr>
              <w:ind w:right="113"/>
              <w:jc w:val="right"/>
              <w:rPr>
                <w:color w:val="000000"/>
                <w:sz w:val="14"/>
                <w:szCs w:val="14"/>
              </w:rPr>
            </w:pPr>
            <w:r w:rsidRPr="006B7E2A">
              <w:rPr>
                <w:sz w:val="14"/>
                <w:szCs w:val="14"/>
              </w:rPr>
              <w:t>0,00</w:t>
            </w:r>
          </w:p>
        </w:tc>
        <w:tc>
          <w:tcPr>
            <w:tcW w:w="709" w:type="dxa"/>
            <w:tcBorders>
              <w:top w:val="nil"/>
              <w:left w:val="nil"/>
              <w:bottom w:val="single" w:sz="4" w:space="0" w:color="auto"/>
              <w:right w:val="single" w:sz="4" w:space="0" w:color="auto"/>
            </w:tcBorders>
            <w:textDirection w:val="btLr"/>
          </w:tcPr>
          <w:p w14:paraId="2F804A96" w14:textId="77777777" w:rsidR="00822EEF" w:rsidRPr="00F93BFB" w:rsidRDefault="00822EEF" w:rsidP="00452DD5">
            <w:pPr>
              <w:ind w:right="113"/>
              <w:jc w:val="right"/>
              <w:rPr>
                <w:color w:val="000000"/>
                <w:sz w:val="14"/>
                <w:szCs w:val="14"/>
              </w:rPr>
            </w:pPr>
            <w:r w:rsidRPr="006B7E2A">
              <w:rPr>
                <w:sz w:val="14"/>
                <w:szCs w:val="14"/>
              </w:rPr>
              <w:t>0,00</w:t>
            </w:r>
          </w:p>
        </w:tc>
        <w:tc>
          <w:tcPr>
            <w:tcW w:w="709" w:type="dxa"/>
            <w:tcBorders>
              <w:top w:val="nil"/>
              <w:left w:val="nil"/>
              <w:bottom w:val="single" w:sz="4" w:space="0" w:color="auto"/>
              <w:right w:val="single" w:sz="4" w:space="0" w:color="auto"/>
            </w:tcBorders>
            <w:textDirection w:val="btLr"/>
          </w:tcPr>
          <w:p w14:paraId="67BA1D27" w14:textId="77777777" w:rsidR="00822EEF" w:rsidRPr="00F93BFB" w:rsidRDefault="00822EEF" w:rsidP="00452DD5">
            <w:pPr>
              <w:ind w:right="113"/>
              <w:jc w:val="right"/>
              <w:rPr>
                <w:color w:val="000000"/>
                <w:sz w:val="14"/>
                <w:szCs w:val="14"/>
              </w:rPr>
            </w:pPr>
            <w:r w:rsidRPr="006B7E2A">
              <w:rPr>
                <w:sz w:val="14"/>
                <w:szCs w:val="14"/>
              </w:rPr>
              <w:t>0,00</w:t>
            </w:r>
          </w:p>
        </w:tc>
        <w:tc>
          <w:tcPr>
            <w:tcW w:w="709" w:type="dxa"/>
            <w:tcBorders>
              <w:top w:val="nil"/>
              <w:left w:val="nil"/>
              <w:bottom w:val="single" w:sz="4" w:space="0" w:color="auto"/>
              <w:right w:val="single" w:sz="4" w:space="0" w:color="auto"/>
            </w:tcBorders>
            <w:textDirection w:val="btLr"/>
          </w:tcPr>
          <w:p w14:paraId="69FD5801" w14:textId="77777777" w:rsidR="00822EEF" w:rsidRPr="00F93BFB" w:rsidRDefault="00822EEF" w:rsidP="00452DD5">
            <w:pPr>
              <w:ind w:right="113"/>
              <w:jc w:val="right"/>
              <w:rPr>
                <w:color w:val="000000"/>
                <w:sz w:val="14"/>
                <w:szCs w:val="14"/>
              </w:rPr>
            </w:pPr>
            <w:r w:rsidRPr="006B7E2A">
              <w:rPr>
                <w:sz w:val="14"/>
                <w:szCs w:val="14"/>
              </w:rPr>
              <w:t>0,00</w:t>
            </w:r>
          </w:p>
        </w:tc>
        <w:tc>
          <w:tcPr>
            <w:tcW w:w="567" w:type="dxa"/>
            <w:tcBorders>
              <w:top w:val="nil"/>
              <w:left w:val="nil"/>
              <w:bottom w:val="single" w:sz="4" w:space="0" w:color="auto"/>
              <w:right w:val="single" w:sz="4" w:space="0" w:color="auto"/>
            </w:tcBorders>
            <w:textDirection w:val="btLr"/>
          </w:tcPr>
          <w:p w14:paraId="3725FB5A" w14:textId="77777777" w:rsidR="00822EEF" w:rsidRPr="00F93BFB" w:rsidRDefault="00822EEF" w:rsidP="00452DD5">
            <w:pPr>
              <w:ind w:right="113"/>
              <w:jc w:val="right"/>
              <w:rPr>
                <w:color w:val="000000"/>
                <w:sz w:val="14"/>
                <w:szCs w:val="14"/>
              </w:rPr>
            </w:pPr>
            <w:r w:rsidRPr="006B7E2A">
              <w:rPr>
                <w:sz w:val="14"/>
                <w:szCs w:val="14"/>
              </w:rPr>
              <w:t>0,00</w:t>
            </w:r>
          </w:p>
        </w:tc>
        <w:tc>
          <w:tcPr>
            <w:tcW w:w="567" w:type="dxa"/>
            <w:tcBorders>
              <w:top w:val="nil"/>
              <w:left w:val="nil"/>
              <w:bottom w:val="single" w:sz="4" w:space="0" w:color="auto"/>
              <w:right w:val="single" w:sz="4" w:space="0" w:color="auto"/>
            </w:tcBorders>
            <w:textDirection w:val="btLr"/>
          </w:tcPr>
          <w:p w14:paraId="47286F21" w14:textId="77777777" w:rsidR="00822EEF" w:rsidRPr="00F93BFB" w:rsidRDefault="00822EEF" w:rsidP="00452DD5">
            <w:pPr>
              <w:ind w:right="113"/>
              <w:jc w:val="right"/>
              <w:rPr>
                <w:color w:val="000000"/>
                <w:sz w:val="14"/>
                <w:szCs w:val="14"/>
              </w:rPr>
            </w:pPr>
            <w:r w:rsidRPr="006B7E2A">
              <w:rPr>
                <w:sz w:val="14"/>
                <w:szCs w:val="14"/>
              </w:rPr>
              <w:t>0,00</w:t>
            </w:r>
          </w:p>
        </w:tc>
      </w:tr>
      <w:tr w:rsidR="00822EEF" w:rsidRPr="00F93BFB" w14:paraId="3CE1D9C2" w14:textId="77777777" w:rsidTr="00F406AA">
        <w:trPr>
          <w:gridAfter w:val="1"/>
          <w:wAfter w:w="5954" w:type="dxa"/>
          <w:cantSplit/>
          <w:trHeight w:val="833"/>
        </w:trPr>
        <w:tc>
          <w:tcPr>
            <w:tcW w:w="1416" w:type="dxa"/>
            <w:vMerge/>
            <w:tcBorders>
              <w:left w:val="single" w:sz="4" w:space="0" w:color="auto"/>
              <w:right w:val="single" w:sz="4" w:space="0" w:color="auto"/>
            </w:tcBorders>
            <w:vAlign w:val="center"/>
            <w:hideMark/>
          </w:tcPr>
          <w:p w14:paraId="2134DD22" w14:textId="77777777" w:rsidR="00822EEF" w:rsidRPr="00F93BFB" w:rsidRDefault="00822EEF" w:rsidP="004331B5">
            <w:pPr>
              <w:rPr>
                <w:color w:val="000000"/>
                <w:sz w:val="14"/>
                <w:szCs w:val="14"/>
              </w:rPr>
            </w:pPr>
          </w:p>
        </w:tc>
        <w:tc>
          <w:tcPr>
            <w:tcW w:w="1843" w:type="dxa"/>
            <w:gridSpan w:val="2"/>
            <w:vMerge/>
            <w:tcBorders>
              <w:left w:val="single" w:sz="4" w:space="0" w:color="auto"/>
              <w:right w:val="single" w:sz="4" w:space="0" w:color="auto"/>
            </w:tcBorders>
            <w:vAlign w:val="center"/>
            <w:hideMark/>
          </w:tcPr>
          <w:p w14:paraId="041432CD" w14:textId="77777777" w:rsidR="00822EEF" w:rsidRPr="00F93BFB" w:rsidRDefault="00822EEF" w:rsidP="004331B5">
            <w:pPr>
              <w:rPr>
                <w:sz w:val="14"/>
                <w:szCs w:val="14"/>
              </w:rPr>
            </w:pPr>
          </w:p>
        </w:tc>
        <w:tc>
          <w:tcPr>
            <w:tcW w:w="1844" w:type="dxa"/>
            <w:gridSpan w:val="4"/>
            <w:tcBorders>
              <w:top w:val="nil"/>
              <w:left w:val="nil"/>
              <w:bottom w:val="single" w:sz="4" w:space="0" w:color="auto"/>
              <w:right w:val="single" w:sz="4" w:space="0" w:color="auto"/>
            </w:tcBorders>
            <w:shd w:val="clear" w:color="000000" w:fill="FFFFFF"/>
            <w:hideMark/>
          </w:tcPr>
          <w:p w14:paraId="15EDA6F6" w14:textId="77777777" w:rsidR="00822EEF" w:rsidRPr="00F93BFB" w:rsidRDefault="00822EEF" w:rsidP="004331B5">
            <w:pPr>
              <w:rPr>
                <w:color w:val="000000"/>
                <w:sz w:val="14"/>
                <w:szCs w:val="14"/>
              </w:rPr>
            </w:pPr>
            <w:r w:rsidRPr="00F93BFB">
              <w:rPr>
                <w:color w:val="000000"/>
                <w:sz w:val="14"/>
                <w:szCs w:val="14"/>
              </w:rPr>
              <w:t>областной бюджет</w:t>
            </w:r>
          </w:p>
        </w:tc>
        <w:tc>
          <w:tcPr>
            <w:tcW w:w="567" w:type="dxa"/>
            <w:gridSpan w:val="2"/>
            <w:tcBorders>
              <w:top w:val="nil"/>
              <w:left w:val="nil"/>
              <w:bottom w:val="single" w:sz="4" w:space="0" w:color="auto"/>
              <w:right w:val="single" w:sz="4" w:space="0" w:color="auto"/>
            </w:tcBorders>
            <w:shd w:val="clear" w:color="auto" w:fill="auto"/>
            <w:noWrap/>
            <w:textDirection w:val="btLr"/>
            <w:vAlign w:val="center"/>
            <w:hideMark/>
          </w:tcPr>
          <w:p w14:paraId="592ADF97" w14:textId="77777777" w:rsidR="00822EEF" w:rsidRPr="00F93BFB" w:rsidRDefault="00822EEF" w:rsidP="00452DD5">
            <w:pPr>
              <w:ind w:right="113"/>
              <w:jc w:val="right"/>
              <w:rPr>
                <w:color w:val="000000"/>
                <w:sz w:val="14"/>
                <w:szCs w:val="14"/>
              </w:rPr>
            </w:pPr>
            <w:r w:rsidRPr="00F93BFB">
              <w:rPr>
                <w:color w:val="000000"/>
                <w:sz w:val="14"/>
                <w:szCs w:val="14"/>
              </w:rPr>
              <w:t>2 981,5229</w:t>
            </w:r>
          </w:p>
        </w:tc>
        <w:tc>
          <w:tcPr>
            <w:tcW w:w="709" w:type="dxa"/>
            <w:gridSpan w:val="2"/>
            <w:tcBorders>
              <w:top w:val="nil"/>
              <w:left w:val="nil"/>
              <w:bottom w:val="single" w:sz="4" w:space="0" w:color="auto"/>
              <w:right w:val="single" w:sz="4" w:space="0" w:color="auto"/>
            </w:tcBorders>
            <w:shd w:val="clear" w:color="auto" w:fill="auto"/>
            <w:noWrap/>
            <w:textDirection w:val="btLr"/>
            <w:vAlign w:val="center"/>
            <w:hideMark/>
          </w:tcPr>
          <w:p w14:paraId="5CD094D9" w14:textId="77777777" w:rsidR="00822EEF" w:rsidRPr="00F93BFB" w:rsidRDefault="00822EEF" w:rsidP="00452DD5">
            <w:pPr>
              <w:ind w:right="113"/>
              <w:jc w:val="right"/>
              <w:rPr>
                <w:color w:val="000000"/>
                <w:sz w:val="14"/>
                <w:szCs w:val="14"/>
              </w:rPr>
            </w:pPr>
            <w:r w:rsidRPr="00F93BFB">
              <w:rPr>
                <w:color w:val="000000"/>
                <w:sz w:val="14"/>
                <w:szCs w:val="14"/>
              </w:rPr>
              <w:t>2 657,96416</w:t>
            </w:r>
          </w:p>
        </w:tc>
        <w:tc>
          <w:tcPr>
            <w:tcW w:w="708" w:type="dxa"/>
            <w:gridSpan w:val="3"/>
            <w:tcBorders>
              <w:top w:val="nil"/>
              <w:left w:val="nil"/>
              <w:bottom w:val="single" w:sz="4" w:space="0" w:color="auto"/>
              <w:right w:val="single" w:sz="4" w:space="0" w:color="auto"/>
            </w:tcBorders>
            <w:shd w:val="clear" w:color="auto" w:fill="auto"/>
            <w:noWrap/>
            <w:textDirection w:val="btLr"/>
            <w:vAlign w:val="center"/>
            <w:hideMark/>
          </w:tcPr>
          <w:p w14:paraId="48EB1F60" w14:textId="77777777" w:rsidR="00822EEF" w:rsidRPr="00F93BFB" w:rsidRDefault="00822EEF" w:rsidP="00452DD5">
            <w:pPr>
              <w:ind w:right="113"/>
              <w:jc w:val="right"/>
              <w:rPr>
                <w:color w:val="000000"/>
                <w:sz w:val="14"/>
                <w:szCs w:val="14"/>
              </w:rPr>
            </w:pPr>
            <w:r w:rsidRPr="00F93BFB">
              <w:rPr>
                <w:color w:val="000000"/>
                <w:sz w:val="14"/>
                <w:szCs w:val="14"/>
              </w:rPr>
              <w:t>2 309,05825</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7F1F77D8" w14:textId="77777777" w:rsidR="00822EEF" w:rsidRPr="00F93BFB" w:rsidRDefault="00822EEF" w:rsidP="00452DD5">
            <w:pPr>
              <w:ind w:right="113"/>
              <w:jc w:val="right"/>
              <w:rPr>
                <w:color w:val="000000"/>
                <w:sz w:val="14"/>
                <w:szCs w:val="14"/>
              </w:rPr>
            </w:pPr>
            <w:r w:rsidRPr="00F93BFB">
              <w:rPr>
                <w:color w:val="000000"/>
                <w:sz w:val="14"/>
                <w:szCs w:val="14"/>
              </w:rPr>
              <w:t>2074,80269</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75458EBB" w14:textId="77777777" w:rsidR="00822EEF" w:rsidRPr="00F93BFB" w:rsidRDefault="00822EEF" w:rsidP="00452DD5">
            <w:pPr>
              <w:ind w:right="113"/>
              <w:jc w:val="right"/>
              <w:rPr>
                <w:color w:val="000000"/>
                <w:sz w:val="14"/>
                <w:szCs w:val="14"/>
              </w:rPr>
            </w:pPr>
            <w:r w:rsidRPr="00F93BFB">
              <w:rPr>
                <w:color w:val="000000"/>
                <w:sz w:val="14"/>
                <w:szCs w:val="14"/>
              </w:rPr>
              <w:t>1840,41239</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0881801E" w14:textId="77777777" w:rsidR="00822EEF" w:rsidRPr="00F93BFB" w:rsidRDefault="00822EEF" w:rsidP="00452DD5">
            <w:pPr>
              <w:ind w:right="113"/>
              <w:jc w:val="right"/>
              <w:rPr>
                <w:color w:val="000000"/>
                <w:sz w:val="14"/>
                <w:szCs w:val="14"/>
              </w:rPr>
            </w:pPr>
            <w:r w:rsidRPr="00F93BFB">
              <w:rPr>
                <w:color w:val="000000"/>
                <w:sz w:val="14"/>
                <w:szCs w:val="14"/>
              </w:rPr>
              <w:t>1667,04993</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14:paraId="6B1CACD4" w14:textId="77777777" w:rsidR="00822EEF" w:rsidRPr="00F93BFB" w:rsidRDefault="00822EEF" w:rsidP="00452DD5">
            <w:pPr>
              <w:ind w:right="113"/>
              <w:jc w:val="right"/>
              <w:rPr>
                <w:sz w:val="14"/>
                <w:szCs w:val="14"/>
              </w:rPr>
            </w:pPr>
            <w:r w:rsidRPr="00F93BFB">
              <w:rPr>
                <w:sz w:val="14"/>
                <w:szCs w:val="14"/>
              </w:rPr>
              <w:t>1222,75395</w:t>
            </w:r>
          </w:p>
        </w:tc>
        <w:tc>
          <w:tcPr>
            <w:tcW w:w="709" w:type="dxa"/>
            <w:tcBorders>
              <w:top w:val="nil"/>
              <w:left w:val="nil"/>
              <w:bottom w:val="single" w:sz="4" w:space="0" w:color="auto"/>
              <w:right w:val="single" w:sz="4" w:space="0" w:color="auto"/>
            </w:tcBorders>
            <w:textDirection w:val="btLr"/>
            <w:vAlign w:val="center"/>
          </w:tcPr>
          <w:p w14:paraId="461F281E" w14:textId="77777777" w:rsidR="00822EEF" w:rsidRPr="00F93BFB" w:rsidRDefault="00822EEF" w:rsidP="00452DD5">
            <w:pPr>
              <w:ind w:right="113"/>
              <w:jc w:val="right"/>
              <w:rPr>
                <w:sz w:val="14"/>
                <w:szCs w:val="14"/>
              </w:rPr>
            </w:pPr>
            <w:r w:rsidRPr="00F93BFB">
              <w:rPr>
                <w:sz w:val="14"/>
                <w:szCs w:val="14"/>
              </w:rPr>
              <w:t>889,23072</w:t>
            </w:r>
          </w:p>
        </w:tc>
        <w:tc>
          <w:tcPr>
            <w:tcW w:w="709" w:type="dxa"/>
            <w:gridSpan w:val="2"/>
            <w:tcBorders>
              <w:top w:val="nil"/>
              <w:left w:val="nil"/>
              <w:bottom w:val="single" w:sz="4" w:space="0" w:color="auto"/>
              <w:right w:val="single" w:sz="4" w:space="0" w:color="auto"/>
            </w:tcBorders>
            <w:textDirection w:val="btLr"/>
            <w:vAlign w:val="center"/>
          </w:tcPr>
          <w:p w14:paraId="3452DE57" w14:textId="77777777" w:rsidR="00822EEF" w:rsidRPr="00F93BFB" w:rsidRDefault="00822EEF" w:rsidP="00452DD5">
            <w:pPr>
              <w:ind w:right="113"/>
              <w:jc w:val="right"/>
              <w:rPr>
                <w:sz w:val="14"/>
                <w:szCs w:val="14"/>
              </w:rPr>
            </w:pPr>
            <w:r w:rsidRPr="00F93BFB">
              <w:rPr>
                <w:sz w:val="14"/>
                <w:szCs w:val="14"/>
              </w:rPr>
              <w:t>705,621</w:t>
            </w:r>
          </w:p>
        </w:tc>
        <w:tc>
          <w:tcPr>
            <w:tcW w:w="709" w:type="dxa"/>
            <w:tcBorders>
              <w:top w:val="nil"/>
              <w:left w:val="nil"/>
              <w:bottom w:val="single" w:sz="4" w:space="0" w:color="auto"/>
              <w:right w:val="single" w:sz="4" w:space="0" w:color="auto"/>
            </w:tcBorders>
            <w:textDirection w:val="btLr"/>
          </w:tcPr>
          <w:p w14:paraId="6A288878" w14:textId="77777777" w:rsidR="00822EEF" w:rsidRPr="00F93BFB" w:rsidRDefault="00365BFF" w:rsidP="00452DD5">
            <w:pPr>
              <w:ind w:right="113"/>
              <w:jc w:val="center"/>
              <w:rPr>
                <w:sz w:val="14"/>
                <w:szCs w:val="14"/>
              </w:rPr>
            </w:pPr>
            <w:r>
              <w:rPr>
                <w:sz w:val="14"/>
                <w:szCs w:val="14"/>
              </w:rPr>
              <w:t>0,00</w:t>
            </w:r>
          </w:p>
        </w:tc>
        <w:tc>
          <w:tcPr>
            <w:tcW w:w="708" w:type="dxa"/>
            <w:tcBorders>
              <w:top w:val="nil"/>
              <w:left w:val="nil"/>
              <w:bottom w:val="single" w:sz="4" w:space="0" w:color="auto"/>
              <w:right w:val="single" w:sz="4" w:space="0" w:color="auto"/>
            </w:tcBorders>
            <w:textDirection w:val="btLr"/>
          </w:tcPr>
          <w:p w14:paraId="30084DC5" w14:textId="77777777" w:rsidR="00822EEF" w:rsidRPr="00F93BFB" w:rsidRDefault="00365BFF" w:rsidP="00452DD5">
            <w:pPr>
              <w:ind w:right="113"/>
              <w:jc w:val="center"/>
              <w:rPr>
                <w:sz w:val="14"/>
                <w:szCs w:val="14"/>
              </w:rPr>
            </w:pPr>
            <w:r>
              <w:rPr>
                <w:sz w:val="14"/>
                <w:szCs w:val="14"/>
              </w:rPr>
              <w:t>0,00</w:t>
            </w:r>
          </w:p>
        </w:tc>
        <w:tc>
          <w:tcPr>
            <w:tcW w:w="709" w:type="dxa"/>
            <w:tcBorders>
              <w:top w:val="nil"/>
              <w:left w:val="nil"/>
              <w:bottom w:val="single" w:sz="4" w:space="0" w:color="auto"/>
              <w:right w:val="single" w:sz="4" w:space="0" w:color="auto"/>
            </w:tcBorders>
            <w:textDirection w:val="btLr"/>
          </w:tcPr>
          <w:p w14:paraId="499C40CE" w14:textId="77777777" w:rsidR="00822EEF" w:rsidRPr="00F93BFB" w:rsidRDefault="00365BFF" w:rsidP="00452DD5">
            <w:pPr>
              <w:ind w:right="113"/>
              <w:jc w:val="center"/>
              <w:rPr>
                <w:sz w:val="14"/>
                <w:szCs w:val="14"/>
              </w:rPr>
            </w:pPr>
            <w:r>
              <w:rPr>
                <w:sz w:val="14"/>
                <w:szCs w:val="14"/>
              </w:rPr>
              <w:t>0,00</w:t>
            </w:r>
          </w:p>
        </w:tc>
        <w:tc>
          <w:tcPr>
            <w:tcW w:w="709" w:type="dxa"/>
            <w:tcBorders>
              <w:top w:val="nil"/>
              <w:left w:val="nil"/>
              <w:bottom w:val="single" w:sz="4" w:space="0" w:color="auto"/>
              <w:right w:val="single" w:sz="4" w:space="0" w:color="auto"/>
            </w:tcBorders>
            <w:textDirection w:val="btLr"/>
          </w:tcPr>
          <w:p w14:paraId="0A6EE832" w14:textId="77777777" w:rsidR="00822EEF" w:rsidRPr="00F93BFB" w:rsidRDefault="00822EEF" w:rsidP="00452DD5">
            <w:pPr>
              <w:ind w:right="113"/>
              <w:jc w:val="center"/>
              <w:rPr>
                <w:sz w:val="14"/>
                <w:szCs w:val="14"/>
              </w:rPr>
            </w:pPr>
            <w:r>
              <w:rPr>
                <w:sz w:val="14"/>
                <w:szCs w:val="14"/>
              </w:rPr>
              <w:t>0,00</w:t>
            </w:r>
          </w:p>
        </w:tc>
        <w:tc>
          <w:tcPr>
            <w:tcW w:w="709" w:type="dxa"/>
            <w:tcBorders>
              <w:top w:val="nil"/>
              <w:left w:val="nil"/>
              <w:bottom w:val="single" w:sz="4" w:space="0" w:color="auto"/>
              <w:right w:val="single" w:sz="4" w:space="0" w:color="auto"/>
            </w:tcBorders>
            <w:textDirection w:val="btLr"/>
          </w:tcPr>
          <w:p w14:paraId="5BCE72F8" w14:textId="77777777" w:rsidR="00822EEF" w:rsidRPr="00F93BFB" w:rsidRDefault="00822EEF" w:rsidP="00452DD5">
            <w:pPr>
              <w:ind w:right="113"/>
              <w:jc w:val="center"/>
              <w:rPr>
                <w:sz w:val="14"/>
                <w:szCs w:val="14"/>
              </w:rPr>
            </w:pPr>
            <w:r>
              <w:rPr>
                <w:sz w:val="14"/>
                <w:szCs w:val="14"/>
              </w:rPr>
              <w:t>0,00</w:t>
            </w:r>
          </w:p>
        </w:tc>
        <w:tc>
          <w:tcPr>
            <w:tcW w:w="567" w:type="dxa"/>
            <w:tcBorders>
              <w:top w:val="nil"/>
              <w:left w:val="nil"/>
              <w:bottom w:val="single" w:sz="4" w:space="0" w:color="auto"/>
              <w:right w:val="single" w:sz="4" w:space="0" w:color="auto"/>
            </w:tcBorders>
            <w:textDirection w:val="btLr"/>
          </w:tcPr>
          <w:p w14:paraId="1A1D85C3" w14:textId="77777777" w:rsidR="00822EEF" w:rsidRPr="00F93BFB" w:rsidRDefault="00822EEF" w:rsidP="00452DD5">
            <w:pPr>
              <w:ind w:right="113"/>
              <w:jc w:val="center"/>
              <w:rPr>
                <w:sz w:val="14"/>
                <w:szCs w:val="14"/>
              </w:rPr>
            </w:pPr>
            <w:r>
              <w:rPr>
                <w:sz w:val="14"/>
                <w:szCs w:val="14"/>
              </w:rPr>
              <w:t>0,00</w:t>
            </w:r>
          </w:p>
        </w:tc>
        <w:tc>
          <w:tcPr>
            <w:tcW w:w="567" w:type="dxa"/>
            <w:tcBorders>
              <w:top w:val="nil"/>
              <w:left w:val="nil"/>
              <w:bottom w:val="single" w:sz="4" w:space="0" w:color="auto"/>
              <w:right w:val="single" w:sz="4" w:space="0" w:color="auto"/>
            </w:tcBorders>
            <w:textDirection w:val="btLr"/>
          </w:tcPr>
          <w:p w14:paraId="79A1525E" w14:textId="77777777" w:rsidR="00822EEF" w:rsidRPr="00F93BFB" w:rsidRDefault="00822EEF" w:rsidP="00452DD5">
            <w:pPr>
              <w:ind w:right="113"/>
              <w:jc w:val="center"/>
              <w:rPr>
                <w:sz w:val="14"/>
                <w:szCs w:val="14"/>
              </w:rPr>
            </w:pPr>
            <w:r>
              <w:rPr>
                <w:sz w:val="14"/>
                <w:szCs w:val="14"/>
              </w:rPr>
              <w:t>0,00</w:t>
            </w:r>
          </w:p>
        </w:tc>
      </w:tr>
      <w:tr w:rsidR="00AC69CC" w:rsidRPr="00F93BFB" w14:paraId="25E3A9DE" w14:textId="77777777" w:rsidTr="00F406AA">
        <w:trPr>
          <w:gridAfter w:val="1"/>
          <w:wAfter w:w="5954" w:type="dxa"/>
          <w:cantSplit/>
          <w:trHeight w:val="833"/>
        </w:trPr>
        <w:tc>
          <w:tcPr>
            <w:tcW w:w="1416" w:type="dxa"/>
            <w:vMerge/>
            <w:tcBorders>
              <w:left w:val="single" w:sz="4" w:space="0" w:color="auto"/>
              <w:right w:val="single" w:sz="4" w:space="0" w:color="auto"/>
            </w:tcBorders>
            <w:vAlign w:val="center"/>
          </w:tcPr>
          <w:p w14:paraId="3F6BB9D3" w14:textId="77777777" w:rsidR="00AC69CC" w:rsidRPr="00F93BFB" w:rsidRDefault="00AC69CC" w:rsidP="004331B5">
            <w:pPr>
              <w:rPr>
                <w:color w:val="000000"/>
                <w:sz w:val="14"/>
                <w:szCs w:val="14"/>
              </w:rPr>
            </w:pPr>
          </w:p>
        </w:tc>
        <w:tc>
          <w:tcPr>
            <w:tcW w:w="1843" w:type="dxa"/>
            <w:gridSpan w:val="2"/>
            <w:vMerge/>
            <w:tcBorders>
              <w:left w:val="single" w:sz="4" w:space="0" w:color="auto"/>
              <w:right w:val="single" w:sz="4" w:space="0" w:color="auto"/>
            </w:tcBorders>
            <w:vAlign w:val="center"/>
          </w:tcPr>
          <w:p w14:paraId="22C49F08" w14:textId="77777777" w:rsidR="00AC69CC" w:rsidRPr="00F93BFB" w:rsidRDefault="00AC69CC" w:rsidP="004331B5">
            <w:pPr>
              <w:rPr>
                <w:sz w:val="14"/>
                <w:szCs w:val="14"/>
              </w:rPr>
            </w:pPr>
          </w:p>
        </w:tc>
        <w:tc>
          <w:tcPr>
            <w:tcW w:w="1844" w:type="dxa"/>
            <w:gridSpan w:val="4"/>
            <w:tcBorders>
              <w:top w:val="nil"/>
              <w:left w:val="nil"/>
              <w:bottom w:val="single" w:sz="4" w:space="0" w:color="auto"/>
              <w:right w:val="single" w:sz="4" w:space="0" w:color="auto"/>
            </w:tcBorders>
            <w:shd w:val="clear" w:color="000000" w:fill="FFFFFF"/>
          </w:tcPr>
          <w:p w14:paraId="6C15C567" w14:textId="77777777" w:rsidR="00AC69CC" w:rsidRPr="00F93BFB" w:rsidRDefault="00AC69CC" w:rsidP="004331B5">
            <w:pPr>
              <w:rPr>
                <w:color w:val="000000"/>
                <w:sz w:val="14"/>
                <w:szCs w:val="14"/>
              </w:rPr>
            </w:pPr>
          </w:p>
        </w:tc>
        <w:tc>
          <w:tcPr>
            <w:tcW w:w="567" w:type="dxa"/>
            <w:gridSpan w:val="2"/>
            <w:tcBorders>
              <w:top w:val="nil"/>
              <w:left w:val="nil"/>
              <w:bottom w:val="single" w:sz="4" w:space="0" w:color="auto"/>
              <w:right w:val="single" w:sz="4" w:space="0" w:color="auto"/>
            </w:tcBorders>
            <w:shd w:val="clear" w:color="auto" w:fill="auto"/>
            <w:noWrap/>
            <w:textDirection w:val="btLr"/>
            <w:vAlign w:val="center"/>
          </w:tcPr>
          <w:p w14:paraId="1A42F5E8" w14:textId="77777777" w:rsidR="00AC69CC" w:rsidRPr="00F93BFB" w:rsidRDefault="00AC69CC" w:rsidP="00452DD5">
            <w:pPr>
              <w:ind w:right="113"/>
              <w:jc w:val="right"/>
              <w:rPr>
                <w:color w:val="000000"/>
                <w:sz w:val="14"/>
                <w:szCs w:val="14"/>
              </w:rPr>
            </w:pPr>
          </w:p>
        </w:tc>
        <w:tc>
          <w:tcPr>
            <w:tcW w:w="709" w:type="dxa"/>
            <w:gridSpan w:val="2"/>
            <w:tcBorders>
              <w:top w:val="nil"/>
              <w:left w:val="nil"/>
              <w:bottom w:val="single" w:sz="4" w:space="0" w:color="auto"/>
              <w:right w:val="single" w:sz="4" w:space="0" w:color="auto"/>
            </w:tcBorders>
            <w:shd w:val="clear" w:color="auto" w:fill="auto"/>
            <w:noWrap/>
            <w:textDirection w:val="btLr"/>
            <w:vAlign w:val="center"/>
          </w:tcPr>
          <w:p w14:paraId="15E097EE" w14:textId="77777777" w:rsidR="00AC69CC" w:rsidRPr="00F93BFB" w:rsidRDefault="00AC69CC" w:rsidP="00452DD5">
            <w:pPr>
              <w:ind w:right="113"/>
              <w:jc w:val="right"/>
              <w:rPr>
                <w:color w:val="000000"/>
                <w:sz w:val="14"/>
                <w:szCs w:val="14"/>
              </w:rPr>
            </w:pPr>
          </w:p>
        </w:tc>
        <w:tc>
          <w:tcPr>
            <w:tcW w:w="708" w:type="dxa"/>
            <w:gridSpan w:val="3"/>
            <w:tcBorders>
              <w:top w:val="nil"/>
              <w:left w:val="nil"/>
              <w:bottom w:val="single" w:sz="4" w:space="0" w:color="auto"/>
              <w:right w:val="single" w:sz="4" w:space="0" w:color="auto"/>
            </w:tcBorders>
            <w:shd w:val="clear" w:color="auto" w:fill="auto"/>
            <w:noWrap/>
            <w:textDirection w:val="btLr"/>
            <w:vAlign w:val="center"/>
          </w:tcPr>
          <w:p w14:paraId="64314659" w14:textId="77777777" w:rsidR="00AC69CC" w:rsidRPr="00F93BFB" w:rsidRDefault="00AC69CC" w:rsidP="00452DD5">
            <w:pPr>
              <w:ind w:right="113"/>
              <w:jc w:val="right"/>
              <w:rPr>
                <w:color w:val="000000"/>
                <w:sz w:val="14"/>
                <w:szCs w:val="14"/>
              </w:rPr>
            </w:pPr>
          </w:p>
        </w:tc>
        <w:tc>
          <w:tcPr>
            <w:tcW w:w="709" w:type="dxa"/>
            <w:tcBorders>
              <w:top w:val="nil"/>
              <w:left w:val="nil"/>
              <w:bottom w:val="single" w:sz="4" w:space="0" w:color="auto"/>
              <w:right w:val="single" w:sz="4" w:space="0" w:color="auto"/>
            </w:tcBorders>
            <w:shd w:val="clear" w:color="auto" w:fill="auto"/>
            <w:noWrap/>
            <w:textDirection w:val="btLr"/>
            <w:vAlign w:val="center"/>
          </w:tcPr>
          <w:p w14:paraId="5164A9B6" w14:textId="77777777" w:rsidR="00AC69CC" w:rsidRPr="00F93BFB" w:rsidRDefault="00AC69CC" w:rsidP="00452DD5">
            <w:pPr>
              <w:ind w:right="113"/>
              <w:jc w:val="right"/>
              <w:rPr>
                <w:color w:val="000000"/>
                <w:sz w:val="14"/>
                <w:szCs w:val="14"/>
              </w:rPr>
            </w:pPr>
          </w:p>
        </w:tc>
        <w:tc>
          <w:tcPr>
            <w:tcW w:w="709" w:type="dxa"/>
            <w:tcBorders>
              <w:top w:val="nil"/>
              <w:left w:val="nil"/>
              <w:bottom w:val="single" w:sz="4" w:space="0" w:color="auto"/>
              <w:right w:val="single" w:sz="4" w:space="0" w:color="auto"/>
            </w:tcBorders>
            <w:shd w:val="clear" w:color="auto" w:fill="auto"/>
            <w:noWrap/>
            <w:textDirection w:val="btLr"/>
            <w:vAlign w:val="center"/>
          </w:tcPr>
          <w:p w14:paraId="1DCF7BBE" w14:textId="77777777" w:rsidR="00AC69CC" w:rsidRPr="00F93BFB" w:rsidRDefault="00AC69CC" w:rsidP="00452DD5">
            <w:pPr>
              <w:ind w:right="113"/>
              <w:jc w:val="right"/>
              <w:rPr>
                <w:color w:val="000000"/>
                <w:sz w:val="14"/>
                <w:szCs w:val="14"/>
              </w:rPr>
            </w:pPr>
          </w:p>
        </w:tc>
        <w:tc>
          <w:tcPr>
            <w:tcW w:w="709" w:type="dxa"/>
            <w:tcBorders>
              <w:top w:val="nil"/>
              <w:left w:val="nil"/>
              <w:bottom w:val="single" w:sz="4" w:space="0" w:color="auto"/>
              <w:right w:val="single" w:sz="4" w:space="0" w:color="auto"/>
            </w:tcBorders>
            <w:shd w:val="clear" w:color="auto" w:fill="auto"/>
            <w:noWrap/>
            <w:textDirection w:val="btLr"/>
            <w:vAlign w:val="center"/>
          </w:tcPr>
          <w:p w14:paraId="3BCAEC95" w14:textId="77777777" w:rsidR="00AC69CC" w:rsidRPr="00F93BFB" w:rsidRDefault="00AC69CC" w:rsidP="00452DD5">
            <w:pPr>
              <w:ind w:right="113"/>
              <w:jc w:val="right"/>
              <w:rPr>
                <w:color w:val="000000"/>
                <w:sz w:val="14"/>
                <w:szCs w:val="14"/>
              </w:rPr>
            </w:pPr>
          </w:p>
        </w:tc>
        <w:tc>
          <w:tcPr>
            <w:tcW w:w="708" w:type="dxa"/>
            <w:tcBorders>
              <w:top w:val="nil"/>
              <w:left w:val="nil"/>
              <w:bottom w:val="single" w:sz="4" w:space="0" w:color="auto"/>
              <w:right w:val="single" w:sz="4" w:space="0" w:color="auto"/>
            </w:tcBorders>
            <w:shd w:val="clear" w:color="auto" w:fill="auto"/>
            <w:noWrap/>
            <w:textDirection w:val="btLr"/>
            <w:vAlign w:val="center"/>
          </w:tcPr>
          <w:p w14:paraId="72E2F1AF" w14:textId="77777777" w:rsidR="00AC69CC" w:rsidRPr="00F93BFB" w:rsidRDefault="00AC69CC" w:rsidP="00452DD5">
            <w:pPr>
              <w:ind w:right="113"/>
              <w:jc w:val="right"/>
              <w:rPr>
                <w:sz w:val="14"/>
                <w:szCs w:val="14"/>
              </w:rPr>
            </w:pPr>
          </w:p>
        </w:tc>
        <w:tc>
          <w:tcPr>
            <w:tcW w:w="709" w:type="dxa"/>
            <w:tcBorders>
              <w:top w:val="nil"/>
              <w:left w:val="nil"/>
              <w:bottom w:val="single" w:sz="4" w:space="0" w:color="auto"/>
              <w:right w:val="single" w:sz="4" w:space="0" w:color="auto"/>
            </w:tcBorders>
            <w:textDirection w:val="btLr"/>
            <w:vAlign w:val="center"/>
          </w:tcPr>
          <w:p w14:paraId="075EB373" w14:textId="77777777" w:rsidR="00AC69CC" w:rsidRPr="00F93BFB" w:rsidRDefault="00AC69CC" w:rsidP="00452DD5">
            <w:pPr>
              <w:ind w:right="113"/>
              <w:jc w:val="right"/>
              <w:rPr>
                <w:sz w:val="14"/>
                <w:szCs w:val="14"/>
              </w:rPr>
            </w:pPr>
          </w:p>
        </w:tc>
        <w:tc>
          <w:tcPr>
            <w:tcW w:w="709" w:type="dxa"/>
            <w:gridSpan w:val="2"/>
            <w:tcBorders>
              <w:top w:val="nil"/>
              <w:left w:val="nil"/>
              <w:bottom w:val="single" w:sz="4" w:space="0" w:color="auto"/>
              <w:right w:val="single" w:sz="4" w:space="0" w:color="auto"/>
            </w:tcBorders>
            <w:textDirection w:val="btLr"/>
            <w:vAlign w:val="center"/>
          </w:tcPr>
          <w:p w14:paraId="5716F368" w14:textId="77777777" w:rsidR="00AC69CC" w:rsidRPr="00F93BFB" w:rsidRDefault="00AC69CC" w:rsidP="00452DD5">
            <w:pPr>
              <w:ind w:right="113"/>
              <w:jc w:val="right"/>
              <w:rPr>
                <w:sz w:val="14"/>
                <w:szCs w:val="14"/>
              </w:rPr>
            </w:pPr>
          </w:p>
        </w:tc>
        <w:tc>
          <w:tcPr>
            <w:tcW w:w="709" w:type="dxa"/>
            <w:tcBorders>
              <w:top w:val="nil"/>
              <w:left w:val="nil"/>
              <w:bottom w:val="single" w:sz="4" w:space="0" w:color="auto"/>
              <w:right w:val="single" w:sz="4" w:space="0" w:color="auto"/>
            </w:tcBorders>
            <w:textDirection w:val="btLr"/>
          </w:tcPr>
          <w:p w14:paraId="2684B234" w14:textId="77777777" w:rsidR="00AC69CC" w:rsidRDefault="00AC69CC" w:rsidP="00452DD5">
            <w:pPr>
              <w:ind w:right="113"/>
              <w:jc w:val="center"/>
              <w:rPr>
                <w:sz w:val="14"/>
                <w:szCs w:val="14"/>
              </w:rPr>
            </w:pPr>
          </w:p>
        </w:tc>
        <w:tc>
          <w:tcPr>
            <w:tcW w:w="708" w:type="dxa"/>
            <w:tcBorders>
              <w:top w:val="nil"/>
              <w:left w:val="nil"/>
              <w:bottom w:val="single" w:sz="4" w:space="0" w:color="auto"/>
              <w:right w:val="single" w:sz="4" w:space="0" w:color="auto"/>
            </w:tcBorders>
            <w:textDirection w:val="btLr"/>
          </w:tcPr>
          <w:p w14:paraId="4BB52B10" w14:textId="77777777" w:rsidR="00AC69CC" w:rsidRDefault="00AC69CC" w:rsidP="00452DD5">
            <w:pPr>
              <w:ind w:right="113"/>
              <w:jc w:val="center"/>
              <w:rPr>
                <w:sz w:val="14"/>
                <w:szCs w:val="14"/>
              </w:rPr>
            </w:pPr>
          </w:p>
        </w:tc>
        <w:tc>
          <w:tcPr>
            <w:tcW w:w="709" w:type="dxa"/>
            <w:tcBorders>
              <w:top w:val="nil"/>
              <w:left w:val="nil"/>
              <w:bottom w:val="single" w:sz="4" w:space="0" w:color="auto"/>
              <w:right w:val="single" w:sz="4" w:space="0" w:color="auto"/>
            </w:tcBorders>
            <w:textDirection w:val="btLr"/>
          </w:tcPr>
          <w:p w14:paraId="0041EB2B" w14:textId="77777777" w:rsidR="00AC69CC" w:rsidRDefault="00AC69CC" w:rsidP="00452DD5">
            <w:pPr>
              <w:ind w:right="113"/>
              <w:jc w:val="center"/>
              <w:rPr>
                <w:sz w:val="14"/>
                <w:szCs w:val="14"/>
              </w:rPr>
            </w:pPr>
          </w:p>
        </w:tc>
        <w:tc>
          <w:tcPr>
            <w:tcW w:w="709" w:type="dxa"/>
            <w:tcBorders>
              <w:top w:val="nil"/>
              <w:left w:val="nil"/>
              <w:bottom w:val="single" w:sz="4" w:space="0" w:color="auto"/>
              <w:right w:val="single" w:sz="4" w:space="0" w:color="auto"/>
            </w:tcBorders>
            <w:textDirection w:val="btLr"/>
          </w:tcPr>
          <w:p w14:paraId="7BE788BD" w14:textId="77777777" w:rsidR="00AC69CC" w:rsidRDefault="00AC69CC" w:rsidP="00452DD5">
            <w:pPr>
              <w:ind w:right="113"/>
              <w:jc w:val="center"/>
              <w:rPr>
                <w:sz w:val="14"/>
                <w:szCs w:val="14"/>
              </w:rPr>
            </w:pPr>
          </w:p>
        </w:tc>
        <w:tc>
          <w:tcPr>
            <w:tcW w:w="709" w:type="dxa"/>
            <w:tcBorders>
              <w:top w:val="nil"/>
              <w:left w:val="nil"/>
              <w:bottom w:val="single" w:sz="4" w:space="0" w:color="auto"/>
              <w:right w:val="single" w:sz="4" w:space="0" w:color="auto"/>
            </w:tcBorders>
            <w:textDirection w:val="btLr"/>
          </w:tcPr>
          <w:p w14:paraId="7C75BCBC" w14:textId="77777777" w:rsidR="00AC69CC" w:rsidRDefault="00AC69CC" w:rsidP="00452DD5">
            <w:pPr>
              <w:ind w:right="113"/>
              <w:jc w:val="center"/>
              <w:rPr>
                <w:sz w:val="14"/>
                <w:szCs w:val="14"/>
              </w:rPr>
            </w:pPr>
          </w:p>
        </w:tc>
        <w:tc>
          <w:tcPr>
            <w:tcW w:w="567" w:type="dxa"/>
            <w:tcBorders>
              <w:top w:val="nil"/>
              <w:left w:val="nil"/>
              <w:bottom w:val="single" w:sz="4" w:space="0" w:color="auto"/>
              <w:right w:val="single" w:sz="4" w:space="0" w:color="auto"/>
            </w:tcBorders>
            <w:textDirection w:val="btLr"/>
          </w:tcPr>
          <w:p w14:paraId="4BD66D1C" w14:textId="77777777" w:rsidR="00AC69CC" w:rsidRDefault="00AC69CC" w:rsidP="00452DD5">
            <w:pPr>
              <w:ind w:right="113"/>
              <w:jc w:val="center"/>
              <w:rPr>
                <w:sz w:val="14"/>
                <w:szCs w:val="14"/>
              </w:rPr>
            </w:pPr>
          </w:p>
        </w:tc>
        <w:tc>
          <w:tcPr>
            <w:tcW w:w="567" w:type="dxa"/>
            <w:tcBorders>
              <w:top w:val="nil"/>
              <w:left w:val="nil"/>
              <w:bottom w:val="single" w:sz="4" w:space="0" w:color="auto"/>
              <w:right w:val="single" w:sz="4" w:space="0" w:color="auto"/>
            </w:tcBorders>
            <w:textDirection w:val="btLr"/>
          </w:tcPr>
          <w:p w14:paraId="7C24ABE7" w14:textId="77777777" w:rsidR="00AC69CC" w:rsidRDefault="00AC69CC" w:rsidP="00452DD5">
            <w:pPr>
              <w:ind w:right="113"/>
              <w:jc w:val="center"/>
              <w:rPr>
                <w:sz w:val="14"/>
                <w:szCs w:val="14"/>
              </w:rPr>
            </w:pPr>
          </w:p>
        </w:tc>
      </w:tr>
      <w:tr w:rsidR="00822EEF" w:rsidRPr="00F93BFB" w14:paraId="2B909299" w14:textId="77777777" w:rsidTr="00F406AA">
        <w:trPr>
          <w:gridAfter w:val="1"/>
          <w:wAfter w:w="5954" w:type="dxa"/>
          <w:cantSplit/>
          <w:trHeight w:val="510"/>
        </w:trPr>
        <w:tc>
          <w:tcPr>
            <w:tcW w:w="1416" w:type="dxa"/>
            <w:vMerge/>
            <w:tcBorders>
              <w:left w:val="single" w:sz="4" w:space="0" w:color="auto"/>
              <w:right w:val="single" w:sz="4" w:space="0" w:color="auto"/>
            </w:tcBorders>
            <w:vAlign w:val="center"/>
            <w:hideMark/>
          </w:tcPr>
          <w:p w14:paraId="29F86152" w14:textId="77777777" w:rsidR="00822EEF" w:rsidRPr="00F93BFB" w:rsidRDefault="00822EEF" w:rsidP="00452DD5">
            <w:pPr>
              <w:rPr>
                <w:color w:val="000000"/>
                <w:sz w:val="14"/>
                <w:szCs w:val="14"/>
              </w:rPr>
            </w:pPr>
          </w:p>
        </w:tc>
        <w:tc>
          <w:tcPr>
            <w:tcW w:w="1843" w:type="dxa"/>
            <w:gridSpan w:val="2"/>
            <w:vMerge/>
            <w:tcBorders>
              <w:left w:val="single" w:sz="4" w:space="0" w:color="auto"/>
              <w:right w:val="single" w:sz="4" w:space="0" w:color="auto"/>
            </w:tcBorders>
            <w:vAlign w:val="center"/>
            <w:hideMark/>
          </w:tcPr>
          <w:p w14:paraId="38BA5F0E" w14:textId="77777777" w:rsidR="00822EEF" w:rsidRPr="00F93BFB" w:rsidRDefault="00822EEF" w:rsidP="00452DD5">
            <w:pPr>
              <w:rPr>
                <w:sz w:val="14"/>
                <w:szCs w:val="14"/>
              </w:rPr>
            </w:pPr>
          </w:p>
        </w:tc>
        <w:tc>
          <w:tcPr>
            <w:tcW w:w="1844" w:type="dxa"/>
            <w:gridSpan w:val="4"/>
            <w:tcBorders>
              <w:top w:val="nil"/>
              <w:left w:val="nil"/>
              <w:bottom w:val="single" w:sz="4" w:space="0" w:color="auto"/>
              <w:right w:val="single" w:sz="4" w:space="0" w:color="auto"/>
            </w:tcBorders>
            <w:shd w:val="clear" w:color="000000" w:fill="FFFFFF"/>
            <w:hideMark/>
          </w:tcPr>
          <w:p w14:paraId="60DD74E0" w14:textId="77777777" w:rsidR="00822EEF" w:rsidRPr="00F93BFB" w:rsidRDefault="00822EEF" w:rsidP="00452DD5">
            <w:pPr>
              <w:rPr>
                <w:color w:val="000000"/>
                <w:sz w:val="14"/>
                <w:szCs w:val="14"/>
              </w:rPr>
            </w:pPr>
            <w:r w:rsidRPr="00F93BFB">
              <w:rPr>
                <w:color w:val="000000"/>
                <w:sz w:val="14"/>
                <w:szCs w:val="14"/>
              </w:rPr>
              <w:t>бюджет муниципального района "Советский район" Курской области</w:t>
            </w:r>
          </w:p>
          <w:p w14:paraId="2AD99895" w14:textId="77777777" w:rsidR="00822EEF" w:rsidRPr="00F93BFB" w:rsidRDefault="00822EEF" w:rsidP="00452DD5">
            <w:pPr>
              <w:rPr>
                <w:color w:val="000000"/>
                <w:sz w:val="14"/>
                <w:szCs w:val="14"/>
              </w:rPr>
            </w:pPr>
          </w:p>
        </w:tc>
        <w:tc>
          <w:tcPr>
            <w:tcW w:w="567" w:type="dxa"/>
            <w:gridSpan w:val="2"/>
            <w:tcBorders>
              <w:top w:val="nil"/>
              <w:left w:val="nil"/>
              <w:bottom w:val="single" w:sz="4" w:space="0" w:color="auto"/>
              <w:right w:val="single" w:sz="4" w:space="0" w:color="auto"/>
            </w:tcBorders>
            <w:shd w:val="clear" w:color="auto" w:fill="auto"/>
            <w:noWrap/>
            <w:textDirection w:val="btLr"/>
            <w:hideMark/>
          </w:tcPr>
          <w:p w14:paraId="78BF527C" w14:textId="77777777" w:rsidR="00822EEF" w:rsidRPr="00F93BFB" w:rsidRDefault="00822EEF" w:rsidP="00452DD5">
            <w:pPr>
              <w:ind w:right="113"/>
              <w:jc w:val="right"/>
              <w:rPr>
                <w:color w:val="000000"/>
                <w:sz w:val="14"/>
                <w:szCs w:val="14"/>
              </w:rPr>
            </w:pPr>
            <w:r w:rsidRPr="004B6391">
              <w:rPr>
                <w:sz w:val="14"/>
                <w:szCs w:val="14"/>
              </w:rPr>
              <w:t>0,00</w:t>
            </w:r>
          </w:p>
        </w:tc>
        <w:tc>
          <w:tcPr>
            <w:tcW w:w="709" w:type="dxa"/>
            <w:gridSpan w:val="2"/>
            <w:tcBorders>
              <w:top w:val="nil"/>
              <w:left w:val="nil"/>
              <w:bottom w:val="single" w:sz="4" w:space="0" w:color="auto"/>
              <w:right w:val="single" w:sz="4" w:space="0" w:color="auto"/>
            </w:tcBorders>
            <w:shd w:val="clear" w:color="auto" w:fill="auto"/>
            <w:noWrap/>
            <w:textDirection w:val="btLr"/>
            <w:hideMark/>
          </w:tcPr>
          <w:p w14:paraId="5ECC4E64" w14:textId="77777777" w:rsidR="00822EEF" w:rsidRPr="00F93BFB" w:rsidRDefault="00822EEF" w:rsidP="00452DD5">
            <w:pPr>
              <w:ind w:right="113"/>
              <w:jc w:val="right"/>
              <w:rPr>
                <w:color w:val="000000"/>
                <w:sz w:val="14"/>
                <w:szCs w:val="14"/>
              </w:rPr>
            </w:pPr>
            <w:r w:rsidRPr="004B6391">
              <w:rPr>
                <w:sz w:val="14"/>
                <w:szCs w:val="14"/>
              </w:rPr>
              <w:t>0,00</w:t>
            </w:r>
          </w:p>
        </w:tc>
        <w:tc>
          <w:tcPr>
            <w:tcW w:w="708" w:type="dxa"/>
            <w:gridSpan w:val="3"/>
            <w:tcBorders>
              <w:top w:val="nil"/>
              <w:left w:val="nil"/>
              <w:bottom w:val="single" w:sz="4" w:space="0" w:color="auto"/>
              <w:right w:val="single" w:sz="4" w:space="0" w:color="auto"/>
            </w:tcBorders>
            <w:shd w:val="clear" w:color="auto" w:fill="auto"/>
            <w:noWrap/>
            <w:textDirection w:val="btLr"/>
            <w:hideMark/>
          </w:tcPr>
          <w:p w14:paraId="5EE8292B" w14:textId="77777777" w:rsidR="00822EEF" w:rsidRPr="00F93BFB" w:rsidRDefault="00822EEF" w:rsidP="00452DD5">
            <w:pPr>
              <w:ind w:right="113"/>
              <w:jc w:val="right"/>
              <w:rPr>
                <w:color w:val="000000"/>
                <w:sz w:val="14"/>
                <w:szCs w:val="14"/>
              </w:rPr>
            </w:pPr>
            <w:r w:rsidRPr="004B6391">
              <w:rPr>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hideMark/>
          </w:tcPr>
          <w:p w14:paraId="0B804478" w14:textId="77777777" w:rsidR="00822EEF" w:rsidRPr="00F93BFB" w:rsidRDefault="00822EEF" w:rsidP="00452DD5">
            <w:pPr>
              <w:ind w:right="113"/>
              <w:jc w:val="right"/>
              <w:rPr>
                <w:color w:val="000000"/>
                <w:sz w:val="14"/>
                <w:szCs w:val="14"/>
              </w:rPr>
            </w:pPr>
            <w:r w:rsidRPr="004B6391">
              <w:rPr>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hideMark/>
          </w:tcPr>
          <w:p w14:paraId="52CF6E02" w14:textId="77777777" w:rsidR="00822EEF" w:rsidRPr="00F93BFB" w:rsidRDefault="00822EEF" w:rsidP="00452DD5">
            <w:pPr>
              <w:ind w:right="113"/>
              <w:jc w:val="right"/>
              <w:rPr>
                <w:color w:val="000000"/>
                <w:sz w:val="14"/>
                <w:szCs w:val="14"/>
              </w:rPr>
            </w:pPr>
            <w:r w:rsidRPr="004B6391">
              <w:rPr>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hideMark/>
          </w:tcPr>
          <w:p w14:paraId="7ABC2853" w14:textId="77777777" w:rsidR="00822EEF" w:rsidRPr="00F93BFB" w:rsidRDefault="00822EEF" w:rsidP="00452DD5">
            <w:pPr>
              <w:ind w:right="113"/>
              <w:jc w:val="right"/>
              <w:rPr>
                <w:color w:val="000000"/>
                <w:sz w:val="14"/>
                <w:szCs w:val="14"/>
              </w:rPr>
            </w:pPr>
            <w:r w:rsidRPr="004B6391">
              <w:rPr>
                <w:sz w:val="14"/>
                <w:szCs w:val="14"/>
              </w:rPr>
              <w:t>0,00</w:t>
            </w:r>
          </w:p>
        </w:tc>
        <w:tc>
          <w:tcPr>
            <w:tcW w:w="708" w:type="dxa"/>
            <w:tcBorders>
              <w:top w:val="nil"/>
              <w:left w:val="nil"/>
              <w:bottom w:val="single" w:sz="4" w:space="0" w:color="auto"/>
              <w:right w:val="single" w:sz="4" w:space="0" w:color="auto"/>
            </w:tcBorders>
            <w:shd w:val="clear" w:color="auto" w:fill="auto"/>
            <w:noWrap/>
            <w:textDirection w:val="btLr"/>
            <w:hideMark/>
          </w:tcPr>
          <w:p w14:paraId="1F64040C" w14:textId="77777777" w:rsidR="00822EEF" w:rsidRPr="00F93BFB" w:rsidRDefault="00822EEF" w:rsidP="00452DD5">
            <w:pPr>
              <w:ind w:right="113"/>
              <w:jc w:val="right"/>
              <w:rPr>
                <w:color w:val="000000"/>
                <w:sz w:val="14"/>
                <w:szCs w:val="14"/>
              </w:rPr>
            </w:pPr>
            <w:r w:rsidRPr="004B6391">
              <w:rPr>
                <w:sz w:val="14"/>
                <w:szCs w:val="14"/>
              </w:rPr>
              <w:t>0,00</w:t>
            </w:r>
          </w:p>
        </w:tc>
        <w:tc>
          <w:tcPr>
            <w:tcW w:w="709" w:type="dxa"/>
            <w:tcBorders>
              <w:top w:val="nil"/>
              <w:left w:val="nil"/>
              <w:bottom w:val="single" w:sz="4" w:space="0" w:color="auto"/>
              <w:right w:val="single" w:sz="4" w:space="0" w:color="auto"/>
            </w:tcBorders>
            <w:textDirection w:val="btLr"/>
          </w:tcPr>
          <w:p w14:paraId="5AFBF8A1" w14:textId="77777777" w:rsidR="00822EEF" w:rsidRPr="00F93BFB" w:rsidRDefault="00822EEF" w:rsidP="00452DD5">
            <w:pPr>
              <w:ind w:right="113"/>
              <w:jc w:val="right"/>
              <w:rPr>
                <w:color w:val="000000"/>
                <w:sz w:val="14"/>
                <w:szCs w:val="14"/>
              </w:rPr>
            </w:pPr>
            <w:r w:rsidRPr="004B6391">
              <w:rPr>
                <w:sz w:val="14"/>
                <w:szCs w:val="14"/>
              </w:rPr>
              <w:t>0,00</w:t>
            </w:r>
          </w:p>
        </w:tc>
        <w:tc>
          <w:tcPr>
            <w:tcW w:w="709" w:type="dxa"/>
            <w:gridSpan w:val="2"/>
            <w:tcBorders>
              <w:top w:val="nil"/>
              <w:left w:val="nil"/>
              <w:bottom w:val="single" w:sz="4" w:space="0" w:color="auto"/>
              <w:right w:val="single" w:sz="4" w:space="0" w:color="auto"/>
            </w:tcBorders>
            <w:textDirection w:val="btLr"/>
          </w:tcPr>
          <w:p w14:paraId="0F7E2224" w14:textId="77777777" w:rsidR="00822EEF" w:rsidRPr="00F93BFB" w:rsidRDefault="00822EEF" w:rsidP="00452DD5">
            <w:pPr>
              <w:ind w:right="113"/>
              <w:jc w:val="right"/>
              <w:rPr>
                <w:color w:val="000000"/>
                <w:sz w:val="14"/>
                <w:szCs w:val="14"/>
              </w:rPr>
            </w:pPr>
            <w:r w:rsidRPr="004B6391">
              <w:rPr>
                <w:sz w:val="14"/>
                <w:szCs w:val="14"/>
              </w:rPr>
              <w:t>0,00</w:t>
            </w:r>
          </w:p>
        </w:tc>
        <w:tc>
          <w:tcPr>
            <w:tcW w:w="709" w:type="dxa"/>
            <w:tcBorders>
              <w:top w:val="nil"/>
              <w:left w:val="nil"/>
              <w:bottom w:val="single" w:sz="4" w:space="0" w:color="auto"/>
              <w:right w:val="single" w:sz="4" w:space="0" w:color="auto"/>
            </w:tcBorders>
            <w:textDirection w:val="btLr"/>
          </w:tcPr>
          <w:p w14:paraId="74F076E6" w14:textId="77777777" w:rsidR="00822EEF" w:rsidRPr="00F93BFB" w:rsidRDefault="00822EEF" w:rsidP="00452DD5">
            <w:pPr>
              <w:ind w:right="113"/>
              <w:jc w:val="right"/>
              <w:rPr>
                <w:color w:val="000000"/>
                <w:sz w:val="14"/>
                <w:szCs w:val="14"/>
              </w:rPr>
            </w:pPr>
            <w:r w:rsidRPr="004B6391">
              <w:rPr>
                <w:sz w:val="14"/>
                <w:szCs w:val="14"/>
              </w:rPr>
              <w:t>0,00</w:t>
            </w:r>
          </w:p>
        </w:tc>
        <w:tc>
          <w:tcPr>
            <w:tcW w:w="708" w:type="dxa"/>
            <w:tcBorders>
              <w:top w:val="nil"/>
              <w:left w:val="nil"/>
              <w:bottom w:val="single" w:sz="4" w:space="0" w:color="auto"/>
              <w:right w:val="single" w:sz="4" w:space="0" w:color="auto"/>
            </w:tcBorders>
            <w:textDirection w:val="btLr"/>
          </w:tcPr>
          <w:p w14:paraId="480E3BC2" w14:textId="77777777" w:rsidR="00822EEF" w:rsidRPr="00F93BFB" w:rsidRDefault="00822EEF" w:rsidP="00452DD5">
            <w:pPr>
              <w:ind w:right="113"/>
              <w:jc w:val="right"/>
              <w:rPr>
                <w:color w:val="000000"/>
                <w:sz w:val="14"/>
                <w:szCs w:val="14"/>
              </w:rPr>
            </w:pPr>
            <w:r w:rsidRPr="004B6391">
              <w:rPr>
                <w:sz w:val="14"/>
                <w:szCs w:val="14"/>
              </w:rPr>
              <w:t>0,00</w:t>
            </w:r>
          </w:p>
        </w:tc>
        <w:tc>
          <w:tcPr>
            <w:tcW w:w="709" w:type="dxa"/>
            <w:tcBorders>
              <w:top w:val="nil"/>
              <w:left w:val="nil"/>
              <w:bottom w:val="single" w:sz="4" w:space="0" w:color="auto"/>
              <w:right w:val="single" w:sz="4" w:space="0" w:color="auto"/>
            </w:tcBorders>
            <w:textDirection w:val="btLr"/>
          </w:tcPr>
          <w:p w14:paraId="65175206" w14:textId="77777777" w:rsidR="00822EEF" w:rsidRPr="00F93BFB" w:rsidRDefault="00822EEF" w:rsidP="00452DD5">
            <w:pPr>
              <w:ind w:right="113"/>
              <w:jc w:val="right"/>
              <w:rPr>
                <w:color w:val="000000"/>
                <w:sz w:val="14"/>
                <w:szCs w:val="14"/>
              </w:rPr>
            </w:pPr>
            <w:r w:rsidRPr="004B6391">
              <w:rPr>
                <w:sz w:val="14"/>
                <w:szCs w:val="14"/>
              </w:rPr>
              <w:t>0,00</w:t>
            </w:r>
          </w:p>
        </w:tc>
        <w:tc>
          <w:tcPr>
            <w:tcW w:w="709" w:type="dxa"/>
            <w:tcBorders>
              <w:top w:val="nil"/>
              <w:left w:val="nil"/>
              <w:bottom w:val="single" w:sz="4" w:space="0" w:color="auto"/>
              <w:right w:val="single" w:sz="4" w:space="0" w:color="auto"/>
            </w:tcBorders>
            <w:textDirection w:val="btLr"/>
          </w:tcPr>
          <w:p w14:paraId="4AB29422" w14:textId="77777777" w:rsidR="00822EEF" w:rsidRPr="00F93BFB" w:rsidRDefault="00822EEF" w:rsidP="00452DD5">
            <w:pPr>
              <w:ind w:right="113"/>
              <w:jc w:val="right"/>
              <w:rPr>
                <w:color w:val="000000"/>
                <w:sz w:val="14"/>
                <w:szCs w:val="14"/>
              </w:rPr>
            </w:pPr>
            <w:r w:rsidRPr="004B6391">
              <w:rPr>
                <w:sz w:val="14"/>
                <w:szCs w:val="14"/>
              </w:rPr>
              <w:t>0,00</w:t>
            </w:r>
          </w:p>
        </w:tc>
        <w:tc>
          <w:tcPr>
            <w:tcW w:w="709" w:type="dxa"/>
            <w:tcBorders>
              <w:top w:val="nil"/>
              <w:left w:val="nil"/>
              <w:bottom w:val="single" w:sz="4" w:space="0" w:color="auto"/>
              <w:right w:val="single" w:sz="4" w:space="0" w:color="auto"/>
            </w:tcBorders>
            <w:textDirection w:val="btLr"/>
          </w:tcPr>
          <w:p w14:paraId="3FE9C208" w14:textId="77777777" w:rsidR="00822EEF" w:rsidRPr="00F93BFB" w:rsidRDefault="00822EEF" w:rsidP="00452DD5">
            <w:pPr>
              <w:ind w:right="113"/>
              <w:jc w:val="right"/>
              <w:rPr>
                <w:color w:val="000000"/>
                <w:sz w:val="14"/>
                <w:szCs w:val="14"/>
              </w:rPr>
            </w:pPr>
            <w:r w:rsidRPr="004B6391">
              <w:rPr>
                <w:sz w:val="14"/>
                <w:szCs w:val="14"/>
              </w:rPr>
              <w:t>0,00</w:t>
            </w:r>
          </w:p>
        </w:tc>
        <w:tc>
          <w:tcPr>
            <w:tcW w:w="567" w:type="dxa"/>
            <w:tcBorders>
              <w:top w:val="nil"/>
              <w:left w:val="nil"/>
              <w:bottom w:val="single" w:sz="4" w:space="0" w:color="auto"/>
              <w:right w:val="single" w:sz="4" w:space="0" w:color="auto"/>
            </w:tcBorders>
            <w:textDirection w:val="btLr"/>
          </w:tcPr>
          <w:p w14:paraId="05C5730B" w14:textId="77777777" w:rsidR="00822EEF" w:rsidRPr="00F93BFB" w:rsidRDefault="00822EEF" w:rsidP="00452DD5">
            <w:pPr>
              <w:ind w:right="113"/>
              <w:jc w:val="right"/>
              <w:rPr>
                <w:color w:val="000000"/>
                <w:sz w:val="14"/>
                <w:szCs w:val="14"/>
              </w:rPr>
            </w:pPr>
            <w:r w:rsidRPr="004B6391">
              <w:rPr>
                <w:sz w:val="14"/>
                <w:szCs w:val="14"/>
              </w:rPr>
              <w:t>0,00</w:t>
            </w:r>
          </w:p>
        </w:tc>
        <w:tc>
          <w:tcPr>
            <w:tcW w:w="567" w:type="dxa"/>
            <w:tcBorders>
              <w:top w:val="nil"/>
              <w:left w:val="nil"/>
              <w:bottom w:val="single" w:sz="4" w:space="0" w:color="auto"/>
              <w:right w:val="single" w:sz="4" w:space="0" w:color="auto"/>
            </w:tcBorders>
            <w:textDirection w:val="btLr"/>
          </w:tcPr>
          <w:p w14:paraId="02DB2113" w14:textId="77777777" w:rsidR="00822EEF" w:rsidRPr="00F93BFB" w:rsidRDefault="00822EEF" w:rsidP="00452DD5">
            <w:pPr>
              <w:ind w:right="113"/>
              <w:jc w:val="right"/>
              <w:rPr>
                <w:color w:val="000000"/>
                <w:sz w:val="14"/>
                <w:szCs w:val="14"/>
              </w:rPr>
            </w:pPr>
            <w:r w:rsidRPr="004B6391">
              <w:rPr>
                <w:sz w:val="14"/>
                <w:szCs w:val="14"/>
              </w:rPr>
              <w:t>0,00</w:t>
            </w:r>
          </w:p>
        </w:tc>
      </w:tr>
      <w:tr w:rsidR="00DA77B6" w:rsidRPr="00F93BFB" w14:paraId="78BEB9A4" w14:textId="77777777" w:rsidTr="00DA77B6">
        <w:trPr>
          <w:gridAfter w:val="1"/>
          <w:wAfter w:w="5954" w:type="dxa"/>
          <w:cantSplit/>
          <w:trHeight w:val="724"/>
        </w:trPr>
        <w:tc>
          <w:tcPr>
            <w:tcW w:w="1416" w:type="dxa"/>
            <w:vMerge/>
            <w:tcBorders>
              <w:left w:val="single" w:sz="4" w:space="0" w:color="auto"/>
              <w:right w:val="single" w:sz="4" w:space="0" w:color="auto"/>
            </w:tcBorders>
            <w:vAlign w:val="center"/>
          </w:tcPr>
          <w:p w14:paraId="6454B001" w14:textId="77777777" w:rsidR="00DA77B6" w:rsidRPr="00F93BFB" w:rsidRDefault="00DA77B6" w:rsidP="00DA77B6">
            <w:pPr>
              <w:rPr>
                <w:color w:val="000000"/>
                <w:sz w:val="14"/>
                <w:szCs w:val="14"/>
              </w:rPr>
            </w:pPr>
          </w:p>
        </w:tc>
        <w:tc>
          <w:tcPr>
            <w:tcW w:w="1843" w:type="dxa"/>
            <w:gridSpan w:val="2"/>
            <w:vMerge w:val="restart"/>
            <w:tcBorders>
              <w:top w:val="single" w:sz="4" w:space="0" w:color="auto"/>
              <w:left w:val="single" w:sz="4" w:space="0" w:color="auto"/>
              <w:right w:val="single" w:sz="4" w:space="0" w:color="auto"/>
            </w:tcBorders>
            <w:vAlign w:val="center"/>
          </w:tcPr>
          <w:p w14:paraId="1FF0FE97" w14:textId="77777777" w:rsidR="00DA77B6" w:rsidRPr="00EB3E33" w:rsidRDefault="00DA77B6" w:rsidP="00DA77B6">
            <w:pPr>
              <w:rPr>
                <w:sz w:val="14"/>
                <w:szCs w:val="14"/>
              </w:rPr>
            </w:pPr>
            <w:r w:rsidRPr="00EB3E33">
              <w:rPr>
                <w:sz w:val="14"/>
                <w:szCs w:val="14"/>
                <w:lang w:eastAsia="en-US"/>
              </w:rPr>
              <w:t>2.1.3.1 Субвенция на обеспечение мер социальной поддержки ветеранов труда и тружеников тыла</w:t>
            </w:r>
          </w:p>
        </w:tc>
        <w:tc>
          <w:tcPr>
            <w:tcW w:w="1844" w:type="dxa"/>
            <w:gridSpan w:val="4"/>
            <w:tcBorders>
              <w:top w:val="nil"/>
              <w:left w:val="nil"/>
              <w:bottom w:val="single" w:sz="4" w:space="0" w:color="auto"/>
              <w:right w:val="single" w:sz="4" w:space="0" w:color="auto"/>
            </w:tcBorders>
            <w:shd w:val="clear" w:color="000000" w:fill="FFFFFF"/>
            <w:vAlign w:val="center"/>
          </w:tcPr>
          <w:p w14:paraId="7B63B3BB" w14:textId="77777777" w:rsidR="00DA77B6" w:rsidRDefault="00DA77B6" w:rsidP="00DA77B6">
            <w:pPr>
              <w:rPr>
                <w:color w:val="000000"/>
                <w:sz w:val="14"/>
                <w:szCs w:val="14"/>
              </w:rPr>
            </w:pPr>
            <w:r w:rsidRPr="00F93BFB">
              <w:rPr>
                <w:color w:val="000000"/>
                <w:sz w:val="14"/>
                <w:szCs w:val="14"/>
              </w:rPr>
              <w:t>ВСЕГО</w:t>
            </w:r>
          </w:p>
          <w:p w14:paraId="3AF2F4B6" w14:textId="77777777" w:rsidR="00DA77B6" w:rsidRDefault="00DA77B6" w:rsidP="00DA77B6">
            <w:pPr>
              <w:rPr>
                <w:color w:val="000000"/>
                <w:sz w:val="14"/>
                <w:szCs w:val="14"/>
              </w:rPr>
            </w:pPr>
          </w:p>
          <w:p w14:paraId="15A2B3A0" w14:textId="77777777" w:rsidR="00DA77B6" w:rsidRDefault="00DA77B6" w:rsidP="00DA77B6">
            <w:pPr>
              <w:rPr>
                <w:color w:val="000000"/>
                <w:sz w:val="14"/>
                <w:szCs w:val="14"/>
              </w:rPr>
            </w:pPr>
          </w:p>
          <w:p w14:paraId="1DD1BBDF" w14:textId="77777777" w:rsidR="00DA77B6" w:rsidRDefault="00DA77B6" w:rsidP="00DA77B6">
            <w:pPr>
              <w:rPr>
                <w:color w:val="000000"/>
                <w:sz w:val="14"/>
                <w:szCs w:val="14"/>
              </w:rPr>
            </w:pPr>
          </w:p>
          <w:p w14:paraId="12211D13" w14:textId="77777777" w:rsidR="00DA77B6" w:rsidRPr="00F93BFB" w:rsidRDefault="00DA77B6" w:rsidP="00DA77B6">
            <w:pPr>
              <w:rPr>
                <w:color w:val="000000"/>
                <w:sz w:val="14"/>
                <w:szCs w:val="14"/>
              </w:rPr>
            </w:pPr>
          </w:p>
        </w:tc>
        <w:tc>
          <w:tcPr>
            <w:tcW w:w="567" w:type="dxa"/>
            <w:gridSpan w:val="2"/>
            <w:tcBorders>
              <w:top w:val="nil"/>
              <w:left w:val="nil"/>
              <w:bottom w:val="single" w:sz="4" w:space="0" w:color="auto"/>
              <w:right w:val="single" w:sz="4" w:space="0" w:color="auto"/>
            </w:tcBorders>
            <w:shd w:val="clear" w:color="auto" w:fill="auto"/>
            <w:noWrap/>
            <w:textDirection w:val="btLr"/>
          </w:tcPr>
          <w:p w14:paraId="1B652B2F" w14:textId="77777777" w:rsidR="00DA77B6" w:rsidRPr="00FD5EF5" w:rsidRDefault="00DA77B6" w:rsidP="00DA77B6">
            <w:pPr>
              <w:ind w:right="113"/>
              <w:jc w:val="right"/>
              <w:rPr>
                <w:sz w:val="14"/>
                <w:szCs w:val="14"/>
              </w:rPr>
            </w:pPr>
            <w:r>
              <w:rPr>
                <w:sz w:val="14"/>
                <w:szCs w:val="14"/>
              </w:rPr>
              <w:t>0,00</w:t>
            </w:r>
          </w:p>
        </w:tc>
        <w:tc>
          <w:tcPr>
            <w:tcW w:w="709" w:type="dxa"/>
            <w:gridSpan w:val="2"/>
            <w:tcBorders>
              <w:top w:val="nil"/>
              <w:left w:val="nil"/>
              <w:bottom w:val="single" w:sz="4" w:space="0" w:color="auto"/>
              <w:right w:val="single" w:sz="4" w:space="0" w:color="auto"/>
            </w:tcBorders>
            <w:shd w:val="clear" w:color="auto" w:fill="auto"/>
            <w:noWrap/>
            <w:textDirection w:val="btLr"/>
          </w:tcPr>
          <w:p w14:paraId="13367648" w14:textId="77777777" w:rsidR="00DA77B6" w:rsidRPr="00FD5EF5" w:rsidRDefault="00DA77B6" w:rsidP="00DA77B6">
            <w:pPr>
              <w:ind w:right="113"/>
              <w:jc w:val="right"/>
              <w:rPr>
                <w:sz w:val="14"/>
                <w:szCs w:val="14"/>
              </w:rPr>
            </w:pPr>
            <w:r>
              <w:rPr>
                <w:sz w:val="14"/>
                <w:szCs w:val="14"/>
              </w:rPr>
              <w:t>0,00</w:t>
            </w:r>
          </w:p>
        </w:tc>
        <w:tc>
          <w:tcPr>
            <w:tcW w:w="708" w:type="dxa"/>
            <w:gridSpan w:val="3"/>
            <w:tcBorders>
              <w:top w:val="nil"/>
              <w:left w:val="nil"/>
              <w:bottom w:val="single" w:sz="4" w:space="0" w:color="auto"/>
              <w:right w:val="single" w:sz="4" w:space="0" w:color="auto"/>
            </w:tcBorders>
            <w:shd w:val="clear" w:color="auto" w:fill="auto"/>
            <w:noWrap/>
            <w:textDirection w:val="btLr"/>
          </w:tcPr>
          <w:p w14:paraId="2B645138" w14:textId="77777777" w:rsidR="00DA77B6" w:rsidRPr="00FD5EF5" w:rsidRDefault="00DA77B6" w:rsidP="00DA77B6">
            <w:pPr>
              <w:ind w:right="113"/>
              <w:jc w:val="right"/>
              <w:rPr>
                <w:sz w:val="14"/>
                <w:szCs w:val="14"/>
              </w:rPr>
            </w:pPr>
            <w:r>
              <w:rPr>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tcPr>
          <w:p w14:paraId="428C9980" w14:textId="77777777" w:rsidR="00DA77B6" w:rsidRPr="00FD5EF5" w:rsidRDefault="00DA77B6" w:rsidP="00DA77B6">
            <w:pPr>
              <w:ind w:right="113"/>
              <w:jc w:val="right"/>
              <w:rPr>
                <w:sz w:val="14"/>
                <w:szCs w:val="14"/>
              </w:rPr>
            </w:pPr>
            <w:r>
              <w:rPr>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tcPr>
          <w:p w14:paraId="26E99A45" w14:textId="77777777" w:rsidR="00DA77B6" w:rsidRPr="00FD5EF5" w:rsidRDefault="00DA77B6" w:rsidP="00DA77B6">
            <w:pPr>
              <w:ind w:right="113"/>
              <w:jc w:val="right"/>
              <w:rPr>
                <w:sz w:val="14"/>
                <w:szCs w:val="14"/>
              </w:rPr>
            </w:pPr>
            <w:r>
              <w:rPr>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tcPr>
          <w:p w14:paraId="6AD00994" w14:textId="77777777" w:rsidR="00DA77B6" w:rsidRPr="00FD5EF5" w:rsidRDefault="00DA77B6" w:rsidP="00DA77B6">
            <w:pPr>
              <w:ind w:right="113"/>
              <w:jc w:val="right"/>
              <w:rPr>
                <w:sz w:val="14"/>
                <w:szCs w:val="14"/>
              </w:rPr>
            </w:pPr>
            <w:r>
              <w:rPr>
                <w:sz w:val="14"/>
                <w:szCs w:val="14"/>
              </w:rPr>
              <w:t>0,00</w:t>
            </w:r>
          </w:p>
        </w:tc>
        <w:tc>
          <w:tcPr>
            <w:tcW w:w="708" w:type="dxa"/>
            <w:tcBorders>
              <w:top w:val="nil"/>
              <w:left w:val="nil"/>
              <w:bottom w:val="single" w:sz="4" w:space="0" w:color="auto"/>
              <w:right w:val="single" w:sz="4" w:space="0" w:color="auto"/>
            </w:tcBorders>
            <w:shd w:val="clear" w:color="auto" w:fill="auto"/>
            <w:noWrap/>
            <w:textDirection w:val="btLr"/>
          </w:tcPr>
          <w:p w14:paraId="4A0C5BAA" w14:textId="77777777" w:rsidR="00DA77B6" w:rsidRPr="004B6391" w:rsidRDefault="00DA77B6" w:rsidP="00DA77B6">
            <w:pPr>
              <w:ind w:right="113"/>
              <w:jc w:val="right"/>
              <w:rPr>
                <w:sz w:val="14"/>
                <w:szCs w:val="14"/>
              </w:rPr>
            </w:pPr>
            <w:r>
              <w:rPr>
                <w:sz w:val="14"/>
                <w:szCs w:val="14"/>
              </w:rPr>
              <w:t>0,00</w:t>
            </w:r>
          </w:p>
        </w:tc>
        <w:tc>
          <w:tcPr>
            <w:tcW w:w="709" w:type="dxa"/>
            <w:tcBorders>
              <w:top w:val="nil"/>
              <w:left w:val="nil"/>
              <w:bottom w:val="single" w:sz="4" w:space="0" w:color="auto"/>
              <w:right w:val="single" w:sz="4" w:space="0" w:color="auto"/>
            </w:tcBorders>
            <w:textDirection w:val="btLr"/>
          </w:tcPr>
          <w:p w14:paraId="57256DFC" w14:textId="77777777" w:rsidR="00DA77B6" w:rsidRPr="004B6391" w:rsidRDefault="00DA77B6" w:rsidP="00DA77B6">
            <w:pPr>
              <w:ind w:right="113"/>
              <w:jc w:val="right"/>
              <w:rPr>
                <w:sz w:val="14"/>
                <w:szCs w:val="14"/>
              </w:rPr>
            </w:pPr>
            <w:r>
              <w:rPr>
                <w:sz w:val="14"/>
                <w:szCs w:val="14"/>
              </w:rPr>
              <w:t>0,00</w:t>
            </w:r>
          </w:p>
        </w:tc>
        <w:tc>
          <w:tcPr>
            <w:tcW w:w="709" w:type="dxa"/>
            <w:gridSpan w:val="2"/>
            <w:tcBorders>
              <w:top w:val="nil"/>
              <w:left w:val="nil"/>
              <w:bottom w:val="single" w:sz="4" w:space="0" w:color="auto"/>
              <w:right w:val="single" w:sz="4" w:space="0" w:color="auto"/>
            </w:tcBorders>
            <w:textDirection w:val="btLr"/>
          </w:tcPr>
          <w:p w14:paraId="51F94598" w14:textId="77777777" w:rsidR="00DA77B6" w:rsidRPr="004B6391" w:rsidRDefault="00DA77B6" w:rsidP="00DA77B6">
            <w:pPr>
              <w:ind w:right="113"/>
              <w:jc w:val="right"/>
              <w:rPr>
                <w:sz w:val="14"/>
                <w:szCs w:val="14"/>
              </w:rPr>
            </w:pPr>
            <w:r>
              <w:rPr>
                <w:sz w:val="14"/>
                <w:szCs w:val="14"/>
              </w:rPr>
              <w:t>0,00</w:t>
            </w:r>
          </w:p>
        </w:tc>
        <w:tc>
          <w:tcPr>
            <w:tcW w:w="709" w:type="dxa"/>
            <w:tcBorders>
              <w:top w:val="nil"/>
              <w:left w:val="nil"/>
              <w:bottom w:val="single" w:sz="4" w:space="0" w:color="auto"/>
              <w:right w:val="single" w:sz="4" w:space="0" w:color="auto"/>
            </w:tcBorders>
            <w:textDirection w:val="btLr"/>
          </w:tcPr>
          <w:p w14:paraId="62EFCB62" w14:textId="1026FA52" w:rsidR="00DA77B6" w:rsidRPr="00CC5286" w:rsidRDefault="00DA77B6" w:rsidP="00DA77B6">
            <w:pPr>
              <w:ind w:right="113"/>
              <w:jc w:val="right"/>
              <w:rPr>
                <w:sz w:val="14"/>
                <w:szCs w:val="14"/>
              </w:rPr>
            </w:pPr>
            <w:r>
              <w:rPr>
                <w:sz w:val="14"/>
                <w:szCs w:val="14"/>
              </w:rPr>
              <w:t>7808,958</w:t>
            </w:r>
          </w:p>
        </w:tc>
        <w:tc>
          <w:tcPr>
            <w:tcW w:w="708" w:type="dxa"/>
            <w:tcBorders>
              <w:top w:val="nil"/>
              <w:left w:val="nil"/>
              <w:bottom w:val="single" w:sz="4" w:space="0" w:color="auto"/>
              <w:right w:val="single" w:sz="4" w:space="0" w:color="auto"/>
            </w:tcBorders>
            <w:textDirection w:val="btLr"/>
          </w:tcPr>
          <w:p w14:paraId="245A4F69" w14:textId="6F740C69" w:rsidR="00DA77B6" w:rsidRPr="004B6391" w:rsidRDefault="00DA77B6" w:rsidP="00DA77B6">
            <w:pPr>
              <w:ind w:right="113"/>
              <w:jc w:val="right"/>
              <w:rPr>
                <w:sz w:val="14"/>
                <w:szCs w:val="14"/>
              </w:rPr>
            </w:pPr>
            <w:r>
              <w:rPr>
                <w:sz w:val="14"/>
                <w:szCs w:val="14"/>
              </w:rPr>
              <w:t>7851,784</w:t>
            </w:r>
          </w:p>
        </w:tc>
        <w:tc>
          <w:tcPr>
            <w:tcW w:w="709" w:type="dxa"/>
            <w:tcBorders>
              <w:top w:val="nil"/>
              <w:left w:val="nil"/>
              <w:bottom w:val="single" w:sz="4" w:space="0" w:color="auto"/>
              <w:right w:val="single" w:sz="4" w:space="0" w:color="auto"/>
            </w:tcBorders>
            <w:textDirection w:val="btLr"/>
          </w:tcPr>
          <w:p w14:paraId="37A53CB2" w14:textId="76577261" w:rsidR="00DA77B6" w:rsidRPr="004B6391" w:rsidRDefault="00DA77B6" w:rsidP="00DA77B6">
            <w:pPr>
              <w:ind w:right="113"/>
              <w:jc w:val="right"/>
              <w:rPr>
                <w:sz w:val="14"/>
                <w:szCs w:val="14"/>
              </w:rPr>
            </w:pPr>
            <w:r w:rsidRPr="00252F67">
              <w:rPr>
                <w:sz w:val="14"/>
                <w:szCs w:val="14"/>
              </w:rPr>
              <w:t>7851,784</w:t>
            </w:r>
          </w:p>
        </w:tc>
        <w:tc>
          <w:tcPr>
            <w:tcW w:w="709" w:type="dxa"/>
            <w:tcBorders>
              <w:top w:val="nil"/>
              <w:left w:val="nil"/>
              <w:bottom w:val="single" w:sz="4" w:space="0" w:color="auto"/>
              <w:right w:val="single" w:sz="4" w:space="0" w:color="auto"/>
            </w:tcBorders>
            <w:textDirection w:val="btLr"/>
          </w:tcPr>
          <w:p w14:paraId="5916526D" w14:textId="13CBF94A" w:rsidR="00DA77B6" w:rsidRPr="00FD5EF5" w:rsidRDefault="00DA77B6" w:rsidP="00DA77B6">
            <w:pPr>
              <w:ind w:right="113"/>
              <w:jc w:val="right"/>
              <w:rPr>
                <w:sz w:val="14"/>
                <w:szCs w:val="14"/>
              </w:rPr>
            </w:pPr>
            <w:r w:rsidRPr="00252F67">
              <w:rPr>
                <w:sz w:val="14"/>
                <w:szCs w:val="14"/>
              </w:rPr>
              <w:t>7851,784</w:t>
            </w:r>
          </w:p>
        </w:tc>
        <w:tc>
          <w:tcPr>
            <w:tcW w:w="709" w:type="dxa"/>
            <w:tcBorders>
              <w:top w:val="nil"/>
              <w:left w:val="nil"/>
              <w:bottom w:val="single" w:sz="4" w:space="0" w:color="auto"/>
              <w:right w:val="single" w:sz="4" w:space="0" w:color="auto"/>
            </w:tcBorders>
            <w:textDirection w:val="btLr"/>
          </w:tcPr>
          <w:p w14:paraId="486510AA" w14:textId="77777777" w:rsidR="00DA77B6" w:rsidRPr="00FD5EF5" w:rsidRDefault="00DA77B6" w:rsidP="00DA77B6">
            <w:pPr>
              <w:ind w:right="113"/>
              <w:jc w:val="right"/>
              <w:rPr>
                <w:sz w:val="14"/>
                <w:szCs w:val="14"/>
              </w:rPr>
            </w:pPr>
            <w:r>
              <w:rPr>
                <w:sz w:val="14"/>
                <w:szCs w:val="14"/>
              </w:rPr>
              <w:t>0,00</w:t>
            </w:r>
          </w:p>
        </w:tc>
        <w:tc>
          <w:tcPr>
            <w:tcW w:w="567" w:type="dxa"/>
            <w:tcBorders>
              <w:top w:val="nil"/>
              <w:left w:val="nil"/>
              <w:bottom w:val="single" w:sz="4" w:space="0" w:color="auto"/>
              <w:right w:val="single" w:sz="4" w:space="0" w:color="auto"/>
            </w:tcBorders>
            <w:textDirection w:val="btLr"/>
          </w:tcPr>
          <w:p w14:paraId="683D2744" w14:textId="77777777" w:rsidR="00DA77B6" w:rsidRPr="00FD5EF5" w:rsidRDefault="00DA77B6" w:rsidP="00DA77B6">
            <w:pPr>
              <w:ind w:right="113"/>
              <w:jc w:val="right"/>
              <w:rPr>
                <w:sz w:val="14"/>
                <w:szCs w:val="14"/>
              </w:rPr>
            </w:pPr>
            <w:r>
              <w:rPr>
                <w:sz w:val="14"/>
                <w:szCs w:val="14"/>
              </w:rPr>
              <w:t>0,00</w:t>
            </w:r>
          </w:p>
        </w:tc>
        <w:tc>
          <w:tcPr>
            <w:tcW w:w="567" w:type="dxa"/>
            <w:tcBorders>
              <w:top w:val="nil"/>
              <w:left w:val="nil"/>
              <w:bottom w:val="single" w:sz="4" w:space="0" w:color="auto"/>
              <w:right w:val="single" w:sz="4" w:space="0" w:color="auto"/>
            </w:tcBorders>
            <w:textDirection w:val="btLr"/>
          </w:tcPr>
          <w:p w14:paraId="0D184FEC" w14:textId="77777777" w:rsidR="00DA77B6" w:rsidRPr="00FD5EF5" w:rsidRDefault="00DA77B6" w:rsidP="00DA77B6">
            <w:pPr>
              <w:ind w:right="113"/>
              <w:jc w:val="right"/>
              <w:rPr>
                <w:sz w:val="14"/>
                <w:szCs w:val="14"/>
              </w:rPr>
            </w:pPr>
            <w:r>
              <w:rPr>
                <w:sz w:val="14"/>
                <w:szCs w:val="14"/>
              </w:rPr>
              <w:t>0,00</w:t>
            </w:r>
          </w:p>
        </w:tc>
      </w:tr>
      <w:tr w:rsidR="00DA4428" w:rsidRPr="00F93BFB" w14:paraId="003A7804" w14:textId="77777777" w:rsidTr="00943C1B">
        <w:trPr>
          <w:gridAfter w:val="1"/>
          <w:wAfter w:w="5954" w:type="dxa"/>
          <w:cantSplit/>
          <w:trHeight w:val="610"/>
        </w:trPr>
        <w:tc>
          <w:tcPr>
            <w:tcW w:w="1416" w:type="dxa"/>
            <w:vMerge/>
            <w:tcBorders>
              <w:left w:val="single" w:sz="4" w:space="0" w:color="auto"/>
              <w:right w:val="single" w:sz="4" w:space="0" w:color="auto"/>
            </w:tcBorders>
            <w:vAlign w:val="center"/>
          </w:tcPr>
          <w:p w14:paraId="47E4CF86" w14:textId="77777777" w:rsidR="00DA4428" w:rsidRPr="00F93BFB" w:rsidRDefault="00DA4428" w:rsidP="00EB3E33">
            <w:pPr>
              <w:rPr>
                <w:color w:val="000000"/>
                <w:sz w:val="14"/>
                <w:szCs w:val="14"/>
              </w:rPr>
            </w:pPr>
          </w:p>
        </w:tc>
        <w:tc>
          <w:tcPr>
            <w:tcW w:w="1843" w:type="dxa"/>
            <w:gridSpan w:val="2"/>
            <w:vMerge/>
            <w:tcBorders>
              <w:left w:val="single" w:sz="4" w:space="0" w:color="auto"/>
              <w:right w:val="single" w:sz="4" w:space="0" w:color="auto"/>
            </w:tcBorders>
            <w:vAlign w:val="center"/>
          </w:tcPr>
          <w:p w14:paraId="2FFA26C4" w14:textId="77777777" w:rsidR="00DA4428" w:rsidRPr="00EB3E33" w:rsidRDefault="00DA4428" w:rsidP="00EB3E33">
            <w:pPr>
              <w:rPr>
                <w:sz w:val="14"/>
                <w:szCs w:val="14"/>
                <w:lang w:eastAsia="en-US"/>
              </w:rPr>
            </w:pPr>
          </w:p>
        </w:tc>
        <w:tc>
          <w:tcPr>
            <w:tcW w:w="1844" w:type="dxa"/>
            <w:gridSpan w:val="4"/>
            <w:tcBorders>
              <w:top w:val="single" w:sz="4" w:space="0" w:color="auto"/>
              <w:left w:val="nil"/>
              <w:bottom w:val="single" w:sz="4" w:space="0" w:color="auto"/>
              <w:right w:val="single" w:sz="4" w:space="0" w:color="auto"/>
            </w:tcBorders>
            <w:shd w:val="clear" w:color="000000" w:fill="FFFFFF"/>
            <w:vAlign w:val="bottom"/>
          </w:tcPr>
          <w:p w14:paraId="2AADF3F0" w14:textId="77777777" w:rsidR="00DA4428" w:rsidRPr="00F93BFB" w:rsidRDefault="00DA4428" w:rsidP="00EB3E33">
            <w:pPr>
              <w:rPr>
                <w:color w:val="000000"/>
                <w:sz w:val="14"/>
                <w:szCs w:val="14"/>
              </w:rPr>
            </w:pPr>
            <w:r w:rsidRPr="00F93BFB">
              <w:rPr>
                <w:color w:val="000000"/>
                <w:sz w:val="14"/>
                <w:szCs w:val="14"/>
              </w:rPr>
              <w:t>федеральный бюджет</w:t>
            </w:r>
          </w:p>
          <w:p w14:paraId="6E7403A5" w14:textId="77777777" w:rsidR="00DA4428" w:rsidRDefault="00DA4428" w:rsidP="00EB3E33">
            <w:pPr>
              <w:rPr>
                <w:color w:val="000000"/>
                <w:sz w:val="14"/>
                <w:szCs w:val="14"/>
              </w:rPr>
            </w:pPr>
          </w:p>
        </w:tc>
        <w:tc>
          <w:tcPr>
            <w:tcW w:w="567" w:type="dxa"/>
            <w:gridSpan w:val="2"/>
            <w:tcBorders>
              <w:top w:val="single" w:sz="4" w:space="0" w:color="auto"/>
              <w:left w:val="nil"/>
              <w:bottom w:val="single" w:sz="4" w:space="0" w:color="auto"/>
              <w:right w:val="single" w:sz="4" w:space="0" w:color="auto"/>
            </w:tcBorders>
            <w:shd w:val="clear" w:color="auto" w:fill="auto"/>
            <w:noWrap/>
            <w:textDirection w:val="btLr"/>
          </w:tcPr>
          <w:p w14:paraId="73BCB963" w14:textId="77777777" w:rsidR="00DA4428" w:rsidRPr="004B6391" w:rsidRDefault="00DA4428" w:rsidP="00EB3E33">
            <w:pPr>
              <w:ind w:right="113"/>
              <w:jc w:val="right"/>
              <w:rPr>
                <w:sz w:val="14"/>
                <w:szCs w:val="14"/>
              </w:rPr>
            </w:pPr>
            <w:r>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auto" w:fill="auto"/>
            <w:noWrap/>
            <w:textDirection w:val="btLr"/>
          </w:tcPr>
          <w:p w14:paraId="2A211343" w14:textId="77777777" w:rsidR="00DA4428" w:rsidRPr="004B6391" w:rsidRDefault="00DA4428" w:rsidP="00EB3E33">
            <w:pPr>
              <w:ind w:right="113"/>
              <w:jc w:val="right"/>
              <w:rPr>
                <w:sz w:val="14"/>
                <w:szCs w:val="14"/>
              </w:rPr>
            </w:pPr>
            <w:r>
              <w:rPr>
                <w:sz w:val="14"/>
                <w:szCs w:val="14"/>
              </w:rPr>
              <w:t>0,00</w:t>
            </w:r>
          </w:p>
        </w:tc>
        <w:tc>
          <w:tcPr>
            <w:tcW w:w="708" w:type="dxa"/>
            <w:gridSpan w:val="3"/>
            <w:tcBorders>
              <w:top w:val="single" w:sz="4" w:space="0" w:color="auto"/>
              <w:left w:val="nil"/>
              <w:bottom w:val="single" w:sz="4" w:space="0" w:color="auto"/>
              <w:right w:val="single" w:sz="4" w:space="0" w:color="auto"/>
            </w:tcBorders>
            <w:shd w:val="clear" w:color="auto" w:fill="auto"/>
            <w:noWrap/>
            <w:textDirection w:val="btLr"/>
          </w:tcPr>
          <w:p w14:paraId="51ECB466" w14:textId="77777777" w:rsidR="00DA4428" w:rsidRPr="004B6391" w:rsidRDefault="00DA4428" w:rsidP="00EB3E33">
            <w:pPr>
              <w:ind w:right="113"/>
              <w:jc w:val="right"/>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auto" w:fill="auto"/>
            <w:noWrap/>
            <w:textDirection w:val="btLr"/>
          </w:tcPr>
          <w:p w14:paraId="00D19CB4" w14:textId="77777777" w:rsidR="00DA4428" w:rsidRPr="004B6391" w:rsidRDefault="00DA4428" w:rsidP="00EB3E33">
            <w:pPr>
              <w:ind w:right="113"/>
              <w:jc w:val="right"/>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auto" w:fill="auto"/>
            <w:noWrap/>
            <w:textDirection w:val="btLr"/>
          </w:tcPr>
          <w:p w14:paraId="04754B3C" w14:textId="77777777" w:rsidR="00DA4428" w:rsidRPr="004B6391" w:rsidRDefault="00DA4428" w:rsidP="00EB3E33">
            <w:pPr>
              <w:ind w:right="113"/>
              <w:jc w:val="right"/>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auto" w:fill="auto"/>
            <w:noWrap/>
            <w:textDirection w:val="btLr"/>
          </w:tcPr>
          <w:p w14:paraId="22D3E5DC" w14:textId="77777777" w:rsidR="00DA4428" w:rsidRPr="004B6391" w:rsidRDefault="00DA4428" w:rsidP="00EB3E33">
            <w:pPr>
              <w:ind w:right="113"/>
              <w:jc w:val="right"/>
              <w:rPr>
                <w:sz w:val="14"/>
                <w:szCs w:val="14"/>
              </w:rPr>
            </w:pPr>
            <w:r>
              <w:rPr>
                <w:sz w:val="14"/>
                <w:szCs w:val="14"/>
              </w:rPr>
              <w:t>0,00</w:t>
            </w:r>
          </w:p>
        </w:tc>
        <w:tc>
          <w:tcPr>
            <w:tcW w:w="708" w:type="dxa"/>
            <w:tcBorders>
              <w:top w:val="single" w:sz="4" w:space="0" w:color="auto"/>
              <w:left w:val="nil"/>
              <w:bottom w:val="single" w:sz="4" w:space="0" w:color="auto"/>
              <w:right w:val="single" w:sz="4" w:space="0" w:color="auto"/>
            </w:tcBorders>
            <w:shd w:val="clear" w:color="auto" w:fill="auto"/>
            <w:noWrap/>
            <w:textDirection w:val="btLr"/>
          </w:tcPr>
          <w:p w14:paraId="3625FC93" w14:textId="77777777" w:rsidR="00DA4428" w:rsidRPr="004B6391" w:rsidRDefault="00DA4428" w:rsidP="00EB3E33">
            <w:pPr>
              <w:ind w:right="113"/>
              <w:jc w:val="right"/>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6A57712C" w14:textId="77777777" w:rsidR="00DA4428" w:rsidRPr="004B6391" w:rsidRDefault="00DA4428" w:rsidP="00EB3E33">
            <w:pPr>
              <w:ind w:right="113"/>
              <w:jc w:val="right"/>
              <w:rPr>
                <w:sz w:val="14"/>
                <w:szCs w:val="14"/>
              </w:rPr>
            </w:pPr>
            <w:r>
              <w:rPr>
                <w:sz w:val="14"/>
                <w:szCs w:val="14"/>
              </w:rPr>
              <w:t>0,00</w:t>
            </w:r>
          </w:p>
        </w:tc>
        <w:tc>
          <w:tcPr>
            <w:tcW w:w="709" w:type="dxa"/>
            <w:gridSpan w:val="2"/>
            <w:tcBorders>
              <w:top w:val="single" w:sz="4" w:space="0" w:color="auto"/>
              <w:left w:val="nil"/>
              <w:bottom w:val="single" w:sz="4" w:space="0" w:color="auto"/>
              <w:right w:val="single" w:sz="4" w:space="0" w:color="auto"/>
            </w:tcBorders>
            <w:textDirection w:val="btLr"/>
          </w:tcPr>
          <w:p w14:paraId="379D9E5E" w14:textId="77777777" w:rsidR="00DA4428" w:rsidRPr="004B6391" w:rsidRDefault="00DA4428" w:rsidP="00EB3E33">
            <w:pPr>
              <w:ind w:right="113"/>
              <w:jc w:val="right"/>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34D15FE1" w14:textId="77777777" w:rsidR="00DA4428" w:rsidRPr="004B6391" w:rsidRDefault="00DA4428" w:rsidP="00EB3E33">
            <w:pPr>
              <w:ind w:right="113"/>
              <w:jc w:val="right"/>
              <w:rPr>
                <w:sz w:val="14"/>
                <w:szCs w:val="14"/>
              </w:rPr>
            </w:pPr>
            <w:r>
              <w:rPr>
                <w:sz w:val="14"/>
                <w:szCs w:val="14"/>
              </w:rPr>
              <w:t>0,00</w:t>
            </w:r>
          </w:p>
        </w:tc>
        <w:tc>
          <w:tcPr>
            <w:tcW w:w="708" w:type="dxa"/>
            <w:tcBorders>
              <w:top w:val="single" w:sz="4" w:space="0" w:color="auto"/>
              <w:left w:val="nil"/>
              <w:bottom w:val="single" w:sz="4" w:space="0" w:color="auto"/>
              <w:right w:val="single" w:sz="4" w:space="0" w:color="auto"/>
            </w:tcBorders>
            <w:textDirection w:val="btLr"/>
          </w:tcPr>
          <w:p w14:paraId="5F580B82" w14:textId="77777777" w:rsidR="00DA4428" w:rsidRPr="004B6391" w:rsidRDefault="00DA4428" w:rsidP="00EB3E33">
            <w:pPr>
              <w:ind w:right="113"/>
              <w:jc w:val="right"/>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4FBE7316" w14:textId="77777777" w:rsidR="00DA4428" w:rsidRPr="004B6391" w:rsidRDefault="00DA4428" w:rsidP="00EB3E33">
            <w:pPr>
              <w:ind w:right="113"/>
              <w:jc w:val="right"/>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5851EC4E" w14:textId="77777777" w:rsidR="00DA4428" w:rsidRPr="004B6391" w:rsidRDefault="00DA4428" w:rsidP="00EB3E33">
            <w:pPr>
              <w:ind w:right="113"/>
              <w:jc w:val="right"/>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59E359F4" w14:textId="77777777" w:rsidR="00DA4428" w:rsidRPr="004B6391" w:rsidRDefault="00DA4428" w:rsidP="00EB3E33">
            <w:pPr>
              <w:ind w:right="113"/>
              <w:jc w:val="right"/>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01FEDBE2" w14:textId="77777777" w:rsidR="00DA4428" w:rsidRPr="004B6391" w:rsidRDefault="00DA4428" w:rsidP="00EB3E33">
            <w:pPr>
              <w:ind w:right="113"/>
              <w:jc w:val="right"/>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29461258" w14:textId="77777777" w:rsidR="00DA4428" w:rsidRPr="004B6391" w:rsidRDefault="00DA4428" w:rsidP="00EB3E33">
            <w:pPr>
              <w:ind w:right="113"/>
              <w:jc w:val="right"/>
              <w:rPr>
                <w:sz w:val="14"/>
                <w:szCs w:val="14"/>
              </w:rPr>
            </w:pPr>
            <w:r>
              <w:rPr>
                <w:sz w:val="14"/>
                <w:szCs w:val="14"/>
              </w:rPr>
              <w:t>0,00</w:t>
            </w:r>
          </w:p>
        </w:tc>
      </w:tr>
      <w:tr w:rsidR="00DA77B6" w:rsidRPr="00F93BFB" w14:paraId="0EE9EC8A" w14:textId="77777777" w:rsidTr="006F0CEE">
        <w:trPr>
          <w:gridAfter w:val="1"/>
          <w:wAfter w:w="5954" w:type="dxa"/>
          <w:cantSplit/>
          <w:trHeight w:val="698"/>
        </w:trPr>
        <w:tc>
          <w:tcPr>
            <w:tcW w:w="1416" w:type="dxa"/>
            <w:vMerge/>
            <w:tcBorders>
              <w:left w:val="single" w:sz="4" w:space="0" w:color="auto"/>
              <w:right w:val="single" w:sz="4" w:space="0" w:color="auto"/>
            </w:tcBorders>
            <w:vAlign w:val="center"/>
          </w:tcPr>
          <w:p w14:paraId="5E1AE4DA" w14:textId="77777777" w:rsidR="00DA77B6" w:rsidRPr="00F93BFB" w:rsidRDefault="00DA77B6" w:rsidP="00DA77B6">
            <w:pPr>
              <w:rPr>
                <w:color w:val="000000"/>
                <w:sz w:val="14"/>
                <w:szCs w:val="14"/>
              </w:rPr>
            </w:pPr>
          </w:p>
        </w:tc>
        <w:tc>
          <w:tcPr>
            <w:tcW w:w="1843" w:type="dxa"/>
            <w:gridSpan w:val="2"/>
            <w:vMerge/>
            <w:tcBorders>
              <w:left w:val="single" w:sz="4" w:space="0" w:color="auto"/>
              <w:right w:val="single" w:sz="4" w:space="0" w:color="auto"/>
            </w:tcBorders>
            <w:vAlign w:val="center"/>
          </w:tcPr>
          <w:p w14:paraId="48CA7043" w14:textId="77777777" w:rsidR="00DA77B6" w:rsidRPr="00EB3E33" w:rsidRDefault="00DA77B6" w:rsidP="00DA77B6">
            <w:pPr>
              <w:rPr>
                <w:sz w:val="14"/>
                <w:szCs w:val="14"/>
                <w:lang w:eastAsia="en-US"/>
              </w:rPr>
            </w:pPr>
          </w:p>
        </w:tc>
        <w:tc>
          <w:tcPr>
            <w:tcW w:w="1844" w:type="dxa"/>
            <w:gridSpan w:val="4"/>
            <w:tcBorders>
              <w:top w:val="single" w:sz="4" w:space="0" w:color="auto"/>
              <w:left w:val="nil"/>
              <w:right w:val="single" w:sz="4" w:space="0" w:color="auto"/>
            </w:tcBorders>
            <w:shd w:val="clear" w:color="000000" w:fill="FFFFFF"/>
          </w:tcPr>
          <w:p w14:paraId="1941A63D" w14:textId="77777777" w:rsidR="00DA77B6" w:rsidRDefault="00DA77B6" w:rsidP="00DA77B6">
            <w:pPr>
              <w:rPr>
                <w:color w:val="000000"/>
                <w:sz w:val="14"/>
                <w:szCs w:val="14"/>
              </w:rPr>
            </w:pPr>
            <w:r w:rsidRPr="00F93BFB">
              <w:rPr>
                <w:color w:val="000000"/>
                <w:sz w:val="14"/>
                <w:szCs w:val="14"/>
              </w:rPr>
              <w:t>областной бюджет</w:t>
            </w:r>
          </w:p>
          <w:p w14:paraId="06933B38" w14:textId="77777777" w:rsidR="00DA77B6" w:rsidRDefault="00DA77B6" w:rsidP="00DA77B6">
            <w:pPr>
              <w:rPr>
                <w:color w:val="000000"/>
                <w:sz w:val="14"/>
                <w:szCs w:val="14"/>
              </w:rPr>
            </w:pPr>
          </w:p>
          <w:p w14:paraId="59538AA4" w14:textId="77777777" w:rsidR="00DA77B6" w:rsidRDefault="00DA77B6" w:rsidP="00DA77B6">
            <w:pPr>
              <w:rPr>
                <w:color w:val="000000"/>
                <w:sz w:val="14"/>
                <w:szCs w:val="14"/>
              </w:rPr>
            </w:pPr>
          </w:p>
          <w:p w14:paraId="74FA915D" w14:textId="77777777" w:rsidR="00DA77B6" w:rsidRDefault="00DA77B6" w:rsidP="00DA77B6">
            <w:pPr>
              <w:rPr>
                <w:color w:val="000000"/>
                <w:sz w:val="14"/>
                <w:szCs w:val="14"/>
              </w:rPr>
            </w:pPr>
          </w:p>
          <w:p w14:paraId="4BA78A2E" w14:textId="77777777" w:rsidR="00DA77B6" w:rsidRDefault="00DA77B6" w:rsidP="00DA77B6">
            <w:pPr>
              <w:rPr>
                <w:color w:val="000000"/>
                <w:sz w:val="14"/>
                <w:szCs w:val="14"/>
              </w:rPr>
            </w:pPr>
          </w:p>
        </w:tc>
        <w:tc>
          <w:tcPr>
            <w:tcW w:w="567" w:type="dxa"/>
            <w:gridSpan w:val="2"/>
            <w:tcBorders>
              <w:top w:val="single" w:sz="4" w:space="0" w:color="auto"/>
              <w:left w:val="nil"/>
              <w:bottom w:val="single" w:sz="4" w:space="0" w:color="auto"/>
              <w:right w:val="single" w:sz="4" w:space="0" w:color="auto"/>
            </w:tcBorders>
            <w:shd w:val="clear" w:color="auto" w:fill="auto"/>
            <w:noWrap/>
            <w:textDirection w:val="btLr"/>
          </w:tcPr>
          <w:p w14:paraId="756CE80A" w14:textId="77777777" w:rsidR="00DA77B6" w:rsidRPr="004B6391" w:rsidRDefault="00DA77B6" w:rsidP="00DA77B6">
            <w:pPr>
              <w:ind w:right="113"/>
              <w:jc w:val="right"/>
              <w:rPr>
                <w:sz w:val="14"/>
                <w:szCs w:val="14"/>
              </w:rPr>
            </w:pPr>
            <w:r>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auto" w:fill="auto"/>
            <w:noWrap/>
            <w:textDirection w:val="btLr"/>
          </w:tcPr>
          <w:p w14:paraId="6E0EC5F6" w14:textId="77777777" w:rsidR="00DA77B6" w:rsidRPr="004B6391" w:rsidRDefault="00DA77B6" w:rsidP="00DA77B6">
            <w:pPr>
              <w:ind w:right="113"/>
              <w:jc w:val="right"/>
              <w:rPr>
                <w:sz w:val="14"/>
                <w:szCs w:val="14"/>
              </w:rPr>
            </w:pPr>
            <w:r>
              <w:rPr>
                <w:sz w:val="14"/>
                <w:szCs w:val="14"/>
              </w:rPr>
              <w:t>0,00</w:t>
            </w:r>
          </w:p>
        </w:tc>
        <w:tc>
          <w:tcPr>
            <w:tcW w:w="708" w:type="dxa"/>
            <w:gridSpan w:val="3"/>
            <w:tcBorders>
              <w:top w:val="single" w:sz="4" w:space="0" w:color="auto"/>
              <w:left w:val="nil"/>
              <w:bottom w:val="single" w:sz="4" w:space="0" w:color="auto"/>
              <w:right w:val="single" w:sz="4" w:space="0" w:color="auto"/>
            </w:tcBorders>
            <w:shd w:val="clear" w:color="auto" w:fill="auto"/>
            <w:noWrap/>
            <w:textDirection w:val="btLr"/>
          </w:tcPr>
          <w:p w14:paraId="47CD51CC" w14:textId="77777777" w:rsidR="00DA77B6" w:rsidRPr="004B6391" w:rsidRDefault="00DA77B6" w:rsidP="00DA77B6">
            <w:pPr>
              <w:ind w:right="113"/>
              <w:jc w:val="right"/>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auto" w:fill="auto"/>
            <w:noWrap/>
            <w:textDirection w:val="btLr"/>
          </w:tcPr>
          <w:p w14:paraId="2AC7DA73" w14:textId="77777777" w:rsidR="00DA77B6" w:rsidRPr="004B6391" w:rsidRDefault="00DA77B6" w:rsidP="00DA77B6">
            <w:pPr>
              <w:ind w:right="113"/>
              <w:jc w:val="right"/>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auto" w:fill="auto"/>
            <w:noWrap/>
            <w:textDirection w:val="btLr"/>
          </w:tcPr>
          <w:p w14:paraId="5014315D" w14:textId="77777777" w:rsidR="00DA77B6" w:rsidRPr="004B6391" w:rsidRDefault="00DA77B6" w:rsidP="00DA77B6">
            <w:pPr>
              <w:ind w:right="113"/>
              <w:jc w:val="right"/>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auto" w:fill="auto"/>
            <w:noWrap/>
            <w:textDirection w:val="btLr"/>
          </w:tcPr>
          <w:p w14:paraId="31B6907B" w14:textId="77777777" w:rsidR="00DA77B6" w:rsidRPr="004B6391" w:rsidRDefault="00DA77B6" w:rsidP="00DA77B6">
            <w:pPr>
              <w:ind w:right="113"/>
              <w:jc w:val="right"/>
              <w:rPr>
                <w:sz w:val="14"/>
                <w:szCs w:val="14"/>
              </w:rPr>
            </w:pPr>
            <w:r>
              <w:rPr>
                <w:sz w:val="14"/>
                <w:szCs w:val="14"/>
              </w:rPr>
              <w:t>0,00</w:t>
            </w:r>
          </w:p>
        </w:tc>
        <w:tc>
          <w:tcPr>
            <w:tcW w:w="708" w:type="dxa"/>
            <w:tcBorders>
              <w:top w:val="single" w:sz="4" w:space="0" w:color="auto"/>
              <w:left w:val="nil"/>
              <w:bottom w:val="single" w:sz="4" w:space="0" w:color="auto"/>
              <w:right w:val="single" w:sz="4" w:space="0" w:color="auto"/>
            </w:tcBorders>
            <w:shd w:val="clear" w:color="auto" w:fill="auto"/>
            <w:noWrap/>
            <w:textDirection w:val="btLr"/>
          </w:tcPr>
          <w:p w14:paraId="43D19467" w14:textId="77777777" w:rsidR="00DA77B6" w:rsidRPr="004B6391" w:rsidRDefault="00DA77B6" w:rsidP="00DA77B6">
            <w:pPr>
              <w:ind w:right="113"/>
              <w:jc w:val="right"/>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5A370577" w14:textId="77777777" w:rsidR="00DA77B6" w:rsidRPr="004B6391" w:rsidRDefault="00DA77B6" w:rsidP="00DA77B6">
            <w:pPr>
              <w:ind w:right="113"/>
              <w:jc w:val="right"/>
              <w:rPr>
                <w:sz w:val="14"/>
                <w:szCs w:val="14"/>
              </w:rPr>
            </w:pPr>
            <w:r>
              <w:rPr>
                <w:sz w:val="14"/>
                <w:szCs w:val="14"/>
              </w:rPr>
              <w:t>0,00</w:t>
            </w:r>
          </w:p>
        </w:tc>
        <w:tc>
          <w:tcPr>
            <w:tcW w:w="709" w:type="dxa"/>
            <w:gridSpan w:val="2"/>
            <w:tcBorders>
              <w:top w:val="single" w:sz="4" w:space="0" w:color="auto"/>
              <w:left w:val="nil"/>
              <w:bottom w:val="single" w:sz="4" w:space="0" w:color="auto"/>
              <w:right w:val="single" w:sz="4" w:space="0" w:color="auto"/>
            </w:tcBorders>
            <w:textDirection w:val="btLr"/>
          </w:tcPr>
          <w:p w14:paraId="0BD97C1A" w14:textId="77777777" w:rsidR="00DA77B6" w:rsidRPr="004B6391" w:rsidRDefault="00DA77B6" w:rsidP="00DA77B6">
            <w:pPr>
              <w:ind w:right="113"/>
              <w:jc w:val="right"/>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317AAB11" w14:textId="79543724" w:rsidR="00DA77B6" w:rsidRPr="004B6391" w:rsidRDefault="00DA77B6" w:rsidP="00DA77B6">
            <w:pPr>
              <w:ind w:right="113"/>
              <w:jc w:val="right"/>
              <w:rPr>
                <w:sz w:val="14"/>
                <w:szCs w:val="14"/>
              </w:rPr>
            </w:pPr>
            <w:r>
              <w:rPr>
                <w:sz w:val="14"/>
                <w:szCs w:val="14"/>
              </w:rPr>
              <w:t>7808,958</w:t>
            </w:r>
          </w:p>
        </w:tc>
        <w:tc>
          <w:tcPr>
            <w:tcW w:w="708" w:type="dxa"/>
            <w:tcBorders>
              <w:top w:val="single" w:sz="4" w:space="0" w:color="auto"/>
              <w:left w:val="nil"/>
              <w:bottom w:val="single" w:sz="4" w:space="0" w:color="auto"/>
              <w:right w:val="single" w:sz="4" w:space="0" w:color="auto"/>
            </w:tcBorders>
            <w:textDirection w:val="btLr"/>
          </w:tcPr>
          <w:p w14:paraId="4A0178CD" w14:textId="02760D68" w:rsidR="00DA77B6" w:rsidRPr="004B6391" w:rsidRDefault="00DA77B6" w:rsidP="00DA77B6">
            <w:pPr>
              <w:ind w:right="113"/>
              <w:jc w:val="right"/>
              <w:rPr>
                <w:sz w:val="14"/>
                <w:szCs w:val="14"/>
              </w:rPr>
            </w:pPr>
            <w:r w:rsidRPr="00E7089B">
              <w:rPr>
                <w:sz w:val="14"/>
                <w:szCs w:val="14"/>
              </w:rPr>
              <w:t>7851,784</w:t>
            </w:r>
          </w:p>
        </w:tc>
        <w:tc>
          <w:tcPr>
            <w:tcW w:w="709" w:type="dxa"/>
            <w:tcBorders>
              <w:top w:val="single" w:sz="4" w:space="0" w:color="auto"/>
              <w:left w:val="nil"/>
              <w:bottom w:val="single" w:sz="4" w:space="0" w:color="auto"/>
              <w:right w:val="single" w:sz="4" w:space="0" w:color="auto"/>
            </w:tcBorders>
            <w:textDirection w:val="btLr"/>
          </w:tcPr>
          <w:p w14:paraId="35843135" w14:textId="05ECF406" w:rsidR="00DA77B6" w:rsidRPr="004B6391" w:rsidRDefault="00DA77B6" w:rsidP="00DA77B6">
            <w:pPr>
              <w:ind w:right="113"/>
              <w:jc w:val="right"/>
              <w:rPr>
                <w:sz w:val="14"/>
                <w:szCs w:val="14"/>
              </w:rPr>
            </w:pPr>
            <w:r w:rsidRPr="00E7089B">
              <w:rPr>
                <w:sz w:val="14"/>
                <w:szCs w:val="14"/>
              </w:rPr>
              <w:t>7851,784</w:t>
            </w:r>
          </w:p>
        </w:tc>
        <w:tc>
          <w:tcPr>
            <w:tcW w:w="709" w:type="dxa"/>
            <w:tcBorders>
              <w:top w:val="single" w:sz="4" w:space="0" w:color="auto"/>
              <w:left w:val="nil"/>
              <w:bottom w:val="single" w:sz="4" w:space="0" w:color="auto"/>
              <w:right w:val="single" w:sz="4" w:space="0" w:color="auto"/>
            </w:tcBorders>
            <w:textDirection w:val="btLr"/>
          </w:tcPr>
          <w:p w14:paraId="2B6084D7" w14:textId="6E5A4838" w:rsidR="00DA77B6" w:rsidRPr="004B6391" w:rsidRDefault="00DA77B6" w:rsidP="00DA77B6">
            <w:pPr>
              <w:ind w:right="113"/>
              <w:jc w:val="right"/>
              <w:rPr>
                <w:sz w:val="14"/>
                <w:szCs w:val="14"/>
              </w:rPr>
            </w:pPr>
            <w:r w:rsidRPr="00E7089B">
              <w:rPr>
                <w:sz w:val="14"/>
                <w:szCs w:val="14"/>
              </w:rPr>
              <w:t>7851,784</w:t>
            </w:r>
          </w:p>
        </w:tc>
        <w:tc>
          <w:tcPr>
            <w:tcW w:w="709" w:type="dxa"/>
            <w:tcBorders>
              <w:top w:val="single" w:sz="4" w:space="0" w:color="auto"/>
              <w:left w:val="nil"/>
              <w:bottom w:val="single" w:sz="4" w:space="0" w:color="auto"/>
              <w:right w:val="single" w:sz="4" w:space="0" w:color="auto"/>
            </w:tcBorders>
            <w:textDirection w:val="btLr"/>
          </w:tcPr>
          <w:p w14:paraId="30D4E3A1" w14:textId="77777777" w:rsidR="00DA77B6" w:rsidRPr="004B6391" w:rsidRDefault="00DA77B6" w:rsidP="00DA77B6">
            <w:pPr>
              <w:ind w:right="113"/>
              <w:jc w:val="right"/>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722D61D0" w14:textId="77777777" w:rsidR="00DA77B6" w:rsidRPr="004B6391" w:rsidRDefault="00DA77B6" w:rsidP="00DA77B6">
            <w:pPr>
              <w:ind w:right="113"/>
              <w:jc w:val="right"/>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520E6FF5" w14:textId="77777777" w:rsidR="00DA77B6" w:rsidRPr="004B6391" w:rsidRDefault="00DA77B6" w:rsidP="00DA77B6">
            <w:pPr>
              <w:ind w:right="113"/>
              <w:jc w:val="right"/>
              <w:rPr>
                <w:sz w:val="14"/>
                <w:szCs w:val="14"/>
              </w:rPr>
            </w:pPr>
            <w:r>
              <w:rPr>
                <w:sz w:val="14"/>
                <w:szCs w:val="14"/>
              </w:rPr>
              <w:t>0,00</w:t>
            </w:r>
          </w:p>
        </w:tc>
      </w:tr>
      <w:tr w:rsidR="00DA4428" w:rsidRPr="00F93BFB" w14:paraId="6CC674E8" w14:textId="77777777" w:rsidTr="00A05549">
        <w:trPr>
          <w:gridAfter w:val="1"/>
          <w:wAfter w:w="5954" w:type="dxa"/>
          <w:cantSplit/>
          <w:trHeight w:val="597"/>
        </w:trPr>
        <w:tc>
          <w:tcPr>
            <w:tcW w:w="1416" w:type="dxa"/>
            <w:vMerge/>
            <w:tcBorders>
              <w:left w:val="single" w:sz="4" w:space="0" w:color="auto"/>
              <w:right w:val="single" w:sz="4" w:space="0" w:color="auto"/>
            </w:tcBorders>
            <w:vAlign w:val="center"/>
          </w:tcPr>
          <w:p w14:paraId="3F241824" w14:textId="77777777" w:rsidR="00DA4428" w:rsidRPr="00F93BFB" w:rsidRDefault="00DA4428" w:rsidP="00FD5EF5">
            <w:pPr>
              <w:rPr>
                <w:color w:val="000000"/>
                <w:sz w:val="14"/>
                <w:szCs w:val="14"/>
              </w:rPr>
            </w:pPr>
          </w:p>
        </w:tc>
        <w:tc>
          <w:tcPr>
            <w:tcW w:w="1843" w:type="dxa"/>
            <w:gridSpan w:val="2"/>
            <w:vMerge/>
            <w:tcBorders>
              <w:left w:val="single" w:sz="4" w:space="0" w:color="auto"/>
              <w:right w:val="single" w:sz="4" w:space="0" w:color="auto"/>
            </w:tcBorders>
            <w:vAlign w:val="center"/>
          </w:tcPr>
          <w:p w14:paraId="66BEE4C8" w14:textId="77777777" w:rsidR="00DA4428" w:rsidRPr="00EB3E33" w:rsidRDefault="00DA4428" w:rsidP="00FD5EF5">
            <w:pPr>
              <w:rPr>
                <w:sz w:val="14"/>
                <w:szCs w:val="14"/>
                <w:lang w:eastAsia="en-US"/>
              </w:rPr>
            </w:pPr>
          </w:p>
        </w:tc>
        <w:tc>
          <w:tcPr>
            <w:tcW w:w="1844" w:type="dxa"/>
            <w:gridSpan w:val="4"/>
            <w:tcBorders>
              <w:top w:val="single" w:sz="4" w:space="0" w:color="auto"/>
              <w:left w:val="nil"/>
              <w:bottom w:val="single" w:sz="4" w:space="0" w:color="auto"/>
              <w:right w:val="single" w:sz="4" w:space="0" w:color="auto"/>
            </w:tcBorders>
            <w:shd w:val="clear" w:color="000000" w:fill="FFFFFF"/>
          </w:tcPr>
          <w:p w14:paraId="445BC657" w14:textId="77777777" w:rsidR="00DA4428" w:rsidRDefault="00DA4428" w:rsidP="00FD5EF5">
            <w:pPr>
              <w:rPr>
                <w:color w:val="000000"/>
                <w:sz w:val="14"/>
                <w:szCs w:val="14"/>
              </w:rPr>
            </w:pPr>
          </w:p>
          <w:p w14:paraId="0FD4D0D9" w14:textId="77777777" w:rsidR="00DA4428" w:rsidRDefault="00DA4428" w:rsidP="00FD5EF5">
            <w:pPr>
              <w:rPr>
                <w:color w:val="000000"/>
                <w:sz w:val="14"/>
                <w:szCs w:val="14"/>
              </w:rPr>
            </w:pPr>
            <w:r w:rsidRPr="00F93BFB">
              <w:rPr>
                <w:color w:val="000000"/>
                <w:sz w:val="14"/>
                <w:szCs w:val="14"/>
              </w:rPr>
              <w:t>бюджет муниципального района "Советский район" Курской области</w:t>
            </w:r>
          </w:p>
        </w:tc>
        <w:tc>
          <w:tcPr>
            <w:tcW w:w="567" w:type="dxa"/>
            <w:gridSpan w:val="2"/>
            <w:tcBorders>
              <w:top w:val="single" w:sz="4" w:space="0" w:color="auto"/>
              <w:left w:val="nil"/>
              <w:bottom w:val="single" w:sz="4" w:space="0" w:color="auto"/>
              <w:right w:val="single" w:sz="4" w:space="0" w:color="auto"/>
            </w:tcBorders>
            <w:shd w:val="clear" w:color="auto" w:fill="auto"/>
            <w:noWrap/>
            <w:textDirection w:val="btLr"/>
          </w:tcPr>
          <w:p w14:paraId="725CD51E" w14:textId="77777777" w:rsidR="00DA4428" w:rsidRPr="004B6391" w:rsidRDefault="00DA4428" w:rsidP="00DA4428">
            <w:pPr>
              <w:ind w:right="113"/>
              <w:jc w:val="right"/>
              <w:rPr>
                <w:sz w:val="14"/>
                <w:szCs w:val="14"/>
              </w:rPr>
            </w:pPr>
            <w:r w:rsidRPr="00720364">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auto" w:fill="auto"/>
            <w:noWrap/>
            <w:textDirection w:val="btLr"/>
          </w:tcPr>
          <w:p w14:paraId="6E68DA41" w14:textId="77777777" w:rsidR="00DA4428" w:rsidRPr="004B6391" w:rsidRDefault="00DA4428" w:rsidP="00DA4428">
            <w:pPr>
              <w:ind w:right="113"/>
              <w:jc w:val="right"/>
              <w:rPr>
                <w:sz w:val="14"/>
                <w:szCs w:val="14"/>
              </w:rPr>
            </w:pPr>
            <w:r w:rsidRPr="00720364">
              <w:rPr>
                <w:sz w:val="14"/>
                <w:szCs w:val="14"/>
              </w:rPr>
              <w:t>0,00</w:t>
            </w:r>
          </w:p>
        </w:tc>
        <w:tc>
          <w:tcPr>
            <w:tcW w:w="708" w:type="dxa"/>
            <w:gridSpan w:val="3"/>
            <w:tcBorders>
              <w:top w:val="single" w:sz="4" w:space="0" w:color="auto"/>
              <w:left w:val="nil"/>
              <w:bottom w:val="single" w:sz="4" w:space="0" w:color="auto"/>
              <w:right w:val="single" w:sz="4" w:space="0" w:color="auto"/>
            </w:tcBorders>
            <w:shd w:val="clear" w:color="auto" w:fill="auto"/>
            <w:noWrap/>
            <w:textDirection w:val="btLr"/>
          </w:tcPr>
          <w:p w14:paraId="4789E148" w14:textId="77777777" w:rsidR="00DA4428" w:rsidRPr="004B6391" w:rsidRDefault="00DA4428" w:rsidP="00DA4428">
            <w:pPr>
              <w:ind w:right="113"/>
              <w:jc w:val="right"/>
              <w:rPr>
                <w:sz w:val="14"/>
                <w:szCs w:val="14"/>
              </w:rPr>
            </w:pPr>
            <w:r w:rsidRPr="00720364">
              <w:rPr>
                <w:sz w:val="14"/>
                <w:szCs w:val="14"/>
              </w:rPr>
              <w:t>0,00</w:t>
            </w:r>
          </w:p>
        </w:tc>
        <w:tc>
          <w:tcPr>
            <w:tcW w:w="709" w:type="dxa"/>
            <w:tcBorders>
              <w:top w:val="single" w:sz="4" w:space="0" w:color="auto"/>
              <w:left w:val="nil"/>
              <w:bottom w:val="single" w:sz="4" w:space="0" w:color="auto"/>
              <w:right w:val="single" w:sz="4" w:space="0" w:color="auto"/>
            </w:tcBorders>
            <w:shd w:val="clear" w:color="auto" w:fill="auto"/>
            <w:noWrap/>
            <w:textDirection w:val="btLr"/>
          </w:tcPr>
          <w:p w14:paraId="0F944FC4" w14:textId="77777777" w:rsidR="00DA4428" w:rsidRPr="004B6391" w:rsidRDefault="00DA4428" w:rsidP="00DA4428">
            <w:pPr>
              <w:ind w:right="113"/>
              <w:jc w:val="right"/>
              <w:rPr>
                <w:sz w:val="14"/>
                <w:szCs w:val="14"/>
              </w:rPr>
            </w:pPr>
            <w:r w:rsidRPr="00720364">
              <w:rPr>
                <w:sz w:val="14"/>
                <w:szCs w:val="14"/>
              </w:rPr>
              <w:t>0,00</w:t>
            </w:r>
          </w:p>
        </w:tc>
        <w:tc>
          <w:tcPr>
            <w:tcW w:w="709" w:type="dxa"/>
            <w:tcBorders>
              <w:top w:val="single" w:sz="4" w:space="0" w:color="auto"/>
              <w:left w:val="nil"/>
              <w:bottom w:val="single" w:sz="4" w:space="0" w:color="auto"/>
              <w:right w:val="single" w:sz="4" w:space="0" w:color="auto"/>
            </w:tcBorders>
            <w:shd w:val="clear" w:color="auto" w:fill="auto"/>
            <w:noWrap/>
            <w:textDirection w:val="btLr"/>
          </w:tcPr>
          <w:p w14:paraId="47C4C60E" w14:textId="77777777" w:rsidR="00DA4428" w:rsidRPr="004B6391" w:rsidRDefault="00DA4428" w:rsidP="00DA4428">
            <w:pPr>
              <w:ind w:right="113"/>
              <w:jc w:val="right"/>
              <w:rPr>
                <w:sz w:val="14"/>
                <w:szCs w:val="14"/>
              </w:rPr>
            </w:pPr>
            <w:r w:rsidRPr="00720364">
              <w:rPr>
                <w:sz w:val="14"/>
                <w:szCs w:val="14"/>
              </w:rPr>
              <w:t>0,00</w:t>
            </w:r>
          </w:p>
        </w:tc>
        <w:tc>
          <w:tcPr>
            <w:tcW w:w="709" w:type="dxa"/>
            <w:tcBorders>
              <w:top w:val="single" w:sz="4" w:space="0" w:color="auto"/>
              <w:left w:val="nil"/>
              <w:bottom w:val="single" w:sz="4" w:space="0" w:color="auto"/>
              <w:right w:val="single" w:sz="4" w:space="0" w:color="auto"/>
            </w:tcBorders>
            <w:shd w:val="clear" w:color="auto" w:fill="auto"/>
            <w:noWrap/>
            <w:textDirection w:val="btLr"/>
          </w:tcPr>
          <w:p w14:paraId="62EED53C" w14:textId="77777777" w:rsidR="00DA4428" w:rsidRPr="004B6391" w:rsidRDefault="00DA4428" w:rsidP="00DA4428">
            <w:pPr>
              <w:ind w:right="113"/>
              <w:jc w:val="right"/>
              <w:rPr>
                <w:sz w:val="14"/>
                <w:szCs w:val="14"/>
              </w:rPr>
            </w:pPr>
            <w:r w:rsidRPr="00720364">
              <w:rPr>
                <w:sz w:val="14"/>
                <w:szCs w:val="14"/>
              </w:rPr>
              <w:t>0,00</w:t>
            </w:r>
          </w:p>
        </w:tc>
        <w:tc>
          <w:tcPr>
            <w:tcW w:w="708" w:type="dxa"/>
            <w:tcBorders>
              <w:top w:val="single" w:sz="4" w:space="0" w:color="auto"/>
              <w:left w:val="nil"/>
              <w:bottom w:val="single" w:sz="4" w:space="0" w:color="auto"/>
              <w:right w:val="single" w:sz="4" w:space="0" w:color="auto"/>
            </w:tcBorders>
            <w:shd w:val="clear" w:color="auto" w:fill="auto"/>
            <w:noWrap/>
            <w:textDirection w:val="btLr"/>
          </w:tcPr>
          <w:p w14:paraId="7F7749F1" w14:textId="77777777" w:rsidR="00DA4428" w:rsidRPr="004B6391" w:rsidRDefault="00DA4428" w:rsidP="00DA4428">
            <w:pPr>
              <w:ind w:right="113"/>
              <w:jc w:val="right"/>
              <w:rPr>
                <w:sz w:val="14"/>
                <w:szCs w:val="14"/>
              </w:rPr>
            </w:pPr>
            <w:r w:rsidRPr="00720364">
              <w:rPr>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1E5C9904" w14:textId="77777777" w:rsidR="00DA4428" w:rsidRPr="004B6391" w:rsidRDefault="00DA4428" w:rsidP="00DA4428">
            <w:pPr>
              <w:ind w:right="113"/>
              <w:jc w:val="right"/>
              <w:rPr>
                <w:sz w:val="14"/>
                <w:szCs w:val="14"/>
              </w:rPr>
            </w:pPr>
            <w:r w:rsidRPr="00720364">
              <w:rPr>
                <w:sz w:val="14"/>
                <w:szCs w:val="14"/>
              </w:rPr>
              <w:t>0,00</w:t>
            </w:r>
          </w:p>
        </w:tc>
        <w:tc>
          <w:tcPr>
            <w:tcW w:w="709" w:type="dxa"/>
            <w:gridSpan w:val="2"/>
            <w:tcBorders>
              <w:top w:val="single" w:sz="4" w:space="0" w:color="auto"/>
              <w:left w:val="nil"/>
              <w:bottom w:val="single" w:sz="4" w:space="0" w:color="auto"/>
              <w:right w:val="single" w:sz="4" w:space="0" w:color="auto"/>
            </w:tcBorders>
            <w:textDirection w:val="btLr"/>
          </w:tcPr>
          <w:p w14:paraId="6166E8AC" w14:textId="77777777" w:rsidR="00DA4428" w:rsidRPr="004B6391" w:rsidRDefault="00DA4428" w:rsidP="00DA4428">
            <w:pPr>
              <w:ind w:right="113"/>
              <w:jc w:val="right"/>
              <w:rPr>
                <w:sz w:val="14"/>
                <w:szCs w:val="14"/>
              </w:rPr>
            </w:pPr>
            <w:r w:rsidRPr="00720364">
              <w:rPr>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43F8ED7E" w14:textId="77777777" w:rsidR="00DA4428" w:rsidRPr="004B6391" w:rsidRDefault="00DA4428" w:rsidP="00DA4428">
            <w:pPr>
              <w:ind w:right="113"/>
              <w:jc w:val="right"/>
              <w:rPr>
                <w:sz w:val="14"/>
                <w:szCs w:val="14"/>
              </w:rPr>
            </w:pPr>
            <w:r w:rsidRPr="00720364">
              <w:rPr>
                <w:sz w:val="14"/>
                <w:szCs w:val="14"/>
              </w:rPr>
              <w:t>0,00</w:t>
            </w:r>
          </w:p>
        </w:tc>
        <w:tc>
          <w:tcPr>
            <w:tcW w:w="708" w:type="dxa"/>
            <w:tcBorders>
              <w:top w:val="single" w:sz="4" w:space="0" w:color="auto"/>
              <w:left w:val="nil"/>
              <w:bottom w:val="single" w:sz="4" w:space="0" w:color="auto"/>
              <w:right w:val="single" w:sz="4" w:space="0" w:color="auto"/>
            </w:tcBorders>
            <w:textDirection w:val="btLr"/>
          </w:tcPr>
          <w:p w14:paraId="3FBBE0E7" w14:textId="77777777" w:rsidR="00DA4428" w:rsidRPr="004B6391" w:rsidRDefault="00DA4428" w:rsidP="00DA4428">
            <w:pPr>
              <w:ind w:right="113"/>
              <w:jc w:val="right"/>
              <w:rPr>
                <w:sz w:val="14"/>
                <w:szCs w:val="14"/>
              </w:rPr>
            </w:pPr>
            <w:r w:rsidRPr="00720364">
              <w:rPr>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25AFC780" w14:textId="77777777" w:rsidR="00DA4428" w:rsidRPr="004B6391" w:rsidRDefault="00DA4428" w:rsidP="00DA4428">
            <w:pPr>
              <w:ind w:right="113"/>
              <w:jc w:val="right"/>
              <w:rPr>
                <w:sz w:val="14"/>
                <w:szCs w:val="14"/>
              </w:rPr>
            </w:pPr>
            <w:r w:rsidRPr="00720364">
              <w:rPr>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63853B36" w14:textId="77777777" w:rsidR="00DA4428" w:rsidRPr="004B6391" w:rsidRDefault="00DA4428" w:rsidP="00DA4428">
            <w:pPr>
              <w:ind w:right="113"/>
              <w:jc w:val="right"/>
              <w:rPr>
                <w:sz w:val="14"/>
                <w:szCs w:val="14"/>
              </w:rPr>
            </w:pPr>
            <w:r w:rsidRPr="00720364">
              <w:rPr>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093D6BED" w14:textId="77777777" w:rsidR="00DA4428" w:rsidRPr="004B6391" w:rsidRDefault="00DA4428" w:rsidP="00DA4428">
            <w:pPr>
              <w:ind w:right="113"/>
              <w:jc w:val="right"/>
              <w:rPr>
                <w:sz w:val="14"/>
                <w:szCs w:val="14"/>
              </w:rPr>
            </w:pPr>
            <w:r w:rsidRPr="00720364">
              <w:rPr>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14620664" w14:textId="77777777" w:rsidR="00DA4428" w:rsidRPr="004B6391" w:rsidRDefault="00DA4428" w:rsidP="00DA4428">
            <w:pPr>
              <w:ind w:right="113"/>
              <w:jc w:val="right"/>
              <w:rPr>
                <w:sz w:val="14"/>
                <w:szCs w:val="14"/>
              </w:rPr>
            </w:pPr>
            <w:r w:rsidRPr="00720364">
              <w:rPr>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0F9BF303" w14:textId="77777777" w:rsidR="00DA4428" w:rsidRPr="004B6391" w:rsidRDefault="00DA4428" w:rsidP="00DA4428">
            <w:pPr>
              <w:ind w:right="113"/>
              <w:jc w:val="right"/>
              <w:rPr>
                <w:sz w:val="14"/>
                <w:szCs w:val="14"/>
              </w:rPr>
            </w:pPr>
            <w:r w:rsidRPr="00720364">
              <w:rPr>
                <w:sz w:val="14"/>
                <w:szCs w:val="14"/>
              </w:rPr>
              <w:t>0,00</w:t>
            </w:r>
          </w:p>
        </w:tc>
      </w:tr>
      <w:tr w:rsidR="00822EEF" w:rsidRPr="00F93BFB" w14:paraId="048DDC0C" w14:textId="77777777" w:rsidTr="00F406AA">
        <w:trPr>
          <w:gridAfter w:val="1"/>
          <w:wAfter w:w="5954" w:type="dxa"/>
          <w:cantSplit/>
          <w:trHeight w:val="666"/>
        </w:trPr>
        <w:tc>
          <w:tcPr>
            <w:tcW w:w="1416" w:type="dxa"/>
            <w:vMerge/>
            <w:tcBorders>
              <w:left w:val="single" w:sz="4" w:space="0" w:color="auto"/>
              <w:right w:val="single" w:sz="4" w:space="0" w:color="auto"/>
            </w:tcBorders>
            <w:vAlign w:val="center"/>
            <w:hideMark/>
          </w:tcPr>
          <w:p w14:paraId="147FD8AD" w14:textId="77777777" w:rsidR="00822EEF" w:rsidRPr="00F93BFB" w:rsidRDefault="00822EEF" w:rsidP="004331B5">
            <w:pPr>
              <w:rPr>
                <w:color w:val="000000"/>
                <w:sz w:val="14"/>
                <w:szCs w:val="14"/>
              </w:rPr>
            </w:pPr>
          </w:p>
        </w:tc>
        <w:tc>
          <w:tcPr>
            <w:tcW w:w="1843" w:type="dxa"/>
            <w:gridSpan w:val="2"/>
            <w:vMerge w:val="restart"/>
            <w:tcBorders>
              <w:top w:val="single" w:sz="4" w:space="0" w:color="auto"/>
              <w:left w:val="single" w:sz="4" w:space="0" w:color="auto"/>
              <w:right w:val="single" w:sz="4" w:space="0" w:color="auto"/>
            </w:tcBorders>
            <w:shd w:val="clear" w:color="auto" w:fill="auto"/>
            <w:hideMark/>
          </w:tcPr>
          <w:p w14:paraId="07A82A03" w14:textId="77777777" w:rsidR="00822EEF" w:rsidRPr="00F93BFB" w:rsidRDefault="00822EEF" w:rsidP="004331B5">
            <w:pPr>
              <w:rPr>
                <w:sz w:val="14"/>
                <w:szCs w:val="14"/>
              </w:rPr>
            </w:pPr>
            <w:r w:rsidRPr="00F93BFB">
              <w:rPr>
                <w:sz w:val="14"/>
                <w:szCs w:val="14"/>
              </w:rPr>
              <w:t>2.1.4 Ежемесячная денежная выплата реабилитированным лицам и лицам, признанным пострадавшими от политических репрессий</w:t>
            </w:r>
          </w:p>
        </w:tc>
        <w:tc>
          <w:tcPr>
            <w:tcW w:w="1844" w:type="dxa"/>
            <w:gridSpan w:val="4"/>
            <w:tcBorders>
              <w:top w:val="nil"/>
              <w:left w:val="nil"/>
              <w:bottom w:val="single" w:sz="4" w:space="0" w:color="auto"/>
              <w:right w:val="single" w:sz="4" w:space="0" w:color="auto"/>
            </w:tcBorders>
            <w:shd w:val="clear" w:color="000000" w:fill="FFFFFF"/>
            <w:vAlign w:val="center"/>
            <w:hideMark/>
          </w:tcPr>
          <w:p w14:paraId="59605B4D" w14:textId="77777777" w:rsidR="00822EEF" w:rsidRPr="00F93BFB" w:rsidRDefault="00822EEF" w:rsidP="004331B5">
            <w:pPr>
              <w:jc w:val="center"/>
              <w:rPr>
                <w:color w:val="000000"/>
                <w:sz w:val="14"/>
                <w:szCs w:val="14"/>
              </w:rPr>
            </w:pPr>
            <w:r w:rsidRPr="00F93BFB">
              <w:rPr>
                <w:color w:val="000000"/>
                <w:sz w:val="14"/>
                <w:szCs w:val="14"/>
              </w:rPr>
              <w:t>ВСЕГО</w:t>
            </w:r>
          </w:p>
        </w:tc>
        <w:tc>
          <w:tcPr>
            <w:tcW w:w="567" w:type="dxa"/>
            <w:gridSpan w:val="2"/>
            <w:tcBorders>
              <w:top w:val="nil"/>
              <w:left w:val="nil"/>
              <w:bottom w:val="single" w:sz="4" w:space="0" w:color="auto"/>
              <w:right w:val="single" w:sz="4" w:space="0" w:color="auto"/>
            </w:tcBorders>
            <w:shd w:val="clear" w:color="auto" w:fill="auto"/>
            <w:noWrap/>
            <w:textDirection w:val="btLr"/>
            <w:vAlign w:val="center"/>
            <w:hideMark/>
          </w:tcPr>
          <w:p w14:paraId="609B8B3D" w14:textId="77777777" w:rsidR="00822EEF" w:rsidRPr="00F93BFB" w:rsidRDefault="00822EEF" w:rsidP="00F20508">
            <w:pPr>
              <w:ind w:right="113"/>
              <w:jc w:val="right"/>
              <w:rPr>
                <w:color w:val="000000"/>
                <w:sz w:val="14"/>
                <w:szCs w:val="14"/>
              </w:rPr>
            </w:pPr>
            <w:r w:rsidRPr="00F93BFB">
              <w:rPr>
                <w:color w:val="000000"/>
                <w:sz w:val="14"/>
                <w:szCs w:val="14"/>
              </w:rPr>
              <w:t>114,795</w:t>
            </w:r>
          </w:p>
        </w:tc>
        <w:tc>
          <w:tcPr>
            <w:tcW w:w="709" w:type="dxa"/>
            <w:gridSpan w:val="2"/>
            <w:tcBorders>
              <w:top w:val="nil"/>
              <w:left w:val="nil"/>
              <w:bottom w:val="single" w:sz="4" w:space="0" w:color="auto"/>
              <w:right w:val="single" w:sz="4" w:space="0" w:color="auto"/>
            </w:tcBorders>
            <w:shd w:val="clear" w:color="auto" w:fill="auto"/>
            <w:noWrap/>
            <w:textDirection w:val="btLr"/>
            <w:vAlign w:val="center"/>
            <w:hideMark/>
          </w:tcPr>
          <w:p w14:paraId="4A397D13" w14:textId="77777777" w:rsidR="00822EEF" w:rsidRPr="00F93BFB" w:rsidRDefault="00822EEF" w:rsidP="00F20508">
            <w:pPr>
              <w:ind w:right="113"/>
              <w:jc w:val="right"/>
              <w:rPr>
                <w:color w:val="000000"/>
                <w:sz w:val="14"/>
                <w:szCs w:val="14"/>
              </w:rPr>
            </w:pPr>
            <w:r w:rsidRPr="00F93BFB">
              <w:rPr>
                <w:color w:val="000000"/>
                <w:sz w:val="14"/>
                <w:szCs w:val="14"/>
              </w:rPr>
              <w:t>86,744</w:t>
            </w:r>
          </w:p>
        </w:tc>
        <w:tc>
          <w:tcPr>
            <w:tcW w:w="708" w:type="dxa"/>
            <w:gridSpan w:val="3"/>
            <w:tcBorders>
              <w:top w:val="nil"/>
              <w:left w:val="nil"/>
              <w:bottom w:val="single" w:sz="4" w:space="0" w:color="auto"/>
              <w:right w:val="single" w:sz="4" w:space="0" w:color="auto"/>
            </w:tcBorders>
            <w:shd w:val="clear" w:color="auto" w:fill="auto"/>
            <w:noWrap/>
            <w:textDirection w:val="btLr"/>
            <w:vAlign w:val="center"/>
            <w:hideMark/>
          </w:tcPr>
          <w:p w14:paraId="1A801A8C" w14:textId="77777777" w:rsidR="00822EEF" w:rsidRPr="00F93BFB" w:rsidRDefault="00822EEF" w:rsidP="00F20508">
            <w:pPr>
              <w:ind w:right="113"/>
              <w:jc w:val="right"/>
              <w:rPr>
                <w:color w:val="000000"/>
                <w:sz w:val="14"/>
                <w:szCs w:val="14"/>
              </w:rPr>
            </w:pPr>
            <w:r w:rsidRPr="00F93BFB">
              <w:rPr>
                <w:color w:val="000000"/>
                <w:sz w:val="14"/>
                <w:szCs w:val="14"/>
              </w:rPr>
              <w:t>91,066</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3F871BC4" w14:textId="77777777" w:rsidR="00822EEF" w:rsidRPr="00F93BFB" w:rsidRDefault="00822EEF" w:rsidP="00F20508">
            <w:pPr>
              <w:ind w:right="113"/>
              <w:jc w:val="right"/>
              <w:rPr>
                <w:color w:val="000000"/>
                <w:sz w:val="14"/>
                <w:szCs w:val="14"/>
              </w:rPr>
            </w:pPr>
            <w:r w:rsidRPr="00F93BFB">
              <w:rPr>
                <w:color w:val="000000"/>
                <w:sz w:val="14"/>
                <w:szCs w:val="14"/>
              </w:rPr>
              <w:t>96,332</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3D40FCCE" w14:textId="77777777" w:rsidR="00822EEF" w:rsidRPr="00F93BFB" w:rsidRDefault="00822EEF" w:rsidP="00F20508">
            <w:pPr>
              <w:ind w:right="113"/>
              <w:jc w:val="right"/>
              <w:rPr>
                <w:color w:val="000000"/>
                <w:sz w:val="14"/>
                <w:szCs w:val="14"/>
              </w:rPr>
            </w:pPr>
            <w:r w:rsidRPr="00F93BFB">
              <w:rPr>
                <w:color w:val="000000"/>
                <w:sz w:val="14"/>
                <w:szCs w:val="14"/>
              </w:rPr>
              <w:t>83,951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012F3312" w14:textId="77777777" w:rsidR="00822EEF" w:rsidRPr="00F93BFB" w:rsidRDefault="00822EEF" w:rsidP="00F20508">
            <w:pPr>
              <w:ind w:right="113"/>
              <w:jc w:val="right"/>
              <w:rPr>
                <w:color w:val="000000"/>
                <w:sz w:val="14"/>
                <w:szCs w:val="14"/>
              </w:rPr>
            </w:pPr>
            <w:r w:rsidRPr="00F93BFB">
              <w:rPr>
                <w:color w:val="000000"/>
                <w:sz w:val="14"/>
                <w:szCs w:val="14"/>
              </w:rPr>
              <w:t>79,530</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14:paraId="0AC6F0EA" w14:textId="77777777" w:rsidR="00822EEF" w:rsidRPr="00F93BFB" w:rsidRDefault="00822EEF" w:rsidP="00F20508">
            <w:pPr>
              <w:ind w:right="113"/>
              <w:jc w:val="right"/>
              <w:rPr>
                <w:sz w:val="14"/>
                <w:szCs w:val="14"/>
              </w:rPr>
            </w:pPr>
            <w:r w:rsidRPr="00F93BFB">
              <w:rPr>
                <w:sz w:val="14"/>
                <w:szCs w:val="14"/>
              </w:rPr>
              <w:t>83,967</w:t>
            </w:r>
          </w:p>
        </w:tc>
        <w:tc>
          <w:tcPr>
            <w:tcW w:w="709" w:type="dxa"/>
            <w:tcBorders>
              <w:top w:val="nil"/>
              <w:left w:val="nil"/>
              <w:bottom w:val="single" w:sz="4" w:space="0" w:color="auto"/>
              <w:right w:val="single" w:sz="4" w:space="0" w:color="auto"/>
            </w:tcBorders>
            <w:textDirection w:val="btLr"/>
            <w:vAlign w:val="center"/>
          </w:tcPr>
          <w:p w14:paraId="0D14FD68" w14:textId="77777777" w:rsidR="00822EEF" w:rsidRPr="00F93BFB" w:rsidRDefault="00822EEF" w:rsidP="00F20508">
            <w:pPr>
              <w:ind w:right="113"/>
              <w:jc w:val="right"/>
              <w:rPr>
                <w:sz w:val="14"/>
                <w:szCs w:val="14"/>
              </w:rPr>
            </w:pPr>
            <w:r w:rsidRPr="00F93BFB">
              <w:rPr>
                <w:sz w:val="14"/>
                <w:szCs w:val="14"/>
              </w:rPr>
              <w:t>78,069</w:t>
            </w:r>
          </w:p>
        </w:tc>
        <w:tc>
          <w:tcPr>
            <w:tcW w:w="709" w:type="dxa"/>
            <w:gridSpan w:val="2"/>
            <w:tcBorders>
              <w:top w:val="nil"/>
              <w:left w:val="nil"/>
              <w:bottom w:val="single" w:sz="4" w:space="0" w:color="auto"/>
              <w:right w:val="single" w:sz="4" w:space="0" w:color="auto"/>
            </w:tcBorders>
            <w:textDirection w:val="btLr"/>
            <w:vAlign w:val="center"/>
          </w:tcPr>
          <w:p w14:paraId="794A26D4" w14:textId="77777777" w:rsidR="00822EEF" w:rsidRPr="00F93BFB" w:rsidRDefault="00822EEF" w:rsidP="00F20508">
            <w:pPr>
              <w:ind w:right="113"/>
              <w:jc w:val="right"/>
              <w:rPr>
                <w:sz w:val="14"/>
                <w:szCs w:val="14"/>
              </w:rPr>
            </w:pPr>
            <w:r w:rsidRPr="00F93BFB">
              <w:rPr>
                <w:sz w:val="14"/>
                <w:szCs w:val="14"/>
              </w:rPr>
              <w:t>86,027</w:t>
            </w:r>
          </w:p>
        </w:tc>
        <w:tc>
          <w:tcPr>
            <w:tcW w:w="709" w:type="dxa"/>
            <w:tcBorders>
              <w:top w:val="nil"/>
              <w:left w:val="nil"/>
              <w:bottom w:val="single" w:sz="4" w:space="0" w:color="auto"/>
              <w:right w:val="single" w:sz="4" w:space="0" w:color="auto"/>
            </w:tcBorders>
            <w:textDirection w:val="btLr"/>
          </w:tcPr>
          <w:p w14:paraId="2CC0835F" w14:textId="2F9E5DB3" w:rsidR="00822EEF" w:rsidRPr="00F93BFB" w:rsidRDefault="00CC5286" w:rsidP="004331B5">
            <w:pPr>
              <w:ind w:left="113" w:right="113"/>
              <w:jc w:val="center"/>
              <w:rPr>
                <w:sz w:val="14"/>
                <w:szCs w:val="14"/>
              </w:rPr>
            </w:pPr>
            <w:r>
              <w:rPr>
                <w:sz w:val="14"/>
                <w:szCs w:val="14"/>
              </w:rPr>
              <w:t>70,522</w:t>
            </w:r>
          </w:p>
        </w:tc>
        <w:tc>
          <w:tcPr>
            <w:tcW w:w="708" w:type="dxa"/>
            <w:tcBorders>
              <w:top w:val="nil"/>
              <w:left w:val="nil"/>
              <w:bottom w:val="single" w:sz="4" w:space="0" w:color="auto"/>
              <w:right w:val="single" w:sz="4" w:space="0" w:color="auto"/>
            </w:tcBorders>
            <w:textDirection w:val="btLr"/>
          </w:tcPr>
          <w:p w14:paraId="707CA867" w14:textId="6F5E0A13" w:rsidR="00822EEF" w:rsidRPr="00F93BFB" w:rsidRDefault="00DA77B6" w:rsidP="004331B5">
            <w:pPr>
              <w:ind w:left="113" w:right="113"/>
              <w:jc w:val="center"/>
              <w:rPr>
                <w:sz w:val="14"/>
                <w:szCs w:val="14"/>
              </w:rPr>
            </w:pPr>
            <w:r>
              <w:rPr>
                <w:sz w:val="14"/>
                <w:szCs w:val="14"/>
              </w:rPr>
              <w:t>73,128</w:t>
            </w:r>
          </w:p>
        </w:tc>
        <w:tc>
          <w:tcPr>
            <w:tcW w:w="709" w:type="dxa"/>
            <w:tcBorders>
              <w:top w:val="nil"/>
              <w:left w:val="nil"/>
              <w:bottom w:val="single" w:sz="4" w:space="0" w:color="auto"/>
              <w:right w:val="single" w:sz="4" w:space="0" w:color="auto"/>
            </w:tcBorders>
            <w:textDirection w:val="btLr"/>
          </w:tcPr>
          <w:p w14:paraId="79556FE6" w14:textId="378467A9" w:rsidR="00822EEF" w:rsidRPr="00F93BFB" w:rsidRDefault="00DA77B6" w:rsidP="004331B5">
            <w:pPr>
              <w:ind w:left="113" w:right="113"/>
              <w:jc w:val="center"/>
              <w:rPr>
                <w:sz w:val="14"/>
                <w:szCs w:val="14"/>
              </w:rPr>
            </w:pPr>
            <w:r>
              <w:rPr>
                <w:sz w:val="14"/>
                <w:szCs w:val="14"/>
              </w:rPr>
              <w:t>67,200</w:t>
            </w:r>
          </w:p>
        </w:tc>
        <w:tc>
          <w:tcPr>
            <w:tcW w:w="709" w:type="dxa"/>
            <w:tcBorders>
              <w:top w:val="nil"/>
              <w:left w:val="nil"/>
              <w:bottom w:val="single" w:sz="4" w:space="0" w:color="auto"/>
              <w:right w:val="single" w:sz="4" w:space="0" w:color="auto"/>
            </w:tcBorders>
            <w:textDirection w:val="btLr"/>
          </w:tcPr>
          <w:p w14:paraId="5DB2CDC1" w14:textId="0B4671DA" w:rsidR="00822EEF" w:rsidRPr="00F93BFB" w:rsidRDefault="00DA77B6" w:rsidP="00F20508">
            <w:pPr>
              <w:ind w:right="113"/>
              <w:jc w:val="center"/>
              <w:rPr>
                <w:sz w:val="14"/>
                <w:szCs w:val="14"/>
              </w:rPr>
            </w:pPr>
            <w:r>
              <w:rPr>
                <w:sz w:val="14"/>
                <w:szCs w:val="14"/>
              </w:rPr>
              <w:t>67,200</w:t>
            </w:r>
          </w:p>
        </w:tc>
        <w:tc>
          <w:tcPr>
            <w:tcW w:w="709" w:type="dxa"/>
            <w:tcBorders>
              <w:top w:val="nil"/>
              <w:left w:val="nil"/>
              <w:bottom w:val="single" w:sz="4" w:space="0" w:color="auto"/>
              <w:right w:val="single" w:sz="4" w:space="0" w:color="auto"/>
            </w:tcBorders>
            <w:textDirection w:val="btLr"/>
          </w:tcPr>
          <w:p w14:paraId="2F8C410D" w14:textId="77777777" w:rsidR="00822EEF" w:rsidRPr="00F93BFB" w:rsidRDefault="00822EEF" w:rsidP="00F20508">
            <w:pPr>
              <w:ind w:right="113"/>
              <w:jc w:val="center"/>
              <w:rPr>
                <w:sz w:val="14"/>
                <w:szCs w:val="14"/>
              </w:rPr>
            </w:pPr>
            <w:r>
              <w:rPr>
                <w:sz w:val="14"/>
                <w:szCs w:val="14"/>
              </w:rPr>
              <w:t>0,00</w:t>
            </w:r>
          </w:p>
        </w:tc>
        <w:tc>
          <w:tcPr>
            <w:tcW w:w="567" w:type="dxa"/>
            <w:tcBorders>
              <w:top w:val="nil"/>
              <w:left w:val="nil"/>
              <w:bottom w:val="single" w:sz="4" w:space="0" w:color="auto"/>
              <w:right w:val="single" w:sz="4" w:space="0" w:color="auto"/>
            </w:tcBorders>
            <w:textDirection w:val="btLr"/>
          </w:tcPr>
          <w:p w14:paraId="32A864B1" w14:textId="77777777" w:rsidR="00822EEF" w:rsidRPr="00F93BFB" w:rsidRDefault="00822EEF" w:rsidP="00F20508">
            <w:pPr>
              <w:ind w:right="113"/>
              <w:jc w:val="center"/>
              <w:rPr>
                <w:sz w:val="14"/>
                <w:szCs w:val="14"/>
              </w:rPr>
            </w:pPr>
            <w:r>
              <w:rPr>
                <w:sz w:val="14"/>
                <w:szCs w:val="14"/>
              </w:rPr>
              <w:t>0,00</w:t>
            </w:r>
          </w:p>
        </w:tc>
        <w:tc>
          <w:tcPr>
            <w:tcW w:w="567" w:type="dxa"/>
            <w:tcBorders>
              <w:top w:val="nil"/>
              <w:left w:val="nil"/>
              <w:bottom w:val="single" w:sz="4" w:space="0" w:color="auto"/>
              <w:right w:val="single" w:sz="4" w:space="0" w:color="auto"/>
            </w:tcBorders>
            <w:textDirection w:val="btLr"/>
          </w:tcPr>
          <w:p w14:paraId="012BB365" w14:textId="77777777" w:rsidR="00822EEF" w:rsidRPr="00F93BFB" w:rsidRDefault="00822EEF" w:rsidP="00F20508">
            <w:pPr>
              <w:ind w:right="113"/>
              <w:jc w:val="center"/>
              <w:rPr>
                <w:sz w:val="14"/>
                <w:szCs w:val="14"/>
              </w:rPr>
            </w:pPr>
            <w:r>
              <w:rPr>
                <w:sz w:val="14"/>
                <w:szCs w:val="14"/>
              </w:rPr>
              <w:t>0,00</w:t>
            </w:r>
          </w:p>
        </w:tc>
      </w:tr>
      <w:tr w:rsidR="00822EEF" w:rsidRPr="00F93BFB" w14:paraId="0BB7AE9A" w14:textId="77777777" w:rsidTr="00F406AA">
        <w:trPr>
          <w:gridAfter w:val="1"/>
          <w:wAfter w:w="5954" w:type="dxa"/>
          <w:cantSplit/>
          <w:trHeight w:val="408"/>
        </w:trPr>
        <w:tc>
          <w:tcPr>
            <w:tcW w:w="1416" w:type="dxa"/>
            <w:vMerge/>
            <w:tcBorders>
              <w:left w:val="single" w:sz="4" w:space="0" w:color="auto"/>
              <w:right w:val="single" w:sz="4" w:space="0" w:color="auto"/>
            </w:tcBorders>
            <w:vAlign w:val="center"/>
            <w:hideMark/>
          </w:tcPr>
          <w:p w14:paraId="513F6E3C" w14:textId="77777777" w:rsidR="00822EEF" w:rsidRPr="00F93BFB" w:rsidRDefault="00822EEF" w:rsidP="00572679">
            <w:pPr>
              <w:rPr>
                <w:color w:val="000000"/>
                <w:sz w:val="14"/>
                <w:szCs w:val="14"/>
              </w:rPr>
            </w:pPr>
          </w:p>
        </w:tc>
        <w:tc>
          <w:tcPr>
            <w:tcW w:w="1843" w:type="dxa"/>
            <w:gridSpan w:val="2"/>
            <w:vMerge/>
            <w:tcBorders>
              <w:left w:val="single" w:sz="4" w:space="0" w:color="auto"/>
              <w:right w:val="single" w:sz="4" w:space="0" w:color="auto"/>
            </w:tcBorders>
            <w:vAlign w:val="center"/>
            <w:hideMark/>
          </w:tcPr>
          <w:p w14:paraId="0974C9C7" w14:textId="77777777" w:rsidR="00822EEF" w:rsidRPr="00F93BFB" w:rsidRDefault="00822EEF" w:rsidP="00572679">
            <w:pPr>
              <w:rPr>
                <w:sz w:val="14"/>
                <w:szCs w:val="14"/>
              </w:rPr>
            </w:pPr>
          </w:p>
        </w:tc>
        <w:tc>
          <w:tcPr>
            <w:tcW w:w="1844" w:type="dxa"/>
            <w:gridSpan w:val="4"/>
            <w:tcBorders>
              <w:top w:val="nil"/>
              <w:left w:val="nil"/>
              <w:bottom w:val="single" w:sz="4" w:space="0" w:color="auto"/>
              <w:right w:val="single" w:sz="4" w:space="0" w:color="auto"/>
            </w:tcBorders>
            <w:shd w:val="clear" w:color="000000" w:fill="FFFFFF"/>
            <w:vAlign w:val="bottom"/>
            <w:hideMark/>
          </w:tcPr>
          <w:p w14:paraId="606D8094" w14:textId="77777777" w:rsidR="00822EEF" w:rsidRPr="00F93BFB" w:rsidRDefault="00822EEF" w:rsidP="00572679">
            <w:pPr>
              <w:rPr>
                <w:color w:val="000000"/>
                <w:sz w:val="14"/>
                <w:szCs w:val="14"/>
              </w:rPr>
            </w:pPr>
            <w:r w:rsidRPr="00F93BFB">
              <w:rPr>
                <w:color w:val="000000"/>
                <w:sz w:val="14"/>
                <w:szCs w:val="14"/>
              </w:rPr>
              <w:t>федеральный бюджет</w:t>
            </w:r>
          </w:p>
          <w:p w14:paraId="63EA8AD3" w14:textId="77777777" w:rsidR="00822EEF" w:rsidRPr="00F93BFB" w:rsidRDefault="00822EEF" w:rsidP="00572679">
            <w:pPr>
              <w:rPr>
                <w:color w:val="000000"/>
                <w:sz w:val="14"/>
                <w:szCs w:val="14"/>
              </w:rPr>
            </w:pPr>
          </w:p>
        </w:tc>
        <w:tc>
          <w:tcPr>
            <w:tcW w:w="567" w:type="dxa"/>
            <w:gridSpan w:val="2"/>
            <w:tcBorders>
              <w:top w:val="nil"/>
              <w:left w:val="nil"/>
              <w:bottom w:val="single" w:sz="4" w:space="0" w:color="auto"/>
              <w:right w:val="single" w:sz="4" w:space="0" w:color="auto"/>
            </w:tcBorders>
            <w:shd w:val="clear" w:color="auto" w:fill="auto"/>
            <w:noWrap/>
            <w:textDirection w:val="btLr"/>
            <w:hideMark/>
          </w:tcPr>
          <w:p w14:paraId="37DCB16C" w14:textId="77777777" w:rsidR="00822EEF" w:rsidRPr="00F93BFB" w:rsidRDefault="00822EEF" w:rsidP="00F20508">
            <w:pPr>
              <w:ind w:right="113"/>
              <w:jc w:val="right"/>
              <w:rPr>
                <w:color w:val="000000"/>
                <w:sz w:val="14"/>
                <w:szCs w:val="14"/>
              </w:rPr>
            </w:pPr>
            <w:r w:rsidRPr="00AA43A8">
              <w:rPr>
                <w:sz w:val="14"/>
                <w:szCs w:val="14"/>
              </w:rPr>
              <w:t>0,00</w:t>
            </w:r>
          </w:p>
        </w:tc>
        <w:tc>
          <w:tcPr>
            <w:tcW w:w="709" w:type="dxa"/>
            <w:gridSpan w:val="2"/>
            <w:tcBorders>
              <w:top w:val="nil"/>
              <w:left w:val="nil"/>
              <w:bottom w:val="single" w:sz="4" w:space="0" w:color="auto"/>
              <w:right w:val="single" w:sz="4" w:space="0" w:color="auto"/>
            </w:tcBorders>
            <w:shd w:val="clear" w:color="auto" w:fill="auto"/>
            <w:noWrap/>
            <w:textDirection w:val="btLr"/>
            <w:hideMark/>
          </w:tcPr>
          <w:p w14:paraId="288F3DE0" w14:textId="77777777" w:rsidR="00822EEF" w:rsidRPr="00F93BFB" w:rsidRDefault="00822EEF" w:rsidP="00F20508">
            <w:pPr>
              <w:ind w:right="113"/>
              <w:jc w:val="right"/>
              <w:rPr>
                <w:color w:val="000000"/>
                <w:sz w:val="14"/>
                <w:szCs w:val="14"/>
              </w:rPr>
            </w:pPr>
            <w:r w:rsidRPr="00AA43A8">
              <w:rPr>
                <w:sz w:val="14"/>
                <w:szCs w:val="14"/>
              </w:rPr>
              <w:t>0,00</w:t>
            </w:r>
          </w:p>
        </w:tc>
        <w:tc>
          <w:tcPr>
            <w:tcW w:w="708" w:type="dxa"/>
            <w:gridSpan w:val="3"/>
            <w:tcBorders>
              <w:top w:val="nil"/>
              <w:left w:val="nil"/>
              <w:bottom w:val="single" w:sz="4" w:space="0" w:color="auto"/>
              <w:right w:val="single" w:sz="4" w:space="0" w:color="auto"/>
            </w:tcBorders>
            <w:shd w:val="clear" w:color="auto" w:fill="auto"/>
            <w:noWrap/>
            <w:textDirection w:val="btLr"/>
            <w:hideMark/>
          </w:tcPr>
          <w:p w14:paraId="1A457259" w14:textId="77777777" w:rsidR="00822EEF" w:rsidRPr="00F93BFB" w:rsidRDefault="00822EEF" w:rsidP="00F20508">
            <w:pPr>
              <w:ind w:right="113"/>
              <w:jc w:val="right"/>
              <w:rPr>
                <w:color w:val="000000"/>
                <w:sz w:val="14"/>
                <w:szCs w:val="14"/>
              </w:rPr>
            </w:pPr>
            <w:r w:rsidRPr="00AA43A8">
              <w:rPr>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hideMark/>
          </w:tcPr>
          <w:p w14:paraId="75408E1B" w14:textId="77777777" w:rsidR="00822EEF" w:rsidRPr="00F93BFB" w:rsidRDefault="00822EEF" w:rsidP="00F20508">
            <w:pPr>
              <w:ind w:right="113"/>
              <w:jc w:val="right"/>
              <w:rPr>
                <w:color w:val="000000"/>
                <w:sz w:val="14"/>
                <w:szCs w:val="14"/>
              </w:rPr>
            </w:pPr>
            <w:r w:rsidRPr="00AA43A8">
              <w:rPr>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hideMark/>
          </w:tcPr>
          <w:p w14:paraId="4898907A" w14:textId="77777777" w:rsidR="00822EEF" w:rsidRPr="00F93BFB" w:rsidRDefault="00822EEF" w:rsidP="00F20508">
            <w:pPr>
              <w:ind w:right="113"/>
              <w:jc w:val="right"/>
              <w:rPr>
                <w:color w:val="000000"/>
                <w:sz w:val="14"/>
                <w:szCs w:val="14"/>
              </w:rPr>
            </w:pPr>
            <w:r w:rsidRPr="00AA43A8">
              <w:rPr>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hideMark/>
          </w:tcPr>
          <w:p w14:paraId="1FEB7D1A" w14:textId="77777777" w:rsidR="00822EEF" w:rsidRPr="00F93BFB" w:rsidRDefault="00822EEF" w:rsidP="00F20508">
            <w:pPr>
              <w:ind w:right="113"/>
              <w:jc w:val="right"/>
              <w:rPr>
                <w:color w:val="000000"/>
                <w:sz w:val="14"/>
                <w:szCs w:val="14"/>
              </w:rPr>
            </w:pPr>
            <w:r w:rsidRPr="00AA43A8">
              <w:rPr>
                <w:sz w:val="14"/>
                <w:szCs w:val="14"/>
              </w:rPr>
              <w:t>0,00</w:t>
            </w:r>
          </w:p>
        </w:tc>
        <w:tc>
          <w:tcPr>
            <w:tcW w:w="708" w:type="dxa"/>
            <w:tcBorders>
              <w:top w:val="nil"/>
              <w:left w:val="nil"/>
              <w:bottom w:val="single" w:sz="4" w:space="0" w:color="auto"/>
              <w:right w:val="single" w:sz="4" w:space="0" w:color="auto"/>
            </w:tcBorders>
            <w:shd w:val="clear" w:color="auto" w:fill="auto"/>
            <w:noWrap/>
            <w:textDirection w:val="btLr"/>
            <w:hideMark/>
          </w:tcPr>
          <w:p w14:paraId="282B0DB0" w14:textId="77777777" w:rsidR="00822EEF" w:rsidRPr="00F93BFB" w:rsidRDefault="00822EEF" w:rsidP="00F20508">
            <w:pPr>
              <w:ind w:right="113"/>
              <w:jc w:val="right"/>
              <w:rPr>
                <w:color w:val="000000"/>
                <w:sz w:val="14"/>
                <w:szCs w:val="14"/>
              </w:rPr>
            </w:pPr>
            <w:r w:rsidRPr="00AA43A8">
              <w:rPr>
                <w:sz w:val="14"/>
                <w:szCs w:val="14"/>
              </w:rPr>
              <w:t>0,00</w:t>
            </w:r>
          </w:p>
        </w:tc>
        <w:tc>
          <w:tcPr>
            <w:tcW w:w="709" w:type="dxa"/>
            <w:tcBorders>
              <w:top w:val="nil"/>
              <w:left w:val="nil"/>
              <w:bottom w:val="single" w:sz="4" w:space="0" w:color="auto"/>
              <w:right w:val="single" w:sz="4" w:space="0" w:color="auto"/>
            </w:tcBorders>
            <w:textDirection w:val="btLr"/>
          </w:tcPr>
          <w:p w14:paraId="16B8D81B" w14:textId="77777777" w:rsidR="00822EEF" w:rsidRPr="00F93BFB" w:rsidRDefault="00822EEF" w:rsidP="00F20508">
            <w:pPr>
              <w:ind w:right="113"/>
              <w:jc w:val="right"/>
              <w:rPr>
                <w:color w:val="000000"/>
                <w:sz w:val="14"/>
                <w:szCs w:val="14"/>
              </w:rPr>
            </w:pPr>
            <w:r w:rsidRPr="00AA43A8">
              <w:rPr>
                <w:sz w:val="14"/>
                <w:szCs w:val="14"/>
              </w:rPr>
              <w:t>0,00</w:t>
            </w:r>
          </w:p>
        </w:tc>
        <w:tc>
          <w:tcPr>
            <w:tcW w:w="709" w:type="dxa"/>
            <w:gridSpan w:val="2"/>
            <w:tcBorders>
              <w:top w:val="nil"/>
              <w:left w:val="nil"/>
              <w:bottom w:val="single" w:sz="4" w:space="0" w:color="auto"/>
              <w:right w:val="single" w:sz="4" w:space="0" w:color="auto"/>
            </w:tcBorders>
            <w:textDirection w:val="btLr"/>
          </w:tcPr>
          <w:p w14:paraId="4C473C01" w14:textId="77777777" w:rsidR="00822EEF" w:rsidRPr="00F93BFB" w:rsidRDefault="00822EEF" w:rsidP="00F20508">
            <w:pPr>
              <w:ind w:right="113"/>
              <w:jc w:val="right"/>
              <w:rPr>
                <w:color w:val="000000"/>
                <w:sz w:val="14"/>
                <w:szCs w:val="14"/>
              </w:rPr>
            </w:pPr>
            <w:r w:rsidRPr="00AA43A8">
              <w:rPr>
                <w:sz w:val="14"/>
                <w:szCs w:val="14"/>
              </w:rPr>
              <w:t>0,00</w:t>
            </w:r>
          </w:p>
        </w:tc>
        <w:tc>
          <w:tcPr>
            <w:tcW w:w="709" w:type="dxa"/>
            <w:tcBorders>
              <w:top w:val="nil"/>
              <w:left w:val="nil"/>
              <w:bottom w:val="single" w:sz="4" w:space="0" w:color="auto"/>
              <w:right w:val="single" w:sz="4" w:space="0" w:color="auto"/>
            </w:tcBorders>
            <w:textDirection w:val="btLr"/>
          </w:tcPr>
          <w:p w14:paraId="63D5D50B" w14:textId="77777777" w:rsidR="00822EEF" w:rsidRPr="00F93BFB" w:rsidRDefault="00822EEF" w:rsidP="00F20508">
            <w:pPr>
              <w:ind w:right="113"/>
              <w:jc w:val="right"/>
              <w:rPr>
                <w:color w:val="000000"/>
                <w:sz w:val="14"/>
                <w:szCs w:val="14"/>
              </w:rPr>
            </w:pPr>
            <w:r w:rsidRPr="00AA43A8">
              <w:rPr>
                <w:sz w:val="14"/>
                <w:szCs w:val="14"/>
              </w:rPr>
              <w:t>0,00</w:t>
            </w:r>
          </w:p>
        </w:tc>
        <w:tc>
          <w:tcPr>
            <w:tcW w:w="708" w:type="dxa"/>
            <w:tcBorders>
              <w:top w:val="nil"/>
              <w:left w:val="nil"/>
              <w:bottom w:val="single" w:sz="4" w:space="0" w:color="auto"/>
              <w:right w:val="single" w:sz="4" w:space="0" w:color="auto"/>
            </w:tcBorders>
            <w:textDirection w:val="btLr"/>
          </w:tcPr>
          <w:p w14:paraId="1D5AE94E" w14:textId="77777777" w:rsidR="00822EEF" w:rsidRPr="00F93BFB" w:rsidRDefault="00822EEF" w:rsidP="00F20508">
            <w:pPr>
              <w:ind w:right="113"/>
              <w:jc w:val="right"/>
              <w:rPr>
                <w:color w:val="000000"/>
                <w:sz w:val="14"/>
                <w:szCs w:val="14"/>
              </w:rPr>
            </w:pPr>
            <w:r w:rsidRPr="00AA43A8">
              <w:rPr>
                <w:sz w:val="14"/>
                <w:szCs w:val="14"/>
              </w:rPr>
              <w:t>0,00</w:t>
            </w:r>
          </w:p>
        </w:tc>
        <w:tc>
          <w:tcPr>
            <w:tcW w:w="709" w:type="dxa"/>
            <w:tcBorders>
              <w:top w:val="nil"/>
              <w:left w:val="nil"/>
              <w:bottom w:val="single" w:sz="4" w:space="0" w:color="auto"/>
              <w:right w:val="single" w:sz="4" w:space="0" w:color="auto"/>
            </w:tcBorders>
            <w:textDirection w:val="btLr"/>
          </w:tcPr>
          <w:p w14:paraId="43B514CD" w14:textId="77777777" w:rsidR="00822EEF" w:rsidRPr="00F93BFB" w:rsidRDefault="00822EEF" w:rsidP="00F20508">
            <w:pPr>
              <w:ind w:right="113"/>
              <w:jc w:val="right"/>
              <w:rPr>
                <w:color w:val="000000"/>
                <w:sz w:val="14"/>
                <w:szCs w:val="14"/>
              </w:rPr>
            </w:pPr>
            <w:r w:rsidRPr="00AA43A8">
              <w:rPr>
                <w:sz w:val="14"/>
                <w:szCs w:val="14"/>
              </w:rPr>
              <w:t>0,00</w:t>
            </w:r>
          </w:p>
        </w:tc>
        <w:tc>
          <w:tcPr>
            <w:tcW w:w="709" w:type="dxa"/>
            <w:tcBorders>
              <w:top w:val="nil"/>
              <w:left w:val="nil"/>
              <w:bottom w:val="single" w:sz="4" w:space="0" w:color="auto"/>
              <w:right w:val="single" w:sz="4" w:space="0" w:color="auto"/>
            </w:tcBorders>
            <w:textDirection w:val="btLr"/>
          </w:tcPr>
          <w:p w14:paraId="14EBD08C" w14:textId="77777777" w:rsidR="00822EEF" w:rsidRPr="00F93BFB" w:rsidRDefault="00822EEF" w:rsidP="00F20508">
            <w:pPr>
              <w:ind w:right="113"/>
              <w:jc w:val="right"/>
              <w:rPr>
                <w:color w:val="000000"/>
                <w:sz w:val="14"/>
                <w:szCs w:val="14"/>
              </w:rPr>
            </w:pPr>
            <w:r w:rsidRPr="00AA43A8">
              <w:rPr>
                <w:sz w:val="14"/>
                <w:szCs w:val="14"/>
              </w:rPr>
              <w:t>0,00</w:t>
            </w:r>
          </w:p>
        </w:tc>
        <w:tc>
          <w:tcPr>
            <w:tcW w:w="709" w:type="dxa"/>
            <w:tcBorders>
              <w:top w:val="nil"/>
              <w:left w:val="nil"/>
              <w:bottom w:val="single" w:sz="4" w:space="0" w:color="auto"/>
              <w:right w:val="single" w:sz="4" w:space="0" w:color="auto"/>
            </w:tcBorders>
            <w:textDirection w:val="btLr"/>
          </w:tcPr>
          <w:p w14:paraId="35AC36B2" w14:textId="77777777" w:rsidR="00822EEF" w:rsidRPr="00F93BFB" w:rsidRDefault="00822EEF" w:rsidP="00F20508">
            <w:pPr>
              <w:ind w:right="113"/>
              <w:jc w:val="right"/>
              <w:rPr>
                <w:color w:val="000000"/>
                <w:sz w:val="14"/>
                <w:szCs w:val="14"/>
              </w:rPr>
            </w:pPr>
            <w:r w:rsidRPr="00AA43A8">
              <w:rPr>
                <w:sz w:val="14"/>
                <w:szCs w:val="14"/>
              </w:rPr>
              <w:t>0,00</w:t>
            </w:r>
          </w:p>
        </w:tc>
        <w:tc>
          <w:tcPr>
            <w:tcW w:w="567" w:type="dxa"/>
            <w:tcBorders>
              <w:top w:val="nil"/>
              <w:left w:val="nil"/>
              <w:bottom w:val="single" w:sz="4" w:space="0" w:color="auto"/>
              <w:right w:val="single" w:sz="4" w:space="0" w:color="auto"/>
            </w:tcBorders>
            <w:textDirection w:val="btLr"/>
          </w:tcPr>
          <w:p w14:paraId="2ABB081B" w14:textId="77777777" w:rsidR="00822EEF" w:rsidRPr="00F93BFB" w:rsidRDefault="00822EEF" w:rsidP="00F20508">
            <w:pPr>
              <w:ind w:right="113"/>
              <w:jc w:val="right"/>
              <w:rPr>
                <w:color w:val="000000"/>
                <w:sz w:val="14"/>
                <w:szCs w:val="14"/>
              </w:rPr>
            </w:pPr>
            <w:r w:rsidRPr="00AA43A8">
              <w:rPr>
                <w:sz w:val="14"/>
                <w:szCs w:val="14"/>
              </w:rPr>
              <w:t>0,00</w:t>
            </w:r>
          </w:p>
        </w:tc>
        <w:tc>
          <w:tcPr>
            <w:tcW w:w="567" w:type="dxa"/>
            <w:tcBorders>
              <w:top w:val="nil"/>
              <w:left w:val="nil"/>
              <w:bottom w:val="single" w:sz="4" w:space="0" w:color="auto"/>
              <w:right w:val="single" w:sz="4" w:space="0" w:color="auto"/>
            </w:tcBorders>
            <w:textDirection w:val="btLr"/>
          </w:tcPr>
          <w:p w14:paraId="6432CB8C" w14:textId="77777777" w:rsidR="00822EEF" w:rsidRPr="00F93BFB" w:rsidRDefault="00822EEF" w:rsidP="00F20508">
            <w:pPr>
              <w:ind w:right="113"/>
              <w:jc w:val="right"/>
              <w:rPr>
                <w:color w:val="000000"/>
                <w:sz w:val="14"/>
                <w:szCs w:val="14"/>
              </w:rPr>
            </w:pPr>
            <w:r w:rsidRPr="00AA43A8">
              <w:rPr>
                <w:sz w:val="14"/>
                <w:szCs w:val="14"/>
              </w:rPr>
              <w:t>0,00</w:t>
            </w:r>
          </w:p>
        </w:tc>
      </w:tr>
      <w:tr w:rsidR="00822EEF" w:rsidRPr="00F93BFB" w14:paraId="5A35E744" w14:textId="77777777" w:rsidTr="00F406AA">
        <w:trPr>
          <w:gridAfter w:val="1"/>
          <w:wAfter w:w="5954" w:type="dxa"/>
          <w:cantSplit/>
          <w:trHeight w:val="675"/>
        </w:trPr>
        <w:tc>
          <w:tcPr>
            <w:tcW w:w="1416" w:type="dxa"/>
            <w:vMerge/>
            <w:tcBorders>
              <w:left w:val="single" w:sz="4" w:space="0" w:color="auto"/>
              <w:right w:val="single" w:sz="4" w:space="0" w:color="auto"/>
            </w:tcBorders>
            <w:vAlign w:val="center"/>
            <w:hideMark/>
          </w:tcPr>
          <w:p w14:paraId="20B1FD46" w14:textId="77777777" w:rsidR="00822EEF" w:rsidRPr="00F93BFB" w:rsidRDefault="00822EEF" w:rsidP="004331B5">
            <w:pPr>
              <w:rPr>
                <w:color w:val="000000"/>
                <w:sz w:val="14"/>
                <w:szCs w:val="14"/>
              </w:rPr>
            </w:pPr>
          </w:p>
        </w:tc>
        <w:tc>
          <w:tcPr>
            <w:tcW w:w="1843" w:type="dxa"/>
            <w:gridSpan w:val="2"/>
            <w:vMerge/>
            <w:tcBorders>
              <w:left w:val="single" w:sz="4" w:space="0" w:color="auto"/>
              <w:right w:val="single" w:sz="4" w:space="0" w:color="auto"/>
            </w:tcBorders>
            <w:vAlign w:val="center"/>
            <w:hideMark/>
          </w:tcPr>
          <w:p w14:paraId="674E2A2A" w14:textId="77777777" w:rsidR="00822EEF" w:rsidRPr="00F93BFB" w:rsidRDefault="00822EEF" w:rsidP="004331B5">
            <w:pPr>
              <w:rPr>
                <w:sz w:val="14"/>
                <w:szCs w:val="14"/>
              </w:rPr>
            </w:pPr>
          </w:p>
        </w:tc>
        <w:tc>
          <w:tcPr>
            <w:tcW w:w="1844" w:type="dxa"/>
            <w:gridSpan w:val="4"/>
            <w:tcBorders>
              <w:top w:val="nil"/>
              <w:left w:val="nil"/>
              <w:bottom w:val="single" w:sz="4" w:space="0" w:color="auto"/>
              <w:right w:val="single" w:sz="4" w:space="0" w:color="auto"/>
            </w:tcBorders>
            <w:shd w:val="clear" w:color="000000" w:fill="FFFFFF"/>
            <w:hideMark/>
          </w:tcPr>
          <w:p w14:paraId="3CB46EE4" w14:textId="77777777" w:rsidR="00822EEF" w:rsidRPr="00F93BFB" w:rsidRDefault="00822EEF" w:rsidP="004331B5">
            <w:pPr>
              <w:rPr>
                <w:color w:val="000000"/>
                <w:sz w:val="14"/>
                <w:szCs w:val="14"/>
              </w:rPr>
            </w:pPr>
            <w:r w:rsidRPr="00F93BFB">
              <w:rPr>
                <w:color w:val="000000"/>
                <w:sz w:val="14"/>
                <w:szCs w:val="14"/>
              </w:rPr>
              <w:t>областной бюджет</w:t>
            </w:r>
          </w:p>
        </w:tc>
        <w:tc>
          <w:tcPr>
            <w:tcW w:w="567" w:type="dxa"/>
            <w:gridSpan w:val="2"/>
            <w:tcBorders>
              <w:top w:val="nil"/>
              <w:left w:val="nil"/>
              <w:bottom w:val="single" w:sz="4" w:space="0" w:color="auto"/>
              <w:right w:val="single" w:sz="4" w:space="0" w:color="auto"/>
            </w:tcBorders>
            <w:shd w:val="clear" w:color="auto" w:fill="auto"/>
            <w:noWrap/>
            <w:textDirection w:val="btLr"/>
            <w:vAlign w:val="center"/>
            <w:hideMark/>
          </w:tcPr>
          <w:p w14:paraId="710EEE4D" w14:textId="77777777" w:rsidR="00822EEF" w:rsidRPr="00F93BFB" w:rsidRDefault="00822EEF" w:rsidP="00F20508">
            <w:pPr>
              <w:ind w:right="113"/>
              <w:jc w:val="right"/>
              <w:rPr>
                <w:color w:val="000000"/>
                <w:sz w:val="14"/>
                <w:szCs w:val="14"/>
              </w:rPr>
            </w:pPr>
            <w:r w:rsidRPr="00F93BFB">
              <w:rPr>
                <w:color w:val="000000"/>
                <w:sz w:val="14"/>
                <w:szCs w:val="14"/>
              </w:rPr>
              <w:t>114,795</w:t>
            </w:r>
          </w:p>
        </w:tc>
        <w:tc>
          <w:tcPr>
            <w:tcW w:w="709" w:type="dxa"/>
            <w:gridSpan w:val="2"/>
            <w:tcBorders>
              <w:top w:val="nil"/>
              <w:left w:val="nil"/>
              <w:bottom w:val="single" w:sz="4" w:space="0" w:color="auto"/>
              <w:right w:val="single" w:sz="4" w:space="0" w:color="auto"/>
            </w:tcBorders>
            <w:shd w:val="clear" w:color="auto" w:fill="auto"/>
            <w:noWrap/>
            <w:textDirection w:val="btLr"/>
            <w:vAlign w:val="center"/>
            <w:hideMark/>
          </w:tcPr>
          <w:p w14:paraId="64D8F921" w14:textId="77777777" w:rsidR="00822EEF" w:rsidRPr="00F93BFB" w:rsidRDefault="00822EEF" w:rsidP="00F20508">
            <w:pPr>
              <w:ind w:right="113"/>
              <w:jc w:val="right"/>
              <w:rPr>
                <w:color w:val="000000"/>
                <w:sz w:val="14"/>
                <w:szCs w:val="14"/>
              </w:rPr>
            </w:pPr>
            <w:r w:rsidRPr="00F93BFB">
              <w:rPr>
                <w:color w:val="000000"/>
                <w:sz w:val="14"/>
                <w:szCs w:val="14"/>
              </w:rPr>
              <w:t>86,744</w:t>
            </w:r>
          </w:p>
        </w:tc>
        <w:tc>
          <w:tcPr>
            <w:tcW w:w="708" w:type="dxa"/>
            <w:gridSpan w:val="3"/>
            <w:tcBorders>
              <w:top w:val="nil"/>
              <w:left w:val="nil"/>
              <w:bottom w:val="single" w:sz="4" w:space="0" w:color="auto"/>
              <w:right w:val="single" w:sz="4" w:space="0" w:color="auto"/>
            </w:tcBorders>
            <w:shd w:val="clear" w:color="auto" w:fill="auto"/>
            <w:noWrap/>
            <w:textDirection w:val="btLr"/>
            <w:vAlign w:val="center"/>
            <w:hideMark/>
          </w:tcPr>
          <w:p w14:paraId="72DA5C40" w14:textId="77777777" w:rsidR="00822EEF" w:rsidRPr="00F93BFB" w:rsidRDefault="00822EEF" w:rsidP="00F20508">
            <w:pPr>
              <w:ind w:right="113"/>
              <w:jc w:val="right"/>
              <w:rPr>
                <w:color w:val="000000"/>
                <w:sz w:val="14"/>
                <w:szCs w:val="14"/>
              </w:rPr>
            </w:pPr>
            <w:r w:rsidRPr="00F93BFB">
              <w:rPr>
                <w:color w:val="000000"/>
                <w:sz w:val="14"/>
                <w:szCs w:val="14"/>
              </w:rPr>
              <w:t>91,066</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3E11E75B" w14:textId="77777777" w:rsidR="00822EEF" w:rsidRPr="00F93BFB" w:rsidRDefault="00822EEF" w:rsidP="00F20508">
            <w:pPr>
              <w:ind w:right="113"/>
              <w:jc w:val="right"/>
              <w:rPr>
                <w:color w:val="000000"/>
                <w:sz w:val="14"/>
                <w:szCs w:val="14"/>
              </w:rPr>
            </w:pPr>
            <w:r w:rsidRPr="00F93BFB">
              <w:rPr>
                <w:color w:val="000000"/>
                <w:sz w:val="14"/>
                <w:szCs w:val="14"/>
              </w:rPr>
              <w:t>96,332</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4FE55B4F" w14:textId="77777777" w:rsidR="00822EEF" w:rsidRPr="00F93BFB" w:rsidRDefault="00822EEF" w:rsidP="00F20508">
            <w:pPr>
              <w:ind w:right="113"/>
              <w:jc w:val="right"/>
              <w:rPr>
                <w:color w:val="000000"/>
                <w:sz w:val="14"/>
                <w:szCs w:val="14"/>
              </w:rPr>
            </w:pPr>
            <w:r w:rsidRPr="00F93BFB">
              <w:rPr>
                <w:color w:val="000000"/>
                <w:sz w:val="14"/>
                <w:szCs w:val="14"/>
              </w:rPr>
              <w:t>83,951</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2CECC9F4" w14:textId="77777777" w:rsidR="00822EEF" w:rsidRPr="00F93BFB" w:rsidRDefault="00822EEF" w:rsidP="00F20508">
            <w:pPr>
              <w:ind w:right="113"/>
              <w:jc w:val="right"/>
              <w:rPr>
                <w:color w:val="000000"/>
                <w:sz w:val="14"/>
                <w:szCs w:val="14"/>
              </w:rPr>
            </w:pPr>
            <w:r w:rsidRPr="00F93BFB">
              <w:rPr>
                <w:color w:val="000000"/>
                <w:sz w:val="14"/>
                <w:szCs w:val="14"/>
              </w:rPr>
              <w:t>79,530</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14:paraId="130C70D5" w14:textId="77777777" w:rsidR="00822EEF" w:rsidRPr="00F93BFB" w:rsidRDefault="00822EEF" w:rsidP="00F20508">
            <w:pPr>
              <w:ind w:right="113"/>
              <w:jc w:val="right"/>
              <w:rPr>
                <w:sz w:val="14"/>
                <w:szCs w:val="14"/>
              </w:rPr>
            </w:pPr>
            <w:r w:rsidRPr="00F93BFB">
              <w:rPr>
                <w:sz w:val="14"/>
                <w:szCs w:val="14"/>
              </w:rPr>
              <w:t>83,967</w:t>
            </w:r>
          </w:p>
        </w:tc>
        <w:tc>
          <w:tcPr>
            <w:tcW w:w="709" w:type="dxa"/>
            <w:tcBorders>
              <w:top w:val="nil"/>
              <w:left w:val="nil"/>
              <w:bottom w:val="single" w:sz="4" w:space="0" w:color="auto"/>
              <w:right w:val="single" w:sz="4" w:space="0" w:color="auto"/>
            </w:tcBorders>
            <w:textDirection w:val="btLr"/>
            <w:vAlign w:val="center"/>
          </w:tcPr>
          <w:p w14:paraId="5F515107" w14:textId="77777777" w:rsidR="00822EEF" w:rsidRPr="00F93BFB" w:rsidRDefault="00822EEF" w:rsidP="00F20508">
            <w:pPr>
              <w:ind w:right="113"/>
              <w:jc w:val="right"/>
              <w:rPr>
                <w:sz w:val="14"/>
                <w:szCs w:val="14"/>
              </w:rPr>
            </w:pPr>
            <w:r w:rsidRPr="00F93BFB">
              <w:rPr>
                <w:sz w:val="14"/>
                <w:szCs w:val="14"/>
              </w:rPr>
              <w:t>78,069</w:t>
            </w:r>
          </w:p>
        </w:tc>
        <w:tc>
          <w:tcPr>
            <w:tcW w:w="709" w:type="dxa"/>
            <w:gridSpan w:val="2"/>
            <w:tcBorders>
              <w:top w:val="nil"/>
              <w:left w:val="nil"/>
              <w:bottom w:val="single" w:sz="4" w:space="0" w:color="auto"/>
              <w:right w:val="single" w:sz="4" w:space="0" w:color="auto"/>
            </w:tcBorders>
            <w:textDirection w:val="btLr"/>
            <w:vAlign w:val="center"/>
          </w:tcPr>
          <w:p w14:paraId="4D9E557B" w14:textId="77777777" w:rsidR="00822EEF" w:rsidRPr="00F93BFB" w:rsidRDefault="00822EEF" w:rsidP="00F20508">
            <w:pPr>
              <w:ind w:right="113"/>
              <w:jc w:val="right"/>
              <w:rPr>
                <w:sz w:val="14"/>
                <w:szCs w:val="14"/>
              </w:rPr>
            </w:pPr>
            <w:r w:rsidRPr="00F93BFB">
              <w:rPr>
                <w:sz w:val="14"/>
                <w:szCs w:val="14"/>
              </w:rPr>
              <w:t>86,027</w:t>
            </w:r>
          </w:p>
        </w:tc>
        <w:tc>
          <w:tcPr>
            <w:tcW w:w="709" w:type="dxa"/>
            <w:tcBorders>
              <w:top w:val="nil"/>
              <w:left w:val="nil"/>
              <w:bottom w:val="single" w:sz="4" w:space="0" w:color="auto"/>
              <w:right w:val="single" w:sz="4" w:space="0" w:color="auto"/>
            </w:tcBorders>
            <w:textDirection w:val="btLr"/>
          </w:tcPr>
          <w:p w14:paraId="4E4224A7" w14:textId="354C8D88" w:rsidR="00822EEF" w:rsidRPr="00F93BFB" w:rsidRDefault="00CC5286" w:rsidP="004331B5">
            <w:pPr>
              <w:ind w:left="113" w:right="113"/>
              <w:jc w:val="center"/>
              <w:rPr>
                <w:sz w:val="14"/>
                <w:szCs w:val="14"/>
              </w:rPr>
            </w:pPr>
            <w:r>
              <w:rPr>
                <w:sz w:val="14"/>
                <w:szCs w:val="14"/>
              </w:rPr>
              <w:t>70,522</w:t>
            </w:r>
          </w:p>
        </w:tc>
        <w:tc>
          <w:tcPr>
            <w:tcW w:w="708" w:type="dxa"/>
            <w:tcBorders>
              <w:top w:val="nil"/>
              <w:left w:val="nil"/>
              <w:bottom w:val="single" w:sz="4" w:space="0" w:color="auto"/>
              <w:right w:val="single" w:sz="4" w:space="0" w:color="auto"/>
            </w:tcBorders>
            <w:textDirection w:val="btLr"/>
          </w:tcPr>
          <w:p w14:paraId="5A84F3C2" w14:textId="0C5D4517" w:rsidR="00822EEF" w:rsidRPr="00F93BFB" w:rsidRDefault="00DA77B6" w:rsidP="004331B5">
            <w:pPr>
              <w:ind w:left="113" w:right="113"/>
              <w:jc w:val="center"/>
              <w:rPr>
                <w:sz w:val="14"/>
                <w:szCs w:val="14"/>
              </w:rPr>
            </w:pPr>
            <w:r>
              <w:rPr>
                <w:sz w:val="14"/>
                <w:szCs w:val="14"/>
              </w:rPr>
              <w:t>73,128</w:t>
            </w:r>
          </w:p>
        </w:tc>
        <w:tc>
          <w:tcPr>
            <w:tcW w:w="709" w:type="dxa"/>
            <w:tcBorders>
              <w:top w:val="nil"/>
              <w:left w:val="nil"/>
              <w:bottom w:val="single" w:sz="4" w:space="0" w:color="auto"/>
              <w:right w:val="single" w:sz="4" w:space="0" w:color="auto"/>
            </w:tcBorders>
            <w:textDirection w:val="btLr"/>
          </w:tcPr>
          <w:p w14:paraId="39883231" w14:textId="6B56AF7F" w:rsidR="00822EEF" w:rsidRPr="00F93BFB" w:rsidRDefault="00DA77B6" w:rsidP="004331B5">
            <w:pPr>
              <w:ind w:left="113" w:right="113"/>
              <w:jc w:val="center"/>
              <w:rPr>
                <w:sz w:val="14"/>
                <w:szCs w:val="14"/>
              </w:rPr>
            </w:pPr>
            <w:r>
              <w:rPr>
                <w:sz w:val="14"/>
                <w:szCs w:val="14"/>
              </w:rPr>
              <w:t>67,200</w:t>
            </w:r>
          </w:p>
        </w:tc>
        <w:tc>
          <w:tcPr>
            <w:tcW w:w="709" w:type="dxa"/>
            <w:tcBorders>
              <w:top w:val="nil"/>
              <w:left w:val="nil"/>
              <w:bottom w:val="single" w:sz="4" w:space="0" w:color="auto"/>
              <w:right w:val="single" w:sz="4" w:space="0" w:color="auto"/>
            </w:tcBorders>
            <w:textDirection w:val="btLr"/>
          </w:tcPr>
          <w:p w14:paraId="38FA5E0A" w14:textId="4C4BAE68" w:rsidR="00822EEF" w:rsidRPr="00F93BFB" w:rsidRDefault="00DA77B6" w:rsidP="00F20508">
            <w:pPr>
              <w:ind w:right="113"/>
              <w:jc w:val="center"/>
              <w:rPr>
                <w:sz w:val="14"/>
                <w:szCs w:val="14"/>
              </w:rPr>
            </w:pPr>
            <w:r>
              <w:rPr>
                <w:sz w:val="14"/>
                <w:szCs w:val="14"/>
              </w:rPr>
              <w:t>67,200</w:t>
            </w:r>
          </w:p>
        </w:tc>
        <w:tc>
          <w:tcPr>
            <w:tcW w:w="709" w:type="dxa"/>
            <w:tcBorders>
              <w:top w:val="nil"/>
              <w:left w:val="nil"/>
              <w:bottom w:val="single" w:sz="4" w:space="0" w:color="auto"/>
              <w:right w:val="single" w:sz="4" w:space="0" w:color="auto"/>
            </w:tcBorders>
            <w:textDirection w:val="btLr"/>
          </w:tcPr>
          <w:p w14:paraId="77F6701C" w14:textId="77777777" w:rsidR="00822EEF" w:rsidRPr="00F93BFB" w:rsidRDefault="00822EEF" w:rsidP="00F20508">
            <w:pPr>
              <w:ind w:right="113"/>
              <w:jc w:val="center"/>
              <w:rPr>
                <w:sz w:val="14"/>
                <w:szCs w:val="14"/>
              </w:rPr>
            </w:pPr>
            <w:r>
              <w:rPr>
                <w:sz w:val="14"/>
                <w:szCs w:val="14"/>
              </w:rPr>
              <w:t>0,00</w:t>
            </w:r>
          </w:p>
        </w:tc>
        <w:tc>
          <w:tcPr>
            <w:tcW w:w="567" w:type="dxa"/>
            <w:tcBorders>
              <w:top w:val="nil"/>
              <w:left w:val="nil"/>
              <w:bottom w:val="single" w:sz="4" w:space="0" w:color="auto"/>
              <w:right w:val="single" w:sz="4" w:space="0" w:color="auto"/>
            </w:tcBorders>
            <w:textDirection w:val="btLr"/>
          </w:tcPr>
          <w:p w14:paraId="4437D124" w14:textId="77777777" w:rsidR="00822EEF" w:rsidRPr="00F93BFB" w:rsidRDefault="00822EEF" w:rsidP="00F20508">
            <w:pPr>
              <w:ind w:right="113"/>
              <w:jc w:val="center"/>
              <w:rPr>
                <w:sz w:val="14"/>
                <w:szCs w:val="14"/>
              </w:rPr>
            </w:pPr>
            <w:r>
              <w:rPr>
                <w:sz w:val="14"/>
                <w:szCs w:val="14"/>
              </w:rPr>
              <w:t>0,00</w:t>
            </w:r>
          </w:p>
        </w:tc>
        <w:tc>
          <w:tcPr>
            <w:tcW w:w="567" w:type="dxa"/>
            <w:tcBorders>
              <w:top w:val="nil"/>
              <w:left w:val="nil"/>
              <w:bottom w:val="single" w:sz="4" w:space="0" w:color="auto"/>
              <w:right w:val="single" w:sz="4" w:space="0" w:color="auto"/>
            </w:tcBorders>
            <w:textDirection w:val="btLr"/>
          </w:tcPr>
          <w:p w14:paraId="2C5F2C5E" w14:textId="77777777" w:rsidR="00822EEF" w:rsidRPr="00F93BFB" w:rsidRDefault="00822EEF" w:rsidP="00F20508">
            <w:pPr>
              <w:ind w:right="113"/>
              <w:jc w:val="center"/>
              <w:rPr>
                <w:sz w:val="14"/>
                <w:szCs w:val="14"/>
              </w:rPr>
            </w:pPr>
            <w:r>
              <w:rPr>
                <w:sz w:val="14"/>
                <w:szCs w:val="14"/>
              </w:rPr>
              <w:t>0,00</w:t>
            </w:r>
          </w:p>
        </w:tc>
      </w:tr>
      <w:tr w:rsidR="00822EEF" w:rsidRPr="00F93BFB" w14:paraId="441D6665" w14:textId="77777777" w:rsidTr="00F406AA">
        <w:trPr>
          <w:gridAfter w:val="1"/>
          <w:wAfter w:w="5954" w:type="dxa"/>
          <w:cantSplit/>
          <w:trHeight w:val="518"/>
        </w:trPr>
        <w:tc>
          <w:tcPr>
            <w:tcW w:w="1416" w:type="dxa"/>
            <w:vMerge/>
            <w:tcBorders>
              <w:left w:val="single" w:sz="4" w:space="0" w:color="auto"/>
              <w:right w:val="single" w:sz="4" w:space="0" w:color="auto"/>
            </w:tcBorders>
            <w:vAlign w:val="center"/>
            <w:hideMark/>
          </w:tcPr>
          <w:p w14:paraId="60F602BA" w14:textId="77777777" w:rsidR="00822EEF" w:rsidRPr="00F93BFB" w:rsidRDefault="00822EEF" w:rsidP="00572679">
            <w:pPr>
              <w:rPr>
                <w:color w:val="000000"/>
                <w:sz w:val="14"/>
                <w:szCs w:val="14"/>
              </w:rPr>
            </w:pPr>
          </w:p>
        </w:tc>
        <w:tc>
          <w:tcPr>
            <w:tcW w:w="1843" w:type="dxa"/>
            <w:gridSpan w:val="2"/>
            <w:vMerge/>
            <w:tcBorders>
              <w:left w:val="single" w:sz="4" w:space="0" w:color="auto"/>
              <w:right w:val="single" w:sz="4" w:space="0" w:color="auto"/>
            </w:tcBorders>
            <w:vAlign w:val="center"/>
            <w:hideMark/>
          </w:tcPr>
          <w:p w14:paraId="58D39068" w14:textId="77777777" w:rsidR="00822EEF" w:rsidRPr="00F93BFB" w:rsidRDefault="00822EEF" w:rsidP="00572679">
            <w:pPr>
              <w:rPr>
                <w:sz w:val="14"/>
                <w:szCs w:val="14"/>
              </w:rPr>
            </w:pPr>
          </w:p>
        </w:tc>
        <w:tc>
          <w:tcPr>
            <w:tcW w:w="1844" w:type="dxa"/>
            <w:gridSpan w:val="4"/>
            <w:tcBorders>
              <w:top w:val="nil"/>
              <w:left w:val="nil"/>
              <w:bottom w:val="single" w:sz="4" w:space="0" w:color="auto"/>
              <w:right w:val="single" w:sz="4" w:space="0" w:color="auto"/>
            </w:tcBorders>
            <w:shd w:val="clear" w:color="000000" w:fill="FFFFFF"/>
            <w:hideMark/>
          </w:tcPr>
          <w:p w14:paraId="4757C2C4" w14:textId="77777777" w:rsidR="00822EEF" w:rsidRPr="00F93BFB" w:rsidRDefault="00822EEF" w:rsidP="00572679">
            <w:pPr>
              <w:rPr>
                <w:color w:val="000000"/>
                <w:sz w:val="14"/>
                <w:szCs w:val="14"/>
              </w:rPr>
            </w:pPr>
            <w:r w:rsidRPr="00F93BFB">
              <w:rPr>
                <w:color w:val="000000"/>
                <w:sz w:val="14"/>
                <w:szCs w:val="14"/>
              </w:rPr>
              <w:t>бюджет муниципального района "Советский район" Курской области</w:t>
            </w:r>
          </w:p>
        </w:tc>
        <w:tc>
          <w:tcPr>
            <w:tcW w:w="567" w:type="dxa"/>
            <w:gridSpan w:val="2"/>
            <w:tcBorders>
              <w:top w:val="nil"/>
              <w:left w:val="nil"/>
              <w:bottom w:val="single" w:sz="4" w:space="0" w:color="auto"/>
              <w:right w:val="single" w:sz="4" w:space="0" w:color="auto"/>
            </w:tcBorders>
            <w:shd w:val="clear" w:color="auto" w:fill="auto"/>
            <w:noWrap/>
            <w:textDirection w:val="btLr"/>
            <w:hideMark/>
          </w:tcPr>
          <w:p w14:paraId="0CD7C301" w14:textId="77777777" w:rsidR="00822EEF" w:rsidRPr="00F93BFB" w:rsidRDefault="00822EEF" w:rsidP="00F20508">
            <w:pPr>
              <w:ind w:right="113"/>
              <w:jc w:val="right"/>
              <w:rPr>
                <w:color w:val="000000"/>
                <w:sz w:val="14"/>
                <w:szCs w:val="14"/>
              </w:rPr>
            </w:pPr>
            <w:r w:rsidRPr="00646AD5">
              <w:rPr>
                <w:sz w:val="14"/>
                <w:szCs w:val="14"/>
              </w:rPr>
              <w:t>0,00</w:t>
            </w:r>
          </w:p>
        </w:tc>
        <w:tc>
          <w:tcPr>
            <w:tcW w:w="709" w:type="dxa"/>
            <w:gridSpan w:val="2"/>
            <w:tcBorders>
              <w:top w:val="nil"/>
              <w:left w:val="nil"/>
              <w:bottom w:val="single" w:sz="4" w:space="0" w:color="auto"/>
              <w:right w:val="single" w:sz="4" w:space="0" w:color="auto"/>
            </w:tcBorders>
            <w:shd w:val="clear" w:color="auto" w:fill="auto"/>
            <w:noWrap/>
            <w:textDirection w:val="btLr"/>
            <w:hideMark/>
          </w:tcPr>
          <w:p w14:paraId="4C60C31F" w14:textId="77777777" w:rsidR="00822EEF" w:rsidRPr="00F93BFB" w:rsidRDefault="00822EEF" w:rsidP="00F20508">
            <w:pPr>
              <w:ind w:right="113"/>
              <w:jc w:val="right"/>
              <w:rPr>
                <w:color w:val="000000"/>
                <w:sz w:val="14"/>
                <w:szCs w:val="14"/>
              </w:rPr>
            </w:pPr>
            <w:r w:rsidRPr="00646AD5">
              <w:rPr>
                <w:sz w:val="14"/>
                <w:szCs w:val="14"/>
              </w:rPr>
              <w:t>0,00</w:t>
            </w:r>
          </w:p>
        </w:tc>
        <w:tc>
          <w:tcPr>
            <w:tcW w:w="708" w:type="dxa"/>
            <w:gridSpan w:val="3"/>
            <w:tcBorders>
              <w:top w:val="nil"/>
              <w:left w:val="nil"/>
              <w:bottom w:val="single" w:sz="4" w:space="0" w:color="auto"/>
              <w:right w:val="single" w:sz="4" w:space="0" w:color="auto"/>
            </w:tcBorders>
            <w:shd w:val="clear" w:color="auto" w:fill="auto"/>
            <w:noWrap/>
            <w:textDirection w:val="btLr"/>
            <w:hideMark/>
          </w:tcPr>
          <w:p w14:paraId="372A5A39" w14:textId="77777777" w:rsidR="00822EEF" w:rsidRPr="00F93BFB" w:rsidRDefault="00822EEF" w:rsidP="00F20508">
            <w:pPr>
              <w:ind w:right="113"/>
              <w:jc w:val="right"/>
              <w:rPr>
                <w:color w:val="000000"/>
                <w:sz w:val="14"/>
                <w:szCs w:val="14"/>
              </w:rPr>
            </w:pPr>
            <w:r w:rsidRPr="00646AD5">
              <w:rPr>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hideMark/>
          </w:tcPr>
          <w:p w14:paraId="6ED40E00" w14:textId="77777777" w:rsidR="00822EEF" w:rsidRPr="00F93BFB" w:rsidRDefault="00822EEF" w:rsidP="00F20508">
            <w:pPr>
              <w:ind w:right="113"/>
              <w:jc w:val="right"/>
              <w:rPr>
                <w:color w:val="000000"/>
                <w:sz w:val="14"/>
                <w:szCs w:val="14"/>
              </w:rPr>
            </w:pPr>
            <w:r w:rsidRPr="00646AD5">
              <w:rPr>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hideMark/>
          </w:tcPr>
          <w:p w14:paraId="582A1946" w14:textId="77777777" w:rsidR="00822EEF" w:rsidRPr="00F93BFB" w:rsidRDefault="00822EEF" w:rsidP="00F20508">
            <w:pPr>
              <w:ind w:right="113"/>
              <w:jc w:val="right"/>
              <w:rPr>
                <w:color w:val="000000"/>
                <w:sz w:val="14"/>
                <w:szCs w:val="14"/>
              </w:rPr>
            </w:pPr>
            <w:r w:rsidRPr="00646AD5">
              <w:rPr>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hideMark/>
          </w:tcPr>
          <w:p w14:paraId="62187542" w14:textId="77777777" w:rsidR="00822EEF" w:rsidRPr="00F93BFB" w:rsidRDefault="00822EEF" w:rsidP="00F20508">
            <w:pPr>
              <w:ind w:right="113"/>
              <w:jc w:val="right"/>
              <w:rPr>
                <w:color w:val="000000"/>
                <w:sz w:val="14"/>
                <w:szCs w:val="14"/>
              </w:rPr>
            </w:pPr>
            <w:r w:rsidRPr="00646AD5">
              <w:rPr>
                <w:sz w:val="14"/>
                <w:szCs w:val="14"/>
              </w:rPr>
              <w:t>0,00</w:t>
            </w:r>
          </w:p>
        </w:tc>
        <w:tc>
          <w:tcPr>
            <w:tcW w:w="708" w:type="dxa"/>
            <w:tcBorders>
              <w:top w:val="nil"/>
              <w:left w:val="nil"/>
              <w:bottom w:val="single" w:sz="4" w:space="0" w:color="auto"/>
              <w:right w:val="single" w:sz="4" w:space="0" w:color="auto"/>
            </w:tcBorders>
            <w:shd w:val="clear" w:color="auto" w:fill="auto"/>
            <w:noWrap/>
            <w:textDirection w:val="btLr"/>
            <w:hideMark/>
          </w:tcPr>
          <w:p w14:paraId="5F575538" w14:textId="77777777" w:rsidR="00822EEF" w:rsidRPr="00F93BFB" w:rsidRDefault="00822EEF" w:rsidP="00F20508">
            <w:pPr>
              <w:ind w:right="113"/>
              <w:jc w:val="right"/>
              <w:rPr>
                <w:color w:val="000000"/>
                <w:sz w:val="14"/>
                <w:szCs w:val="14"/>
              </w:rPr>
            </w:pPr>
            <w:r w:rsidRPr="00646AD5">
              <w:rPr>
                <w:sz w:val="14"/>
                <w:szCs w:val="14"/>
              </w:rPr>
              <w:t>0,00</w:t>
            </w:r>
          </w:p>
        </w:tc>
        <w:tc>
          <w:tcPr>
            <w:tcW w:w="709" w:type="dxa"/>
            <w:tcBorders>
              <w:top w:val="nil"/>
              <w:left w:val="nil"/>
              <w:bottom w:val="single" w:sz="4" w:space="0" w:color="auto"/>
              <w:right w:val="single" w:sz="4" w:space="0" w:color="auto"/>
            </w:tcBorders>
            <w:textDirection w:val="btLr"/>
          </w:tcPr>
          <w:p w14:paraId="346D22EE" w14:textId="77777777" w:rsidR="00822EEF" w:rsidRPr="00F93BFB" w:rsidRDefault="00822EEF" w:rsidP="00F20508">
            <w:pPr>
              <w:ind w:right="113"/>
              <w:jc w:val="right"/>
              <w:rPr>
                <w:color w:val="000000"/>
                <w:sz w:val="14"/>
                <w:szCs w:val="14"/>
              </w:rPr>
            </w:pPr>
            <w:r w:rsidRPr="00646AD5">
              <w:rPr>
                <w:sz w:val="14"/>
                <w:szCs w:val="14"/>
              </w:rPr>
              <w:t>0,00</w:t>
            </w:r>
          </w:p>
        </w:tc>
        <w:tc>
          <w:tcPr>
            <w:tcW w:w="709" w:type="dxa"/>
            <w:gridSpan w:val="2"/>
            <w:tcBorders>
              <w:top w:val="nil"/>
              <w:left w:val="nil"/>
              <w:bottom w:val="single" w:sz="4" w:space="0" w:color="auto"/>
              <w:right w:val="single" w:sz="4" w:space="0" w:color="auto"/>
            </w:tcBorders>
            <w:textDirection w:val="btLr"/>
          </w:tcPr>
          <w:p w14:paraId="59E1D947" w14:textId="77777777" w:rsidR="00822EEF" w:rsidRPr="00F93BFB" w:rsidRDefault="00822EEF" w:rsidP="00F20508">
            <w:pPr>
              <w:ind w:right="113"/>
              <w:jc w:val="right"/>
              <w:rPr>
                <w:color w:val="000000"/>
                <w:sz w:val="14"/>
                <w:szCs w:val="14"/>
              </w:rPr>
            </w:pPr>
            <w:r w:rsidRPr="00646AD5">
              <w:rPr>
                <w:sz w:val="14"/>
                <w:szCs w:val="14"/>
              </w:rPr>
              <w:t>0,00</w:t>
            </w:r>
          </w:p>
        </w:tc>
        <w:tc>
          <w:tcPr>
            <w:tcW w:w="709" w:type="dxa"/>
            <w:tcBorders>
              <w:top w:val="nil"/>
              <w:left w:val="nil"/>
              <w:bottom w:val="single" w:sz="4" w:space="0" w:color="auto"/>
              <w:right w:val="single" w:sz="4" w:space="0" w:color="auto"/>
            </w:tcBorders>
            <w:textDirection w:val="btLr"/>
          </w:tcPr>
          <w:p w14:paraId="48596A4F" w14:textId="77777777" w:rsidR="00822EEF" w:rsidRPr="00F93BFB" w:rsidRDefault="00822EEF" w:rsidP="00F20508">
            <w:pPr>
              <w:ind w:right="113"/>
              <w:jc w:val="right"/>
              <w:rPr>
                <w:color w:val="000000"/>
                <w:sz w:val="14"/>
                <w:szCs w:val="14"/>
              </w:rPr>
            </w:pPr>
            <w:r w:rsidRPr="00646AD5">
              <w:rPr>
                <w:sz w:val="14"/>
                <w:szCs w:val="14"/>
              </w:rPr>
              <w:t>0,00</w:t>
            </w:r>
          </w:p>
        </w:tc>
        <w:tc>
          <w:tcPr>
            <w:tcW w:w="708" w:type="dxa"/>
            <w:tcBorders>
              <w:top w:val="nil"/>
              <w:left w:val="nil"/>
              <w:bottom w:val="single" w:sz="4" w:space="0" w:color="auto"/>
              <w:right w:val="single" w:sz="4" w:space="0" w:color="auto"/>
            </w:tcBorders>
            <w:textDirection w:val="btLr"/>
          </w:tcPr>
          <w:p w14:paraId="295039A8" w14:textId="77777777" w:rsidR="00822EEF" w:rsidRPr="00F93BFB" w:rsidRDefault="00822EEF" w:rsidP="00F20508">
            <w:pPr>
              <w:ind w:right="113"/>
              <w:jc w:val="right"/>
              <w:rPr>
                <w:color w:val="000000"/>
                <w:sz w:val="14"/>
                <w:szCs w:val="14"/>
              </w:rPr>
            </w:pPr>
            <w:r w:rsidRPr="00646AD5">
              <w:rPr>
                <w:sz w:val="14"/>
                <w:szCs w:val="14"/>
              </w:rPr>
              <w:t>0,00</w:t>
            </w:r>
          </w:p>
        </w:tc>
        <w:tc>
          <w:tcPr>
            <w:tcW w:w="709" w:type="dxa"/>
            <w:tcBorders>
              <w:top w:val="nil"/>
              <w:left w:val="nil"/>
              <w:bottom w:val="single" w:sz="4" w:space="0" w:color="auto"/>
              <w:right w:val="single" w:sz="4" w:space="0" w:color="auto"/>
            </w:tcBorders>
            <w:textDirection w:val="btLr"/>
          </w:tcPr>
          <w:p w14:paraId="05C0BD86" w14:textId="77777777" w:rsidR="00822EEF" w:rsidRPr="00F93BFB" w:rsidRDefault="00822EEF" w:rsidP="00F20508">
            <w:pPr>
              <w:ind w:right="113"/>
              <w:jc w:val="right"/>
              <w:rPr>
                <w:color w:val="000000"/>
                <w:sz w:val="14"/>
                <w:szCs w:val="14"/>
              </w:rPr>
            </w:pPr>
            <w:r w:rsidRPr="00646AD5">
              <w:rPr>
                <w:sz w:val="14"/>
                <w:szCs w:val="14"/>
              </w:rPr>
              <w:t>0,00</w:t>
            </w:r>
          </w:p>
        </w:tc>
        <w:tc>
          <w:tcPr>
            <w:tcW w:w="709" w:type="dxa"/>
            <w:tcBorders>
              <w:top w:val="nil"/>
              <w:left w:val="nil"/>
              <w:bottom w:val="single" w:sz="4" w:space="0" w:color="auto"/>
              <w:right w:val="single" w:sz="4" w:space="0" w:color="auto"/>
            </w:tcBorders>
            <w:textDirection w:val="btLr"/>
          </w:tcPr>
          <w:p w14:paraId="4E3368D6" w14:textId="77777777" w:rsidR="00822EEF" w:rsidRPr="00F93BFB" w:rsidRDefault="00822EEF" w:rsidP="00F20508">
            <w:pPr>
              <w:ind w:right="113"/>
              <w:jc w:val="right"/>
              <w:rPr>
                <w:color w:val="000000"/>
                <w:sz w:val="14"/>
                <w:szCs w:val="14"/>
              </w:rPr>
            </w:pPr>
            <w:r w:rsidRPr="00646AD5">
              <w:rPr>
                <w:sz w:val="14"/>
                <w:szCs w:val="14"/>
              </w:rPr>
              <w:t>0,00</w:t>
            </w:r>
          </w:p>
        </w:tc>
        <w:tc>
          <w:tcPr>
            <w:tcW w:w="709" w:type="dxa"/>
            <w:tcBorders>
              <w:top w:val="nil"/>
              <w:left w:val="nil"/>
              <w:bottom w:val="single" w:sz="4" w:space="0" w:color="auto"/>
              <w:right w:val="single" w:sz="4" w:space="0" w:color="auto"/>
            </w:tcBorders>
            <w:textDirection w:val="btLr"/>
          </w:tcPr>
          <w:p w14:paraId="2549CB8F" w14:textId="77777777" w:rsidR="00822EEF" w:rsidRPr="00F93BFB" w:rsidRDefault="00822EEF" w:rsidP="00F20508">
            <w:pPr>
              <w:ind w:right="113"/>
              <w:jc w:val="right"/>
              <w:rPr>
                <w:color w:val="000000"/>
                <w:sz w:val="14"/>
                <w:szCs w:val="14"/>
              </w:rPr>
            </w:pPr>
            <w:r w:rsidRPr="00646AD5">
              <w:rPr>
                <w:sz w:val="14"/>
                <w:szCs w:val="14"/>
              </w:rPr>
              <w:t>0,00</w:t>
            </w:r>
          </w:p>
        </w:tc>
        <w:tc>
          <w:tcPr>
            <w:tcW w:w="567" w:type="dxa"/>
            <w:tcBorders>
              <w:top w:val="nil"/>
              <w:left w:val="nil"/>
              <w:bottom w:val="single" w:sz="4" w:space="0" w:color="auto"/>
              <w:right w:val="single" w:sz="4" w:space="0" w:color="auto"/>
            </w:tcBorders>
            <w:textDirection w:val="btLr"/>
          </w:tcPr>
          <w:p w14:paraId="1B13036B" w14:textId="77777777" w:rsidR="00822EEF" w:rsidRPr="00F93BFB" w:rsidRDefault="00822EEF" w:rsidP="00F20508">
            <w:pPr>
              <w:ind w:right="113"/>
              <w:jc w:val="right"/>
              <w:rPr>
                <w:color w:val="000000"/>
                <w:sz w:val="14"/>
                <w:szCs w:val="14"/>
              </w:rPr>
            </w:pPr>
            <w:r w:rsidRPr="00646AD5">
              <w:rPr>
                <w:sz w:val="14"/>
                <w:szCs w:val="14"/>
              </w:rPr>
              <w:t>0,00</w:t>
            </w:r>
          </w:p>
        </w:tc>
        <w:tc>
          <w:tcPr>
            <w:tcW w:w="567" w:type="dxa"/>
            <w:tcBorders>
              <w:top w:val="nil"/>
              <w:left w:val="nil"/>
              <w:bottom w:val="single" w:sz="4" w:space="0" w:color="auto"/>
              <w:right w:val="single" w:sz="4" w:space="0" w:color="auto"/>
            </w:tcBorders>
            <w:textDirection w:val="btLr"/>
          </w:tcPr>
          <w:p w14:paraId="4376EAE0" w14:textId="77777777" w:rsidR="00822EEF" w:rsidRPr="00F93BFB" w:rsidRDefault="00822EEF" w:rsidP="00F20508">
            <w:pPr>
              <w:ind w:right="113"/>
              <w:jc w:val="right"/>
              <w:rPr>
                <w:color w:val="000000"/>
                <w:sz w:val="14"/>
                <w:szCs w:val="14"/>
              </w:rPr>
            </w:pPr>
            <w:r w:rsidRPr="00646AD5">
              <w:rPr>
                <w:sz w:val="14"/>
                <w:szCs w:val="14"/>
              </w:rPr>
              <w:t>0,00</w:t>
            </w:r>
          </w:p>
        </w:tc>
      </w:tr>
      <w:tr w:rsidR="00822EEF" w:rsidRPr="00F93BFB" w14:paraId="54C45FC2" w14:textId="77777777" w:rsidTr="00F406AA">
        <w:trPr>
          <w:gridAfter w:val="1"/>
          <w:wAfter w:w="5954" w:type="dxa"/>
          <w:cantSplit/>
          <w:trHeight w:val="700"/>
        </w:trPr>
        <w:tc>
          <w:tcPr>
            <w:tcW w:w="1416" w:type="dxa"/>
            <w:vMerge/>
            <w:tcBorders>
              <w:left w:val="single" w:sz="4" w:space="0" w:color="auto"/>
              <w:right w:val="single" w:sz="4" w:space="0" w:color="auto"/>
            </w:tcBorders>
            <w:vAlign w:val="center"/>
            <w:hideMark/>
          </w:tcPr>
          <w:p w14:paraId="36EE146C" w14:textId="77777777" w:rsidR="00822EEF" w:rsidRPr="00F93BFB" w:rsidRDefault="00822EEF" w:rsidP="0009767F">
            <w:pPr>
              <w:rPr>
                <w:color w:val="000000"/>
                <w:sz w:val="14"/>
                <w:szCs w:val="14"/>
              </w:rPr>
            </w:pPr>
          </w:p>
        </w:tc>
        <w:tc>
          <w:tcPr>
            <w:tcW w:w="1843" w:type="dxa"/>
            <w:gridSpan w:val="2"/>
            <w:vMerge w:val="restart"/>
            <w:tcBorders>
              <w:top w:val="single" w:sz="4" w:space="0" w:color="auto"/>
              <w:left w:val="single" w:sz="4" w:space="0" w:color="auto"/>
              <w:right w:val="single" w:sz="4" w:space="0" w:color="auto"/>
            </w:tcBorders>
            <w:shd w:val="clear" w:color="auto" w:fill="auto"/>
            <w:hideMark/>
          </w:tcPr>
          <w:p w14:paraId="66924401" w14:textId="77777777" w:rsidR="00822EEF" w:rsidRPr="00F93BFB" w:rsidRDefault="00822EEF" w:rsidP="0009767F">
            <w:pPr>
              <w:rPr>
                <w:color w:val="000000"/>
                <w:sz w:val="14"/>
                <w:szCs w:val="14"/>
              </w:rPr>
            </w:pPr>
            <w:r w:rsidRPr="00F93BFB">
              <w:rPr>
                <w:color w:val="000000"/>
                <w:sz w:val="14"/>
                <w:szCs w:val="14"/>
              </w:rPr>
              <w:t>2.1.5 Ежемесячная денежная компенсация отдельным категориям граждан, имеющим право на получение социальной поддержки по обеспечению продовольственными товарами</w:t>
            </w:r>
          </w:p>
        </w:tc>
        <w:tc>
          <w:tcPr>
            <w:tcW w:w="1844" w:type="dxa"/>
            <w:gridSpan w:val="4"/>
            <w:tcBorders>
              <w:top w:val="nil"/>
              <w:left w:val="nil"/>
              <w:bottom w:val="single" w:sz="4" w:space="0" w:color="auto"/>
              <w:right w:val="single" w:sz="4" w:space="0" w:color="auto"/>
            </w:tcBorders>
            <w:shd w:val="clear" w:color="000000" w:fill="FFFFFF"/>
            <w:vAlign w:val="center"/>
            <w:hideMark/>
          </w:tcPr>
          <w:p w14:paraId="1447D33A" w14:textId="77777777" w:rsidR="00822EEF" w:rsidRPr="00F93BFB" w:rsidRDefault="00822EEF" w:rsidP="0009767F">
            <w:pPr>
              <w:jc w:val="center"/>
              <w:rPr>
                <w:color w:val="000000"/>
                <w:sz w:val="14"/>
                <w:szCs w:val="14"/>
              </w:rPr>
            </w:pPr>
            <w:r w:rsidRPr="00F93BFB">
              <w:rPr>
                <w:color w:val="000000"/>
                <w:sz w:val="14"/>
                <w:szCs w:val="14"/>
              </w:rPr>
              <w:t>ВСЕГО</w:t>
            </w:r>
          </w:p>
          <w:p w14:paraId="227F0B06" w14:textId="77777777" w:rsidR="00822EEF" w:rsidRPr="00F93BFB" w:rsidRDefault="00822EEF" w:rsidP="0009767F">
            <w:pPr>
              <w:jc w:val="center"/>
              <w:rPr>
                <w:color w:val="000000"/>
                <w:sz w:val="14"/>
                <w:szCs w:val="14"/>
              </w:rPr>
            </w:pPr>
          </w:p>
        </w:tc>
        <w:tc>
          <w:tcPr>
            <w:tcW w:w="567" w:type="dxa"/>
            <w:gridSpan w:val="2"/>
            <w:tcBorders>
              <w:top w:val="nil"/>
              <w:left w:val="nil"/>
              <w:bottom w:val="single" w:sz="4" w:space="0" w:color="auto"/>
              <w:right w:val="single" w:sz="4" w:space="0" w:color="auto"/>
            </w:tcBorders>
            <w:shd w:val="clear" w:color="auto" w:fill="auto"/>
            <w:noWrap/>
            <w:textDirection w:val="btLr"/>
            <w:vAlign w:val="center"/>
            <w:hideMark/>
          </w:tcPr>
          <w:p w14:paraId="7ED6AC6F" w14:textId="77777777" w:rsidR="00822EEF" w:rsidRPr="00F93BFB" w:rsidRDefault="00822EEF" w:rsidP="00DD7E27">
            <w:pPr>
              <w:ind w:right="113"/>
              <w:jc w:val="right"/>
              <w:rPr>
                <w:color w:val="000000"/>
                <w:sz w:val="14"/>
                <w:szCs w:val="14"/>
              </w:rPr>
            </w:pPr>
            <w:r w:rsidRPr="00F93BFB">
              <w:rPr>
                <w:color w:val="000000"/>
                <w:sz w:val="14"/>
                <w:szCs w:val="14"/>
              </w:rPr>
              <w:t>593,932</w:t>
            </w:r>
          </w:p>
        </w:tc>
        <w:tc>
          <w:tcPr>
            <w:tcW w:w="709" w:type="dxa"/>
            <w:gridSpan w:val="2"/>
            <w:tcBorders>
              <w:top w:val="nil"/>
              <w:left w:val="nil"/>
              <w:bottom w:val="single" w:sz="4" w:space="0" w:color="auto"/>
              <w:right w:val="single" w:sz="4" w:space="0" w:color="auto"/>
            </w:tcBorders>
            <w:shd w:val="clear" w:color="auto" w:fill="auto"/>
            <w:noWrap/>
            <w:textDirection w:val="btLr"/>
            <w:vAlign w:val="center"/>
            <w:hideMark/>
          </w:tcPr>
          <w:p w14:paraId="0CA21491" w14:textId="77777777" w:rsidR="00822EEF" w:rsidRPr="00F93BFB" w:rsidRDefault="00822EEF" w:rsidP="00DD7E27">
            <w:pPr>
              <w:ind w:right="113"/>
              <w:jc w:val="right"/>
              <w:rPr>
                <w:color w:val="000000"/>
                <w:sz w:val="14"/>
                <w:szCs w:val="14"/>
              </w:rPr>
            </w:pPr>
            <w:r w:rsidRPr="00F93BFB">
              <w:rPr>
                <w:color w:val="000000"/>
                <w:sz w:val="14"/>
                <w:szCs w:val="14"/>
              </w:rPr>
              <w:t>499,274</w:t>
            </w:r>
          </w:p>
        </w:tc>
        <w:tc>
          <w:tcPr>
            <w:tcW w:w="708" w:type="dxa"/>
            <w:gridSpan w:val="3"/>
            <w:tcBorders>
              <w:top w:val="nil"/>
              <w:left w:val="nil"/>
              <w:bottom w:val="single" w:sz="4" w:space="0" w:color="auto"/>
              <w:right w:val="single" w:sz="4" w:space="0" w:color="auto"/>
            </w:tcBorders>
            <w:shd w:val="clear" w:color="auto" w:fill="auto"/>
            <w:noWrap/>
            <w:textDirection w:val="btLr"/>
            <w:vAlign w:val="center"/>
            <w:hideMark/>
          </w:tcPr>
          <w:p w14:paraId="40FBA411" w14:textId="77777777" w:rsidR="00822EEF" w:rsidRPr="00F93BFB" w:rsidRDefault="00822EEF" w:rsidP="00DD7E27">
            <w:pPr>
              <w:ind w:right="113"/>
              <w:jc w:val="right"/>
              <w:rPr>
                <w:color w:val="000000"/>
                <w:sz w:val="14"/>
                <w:szCs w:val="14"/>
              </w:rPr>
            </w:pPr>
            <w:r w:rsidRPr="00F93BFB">
              <w:rPr>
                <w:color w:val="000000"/>
                <w:sz w:val="14"/>
                <w:szCs w:val="14"/>
              </w:rPr>
              <w:t>418,679</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10D1EC28" w14:textId="77777777" w:rsidR="00822EEF" w:rsidRPr="00F93BFB" w:rsidRDefault="00822EEF" w:rsidP="00DD7E27">
            <w:pPr>
              <w:ind w:right="113"/>
              <w:jc w:val="right"/>
              <w:rPr>
                <w:color w:val="000000"/>
                <w:sz w:val="14"/>
                <w:szCs w:val="14"/>
              </w:rPr>
            </w:pPr>
            <w:r w:rsidRPr="00F93BFB">
              <w:rPr>
                <w:color w:val="000000"/>
                <w:sz w:val="14"/>
                <w:szCs w:val="14"/>
              </w:rPr>
              <w:t>376,103</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605D750C" w14:textId="77777777" w:rsidR="00822EEF" w:rsidRPr="00F93BFB" w:rsidRDefault="00822EEF" w:rsidP="00DD7E27">
            <w:pPr>
              <w:ind w:right="113"/>
              <w:jc w:val="right"/>
              <w:rPr>
                <w:color w:val="000000"/>
                <w:sz w:val="14"/>
                <w:szCs w:val="14"/>
              </w:rPr>
            </w:pPr>
            <w:r w:rsidRPr="00F93BFB">
              <w:rPr>
                <w:color w:val="000000"/>
                <w:sz w:val="14"/>
                <w:szCs w:val="14"/>
              </w:rPr>
              <w:t>316,364</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7C60483D" w14:textId="77777777" w:rsidR="00822EEF" w:rsidRPr="00F93BFB" w:rsidRDefault="00822EEF" w:rsidP="00DD7E27">
            <w:pPr>
              <w:ind w:right="113"/>
              <w:jc w:val="right"/>
              <w:rPr>
                <w:sz w:val="14"/>
                <w:szCs w:val="14"/>
              </w:rPr>
            </w:pPr>
            <w:r w:rsidRPr="00F93BFB">
              <w:rPr>
                <w:sz w:val="14"/>
                <w:szCs w:val="14"/>
              </w:rPr>
              <w:t>418,322</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14:paraId="14C0482B" w14:textId="77777777" w:rsidR="00822EEF" w:rsidRPr="00F93BFB" w:rsidRDefault="00822EEF" w:rsidP="00DD7E27">
            <w:pPr>
              <w:ind w:right="113"/>
              <w:jc w:val="right"/>
              <w:rPr>
                <w:sz w:val="14"/>
                <w:szCs w:val="14"/>
              </w:rPr>
            </w:pPr>
            <w:r w:rsidRPr="00F93BFB">
              <w:rPr>
                <w:sz w:val="14"/>
                <w:szCs w:val="14"/>
              </w:rPr>
              <w:t>285,753</w:t>
            </w:r>
          </w:p>
        </w:tc>
        <w:tc>
          <w:tcPr>
            <w:tcW w:w="709" w:type="dxa"/>
            <w:tcBorders>
              <w:top w:val="nil"/>
              <w:left w:val="nil"/>
              <w:bottom w:val="single" w:sz="4" w:space="0" w:color="auto"/>
              <w:right w:val="single" w:sz="4" w:space="0" w:color="auto"/>
            </w:tcBorders>
            <w:textDirection w:val="btLr"/>
            <w:vAlign w:val="center"/>
          </w:tcPr>
          <w:p w14:paraId="2F9D64C7" w14:textId="77777777" w:rsidR="00822EEF" w:rsidRPr="00F93BFB" w:rsidRDefault="00822EEF" w:rsidP="00DD7E27">
            <w:pPr>
              <w:ind w:right="113"/>
              <w:jc w:val="right"/>
              <w:rPr>
                <w:sz w:val="14"/>
                <w:szCs w:val="14"/>
              </w:rPr>
            </w:pPr>
            <w:r w:rsidRPr="00F93BFB">
              <w:rPr>
                <w:sz w:val="14"/>
                <w:szCs w:val="14"/>
              </w:rPr>
              <w:t>274,753</w:t>
            </w:r>
          </w:p>
        </w:tc>
        <w:tc>
          <w:tcPr>
            <w:tcW w:w="709" w:type="dxa"/>
            <w:gridSpan w:val="2"/>
            <w:tcBorders>
              <w:top w:val="nil"/>
              <w:left w:val="nil"/>
              <w:bottom w:val="single" w:sz="4" w:space="0" w:color="auto"/>
              <w:right w:val="single" w:sz="4" w:space="0" w:color="auto"/>
            </w:tcBorders>
            <w:textDirection w:val="btLr"/>
            <w:vAlign w:val="center"/>
          </w:tcPr>
          <w:p w14:paraId="442FE0E3" w14:textId="77777777" w:rsidR="00822EEF" w:rsidRPr="00F93BFB" w:rsidRDefault="00822EEF" w:rsidP="00DD7E27">
            <w:pPr>
              <w:ind w:right="113"/>
              <w:jc w:val="right"/>
              <w:rPr>
                <w:sz w:val="14"/>
                <w:szCs w:val="14"/>
              </w:rPr>
            </w:pPr>
            <w:r w:rsidRPr="00F93BFB">
              <w:rPr>
                <w:sz w:val="14"/>
                <w:szCs w:val="14"/>
              </w:rPr>
              <w:t>279,043</w:t>
            </w:r>
          </w:p>
        </w:tc>
        <w:tc>
          <w:tcPr>
            <w:tcW w:w="709" w:type="dxa"/>
            <w:tcBorders>
              <w:top w:val="nil"/>
              <w:left w:val="nil"/>
              <w:bottom w:val="single" w:sz="4" w:space="0" w:color="auto"/>
              <w:right w:val="single" w:sz="4" w:space="0" w:color="auto"/>
            </w:tcBorders>
            <w:textDirection w:val="btLr"/>
          </w:tcPr>
          <w:p w14:paraId="7BD33FF3" w14:textId="2E3BAE1C" w:rsidR="00822EEF" w:rsidRPr="00F93BFB" w:rsidRDefault="00CC5286" w:rsidP="0009767F">
            <w:pPr>
              <w:ind w:left="113" w:right="113"/>
              <w:jc w:val="center"/>
              <w:rPr>
                <w:sz w:val="14"/>
                <w:szCs w:val="14"/>
              </w:rPr>
            </w:pPr>
            <w:r>
              <w:rPr>
                <w:sz w:val="14"/>
                <w:szCs w:val="14"/>
              </w:rPr>
              <w:t>270,760</w:t>
            </w:r>
          </w:p>
        </w:tc>
        <w:tc>
          <w:tcPr>
            <w:tcW w:w="708" w:type="dxa"/>
            <w:tcBorders>
              <w:top w:val="nil"/>
              <w:left w:val="nil"/>
              <w:bottom w:val="single" w:sz="4" w:space="0" w:color="auto"/>
              <w:right w:val="single" w:sz="4" w:space="0" w:color="auto"/>
            </w:tcBorders>
            <w:textDirection w:val="btLr"/>
          </w:tcPr>
          <w:p w14:paraId="72494529" w14:textId="3D28CB69" w:rsidR="00822EEF" w:rsidRPr="00F93BFB" w:rsidRDefault="00DA77B6" w:rsidP="0009767F">
            <w:pPr>
              <w:ind w:left="113" w:right="113"/>
              <w:jc w:val="center"/>
              <w:rPr>
                <w:sz w:val="14"/>
                <w:szCs w:val="14"/>
              </w:rPr>
            </w:pPr>
            <w:r>
              <w:rPr>
                <w:sz w:val="14"/>
                <w:szCs w:val="14"/>
              </w:rPr>
              <w:t>267,180</w:t>
            </w:r>
          </w:p>
        </w:tc>
        <w:tc>
          <w:tcPr>
            <w:tcW w:w="709" w:type="dxa"/>
            <w:tcBorders>
              <w:top w:val="nil"/>
              <w:left w:val="nil"/>
              <w:bottom w:val="single" w:sz="4" w:space="0" w:color="auto"/>
              <w:right w:val="single" w:sz="4" w:space="0" w:color="auto"/>
            </w:tcBorders>
            <w:textDirection w:val="btLr"/>
          </w:tcPr>
          <w:p w14:paraId="7FEF27B5" w14:textId="725637F7" w:rsidR="00822EEF" w:rsidRPr="00F93BFB" w:rsidRDefault="00DA77B6" w:rsidP="0009767F">
            <w:pPr>
              <w:ind w:left="113" w:right="113"/>
              <w:jc w:val="center"/>
              <w:rPr>
                <w:sz w:val="14"/>
                <w:szCs w:val="14"/>
              </w:rPr>
            </w:pPr>
            <w:r>
              <w:rPr>
                <w:sz w:val="14"/>
                <w:szCs w:val="14"/>
              </w:rPr>
              <w:t>267,180</w:t>
            </w:r>
          </w:p>
        </w:tc>
        <w:tc>
          <w:tcPr>
            <w:tcW w:w="709" w:type="dxa"/>
            <w:tcBorders>
              <w:top w:val="nil"/>
              <w:left w:val="nil"/>
              <w:bottom w:val="single" w:sz="4" w:space="0" w:color="auto"/>
              <w:right w:val="single" w:sz="4" w:space="0" w:color="auto"/>
            </w:tcBorders>
            <w:textDirection w:val="btLr"/>
          </w:tcPr>
          <w:p w14:paraId="14D347AA" w14:textId="70ADF5F0" w:rsidR="00822EEF" w:rsidRPr="00F93BFB" w:rsidRDefault="00DA77B6" w:rsidP="00DD7E27">
            <w:pPr>
              <w:ind w:right="113"/>
              <w:jc w:val="center"/>
              <w:rPr>
                <w:sz w:val="14"/>
                <w:szCs w:val="14"/>
              </w:rPr>
            </w:pPr>
            <w:r>
              <w:rPr>
                <w:sz w:val="14"/>
                <w:szCs w:val="14"/>
              </w:rPr>
              <w:t>267,180</w:t>
            </w:r>
          </w:p>
        </w:tc>
        <w:tc>
          <w:tcPr>
            <w:tcW w:w="709" w:type="dxa"/>
            <w:tcBorders>
              <w:top w:val="nil"/>
              <w:left w:val="nil"/>
              <w:bottom w:val="single" w:sz="4" w:space="0" w:color="auto"/>
              <w:right w:val="single" w:sz="4" w:space="0" w:color="auto"/>
            </w:tcBorders>
            <w:textDirection w:val="btLr"/>
          </w:tcPr>
          <w:p w14:paraId="0870F072" w14:textId="77777777" w:rsidR="00822EEF" w:rsidRPr="00F93BFB" w:rsidRDefault="00822EEF" w:rsidP="00DD7E27">
            <w:pPr>
              <w:ind w:right="113"/>
              <w:jc w:val="center"/>
              <w:rPr>
                <w:sz w:val="14"/>
                <w:szCs w:val="14"/>
              </w:rPr>
            </w:pPr>
            <w:r w:rsidRPr="0057512F">
              <w:rPr>
                <w:sz w:val="14"/>
                <w:szCs w:val="14"/>
              </w:rPr>
              <w:t>0,00</w:t>
            </w:r>
          </w:p>
        </w:tc>
        <w:tc>
          <w:tcPr>
            <w:tcW w:w="567" w:type="dxa"/>
            <w:tcBorders>
              <w:top w:val="nil"/>
              <w:left w:val="nil"/>
              <w:bottom w:val="single" w:sz="4" w:space="0" w:color="auto"/>
              <w:right w:val="single" w:sz="4" w:space="0" w:color="auto"/>
            </w:tcBorders>
            <w:textDirection w:val="btLr"/>
          </w:tcPr>
          <w:p w14:paraId="6FC4F4EA" w14:textId="77777777" w:rsidR="00822EEF" w:rsidRPr="00F93BFB" w:rsidRDefault="00822EEF" w:rsidP="00DD7E27">
            <w:pPr>
              <w:ind w:right="113"/>
              <w:jc w:val="center"/>
              <w:rPr>
                <w:sz w:val="14"/>
                <w:szCs w:val="14"/>
              </w:rPr>
            </w:pPr>
            <w:r w:rsidRPr="0057512F">
              <w:rPr>
                <w:sz w:val="14"/>
                <w:szCs w:val="14"/>
              </w:rPr>
              <w:t>0,00</w:t>
            </w:r>
          </w:p>
        </w:tc>
        <w:tc>
          <w:tcPr>
            <w:tcW w:w="567" w:type="dxa"/>
            <w:tcBorders>
              <w:top w:val="nil"/>
              <w:left w:val="nil"/>
              <w:bottom w:val="single" w:sz="4" w:space="0" w:color="auto"/>
              <w:right w:val="single" w:sz="4" w:space="0" w:color="auto"/>
            </w:tcBorders>
            <w:textDirection w:val="btLr"/>
          </w:tcPr>
          <w:p w14:paraId="71F4BB5A" w14:textId="77777777" w:rsidR="00822EEF" w:rsidRPr="00F93BFB" w:rsidRDefault="00822EEF" w:rsidP="00DD7E27">
            <w:pPr>
              <w:ind w:right="113"/>
              <w:jc w:val="center"/>
              <w:rPr>
                <w:sz w:val="14"/>
                <w:szCs w:val="14"/>
              </w:rPr>
            </w:pPr>
            <w:r w:rsidRPr="0057512F">
              <w:rPr>
                <w:sz w:val="14"/>
                <w:szCs w:val="14"/>
              </w:rPr>
              <w:t>0,00</w:t>
            </w:r>
          </w:p>
        </w:tc>
      </w:tr>
      <w:tr w:rsidR="00822EEF" w:rsidRPr="00F93BFB" w14:paraId="1DC1C9D8" w14:textId="77777777" w:rsidTr="00F406AA">
        <w:trPr>
          <w:gridAfter w:val="1"/>
          <w:wAfter w:w="5954" w:type="dxa"/>
          <w:cantSplit/>
          <w:trHeight w:val="500"/>
        </w:trPr>
        <w:tc>
          <w:tcPr>
            <w:tcW w:w="1416" w:type="dxa"/>
            <w:vMerge/>
            <w:tcBorders>
              <w:left w:val="single" w:sz="4" w:space="0" w:color="auto"/>
              <w:right w:val="single" w:sz="4" w:space="0" w:color="auto"/>
            </w:tcBorders>
            <w:vAlign w:val="center"/>
            <w:hideMark/>
          </w:tcPr>
          <w:p w14:paraId="0C9A7D41" w14:textId="77777777" w:rsidR="00822EEF" w:rsidRPr="00F93BFB" w:rsidRDefault="00822EEF" w:rsidP="0009767F">
            <w:pPr>
              <w:rPr>
                <w:color w:val="000000"/>
                <w:sz w:val="14"/>
                <w:szCs w:val="14"/>
              </w:rPr>
            </w:pPr>
          </w:p>
        </w:tc>
        <w:tc>
          <w:tcPr>
            <w:tcW w:w="1843" w:type="dxa"/>
            <w:gridSpan w:val="2"/>
            <w:vMerge/>
            <w:tcBorders>
              <w:left w:val="single" w:sz="4" w:space="0" w:color="auto"/>
              <w:right w:val="single" w:sz="4" w:space="0" w:color="auto"/>
            </w:tcBorders>
            <w:vAlign w:val="center"/>
            <w:hideMark/>
          </w:tcPr>
          <w:p w14:paraId="1DC3F00C" w14:textId="77777777" w:rsidR="00822EEF" w:rsidRPr="00F93BFB" w:rsidRDefault="00822EEF" w:rsidP="0009767F">
            <w:pPr>
              <w:rPr>
                <w:color w:val="000000"/>
                <w:sz w:val="14"/>
                <w:szCs w:val="14"/>
              </w:rPr>
            </w:pPr>
          </w:p>
        </w:tc>
        <w:tc>
          <w:tcPr>
            <w:tcW w:w="1844" w:type="dxa"/>
            <w:gridSpan w:val="4"/>
            <w:tcBorders>
              <w:top w:val="nil"/>
              <w:left w:val="nil"/>
              <w:bottom w:val="single" w:sz="4" w:space="0" w:color="auto"/>
              <w:right w:val="single" w:sz="4" w:space="0" w:color="auto"/>
            </w:tcBorders>
            <w:shd w:val="clear" w:color="000000" w:fill="FFFFFF"/>
            <w:vAlign w:val="bottom"/>
            <w:hideMark/>
          </w:tcPr>
          <w:p w14:paraId="00DCB024" w14:textId="77777777" w:rsidR="00822EEF" w:rsidRPr="00F93BFB" w:rsidRDefault="00822EEF" w:rsidP="0009767F">
            <w:pPr>
              <w:rPr>
                <w:color w:val="000000"/>
                <w:sz w:val="14"/>
                <w:szCs w:val="14"/>
              </w:rPr>
            </w:pPr>
            <w:r w:rsidRPr="00F93BFB">
              <w:rPr>
                <w:color w:val="000000"/>
                <w:sz w:val="14"/>
                <w:szCs w:val="14"/>
              </w:rPr>
              <w:t>федеральный бюджет</w:t>
            </w:r>
          </w:p>
        </w:tc>
        <w:tc>
          <w:tcPr>
            <w:tcW w:w="567" w:type="dxa"/>
            <w:gridSpan w:val="2"/>
            <w:tcBorders>
              <w:top w:val="nil"/>
              <w:left w:val="nil"/>
              <w:bottom w:val="single" w:sz="4" w:space="0" w:color="auto"/>
              <w:right w:val="single" w:sz="4" w:space="0" w:color="auto"/>
            </w:tcBorders>
            <w:shd w:val="clear" w:color="auto" w:fill="auto"/>
            <w:noWrap/>
            <w:textDirection w:val="btLr"/>
            <w:hideMark/>
          </w:tcPr>
          <w:p w14:paraId="2D5DF5E6" w14:textId="77777777" w:rsidR="00822EEF" w:rsidRPr="00F93BFB" w:rsidRDefault="00822EEF" w:rsidP="00DD7E27">
            <w:pPr>
              <w:ind w:left="5" w:right="113"/>
              <w:jc w:val="center"/>
              <w:rPr>
                <w:color w:val="000000"/>
                <w:sz w:val="14"/>
                <w:szCs w:val="14"/>
              </w:rPr>
            </w:pPr>
            <w:r w:rsidRPr="00C66AB9">
              <w:rPr>
                <w:sz w:val="14"/>
                <w:szCs w:val="14"/>
              </w:rPr>
              <w:t>0,00</w:t>
            </w:r>
          </w:p>
        </w:tc>
        <w:tc>
          <w:tcPr>
            <w:tcW w:w="709" w:type="dxa"/>
            <w:gridSpan w:val="2"/>
            <w:tcBorders>
              <w:top w:val="nil"/>
              <w:left w:val="nil"/>
              <w:bottom w:val="single" w:sz="4" w:space="0" w:color="auto"/>
              <w:right w:val="single" w:sz="4" w:space="0" w:color="auto"/>
            </w:tcBorders>
            <w:shd w:val="clear" w:color="auto" w:fill="auto"/>
            <w:noWrap/>
            <w:textDirection w:val="btLr"/>
            <w:hideMark/>
          </w:tcPr>
          <w:p w14:paraId="08AF4177" w14:textId="77777777" w:rsidR="00822EEF" w:rsidRPr="00F93BFB" w:rsidRDefault="00822EEF" w:rsidP="00DD7E27">
            <w:pPr>
              <w:ind w:left="5" w:right="113"/>
              <w:jc w:val="center"/>
              <w:rPr>
                <w:color w:val="000000"/>
                <w:sz w:val="14"/>
                <w:szCs w:val="14"/>
              </w:rPr>
            </w:pPr>
            <w:r w:rsidRPr="00C66AB9">
              <w:rPr>
                <w:sz w:val="14"/>
                <w:szCs w:val="14"/>
              </w:rPr>
              <w:t>0,00</w:t>
            </w:r>
          </w:p>
        </w:tc>
        <w:tc>
          <w:tcPr>
            <w:tcW w:w="708" w:type="dxa"/>
            <w:gridSpan w:val="3"/>
            <w:tcBorders>
              <w:top w:val="nil"/>
              <w:left w:val="nil"/>
              <w:bottom w:val="single" w:sz="4" w:space="0" w:color="auto"/>
              <w:right w:val="single" w:sz="4" w:space="0" w:color="auto"/>
            </w:tcBorders>
            <w:shd w:val="clear" w:color="auto" w:fill="auto"/>
            <w:noWrap/>
            <w:textDirection w:val="btLr"/>
            <w:hideMark/>
          </w:tcPr>
          <w:p w14:paraId="466F2718" w14:textId="77777777" w:rsidR="00822EEF" w:rsidRPr="00F93BFB" w:rsidRDefault="00822EEF" w:rsidP="00DD7E27">
            <w:pPr>
              <w:ind w:left="5" w:right="113"/>
              <w:jc w:val="center"/>
              <w:rPr>
                <w:color w:val="000000"/>
                <w:sz w:val="14"/>
                <w:szCs w:val="14"/>
              </w:rPr>
            </w:pPr>
            <w:r w:rsidRPr="00C66AB9">
              <w:rPr>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hideMark/>
          </w:tcPr>
          <w:p w14:paraId="313B9009" w14:textId="77777777" w:rsidR="00822EEF" w:rsidRPr="00F93BFB" w:rsidRDefault="00822EEF" w:rsidP="00DD7E27">
            <w:pPr>
              <w:ind w:left="5" w:right="113"/>
              <w:jc w:val="center"/>
              <w:rPr>
                <w:color w:val="000000"/>
                <w:sz w:val="14"/>
                <w:szCs w:val="14"/>
              </w:rPr>
            </w:pPr>
            <w:r w:rsidRPr="00C66AB9">
              <w:rPr>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hideMark/>
          </w:tcPr>
          <w:p w14:paraId="55117000" w14:textId="77777777" w:rsidR="00822EEF" w:rsidRPr="00F93BFB" w:rsidRDefault="00822EEF" w:rsidP="00DD7E27">
            <w:pPr>
              <w:ind w:left="5" w:right="113"/>
              <w:jc w:val="center"/>
              <w:rPr>
                <w:color w:val="000000"/>
                <w:sz w:val="14"/>
                <w:szCs w:val="14"/>
              </w:rPr>
            </w:pPr>
            <w:r w:rsidRPr="00C66AB9">
              <w:rPr>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hideMark/>
          </w:tcPr>
          <w:p w14:paraId="19029BD3" w14:textId="77777777" w:rsidR="00822EEF" w:rsidRPr="00F93BFB" w:rsidRDefault="00822EEF" w:rsidP="00DD7E27">
            <w:pPr>
              <w:ind w:left="5" w:right="113"/>
              <w:jc w:val="center"/>
              <w:rPr>
                <w:color w:val="000000"/>
                <w:sz w:val="14"/>
                <w:szCs w:val="14"/>
              </w:rPr>
            </w:pPr>
            <w:r w:rsidRPr="00C66AB9">
              <w:rPr>
                <w:sz w:val="14"/>
                <w:szCs w:val="14"/>
              </w:rPr>
              <w:t>0,00</w:t>
            </w:r>
          </w:p>
        </w:tc>
        <w:tc>
          <w:tcPr>
            <w:tcW w:w="708" w:type="dxa"/>
            <w:tcBorders>
              <w:top w:val="nil"/>
              <w:left w:val="nil"/>
              <w:bottom w:val="single" w:sz="4" w:space="0" w:color="auto"/>
              <w:right w:val="single" w:sz="4" w:space="0" w:color="auto"/>
            </w:tcBorders>
            <w:shd w:val="clear" w:color="auto" w:fill="auto"/>
            <w:noWrap/>
            <w:textDirection w:val="btLr"/>
            <w:hideMark/>
          </w:tcPr>
          <w:p w14:paraId="1420AFBE" w14:textId="77777777" w:rsidR="00822EEF" w:rsidRPr="00F93BFB" w:rsidRDefault="00822EEF" w:rsidP="00DD7E27">
            <w:pPr>
              <w:ind w:left="5" w:right="113"/>
              <w:jc w:val="center"/>
              <w:rPr>
                <w:color w:val="000000"/>
                <w:sz w:val="14"/>
                <w:szCs w:val="14"/>
              </w:rPr>
            </w:pPr>
            <w:r w:rsidRPr="00C66AB9">
              <w:rPr>
                <w:sz w:val="14"/>
                <w:szCs w:val="14"/>
              </w:rPr>
              <w:t>0,00</w:t>
            </w:r>
          </w:p>
        </w:tc>
        <w:tc>
          <w:tcPr>
            <w:tcW w:w="709" w:type="dxa"/>
            <w:tcBorders>
              <w:top w:val="nil"/>
              <w:left w:val="nil"/>
              <w:bottom w:val="single" w:sz="4" w:space="0" w:color="auto"/>
              <w:right w:val="single" w:sz="4" w:space="0" w:color="auto"/>
            </w:tcBorders>
            <w:textDirection w:val="btLr"/>
          </w:tcPr>
          <w:p w14:paraId="4502C771" w14:textId="77777777" w:rsidR="00822EEF" w:rsidRPr="00F93BFB" w:rsidRDefault="00822EEF" w:rsidP="00DD7E27">
            <w:pPr>
              <w:ind w:left="5" w:right="113"/>
              <w:jc w:val="center"/>
              <w:rPr>
                <w:color w:val="000000"/>
                <w:sz w:val="14"/>
                <w:szCs w:val="14"/>
              </w:rPr>
            </w:pPr>
            <w:r w:rsidRPr="00C66AB9">
              <w:rPr>
                <w:sz w:val="14"/>
                <w:szCs w:val="14"/>
              </w:rPr>
              <w:t>0,00</w:t>
            </w:r>
          </w:p>
        </w:tc>
        <w:tc>
          <w:tcPr>
            <w:tcW w:w="709" w:type="dxa"/>
            <w:gridSpan w:val="2"/>
            <w:tcBorders>
              <w:top w:val="nil"/>
              <w:left w:val="nil"/>
              <w:bottom w:val="single" w:sz="4" w:space="0" w:color="auto"/>
              <w:right w:val="single" w:sz="4" w:space="0" w:color="auto"/>
            </w:tcBorders>
            <w:textDirection w:val="btLr"/>
          </w:tcPr>
          <w:p w14:paraId="16AA1577" w14:textId="77777777" w:rsidR="00822EEF" w:rsidRPr="00F93BFB" w:rsidRDefault="00822EEF" w:rsidP="00DD7E27">
            <w:pPr>
              <w:ind w:left="5" w:right="113"/>
              <w:jc w:val="center"/>
              <w:rPr>
                <w:color w:val="000000"/>
                <w:sz w:val="14"/>
                <w:szCs w:val="14"/>
              </w:rPr>
            </w:pPr>
            <w:r w:rsidRPr="00C66AB9">
              <w:rPr>
                <w:sz w:val="14"/>
                <w:szCs w:val="14"/>
              </w:rPr>
              <w:t>0,00</w:t>
            </w:r>
          </w:p>
        </w:tc>
        <w:tc>
          <w:tcPr>
            <w:tcW w:w="709" w:type="dxa"/>
            <w:tcBorders>
              <w:top w:val="nil"/>
              <w:left w:val="nil"/>
              <w:bottom w:val="single" w:sz="4" w:space="0" w:color="auto"/>
              <w:right w:val="single" w:sz="4" w:space="0" w:color="auto"/>
            </w:tcBorders>
            <w:textDirection w:val="btLr"/>
          </w:tcPr>
          <w:p w14:paraId="160640C9" w14:textId="77777777" w:rsidR="00822EEF" w:rsidRPr="00F93BFB" w:rsidRDefault="00822EEF" w:rsidP="00DD7E27">
            <w:pPr>
              <w:ind w:left="5" w:right="113"/>
              <w:jc w:val="center"/>
              <w:rPr>
                <w:color w:val="000000"/>
                <w:sz w:val="14"/>
                <w:szCs w:val="14"/>
              </w:rPr>
            </w:pPr>
            <w:r w:rsidRPr="00C66AB9">
              <w:rPr>
                <w:sz w:val="14"/>
                <w:szCs w:val="14"/>
              </w:rPr>
              <w:t>0,00</w:t>
            </w:r>
          </w:p>
        </w:tc>
        <w:tc>
          <w:tcPr>
            <w:tcW w:w="708" w:type="dxa"/>
            <w:tcBorders>
              <w:top w:val="nil"/>
              <w:left w:val="nil"/>
              <w:bottom w:val="single" w:sz="4" w:space="0" w:color="auto"/>
              <w:right w:val="single" w:sz="4" w:space="0" w:color="auto"/>
            </w:tcBorders>
            <w:textDirection w:val="btLr"/>
          </w:tcPr>
          <w:p w14:paraId="08F02E99" w14:textId="77777777" w:rsidR="00822EEF" w:rsidRPr="00F93BFB" w:rsidRDefault="00822EEF" w:rsidP="00DD7E27">
            <w:pPr>
              <w:ind w:left="5" w:right="113"/>
              <w:jc w:val="center"/>
              <w:rPr>
                <w:color w:val="000000"/>
                <w:sz w:val="14"/>
                <w:szCs w:val="14"/>
              </w:rPr>
            </w:pPr>
            <w:r w:rsidRPr="00C66AB9">
              <w:rPr>
                <w:sz w:val="14"/>
                <w:szCs w:val="14"/>
              </w:rPr>
              <w:t>0,00</w:t>
            </w:r>
          </w:p>
        </w:tc>
        <w:tc>
          <w:tcPr>
            <w:tcW w:w="709" w:type="dxa"/>
            <w:tcBorders>
              <w:top w:val="nil"/>
              <w:left w:val="nil"/>
              <w:bottom w:val="single" w:sz="4" w:space="0" w:color="auto"/>
              <w:right w:val="single" w:sz="4" w:space="0" w:color="auto"/>
            </w:tcBorders>
            <w:textDirection w:val="btLr"/>
          </w:tcPr>
          <w:p w14:paraId="01385351" w14:textId="77777777" w:rsidR="00822EEF" w:rsidRPr="00F93BFB" w:rsidRDefault="00822EEF" w:rsidP="00DD7E27">
            <w:pPr>
              <w:ind w:left="5" w:right="113"/>
              <w:jc w:val="center"/>
              <w:rPr>
                <w:color w:val="000000"/>
                <w:sz w:val="14"/>
                <w:szCs w:val="14"/>
              </w:rPr>
            </w:pPr>
            <w:r w:rsidRPr="00C66AB9">
              <w:rPr>
                <w:sz w:val="14"/>
                <w:szCs w:val="14"/>
              </w:rPr>
              <w:t>0,00</w:t>
            </w:r>
          </w:p>
        </w:tc>
        <w:tc>
          <w:tcPr>
            <w:tcW w:w="709" w:type="dxa"/>
            <w:tcBorders>
              <w:top w:val="nil"/>
              <w:left w:val="nil"/>
              <w:bottom w:val="single" w:sz="4" w:space="0" w:color="auto"/>
              <w:right w:val="single" w:sz="4" w:space="0" w:color="auto"/>
            </w:tcBorders>
            <w:textDirection w:val="btLr"/>
          </w:tcPr>
          <w:p w14:paraId="68E0F296" w14:textId="77777777" w:rsidR="00822EEF" w:rsidRPr="00F93BFB" w:rsidRDefault="00822EEF" w:rsidP="00DD7E27">
            <w:pPr>
              <w:ind w:left="5" w:right="113"/>
              <w:jc w:val="center"/>
              <w:rPr>
                <w:color w:val="000000"/>
                <w:sz w:val="14"/>
                <w:szCs w:val="14"/>
              </w:rPr>
            </w:pPr>
            <w:r w:rsidRPr="00C66AB9">
              <w:rPr>
                <w:sz w:val="14"/>
                <w:szCs w:val="14"/>
              </w:rPr>
              <w:t>0,00</w:t>
            </w:r>
          </w:p>
        </w:tc>
        <w:tc>
          <w:tcPr>
            <w:tcW w:w="709" w:type="dxa"/>
            <w:tcBorders>
              <w:top w:val="nil"/>
              <w:left w:val="nil"/>
              <w:bottom w:val="single" w:sz="4" w:space="0" w:color="auto"/>
              <w:right w:val="single" w:sz="4" w:space="0" w:color="auto"/>
            </w:tcBorders>
            <w:textDirection w:val="btLr"/>
          </w:tcPr>
          <w:p w14:paraId="18C74C1F" w14:textId="77777777" w:rsidR="00822EEF" w:rsidRPr="00F93BFB" w:rsidRDefault="00822EEF" w:rsidP="00DD7E27">
            <w:pPr>
              <w:ind w:left="5" w:right="113"/>
              <w:jc w:val="center"/>
              <w:rPr>
                <w:color w:val="000000"/>
                <w:sz w:val="14"/>
                <w:szCs w:val="14"/>
              </w:rPr>
            </w:pPr>
            <w:r w:rsidRPr="00C66AB9">
              <w:rPr>
                <w:sz w:val="14"/>
                <w:szCs w:val="14"/>
              </w:rPr>
              <w:t>0,00</w:t>
            </w:r>
          </w:p>
        </w:tc>
        <w:tc>
          <w:tcPr>
            <w:tcW w:w="567" w:type="dxa"/>
            <w:tcBorders>
              <w:top w:val="nil"/>
              <w:left w:val="nil"/>
              <w:bottom w:val="single" w:sz="4" w:space="0" w:color="auto"/>
              <w:right w:val="single" w:sz="4" w:space="0" w:color="auto"/>
            </w:tcBorders>
            <w:textDirection w:val="btLr"/>
          </w:tcPr>
          <w:p w14:paraId="30C00838" w14:textId="77777777" w:rsidR="00822EEF" w:rsidRPr="00F93BFB" w:rsidRDefault="00822EEF" w:rsidP="00DD7E27">
            <w:pPr>
              <w:ind w:left="5" w:right="113"/>
              <w:jc w:val="center"/>
              <w:rPr>
                <w:color w:val="000000"/>
                <w:sz w:val="14"/>
                <w:szCs w:val="14"/>
              </w:rPr>
            </w:pPr>
            <w:r w:rsidRPr="00C66AB9">
              <w:rPr>
                <w:sz w:val="14"/>
                <w:szCs w:val="14"/>
              </w:rPr>
              <w:t>0,00</w:t>
            </w:r>
          </w:p>
        </w:tc>
        <w:tc>
          <w:tcPr>
            <w:tcW w:w="567" w:type="dxa"/>
            <w:tcBorders>
              <w:top w:val="nil"/>
              <w:left w:val="nil"/>
              <w:bottom w:val="single" w:sz="4" w:space="0" w:color="auto"/>
              <w:right w:val="single" w:sz="4" w:space="0" w:color="auto"/>
            </w:tcBorders>
            <w:textDirection w:val="btLr"/>
          </w:tcPr>
          <w:p w14:paraId="520826B5" w14:textId="77777777" w:rsidR="00822EEF" w:rsidRPr="00F93BFB" w:rsidRDefault="00822EEF" w:rsidP="00DD7E27">
            <w:pPr>
              <w:ind w:left="5" w:right="113"/>
              <w:jc w:val="center"/>
              <w:rPr>
                <w:color w:val="000000"/>
                <w:sz w:val="14"/>
                <w:szCs w:val="14"/>
              </w:rPr>
            </w:pPr>
            <w:r w:rsidRPr="00C66AB9">
              <w:rPr>
                <w:sz w:val="14"/>
                <w:szCs w:val="14"/>
              </w:rPr>
              <w:t>0,00</w:t>
            </w:r>
          </w:p>
        </w:tc>
      </w:tr>
      <w:tr w:rsidR="00822EEF" w:rsidRPr="00F93BFB" w14:paraId="2F097E6F" w14:textId="77777777" w:rsidTr="00F406AA">
        <w:trPr>
          <w:gridAfter w:val="1"/>
          <w:wAfter w:w="5954" w:type="dxa"/>
          <w:cantSplit/>
          <w:trHeight w:val="749"/>
        </w:trPr>
        <w:tc>
          <w:tcPr>
            <w:tcW w:w="1416" w:type="dxa"/>
            <w:vMerge/>
            <w:tcBorders>
              <w:left w:val="single" w:sz="4" w:space="0" w:color="auto"/>
              <w:right w:val="single" w:sz="4" w:space="0" w:color="auto"/>
            </w:tcBorders>
            <w:vAlign w:val="center"/>
            <w:hideMark/>
          </w:tcPr>
          <w:p w14:paraId="2E692003" w14:textId="77777777" w:rsidR="00822EEF" w:rsidRPr="00F93BFB" w:rsidRDefault="00822EEF" w:rsidP="0009767F">
            <w:pPr>
              <w:rPr>
                <w:color w:val="000000"/>
                <w:sz w:val="14"/>
                <w:szCs w:val="14"/>
              </w:rPr>
            </w:pPr>
          </w:p>
        </w:tc>
        <w:tc>
          <w:tcPr>
            <w:tcW w:w="1843" w:type="dxa"/>
            <w:gridSpan w:val="2"/>
            <w:vMerge/>
            <w:tcBorders>
              <w:left w:val="single" w:sz="4" w:space="0" w:color="auto"/>
              <w:right w:val="single" w:sz="4" w:space="0" w:color="auto"/>
            </w:tcBorders>
            <w:vAlign w:val="center"/>
            <w:hideMark/>
          </w:tcPr>
          <w:p w14:paraId="11FDE3F1" w14:textId="77777777" w:rsidR="00822EEF" w:rsidRPr="00F93BFB" w:rsidRDefault="00822EEF" w:rsidP="0009767F">
            <w:pPr>
              <w:rPr>
                <w:color w:val="000000"/>
                <w:sz w:val="14"/>
                <w:szCs w:val="14"/>
              </w:rPr>
            </w:pPr>
          </w:p>
        </w:tc>
        <w:tc>
          <w:tcPr>
            <w:tcW w:w="1844" w:type="dxa"/>
            <w:gridSpan w:val="4"/>
            <w:tcBorders>
              <w:top w:val="single" w:sz="4" w:space="0" w:color="auto"/>
              <w:left w:val="nil"/>
              <w:bottom w:val="single" w:sz="4" w:space="0" w:color="auto"/>
              <w:right w:val="single" w:sz="4" w:space="0" w:color="auto"/>
            </w:tcBorders>
            <w:shd w:val="clear" w:color="000000" w:fill="FFFFFF"/>
            <w:hideMark/>
          </w:tcPr>
          <w:p w14:paraId="541E47A7" w14:textId="77777777" w:rsidR="00822EEF" w:rsidRPr="00F93BFB" w:rsidRDefault="00822EEF" w:rsidP="0009767F">
            <w:pPr>
              <w:rPr>
                <w:color w:val="000000"/>
                <w:sz w:val="14"/>
                <w:szCs w:val="14"/>
              </w:rPr>
            </w:pPr>
            <w:r w:rsidRPr="00F93BFB">
              <w:rPr>
                <w:color w:val="000000"/>
                <w:sz w:val="14"/>
                <w:szCs w:val="14"/>
              </w:rPr>
              <w:t>областной бюджет</w:t>
            </w:r>
          </w:p>
        </w:tc>
        <w:tc>
          <w:tcPr>
            <w:tcW w:w="567" w:type="dxa"/>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14:paraId="28AFA6DD" w14:textId="77777777" w:rsidR="00822EEF" w:rsidRPr="00F93BFB" w:rsidRDefault="00822EEF" w:rsidP="00DD7E27">
            <w:pPr>
              <w:ind w:right="113"/>
              <w:jc w:val="right"/>
              <w:rPr>
                <w:color w:val="000000"/>
                <w:sz w:val="14"/>
                <w:szCs w:val="14"/>
              </w:rPr>
            </w:pPr>
            <w:r w:rsidRPr="00F93BFB">
              <w:rPr>
                <w:color w:val="000000"/>
                <w:sz w:val="14"/>
                <w:szCs w:val="14"/>
              </w:rPr>
              <w:t>593,932</w:t>
            </w:r>
          </w:p>
        </w:tc>
        <w:tc>
          <w:tcPr>
            <w:tcW w:w="709" w:type="dxa"/>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14:paraId="75A133EA" w14:textId="77777777" w:rsidR="00822EEF" w:rsidRPr="00F93BFB" w:rsidRDefault="00822EEF" w:rsidP="00DD7E27">
            <w:pPr>
              <w:ind w:right="113"/>
              <w:jc w:val="right"/>
              <w:rPr>
                <w:color w:val="000000"/>
                <w:sz w:val="14"/>
                <w:szCs w:val="14"/>
              </w:rPr>
            </w:pPr>
            <w:r w:rsidRPr="00F93BFB">
              <w:rPr>
                <w:color w:val="000000"/>
                <w:sz w:val="14"/>
                <w:szCs w:val="14"/>
              </w:rPr>
              <w:t>499,274</w:t>
            </w:r>
          </w:p>
        </w:tc>
        <w:tc>
          <w:tcPr>
            <w:tcW w:w="708" w:type="dxa"/>
            <w:gridSpan w:val="3"/>
            <w:tcBorders>
              <w:top w:val="single" w:sz="4" w:space="0" w:color="auto"/>
              <w:left w:val="nil"/>
              <w:bottom w:val="single" w:sz="4" w:space="0" w:color="auto"/>
              <w:right w:val="single" w:sz="4" w:space="0" w:color="auto"/>
            </w:tcBorders>
            <w:shd w:val="clear" w:color="auto" w:fill="auto"/>
            <w:noWrap/>
            <w:textDirection w:val="btLr"/>
            <w:vAlign w:val="center"/>
            <w:hideMark/>
          </w:tcPr>
          <w:p w14:paraId="44518AB9" w14:textId="77777777" w:rsidR="00822EEF" w:rsidRPr="00F93BFB" w:rsidRDefault="00822EEF" w:rsidP="00DD7E27">
            <w:pPr>
              <w:ind w:right="113"/>
              <w:jc w:val="right"/>
              <w:rPr>
                <w:color w:val="000000"/>
                <w:sz w:val="14"/>
                <w:szCs w:val="14"/>
              </w:rPr>
            </w:pPr>
            <w:r w:rsidRPr="00F93BFB">
              <w:rPr>
                <w:color w:val="000000"/>
                <w:sz w:val="14"/>
                <w:szCs w:val="14"/>
              </w:rPr>
              <w:t>418,679</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743B8A5" w14:textId="77777777" w:rsidR="00822EEF" w:rsidRPr="00F93BFB" w:rsidRDefault="00822EEF" w:rsidP="00DD7E27">
            <w:pPr>
              <w:ind w:right="113"/>
              <w:jc w:val="right"/>
              <w:rPr>
                <w:color w:val="000000"/>
                <w:sz w:val="14"/>
                <w:szCs w:val="14"/>
              </w:rPr>
            </w:pPr>
            <w:r w:rsidRPr="00F93BFB">
              <w:rPr>
                <w:color w:val="000000"/>
                <w:sz w:val="14"/>
                <w:szCs w:val="14"/>
              </w:rPr>
              <w:t>376,103</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C0F58D3" w14:textId="77777777" w:rsidR="00822EEF" w:rsidRPr="00F93BFB" w:rsidRDefault="00822EEF" w:rsidP="00DD7E27">
            <w:pPr>
              <w:ind w:right="113"/>
              <w:jc w:val="right"/>
              <w:rPr>
                <w:color w:val="000000"/>
                <w:sz w:val="14"/>
                <w:szCs w:val="14"/>
              </w:rPr>
            </w:pPr>
            <w:r w:rsidRPr="00F93BFB">
              <w:rPr>
                <w:color w:val="000000"/>
                <w:sz w:val="14"/>
                <w:szCs w:val="14"/>
              </w:rPr>
              <w:t>316,364</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3CF6A0D" w14:textId="77777777" w:rsidR="00822EEF" w:rsidRPr="00F93BFB" w:rsidRDefault="00822EEF" w:rsidP="00DD7E27">
            <w:pPr>
              <w:ind w:right="113"/>
              <w:jc w:val="right"/>
              <w:rPr>
                <w:sz w:val="14"/>
                <w:szCs w:val="14"/>
              </w:rPr>
            </w:pPr>
            <w:r w:rsidRPr="00F93BFB">
              <w:rPr>
                <w:sz w:val="14"/>
                <w:szCs w:val="14"/>
              </w:rPr>
              <w:t>418,322</w:t>
            </w:r>
          </w:p>
        </w:tc>
        <w:tc>
          <w:tcPr>
            <w:tcW w:w="708"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7242E91" w14:textId="77777777" w:rsidR="00822EEF" w:rsidRPr="00F93BFB" w:rsidRDefault="00822EEF" w:rsidP="00DD7E27">
            <w:pPr>
              <w:ind w:right="113"/>
              <w:jc w:val="right"/>
              <w:rPr>
                <w:sz w:val="14"/>
                <w:szCs w:val="14"/>
              </w:rPr>
            </w:pPr>
            <w:r w:rsidRPr="00F93BFB">
              <w:rPr>
                <w:sz w:val="14"/>
                <w:szCs w:val="14"/>
              </w:rPr>
              <w:t>285,753</w:t>
            </w:r>
          </w:p>
        </w:tc>
        <w:tc>
          <w:tcPr>
            <w:tcW w:w="709" w:type="dxa"/>
            <w:tcBorders>
              <w:top w:val="single" w:sz="4" w:space="0" w:color="auto"/>
              <w:left w:val="nil"/>
              <w:bottom w:val="single" w:sz="4" w:space="0" w:color="auto"/>
              <w:right w:val="single" w:sz="4" w:space="0" w:color="auto"/>
            </w:tcBorders>
            <w:textDirection w:val="btLr"/>
            <w:vAlign w:val="center"/>
          </w:tcPr>
          <w:p w14:paraId="521B5335" w14:textId="77777777" w:rsidR="00822EEF" w:rsidRPr="00F93BFB" w:rsidRDefault="00822EEF" w:rsidP="00DD7E27">
            <w:pPr>
              <w:ind w:right="113"/>
              <w:jc w:val="right"/>
              <w:rPr>
                <w:sz w:val="14"/>
                <w:szCs w:val="14"/>
              </w:rPr>
            </w:pPr>
            <w:r w:rsidRPr="00F93BFB">
              <w:rPr>
                <w:sz w:val="14"/>
                <w:szCs w:val="14"/>
              </w:rPr>
              <w:t>274,753</w:t>
            </w:r>
          </w:p>
        </w:tc>
        <w:tc>
          <w:tcPr>
            <w:tcW w:w="709" w:type="dxa"/>
            <w:gridSpan w:val="2"/>
            <w:tcBorders>
              <w:top w:val="single" w:sz="4" w:space="0" w:color="auto"/>
              <w:left w:val="nil"/>
              <w:bottom w:val="single" w:sz="4" w:space="0" w:color="auto"/>
              <w:right w:val="single" w:sz="4" w:space="0" w:color="auto"/>
            </w:tcBorders>
            <w:textDirection w:val="btLr"/>
            <w:vAlign w:val="center"/>
          </w:tcPr>
          <w:p w14:paraId="7D53EC9F" w14:textId="77777777" w:rsidR="00822EEF" w:rsidRPr="00F93BFB" w:rsidRDefault="00822EEF" w:rsidP="00DD7E27">
            <w:pPr>
              <w:ind w:right="113"/>
              <w:jc w:val="right"/>
              <w:rPr>
                <w:sz w:val="14"/>
                <w:szCs w:val="14"/>
              </w:rPr>
            </w:pPr>
            <w:r w:rsidRPr="00F93BFB">
              <w:rPr>
                <w:sz w:val="14"/>
                <w:szCs w:val="14"/>
              </w:rPr>
              <w:t>279,043</w:t>
            </w:r>
          </w:p>
        </w:tc>
        <w:tc>
          <w:tcPr>
            <w:tcW w:w="709" w:type="dxa"/>
            <w:tcBorders>
              <w:top w:val="single" w:sz="4" w:space="0" w:color="auto"/>
              <w:left w:val="nil"/>
              <w:bottom w:val="single" w:sz="4" w:space="0" w:color="auto"/>
              <w:right w:val="single" w:sz="4" w:space="0" w:color="auto"/>
            </w:tcBorders>
            <w:textDirection w:val="btLr"/>
          </w:tcPr>
          <w:p w14:paraId="17A97DD6" w14:textId="2F7AED14" w:rsidR="00822EEF" w:rsidRPr="00F93BFB" w:rsidRDefault="00CC5286" w:rsidP="00DD7E27">
            <w:pPr>
              <w:ind w:right="113"/>
              <w:jc w:val="center"/>
              <w:rPr>
                <w:sz w:val="14"/>
                <w:szCs w:val="14"/>
              </w:rPr>
            </w:pPr>
            <w:r>
              <w:rPr>
                <w:sz w:val="14"/>
                <w:szCs w:val="14"/>
              </w:rPr>
              <w:t>270,760</w:t>
            </w:r>
          </w:p>
        </w:tc>
        <w:tc>
          <w:tcPr>
            <w:tcW w:w="708" w:type="dxa"/>
            <w:tcBorders>
              <w:top w:val="single" w:sz="4" w:space="0" w:color="auto"/>
              <w:left w:val="nil"/>
              <w:bottom w:val="single" w:sz="4" w:space="0" w:color="auto"/>
              <w:right w:val="single" w:sz="4" w:space="0" w:color="auto"/>
            </w:tcBorders>
            <w:textDirection w:val="btLr"/>
          </w:tcPr>
          <w:p w14:paraId="5C4D27C6" w14:textId="5CC0F817" w:rsidR="00822EEF" w:rsidRPr="00F93BFB" w:rsidRDefault="00DA77B6" w:rsidP="00DD7E27">
            <w:pPr>
              <w:ind w:right="113"/>
              <w:jc w:val="center"/>
              <w:rPr>
                <w:sz w:val="14"/>
                <w:szCs w:val="14"/>
              </w:rPr>
            </w:pPr>
            <w:r>
              <w:rPr>
                <w:sz w:val="14"/>
                <w:szCs w:val="14"/>
              </w:rPr>
              <w:t>267,180</w:t>
            </w:r>
          </w:p>
        </w:tc>
        <w:tc>
          <w:tcPr>
            <w:tcW w:w="709" w:type="dxa"/>
            <w:tcBorders>
              <w:top w:val="single" w:sz="4" w:space="0" w:color="auto"/>
              <w:left w:val="nil"/>
              <w:bottom w:val="single" w:sz="4" w:space="0" w:color="auto"/>
              <w:right w:val="single" w:sz="4" w:space="0" w:color="auto"/>
            </w:tcBorders>
            <w:textDirection w:val="btLr"/>
          </w:tcPr>
          <w:p w14:paraId="16FBB724" w14:textId="71FA6697" w:rsidR="00822EEF" w:rsidRPr="00F93BFB" w:rsidRDefault="00DA77B6" w:rsidP="0009767F">
            <w:pPr>
              <w:ind w:left="113" w:right="113"/>
              <w:jc w:val="center"/>
              <w:rPr>
                <w:sz w:val="14"/>
                <w:szCs w:val="14"/>
              </w:rPr>
            </w:pPr>
            <w:r>
              <w:rPr>
                <w:sz w:val="14"/>
                <w:szCs w:val="14"/>
              </w:rPr>
              <w:t>267,180</w:t>
            </w:r>
          </w:p>
        </w:tc>
        <w:tc>
          <w:tcPr>
            <w:tcW w:w="709" w:type="dxa"/>
            <w:tcBorders>
              <w:top w:val="single" w:sz="4" w:space="0" w:color="auto"/>
              <w:left w:val="nil"/>
              <w:bottom w:val="single" w:sz="4" w:space="0" w:color="auto"/>
              <w:right w:val="single" w:sz="4" w:space="0" w:color="auto"/>
            </w:tcBorders>
            <w:textDirection w:val="btLr"/>
          </w:tcPr>
          <w:p w14:paraId="51AD9C3F" w14:textId="2E3E9FB3" w:rsidR="00822EEF" w:rsidRPr="00F93BFB" w:rsidRDefault="00DA77B6" w:rsidP="00DD7E27">
            <w:pPr>
              <w:ind w:right="113"/>
              <w:jc w:val="center"/>
              <w:rPr>
                <w:sz w:val="14"/>
                <w:szCs w:val="14"/>
              </w:rPr>
            </w:pPr>
            <w:r>
              <w:rPr>
                <w:sz w:val="14"/>
                <w:szCs w:val="14"/>
              </w:rPr>
              <w:t>267,180</w:t>
            </w:r>
          </w:p>
        </w:tc>
        <w:tc>
          <w:tcPr>
            <w:tcW w:w="709" w:type="dxa"/>
            <w:tcBorders>
              <w:top w:val="single" w:sz="4" w:space="0" w:color="auto"/>
              <w:left w:val="nil"/>
              <w:bottom w:val="single" w:sz="4" w:space="0" w:color="auto"/>
              <w:right w:val="single" w:sz="4" w:space="0" w:color="auto"/>
            </w:tcBorders>
            <w:textDirection w:val="btLr"/>
          </w:tcPr>
          <w:p w14:paraId="0C4FF142" w14:textId="77777777" w:rsidR="00822EEF" w:rsidRPr="00F93BFB" w:rsidRDefault="00822EEF" w:rsidP="00DD7E27">
            <w:pPr>
              <w:ind w:right="113"/>
              <w:jc w:val="center"/>
              <w:rPr>
                <w:sz w:val="14"/>
                <w:szCs w:val="14"/>
              </w:rPr>
            </w:pPr>
            <w:r w:rsidRPr="001547F7">
              <w:rPr>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71E738AE" w14:textId="77777777" w:rsidR="00822EEF" w:rsidRPr="00F93BFB" w:rsidRDefault="00822EEF" w:rsidP="00DD7E27">
            <w:pPr>
              <w:ind w:right="113"/>
              <w:jc w:val="center"/>
              <w:rPr>
                <w:sz w:val="14"/>
                <w:szCs w:val="14"/>
              </w:rPr>
            </w:pPr>
            <w:r w:rsidRPr="001547F7">
              <w:rPr>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4E7664E5" w14:textId="77777777" w:rsidR="00822EEF" w:rsidRPr="00F93BFB" w:rsidRDefault="00822EEF" w:rsidP="00DD7E27">
            <w:pPr>
              <w:ind w:right="113"/>
              <w:jc w:val="center"/>
              <w:rPr>
                <w:sz w:val="14"/>
                <w:szCs w:val="14"/>
              </w:rPr>
            </w:pPr>
            <w:r w:rsidRPr="001547F7">
              <w:rPr>
                <w:sz w:val="14"/>
                <w:szCs w:val="14"/>
              </w:rPr>
              <w:t>0,00</w:t>
            </w:r>
          </w:p>
        </w:tc>
      </w:tr>
      <w:tr w:rsidR="00822EEF" w:rsidRPr="00F93BFB" w14:paraId="50D14E9C" w14:textId="77777777" w:rsidTr="00F406AA">
        <w:trPr>
          <w:gridAfter w:val="1"/>
          <w:wAfter w:w="5954" w:type="dxa"/>
          <w:cantSplit/>
          <w:trHeight w:val="493"/>
        </w:trPr>
        <w:tc>
          <w:tcPr>
            <w:tcW w:w="1416" w:type="dxa"/>
            <w:vMerge/>
            <w:tcBorders>
              <w:left w:val="single" w:sz="4" w:space="0" w:color="auto"/>
              <w:right w:val="single" w:sz="4" w:space="0" w:color="auto"/>
            </w:tcBorders>
            <w:vAlign w:val="center"/>
            <w:hideMark/>
          </w:tcPr>
          <w:p w14:paraId="1A44289E" w14:textId="77777777" w:rsidR="00822EEF" w:rsidRPr="00F93BFB" w:rsidRDefault="00822EEF" w:rsidP="0009767F">
            <w:pPr>
              <w:rPr>
                <w:color w:val="000000"/>
                <w:sz w:val="14"/>
                <w:szCs w:val="14"/>
              </w:rPr>
            </w:pPr>
          </w:p>
        </w:tc>
        <w:tc>
          <w:tcPr>
            <w:tcW w:w="1843" w:type="dxa"/>
            <w:gridSpan w:val="2"/>
            <w:vMerge/>
            <w:tcBorders>
              <w:left w:val="single" w:sz="4" w:space="0" w:color="auto"/>
              <w:right w:val="single" w:sz="4" w:space="0" w:color="auto"/>
            </w:tcBorders>
            <w:vAlign w:val="center"/>
            <w:hideMark/>
          </w:tcPr>
          <w:p w14:paraId="43D6E308" w14:textId="77777777" w:rsidR="00822EEF" w:rsidRPr="00F93BFB" w:rsidRDefault="00822EEF" w:rsidP="0009767F">
            <w:pPr>
              <w:rPr>
                <w:color w:val="000000"/>
                <w:sz w:val="14"/>
                <w:szCs w:val="14"/>
              </w:rPr>
            </w:pPr>
          </w:p>
        </w:tc>
        <w:tc>
          <w:tcPr>
            <w:tcW w:w="1844" w:type="dxa"/>
            <w:gridSpan w:val="4"/>
            <w:tcBorders>
              <w:top w:val="nil"/>
              <w:left w:val="nil"/>
              <w:bottom w:val="single" w:sz="4" w:space="0" w:color="auto"/>
              <w:right w:val="single" w:sz="4" w:space="0" w:color="auto"/>
            </w:tcBorders>
            <w:shd w:val="clear" w:color="000000" w:fill="FFFFFF"/>
            <w:hideMark/>
          </w:tcPr>
          <w:p w14:paraId="25D07523" w14:textId="77777777" w:rsidR="00822EEF" w:rsidRPr="00F93BFB" w:rsidRDefault="00822EEF" w:rsidP="0009767F">
            <w:pPr>
              <w:rPr>
                <w:color w:val="000000"/>
                <w:sz w:val="14"/>
                <w:szCs w:val="14"/>
              </w:rPr>
            </w:pPr>
            <w:r w:rsidRPr="00F93BFB">
              <w:rPr>
                <w:color w:val="000000"/>
                <w:sz w:val="14"/>
                <w:szCs w:val="14"/>
              </w:rPr>
              <w:t>бюджет муниципального района "Советский район" Курской области</w:t>
            </w:r>
          </w:p>
        </w:tc>
        <w:tc>
          <w:tcPr>
            <w:tcW w:w="567" w:type="dxa"/>
            <w:gridSpan w:val="2"/>
            <w:tcBorders>
              <w:top w:val="nil"/>
              <w:left w:val="nil"/>
              <w:bottom w:val="single" w:sz="4" w:space="0" w:color="auto"/>
              <w:right w:val="single" w:sz="4" w:space="0" w:color="auto"/>
            </w:tcBorders>
            <w:shd w:val="clear" w:color="auto" w:fill="auto"/>
            <w:noWrap/>
            <w:textDirection w:val="btLr"/>
            <w:hideMark/>
          </w:tcPr>
          <w:p w14:paraId="492A8147" w14:textId="77777777" w:rsidR="00822EEF" w:rsidRPr="00F93BFB" w:rsidRDefault="00822EEF" w:rsidP="0009767F">
            <w:pPr>
              <w:ind w:left="113" w:right="113"/>
              <w:jc w:val="center"/>
              <w:rPr>
                <w:color w:val="000000"/>
                <w:sz w:val="14"/>
                <w:szCs w:val="14"/>
              </w:rPr>
            </w:pPr>
            <w:r w:rsidRPr="00E57F13">
              <w:rPr>
                <w:sz w:val="14"/>
                <w:szCs w:val="14"/>
              </w:rPr>
              <w:t>0,00</w:t>
            </w:r>
          </w:p>
        </w:tc>
        <w:tc>
          <w:tcPr>
            <w:tcW w:w="709" w:type="dxa"/>
            <w:gridSpan w:val="2"/>
            <w:tcBorders>
              <w:top w:val="nil"/>
              <w:left w:val="nil"/>
              <w:bottom w:val="single" w:sz="4" w:space="0" w:color="auto"/>
              <w:right w:val="single" w:sz="4" w:space="0" w:color="auto"/>
            </w:tcBorders>
            <w:shd w:val="clear" w:color="auto" w:fill="auto"/>
            <w:noWrap/>
            <w:textDirection w:val="btLr"/>
            <w:hideMark/>
          </w:tcPr>
          <w:p w14:paraId="7EAE5828" w14:textId="77777777" w:rsidR="00822EEF" w:rsidRPr="00F93BFB" w:rsidRDefault="00822EEF" w:rsidP="0009767F">
            <w:pPr>
              <w:ind w:left="113" w:right="113"/>
              <w:jc w:val="center"/>
              <w:rPr>
                <w:color w:val="000000"/>
                <w:sz w:val="14"/>
                <w:szCs w:val="14"/>
              </w:rPr>
            </w:pPr>
            <w:r w:rsidRPr="00E57F13">
              <w:rPr>
                <w:sz w:val="14"/>
                <w:szCs w:val="14"/>
              </w:rPr>
              <w:t>0,00</w:t>
            </w:r>
          </w:p>
        </w:tc>
        <w:tc>
          <w:tcPr>
            <w:tcW w:w="708" w:type="dxa"/>
            <w:gridSpan w:val="3"/>
            <w:tcBorders>
              <w:top w:val="nil"/>
              <w:left w:val="nil"/>
              <w:bottom w:val="single" w:sz="4" w:space="0" w:color="auto"/>
              <w:right w:val="single" w:sz="4" w:space="0" w:color="auto"/>
            </w:tcBorders>
            <w:shd w:val="clear" w:color="auto" w:fill="auto"/>
            <w:noWrap/>
            <w:textDirection w:val="btLr"/>
            <w:hideMark/>
          </w:tcPr>
          <w:p w14:paraId="0178EECC" w14:textId="77777777" w:rsidR="00822EEF" w:rsidRPr="00F93BFB" w:rsidRDefault="00822EEF" w:rsidP="0009767F">
            <w:pPr>
              <w:ind w:left="113" w:right="113"/>
              <w:jc w:val="center"/>
              <w:rPr>
                <w:color w:val="000000"/>
                <w:sz w:val="14"/>
                <w:szCs w:val="14"/>
              </w:rPr>
            </w:pPr>
            <w:r w:rsidRPr="00E57F13">
              <w:rPr>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hideMark/>
          </w:tcPr>
          <w:p w14:paraId="176DA9C1" w14:textId="77777777" w:rsidR="00822EEF" w:rsidRPr="00F93BFB" w:rsidRDefault="00822EEF" w:rsidP="0009767F">
            <w:pPr>
              <w:ind w:left="113" w:right="113"/>
              <w:jc w:val="center"/>
              <w:rPr>
                <w:color w:val="000000"/>
                <w:sz w:val="14"/>
                <w:szCs w:val="14"/>
              </w:rPr>
            </w:pPr>
            <w:r w:rsidRPr="00E57F13">
              <w:rPr>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hideMark/>
          </w:tcPr>
          <w:p w14:paraId="651619F1" w14:textId="77777777" w:rsidR="00822EEF" w:rsidRPr="00F93BFB" w:rsidRDefault="00822EEF" w:rsidP="0009767F">
            <w:pPr>
              <w:ind w:left="113" w:right="113"/>
              <w:jc w:val="center"/>
              <w:rPr>
                <w:color w:val="000000"/>
                <w:sz w:val="14"/>
                <w:szCs w:val="14"/>
              </w:rPr>
            </w:pPr>
            <w:r w:rsidRPr="00E57F13">
              <w:rPr>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hideMark/>
          </w:tcPr>
          <w:p w14:paraId="1BEE2D2C" w14:textId="77777777" w:rsidR="00822EEF" w:rsidRPr="00F93BFB" w:rsidRDefault="00822EEF" w:rsidP="0009767F">
            <w:pPr>
              <w:ind w:left="113" w:right="113"/>
              <w:jc w:val="center"/>
              <w:rPr>
                <w:color w:val="000000"/>
                <w:sz w:val="14"/>
                <w:szCs w:val="14"/>
              </w:rPr>
            </w:pPr>
            <w:r w:rsidRPr="00E57F13">
              <w:rPr>
                <w:sz w:val="14"/>
                <w:szCs w:val="14"/>
              </w:rPr>
              <w:t>0,00</w:t>
            </w:r>
          </w:p>
        </w:tc>
        <w:tc>
          <w:tcPr>
            <w:tcW w:w="708" w:type="dxa"/>
            <w:tcBorders>
              <w:top w:val="nil"/>
              <w:left w:val="nil"/>
              <w:bottom w:val="single" w:sz="4" w:space="0" w:color="auto"/>
              <w:right w:val="single" w:sz="4" w:space="0" w:color="auto"/>
            </w:tcBorders>
            <w:shd w:val="clear" w:color="auto" w:fill="auto"/>
            <w:noWrap/>
            <w:textDirection w:val="btLr"/>
            <w:hideMark/>
          </w:tcPr>
          <w:p w14:paraId="1B47C176" w14:textId="77777777" w:rsidR="00822EEF" w:rsidRPr="00F93BFB" w:rsidRDefault="00822EEF" w:rsidP="0009767F">
            <w:pPr>
              <w:ind w:left="113" w:right="113"/>
              <w:jc w:val="center"/>
              <w:rPr>
                <w:color w:val="000000"/>
                <w:sz w:val="14"/>
                <w:szCs w:val="14"/>
              </w:rPr>
            </w:pPr>
            <w:r w:rsidRPr="00E57F13">
              <w:rPr>
                <w:sz w:val="14"/>
                <w:szCs w:val="14"/>
              </w:rPr>
              <w:t>0,00</w:t>
            </w:r>
          </w:p>
        </w:tc>
        <w:tc>
          <w:tcPr>
            <w:tcW w:w="709" w:type="dxa"/>
            <w:tcBorders>
              <w:top w:val="nil"/>
              <w:left w:val="nil"/>
              <w:bottom w:val="single" w:sz="4" w:space="0" w:color="auto"/>
              <w:right w:val="single" w:sz="4" w:space="0" w:color="auto"/>
            </w:tcBorders>
            <w:textDirection w:val="btLr"/>
          </w:tcPr>
          <w:p w14:paraId="2AD5827E" w14:textId="77777777" w:rsidR="00822EEF" w:rsidRPr="00F93BFB" w:rsidRDefault="00822EEF" w:rsidP="0009767F">
            <w:pPr>
              <w:ind w:left="113" w:right="113"/>
              <w:jc w:val="center"/>
              <w:rPr>
                <w:color w:val="000000"/>
                <w:sz w:val="14"/>
                <w:szCs w:val="14"/>
              </w:rPr>
            </w:pPr>
            <w:r w:rsidRPr="00E57F13">
              <w:rPr>
                <w:sz w:val="14"/>
                <w:szCs w:val="14"/>
              </w:rPr>
              <w:t>0,00</w:t>
            </w:r>
          </w:p>
        </w:tc>
        <w:tc>
          <w:tcPr>
            <w:tcW w:w="709" w:type="dxa"/>
            <w:gridSpan w:val="2"/>
            <w:tcBorders>
              <w:top w:val="nil"/>
              <w:left w:val="nil"/>
              <w:bottom w:val="single" w:sz="4" w:space="0" w:color="auto"/>
              <w:right w:val="single" w:sz="4" w:space="0" w:color="auto"/>
            </w:tcBorders>
            <w:textDirection w:val="btLr"/>
          </w:tcPr>
          <w:p w14:paraId="5BFBDF35" w14:textId="77777777" w:rsidR="00822EEF" w:rsidRPr="00F93BFB" w:rsidRDefault="00822EEF" w:rsidP="0009767F">
            <w:pPr>
              <w:ind w:left="113" w:right="113"/>
              <w:jc w:val="center"/>
              <w:rPr>
                <w:color w:val="000000"/>
                <w:sz w:val="14"/>
                <w:szCs w:val="14"/>
              </w:rPr>
            </w:pPr>
            <w:r w:rsidRPr="00E57F13">
              <w:rPr>
                <w:sz w:val="14"/>
                <w:szCs w:val="14"/>
              </w:rPr>
              <w:t>0,00</w:t>
            </w:r>
          </w:p>
        </w:tc>
        <w:tc>
          <w:tcPr>
            <w:tcW w:w="709" w:type="dxa"/>
            <w:tcBorders>
              <w:top w:val="nil"/>
              <w:left w:val="nil"/>
              <w:bottom w:val="single" w:sz="4" w:space="0" w:color="auto"/>
              <w:right w:val="single" w:sz="4" w:space="0" w:color="auto"/>
            </w:tcBorders>
            <w:textDirection w:val="btLr"/>
          </w:tcPr>
          <w:p w14:paraId="68AEE060" w14:textId="77777777" w:rsidR="00822EEF" w:rsidRPr="00F93BFB" w:rsidRDefault="00822EEF" w:rsidP="0009767F">
            <w:pPr>
              <w:ind w:left="113" w:right="113"/>
              <w:jc w:val="center"/>
              <w:rPr>
                <w:color w:val="000000"/>
                <w:sz w:val="14"/>
                <w:szCs w:val="14"/>
              </w:rPr>
            </w:pPr>
            <w:r w:rsidRPr="00E57F13">
              <w:rPr>
                <w:sz w:val="14"/>
                <w:szCs w:val="14"/>
              </w:rPr>
              <w:t>0,00</w:t>
            </w:r>
          </w:p>
        </w:tc>
        <w:tc>
          <w:tcPr>
            <w:tcW w:w="708" w:type="dxa"/>
            <w:tcBorders>
              <w:top w:val="nil"/>
              <w:left w:val="nil"/>
              <w:bottom w:val="single" w:sz="4" w:space="0" w:color="auto"/>
              <w:right w:val="single" w:sz="4" w:space="0" w:color="auto"/>
            </w:tcBorders>
            <w:textDirection w:val="btLr"/>
          </w:tcPr>
          <w:p w14:paraId="17E2A0D6" w14:textId="77777777" w:rsidR="00822EEF" w:rsidRPr="00F93BFB" w:rsidRDefault="00822EEF" w:rsidP="0009767F">
            <w:pPr>
              <w:ind w:left="113" w:right="113"/>
              <w:jc w:val="center"/>
              <w:rPr>
                <w:color w:val="000000"/>
                <w:sz w:val="14"/>
                <w:szCs w:val="14"/>
              </w:rPr>
            </w:pPr>
            <w:r w:rsidRPr="00E57F13">
              <w:rPr>
                <w:sz w:val="14"/>
                <w:szCs w:val="14"/>
              </w:rPr>
              <w:t>0,00</w:t>
            </w:r>
          </w:p>
        </w:tc>
        <w:tc>
          <w:tcPr>
            <w:tcW w:w="709" w:type="dxa"/>
            <w:tcBorders>
              <w:top w:val="nil"/>
              <w:left w:val="nil"/>
              <w:bottom w:val="single" w:sz="4" w:space="0" w:color="auto"/>
              <w:right w:val="single" w:sz="4" w:space="0" w:color="auto"/>
            </w:tcBorders>
            <w:textDirection w:val="btLr"/>
          </w:tcPr>
          <w:p w14:paraId="6C410309" w14:textId="77777777" w:rsidR="00822EEF" w:rsidRPr="00F93BFB" w:rsidRDefault="00822EEF" w:rsidP="0009767F">
            <w:pPr>
              <w:ind w:left="113" w:right="113"/>
              <w:jc w:val="center"/>
              <w:rPr>
                <w:color w:val="000000"/>
                <w:sz w:val="14"/>
                <w:szCs w:val="14"/>
              </w:rPr>
            </w:pPr>
            <w:r w:rsidRPr="00E57F13">
              <w:rPr>
                <w:sz w:val="14"/>
                <w:szCs w:val="14"/>
              </w:rPr>
              <w:t>0,00</w:t>
            </w:r>
          </w:p>
        </w:tc>
        <w:tc>
          <w:tcPr>
            <w:tcW w:w="709" w:type="dxa"/>
            <w:tcBorders>
              <w:top w:val="nil"/>
              <w:left w:val="nil"/>
              <w:bottom w:val="single" w:sz="4" w:space="0" w:color="auto"/>
              <w:right w:val="single" w:sz="4" w:space="0" w:color="auto"/>
            </w:tcBorders>
            <w:textDirection w:val="btLr"/>
          </w:tcPr>
          <w:p w14:paraId="151E738C" w14:textId="77777777" w:rsidR="00822EEF" w:rsidRPr="00F93BFB" w:rsidRDefault="00822EEF" w:rsidP="0009767F">
            <w:pPr>
              <w:ind w:left="113" w:right="113"/>
              <w:jc w:val="center"/>
              <w:rPr>
                <w:color w:val="000000"/>
                <w:sz w:val="14"/>
                <w:szCs w:val="14"/>
              </w:rPr>
            </w:pPr>
            <w:r w:rsidRPr="00E57F13">
              <w:rPr>
                <w:sz w:val="14"/>
                <w:szCs w:val="14"/>
              </w:rPr>
              <w:t>0,00</w:t>
            </w:r>
          </w:p>
        </w:tc>
        <w:tc>
          <w:tcPr>
            <w:tcW w:w="709" w:type="dxa"/>
            <w:tcBorders>
              <w:top w:val="nil"/>
              <w:left w:val="nil"/>
              <w:bottom w:val="single" w:sz="4" w:space="0" w:color="auto"/>
              <w:right w:val="single" w:sz="4" w:space="0" w:color="auto"/>
            </w:tcBorders>
            <w:textDirection w:val="btLr"/>
          </w:tcPr>
          <w:p w14:paraId="4C437E53" w14:textId="77777777" w:rsidR="00822EEF" w:rsidRPr="00F93BFB" w:rsidRDefault="00822EEF" w:rsidP="0009767F">
            <w:pPr>
              <w:ind w:left="113" w:right="113"/>
              <w:jc w:val="center"/>
              <w:rPr>
                <w:color w:val="000000"/>
                <w:sz w:val="14"/>
                <w:szCs w:val="14"/>
              </w:rPr>
            </w:pPr>
            <w:r w:rsidRPr="00E57F13">
              <w:rPr>
                <w:sz w:val="14"/>
                <w:szCs w:val="14"/>
              </w:rPr>
              <w:t>0,00</w:t>
            </w:r>
          </w:p>
        </w:tc>
        <w:tc>
          <w:tcPr>
            <w:tcW w:w="567" w:type="dxa"/>
            <w:tcBorders>
              <w:top w:val="nil"/>
              <w:left w:val="nil"/>
              <w:bottom w:val="single" w:sz="4" w:space="0" w:color="auto"/>
              <w:right w:val="single" w:sz="4" w:space="0" w:color="auto"/>
            </w:tcBorders>
            <w:textDirection w:val="btLr"/>
          </w:tcPr>
          <w:p w14:paraId="54522665" w14:textId="77777777" w:rsidR="00822EEF" w:rsidRPr="00F93BFB" w:rsidRDefault="00822EEF" w:rsidP="0009767F">
            <w:pPr>
              <w:ind w:left="113" w:right="113"/>
              <w:jc w:val="center"/>
              <w:rPr>
                <w:color w:val="000000"/>
                <w:sz w:val="14"/>
                <w:szCs w:val="14"/>
              </w:rPr>
            </w:pPr>
            <w:r w:rsidRPr="00E57F13">
              <w:rPr>
                <w:sz w:val="14"/>
                <w:szCs w:val="14"/>
              </w:rPr>
              <w:t>0,00</w:t>
            </w:r>
          </w:p>
        </w:tc>
        <w:tc>
          <w:tcPr>
            <w:tcW w:w="567" w:type="dxa"/>
            <w:tcBorders>
              <w:top w:val="nil"/>
              <w:left w:val="nil"/>
              <w:bottom w:val="single" w:sz="4" w:space="0" w:color="auto"/>
              <w:right w:val="single" w:sz="4" w:space="0" w:color="auto"/>
            </w:tcBorders>
            <w:textDirection w:val="btLr"/>
          </w:tcPr>
          <w:p w14:paraId="6E97CE46" w14:textId="77777777" w:rsidR="00822EEF" w:rsidRPr="00F93BFB" w:rsidRDefault="00822EEF" w:rsidP="0009767F">
            <w:pPr>
              <w:ind w:left="113" w:right="113"/>
              <w:jc w:val="center"/>
              <w:rPr>
                <w:color w:val="000000"/>
                <w:sz w:val="14"/>
                <w:szCs w:val="14"/>
              </w:rPr>
            </w:pPr>
            <w:r w:rsidRPr="00E57F13">
              <w:rPr>
                <w:sz w:val="14"/>
                <w:szCs w:val="14"/>
              </w:rPr>
              <w:t>0,00</w:t>
            </w:r>
          </w:p>
        </w:tc>
      </w:tr>
      <w:tr w:rsidR="00822EEF" w:rsidRPr="00F93BFB" w14:paraId="699845B3" w14:textId="77777777" w:rsidTr="00F406AA">
        <w:trPr>
          <w:gridAfter w:val="1"/>
          <w:wAfter w:w="5954" w:type="dxa"/>
          <w:trHeight w:val="255"/>
        </w:trPr>
        <w:tc>
          <w:tcPr>
            <w:tcW w:w="1416" w:type="dxa"/>
            <w:vMerge/>
            <w:tcBorders>
              <w:left w:val="single" w:sz="4" w:space="0" w:color="auto"/>
              <w:right w:val="single" w:sz="4" w:space="0" w:color="auto"/>
            </w:tcBorders>
            <w:vAlign w:val="center"/>
            <w:hideMark/>
          </w:tcPr>
          <w:p w14:paraId="08C1A831" w14:textId="77777777" w:rsidR="00822EEF" w:rsidRPr="00F93BFB" w:rsidRDefault="00822EEF" w:rsidP="004331B5">
            <w:pPr>
              <w:rPr>
                <w:color w:val="000000"/>
                <w:sz w:val="14"/>
                <w:szCs w:val="14"/>
              </w:rPr>
            </w:pPr>
          </w:p>
        </w:tc>
        <w:tc>
          <w:tcPr>
            <w:tcW w:w="1843" w:type="dxa"/>
            <w:gridSpan w:val="2"/>
            <w:vMerge w:val="restart"/>
            <w:tcBorders>
              <w:top w:val="single" w:sz="4" w:space="0" w:color="auto"/>
              <w:left w:val="single" w:sz="4" w:space="0" w:color="auto"/>
              <w:right w:val="single" w:sz="4" w:space="0" w:color="auto"/>
            </w:tcBorders>
            <w:shd w:val="clear" w:color="auto" w:fill="auto"/>
            <w:hideMark/>
          </w:tcPr>
          <w:p w14:paraId="085E1A66" w14:textId="77777777" w:rsidR="00822EEF" w:rsidRPr="00F93BFB" w:rsidRDefault="00822EEF" w:rsidP="004331B5">
            <w:pPr>
              <w:rPr>
                <w:color w:val="000000"/>
                <w:sz w:val="14"/>
                <w:szCs w:val="14"/>
              </w:rPr>
            </w:pPr>
            <w:r w:rsidRPr="00F93BFB">
              <w:rPr>
                <w:color w:val="000000"/>
                <w:sz w:val="14"/>
                <w:szCs w:val="14"/>
              </w:rPr>
              <w:t>2.1.6 Организация мер по укреплению здоровья, занятости, культурному досугу пожилых граждан (спартакиады для пожилых людей)</w:t>
            </w:r>
          </w:p>
        </w:tc>
        <w:tc>
          <w:tcPr>
            <w:tcW w:w="1844" w:type="dxa"/>
            <w:gridSpan w:val="4"/>
            <w:tcBorders>
              <w:top w:val="single" w:sz="4" w:space="0" w:color="auto"/>
              <w:left w:val="nil"/>
              <w:bottom w:val="single" w:sz="4" w:space="0" w:color="auto"/>
              <w:right w:val="single" w:sz="4" w:space="0" w:color="auto"/>
            </w:tcBorders>
            <w:shd w:val="clear" w:color="000000" w:fill="FFFFFF"/>
            <w:vAlign w:val="bottom"/>
            <w:hideMark/>
          </w:tcPr>
          <w:p w14:paraId="1D27702E" w14:textId="77777777" w:rsidR="00822EEF" w:rsidRPr="00F93BFB" w:rsidRDefault="00822EEF" w:rsidP="004331B5">
            <w:pPr>
              <w:jc w:val="center"/>
              <w:rPr>
                <w:color w:val="000000"/>
                <w:sz w:val="14"/>
                <w:szCs w:val="14"/>
              </w:rPr>
            </w:pPr>
            <w:r w:rsidRPr="00F93BFB">
              <w:rPr>
                <w:color w:val="000000"/>
                <w:sz w:val="14"/>
                <w:szCs w:val="14"/>
              </w:rPr>
              <w:t>ВСЕГО</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07663D" w14:textId="77777777" w:rsidR="00822EEF" w:rsidRPr="00F93BFB" w:rsidRDefault="00822EEF" w:rsidP="004331B5">
            <w:pPr>
              <w:jc w:val="center"/>
              <w:rPr>
                <w:color w:val="000000"/>
                <w:sz w:val="14"/>
                <w:szCs w:val="14"/>
              </w:rPr>
            </w:pPr>
            <w:r w:rsidRPr="00F93BFB">
              <w:rPr>
                <w:color w:val="000000"/>
                <w:sz w:val="14"/>
                <w:szCs w:val="14"/>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E9D73F" w14:textId="77777777" w:rsidR="00822EEF" w:rsidRPr="00F93BFB" w:rsidRDefault="00822EEF" w:rsidP="004331B5">
            <w:pPr>
              <w:jc w:val="center"/>
              <w:rPr>
                <w:color w:val="000000"/>
                <w:sz w:val="14"/>
                <w:szCs w:val="14"/>
              </w:rPr>
            </w:pPr>
            <w:r w:rsidRPr="00F93BFB">
              <w:rPr>
                <w:color w:val="000000"/>
                <w:sz w:val="14"/>
                <w:szCs w:val="14"/>
              </w:rPr>
              <w:t> </w:t>
            </w:r>
          </w:p>
        </w:tc>
        <w:tc>
          <w:tcPr>
            <w:tcW w:w="708" w:type="dxa"/>
            <w:gridSpan w:val="3"/>
            <w:tcBorders>
              <w:top w:val="single" w:sz="4" w:space="0" w:color="auto"/>
              <w:left w:val="nil"/>
              <w:bottom w:val="single" w:sz="4" w:space="0" w:color="auto"/>
              <w:right w:val="single" w:sz="4" w:space="0" w:color="auto"/>
            </w:tcBorders>
            <w:shd w:val="clear" w:color="auto" w:fill="auto"/>
            <w:noWrap/>
            <w:vAlign w:val="bottom"/>
            <w:hideMark/>
          </w:tcPr>
          <w:p w14:paraId="78F388B7" w14:textId="77777777" w:rsidR="00822EEF" w:rsidRPr="00F93BFB" w:rsidRDefault="00822EEF" w:rsidP="004331B5">
            <w:pPr>
              <w:jc w:val="center"/>
              <w:rPr>
                <w:color w:val="000000"/>
                <w:sz w:val="14"/>
                <w:szCs w:val="14"/>
              </w:rPr>
            </w:pPr>
            <w:r w:rsidRPr="00F93BFB">
              <w:rPr>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1D0C5FF" w14:textId="77777777" w:rsidR="00822EEF" w:rsidRPr="00F93BFB" w:rsidRDefault="00822EEF" w:rsidP="004331B5">
            <w:pPr>
              <w:jc w:val="center"/>
              <w:rPr>
                <w:color w:val="000000"/>
                <w:sz w:val="14"/>
                <w:szCs w:val="14"/>
              </w:rPr>
            </w:pPr>
            <w:r w:rsidRPr="00F93BFB">
              <w:rPr>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148A8AC" w14:textId="77777777" w:rsidR="00822EEF" w:rsidRPr="00F93BFB" w:rsidRDefault="00822EEF" w:rsidP="004331B5">
            <w:pPr>
              <w:jc w:val="center"/>
              <w:rPr>
                <w:color w:val="000000"/>
                <w:sz w:val="14"/>
                <w:szCs w:val="14"/>
              </w:rPr>
            </w:pPr>
            <w:r w:rsidRPr="00F93BFB">
              <w:rPr>
                <w:color w:val="000000"/>
                <w:sz w:val="14"/>
                <w:szCs w:val="14"/>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B7B8A94" w14:textId="77777777" w:rsidR="00822EEF" w:rsidRPr="00F93BFB" w:rsidRDefault="00822EEF" w:rsidP="004331B5">
            <w:pPr>
              <w:jc w:val="center"/>
              <w:rPr>
                <w:color w:val="000000"/>
                <w:sz w:val="14"/>
                <w:szCs w:val="14"/>
              </w:rPr>
            </w:pPr>
            <w:r w:rsidRPr="00F93BFB">
              <w:rPr>
                <w:color w:val="000000"/>
                <w:sz w:val="14"/>
                <w:szCs w:val="14"/>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D801D2A" w14:textId="77777777" w:rsidR="00822EEF" w:rsidRPr="00F93BFB" w:rsidRDefault="00822EEF" w:rsidP="004331B5">
            <w:pPr>
              <w:jc w:val="center"/>
              <w:rPr>
                <w:color w:val="000000"/>
                <w:sz w:val="14"/>
                <w:szCs w:val="14"/>
              </w:rPr>
            </w:pPr>
            <w:r w:rsidRPr="00F93BFB">
              <w:rPr>
                <w:color w:val="000000"/>
                <w:sz w:val="14"/>
                <w:szCs w:val="14"/>
              </w:rPr>
              <w:t> </w:t>
            </w:r>
          </w:p>
        </w:tc>
        <w:tc>
          <w:tcPr>
            <w:tcW w:w="709" w:type="dxa"/>
            <w:tcBorders>
              <w:top w:val="single" w:sz="4" w:space="0" w:color="auto"/>
              <w:left w:val="nil"/>
              <w:bottom w:val="single" w:sz="4" w:space="0" w:color="auto"/>
              <w:right w:val="single" w:sz="4" w:space="0" w:color="auto"/>
            </w:tcBorders>
          </w:tcPr>
          <w:p w14:paraId="16EBC674" w14:textId="77777777" w:rsidR="00822EEF" w:rsidRPr="00F93BFB" w:rsidRDefault="00822EEF" w:rsidP="004331B5">
            <w:pPr>
              <w:jc w:val="center"/>
              <w:rPr>
                <w:color w:val="000000"/>
                <w:sz w:val="14"/>
                <w:szCs w:val="14"/>
              </w:rPr>
            </w:pPr>
          </w:p>
        </w:tc>
        <w:tc>
          <w:tcPr>
            <w:tcW w:w="709" w:type="dxa"/>
            <w:gridSpan w:val="2"/>
            <w:tcBorders>
              <w:top w:val="single" w:sz="4" w:space="0" w:color="auto"/>
              <w:left w:val="nil"/>
              <w:bottom w:val="single" w:sz="4" w:space="0" w:color="auto"/>
              <w:right w:val="single" w:sz="4" w:space="0" w:color="auto"/>
            </w:tcBorders>
          </w:tcPr>
          <w:p w14:paraId="6E28FCB8" w14:textId="77777777" w:rsidR="00822EEF" w:rsidRPr="00F93BFB" w:rsidRDefault="00822EEF" w:rsidP="004331B5">
            <w:pPr>
              <w:jc w:val="center"/>
              <w:rPr>
                <w:color w:val="000000"/>
                <w:sz w:val="14"/>
                <w:szCs w:val="14"/>
              </w:rPr>
            </w:pPr>
          </w:p>
        </w:tc>
        <w:tc>
          <w:tcPr>
            <w:tcW w:w="709" w:type="dxa"/>
            <w:tcBorders>
              <w:top w:val="single" w:sz="4" w:space="0" w:color="auto"/>
              <w:left w:val="nil"/>
              <w:bottom w:val="single" w:sz="4" w:space="0" w:color="auto"/>
              <w:right w:val="single" w:sz="4" w:space="0" w:color="auto"/>
            </w:tcBorders>
          </w:tcPr>
          <w:p w14:paraId="357421F8" w14:textId="77777777" w:rsidR="00822EEF" w:rsidRPr="00F93BFB" w:rsidRDefault="00822EEF" w:rsidP="004331B5">
            <w:pPr>
              <w:jc w:val="center"/>
              <w:rPr>
                <w:color w:val="000000"/>
                <w:sz w:val="14"/>
                <w:szCs w:val="14"/>
              </w:rPr>
            </w:pPr>
          </w:p>
        </w:tc>
        <w:tc>
          <w:tcPr>
            <w:tcW w:w="708" w:type="dxa"/>
            <w:tcBorders>
              <w:top w:val="single" w:sz="4" w:space="0" w:color="auto"/>
              <w:left w:val="nil"/>
              <w:bottom w:val="single" w:sz="4" w:space="0" w:color="auto"/>
              <w:right w:val="single" w:sz="4" w:space="0" w:color="auto"/>
            </w:tcBorders>
          </w:tcPr>
          <w:p w14:paraId="4347FC23" w14:textId="77777777" w:rsidR="00822EEF" w:rsidRPr="00F93BFB" w:rsidRDefault="00822EEF" w:rsidP="004331B5">
            <w:pPr>
              <w:jc w:val="center"/>
              <w:rPr>
                <w:color w:val="000000"/>
                <w:sz w:val="14"/>
                <w:szCs w:val="14"/>
              </w:rPr>
            </w:pPr>
          </w:p>
        </w:tc>
        <w:tc>
          <w:tcPr>
            <w:tcW w:w="709" w:type="dxa"/>
            <w:tcBorders>
              <w:top w:val="single" w:sz="4" w:space="0" w:color="auto"/>
              <w:left w:val="nil"/>
              <w:bottom w:val="single" w:sz="4" w:space="0" w:color="auto"/>
              <w:right w:val="single" w:sz="4" w:space="0" w:color="auto"/>
            </w:tcBorders>
          </w:tcPr>
          <w:p w14:paraId="3BA0AAC6" w14:textId="77777777" w:rsidR="00822EEF" w:rsidRPr="00F93BFB" w:rsidRDefault="00822EEF" w:rsidP="004331B5">
            <w:pPr>
              <w:jc w:val="center"/>
              <w:rPr>
                <w:color w:val="000000"/>
                <w:sz w:val="14"/>
                <w:szCs w:val="14"/>
              </w:rPr>
            </w:pPr>
          </w:p>
        </w:tc>
        <w:tc>
          <w:tcPr>
            <w:tcW w:w="709" w:type="dxa"/>
            <w:tcBorders>
              <w:top w:val="single" w:sz="4" w:space="0" w:color="auto"/>
              <w:left w:val="nil"/>
              <w:bottom w:val="single" w:sz="4" w:space="0" w:color="auto"/>
              <w:right w:val="single" w:sz="4" w:space="0" w:color="auto"/>
            </w:tcBorders>
          </w:tcPr>
          <w:p w14:paraId="1DC44287" w14:textId="77777777" w:rsidR="00822EEF" w:rsidRPr="00F93BFB" w:rsidRDefault="00822EEF" w:rsidP="004331B5">
            <w:pPr>
              <w:jc w:val="center"/>
              <w:rPr>
                <w:color w:val="000000"/>
                <w:sz w:val="14"/>
                <w:szCs w:val="14"/>
              </w:rPr>
            </w:pPr>
          </w:p>
        </w:tc>
        <w:tc>
          <w:tcPr>
            <w:tcW w:w="709" w:type="dxa"/>
            <w:tcBorders>
              <w:top w:val="single" w:sz="4" w:space="0" w:color="auto"/>
              <w:left w:val="nil"/>
              <w:bottom w:val="single" w:sz="4" w:space="0" w:color="auto"/>
              <w:right w:val="single" w:sz="4" w:space="0" w:color="auto"/>
            </w:tcBorders>
          </w:tcPr>
          <w:p w14:paraId="0D38EB4B" w14:textId="77777777" w:rsidR="00822EEF" w:rsidRPr="00F93BFB" w:rsidRDefault="00822EEF" w:rsidP="004331B5">
            <w:pPr>
              <w:jc w:val="center"/>
              <w:rPr>
                <w:color w:val="000000"/>
                <w:sz w:val="14"/>
                <w:szCs w:val="14"/>
              </w:rPr>
            </w:pPr>
          </w:p>
        </w:tc>
        <w:tc>
          <w:tcPr>
            <w:tcW w:w="567" w:type="dxa"/>
            <w:tcBorders>
              <w:top w:val="single" w:sz="4" w:space="0" w:color="auto"/>
              <w:left w:val="nil"/>
              <w:bottom w:val="single" w:sz="4" w:space="0" w:color="auto"/>
              <w:right w:val="single" w:sz="4" w:space="0" w:color="auto"/>
            </w:tcBorders>
          </w:tcPr>
          <w:p w14:paraId="5BA76334" w14:textId="77777777" w:rsidR="00822EEF" w:rsidRPr="00F93BFB" w:rsidRDefault="00822EEF" w:rsidP="004331B5">
            <w:pPr>
              <w:jc w:val="center"/>
              <w:rPr>
                <w:color w:val="000000"/>
                <w:sz w:val="14"/>
                <w:szCs w:val="14"/>
              </w:rPr>
            </w:pPr>
          </w:p>
        </w:tc>
        <w:tc>
          <w:tcPr>
            <w:tcW w:w="567" w:type="dxa"/>
            <w:tcBorders>
              <w:top w:val="single" w:sz="4" w:space="0" w:color="auto"/>
              <w:left w:val="nil"/>
              <w:bottom w:val="single" w:sz="4" w:space="0" w:color="auto"/>
              <w:right w:val="single" w:sz="4" w:space="0" w:color="auto"/>
            </w:tcBorders>
          </w:tcPr>
          <w:p w14:paraId="3F959C41" w14:textId="77777777" w:rsidR="00822EEF" w:rsidRPr="00F93BFB" w:rsidRDefault="00822EEF" w:rsidP="004331B5">
            <w:pPr>
              <w:jc w:val="center"/>
              <w:rPr>
                <w:color w:val="000000"/>
                <w:sz w:val="14"/>
                <w:szCs w:val="14"/>
              </w:rPr>
            </w:pPr>
          </w:p>
        </w:tc>
      </w:tr>
      <w:tr w:rsidR="00822EEF" w:rsidRPr="00F93BFB" w14:paraId="45291CE7" w14:textId="77777777" w:rsidTr="00F406AA">
        <w:trPr>
          <w:gridAfter w:val="1"/>
          <w:wAfter w:w="5954" w:type="dxa"/>
          <w:trHeight w:val="255"/>
        </w:trPr>
        <w:tc>
          <w:tcPr>
            <w:tcW w:w="1416" w:type="dxa"/>
            <w:vMerge/>
            <w:tcBorders>
              <w:left w:val="single" w:sz="4" w:space="0" w:color="auto"/>
              <w:right w:val="single" w:sz="4" w:space="0" w:color="auto"/>
            </w:tcBorders>
            <w:vAlign w:val="center"/>
            <w:hideMark/>
          </w:tcPr>
          <w:p w14:paraId="11B6C6F0" w14:textId="77777777" w:rsidR="00822EEF" w:rsidRPr="00F93BFB" w:rsidRDefault="00822EEF" w:rsidP="004331B5">
            <w:pPr>
              <w:rPr>
                <w:color w:val="000000"/>
                <w:sz w:val="14"/>
                <w:szCs w:val="14"/>
              </w:rPr>
            </w:pPr>
          </w:p>
        </w:tc>
        <w:tc>
          <w:tcPr>
            <w:tcW w:w="1843" w:type="dxa"/>
            <w:gridSpan w:val="2"/>
            <w:vMerge/>
            <w:tcBorders>
              <w:left w:val="single" w:sz="4" w:space="0" w:color="auto"/>
              <w:right w:val="single" w:sz="4" w:space="0" w:color="auto"/>
            </w:tcBorders>
            <w:vAlign w:val="center"/>
            <w:hideMark/>
          </w:tcPr>
          <w:p w14:paraId="2BFA8FAC" w14:textId="77777777" w:rsidR="00822EEF" w:rsidRPr="00F93BFB" w:rsidRDefault="00822EEF" w:rsidP="004331B5">
            <w:pPr>
              <w:rPr>
                <w:color w:val="000000"/>
                <w:sz w:val="14"/>
                <w:szCs w:val="14"/>
              </w:rPr>
            </w:pPr>
          </w:p>
        </w:tc>
        <w:tc>
          <w:tcPr>
            <w:tcW w:w="1844" w:type="dxa"/>
            <w:gridSpan w:val="4"/>
            <w:tcBorders>
              <w:top w:val="nil"/>
              <w:left w:val="nil"/>
              <w:bottom w:val="single" w:sz="4" w:space="0" w:color="auto"/>
              <w:right w:val="single" w:sz="4" w:space="0" w:color="auto"/>
            </w:tcBorders>
            <w:shd w:val="clear" w:color="000000" w:fill="FFFFFF"/>
            <w:vAlign w:val="bottom"/>
            <w:hideMark/>
          </w:tcPr>
          <w:p w14:paraId="466692F3" w14:textId="77777777" w:rsidR="00822EEF" w:rsidRPr="00F93BFB" w:rsidRDefault="00822EEF" w:rsidP="004331B5">
            <w:pPr>
              <w:rPr>
                <w:color w:val="000000"/>
                <w:sz w:val="14"/>
                <w:szCs w:val="14"/>
              </w:rPr>
            </w:pPr>
            <w:r w:rsidRPr="00F93BFB">
              <w:rPr>
                <w:color w:val="000000"/>
                <w:sz w:val="14"/>
                <w:szCs w:val="14"/>
              </w:rPr>
              <w:t>федеральный бюджет</w:t>
            </w:r>
          </w:p>
        </w:tc>
        <w:tc>
          <w:tcPr>
            <w:tcW w:w="567" w:type="dxa"/>
            <w:gridSpan w:val="2"/>
            <w:tcBorders>
              <w:top w:val="nil"/>
              <w:left w:val="nil"/>
              <w:bottom w:val="single" w:sz="4" w:space="0" w:color="auto"/>
              <w:right w:val="single" w:sz="4" w:space="0" w:color="auto"/>
            </w:tcBorders>
            <w:shd w:val="clear" w:color="auto" w:fill="auto"/>
            <w:noWrap/>
            <w:hideMark/>
          </w:tcPr>
          <w:p w14:paraId="68204978" w14:textId="77777777" w:rsidR="00822EEF" w:rsidRPr="00F93BFB" w:rsidRDefault="00822EEF" w:rsidP="004331B5">
            <w:pPr>
              <w:jc w:val="center"/>
              <w:rPr>
                <w:color w:val="000000"/>
                <w:sz w:val="14"/>
                <w:szCs w:val="14"/>
              </w:rPr>
            </w:pPr>
            <w:r w:rsidRPr="00F93BFB">
              <w:rPr>
                <w:color w:val="000000"/>
                <w:sz w:val="14"/>
                <w:szCs w:val="14"/>
              </w:rPr>
              <w:t> </w:t>
            </w:r>
          </w:p>
        </w:tc>
        <w:tc>
          <w:tcPr>
            <w:tcW w:w="709" w:type="dxa"/>
            <w:gridSpan w:val="2"/>
            <w:tcBorders>
              <w:top w:val="nil"/>
              <w:left w:val="nil"/>
              <w:bottom w:val="single" w:sz="4" w:space="0" w:color="auto"/>
              <w:right w:val="single" w:sz="4" w:space="0" w:color="auto"/>
            </w:tcBorders>
            <w:shd w:val="clear" w:color="auto" w:fill="auto"/>
            <w:noWrap/>
            <w:hideMark/>
          </w:tcPr>
          <w:p w14:paraId="39AF6E97" w14:textId="77777777" w:rsidR="00822EEF" w:rsidRPr="00F93BFB" w:rsidRDefault="00822EEF" w:rsidP="004331B5">
            <w:pPr>
              <w:jc w:val="center"/>
              <w:rPr>
                <w:color w:val="000000"/>
                <w:sz w:val="14"/>
                <w:szCs w:val="14"/>
              </w:rPr>
            </w:pPr>
            <w:r w:rsidRPr="00F93BFB">
              <w:rPr>
                <w:color w:val="000000"/>
                <w:sz w:val="14"/>
                <w:szCs w:val="14"/>
              </w:rPr>
              <w:t> </w:t>
            </w:r>
          </w:p>
        </w:tc>
        <w:tc>
          <w:tcPr>
            <w:tcW w:w="708" w:type="dxa"/>
            <w:gridSpan w:val="3"/>
            <w:tcBorders>
              <w:top w:val="nil"/>
              <w:left w:val="nil"/>
              <w:bottom w:val="single" w:sz="4" w:space="0" w:color="auto"/>
              <w:right w:val="single" w:sz="4" w:space="0" w:color="auto"/>
            </w:tcBorders>
            <w:shd w:val="clear" w:color="auto" w:fill="auto"/>
            <w:noWrap/>
            <w:hideMark/>
          </w:tcPr>
          <w:p w14:paraId="1A326336" w14:textId="77777777" w:rsidR="00822EEF" w:rsidRPr="00F93BFB" w:rsidRDefault="00822EEF" w:rsidP="004331B5">
            <w:pPr>
              <w:jc w:val="center"/>
              <w:rPr>
                <w:color w:val="000000"/>
                <w:sz w:val="14"/>
                <w:szCs w:val="14"/>
              </w:rPr>
            </w:pPr>
            <w:r w:rsidRPr="00F93BFB">
              <w:rPr>
                <w:color w:val="000000"/>
                <w:sz w:val="14"/>
                <w:szCs w:val="14"/>
              </w:rPr>
              <w:t> </w:t>
            </w:r>
          </w:p>
        </w:tc>
        <w:tc>
          <w:tcPr>
            <w:tcW w:w="709" w:type="dxa"/>
            <w:tcBorders>
              <w:top w:val="nil"/>
              <w:left w:val="nil"/>
              <w:bottom w:val="single" w:sz="4" w:space="0" w:color="auto"/>
              <w:right w:val="single" w:sz="4" w:space="0" w:color="auto"/>
            </w:tcBorders>
            <w:shd w:val="clear" w:color="auto" w:fill="auto"/>
            <w:noWrap/>
            <w:hideMark/>
          </w:tcPr>
          <w:p w14:paraId="1A14C59E" w14:textId="77777777" w:rsidR="00822EEF" w:rsidRPr="00F93BFB" w:rsidRDefault="00822EEF" w:rsidP="004331B5">
            <w:pPr>
              <w:jc w:val="center"/>
              <w:rPr>
                <w:color w:val="000000"/>
                <w:sz w:val="14"/>
                <w:szCs w:val="14"/>
              </w:rPr>
            </w:pPr>
            <w:r w:rsidRPr="00F93BFB">
              <w:rPr>
                <w:color w:val="000000"/>
                <w:sz w:val="14"/>
                <w:szCs w:val="14"/>
              </w:rPr>
              <w:t> </w:t>
            </w:r>
          </w:p>
        </w:tc>
        <w:tc>
          <w:tcPr>
            <w:tcW w:w="709" w:type="dxa"/>
            <w:tcBorders>
              <w:top w:val="nil"/>
              <w:left w:val="nil"/>
              <w:bottom w:val="single" w:sz="4" w:space="0" w:color="auto"/>
              <w:right w:val="single" w:sz="4" w:space="0" w:color="auto"/>
            </w:tcBorders>
            <w:shd w:val="clear" w:color="auto" w:fill="auto"/>
            <w:noWrap/>
            <w:hideMark/>
          </w:tcPr>
          <w:p w14:paraId="29EDFE50" w14:textId="77777777" w:rsidR="00822EEF" w:rsidRPr="00F93BFB" w:rsidRDefault="00822EEF" w:rsidP="004331B5">
            <w:pPr>
              <w:jc w:val="center"/>
              <w:rPr>
                <w:color w:val="000000"/>
                <w:sz w:val="14"/>
                <w:szCs w:val="14"/>
              </w:rPr>
            </w:pPr>
            <w:r w:rsidRPr="00F93BFB">
              <w:rPr>
                <w:color w:val="000000"/>
                <w:sz w:val="14"/>
                <w:szCs w:val="14"/>
              </w:rPr>
              <w:t> </w:t>
            </w:r>
          </w:p>
        </w:tc>
        <w:tc>
          <w:tcPr>
            <w:tcW w:w="709" w:type="dxa"/>
            <w:tcBorders>
              <w:top w:val="nil"/>
              <w:left w:val="nil"/>
              <w:bottom w:val="single" w:sz="4" w:space="0" w:color="auto"/>
              <w:right w:val="single" w:sz="4" w:space="0" w:color="auto"/>
            </w:tcBorders>
            <w:shd w:val="clear" w:color="auto" w:fill="auto"/>
            <w:noWrap/>
            <w:hideMark/>
          </w:tcPr>
          <w:p w14:paraId="2A421A95" w14:textId="77777777" w:rsidR="00822EEF" w:rsidRPr="00F93BFB" w:rsidRDefault="00822EEF" w:rsidP="004331B5">
            <w:pPr>
              <w:jc w:val="center"/>
              <w:rPr>
                <w:color w:val="000000"/>
                <w:sz w:val="14"/>
                <w:szCs w:val="14"/>
              </w:rPr>
            </w:pPr>
            <w:r w:rsidRPr="00F93BFB">
              <w:rPr>
                <w:color w:val="000000"/>
                <w:sz w:val="14"/>
                <w:szCs w:val="14"/>
              </w:rPr>
              <w:t> </w:t>
            </w:r>
          </w:p>
        </w:tc>
        <w:tc>
          <w:tcPr>
            <w:tcW w:w="708" w:type="dxa"/>
            <w:tcBorders>
              <w:top w:val="nil"/>
              <w:left w:val="nil"/>
              <w:bottom w:val="single" w:sz="4" w:space="0" w:color="auto"/>
              <w:right w:val="single" w:sz="4" w:space="0" w:color="auto"/>
            </w:tcBorders>
            <w:shd w:val="clear" w:color="auto" w:fill="auto"/>
            <w:noWrap/>
            <w:hideMark/>
          </w:tcPr>
          <w:p w14:paraId="45027F99" w14:textId="77777777" w:rsidR="00822EEF" w:rsidRPr="00F93BFB" w:rsidRDefault="00822EEF" w:rsidP="004331B5">
            <w:pPr>
              <w:jc w:val="center"/>
              <w:rPr>
                <w:color w:val="000000"/>
                <w:sz w:val="14"/>
                <w:szCs w:val="14"/>
              </w:rPr>
            </w:pPr>
            <w:r w:rsidRPr="00F93BFB">
              <w:rPr>
                <w:color w:val="000000"/>
                <w:sz w:val="14"/>
                <w:szCs w:val="14"/>
              </w:rPr>
              <w:t> </w:t>
            </w:r>
          </w:p>
        </w:tc>
        <w:tc>
          <w:tcPr>
            <w:tcW w:w="709" w:type="dxa"/>
            <w:tcBorders>
              <w:top w:val="nil"/>
              <w:left w:val="nil"/>
              <w:bottom w:val="single" w:sz="4" w:space="0" w:color="auto"/>
              <w:right w:val="single" w:sz="4" w:space="0" w:color="auto"/>
            </w:tcBorders>
          </w:tcPr>
          <w:p w14:paraId="0BE5F6A3" w14:textId="77777777" w:rsidR="00822EEF" w:rsidRPr="00F93BFB" w:rsidRDefault="00822EEF" w:rsidP="004331B5">
            <w:pPr>
              <w:jc w:val="center"/>
              <w:rPr>
                <w:color w:val="000000"/>
                <w:sz w:val="14"/>
                <w:szCs w:val="14"/>
              </w:rPr>
            </w:pPr>
          </w:p>
        </w:tc>
        <w:tc>
          <w:tcPr>
            <w:tcW w:w="709" w:type="dxa"/>
            <w:gridSpan w:val="2"/>
            <w:tcBorders>
              <w:top w:val="nil"/>
              <w:left w:val="nil"/>
              <w:bottom w:val="single" w:sz="4" w:space="0" w:color="auto"/>
              <w:right w:val="single" w:sz="4" w:space="0" w:color="auto"/>
            </w:tcBorders>
          </w:tcPr>
          <w:p w14:paraId="10338DD4" w14:textId="77777777" w:rsidR="00822EEF" w:rsidRPr="00F93BFB" w:rsidRDefault="00822EEF" w:rsidP="004331B5">
            <w:pPr>
              <w:jc w:val="center"/>
              <w:rPr>
                <w:color w:val="000000"/>
                <w:sz w:val="14"/>
                <w:szCs w:val="14"/>
              </w:rPr>
            </w:pPr>
          </w:p>
        </w:tc>
        <w:tc>
          <w:tcPr>
            <w:tcW w:w="709" w:type="dxa"/>
            <w:tcBorders>
              <w:top w:val="nil"/>
              <w:left w:val="nil"/>
              <w:bottom w:val="single" w:sz="4" w:space="0" w:color="auto"/>
              <w:right w:val="single" w:sz="4" w:space="0" w:color="auto"/>
            </w:tcBorders>
          </w:tcPr>
          <w:p w14:paraId="24D4C3DA" w14:textId="77777777" w:rsidR="00822EEF" w:rsidRPr="00F93BFB" w:rsidRDefault="00822EEF" w:rsidP="004331B5">
            <w:pPr>
              <w:jc w:val="center"/>
              <w:rPr>
                <w:color w:val="000000"/>
                <w:sz w:val="14"/>
                <w:szCs w:val="14"/>
              </w:rPr>
            </w:pPr>
          </w:p>
        </w:tc>
        <w:tc>
          <w:tcPr>
            <w:tcW w:w="708" w:type="dxa"/>
            <w:tcBorders>
              <w:top w:val="nil"/>
              <w:left w:val="nil"/>
              <w:bottom w:val="single" w:sz="4" w:space="0" w:color="auto"/>
              <w:right w:val="single" w:sz="4" w:space="0" w:color="auto"/>
            </w:tcBorders>
          </w:tcPr>
          <w:p w14:paraId="116A40C3" w14:textId="77777777" w:rsidR="00822EEF" w:rsidRPr="00F93BFB" w:rsidRDefault="00822EEF" w:rsidP="004331B5">
            <w:pPr>
              <w:jc w:val="center"/>
              <w:rPr>
                <w:color w:val="000000"/>
                <w:sz w:val="14"/>
                <w:szCs w:val="14"/>
              </w:rPr>
            </w:pPr>
          </w:p>
        </w:tc>
        <w:tc>
          <w:tcPr>
            <w:tcW w:w="709" w:type="dxa"/>
            <w:tcBorders>
              <w:top w:val="nil"/>
              <w:left w:val="nil"/>
              <w:bottom w:val="single" w:sz="4" w:space="0" w:color="auto"/>
              <w:right w:val="single" w:sz="4" w:space="0" w:color="auto"/>
            </w:tcBorders>
          </w:tcPr>
          <w:p w14:paraId="34434604" w14:textId="77777777" w:rsidR="00822EEF" w:rsidRPr="00F93BFB" w:rsidRDefault="00822EEF" w:rsidP="004331B5">
            <w:pPr>
              <w:jc w:val="center"/>
              <w:rPr>
                <w:color w:val="000000"/>
                <w:sz w:val="14"/>
                <w:szCs w:val="14"/>
              </w:rPr>
            </w:pPr>
          </w:p>
        </w:tc>
        <w:tc>
          <w:tcPr>
            <w:tcW w:w="709" w:type="dxa"/>
            <w:tcBorders>
              <w:top w:val="nil"/>
              <w:left w:val="nil"/>
              <w:bottom w:val="single" w:sz="4" w:space="0" w:color="auto"/>
              <w:right w:val="single" w:sz="4" w:space="0" w:color="auto"/>
            </w:tcBorders>
          </w:tcPr>
          <w:p w14:paraId="13E1E4BE" w14:textId="77777777" w:rsidR="00822EEF" w:rsidRPr="00F93BFB" w:rsidRDefault="00822EEF" w:rsidP="004331B5">
            <w:pPr>
              <w:jc w:val="center"/>
              <w:rPr>
                <w:color w:val="000000"/>
                <w:sz w:val="14"/>
                <w:szCs w:val="14"/>
              </w:rPr>
            </w:pPr>
          </w:p>
        </w:tc>
        <w:tc>
          <w:tcPr>
            <w:tcW w:w="709" w:type="dxa"/>
            <w:tcBorders>
              <w:top w:val="nil"/>
              <w:left w:val="nil"/>
              <w:bottom w:val="single" w:sz="4" w:space="0" w:color="auto"/>
              <w:right w:val="single" w:sz="4" w:space="0" w:color="auto"/>
            </w:tcBorders>
          </w:tcPr>
          <w:p w14:paraId="5C1105F8" w14:textId="77777777" w:rsidR="00822EEF" w:rsidRPr="00F93BFB" w:rsidRDefault="00822EEF" w:rsidP="004331B5">
            <w:pPr>
              <w:jc w:val="center"/>
              <w:rPr>
                <w:color w:val="000000"/>
                <w:sz w:val="14"/>
                <w:szCs w:val="14"/>
              </w:rPr>
            </w:pPr>
          </w:p>
        </w:tc>
        <w:tc>
          <w:tcPr>
            <w:tcW w:w="567" w:type="dxa"/>
            <w:tcBorders>
              <w:top w:val="nil"/>
              <w:left w:val="nil"/>
              <w:bottom w:val="single" w:sz="4" w:space="0" w:color="auto"/>
              <w:right w:val="single" w:sz="4" w:space="0" w:color="auto"/>
            </w:tcBorders>
          </w:tcPr>
          <w:p w14:paraId="141ED6BC" w14:textId="77777777" w:rsidR="00822EEF" w:rsidRPr="00F93BFB" w:rsidRDefault="00822EEF" w:rsidP="004331B5">
            <w:pPr>
              <w:jc w:val="center"/>
              <w:rPr>
                <w:color w:val="000000"/>
                <w:sz w:val="14"/>
                <w:szCs w:val="14"/>
              </w:rPr>
            </w:pPr>
          </w:p>
        </w:tc>
        <w:tc>
          <w:tcPr>
            <w:tcW w:w="567" w:type="dxa"/>
            <w:tcBorders>
              <w:top w:val="nil"/>
              <w:left w:val="nil"/>
              <w:bottom w:val="single" w:sz="4" w:space="0" w:color="auto"/>
              <w:right w:val="single" w:sz="4" w:space="0" w:color="auto"/>
            </w:tcBorders>
          </w:tcPr>
          <w:p w14:paraId="7E20A364" w14:textId="77777777" w:rsidR="00822EEF" w:rsidRPr="00F93BFB" w:rsidRDefault="00822EEF" w:rsidP="004331B5">
            <w:pPr>
              <w:jc w:val="center"/>
              <w:rPr>
                <w:color w:val="000000"/>
                <w:sz w:val="14"/>
                <w:szCs w:val="14"/>
              </w:rPr>
            </w:pPr>
          </w:p>
        </w:tc>
      </w:tr>
      <w:tr w:rsidR="00822EEF" w:rsidRPr="00F93BFB" w14:paraId="6A50846F" w14:textId="77777777" w:rsidTr="00F406AA">
        <w:trPr>
          <w:gridAfter w:val="1"/>
          <w:wAfter w:w="5954" w:type="dxa"/>
          <w:trHeight w:val="255"/>
        </w:trPr>
        <w:tc>
          <w:tcPr>
            <w:tcW w:w="1416" w:type="dxa"/>
            <w:vMerge/>
            <w:tcBorders>
              <w:left w:val="single" w:sz="4" w:space="0" w:color="auto"/>
              <w:right w:val="single" w:sz="4" w:space="0" w:color="auto"/>
            </w:tcBorders>
            <w:vAlign w:val="center"/>
            <w:hideMark/>
          </w:tcPr>
          <w:p w14:paraId="5546A135" w14:textId="77777777" w:rsidR="00822EEF" w:rsidRPr="00F93BFB" w:rsidRDefault="00822EEF" w:rsidP="004331B5">
            <w:pPr>
              <w:rPr>
                <w:color w:val="000000"/>
                <w:sz w:val="14"/>
                <w:szCs w:val="14"/>
              </w:rPr>
            </w:pPr>
          </w:p>
        </w:tc>
        <w:tc>
          <w:tcPr>
            <w:tcW w:w="1843" w:type="dxa"/>
            <w:gridSpan w:val="2"/>
            <w:vMerge/>
            <w:tcBorders>
              <w:left w:val="single" w:sz="4" w:space="0" w:color="auto"/>
              <w:right w:val="single" w:sz="4" w:space="0" w:color="auto"/>
            </w:tcBorders>
            <w:vAlign w:val="center"/>
            <w:hideMark/>
          </w:tcPr>
          <w:p w14:paraId="11A35F8C" w14:textId="77777777" w:rsidR="00822EEF" w:rsidRPr="00F93BFB" w:rsidRDefault="00822EEF" w:rsidP="004331B5">
            <w:pPr>
              <w:rPr>
                <w:color w:val="000000"/>
                <w:sz w:val="14"/>
                <w:szCs w:val="14"/>
              </w:rPr>
            </w:pPr>
          </w:p>
        </w:tc>
        <w:tc>
          <w:tcPr>
            <w:tcW w:w="1844" w:type="dxa"/>
            <w:gridSpan w:val="4"/>
            <w:tcBorders>
              <w:top w:val="nil"/>
              <w:left w:val="nil"/>
              <w:bottom w:val="single" w:sz="4" w:space="0" w:color="auto"/>
              <w:right w:val="single" w:sz="4" w:space="0" w:color="auto"/>
            </w:tcBorders>
            <w:shd w:val="clear" w:color="000000" w:fill="FFFFFF"/>
            <w:hideMark/>
          </w:tcPr>
          <w:p w14:paraId="439549E9" w14:textId="77777777" w:rsidR="00822EEF" w:rsidRPr="00F93BFB" w:rsidRDefault="00822EEF" w:rsidP="004331B5">
            <w:pPr>
              <w:rPr>
                <w:color w:val="000000"/>
                <w:sz w:val="14"/>
                <w:szCs w:val="14"/>
              </w:rPr>
            </w:pPr>
            <w:r w:rsidRPr="00F93BFB">
              <w:rPr>
                <w:color w:val="000000"/>
                <w:sz w:val="14"/>
                <w:szCs w:val="14"/>
              </w:rPr>
              <w:t>областной бюджет</w:t>
            </w:r>
          </w:p>
        </w:tc>
        <w:tc>
          <w:tcPr>
            <w:tcW w:w="567" w:type="dxa"/>
            <w:gridSpan w:val="2"/>
            <w:tcBorders>
              <w:top w:val="nil"/>
              <w:left w:val="nil"/>
              <w:bottom w:val="single" w:sz="4" w:space="0" w:color="auto"/>
              <w:right w:val="single" w:sz="4" w:space="0" w:color="auto"/>
            </w:tcBorders>
            <w:shd w:val="clear" w:color="auto" w:fill="auto"/>
            <w:noWrap/>
            <w:hideMark/>
          </w:tcPr>
          <w:p w14:paraId="5141577F" w14:textId="77777777" w:rsidR="00822EEF" w:rsidRPr="00F93BFB" w:rsidRDefault="00822EEF" w:rsidP="004331B5">
            <w:pPr>
              <w:jc w:val="center"/>
              <w:rPr>
                <w:color w:val="000000"/>
                <w:sz w:val="14"/>
                <w:szCs w:val="14"/>
              </w:rPr>
            </w:pPr>
            <w:r w:rsidRPr="00F93BFB">
              <w:rPr>
                <w:color w:val="000000"/>
                <w:sz w:val="14"/>
                <w:szCs w:val="14"/>
              </w:rPr>
              <w:t> </w:t>
            </w:r>
          </w:p>
        </w:tc>
        <w:tc>
          <w:tcPr>
            <w:tcW w:w="709" w:type="dxa"/>
            <w:gridSpan w:val="2"/>
            <w:tcBorders>
              <w:top w:val="nil"/>
              <w:left w:val="nil"/>
              <w:bottom w:val="single" w:sz="4" w:space="0" w:color="auto"/>
              <w:right w:val="single" w:sz="4" w:space="0" w:color="auto"/>
            </w:tcBorders>
            <w:shd w:val="clear" w:color="auto" w:fill="auto"/>
            <w:noWrap/>
            <w:hideMark/>
          </w:tcPr>
          <w:p w14:paraId="52C67389" w14:textId="77777777" w:rsidR="00822EEF" w:rsidRPr="00F93BFB" w:rsidRDefault="00822EEF" w:rsidP="004331B5">
            <w:pPr>
              <w:jc w:val="center"/>
              <w:rPr>
                <w:color w:val="000000"/>
                <w:sz w:val="14"/>
                <w:szCs w:val="14"/>
              </w:rPr>
            </w:pPr>
            <w:r w:rsidRPr="00F93BFB">
              <w:rPr>
                <w:color w:val="000000"/>
                <w:sz w:val="14"/>
                <w:szCs w:val="14"/>
              </w:rPr>
              <w:t> </w:t>
            </w:r>
          </w:p>
        </w:tc>
        <w:tc>
          <w:tcPr>
            <w:tcW w:w="708" w:type="dxa"/>
            <w:gridSpan w:val="3"/>
            <w:tcBorders>
              <w:top w:val="nil"/>
              <w:left w:val="nil"/>
              <w:bottom w:val="single" w:sz="4" w:space="0" w:color="auto"/>
              <w:right w:val="single" w:sz="4" w:space="0" w:color="auto"/>
            </w:tcBorders>
            <w:shd w:val="clear" w:color="auto" w:fill="auto"/>
            <w:noWrap/>
            <w:hideMark/>
          </w:tcPr>
          <w:p w14:paraId="224B24CA" w14:textId="77777777" w:rsidR="00822EEF" w:rsidRPr="00F93BFB" w:rsidRDefault="00822EEF" w:rsidP="004331B5">
            <w:pPr>
              <w:jc w:val="center"/>
              <w:rPr>
                <w:color w:val="000000"/>
                <w:sz w:val="14"/>
                <w:szCs w:val="14"/>
              </w:rPr>
            </w:pPr>
            <w:r w:rsidRPr="00F93BFB">
              <w:rPr>
                <w:color w:val="000000"/>
                <w:sz w:val="14"/>
                <w:szCs w:val="14"/>
              </w:rPr>
              <w:t> </w:t>
            </w:r>
          </w:p>
        </w:tc>
        <w:tc>
          <w:tcPr>
            <w:tcW w:w="709" w:type="dxa"/>
            <w:tcBorders>
              <w:top w:val="nil"/>
              <w:left w:val="nil"/>
              <w:bottom w:val="single" w:sz="4" w:space="0" w:color="auto"/>
              <w:right w:val="single" w:sz="4" w:space="0" w:color="auto"/>
            </w:tcBorders>
            <w:shd w:val="clear" w:color="auto" w:fill="auto"/>
            <w:noWrap/>
            <w:hideMark/>
          </w:tcPr>
          <w:p w14:paraId="37CF20F1" w14:textId="77777777" w:rsidR="00822EEF" w:rsidRPr="00F93BFB" w:rsidRDefault="00822EEF" w:rsidP="004331B5">
            <w:pPr>
              <w:jc w:val="center"/>
              <w:rPr>
                <w:color w:val="000000"/>
                <w:sz w:val="14"/>
                <w:szCs w:val="14"/>
              </w:rPr>
            </w:pPr>
            <w:r w:rsidRPr="00F93BFB">
              <w:rPr>
                <w:color w:val="000000"/>
                <w:sz w:val="14"/>
                <w:szCs w:val="14"/>
              </w:rPr>
              <w:t> </w:t>
            </w:r>
          </w:p>
        </w:tc>
        <w:tc>
          <w:tcPr>
            <w:tcW w:w="709" w:type="dxa"/>
            <w:tcBorders>
              <w:top w:val="nil"/>
              <w:left w:val="nil"/>
              <w:bottom w:val="single" w:sz="4" w:space="0" w:color="auto"/>
              <w:right w:val="single" w:sz="4" w:space="0" w:color="auto"/>
            </w:tcBorders>
            <w:shd w:val="clear" w:color="auto" w:fill="auto"/>
            <w:noWrap/>
            <w:hideMark/>
          </w:tcPr>
          <w:p w14:paraId="202F82F0" w14:textId="77777777" w:rsidR="00822EEF" w:rsidRPr="00F93BFB" w:rsidRDefault="00822EEF" w:rsidP="004331B5">
            <w:pPr>
              <w:jc w:val="center"/>
              <w:rPr>
                <w:color w:val="000000"/>
                <w:sz w:val="14"/>
                <w:szCs w:val="14"/>
              </w:rPr>
            </w:pPr>
            <w:r w:rsidRPr="00F93BFB">
              <w:rPr>
                <w:color w:val="000000"/>
                <w:sz w:val="14"/>
                <w:szCs w:val="14"/>
              </w:rPr>
              <w:t> </w:t>
            </w:r>
          </w:p>
        </w:tc>
        <w:tc>
          <w:tcPr>
            <w:tcW w:w="709" w:type="dxa"/>
            <w:tcBorders>
              <w:top w:val="nil"/>
              <w:left w:val="nil"/>
              <w:bottom w:val="single" w:sz="4" w:space="0" w:color="auto"/>
              <w:right w:val="single" w:sz="4" w:space="0" w:color="auto"/>
            </w:tcBorders>
            <w:shd w:val="clear" w:color="auto" w:fill="auto"/>
            <w:noWrap/>
            <w:hideMark/>
          </w:tcPr>
          <w:p w14:paraId="59BEEC4E" w14:textId="77777777" w:rsidR="00822EEF" w:rsidRPr="00F93BFB" w:rsidRDefault="00822EEF" w:rsidP="004331B5">
            <w:pPr>
              <w:jc w:val="center"/>
              <w:rPr>
                <w:color w:val="000000"/>
                <w:sz w:val="14"/>
                <w:szCs w:val="14"/>
              </w:rPr>
            </w:pPr>
            <w:r w:rsidRPr="00F93BFB">
              <w:rPr>
                <w:color w:val="000000"/>
                <w:sz w:val="14"/>
                <w:szCs w:val="14"/>
              </w:rPr>
              <w:t> </w:t>
            </w:r>
          </w:p>
        </w:tc>
        <w:tc>
          <w:tcPr>
            <w:tcW w:w="708" w:type="dxa"/>
            <w:tcBorders>
              <w:top w:val="nil"/>
              <w:left w:val="nil"/>
              <w:bottom w:val="single" w:sz="4" w:space="0" w:color="auto"/>
              <w:right w:val="single" w:sz="4" w:space="0" w:color="auto"/>
            </w:tcBorders>
            <w:shd w:val="clear" w:color="auto" w:fill="auto"/>
            <w:noWrap/>
            <w:hideMark/>
          </w:tcPr>
          <w:p w14:paraId="0C7C523E" w14:textId="77777777" w:rsidR="00822EEF" w:rsidRPr="00F93BFB" w:rsidRDefault="00822EEF" w:rsidP="004331B5">
            <w:pPr>
              <w:jc w:val="center"/>
              <w:rPr>
                <w:color w:val="000000"/>
                <w:sz w:val="14"/>
                <w:szCs w:val="14"/>
              </w:rPr>
            </w:pPr>
            <w:r w:rsidRPr="00F93BFB">
              <w:rPr>
                <w:color w:val="000000"/>
                <w:sz w:val="14"/>
                <w:szCs w:val="14"/>
              </w:rPr>
              <w:t> </w:t>
            </w:r>
          </w:p>
        </w:tc>
        <w:tc>
          <w:tcPr>
            <w:tcW w:w="709" w:type="dxa"/>
            <w:tcBorders>
              <w:top w:val="nil"/>
              <w:left w:val="nil"/>
              <w:bottom w:val="single" w:sz="4" w:space="0" w:color="auto"/>
              <w:right w:val="single" w:sz="4" w:space="0" w:color="auto"/>
            </w:tcBorders>
          </w:tcPr>
          <w:p w14:paraId="186BC933" w14:textId="77777777" w:rsidR="00822EEF" w:rsidRPr="00F93BFB" w:rsidRDefault="00822EEF" w:rsidP="004331B5">
            <w:pPr>
              <w:jc w:val="center"/>
              <w:rPr>
                <w:color w:val="000000"/>
                <w:sz w:val="14"/>
                <w:szCs w:val="14"/>
              </w:rPr>
            </w:pPr>
          </w:p>
        </w:tc>
        <w:tc>
          <w:tcPr>
            <w:tcW w:w="709" w:type="dxa"/>
            <w:gridSpan w:val="2"/>
            <w:tcBorders>
              <w:top w:val="nil"/>
              <w:left w:val="nil"/>
              <w:bottom w:val="single" w:sz="4" w:space="0" w:color="auto"/>
              <w:right w:val="single" w:sz="4" w:space="0" w:color="auto"/>
            </w:tcBorders>
          </w:tcPr>
          <w:p w14:paraId="7A127799" w14:textId="77777777" w:rsidR="00822EEF" w:rsidRPr="00F93BFB" w:rsidRDefault="00822EEF" w:rsidP="004331B5">
            <w:pPr>
              <w:jc w:val="center"/>
              <w:rPr>
                <w:color w:val="000000"/>
                <w:sz w:val="14"/>
                <w:szCs w:val="14"/>
              </w:rPr>
            </w:pPr>
          </w:p>
        </w:tc>
        <w:tc>
          <w:tcPr>
            <w:tcW w:w="709" w:type="dxa"/>
            <w:tcBorders>
              <w:top w:val="nil"/>
              <w:left w:val="nil"/>
              <w:bottom w:val="single" w:sz="4" w:space="0" w:color="auto"/>
              <w:right w:val="single" w:sz="4" w:space="0" w:color="auto"/>
            </w:tcBorders>
          </w:tcPr>
          <w:p w14:paraId="31833320" w14:textId="77777777" w:rsidR="00822EEF" w:rsidRPr="00F93BFB" w:rsidRDefault="00822EEF" w:rsidP="004331B5">
            <w:pPr>
              <w:jc w:val="center"/>
              <w:rPr>
                <w:color w:val="000000"/>
                <w:sz w:val="14"/>
                <w:szCs w:val="14"/>
              </w:rPr>
            </w:pPr>
          </w:p>
        </w:tc>
        <w:tc>
          <w:tcPr>
            <w:tcW w:w="708" w:type="dxa"/>
            <w:tcBorders>
              <w:top w:val="nil"/>
              <w:left w:val="nil"/>
              <w:bottom w:val="single" w:sz="4" w:space="0" w:color="auto"/>
              <w:right w:val="single" w:sz="4" w:space="0" w:color="auto"/>
            </w:tcBorders>
          </w:tcPr>
          <w:p w14:paraId="114D26EC" w14:textId="77777777" w:rsidR="00822EEF" w:rsidRPr="00F93BFB" w:rsidRDefault="00822EEF" w:rsidP="004331B5">
            <w:pPr>
              <w:jc w:val="center"/>
              <w:rPr>
                <w:color w:val="000000"/>
                <w:sz w:val="14"/>
                <w:szCs w:val="14"/>
              </w:rPr>
            </w:pPr>
          </w:p>
        </w:tc>
        <w:tc>
          <w:tcPr>
            <w:tcW w:w="709" w:type="dxa"/>
            <w:tcBorders>
              <w:top w:val="nil"/>
              <w:left w:val="nil"/>
              <w:bottom w:val="single" w:sz="4" w:space="0" w:color="auto"/>
              <w:right w:val="single" w:sz="4" w:space="0" w:color="auto"/>
            </w:tcBorders>
          </w:tcPr>
          <w:p w14:paraId="57DAEC79" w14:textId="77777777" w:rsidR="00822EEF" w:rsidRPr="00F93BFB" w:rsidRDefault="00822EEF" w:rsidP="004331B5">
            <w:pPr>
              <w:jc w:val="center"/>
              <w:rPr>
                <w:color w:val="000000"/>
                <w:sz w:val="14"/>
                <w:szCs w:val="14"/>
              </w:rPr>
            </w:pPr>
          </w:p>
        </w:tc>
        <w:tc>
          <w:tcPr>
            <w:tcW w:w="709" w:type="dxa"/>
            <w:tcBorders>
              <w:top w:val="nil"/>
              <w:left w:val="nil"/>
              <w:bottom w:val="single" w:sz="4" w:space="0" w:color="auto"/>
              <w:right w:val="single" w:sz="4" w:space="0" w:color="auto"/>
            </w:tcBorders>
          </w:tcPr>
          <w:p w14:paraId="04AEB567" w14:textId="77777777" w:rsidR="00822EEF" w:rsidRPr="00F93BFB" w:rsidRDefault="00822EEF" w:rsidP="004331B5">
            <w:pPr>
              <w:jc w:val="center"/>
              <w:rPr>
                <w:color w:val="000000"/>
                <w:sz w:val="14"/>
                <w:szCs w:val="14"/>
              </w:rPr>
            </w:pPr>
          </w:p>
        </w:tc>
        <w:tc>
          <w:tcPr>
            <w:tcW w:w="709" w:type="dxa"/>
            <w:tcBorders>
              <w:top w:val="nil"/>
              <w:left w:val="nil"/>
              <w:bottom w:val="single" w:sz="4" w:space="0" w:color="auto"/>
              <w:right w:val="single" w:sz="4" w:space="0" w:color="auto"/>
            </w:tcBorders>
          </w:tcPr>
          <w:p w14:paraId="3D71E2EC" w14:textId="77777777" w:rsidR="00822EEF" w:rsidRPr="00F93BFB" w:rsidRDefault="00822EEF" w:rsidP="004331B5">
            <w:pPr>
              <w:jc w:val="center"/>
              <w:rPr>
                <w:color w:val="000000"/>
                <w:sz w:val="14"/>
                <w:szCs w:val="14"/>
              </w:rPr>
            </w:pPr>
          </w:p>
        </w:tc>
        <w:tc>
          <w:tcPr>
            <w:tcW w:w="567" w:type="dxa"/>
            <w:tcBorders>
              <w:top w:val="nil"/>
              <w:left w:val="nil"/>
              <w:bottom w:val="single" w:sz="4" w:space="0" w:color="auto"/>
              <w:right w:val="single" w:sz="4" w:space="0" w:color="auto"/>
            </w:tcBorders>
          </w:tcPr>
          <w:p w14:paraId="551B3B8B" w14:textId="77777777" w:rsidR="00822EEF" w:rsidRPr="00F93BFB" w:rsidRDefault="00822EEF" w:rsidP="004331B5">
            <w:pPr>
              <w:jc w:val="center"/>
              <w:rPr>
                <w:color w:val="000000"/>
                <w:sz w:val="14"/>
                <w:szCs w:val="14"/>
              </w:rPr>
            </w:pPr>
          </w:p>
        </w:tc>
        <w:tc>
          <w:tcPr>
            <w:tcW w:w="567" w:type="dxa"/>
            <w:tcBorders>
              <w:top w:val="nil"/>
              <w:left w:val="nil"/>
              <w:bottom w:val="single" w:sz="4" w:space="0" w:color="auto"/>
              <w:right w:val="single" w:sz="4" w:space="0" w:color="auto"/>
            </w:tcBorders>
          </w:tcPr>
          <w:p w14:paraId="10C82C19" w14:textId="77777777" w:rsidR="00822EEF" w:rsidRPr="00F93BFB" w:rsidRDefault="00822EEF" w:rsidP="004331B5">
            <w:pPr>
              <w:jc w:val="center"/>
              <w:rPr>
                <w:color w:val="000000"/>
                <w:sz w:val="14"/>
                <w:szCs w:val="14"/>
              </w:rPr>
            </w:pPr>
          </w:p>
        </w:tc>
      </w:tr>
      <w:tr w:rsidR="00822EEF" w:rsidRPr="00F93BFB" w14:paraId="23332F84" w14:textId="77777777" w:rsidTr="00F406AA">
        <w:trPr>
          <w:gridAfter w:val="1"/>
          <w:wAfter w:w="5954" w:type="dxa"/>
          <w:trHeight w:val="668"/>
        </w:trPr>
        <w:tc>
          <w:tcPr>
            <w:tcW w:w="1416" w:type="dxa"/>
            <w:vMerge/>
            <w:tcBorders>
              <w:left w:val="single" w:sz="4" w:space="0" w:color="auto"/>
              <w:right w:val="single" w:sz="4" w:space="0" w:color="auto"/>
            </w:tcBorders>
            <w:vAlign w:val="center"/>
            <w:hideMark/>
          </w:tcPr>
          <w:p w14:paraId="2DF58FDC" w14:textId="77777777" w:rsidR="00822EEF" w:rsidRPr="00F93BFB" w:rsidRDefault="00822EEF" w:rsidP="004331B5">
            <w:pPr>
              <w:rPr>
                <w:color w:val="000000"/>
                <w:sz w:val="14"/>
                <w:szCs w:val="14"/>
              </w:rPr>
            </w:pPr>
          </w:p>
        </w:tc>
        <w:tc>
          <w:tcPr>
            <w:tcW w:w="1843" w:type="dxa"/>
            <w:gridSpan w:val="2"/>
            <w:vMerge/>
            <w:tcBorders>
              <w:left w:val="single" w:sz="4" w:space="0" w:color="auto"/>
              <w:right w:val="single" w:sz="4" w:space="0" w:color="auto"/>
            </w:tcBorders>
            <w:vAlign w:val="center"/>
            <w:hideMark/>
          </w:tcPr>
          <w:p w14:paraId="409CB63A" w14:textId="77777777" w:rsidR="00822EEF" w:rsidRPr="00F93BFB" w:rsidRDefault="00822EEF" w:rsidP="004331B5">
            <w:pPr>
              <w:rPr>
                <w:color w:val="000000"/>
                <w:sz w:val="14"/>
                <w:szCs w:val="14"/>
              </w:rPr>
            </w:pPr>
          </w:p>
        </w:tc>
        <w:tc>
          <w:tcPr>
            <w:tcW w:w="1844" w:type="dxa"/>
            <w:gridSpan w:val="4"/>
            <w:tcBorders>
              <w:top w:val="single" w:sz="4" w:space="0" w:color="auto"/>
              <w:left w:val="nil"/>
              <w:right w:val="single" w:sz="4" w:space="0" w:color="auto"/>
            </w:tcBorders>
            <w:shd w:val="clear" w:color="000000" w:fill="FFFFFF"/>
            <w:hideMark/>
          </w:tcPr>
          <w:p w14:paraId="5707979A" w14:textId="77777777" w:rsidR="00822EEF" w:rsidRPr="00F93BFB" w:rsidRDefault="00822EEF" w:rsidP="004331B5">
            <w:pPr>
              <w:rPr>
                <w:color w:val="000000"/>
                <w:sz w:val="14"/>
                <w:szCs w:val="14"/>
              </w:rPr>
            </w:pPr>
            <w:r w:rsidRPr="00F93BFB">
              <w:rPr>
                <w:color w:val="000000"/>
                <w:sz w:val="14"/>
                <w:szCs w:val="14"/>
              </w:rPr>
              <w:t>бюджет муниципального района "Советский район" Курской области</w:t>
            </w:r>
          </w:p>
        </w:tc>
        <w:tc>
          <w:tcPr>
            <w:tcW w:w="567" w:type="dxa"/>
            <w:gridSpan w:val="2"/>
            <w:tcBorders>
              <w:top w:val="single" w:sz="4" w:space="0" w:color="auto"/>
              <w:left w:val="nil"/>
              <w:right w:val="single" w:sz="4" w:space="0" w:color="auto"/>
            </w:tcBorders>
            <w:shd w:val="clear" w:color="auto" w:fill="auto"/>
            <w:noWrap/>
            <w:hideMark/>
          </w:tcPr>
          <w:p w14:paraId="594FC230" w14:textId="77777777" w:rsidR="00822EEF" w:rsidRPr="00F93BFB" w:rsidRDefault="00822EEF" w:rsidP="004331B5">
            <w:pPr>
              <w:jc w:val="center"/>
              <w:rPr>
                <w:color w:val="000000"/>
                <w:sz w:val="14"/>
                <w:szCs w:val="14"/>
              </w:rPr>
            </w:pPr>
            <w:r w:rsidRPr="00F93BFB">
              <w:rPr>
                <w:color w:val="000000"/>
                <w:sz w:val="14"/>
                <w:szCs w:val="14"/>
              </w:rPr>
              <w:t> </w:t>
            </w:r>
          </w:p>
        </w:tc>
        <w:tc>
          <w:tcPr>
            <w:tcW w:w="709" w:type="dxa"/>
            <w:gridSpan w:val="2"/>
            <w:tcBorders>
              <w:top w:val="single" w:sz="4" w:space="0" w:color="auto"/>
              <w:left w:val="nil"/>
              <w:right w:val="single" w:sz="4" w:space="0" w:color="auto"/>
            </w:tcBorders>
            <w:shd w:val="clear" w:color="auto" w:fill="auto"/>
            <w:noWrap/>
            <w:hideMark/>
          </w:tcPr>
          <w:p w14:paraId="63D9A412" w14:textId="77777777" w:rsidR="00822EEF" w:rsidRPr="00F93BFB" w:rsidRDefault="00822EEF" w:rsidP="004331B5">
            <w:pPr>
              <w:jc w:val="center"/>
              <w:rPr>
                <w:color w:val="000000"/>
                <w:sz w:val="14"/>
                <w:szCs w:val="14"/>
              </w:rPr>
            </w:pPr>
            <w:r w:rsidRPr="00F93BFB">
              <w:rPr>
                <w:color w:val="000000"/>
                <w:sz w:val="14"/>
                <w:szCs w:val="14"/>
              </w:rPr>
              <w:t> </w:t>
            </w:r>
          </w:p>
        </w:tc>
        <w:tc>
          <w:tcPr>
            <w:tcW w:w="708" w:type="dxa"/>
            <w:gridSpan w:val="3"/>
            <w:tcBorders>
              <w:top w:val="single" w:sz="4" w:space="0" w:color="auto"/>
              <w:left w:val="nil"/>
              <w:right w:val="single" w:sz="4" w:space="0" w:color="auto"/>
            </w:tcBorders>
            <w:shd w:val="clear" w:color="auto" w:fill="auto"/>
            <w:noWrap/>
            <w:hideMark/>
          </w:tcPr>
          <w:p w14:paraId="2F783150" w14:textId="77777777" w:rsidR="00822EEF" w:rsidRPr="00F93BFB" w:rsidRDefault="00822EEF" w:rsidP="004331B5">
            <w:pPr>
              <w:jc w:val="center"/>
              <w:rPr>
                <w:color w:val="000000"/>
                <w:sz w:val="14"/>
                <w:szCs w:val="14"/>
              </w:rPr>
            </w:pPr>
            <w:r w:rsidRPr="00F93BFB">
              <w:rPr>
                <w:color w:val="000000"/>
                <w:sz w:val="14"/>
                <w:szCs w:val="14"/>
              </w:rPr>
              <w:t> </w:t>
            </w:r>
          </w:p>
        </w:tc>
        <w:tc>
          <w:tcPr>
            <w:tcW w:w="709" w:type="dxa"/>
            <w:tcBorders>
              <w:top w:val="single" w:sz="4" w:space="0" w:color="auto"/>
              <w:left w:val="nil"/>
              <w:right w:val="single" w:sz="4" w:space="0" w:color="auto"/>
            </w:tcBorders>
            <w:shd w:val="clear" w:color="auto" w:fill="auto"/>
            <w:noWrap/>
            <w:hideMark/>
          </w:tcPr>
          <w:p w14:paraId="31089DAF" w14:textId="77777777" w:rsidR="00822EEF" w:rsidRPr="00F93BFB" w:rsidRDefault="00822EEF" w:rsidP="004331B5">
            <w:pPr>
              <w:jc w:val="center"/>
              <w:rPr>
                <w:color w:val="000000"/>
                <w:sz w:val="14"/>
                <w:szCs w:val="14"/>
              </w:rPr>
            </w:pPr>
            <w:r w:rsidRPr="00F93BFB">
              <w:rPr>
                <w:color w:val="000000"/>
                <w:sz w:val="14"/>
                <w:szCs w:val="14"/>
              </w:rPr>
              <w:t> </w:t>
            </w:r>
          </w:p>
        </w:tc>
        <w:tc>
          <w:tcPr>
            <w:tcW w:w="709" w:type="dxa"/>
            <w:tcBorders>
              <w:top w:val="single" w:sz="4" w:space="0" w:color="auto"/>
              <w:left w:val="nil"/>
              <w:right w:val="single" w:sz="4" w:space="0" w:color="auto"/>
            </w:tcBorders>
            <w:shd w:val="clear" w:color="auto" w:fill="auto"/>
            <w:noWrap/>
            <w:hideMark/>
          </w:tcPr>
          <w:p w14:paraId="32961153" w14:textId="77777777" w:rsidR="00822EEF" w:rsidRPr="00F93BFB" w:rsidRDefault="00822EEF" w:rsidP="004331B5">
            <w:pPr>
              <w:jc w:val="center"/>
              <w:rPr>
                <w:color w:val="000000"/>
                <w:sz w:val="14"/>
                <w:szCs w:val="14"/>
              </w:rPr>
            </w:pPr>
            <w:r w:rsidRPr="00F93BFB">
              <w:rPr>
                <w:color w:val="000000"/>
                <w:sz w:val="14"/>
                <w:szCs w:val="14"/>
              </w:rPr>
              <w:t> </w:t>
            </w:r>
          </w:p>
        </w:tc>
        <w:tc>
          <w:tcPr>
            <w:tcW w:w="709" w:type="dxa"/>
            <w:tcBorders>
              <w:top w:val="single" w:sz="4" w:space="0" w:color="auto"/>
              <w:left w:val="nil"/>
              <w:right w:val="single" w:sz="4" w:space="0" w:color="auto"/>
            </w:tcBorders>
            <w:shd w:val="clear" w:color="auto" w:fill="auto"/>
            <w:noWrap/>
            <w:hideMark/>
          </w:tcPr>
          <w:p w14:paraId="42237352" w14:textId="77777777" w:rsidR="00822EEF" w:rsidRPr="00F93BFB" w:rsidRDefault="00822EEF" w:rsidP="004331B5">
            <w:pPr>
              <w:jc w:val="center"/>
              <w:rPr>
                <w:color w:val="000000"/>
                <w:sz w:val="14"/>
                <w:szCs w:val="14"/>
              </w:rPr>
            </w:pPr>
            <w:r w:rsidRPr="00F93BFB">
              <w:rPr>
                <w:color w:val="000000"/>
                <w:sz w:val="14"/>
                <w:szCs w:val="14"/>
              </w:rPr>
              <w:t> </w:t>
            </w:r>
          </w:p>
        </w:tc>
        <w:tc>
          <w:tcPr>
            <w:tcW w:w="708" w:type="dxa"/>
            <w:tcBorders>
              <w:top w:val="single" w:sz="4" w:space="0" w:color="auto"/>
              <w:left w:val="nil"/>
              <w:right w:val="single" w:sz="4" w:space="0" w:color="auto"/>
            </w:tcBorders>
            <w:shd w:val="clear" w:color="auto" w:fill="auto"/>
            <w:noWrap/>
            <w:hideMark/>
          </w:tcPr>
          <w:p w14:paraId="650BE648" w14:textId="77777777" w:rsidR="00822EEF" w:rsidRPr="00F93BFB" w:rsidRDefault="00822EEF" w:rsidP="004331B5">
            <w:pPr>
              <w:jc w:val="center"/>
              <w:rPr>
                <w:color w:val="000000"/>
                <w:sz w:val="14"/>
                <w:szCs w:val="14"/>
              </w:rPr>
            </w:pPr>
            <w:r w:rsidRPr="00F93BFB">
              <w:rPr>
                <w:color w:val="000000"/>
                <w:sz w:val="14"/>
                <w:szCs w:val="14"/>
              </w:rPr>
              <w:t> </w:t>
            </w:r>
          </w:p>
        </w:tc>
        <w:tc>
          <w:tcPr>
            <w:tcW w:w="709" w:type="dxa"/>
            <w:tcBorders>
              <w:top w:val="single" w:sz="4" w:space="0" w:color="auto"/>
              <w:left w:val="nil"/>
              <w:right w:val="single" w:sz="4" w:space="0" w:color="auto"/>
            </w:tcBorders>
          </w:tcPr>
          <w:p w14:paraId="148E3BAA" w14:textId="77777777" w:rsidR="00822EEF" w:rsidRPr="00F93BFB" w:rsidRDefault="00822EEF" w:rsidP="004331B5">
            <w:pPr>
              <w:jc w:val="center"/>
              <w:rPr>
                <w:color w:val="000000"/>
                <w:sz w:val="14"/>
                <w:szCs w:val="14"/>
              </w:rPr>
            </w:pPr>
          </w:p>
        </w:tc>
        <w:tc>
          <w:tcPr>
            <w:tcW w:w="709" w:type="dxa"/>
            <w:gridSpan w:val="2"/>
            <w:tcBorders>
              <w:top w:val="single" w:sz="4" w:space="0" w:color="auto"/>
              <w:left w:val="nil"/>
              <w:right w:val="single" w:sz="4" w:space="0" w:color="auto"/>
            </w:tcBorders>
          </w:tcPr>
          <w:p w14:paraId="2F93A4A0" w14:textId="77777777" w:rsidR="00822EEF" w:rsidRPr="00F93BFB" w:rsidRDefault="00822EEF" w:rsidP="004331B5">
            <w:pPr>
              <w:jc w:val="center"/>
              <w:rPr>
                <w:color w:val="000000"/>
                <w:sz w:val="14"/>
                <w:szCs w:val="14"/>
              </w:rPr>
            </w:pPr>
          </w:p>
        </w:tc>
        <w:tc>
          <w:tcPr>
            <w:tcW w:w="709" w:type="dxa"/>
            <w:tcBorders>
              <w:top w:val="single" w:sz="4" w:space="0" w:color="auto"/>
              <w:left w:val="nil"/>
              <w:right w:val="single" w:sz="4" w:space="0" w:color="auto"/>
            </w:tcBorders>
          </w:tcPr>
          <w:p w14:paraId="4E1F6CFC" w14:textId="77777777" w:rsidR="00822EEF" w:rsidRPr="00F93BFB" w:rsidRDefault="00822EEF" w:rsidP="004331B5">
            <w:pPr>
              <w:jc w:val="center"/>
              <w:rPr>
                <w:color w:val="000000"/>
                <w:sz w:val="14"/>
                <w:szCs w:val="14"/>
              </w:rPr>
            </w:pPr>
          </w:p>
        </w:tc>
        <w:tc>
          <w:tcPr>
            <w:tcW w:w="708" w:type="dxa"/>
            <w:tcBorders>
              <w:top w:val="single" w:sz="4" w:space="0" w:color="auto"/>
              <w:left w:val="nil"/>
              <w:right w:val="single" w:sz="4" w:space="0" w:color="auto"/>
            </w:tcBorders>
          </w:tcPr>
          <w:p w14:paraId="26A4D7BD" w14:textId="77777777" w:rsidR="00822EEF" w:rsidRPr="00F93BFB" w:rsidRDefault="00822EEF" w:rsidP="004331B5">
            <w:pPr>
              <w:jc w:val="center"/>
              <w:rPr>
                <w:color w:val="000000"/>
                <w:sz w:val="14"/>
                <w:szCs w:val="14"/>
              </w:rPr>
            </w:pPr>
          </w:p>
        </w:tc>
        <w:tc>
          <w:tcPr>
            <w:tcW w:w="709" w:type="dxa"/>
            <w:tcBorders>
              <w:top w:val="single" w:sz="4" w:space="0" w:color="auto"/>
              <w:left w:val="nil"/>
              <w:right w:val="single" w:sz="4" w:space="0" w:color="auto"/>
            </w:tcBorders>
          </w:tcPr>
          <w:p w14:paraId="1CF53F7C" w14:textId="77777777" w:rsidR="00822EEF" w:rsidRPr="00F93BFB" w:rsidRDefault="00822EEF" w:rsidP="004331B5">
            <w:pPr>
              <w:jc w:val="center"/>
              <w:rPr>
                <w:color w:val="000000"/>
                <w:sz w:val="14"/>
                <w:szCs w:val="14"/>
              </w:rPr>
            </w:pPr>
          </w:p>
        </w:tc>
        <w:tc>
          <w:tcPr>
            <w:tcW w:w="709" w:type="dxa"/>
            <w:tcBorders>
              <w:top w:val="single" w:sz="4" w:space="0" w:color="auto"/>
              <w:left w:val="nil"/>
              <w:right w:val="single" w:sz="4" w:space="0" w:color="auto"/>
            </w:tcBorders>
          </w:tcPr>
          <w:p w14:paraId="07913903" w14:textId="77777777" w:rsidR="00822EEF" w:rsidRPr="00F93BFB" w:rsidRDefault="00822EEF" w:rsidP="004331B5">
            <w:pPr>
              <w:jc w:val="center"/>
              <w:rPr>
                <w:color w:val="000000"/>
                <w:sz w:val="14"/>
                <w:szCs w:val="14"/>
              </w:rPr>
            </w:pPr>
          </w:p>
        </w:tc>
        <w:tc>
          <w:tcPr>
            <w:tcW w:w="709" w:type="dxa"/>
            <w:tcBorders>
              <w:top w:val="single" w:sz="4" w:space="0" w:color="auto"/>
              <w:left w:val="nil"/>
              <w:right w:val="single" w:sz="4" w:space="0" w:color="auto"/>
            </w:tcBorders>
          </w:tcPr>
          <w:p w14:paraId="6944EE12" w14:textId="77777777" w:rsidR="00822EEF" w:rsidRPr="00F93BFB" w:rsidRDefault="00822EEF" w:rsidP="004331B5">
            <w:pPr>
              <w:jc w:val="center"/>
              <w:rPr>
                <w:color w:val="000000"/>
                <w:sz w:val="14"/>
                <w:szCs w:val="14"/>
              </w:rPr>
            </w:pPr>
          </w:p>
        </w:tc>
        <w:tc>
          <w:tcPr>
            <w:tcW w:w="567" w:type="dxa"/>
            <w:tcBorders>
              <w:top w:val="single" w:sz="4" w:space="0" w:color="auto"/>
              <w:left w:val="nil"/>
              <w:right w:val="single" w:sz="4" w:space="0" w:color="auto"/>
            </w:tcBorders>
          </w:tcPr>
          <w:p w14:paraId="146E1B68" w14:textId="77777777" w:rsidR="00822EEF" w:rsidRPr="00F93BFB" w:rsidRDefault="00822EEF" w:rsidP="004331B5">
            <w:pPr>
              <w:jc w:val="center"/>
              <w:rPr>
                <w:color w:val="000000"/>
                <w:sz w:val="14"/>
                <w:szCs w:val="14"/>
              </w:rPr>
            </w:pPr>
          </w:p>
        </w:tc>
        <w:tc>
          <w:tcPr>
            <w:tcW w:w="567" w:type="dxa"/>
            <w:tcBorders>
              <w:top w:val="single" w:sz="4" w:space="0" w:color="auto"/>
              <w:left w:val="nil"/>
              <w:right w:val="single" w:sz="4" w:space="0" w:color="auto"/>
            </w:tcBorders>
          </w:tcPr>
          <w:p w14:paraId="5F1E29B7" w14:textId="77777777" w:rsidR="00822EEF" w:rsidRPr="00F93BFB" w:rsidRDefault="00822EEF" w:rsidP="004331B5">
            <w:pPr>
              <w:jc w:val="center"/>
              <w:rPr>
                <w:color w:val="000000"/>
                <w:sz w:val="14"/>
                <w:szCs w:val="14"/>
              </w:rPr>
            </w:pPr>
          </w:p>
        </w:tc>
      </w:tr>
      <w:tr w:rsidR="00822EEF" w:rsidRPr="00F93BFB" w14:paraId="6B27B29B" w14:textId="77777777" w:rsidTr="00F406AA">
        <w:trPr>
          <w:gridAfter w:val="1"/>
          <w:wAfter w:w="5954" w:type="dxa"/>
          <w:cantSplit/>
          <w:trHeight w:val="808"/>
        </w:trPr>
        <w:tc>
          <w:tcPr>
            <w:tcW w:w="1416" w:type="dxa"/>
            <w:vMerge/>
            <w:tcBorders>
              <w:left w:val="single" w:sz="4" w:space="0" w:color="auto"/>
              <w:right w:val="single" w:sz="4" w:space="0" w:color="auto"/>
            </w:tcBorders>
            <w:vAlign w:val="center"/>
            <w:hideMark/>
          </w:tcPr>
          <w:p w14:paraId="7DB2B337" w14:textId="77777777" w:rsidR="00822EEF" w:rsidRPr="00F93BFB" w:rsidRDefault="00822EEF" w:rsidP="004331B5">
            <w:pPr>
              <w:rPr>
                <w:color w:val="000000"/>
                <w:sz w:val="14"/>
                <w:szCs w:val="14"/>
              </w:rPr>
            </w:pPr>
          </w:p>
        </w:tc>
        <w:tc>
          <w:tcPr>
            <w:tcW w:w="1843" w:type="dxa"/>
            <w:gridSpan w:val="2"/>
            <w:vMerge w:val="restart"/>
            <w:tcBorders>
              <w:top w:val="single" w:sz="4" w:space="0" w:color="auto"/>
              <w:left w:val="single" w:sz="4" w:space="0" w:color="auto"/>
              <w:right w:val="single" w:sz="4" w:space="0" w:color="auto"/>
            </w:tcBorders>
            <w:shd w:val="clear" w:color="auto" w:fill="auto"/>
            <w:hideMark/>
          </w:tcPr>
          <w:p w14:paraId="4B924422" w14:textId="77777777" w:rsidR="00822EEF" w:rsidRPr="00F93BFB" w:rsidRDefault="00822EEF" w:rsidP="004331B5">
            <w:pPr>
              <w:rPr>
                <w:color w:val="000000"/>
                <w:sz w:val="14"/>
                <w:szCs w:val="14"/>
              </w:rPr>
            </w:pPr>
            <w:r w:rsidRPr="00F93BFB">
              <w:rPr>
                <w:color w:val="000000"/>
                <w:sz w:val="14"/>
                <w:szCs w:val="14"/>
              </w:rPr>
              <w:t>2.1.7 Назначение и выплата ежемесячных пособий на детей</w:t>
            </w:r>
          </w:p>
        </w:tc>
        <w:tc>
          <w:tcPr>
            <w:tcW w:w="1844" w:type="dxa"/>
            <w:gridSpan w:val="4"/>
            <w:tcBorders>
              <w:top w:val="single" w:sz="4" w:space="0" w:color="auto"/>
              <w:left w:val="nil"/>
              <w:bottom w:val="single" w:sz="4" w:space="0" w:color="auto"/>
              <w:right w:val="single" w:sz="4" w:space="0" w:color="auto"/>
            </w:tcBorders>
            <w:shd w:val="clear" w:color="000000" w:fill="FFFFFF"/>
            <w:vAlign w:val="center"/>
            <w:hideMark/>
          </w:tcPr>
          <w:p w14:paraId="454CAFA2" w14:textId="77777777" w:rsidR="00822EEF" w:rsidRPr="00F93BFB" w:rsidRDefault="00822EEF" w:rsidP="004331B5">
            <w:pPr>
              <w:jc w:val="center"/>
              <w:rPr>
                <w:color w:val="000000"/>
                <w:sz w:val="14"/>
                <w:szCs w:val="14"/>
              </w:rPr>
            </w:pPr>
            <w:r w:rsidRPr="00F93BFB">
              <w:rPr>
                <w:color w:val="000000"/>
                <w:sz w:val="14"/>
                <w:szCs w:val="14"/>
              </w:rPr>
              <w:t>ВСЕГО</w:t>
            </w:r>
          </w:p>
        </w:tc>
        <w:tc>
          <w:tcPr>
            <w:tcW w:w="567" w:type="dxa"/>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14:paraId="29FAA72E" w14:textId="77777777" w:rsidR="00822EEF" w:rsidRPr="00F93BFB" w:rsidRDefault="00822EEF" w:rsidP="00822EEF">
            <w:pPr>
              <w:ind w:right="113"/>
              <w:jc w:val="right"/>
              <w:rPr>
                <w:color w:val="000000"/>
                <w:sz w:val="14"/>
                <w:szCs w:val="14"/>
              </w:rPr>
            </w:pPr>
            <w:r w:rsidRPr="00F93BFB">
              <w:rPr>
                <w:color w:val="000000"/>
                <w:sz w:val="14"/>
                <w:szCs w:val="14"/>
              </w:rPr>
              <w:t>3 588,548</w:t>
            </w:r>
          </w:p>
        </w:tc>
        <w:tc>
          <w:tcPr>
            <w:tcW w:w="709" w:type="dxa"/>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14:paraId="0FEC5493" w14:textId="77777777" w:rsidR="00822EEF" w:rsidRPr="00F93BFB" w:rsidRDefault="00822EEF" w:rsidP="00822EEF">
            <w:pPr>
              <w:ind w:right="113"/>
              <w:jc w:val="right"/>
              <w:rPr>
                <w:color w:val="000000"/>
                <w:sz w:val="14"/>
                <w:szCs w:val="14"/>
              </w:rPr>
            </w:pPr>
            <w:r w:rsidRPr="00F93BFB">
              <w:rPr>
                <w:color w:val="000000"/>
                <w:sz w:val="14"/>
                <w:szCs w:val="14"/>
              </w:rPr>
              <w:t>1 942,824</w:t>
            </w:r>
          </w:p>
        </w:tc>
        <w:tc>
          <w:tcPr>
            <w:tcW w:w="708" w:type="dxa"/>
            <w:gridSpan w:val="3"/>
            <w:tcBorders>
              <w:top w:val="single" w:sz="4" w:space="0" w:color="auto"/>
              <w:left w:val="nil"/>
              <w:bottom w:val="single" w:sz="4" w:space="0" w:color="auto"/>
              <w:right w:val="single" w:sz="4" w:space="0" w:color="auto"/>
            </w:tcBorders>
            <w:shd w:val="clear" w:color="auto" w:fill="auto"/>
            <w:noWrap/>
            <w:textDirection w:val="btLr"/>
            <w:vAlign w:val="center"/>
            <w:hideMark/>
          </w:tcPr>
          <w:p w14:paraId="78753C1A" w14:textId="77777777" w:rsidR="00822EEF" w:rsidRPr="00F93BFB" w:rsidRDefault="00822EEF" w:rsidP="00822EEF">
            <w:pPr>
              <w:ind w:right="113"/>
              <w:jc w:val="right"/>
              <w:rPr>
                <w:color w:val="000000"/>
                <w:sz w:val="14"/>
                <w:szCs w:val="14"/>
              </w:rPr>
            </w:pPr>
            <w:r w:rsidRPr="00F93BFB">
              <w:rPr>
                <w:color w:val="000000"/>
                <w:sz w:val="14"/>
                <w:szCs w:val="14"/>
              </w:rPr>
              <w:t>1 633,969</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48FB432" w14:textId="77777777" w:rsidR="00822EEF" w:rsidRPr="00F93BFB" w:rsidRDefault="00822EEF" w:rsidP="00822EEF">
            <w:pPr>
              <w:ind w:right="113"/>
              <w:jc w:val="right"/>
              <w:rPr>
                <w:color w:val="000000"/>
                <w:sz w:val="14"/>
                <w:szCs w:val="14"/>
              </w:rPr>
            </w:pPr>
            <w:r w:rsidRPr="00F93BFB">
              <w:rPr>
                <w:color w:val="000000"/>
                <w:sz w:val="14"/>
                <w:szCs w:val="14"/>
              </w:rPr>
              <w:t>1 797,047</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800BAA7" w14:textId="77777777" w:rsidR="00822EEF" w:rsidRPr="00F93BFB" w:rsidRDefault="00822EEF" w:rsidP="00822EEF">
            <w:pPr>
              <w:ind w:right="113"/>
              <w:jc w:val="right"/>
              <w:rPr>
                <w:color w:val="000000"/>
                <w:sz w:val="14"/>
                <w:szCs w:val="14"/>
              </w:rPr>
            </w:pPr>
            <w:r w:rsidRPr="00F93BFB">
              <w:rPr>
                <w:color w:val="000000"/>
                <w:sz w:val="14"/>
                <w:szCs w:val="14"/>
              </w:rPr>
              <w:t>1356,493</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F05865D" w14:textId="77777777" w:rsidR="00822EEF" w:rsidRPr="00F93BFB" w:rsidRDefault="00822EEF" w:rsidP="00822EEF">
            <w:pPr>
              <w:ind w:right="113"/>
              <w:jc w:val="right"/>
              <w:rPr>
                <w:color w:val="000000"/>
                <w:sz w:val="14"/>
                <w:szCs w:val="14"/>
              </w:rPr>
            </w:pPr>
            <w:r w:rsidRPr="00F93BFB">
              <w:rPr>
                <w:color w:val="000000"/>
                <w:sz w:val="14"/>
                <w:szCs w:val="14"/>
              </w:rPr>
              <w:t>1452,980</w:t>
            </w:r>
          </w:p>
        </w:tc>
        <w:tc>
          <w:tcPr>
            <w:tcW w:w="708"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20074A2" w14:textId="77777777" w:rsidR="00822EEF" w:rsidRPr="00F93BFB" w:rsidRDefault="00822EEF" w:rsidP="00822EEF">
            <w:pPr>
              <w:ind w:right="113"/>
              <w:jc w:val="right"/>
              <w:rPr>
                <w:sz w:val="14"/>
                <w:szCs w:val="14"/>
              </w:rPr>
            </w:pPr>
            <w:r w:rsidRPr="00F93BFB">
              <w:rPr>
                <w:sz w:val="14"/>
                <w:szCs w:val="14"/>
              </w:rPr>
              <w:t>1573,832</w:t>
            </w:r>
          </w:p>
        </w:tc>
        <w:tc>
          <w:tcPr>
            <w:tcW w:w="709" w:type="dxa"/>
            <w:tcBorders>
              <w:top w:val="single" w:sz="4" w:space="0" w:color="auto"/>
              <w:left w:val="nil"/>
              <w:bottom w:val="single" w:sz="4" w:space="0" w:color="auto"/>
              <w:right w:val="single" w:sz="4" w:space="0" w:color="auto"/>
            </w:tcBorders>
            <w:textDirection w:val="btLr"/>
            <w:vAlign w:val="center"/>
          </w:tcPr>
          <w:p w14:paraId="66870BF8" w14:textId="77777777" w:rsidR="00822EEF" w:rsidRPr="00F93BFB" w:rsidRDefault="00822EEF" w:rsidP="00822EEF">
            <w:pPr>
              <w:ind w:right="113"/>
              <w:jc w:val="right"/>
              <w:rPr>
                <w:sz w:val="14"/>
                <w:szCs w:val="14"/>
              </w:rPr>
            </w:pPr>
            <w:r w:rsidRPr="00F93BFB">
              <w:rPr>
                <w:sz w:val="14"/>
                <w:szCs w:val="14"/>
              </w:rPr>
              <w:t>859,300</w:t>
            </w:r>
          </w:p>
        </w:tc>
        <w:tc>
          <w:tcPr>
            <w:tcW w:w="709" w:type="dxa"/>
            <w:gridSpan w:val="2"/>
            <w:tcBorders>
              <w:top w:val="single" w:sz="4" w:space="0" w:color="auto"/>
              <w:left w:val="nil"/>
              <w:bottom w:val="single" w:sz="4" w:space="0" w:color="auto"/>
              <w:right w:val="single" w:sz="4" w:space="0" w:color="auto"/>
            </w:tcBorders>
            <w:textDirection w:val="btLr"/>
            <w:vAlign w:val="center"/>
          </w:tcPr>
          <w:p w14:paraId="65E30DDF" w14:textId="77777777" w:rsidR="00822EEF" w:rsidRPr="00F93BFB" w:rsidRDefault="00822EEF" w:rsidP="00822EEF">
            <w:pPr>
              <w:ind w:right="113"/>
              <w:jc w:val="center"/>
              <w:rPr>
                <w:sz w:val="14"/>
                <w:szCs w:val="14"/>
              </w:rPr>
            </w:pPr>
            <w:r w:rsidRPr="00F93BFB">
              <w:rPr>
                <w:sz w:val="14"/>
                <w:szCs w:val="14"/>
              </w:rPr>
              <w:t>407,640</w:t>
            </w:r>
          </w:p>
        </w:tc>
        <w:tc>
          <w:tcPr>
            <w:tcW w:w="709" w:type="dxa"/>
            <w:tcBorders>
              <w:top w:val="single" w:sz="4" w:space="0" w:color="auto"/>
              <w:left w:val="nil"/>
              <w:bottom w:val="single" w:sz="4" w:space="0" w:color="auto"/>
              <w:right w:val="single" w:sz="4" w:space="0" w:color="auto"/>
            </w:tcBorders>
            <w:textDirection w:val="btLr"/>
          </w:tcPr>
          <w:p w14:paraId="5298209E" w14:textId="77777777" w:rsidR="00822EEF" w:rsidRPr="00F93BFB" w:rsidRDefault="00822EEF" w:rsidP="00822EEF">
            <w:pPr>
              <w:ind w:right="113"/>
              <w:jc w:val="center"/>
              <w:rPr>
                <w:sz w:val="14"/>
                <w:szCs w:val="14"/>
              </w:rPr>
            </w:pPr>
            <w:r>
              <w:rPr>
                <w:sz w:val="14"/>
                <w:szCs w:val="14"/>
              </w:rPr>
              <w:t>0,00</w:t>
            </w:r>
          </w:p>
        </w:tc>
        <w:tc>
          <w:tcPr>
            <w:tcW w:w="708" w:type="dxa"/>
            <w:tcBorders>
              <w:top w:val="single" w:sz="4" w:space="0" w:color="auto"/>
              <w:left w:val="nil"/>
              <w:bottom w:val="single" w:sz="4" w:space="0" w:color="auto"/>
              <w:right w:val="single" w:sz="4" w:space="0" w:color="auto"/>
            </w:tcBorders>
            <w:textDirection w:val="btLr"/>
          </w:tcPr>
          <w:p w14:paraId="312829DC" w14:textId="77777777" w:rsidR="00822EEF" w:rsidRPr="00F93BFB" w:rsidRDefault="00822EEF" w:rsidP="00822EEF">
            <w:pPr>
              <w:ind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6CDABC4E" w14:textId="77777777" w:rsidR="00822EEF" w:rsidRPr="00F93BFB" w:rsidRDefault="00822EEF" w:rsidP="004331B5">
            <w:pPr>
              <w:ind w:left="113"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1E76DEF2" w14:textId="77777777" w:rsidR="00822EEF" w:rsidRPr="00F93BFB" w:rsidRDefault="00822EEF" w:rsidP="004331B5">
            <w:pPr>
              <w:ind w:left="113"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51539EE3" w14:textId="77777777" w:rsidR="00822EEF" w:rsidRPr="00F93BFB" w:rsidRDefault="00822EEF" w:rsidP="004331B5">
            <w:pPr>
              <w:ind w:left="113" w:right="113"/>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1003546B" w14:textId="77777777" w:rsidR="00822EEF" w:rsidRPr="00F93BFB" w:rsidRDefault="00822EEF" w:rsidP="004331B5">
            <w:pPr>
              <w:ind w:left="113" w:right="113"/>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6ACA3A33" w14:textId="77777777" w:rsidR="00822EEF" w:rsidRPr="00F93BFB" w:rsidRDefault="00822EEF" w:rsidP="004331B5">
            <w:pPr>
              <w:ind w:left="113" w:right="113"/>
              <w:jc w:val="center"/>
              <w:rPr>
                <w:sz w:val="14"/>
                <w:szCs w:val="14"/>
              </w:rPr>
            </w:pPr>
            <w:r>
              <w:rPr>
                <w:sz w:val="14"/>
                <w:szCs w:val="14"/>
              </w:rPr>
              <w:t>0,00</w:t>
            </w:r>
          </w:p>
        </w:tc>
      </w:tr>
      <w:tr w:rsidR="00822EEF" w:rsidRPr="00F93BFB" w14:paraId="40CAD9F7" w14:textId="77777777" w:rsidTr="00F406AA">
        <w:trPr>
          <w:gridAfter w:val="1"/>
          <w:wAfter w:w="5954" w:type="dxa"/>
          <w:cantSplit/>
          <w:trHeight w:val="458"/>
        </w:trPr>
        <w:tc>
          <w:tcPr>
            <w:tcW w:w="1416" w:type="dxa"/>
            <w:vMerge/>
            <w:tcBorders>
              <w:left w:val="single" w:sz="4" w:space="0" w:color="auto"/>
              <w:right w:val="single" w:sz="4" w:space="0" w:color="auto"/>
            </w:tcBorders>
            <w:vAlign w:val="center"/>
            <w:hideMark/>
          </w:tcPr>
          <w:p w14:paraId="6CFBDCB7" w14:textId="77777777" w:rsidR="00822EEF" w:rsidRPr="00F93BFB" w:rsidRDefault="00822EEF" w:rsidP="00822EEF">
            <w:pPr>
              <w:rPr>
                <w:color w:val="000000"/>
                <w:sz w:val="14"/>
                <w:szCs w:val="14"/>
              </w:rPr>
            </w:pPr>
          </w:p>
        </w:tc>
        <w:tc>
          <w:tcPr>
            <w:tcW w:w="1843" w:type="dxa"/>
            <w:gridSpan w:val="2"/>
            <w:vMerge/>
            <w:tcBorders>
              <w:left w:val="single" w:sz="4" w:space="0" w:color="auto"/>
              <w:right w:val="single" w:sz="4" w:space="0" w:color="auto"/>
            </w:tcBorders>
            <w:vAlign w:val="center"/>
            <w:hideMark/>
          </w:tcPr>
          <w:p w14:paraId="154F54CA" w14:textId="77777777" w:rsidR="00822EEF" w:rsidRPr="00F93BFB" w:rsidRDefault="00822EEF" w:rsidP="00822EEF">
            <w:pPr>
              <w:rPr>
                <w:color w:val="000000"/>
                <w:sz w:val="14"/>
                <w:szCs w:val="14"/>
              </w:rPr>
            </w:pPr>
          </w:p>
        </w:tc>
        <w:tc>
          <w:tcPr>
            <w:tcW w:w="1844" w:type="dxa"/>
            <w:gridSpan w:val="4"/>
            <w:tcBorders>
              <w:top w:val="nil"/>
              <w:left w:val="nil"/>
              <w:bottom w:val="single" w:sz="4" w:space="0" w:color="auto"/>
              <w:right w:val="single" w:sz="4" w:space="0" w:color="auto"/>
            </w:tcBorders>
            <w:shd w:val="clear" w:color="000000" w:fill="FFFFFF"/>
            <w:hideMark/>
          </w:tcPr>
          <w:p w14:paraId="1F748A0C" w14:textId="77777777" w:rsidR="00822EEF" w:rsidRPr="00F93BFB" w:rsidRDefault="00822EEF" w:rsidP="00822EEF">
            <w:pPr>
              <w:rPr>
                <w:color w:val="000000"/>
                <w:sz w:val="14"/>
                <w:szCs w:val="14"/>
              </w:rPr>
            </w:pPr>
            <w:r w:rsidRPr="00F93BFB">
              <w:rPr>
                <w:color w:val="000000"/>
                <w:sz w:val="14"/>
                <w:szCs w:val="14"/>
              </w:rPr>
              <w:t>федеральный бюджет</w:t>
            </w:r>
          </w:p>
        </w:tc>
        <w:tc>
          <w:tcPr>
            <w:tcW w:w="567" w:type="dxa"/>
            <w:gridSpan w:val="2"/>
            <w:tcBorders>
              <w:top w:val="nil"/>
              <w:left w:val="nil"/>
              <w:bottom w:val="single" w:sz="4" w:space="0" w:color="auto"/>
              <w:right w:val="single" w:sz="4" w:space="0" w:color="auto"/>
            </w:tcBorders>
            <w:shd w:val="clear" w:color="auto" w:fill="auto"/>
            <w:noWrap/>
            <w:textDirection w:val="btLr"/>
            <w:vAlign w:val="center"/>
            <w:hideMark/>
          </w:tcPr>
          <w:p w14:paraId="54E0BED5" w14:textId="77777777" w:rsidR="00822EEF" w:rsidRPr="00F93BFB" w:rsidRDefault="00822EEF" w:rsidP="00822EEF">
            <w:pPr>
              <w:ind w:right="113"/>
              <w:jc w:val="center"/>
              <w:rPr>
                <w:color w:val="000000"/>
                <w:sz w:val="14"/>
                <w:szCs w:val="14"/>
              </w:rPr>
            </w:pPr>
            <w:r>
              <w:rPr>
                <w:color w:val="000000"/>
                <w:sz w:val="14"/>
                <w:szCs w:val="14"/>
              </w:rPr>
              <w:t>0,00</w:t>
            </w:r>
          </w:p>
        </w:tc>
        <w:tc>
          <w:tcPr>
            <w:tcW w:w="709" w:type="dxa"/>
            <w:gridSpan w:val="2"/>
            <w:tcBorders>
              <w:top w:val="nil"/>
              <w:left w:val="nil"/>
              <w:bottom w:val="single" w:sz="4" w:space="0" w:color="auto"/>
              <w:right w:val="single" w:sz="4" w:space="0" w:color="auto"/>
            </w:tcBorders>
            <w:shd w:val="clear" w:color="auto" w:fill="auto"/>
            <w:noWrap/>
            <w:textDirection w:val="btLr"/>
            <w:hideMark/>
          </w:tcPr>
          <w:p w14:paraId="4D05CE5D" w14:textId="77777777" w:rsidR="00822EEF" w:rsidRPr="00F93BFB" w:rsidRDefault="00822EEF" w:rsidP="00822EEF">
            <w:pPr>
              <w:ind w:right="113"/>
              <w:jc w:val="center"/>
              <w:rPr>
                <w:color w:val="000000"/>
                <w:sz w:val="14"/>
                <w:szCs w:val="14"/>
              </w:rPr>
            </w:pPr>
            <w:r w:rsidRPr="000444EB">
              <w:rPr>
                <w:sz w:val="14"/>
                <w:szCs w:val="14"/>
              </w:rPr>
              <w:t>0,00</w:t>
            </w:r>
          </w:p>
        </w:tc>
        <w:tc>
          <w:tcPr>
            <w:tcW w:w="708" w:type="dxa"/>
            <w:gridSpan w:val="3"/>
            <w:tcBorders>
              <w:top w:val="nil"/>
              <w:left w:val="nil"/>
              <w:bottom w:val="single" w:sz="4" w:space="0" w:color="auto"/>
              <w:right w:val="single" w:sz="4" w:space="0" w:color="auto"/>
            </w:tcBorders>
            <w:shd w:val="clear" w:color="auto" w:fill="auto"/>
            <w:noWrap/>
            <w:textDirection w:val="btLr"/>
            <w:hideMark/>
          </w:tcPr>
          <w:p w14:paraId="72CAAF95" w14:textId="77777777" w:rsidR="00822EEF" w:rsidRPr="00F93BFB" w:rsidRDefault="00822EEF" w:rsidP="00822EEF">
            <w:pPr>
              <w:ind w:right="113"/>
              <w:jc w:val="center"/>
              <w:rPr>
                <w:color w:val="000000"/>
                <w:sz w:val="14"/>
                <w:szCs w:val="14"/>
              </w:rPr>
            </w:pPr>
            <w:r w:rsidRPr="000444EB">
              <w:rPr>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hideMark/>
          </w:tcPr>
          <w:p w14:paraId="64BED340" w14:textId="77777777" w:rsidR="00822EEF" w:rsidRPr="00F93BFB" w:rsidRDefault="00822EEF" w:rsidP="00822EEF">
            <w:pPr>
              <w:ind w:right="113"/>
              <w:jc w:val="center"/>
              <w:rPr>
                <w:color w:val="000000"/>
                <w:sz w:val="14"/>
                <w:szCs w:val="14"/>
              </w:rPr>
            </w:pPr>
            <w:r w:rsidRPr="000444EB">
              <w:rPr>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hideMark/>
          </w:tcPr>
          <w:p w14:paraId="07BB1C4A" w14:textId="77777777" w:rsidR="00822EEF" w:rsidRPr="00F93BFB" w:rsidRDefault="00822EEF" w:rsidP="00822EEF">
            <w:pPr>
              <w:ind w:right="113"/>
              <w:jc w:val="center"/>
              <w:rPr>
                <w:color w:val="000000"/>
                <w:sz w:val="14"/>
                <w:szCs w:val="14"/>
              </w:rPr>
            </w:pPr>
            <w:r w:rsidRPr="000444EB">
              <w:rPr>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hideMark/>
          </w:tcPr>
          <w:p w14:paraId="3038F4C9" w14:textId="77777777" w:rsidR="00822EEF" w:rsidRPr="00F93BFB" w:rsidRDefault="00822EEF" w:rsidP="00822EEF">
            <w:pPr>
              <w:ind w:right="113"/>
              <w:jc w:val="center"/>
              <w:rPr>
                <w:color w:val="000000"/>
                <w:sz w:val="14"/>
                <w:szCs w:val="14"/>
              </w:rPr>
            </w:pPr>
            <w:r w:rsidRPr="000444EB">
              <w:rPr>
                <w:sz w:val="14"/>
                <w:szCs w:val="14"/>
              </w:rPr>
              <w:t>0,00</w:t>
            </w:r>
          </w:p>
        </w:tc>
        <w:tc>
          <w:tcPr>
            <w:tcW w:w="708" w:type="dxa"/>
            <w:tcBorders>
              <w:top w:val="nil"/>
              <w:left w:val="nil"/>
              <w:bottom w:val="single" w:sz="4" w:space="0" w:color="auto"/>
              <w:right w:val="single" w:sz="4" w:space="0" w:color="auto"/>
            </w:tcBorders>
            <w:shd w:val="clear" w:color="auto" w:fill="auto"/>
            <w:noWrap/>
            <w:textDirection w:val="btLr"/>
            <w:hideMark/>
          </w:tcPr>
          <w:p w14:paraId="14139BD0" w14:textId="77777777" w:rsidR="00822EEF" w:rsidRPr="00F93BFB" w:rsidRDefault="00822EEF" w:rsidP="00822EEF">
            <w:pPr>
              <w:ind w:right="113"/>
              <w:jc w:val="center"/>
              <w:rPr>
                <w:color w:val="000000"/>
                <w:sz w:val="14"/>
                <w:szCs w:val="14"/>
              </w:rPr>
            </w:pPr>
            <w:r w:rsidRPr="000444EB">
              <w:rPr>
                <w:sz w:val="14"/>
                <w:szCs w:val="14"/>
              </w:rPr>
              <w:t>0,00</w:t>
            </w:r>
          </w:p>
        </w:tc>
        <w:tc>
          <w:tcPr>
            <w:tcW w:w="709" w:type="dxa"/>
            <w:tcBorders>
              <w:top w:val="nil"/>
              <w:left w:val="nil"/>
              <w:bottom w:val="single" w:sz="4" w:space="0" w:color="auto"/>
              <w:right w:val="single" w:sz="4" w:space="0" w:color="auto"/>
            </w:tcBorders>
            <w:textDirection w:val="btLr"/>
          </w:tcPr>
          <w:p w14:paraId="4F4D3767" w14:textId="77777777" w:rsidR="00822EEF" w:rsidRPr="00F93BFB" w:rsidRDefault="00822EEF" w:rsidP="00822EEF">
            <w:pPr>
              <w:ind w:right="113"/>
              <w:jc w:val="center"/>
              <w:rPr>
                <w:color w:val="000000"/>
                <w:sz w:val="14"/>
                <w:szCs w:val="14"/>
              </w:rPr>
            </w:pPr>
            <w:r w:rsidRPr="000444EB">
              <w:rPr>
                <w:sz w:val="14"/>
                <w:szCs w:val="14"/>
              </w:rPr>
              <w:t>0,00</w:t>
            </w:r>
          </w:p>
        </w:tc>
        <w:tc>
          <w:tcPr>
            <w:tcW w:w="709" w:type="dxa"/>
            <w:gridSpan w:val="2"/>
            <w:tcBorders>
              <w:top w:val="nil"/>
              <w:left w:val="nil"/>
              <w:bottom w:val="single" w:sz="4" w:space="0" w:color="auto"/>
              <w:right w:val="single" w:sz="4" w:space="0" w:color="auto"/>
            </w:tcBorders>
            <w:textDirection w:val="btLr"/>
          </w:tcPr>
          <w:p w14:paraId="60535723" w14:textId="77777777" w:rsidR="00822EEF" w:rsidRPr="00F93BFB" w:rsidRDefault="00822EEF" w:rsidP="00822EEF">
            <w:pPr>
              <w:ind w:right="113"/>
              <w:jc w:val="center"/>
              <w:rPr>
                <w:color w:val="000000"/>
                <w:sz w:val="14"/>
                <w:szCs w:val="14"/>
              </w:rPr>
            </w:pPr>
            <w:r w:rsidRPr="000444EB">
              <w:rPr>
                <w:sz w:val="14"/>
                <w:szCs w:val="14"/>
              </w:rPr>
              <w:t>0,00</w:t>
            </w:r>
          </w:p>
        </w:tc>
        <w:tc>
          <w:tcPr>
            <w:tcW w:w="709" w:type="dxa"/>
            <w:tcBorders>
              <w:top w:val="nil"/>
              <w:left w:val="nil"/>
              <w:bottom w:val="single" w:sz="4" w:space="0" w:color="auto"/>
              <w:right w:val="single" w:sz="4" w:space="0" w:color="auto"/>
            </w:tcBorders>
            <w:textDirection w:val="btLr"/>
          </w:tcPr>
          <w:p w14:paraId="7842C90E" w14:textId="77777777" w:rsidR="00822EEF" w:rsidRPr="00F93BFB" w:rsidRDefault="00822EEF" w:rsidP="00822EEF">
            <w:pPr>
              <w:ind w:right="113"/>
              <w:jc w:val="center"/>
              <w:rPr>
                <w:color w:val="000000"/>
                <w:sz w:val="14"/>
                <w:szCs w:val="14"/>
              </w:rPr>
            </w:pPr>
            <w:r w:rsidRPr="000444EB">
              <w:rPr>
                <w:sz w:val="14"/>
                <w:szCs w:val="14"/>
              </w:rPr>
              <w:t>0,00</w:t>
            </w:r>
          </w:p>
        </w:tc>
        <w:tc>
          <w:tcPr>
            <w:tcW w:w="708" w:type="dxa"/>
            <w:tcBorders>
              <w:top w:val="nil"/>
              <w:left w:val="nil"/>
              <w:bottom w:val="single" w:sz="4" w:space="0" w:color="auto"/>
              <w:right w:val="single" w:sz="4" w:space="0" w:color="auto"/>
            </w:tcBorders>
            <w:textDirection w:val="btLr"/>
          </w:tcPr>
          <w:p w14:paraId="35281B24" w14:textId="77777777" w:rsidR="00822EEF" w:rsidRPr="00F93BFB" w:rsidRDefault="00822EEF" w:rsidP="00822EEF">
            <w:pPr>
              <w:ind w:right="113"/>
              <w:jc w:val="center"/>
              <w:rPr>
                <w:color w:val="000000"/>
                <w:sz w:val="14"/>
                <w:szCs w:val="14"/>
              </w:rPr>
            </w:pPr>
            <w:r w:rsidRPr="000444EB">
              <w:rPr>
                <w:sz w:val="14"/>
                <w:szCs w:val="14"/>
              </w:rPr>
              <w:t>0,00</w:t>
            </w:r>
          </w:p>
        </w:tc>
        <w:tc>
          <w:tcPr>
            <w:tcW w:w="709" w:type="dxa"/>
            <w:tcBorders>
              <w:top w:val="nil"/>
              <w:left w:val="nil"/>
              <w:bottom w:val="single" w:sz="4" w:space="0" w:color="auto"/>
              <w:right w:val="single" w:sz="4" w:space="0" w:color="auto"/>
            </w:tcBorders>
            <w:textDirection w:val="btLr"/>
          </w:tcPr>
          <w:p w14:paraId="5EA6140F" w14:textId="77777777" w:rsidR="00822EEF" w:rsidRPr="00F93BFB" w:rsidRDefault="00822EEF" w:rsidP="00822EEF">
            <w:pPr>
              <w:ind w:right="113"/>
              <w:jc w:val="center"/>
              <w:rPr>
                <w:color w:val="000000"/>
                <w:sz w:val="14"/>
                <w:szCs w:val="14"/>
              </w:rPr>
            </w:pPr>
            <w:r w:rsidRPr="000444EB">
              <w:rPr>
                <w:sz w:val="14"/>
                <w:szCs w:val="14"/>
              </w:rPr>
              <w:t>0,00</w:t>
            </w:r>
          </w:p>
        </w:tc>
        <w:tc>
          <w:tcPr>
            <w:tcW w:w="709" w:type="dxa"/>
            <w:tcBorders>
              <w:top w:val="nil"/>
              <w:left w:val="nil"/>
              <w:bottom w:val="single" w:sz="4" w:space="0" w:color="auto"/>
              <w:right w:val="single" w:sz="4" w:space="0" w:color="auto"/>
            </w:tcBorders>
            <w:textDirection w:val="btLr"/>
          </w:tcPr>
          <w:p w14:paraId="245C7771" w14:textId="77777777" w:rsidR="00822EEF" w:rsidRPr="00F93BFB" w:rsidRDefault="00822EEF" w:rsidP="00822EEF">
            <w:pPr>
              <w:ind w:right="113"/>
              <w:jc w:val="center"/>
              <w:rPr>
                <w:color w:val="000000"/>
                <w:sz w:val="14"/>
                <w:szCs w:val="14"/>
              </w:rPr>
            </w:pPr>
            <w:r w:rsidRPr="000444EB">
              <w:rPr>
                <w:sz w:val="14"/>
                <w:szCs w:val="14"/>
              </w:rPr>
              <w:t>0,00</w:t>
            </w:r>
          </w:p>
        </w:tc>
        <w:tc>
          <w:tcPr>
            <w:tcW w:w="709" w:type="dxa"/>
            <w:tcBorders>
              <w:top w:val="nil"/>
              <w:left w:val="nil"/>
              <w:bottom w:val="single" w:sz="4" w:space="0" w:color="auto"/>
              <w:right w:val="single" w:sz="4" w:space="0" w:color="auto"/>
            </w:tcBorders>
            <w:textDirection w:val="btLr"/>
          </w:tcPr>
          <w:p w14:paraId="0A5EE46C" w14:textId="77777777" w:rsidR="00822EEF" w:rsidRPr="00F93BFB" w:rsidRDefault="00822EEF" w:rsidP="00822EEF">
            <w:pPr>
              <w:ind w:right="113"/>
              <w:jc w:val="center"/>
              <w:rPr>
                <w:color w:val="000000"/>
                <w:sz w:val="14"/>
                <w:szCs w:val="14"/>
              </w:rPr>
            </w:pPr>
            <w:r w:rsidRPr="000444EB">
              <w:rPr>
                <w:sz w:val="14"/>
                <w:szCs w:val="14"/>
              </w:rPr>
              <w:t>0,00</w:t>
            </w:r>
          </w:p>
        </w:tc>
        <w:tc>
          <w:tcPr>
            <w:tcW w:w="567" w:type="dxa"/>
            <w:tcBorders>
              <w:top w:val="nil"/>
              <w:left w:val="nil"/>
              <w:bottom w:val="single" w:sz="4" w:space="0" w:color="auto"/>
              <w:right w:val="single" w:sz="4" w:space="0" w:color="auto"/>
            </w:tcBorders>
            <w:textDirection w:val="btLr"/>
          </w:tcPr>
          <w:p w14:paraId="756DC9D0" w14:textId="77777777" w:rsidR="00822EEF" w:rsidRPr="00F93BFB" w:rsidRDefault="00822EEF" w:rsidP="00822EEF">
            <w:pPr>
              <w:ind w:right="113"/>
              <w:jc w:val="center"/>
              <w:rPr>
                <w:color w:val="000000"/>
                <w:sz w:val="14"/>
                <w:szCs w:val="14"/>
              </w:rPr>
            </w:pPr>
            <w:r w:rsidRPr="000444EB">
              <w:rPr>
                <w:sz w:val="14"/>
                <w:szCs w:val="14"/>
              </w:rPr>
              <w:t>0,00</w:t>
            </w:r>
          </w:p>
        </w:tc>
        <w:tc>
          <w:tcPr>
            <w:tcW w:w="567" w:type="dxa"/>
            <w:tcBorders>
              <w:top w:val="nil"/>
              <w:left w:val="nil"/>
              <w:bottom w:val="single" w:sz="4" w:space="0" w:color="auto"/>
              <w:right w:val="single" w:sz="4" w:space="0" w:color="auto"/>
            </w:tcBorders>
            <w:textDirection w:val="btLr"/>
          </w:tcPr>
          <w:p w14:paraId="0FE434D0" w14:textId="77777777" w:rsidR="00822EEF" w:rsidRPr="00F93BFB" w:rsidRDefault="00822EEF" w:rsidP="00822EEF">
            <w:pPr>
              <w:ind w:right="113"/>
              <w:jc w:val="center"/>
              <w:rPr>
                <w:color w:val="000000"/>
                <w:sz w:val="14"/>
                <w:szCs w:val="14"/>
              </w:rPr>
            </w:pPr>
            <w:r w:rsidRPr="000444EB">
              <w:rPr>
                <w:sz w:val="14"/>
                <w:szCs w:val="14"/>
              </w:rPr>
              <w:t>0,00</w:t>
            </w:r>
          </w:p>
        </w:tc>
      </w:tr>
      <w:tr w:rsidR="00822EEF" w:rsidRPr="00F93BFB" w14:paraId="1E6212DE" w14:textId="77777777" w:rsidTr="00F406AA">
        <w:trPr>
          <w:gridAfter w:val="1"/>
          <w:wAfter w:w="5954" w:type="dxa"/>
          <w:cantSplit/>
          <w:trHeight w:val="766"/>
        </w:trPr>
        <w:tc>
          <w:tcPr>
            <w:tcW w:w="1416" w:type="dxa"/>
            <w:vMerge/>
            <w:tcBorders>
              <w:left w:val="single" w:sz="4" w:space="0" w:color="auto"/>
              <w:right w:val="single" w:sz="4" w:space="0" w:color="auto"/>
            </w:tcBorders>
            <w:vAlign w:val="center"/>
            <w:hideMark/>
          </w:tcPr>
          <w:p w14:paraId="4118C0BB" w14:textId="77777777" w:rsidR="00822EEF" w:rsidRPr="00F93BFB" w:rsidRDefault="00822EEF" w:rsidP="004331B5">
            <w:pPr>
              <w:rPr>
                <w:color w:val="000000"/>
                <w:sz w:val="14"/>
                <w:szCs w:val="14"/>
              </w:rPr>
            </w:pPr>
          </w:p>
        </w:tc>
        <w:tc>
          <w:tcPr>
            <w:tcW w:w="1843" w:type="dxa"/>
            <w:gridSpan w:val="2"/>
            <w:vMerge/>
            <w:tcBorders>
              <w:left w:val="single" w:sz="4" w:space="0" w:color="auto"/>
              <w:right w:val="single" w:sz="4" w:space="0" w:color="auto"/>
            </w:tcBorders>
            <w:vAlign w:val="center"/>
            <w:hideMark/>
          </w:tcPr>
          <w:p w14:paraId="6DA6A444" w14:textId="77777777" w:rsidR="00822EEF" w:rsidRPr="00F93BFB" w:rsidRDefault="00822EEF" w:rsidP="004331B5">
            <w:pPr>
              <w:rPr>
                <w:color w:val="000000"/>
                <w:sz w:val="14"/>
                <w:szCs w:val="14"/>
              </w:rPr>
            </w:pPr>
          </w:p>
        </w:tc>
        <w:tc>
          <w:tcPr>
            <w:tcW w:w="1844" w:type="dxa"/>
            <w:gridSpan w:val="4"/>
            <w:tcBorders>
              <w:top w:val="nil"/>
              <w:left w:val="nil"/>
              <w:bottom w:val="single" w:sz="4" w:space="0" w:color="auto"/>
              <w:right w:val="single" w:sz="4" w:space="0" w:color="auto"/>
            </w:tcBorders>
            <w:shd w:val="clear" w:color="000000" w:fill="FFFFFF"/>
            <w:hideMark/>
          </w:tcPr>
          <w:p w14:paraId="2CF8B8D8" w14:textId="77777777" w:rsidR="00822EEF" w:rsidRPr="00F93BFB" w:rsidRDefault="00822EEF" w:rsidP="004331B5">
            <w:pPr>
              <w:rPr>
                <w:color w:val="000000"/>
                <w:sz w:val="14"/>
                <w:szCs w:val="14"/>
              </w:rPr>
            </w:pPr>
            <w:r w:rsidRPr="00F93BFB">
              <w:rPr>
                <w:color w:val="000000"/>
                <w:sz w:val="14"/>
                <w:szCs w:val="14"/>
              </w:rPr>
              <w:t>областной бюджет</w:t>
            </w:r>
          </w:p>
        </w:tc>
        <w:tc>
          <w:tcPr>
            <w:tcW w:w="567" w:type="dxa"/>
            <w:gridSpan w:val="2"/>
            <w:tcBorders>
              <w:top w:val="nil"/>
              <w:left w:val="nil"/>
              <w:bottom w:val="single" w:sz="4" w:space="0" w:color="auto"/>
              <w:right w:val="single" w:sz="4" w:space="0" w:color="auto"/>
            </w:tcBorders>
            <w:shd w:val="clear" w:color="auto" w:fill="auto"/>
            <w:noWrap/>
            <w:textDirection w:val="btLr"/>
            <w:vAlign w:val="center"/>
            <w:hideMark/>
          </w:tcPr>
          <w:p w14:paraId="5CD7FEEC" w14:textId="77777777" w:rsidR="00822EEF" w:rsidRPr="00F93BFB" w:rsidRDefault="00822EEF" w:rsidP="00822EEF">
            <w:pPr>
              <w:ind w:right="113"/>
              <w:jc w:val="right"/>
              <w:rPr>
                <w:color w:val="000000"/>
                <w:sz w:val="14"/>
                <w:szCs w:val="14"/>
              </w:rPr>
            </w:pPr>
            <w:r w:rsidRPr="00F93BFB">
              <w:rPr>
                <w:color w:val="000000"/>
                <w:sz w:val="14"/>
                <w:szCs w:val="14"/>
              </w:rPr>
              <w:t>3 588,548</w:t>
            </w:r>
          </w:p>
        </w:tc>
        <w:tc>
          <w:tcPr>
            <w:tcW w:w="709" w:type="dxa"/>
            <w:gridSpan w:val="2"/>
            <w:tcBorders>
              <w:top w:val="nil"/>
              <w:left w:val="nil"/>
              <w:bottom w:val="single" w:sz="4" w:space="0" w:color="auto"/>
              <w:right w:val="single" w:sz="4" w:space="0" w:color="auto"/>
            </w:tcBorders>
            <w:shd w:val="clear" w:color="auto" w:fill="auto"/>
            <w:noWrap/>
            <w:textDirection w:val="btLr"/>
            <w:vAlign w:val="center"/>
            <w:hideMark/>
          </w:tcPr>
          <w:p w14:paraId="655B965F" w14:textId="77777777" w:rsidR="00822EEF" w:rsidRPr="00F93BFB" w:rsidRDefault="00822EEF" w:rsidP="00822EEF">
            <w:pPr>
              <w:ind w:right="113"/>
              <w:jc w:val="right"/>
              <w:rPr>
                <w:color w:val="000000"/>
                <w:sz w:val="14"/>
                <w:szCs w:val="14"/>
              </w:rPr>
            </w:pPr>
            <w:r w:rsidRPr="00F93BFB">
              <w:rPr>
                <w:color w:val="000000"/>
                <w:sz w:val="14"/>
                <w:szCs w:val="14"/>
              </w:rPr>
              <w:t>1 942,824</w:t>
            </w:r>
          </w:p>
        </w:tc>
        <w:tc>
          <w:tcPr>
            <w:tcW w:w="708" w:type="dxa"/>
            <w:gridSpan w:val="3"/>
            <w:tcBorders>
              <w:top w:val="nil"/>
              <w:left w:val="nil"/>
              <w:bottom w:val="single" w:sz="4" w:space="0" w:color="auto"/>
              <w:right w:val="single" w:sz="4" w:space="0" w:color="auto"/>
            </w:tcBorders>
            <w:shd w:val="clear" w:color="auto" w:fill="auto"/>
            <w:noWrap/>
            <w:textDirection w:val="btLr"/>
            <w:vAlign w:val="center"/>
            <w:hideMark/>
          </w:tcPr>
          <w:p w14:paraId="05A4B745" w14:textId="77777777" w:rsidR="00822EEF" w:rsidRPr="00F93BFB" w:rsidRDefault="00822EEF" w:rsidP="00822EEF">
            <w:pPr>
              <w:ind w:right="113"/>
              <w:jc w:val="right"/>
              <w:rPr>
                <w:color w:val="000000"/>
                <w:sz w:val="14"/>
                <w:szCs w:val="14"/>
              </w:rPr>
            </w:pPr>
            <w:r w:rsidRPr="00F93BFB">
              <w:rPr>
                <w:color w:val="000000"/>
                <w:sz w:val="14"/>
                <w:szCs w:val="14"/>
              </w:rPr>
              <w:t>1 633,969</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1B17961B" w14:textId="77777777" w:rsidR="00822EEF" w:rsidRPr="00F93BFB" w:rsidRDefault="00822EEF" w:rsidP="00822EEF">
            <w:pPr>
              <w:ind w:right="113"/>
              <w:jc w:val="right"/>
              <w:rPr>
                <w:color w:val="000000"/>
                <w:sz w:val="14"/>
                <w:szCs w:val="14"/>
              </w:rPr>
            </w:pPr>
            <w:r w:rsidRPr="00F93BFB">
              <w:rPr>
                <w:color w:val="000000"/>
                <w:sz w:val="14"/>
                <w:szCs w:val="14"/>
              </w:rPr>
              <w:t>1 797,047</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72E63A96" w14:textId="77777777" w:rsidR="00822EEF" w:rsidRPr="00F93BFB" w:rsidRDefault="00822EEF" w:rsidP="00822EEF">
            <w:pPr>
              <w:ind w:right="113"/>
              <w:jc w:val="right"/>
              <w:rPr>
                <w:color w:val="000000"/>
                <w:sz w:val="14"/>
                <w:szCs w:val="14"/>
              </w:rPr>
            </w:pPr>
            <w:r w:rsidRPr="00F93BFB">
              <w:rPr>
                <w:color w:val="000000"/>
                <w:sz w:val="14"/>
                <w:szCs w:val="14"/>
              </w:rPr>
              <w:t>1356,493</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05626FDA" w14:textId="77777777" w:rsidR="00822EEF" w:rsidRPr="00F93BFB" w:rsidRDefault="00822EEF" w:rsidP="00822EEF">
            <w:pPr>
              <w:ind w:right="113"/>
              <w:jc w:val="right"/>
              <w:rPr>
                <w:color w:val="000000"/>
                <w:sz w:val="14"/>
                <w:szCs w:val="14"/>
              </w:rPr>
            </w:pPr>
            <w:r w:rsidRPr="00F93BFB">
              <w:rPr>
                <w:color w:val="000000"/>
                <w:sz w:val="14"/>
                <w:szCs w:val="14"/>
              </w:rPr>
              <w:t>1452,980</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14:paraId="2C69AC47" w14:textId="77777777" w:rsidR="00822EEF" w:rsidRPr="00F93BFB" w:rsidRDefault="00822EEF" w:rsidP="00822EEF">
            <w:pPr>
              <w:ind w:right="113"/>
              <w:jc w:val="right"/>
              <w:rPr>
                <w:sz w:val="14"/>
                <w:szCs w:val="14"/>
              </w:rPr>
            </w:pPr>
            <w:r w:rsidRPr="00F93BFB">
              <w:rPr>
                <w:sz w:val="14"/>
                <w:szCs w:val="14"/>
              </w:rPr>
              <w:t>1573,832</w:t>
            </w:r>
          </w:p>
        </w:tc>
        <w:tc>
          <w:tcPr>
            <w:tcW w:w="709" w:type="dxa"/>
            <w:tcBorders>
              <w:top w:val="nil"/>
              <w:left w:val="nil"/>
              <w:bottom w:val="single" w:sz="4" w:space="0" w:color="auto"/>
              <w:right w:val="single" w:sz="4" w:space="0" w:color="auto"/>
            </w:tcBorders>
            <w:textDirection w:val="btLr"/>
            <w:vAlign w:val="center"/>
          </w:tcPr>
          <w:p w14:paraId="6D02EE77" w14:textId="77777777" w:rsidR="00822EEF" w:rsidRPr="00F93BFB" w:rsidRDefault="00822EEF" w:rsidP="00822EEF">
            <w:pPr>
              <w:ind w:right="113"/>
              <w:jc w:val="right"/>
              <w:rPr>
                <w:sz w:val="14"/>
                <w:szCs w:val="14"/>
              </w:rPr>
            </w:pPr>
            <w:r w:rsidRPr="00F93BFB">
              <w:rPr>
                <w:sz w:val="14"/>
                <w:szCs w:val="14"/>
              </w:rPr>
              <w:t>859,300</w:t>
            </w:r>
          </w:p>
        </w:tc>
        <w:tc>
          <w:tcPr>
            <w:tcW w:w="709" w:type="dxa"/>
            <w:gridSpan w:val="2"/>
            <w:tcBorders>
              <w:top w:val="nil"/>
              <w:left w:val="nil"/>
              <w:bottom w:val="single" w:sz="4" w:space="0" w:color="auto"/>
              <w:right w:val="single" w:sz="4" w:space="0" w:color="auto"/>
            </w:tcBorders>
            <w:textDirection w:val="btLr"/>
            <w:vAlign w:val="center"/>
          </w:tcPr>
          <w:p w14:paraId="248340CC" w14:textId="77777777" w:rsidR="00822EEF" w:rsidRPr="00F93BFB" w:rsidRDefault="00822EEF" w:rsidP="00822EEF">
            <w:pPr>
              <w:ind w:right="113"/>
              <w:jc w:val="center"/>
              <w:rPr>
                <w:sz w:val="14"/>
                <w:szCs w:val="14"/>
              </w:rPr>
            </w:pPr>
            <w:r w:rsidRPr="00F93BFB">
              <w:rPr>
                <w:sz w:val="14"/>
                <w:szCs w:val="14"/>
              </w:rPr>
              <w:t>407,640</w:t>
            </w:r>
          </w:p>
        </w:tc>
        <w:tc>
          <w:tcPr>
            <w:tcW w:w="709" w:type="dxa"/>
            <w:tcBorders>
              <w:top w:val="nil"/>
              <w:left w:val="nil"/>
              <w:bottom w:val="single" w:sz="4" w:space="0" w:color="auto"/>
              <w:right w:val="single" w:sz="4" w:space="0" w:color="auto"/>
            </w:tcBorders>
            <w:textDirection w:val="btLr"/>
          </w:tcPr>
          <w:p w14:paraId="5A59856F" w14:textId="77777777" w:rsidR="00822EEF" w:rsidRPr="00F93BFB" w:rsidRDefault="00822EEF" w:rsidP="004331B5">
            <w:pPr>
              <w:ind w:left="113" w:right="113"/>
              <w:jc w:val="center"/>
              <w:rPr>
                <w:sz w:val="14"/>
                <w:szCs w:val="14"/>
              </w:rPr>
            </w:pPr>
            <w:r>
              <w:rPr>
                <w:sz w:val="14"/>
                <w:szCs w:val="14"/>
              </w:rPr>
              <w:t>0,00</w:t>
            </w:r>
          </w:p>
        </w:tc>
        <w:tc>
          <w:tcPr>
            <w:tcW w:w="708" w:type="dxa"/>
            <w:tcBorders>
              <w:top w:val="nil"/>
              <w:left w:val="nil"/>
              <w:bottom w:val="single" w:sz="4" w:space="0" w:color="auto"/>
              <w:right w:val="single" w:sz="4" w:space="0" w:color="auto"/>
            </w:tcBorders>
            <w:textDirection w:val="btLr"/>
          </w:tcPr>
          <w:p w14:paraId="3760DD6C" w14:textId="77777777" w:rsidR="00822EEF" w:rsidRPr="00F93BFB" w:rsidRDefault="00822EEF" w:rsidP="004331B5">
            <w:pPr>
              <w:ind w:left="113" w:right="113"/>
              <w:jc w:val="center"/>
              <w:rPr>
                <w:sz w:val="14"/>
                <w:szCs w:val="14"/>
              </w:rPr>
            </w:pPr>
            <w:r>
              <w:rPr>
                <w:sz w:val="14"/>
                <w:szCs w:val="14"/>
              </w:rPr>
              <w:t>0,00</w:t>
            </w:r>
          </w:p>
        </w:tc>
        <w:tc>
          <w:tcPr>
            <w:tcW w:w="709" w:type="dxa"/>
            <w:tcBorders>
              <w:top w:val="nil"/>
              <w:left w:val="nil"/>
              <w:bottom w:val="single" w:sz="4" w:space="0" w:color="auto"/>
              <w:right w:val="single" w:sz="4" w:space="0" w:color="auto"/>
            </w:tcBorders>
            <w:textDirection w:val="btLr"/>
          </w:tcPr>
          <w:p w14:paraId="1A1B59DE" w14:textId="77777777" w:rsidR="00822EEF" w:rsidRPr="00F93BFB" w:rsidRDefault="00822EEF" w:rsidP="004331B5">
            <w:pPr>
              <w:ind w:left="113" w:right="113"/>
              <w:jc w:val="center"/>
              <w:rPr>
                <w:sz w:val="14"/>
                <w:szCs w:val="14"/>
              </w:rPr>
            </w:pPr>
            <w:r>
              <w:rPr>
                <w:sz w:val="14"/>
                <w:szCs w:val="14"/>
              </w:rPr>
              <w:t>0,00</w:t>
            </w:r>
          </w:p>
        </w:tc>
        <w:tc>
          <w:tcPr>
            <w:tcW w:w="709" w:type="dxa"/>
            <w:tcBorders>
              <w:top w:val="nil"/>
              <w:left w:val="nil"/>
              <w:bottom w:val="single" w:sz="4" w:space="0" w:color="auto"/>
              <w:right w:val="single" w:sz="4" w:space="0" w:color="auto"/>
            </w:tcBorders>
            <w:textDirection w:val="btLr"/>
          </w:tcPr>
          <w:p w14:paraId="26536720" w14:textId="77777777" w:rsidR="00822EEF" w:rsidRPr="00F93BFB" w:rsidRDefault="00822EEF" w:rsidP="004331B5">
            <w:pPr>
              <w:ind w:left="113" w:right="113"/>
              <w:jc w:val="center"/>
              <w:rPr>
                <w:sz w:val="14"/>
                <w:szCs w:val="14"/>
              </w:rPr>
            </w:pPr>
            <w:r>
              <w:rPr>
                <w:sz w:val="14"/>
                <w:szCs w:val="14"/>
              </w:rPr>
              <w:t>0,00</w:t>
            </w:r>
          </w:p>
        </w:tc>
        <w:tc>
          <w:tcPr>
            <w:tcW w:w="709" w:type="dxa"/>
            <w:tcBorders>
              <w:top w:val="nil"/>
              <w:left w:val="nil"/>
              <w:bottom w:val="single" w:sz="4" w:space="0" w:color="auto"/>
              <w:right w:val="single" w:sz="4" w:space="0" w:color="auto"/>
            </w:tcBorders>
            <w:textDirection w:val="btLr"/>
          </w:tcPr>
          <w:p w14:paraId="68A8096B" w14:textId="77777777" w:rsidR="00822EEF" w:rsidRPr="00F93BFB" w:rsidRDefault="00822EEF" w:rsidP="004331B5">
            <w:pPr>
              <w:ind w:left="113" w:right="113"/>
              <w:jc w:val="center"/>
              <w:rPr>
                <w:sz w:val="14"/>
                <w:szCs w:val="14"/>
              </w:rPr>
            </w:pPr>
            <w:r>
              <w:rPr>
                <w:sz w:val="14"/>
                <w:szCs w:val="14"/>
              </w:rPr>
              <w:t>0,00</w:t>
            </w:r>
          </w:p>
        </w:tc>
        <w:tc>
          <w:tcPr>
            <w:tcW w:w="567" w:type="dxa"/>
            <w:tcBorders>
              <w:top w:val="nil"/>
              <w:left w:val="nil"/>
              <w:bottom w:val="single" w:sz="4" w:space="0" w:color="auto"/>
              <w:right w:val="single" w:sz="4" w:space="0" w:color="auto"/>
            </w:tcBorders>
            <w:textDirection w:val="btLr"/>
          </w:tcPr>
          <w:p w14:paraId="117E4310" w14:textId="77777777" w:rsidR="00822EEF" w:rsidRPr="00F93BFB" w:rsidRDefault="00822EEF" w:rsidP="004331B5">
            <w:pPr>
              <w:ind w:left="113" w:right="113"/>
              <w:jc w:val="center"/>
              <w:rPr>
                <w:sz w:val="14"/>
                <w:szCs w:val="14"/>
              </w:rPr>
            </w:pPr>
            <w:r>
              <w:rPr>
                <w:sz w:val="14"/>
                <w:szCs w:val="14"/>
              </w:rPr>
              <w:t>0,00</w:t>
            </w:r>
          </w:p>
        </w:tc>
        <w:tc>
          <w:tcPr>
            <w:tcW w:w="567" w:type="dxa"/>
            <w:tcBorders>
              <w:top w:val="nil"/>
              <w:left w:val="nil"/>
              <w:bottom w:val="single" w:sz="4" w:space="0" w:color="auto"/>
              <w:right w:val="single" w:sz="4" w:space="0" w:color="auto"/>
            </w:tcBorders>
            <w:textDirection w:val="btLr"/>
          </w:tcPr>
          <w:p w14:paraId="33DF7396" w14:textId="77777777" w:rsidR="00822EEF" w:rsidRPr="00F93BFB" w:rsidRDefault="00822EEF" w:rsidP="004331B5">
            <w:pPr>
              <w:ind w:left="113" w:right="113"/>
              <w:jc w:val="center"/>
              <w:rPr>
                <w:sz w:val="14"/>
                <w:szCs w:val="14"/>
              </w:rPr>
            </w:pPr>
            <w:r>
              <w:rPr>
                <w:sz w:val="14"/>
                <w:szCs w:val="14"/>
              </w:rPr>
              <w:t>0,00</w:t>
            </w:r>
          </w:p>
        </w:tc>
      </w:tr>
      <w:tr w:rsidR="00822EEF" w:rsidRPr="00F93BFB" w14:paraId="5BF2118F" w14:textId="77777777" w:rsidTr="00F406AA">
        <w:trPr>
          <w:gridAfter w:val="1"/>
          <w:wAfter w:w="5954" w:type="dxa"/>
          <w:cantSplit/>
          <w:trHeight w:val="500"/>
        </w:trPr>
        <w:tc>
          <w:tcPr>
            <w:tcW w:w="1416" w:type="dxa"/>
            <w:vMerge/>
            <w:tcBorders>
              <w:left w:val="single" w:sz="4" w:space="0" w:color="auto"/>
              <w:right w:val="single" w:sz="4" w:space="0" w:color="auto"/>
            </w:tcBorders>
            <w:vAlign w:val="center"/>
            <w:hideMark/>
          </w:tcPr>
          <w:p w14:paraId="337A8C2A" w14:textId="77777777" w:rsidR="00822EEF" w:rsidRPr="00F93BFB" w:rsidRDefault="00822EEF" w:rsidP="00822EEF">
            <w:pPr>
              <w:rPr>
                <w:color w:val="000000"/>
                <w:sz w:val="14"/>
                <w:szCs w:val="14"/>
              </w:rPr>
            </w:pPr>
          </w:p>
        </w:tc>
        <w:tc>
          <w:tcPr>
            <w:tcW w:w="1843" w:type="dxa"/>
            <w:gridSpan w:val="2"/>
            <w:vMerge/>
            <w:tcBorders>
              <w:left w:val="single" w:sz="4" w:space="0" w:color="auto"/>
              <w:right w:val="single" w:sz="4" w:space="0" w:color="auto"/>
            </w:tcBorders>
            <w:vAlign w:val="center"/>
            <w:hideMark/>
          </w:tcPr>
          <w:p w14:paraId="7F6005F7" w14:textId="77777777" w:rsidR="00822EEF" w:rsidRPr="00F93BFB" w:rsidRDefault="00822EEF" w:rsidP="00822EEF">
            <w:pPr>
              <w:rPr>
                <w:color w:val="000000"/>
                <w:sz w:val="14"/>
                <w:szCs w:val="14"/>
              </w:rPr>
            </w:pPr>
          </w:p>
        </w:tc>
        <w:tc>
          <w:tcPr>
            <w:tcW w:w="1844" w:type="dxa"/>
            <w:gridSpan w:val="4"/>
            <w:tcBorders>
              <w:top w:val="nil"/>
              <w:left w:val="nil"/>
              <w:bottom w:val="single" w:sz="4" w:space="0" w:color="auto"/>
              <w:right w:val="single" w:sz="4" w:space="0" w:color="auto"/>
            </w:tcBorders>
            <w:shd w:val="clear" w:color="000000" w:fill="FFFFFF"/>
            <w:hideMark/>
          </w:tcPr>
          <w:p w14:paraId="21D1C55A" w14:textId="77777777" w:rsidR="00822EEF" w:rsidRPr="00F93BFB" w:rsidRDefault="00822EEF" w:rsidP="00822EEF">
            <w:pPr>
              <w:rPr>
                <w:color w:val="000000"/>
                <w:sz w:val="14"/>
                <w:szCs w:val="14"/>
              </w:rPr>
            </w:pPr>
            <w:r w:rsidRPr="00F93BFB">
              <w:rPr>
                <w:color w:val="000000"/>
                <w:sz w:val="14"/>
                <w:szCs w:val="14"/>
              </w:rPr>
              <w:t>бюджет муниципального района "Советский район" Курской области</w:t>
            </w:r>
          </w:p>
        </w:tc>
        <w:tc>
          <w:tcPr>
            <w:tcW w:w="567" w:type="dxa"/>
            <w:gridSpan w:val="2"/>
            <w:tcBorders>
              <w:top w:val="nil"/>
              <w:left w:val="nil"/>
              <w:bottom w:val="single" w:sz="4" w:space="0" w:color="auto"/>
              <w:right w:val="single" w:sz="4" w:space="0" w:color="auto"/>
            </w:tcBorders>
            <w:shd w:val="clear" w:color="auto" w:fill="auto"/>
            <w:noWrap/>
            <w:textDirection w:val="btLr"/>
            <w:hideMark/>
          </w:tcPr>
          <w:p w14:paraId="078CC179" w14:textId="77777777" w:rsidR="00822EEF" w:rsidRPr="00F93BFB" w:rsidRDefault="00822EEF" w:rsidP="00822EEF">
            <w:pPr>
              <w:ind w:left="113" w:right="113"/>
              <w:jc w:val="center"/>
              <w:rPr>
                <w:color w:val="000000"/>
                <w:sz w:val="14"/>
                <w:szCs w:val="14"/>
              </w:rPr>
            </w:pPr>
            <w:r w:rsidRPr="00E4280F">
              <w:rPr>
                <w:sz w:val="14"/>
                <w:szCs w:val="14"/>
              </w:rPr>
              <w:t>0,00</w:t>
            </w:r>
          </w:p>
        </w:tc>
        <w:tc>
          <w:tcPr>
            <w:tcW w:w="709" w:type="dxa"/>
            <w:gridSpan w:val="2"/>
            <w:tcBorders>
              <w:top w:val="nil"/>
              <w:left w:val="nil"/>
              <w:bottom w:val="single" w:sz="4" w:space="0" w:color="auto"/>
              <w:right w:val="single" w:sz="4" w:space="0" w:color="auto"/>
            </w:tcBorders>
            <w:shd w:val="clear" w:color="auto" w:fill="auto"/>
            <w:noWrap/>
            <w:textDirection w:val="btLr"/>
            <w:hideMark/>
          </w:tcPr>
          <w:p w14:paraId="3DE70624" w14:textId="77777777" w:rsidR="00822EEF" w:rsidRPr="00F93BFB" w:rsidRDefault="00822EEF" w:rsidP="00822EEF">
            <w:pPr>
              <w:ind w:left="113" w:right="113"/>
              <w:jc w:val="center"/>
              <w:rPr>
                <w:color w:val="000000"/>
                <w:sz w:val="14"/>
                <w:szCs w:val="14"/>
              </w:rPr>
            </w:pPr>
            <w:r w:rsidRPr="00E4280F">
              <w:rPr>
                <w:sz w:val="14"/>
                <w:szCs w:val="14"/>
              </w:rPr>
              <w:t>0,00</w:t>
            </w:r>
          </w:p>
        </w:tc>
        <w:tc>
          <w:tcPr>
            <w:tcW w:w="708" w:type="dxa"/>
            <w:gridSpan w:val="3"/>
            <w:tcBorders>
              <w:top w:val="nil"/>
              <w:left w:val="nil"/>
              <w:bottom w:val="single" w:sz="4" w:space="0" w:color="auto"/>
              <w:right w:val="single" w:sz="4" w:space="0" w:color="auto"/>
            </w:tcBorders>
            <w:shd w:val="clear" w:color="auto" w:fill="auto"/>
            <w:noWrap/>
            <w:textDirection w:val="btLr"/>
            <w:hideMark/>
          </w:tcPr>
          <w:p w14:paraId="62E35BFB" w14:textId="77777777" w:rsidR="00822EEF" w:rsidRPr="00F93BFB" w:rsidRDefault="00822EEF" w:rsidP="00822EEF">
            <w:pPr>
              <w:ind w:left="113" w:right="113"/>
              <w:jc w:val="center"/>
              <w:rPr>
                <w:color w:val="000000"/>
                <w:sz w:val="14"/>
                <w:szCs w:val="14"/>
              </w:rPr>
            </w:pPr>
            <w:r w:rsidRPr="00E4280F">
              <w:rPr>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hideMark/>
          </w:tcPr>
          <w:p w14:paraId="474CA245" w14:textId="77777777" w:rsidR="00822EEF" w:rsidRPr="00F93BFB" w:rsidRDefault="00822EEF" w:rsidP="00822EEF">
            <w:pPr>
              <w:ind w:left="113" w:right="113"/>
              <w:jc w:val="center"/>
              <w:rPr>
                <w:color w:val="000000"/>
                <w:sz w:val="14"/>
                <w:szCs w:val="14"/>
              </w:rPr>
            </w:pPr>
            <w:r w:rsidRPr="00E4280F">
              <w:rPr>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hideMark/>
          </w:tcPr>
          <w:p w14:paraId="61FA1518" w14:textId="77777777" w:rsidR="00822EEF" w:rsidRPr="00F93BFB" w:rsidRDefault="00822EEF" w:rsidP="00822EEF">
            <w:pPr>
              <w:ind w:left="113" w:right="113"/>
              <w:jc w:val="center"/>
              <w:rPr>
                <w:color w:val="000000"/>
                <w:sz w:val="14"/>
                <w:szCs w:val="14"/>
              </w:rPr>
            </w:pPr>
            <w:r w:rsidRPr="00E4280F">
              <w:rPr>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hideMark/>
          </w:tcPr>
          <w:p w14:paraId="5208265D" w14:textId="77777777" w:rsidR="00822EEF" w:rsidRPr="00F93BFB" w:rsidRDefault="00822EEF" w:rsidP="00822EEF">
            <w:pPr>
              <w:ind w:left="113" w:right="113"/>
              <w:jc w:val="center"/>
              <w:rPr>
                <w:color w:val="000000"/>
                <w:sz w:val="14"/>
                <w:szCs w:val="14"/>
              </w:rPr>
            </w:pPr>
            <w:r w:rsidRPr="00E4280F">
              <w:rPr>
                <w:sz w:val="14"/>
                <w:szCs w:val="14"/>
              </w:rPr>
              <w:t>0,00</w:t>
            </w:r>
          </w:p>
        </w:tc>
        <w:tc>
          <w:tcPr>
            <w:tcW w:w="708" w:type="dxa"/>
            <w:tcBorders>
              <w:top w:val="nil"/>
              <w:left w:val="nil"/>
              <w:bottom w:val="single" w:sz="4" w:space="0" w:color="auto"/>
              <w:right w:val="single" w:sz="4" w:space="0" w:color="auto"/>
            </w:tcBorders>
            <w:shd w:val="clear" w:color="auto" w:fill="auto"/>
            <w:noWrap/>
            <w:textDirection w:val="btLr"/>
            <w:hideMark/>
          </w:tcPr>
          <w:p w14:paraId="1DB4A62A" w14:textId="77777777" w:rsidR="00822EEF" w:rsidRPr="00F93BFB" w:rsidRDefault="00822EEF" w:rsidP="00822EEF">
            <w:pPr>
              <w:ind w:left="113" w:right="113"/>
              <w:jc w:val="center"/>
              <w:rPr>
                <w:color w:val="000000"/>
                <w:sz w:val="14"/>
                <w:szCs w:val="14"/>
              </w:rPr>
            </w:pPr>
            <w:r w:rsidRPr="00E4280F">
              <w:rPr>
                <w:sz w:val="14"/>
                <w:szCs w:val="14"/>
              </w:rPr>
              <w:t>0,00</w:t>
            </w:r>
          </w:p>
        </w:tc>
        <w:tc>
          <w:tcPr>
            <w:tcW w:w="709" w:type="dxa"/>
            <w:tcBorders>
              <w:top w:val="nil"/>
              <w:left w:val="nil"/>
              <w:bottom w:val="single" w:sz="4" w:space="0" w:color="auto"/>
              <w:right w:val="single" w:sz="4" w:space="0" w:color="auto"/>
            </w:tcBorders>
            <w:textDirection w:val="btLr"/>
          </w:tcPr>
          <w:p w14:paraId="36574DB5" w14:textId="77777777" w:rsidR="00822EEF" w:rsidRPr="00F93BFB" w:rsidRDefault="00822EEF" w:rsidP="00822EEF">
            <w:pPr>
              <w:ind w:left="113" w:right="113"/>
              <w:jc w:val="center"/>
              <w:rPr>
                <w:color w:val="000000"/>
                <w:sz w:val="14"/>
                <w:szCs w:val="14"/>
              </w:rPr>
            </w:pPr>
            <w:r w:rsidRPr="00E4280F">
              <w:rPr>
                <w:sz w:val="14"/>
                <w:szCs w:val="14"/>
              </w:rPr>
              <w:t>0,00</w:t>
            </w:r>
          </w:p>
        </w:tc>
        <w:tc>
          <w:tcPr>
            <w:tcW w:w="709" w:type="dxa"/>
            <w:gridSpan w:val="2"/>
            <w:tcBorders>
              <w:top w:val="nil"/>
              <w:left w:val="nil"/>
              <w:bottom w:val="single" w:sz="4" w:space="0" w:color="auto"/>
              <w:right w:val="single" w:sz="4" w:space="0" w:color="auto"/>
            </w:tcBorders>
            <w:textDirection w:val="btLr"/>
          </w:tcPr>
          <w:p w14:paraId="4E4CF849" w14:textId="77777777" w:rsidR="00822EEF" w:rsidRPr="00F93BFB" w:rsidRDefault="00822EEF" w:rsidP="00822EEF">
            <w:pPr>
              <w:ind w:left="113" w:right="113"/>
              <w:jc w:val="center"/>
              <w:rPr>
                <w:color w:val="000000"/>
                <w:sz w:val="14"/>
                <w:szCs w:val="14"/>
              </w:rPr>
            </w:pPr>
            <w:r w:rsidRPr="00E4280F">
              <w:rPr>
                <w:sz w:val="14"/>
                <w:szCs w:val="14"/>
              </w:rPr>
              <w:t>0,00</w:t>
            </w:r>
          </w:p>
        </w:tc>
        <w:tc>
          <w:tcPr>
            <w:tcW w:w="709" w:type="dxa"/>
            <w:tcBorders>
              <w:top w:val="nil"/>
              <w:left w:val="nil"/>
              <w:bottom w:val="single" w:sz="4" w:space="0" w:color="auto"/>
              <w:right w:val="single" w:sz="4" w:space="0" w:color="auto"/>
            </w:tcBorders>
            <w:textDirection w:val="btLr"/>
          </w:tcPr>
          <w:p w14:paraId="79DDF90F" w14:textId="77777777" w:rsidR="00822EEF" w:rsidRPr="00F93BFB" w:rsidRDefault="00822EEF" w:rsidP="00822EEF">
            <w:pPr>
              <w:ind w:left="113" w:right="113"/>
              <w:jc w:val="center"/>
              <w:rPr>
                <w:color w:val="000000"/>
                <w:sz w:val="14"/>
                <w:szCs w:val="14"/>
              </w:rPr>
            </w:pPr>
            <w:r w:rsidRPr="00E4280F">
              <w:rPr>
                <w:sz w:val="14"/>
                <w:szCs w:val="14"/>
              </w:rPr>
              <w:t>0,00</w:t>
            </w:r>
          </w:p>
        </w:tc>
        <w:tc>
          <w:tcPr>
            <w:tcW w:w="708" w:type="dxa"/>
            <w:tcBorders>
              <w:top w:val="nil"/>
              <w:left w:val="nil"/>
              <w:bottom w:val="single" w:sz="4" w:space="0" w:color="auto"/>
              <w:right w:val="single" w:sz="4" w:space="0" w:color="auto"/>
            </w:tcBorders>
            <w:textDirection w:val="btLr"/>
          </w:tcPr>
          <w:p w14:paraId="53A8ADE8" w14:textId="77777777" w:rsidR="00822EEF" w:rsidRPr="00F93BFB" w:rsidRDefault="00822EEF" w:rsidP="00822EEF">
            <w:pPr>
              <w:ind w:left="113" w:right="113"/>
              <w:jc w:val="center"/>
              <w:rPr>
                <w:color w:val="000000"/>
                <w:sz w:val="14"/>
                <w:szCs w:val="14"/>
              </w:rPr>
            </w:pPr>
            <w:r w:rsidRPr="00E4280F">
              <w:rPr>
                <w:sz w:val="14"/>
                <w:szCs w:val="14"/>
              </w:rPr>
              <w:t>0,00</w:t>
            </w:r>
          </w:p>
        </w:tc>
        <w:tc>
          <w:tcPr>
            <w:tcW w:w="709" w:type="dxa"/>
            <w:tcBorders>
              <w:top w:val="nil"/>
              <w:left w:val="nil"/>
              <w:bottom w:val="single" w:sz="4" w:space="0" w:color="auto"/>
              <w:right w:val="single" w:sz="4" w:space="0" w:color="auto"/>
            </w:tcBorders>
            <w:textDirection w:val="btLr"/>
          </w:tcPr>
          <w:p w14:paraId="0924880F" w14:textId="77777777" w:rsidR="00822EEF" w:rsidRPr="00F93BFB" w:rsidRDefault="00822EEF" w:rsidP="00822EEF">
            <w:pPr>
              <w:ind w:left="113" w:right="113"/>
              <w:jc w:val="center"/>
              <w:rPr>
                <w:color w:val="000000"/>
                <w:sz w:val="14"/>
                <w:szCs w:val="14"/>
              </w:rPr>
            </w:pPr>
            <w:r w:rsidRPr="00E4280F">
              <w:rPr>
                <w:sz w:val="14"/>
                <w:szCs w:val="14"/>
              </w:rPr>
              <w:t>0,00</w:t>
            </w:r>
          </w:p>
        </w:tc>
        <w:tc>
          <w:tcPr>
            <w:tcW w:w="709" w:type="dxa"/>
            <w:tcBorders>
              <w:top w:val="nil"/>
              <w:left w:val="nil"/>
              <w:bottom w:val="single" w:sz="4" w:space="0" w:color="auto"/>
              <w:right w:val="single" w:sz="4" w:space="0" w:color="auto"/>
            </w:tcBorders>
            <w:textDirection w:val="btLr"/>
          </w:tcPr>
          <w:p w14:paraId="598454B4" w14:textId="77777777" w:rsidR="00822EEF" w:rsidRPr="00F93BFB" w:rsidRDefault="00822EEF" w:rsidP="00822EEF">
            <w:pPr>
              <w:ind w:left="113" w:right="113"/>
              <w:jc w:val="center"/>
              <w:rPr>
                <w:color w:val="000000"/>
                <w:sz w:val="14"/>
                <w:szCs w:val="14"/>
              </w:rPr>
            </w:pPr>
            <w:r w:rsidRPr="00E4280F">
              <w:rPr>
                <w:sz w:val="14"/>
                <w:szCs w:val="14"/>
              </w:rPr>
              <w:t>0,00</w:t>
            </w:r>
          </w:p>
        </w:tc>
        <w:tc>
          <w:tcPr>
            <w:tcW w:w="709" w:type="dxa"/>
            <w:tcBorders>
              <w:top w:val="nil"/>
              <w:left w:val="nil"/>
              <w:bottom w:val="single" w:sz="4" w:space="0" w:color="auto"/>
              <w:right w:val="single" w:sz="4" w:space="0" w:color="auto"/>
            </w:tcBorders>
            <w:textDirection w:val="btLr"/>
          </w:tcPr>
          <w:p w14:paraId="44B27281" w14:textId="77777777" w:rsidR="00822EEF" w:rsidRPr="00F93BFB" w:rsidRDefault="00822EEF" w:rsidP="00822EEF">
            <w:pPr>
              <w:ind w:left="113" w:right="113"/>
              <w:jc w:val="center"/>
              <w:rPr>
                <w:color w:val="000000"/>
                <w:sz w:val="14"/>
                <w:szCs w:val="14"/>
              </w:rPr>
            </w:pPr>
            <w:r w:rsidRPr="00E4280F">
              <w:rPr>
                <w:sz w:val="14"/>
                <w:szCs w:val="14"/>
              </w:rPr>
              <w:t>0,00</w:t>
            </w:r>
          </w:p>
        </w:tc>
        <w:tc>
          <w:tcPr>
            <w:tcW w:w="567" w:type="dxa"/>
            <w:tcBorders>
              <w:top w:val="nil"/>
              <w:left w:val="nil"/>
              <w:bottom w:val="single" w:sz="4" w:space="0" w:color="auto"/>
              <w:right w:val="single" w:sz="4" w:space="0" w:color="auto"/>
            </w:tcBorders>
            <w:textDirection w:val="btLr"/>
          </w:tcPr>
          <w:p w14:paraId="0CDF9509" w14:textId="77777777" w:rsidR="00822EEF" w:rsidRPr="00F93BFB" w:rsidRDefault="00822EEF" w:rsidP="00822EEF">
            <w:pPr>
              <w:ind w:left="113" w:right="113"/>
              <w:jc w:val="center"/>
              <w:rPr>
                <w:color w:val="000000"/>
                <w:sz w:val="14"/>
                <w:szCs w:val="14"/>
              </w:rPr>
            </w:pPr>
            <w:r w:rsidRPr="00E4280F">
              <w:rPr>
                <w:sz w:val="14"/>
                <w:szCs w:val="14"/>
              </w:rPr>
              <w:t>0,00</w:t>
            </w:r>
          </w:p>
        </w:tc>
        <w:tc>
          <w:tcPr>
            <w:tcW w:w="567" w:type="dxa"/>
            <w:tcBorders>
              <w:top w:val="nil"/>
              <w:left w:val="nil"/>
              <w:bottom w:val="single" w:sz="4" w:space="0" w:color="auto"/>
              <w:right w:val="single" w:sz="4" w:space="0" w:color="auto"/>
            </w:tcBorders>
            <w:textDirection w:val="btLr"/>
          </w:tcPr>
          <w:p w14:paraId="78652965" w14:textId="77777777" w:rsidR="00822EEF" w:rsidRPr="00F93BFB" w:rsidRDefault="00822EEF" w:rsidP="00822EEF">
            <w:pPr>
              <w:ind w:left="113" w:right="113"/>
              <w:jc w:val="center"/>
              <w:rPr>
                <w:color w:val="000000"/>
                <w:sz w:val="14"/>
                <w:szCs w:val="14"/>
              </w:rPr>
            </w:pPr>
            <w:r w:rsidRPr="00E4280F">
              <w:rPr>
                <w:sz w:val="14"/>
                <w:szCs w:val="14"/>
              </w:rPr>
              <w:t>0,00</w:t>
            </w:r>
          </w:p>
        </w:tc>
      </w:tr>
      <w:tr w:rsidR="005E5245" w:rsidRPr="00F93BFB" w14:paraId="3EC5EBD9" w14:textId="77777777" w:rsidTr="00F406AA">
        <w:trPr>
          <w:gridAfter w:val="1"/>
          <w:wAfter w:w="5954" w:type="dxa"/>
          <w:cantSplit/>
          <w:trHeight w:val="833"/>
        </w:trPr>
        <w:tc>
          <w:tcPr>
            <w:tcW w:w="1416" w:type="dxa"/>
            <w:vMerge w:val="restart"/>
            <w:tcBorders>
              <w:top w:val="nil"/>
              <w:left w:val="single" w:sz="4" w:space="0" w:color="auto"/>
              <w:right w:val="single" w:sz="4" w:space="0" w:color="auto"/>
            </w:tcBorders>
            <w:vAlign w:val="center"/>
            <w:hideMark/>
          </w:tcPr>
          <w:p w14:paraId="70987D2D" w14:textId="77777777" w:rsidR="005E5245" w:rsidRPr="00F93BFB" w:rsidRDefault="005E5245" w:rsidP="004331B5">
            <w:pPr>
              <w:rPr>
                <w:color w:val="000000"/>
                <w:sz w:val="14"/>
                <w:szCs w:val="14"/>
              </w:rPr>
            </w:pPr>
          </w:p>
        </w:tc>
        <w:tc>
          <w:tcPr>
            <w:tcW w:w="1843" w:type="dxa"/>
            <w:gridSpan w:val="2"/>
            <w:vMerge w:val="restart"/>
            <w:tcBorders>
              <w:top w:val="single" w:sz="4" w:space="0" w:color="auto"/>
              <w:left w:val="single" w:sz="4" w:space="0" w:color="auto"/>
              <w:right w:val="single" w:sz="4" w:space="0" w:color="auto"/>
            </w:tcBorders>
            <w:hideMark/>
          </w:tcPr>
          <w:p w14:paraId="25072C92" w14:textId="77777777" w:rsidR="005E5245" w:rsidRPr="00F93BFB" w:rsidRDefault="005E5245" w:rsidP="004331B5">
            <w:pPr>
              <w:rPr>
                <w:color w:val="000000"/>
                <w:sz w:val="14"/>
                <w:szCs w:val="14"/>
              </w:rPr>
            </w:pPr>
            <w:r w:rsidRPr="00F93BFB">
              <w:rPr>
                <w:color w:val="000000"/>
                <w:sz w:val="14"/>
                <w:szCs w:val="14"/>
              </w:rPr>
              <w:t>2.1.8 Ежемесячная выплата на детей в возрасте от трех до семи лет включительно</w:t>
            </w:r>
          </w:p>
        </w:tc>
        <w:tc>
          <w:tcPr>
            <w:tcW w:w="1844" w:type="dxa"/>
            <w:gridSpan w:val="4"/>
            <w:tcBorders>
              <w:top w:val="nil"/>
              <w:left w:val="nil"/>
              <w:bottom w:val="single" w:sz="4" w:space="0" w:color="auto"/>
              <w:right w:val="single" w:sz="4" w:space="0" w:color="auto"/>
            </w:tcBorders>
            <w:shd w:val="clear" w:color="000000" w:fill="FFFFFF"/>
            <w:hideMark/>
          </w:tcPr>
          <w:p w14:paraId="1F45B562" w14:textId="77777777" w:rsidR="005E5245" w:rsidRPr="00F93BFB" w:rsidRDefault="005E5245" w:rsidP="004331B5">
            <w:pPr>
              <w:jc w:val="center"/>
              <w:rPr>
                <w:color w:val="000000"/>
                <w:sz w:val="14"/>
                <w:szCs w:val="14"/>
              </w:rPr>
            </w:pPr>
          </w:p>
          <w:p w14:paraId="504C29FF" w14:textId="77777777" w:rsidR="005E5245" w:rsidRPr="00F93BFB" w:rsidRDefault="005E5245" w:rsidP="004331B5">
            <w:pPr>
              <w:jc w:val="center"/>
              <w:rPr>
                <w:color w:val="000000"/>
                <w:sz w:val="14"/>
                <w:szCs w:val="14"/>
              </w:rPr>
            </w:pPr>
            <w:r w:rsidRPr="00F93BFB">
              <w:rPr>
                <w:color w:val="000000"/>
                <w:sz w:val="14"/>
                <w:szCs w:val="14"/>
              </w:rPr>
              <w:t>ВСЕГО</w:t>
            </w:r>
          </w:p>
        </w:tc>
        <w:tc>
          <w:tcPr>
            <w:tcW w:w="567" w:type="dxa"/>
            <w:gridSpan w:val="2"/>
            <w:tcBorders>
              <w:top w:val="nil"/>
              <w:left w:val="nil"/>
              <w:bottom w:val="single" w:sz="4" w:space="0" w:color="auto"/>
              <w:right w:val="single" w:sz="4" w:space="0" w:color="auto"/>
            </w:tcBorders>
            <w:shd w:val="clear" w:color="auto" w:fill="auto"/>
            <w:noWrap/>
            <w:textDirection w:val="btLr"/>
            <w:vAlign w:val="center"/>
            <w:hideMark/>
          </w:tcPr>
          <w:p w14:paraId="14F3FAB9" w14:textId="77777777" w:rsidR="005E5245" w:rsidRPr="00F93BFB" w:rsidRDefault="005E5245" w:rsidP="005E5245">
            <w:pPr>
              <w:ind w:right="113"/>
              <w:jc w:val="center"/>
              <w:rPr>
                <w:color w:val="000000"/>
                <w:sz w:val="14"/>
                <w:szCs w:val="14"/>
              </w:rPr>
            </w:pPr>
            <w:r>
              <w:rPr>
                <w:color w:val="000000"/>
                <w:sz w:val="14"/>
                <w:szCs w:val="14"/>
              </w:rPr>
              <w:t>0,00</w:t>
            </w:r>
          </w:p>
        </w:tc>
        <w:tc>
          <w:tcPr>
            <w:tcW w:w="709" w:type="dxa"/>
            <w:gridSpan w:val="2"/>
            <w:tcBorders>
              <w:top w:val="nil"/>
              <w:left w:val="nil"/>
              <w:bottom w:val="single" w:sz="4" w:space="0" w:color="auto"/>
              <w:right w:val="single" w:sz="4" w:space="0" w:color="auto"/>
            </w:tcBorders>
            <w:shd w:val="clear" w:color="auto" w:fill="auto"/>
            <w:noWrap/>
            <w:textDirection w:val="btLr"/>
            <w:vAlign w:val="center"/>
            <w:hideMark/>
          </w:tcPr>
          <w:p w14:paraId="6EE651F0" w14:textId="77777777" w:rsidR="005E5245" w:rsidRPr="00F93BFB" w:rsidRDefault="005E5245" w:rsidP="005E5245">
            <w:pPr>
              <w:ind w:right="113"/>
              <w:jc w:val="center"/>
              <w:rPr>
                <w:color w:val="000000"/>
                <w:sz w:val="14"/>
                <w:szCs w:val="14"/>
              </w:rPr>
            </w:pPr>
            <w:r>
              <w:rPr>
                <w:color w:val="000000"/>
                <w:sz w:val="14"/>
                <w:szCs w:val="14"/>
              </w:rPr>
              <w:t>0,00</w:t>
            </w:r>
          </w:p>
        </w:tc>
        <w:tc>
          <w:tcPr>
            <w:tcW w:w="708" w:type="dxa"/>
            <w:gridSpan w:val="3"/>
            <w:tcBorders>
              <w:top w:val="nil"/>
              <w:left w:val="nil"/>
              <w:bottom w:val="single" w:sz="4" w:space="0" w:color="auto"/>
              <w:right w:val="single" w:sz="4" w:space="0" w:color="auto"/>
            </w:tcBorders>
            <w:shd w:val="clear" w:color="auto" w:fill="auto"/>
            <w:noWrap/>
            <w:textDirection w:val="btLr"/>
            <w:vAlign w:val="center"/>
            <w:hideMark/>
          </w:tcPr>
          <w:p w14:paraId="14E25003" w14:textId="77777777" w:rsidR="005E5245" w:rsidRPr="00F93BFB" w:rsidRDefault="005E5245" w:rsidP="005E5245">
            <w:pPr>
              <w:ind w:right="113"/>
              <w:jc w:val="center"/>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49244540" w14:textId="77777777" w:rsidR="005E5245" w:rsidRPr="00F93BFB" w:rsidRDefault="005E5245" w:rsidP="005E5245">
            <w:pPr>
              <w:ind w:right="113"/>
              <w:jc w:val="center"/>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0F819101" w14:textId="77777777" w:rsidR="005E5245" w:rsidRPr="00F93BFB" w:rsidRDefault="005E5245" w:rsidP="005E5245">
            <w:pPr>
              <w:ind w:right="113"/>
              <w:jc w:val="center"/>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78A4844A" w14:textId="77777777" w:rsidR="005E5245" w:rsidRPr="00F93BFB" w:rsidRDefault="005E5245" w:rsidP="005E5245">
            <w:pPr>
              <w:ind w:right="113"/>
              <w:jc w:val="center"/>
              <w:rPr>
                <w:color w:val="000000"/>
                <w:sz w:val="14"/>
                <w:szCs w:val="14"/>
              </w:rPr>
            </w:pPr>
            <w:r w:rsidRPr="00F93BFB">
              <w:rPr>
                <w:color w:val="000000"/>
                <w:sz w:val="14"/>
                <w:szCs w:val="14"/>
              </w:rPr>
              <w:t>34340,859</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14:paraId="5A73FC2C" w14:textId="77777777" w:rsidR="005E5245" w:rsidRPr="00F93BFB" w:rsidRDefault="005E5245" w:rsidP="005E5245">
            <w:pPr>
              <w:ind w:right="113"/>
              <w:jc w:val="center"/>
              <w:rPr>
                <w:color w:val="000000"/>
                <w:sz w:val="14"/>
                <w:szCs w:val="14"/>
              </w:rPr>
            </w:pPr>
            <w:r w:rsidRPr="00F93BFB">
              <w:rPr>
                <w:color w:val="000000"/>
                <w:sz w:val="14"/>
                <w:szCs w:val="14"/>
              </w:rPr>
              <w:t>45 564,917</w:t>
            </w:r>
          </w:p>
        </w:tc>
        <w:tc>
          <w:tcPr>
            <w:tcW w:w="709" w:type="dxa"/>
            <w:tcBorders>
              <w:top w:val="nil"/>
              <w:left w:val="nil"/>
              <w:bottom w:val="single" w:sz="4" w:space="0" w:color="auto"/>
              <w:right w:val="single" w:sz="4" w:space="0" w:color="auto"/>
            </w:tcBorders>
            <w:textDirection w:val="btLr"/>
            <w:vAlign w:val="center"/>
          </w:tcPr>
          <w:p w14:paraId="2E9E1667" w14:textId="77777777" w:rsidR="005E5245" w:rsidRPr="00F93BFB" w:rsidRDefault="005E5245" w:rsidP="005E5245">
            <w:pPr>
              <w:ind w:right="113"/>
              <w:jc w:val="center"/>
              <w:rPr>
                <w:color w:val="000000"/>
                <w:sz w:val="14"/>
                <w:szCs w:val="14"/>
              </w:rPr>
            </w:pPr>
            <w:r w:rsidRPr="00F93BFB">
              <w:rPr>
                <w:color w:val="000000"/>
                <w:sz w:val="14"/>
                <w:szCs w:val="14"/>
              </w:rPr>
              <w:t>44189,174</w:t>
            </w:r>
          </w:p>
        </w:tc>
        <w:tc>
          <w:tcPr>
            <w:tcW w:w="709" w:type="dxa"/>
            <w:gridSpan w:val="2"/>
            <w:tcBorders>
              <w:top w:val="nil"/>
              <w:left w:val="nil"/>
              <w:bottom w:val="single" w:sz="4" w:space="0" w:color="auto"/>
              <w:right w:val="single" w:sz="4" w:space="0" w:color="auto"/>
            </w:tcBorders>
            <w:textDirection w:val="btLr"/>
            <w:vAlign w:val="center"/>
          </w:tcPr>
          <w:p w14:paraId="01CE2EE9" w14:textId="77777777" w:rsidR="005E5245" w:rsidRPr="00F93BFB" w:rsidRDefault="005E5245" w:rsidP="005E5245">
            <w:pPr>
              <w:ind w:right="113"/>
              <w:jc w:val="center"/>
              <w:rPr>
                <w:color w:val="000000"/>
                <w:sz w:val="14"/>
                <w:szCs w:val="14"/>
              </w:rPr>
            </w:pPr>
            <w:r w:rsidRPr="00F93BFB">
              <w:rPr>
                <w:color w:val="000000"/>
                <w:sz w:val="14"/>
                <w:szCs w:val="14"/>
              </w:rPr>
              <w:t>17622,096</w:t>
            </w:r>
          </w:p>
        </w:tc>
        <w:tc>
          <w:tcPr>
            <w:tcW w:w="709" w:type="dxa"/>
            <w:tcBorders>
              <w:top w:val="nil"/>
              <w:left w:val="nil"/>
              <w:bottom w:val="single" w:sz="4" w:space="0" w:color="auto"/>
              <w:right w:val="single" w:sz="4" w:space="0" w:color="auto"/>
            </w:tcBorders>
            <w:textDirection w:val="btLr"/>
            <w:vAlign w:val="center"/>
          </w:tcPr>
          <w:p w14:paraId="5DEA4AAE" w14:textId="77777777" w:rsidR="005E5245" w:rsidRPr="00F93BFB" w:rsidRDefault="005E5245" w:rsidP="005E5245">
            <w:pPr>
              <w:ind w:right="113"/>
              <w:jc w:val="center"/>
              <w:rPr>
                <w:color w:val="000000"/>
                <w:sz w:val="14"/>
                <w:szCs w:val="14"/>
              </w:rPr>
            </w:pPr>
            <w:r w:rsidRPr="00F93BFB">
              <w:rPr>
                <w:color w:val="000000"/>
                <w:sz w:val="14"/>
                <w:szCs w:val="14"/>
              </w:rPr>
              <w:t>0,00</w:t>
            </w:r>
          </w:p>
        </w:tc>
        <w:tc>
          <w:tcPr>
            <w:tcW w:w="708" w:type="dxa"/>
            <w:tcBorders>
              <w:top w:val="nil"/>
              <w:left w:val="nil"/>
              <w:bottom w:val="single" w:sz="4" w:space="0" w:color="auto"/>
              <w:right w:val="single" w:sz="4" w:space="0" w:color="auto"/>
            </w:tcBorders>
            <w:textDirection w:val="btLr"/>
          </w:tcPr>
          <w:p w14:paraId="003FCB3C" w14:textId="77777777" w:rsidR="005E5245" w:rsidRPr="00F93BFB" w:rsidRDefault="005E5245" w:rsidP="005E5245">
            <w:pPr>
              <w:ind w:right="113"/>
              <w:jc w:val="center"/>
              <w:rPr>
                <w:color w:val="000000"/>
                <w:sz w:val="14"/>
                <w:szCs w:val="14"/>
              </w:rPr>
            </w:pPr>
            <w:r w:rsidRPr="00F93BFB">
              <w:rPr>
                <w:color w:val="000000"/>
                <w:sz w:val="14"/>
                <w:szCs w:val="14"/>
              </w:rPr>
              <w:t>0,00</w:t>
            </w:r>
          </w:p>
        </w:tc>
        <w:tc>
          <w:tcPr>
            <w:tcW w:w="709" w:type="dxa"/>
            <w:tcBorders>
              <w:top w:val="nil"/>
              <w:left w:val="nil"/>
              <w:bottom w:val="single" w:sz="4" w:space="0" w:color="auto"/>
              <w:right w:val="single" w:sz="4" w:space="0" w:color="auto"/>
            </w:tcBorders>
            <w:textDirection w:val="btLr"/>
          </w:tcPr>
          <w:p w14:paraId="2A6474FF" w14:textId="77777777" w:rsidR="005E5245" w:rsidRPr="00F93BFB" w:rsidRDefault="005E5245" w:rsidP="005E5245">
            <w:pPr>
              <w:ind w:right="113"/>
              <w:jc w:val="center"/>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textDirection w:val="btLr"/>
          </w:tcPr>
          <w:p w14:paraId="6AE916F4" w14:textId="77777777" w:rsidR="005E5245" w:rsidRPr="00F93BFB" w:rsidRDefault="005E5245" w:rsidP="005E5245">
            <w:pPr>
              <w:ind w:right="113"/>
              <w:jc w:val="center"/>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textDirection w:val="btLr"/>
          </w:tcPr>
          <w:p w14:paraId="0B227F56" w14:textId="77777777" w:rsidR="005E5245" w:rsidRPr="00F93BFB" w:rsidRDefault="005E5245" w:rsidP="005E5245">
            <w:pPr>
              <w:ind w:right="113"/>
              <w:jc w:val="center"/>
              <w:rPr>
                <w:color w:val="000000"/>
                <w:sz w:val="14"/>
                <w:szCs w:val="14"/>
              </w:rPr>
            </w:pPr>
            <w:r>
              <w:rPr>
                <w:color w:val="000000"/>
                <w:sz w:val="14"/>
                <w:szCs w:val="14"/>
              </w:rPr>
              <w:t>0,00</w:t>
            </w:r>
          </w:p>
        </w:tc>
        <w:tc>
          <w:tcPr>
            <w:tcW w:w="567" w:type="dxa"/>
            <w:tcBorders>
              <w:top w:val="nil"/>
              <w:left w:val="nil"/>
              <w:bottom w:val="single" w:sz="4" w:space="0" w:color="auto"/>
              <w:right w:val="single" w:sz="4" w:space="0" w:color="auto"/>
            </w:tcBorders>
            <w:textDirection w:val="btLr"/>
          </w:tcPr>
          <w:p w14:paraId="457BC0E9" w14:textId="77777777" w:rsidR="005E5245" w:rsidRPr="00F93BFB" w:rsidRDefault="005E5245" w:rsidP="005E5245">
            <w:pPr>
              <w:ind w:right="113"/>
              <w:jc w:val="center"/>
              <w:rPr>
                <w:color w:val="000000"/>
                <w:sz w:val="14"/>
                <w:szCs w:val="14"/>
              </w:rPr>
            </w:pPr>
            <w:r>
              <w:rPr>
                <w:color w:val="000000"/>
                <w:sz w:val="14"/>
                <w:szCs w:val="14"/>
              </w:rPr>
              <w:t>0,00</w:t>
            </w:r>
          </w:p>
        </w:tc>
        <w:tc>
          <w:tcPr>
            <w:tcW w:w="567" w:type="dxa"/>
            <w:tcBorders>
              <w:top w:val="nil"/>
              <w:left w:val="nil"/>
              <w:bottom w:val="single" w:sz="4" w:space="0" w:color="auto"/>
              <w:right w:val="single" w:sz="4" w:space="0" w:color="auto"/>
            </w:tcBorders>
            <w:textDirection w:val="btLr"/>
          </w:tcPr>
          <w:p w14:paraId="37A48D1A" w14:textId="77777777" w:rsidR="005E5245" w:rsidRPr="00F93BFB" w:rsidRDefault="005E5245" w:rsidP="005E5245">
            <w:pPr>
              <w:ind w:right="113"/>
              <w:jc w:val="center"/>
              <w:rPr>
                <w:color w:val="000000"/>
                <w:sz w:val="14"/>
                <w:szCs w:val="14"/>
              </w:rPr>
            </w:pPr>
            <w:r>
              <w:rPr>
                <w:color w:val="000000"/>
                <w:sz w:val="14"/>
                <w:szCs w:val="14"/>
              </w:rPr>
              <w:t>0,00</w:t>
            </w:r>
          </w:p>
        </w:tc>
      </w:tr>
      <w:tr w:rsidR="005E5245" w:rsidRPr="00F93BFB" w14:paraId="556719F7" w14:textId="77777777" w:rsidTr="00F406AA">
        <w:trPr>
          <w:gridAfter w:val="1"/>
          <w:wAfter w:w="5954" w:type="dxa"/>
          <w:cantSplit/>
          <w:trHeight w:val="916"/>
        </w:trPr>
        <w:tc>
          <w:tcPr>
            <w:tcW w:w="1416" w:type="dxa"/>
            <w:vMerge/>
            <w:tcBorders>
              <w:left w:val="single" w:sz="4" w:space="0" w:color="auto"/>
              <w:right w:val="single" w:sz="4" w:space="0" w:color="auto"/>
            </w:tcBorders>
            <w:vAlign w:val="center"/>
            <w:hideMark/>
          </w:tcPr>
          <w:p w14:paraId="49F5AFA9" w14:textId="77777777" w:rsidR="005E5245" w:rsidRPr="00F93BFB" w:rsidRDefault="005E5245" w:rsidP="004331B5">
            <w:pPr>
              <w:rPr>
                <w:color w:val="000000"/>
                <w:sz w:val="14"/>
                <w:szCs w:val="14"/>
              </w:rPr>
            </w:pPr>
          </w:p>
        </w:tc>
        <w:tc>
          <w:tcPr>
            <w:tcW w:w="1843" w:type="dxa"/>
            <w:gridSpan w:val="2"/>
            <w:vMerge/>
            <w:tcBorders>
              <w:left w:val="single" w:sz="4" w:space="0" w:color="auto"/>
              <w:right w:val="single" w:sz="4" w:space="0" w:color="auto"/>
            </w:tcBorders>
            <w:vAlign w:val="center"/>
            <w:hideMark/>
          </w:tcPr>
          <w:p w14:paraId="7160B956" w14:textId="77777777" w:rsidR="005E5245" w:rsidRPr="00F93BFB" w:rsidRDefault="005E5245" w:rsidP="004331B5">
            <w:pPr>
              <w:rPr>
                <w:color w:val="000000"/>
                <w:sz w:val="14"/>
                <w:szCs w:val="14"/>
              </w:rPr>
            </w:pPr>
          </w:p>
        </w:tc>
        <w:tc>
          <w:tcPr>
            <w:tcW w:w="1844" w:type="dxa"/>
            <w:gridSpan w:val="4"/>
            <w:tcBorders>
              <w:top w:val="nil"/>
              <w:left w:val="nil"/>
              <w:bottom w:val="single" w:sz="4" w:space="0" w:color="auto"/>
              <w:right w:val="single" w:sz="4" w:space="0" w:color="auto"/>
            </w:tcBorders>
            <w:shd w:val="clear" w:color="000000" w:fill="FFFFFF"/>
            <w:hideMark/>
          </w:tcPr>
          <w:p w14:paraId="26B31B5E" w14:textId="77777777" w:rsidR="005E5245" w:rsidRPr="00F93BFB" w:rsidRDefault="005E5245" w:rsidP="004331B5">
            <w:pPr>
              <w:rPr>
                <w:color w:val="000000"/>
                <w:sz w:val="14"/>
                <w:szCs w:val="14"/>
              </w:rPr>
            </w:pPr>
            <w:r w:rsidRPr="00F93BFB">
              <w:rPr>
                <w:color w:val="000000"/>
                <w:sz w:val="14"/>
                <w:szCs w:val="14"/>
              </w:rPr>
              <w:t>федеральный бюджет</w:t>
            </w:r>
          </w:p>
        </w:tc>
        <w:tc>
          <w:tcPr>
            <w:tcW w:w="567" w:type="dxa"/>
            <w:gridSpan w:val="2"/>
            <w:tcBorders>
              <w:top w:val="nil"/>
              <w:left w:val="nil"/>
              <w:bottom w:val="single" w:sz="4" w:space="0" w:color="auto"/>
              <w:right w:val="single" w:sz="4" w:space="0" w:color="auto"/>
            </w:tcBorders>
            <w:shd w:val="clear" w:color="auto" w:fill="auto"/>
            <w:noWrap/>
            <w:textDirection w:val="btLr"/>
            <w:vAlign w:val="center"/>
            <w:hideMark/>
          </w:tcPr>
          <w:p w14:paraId="402DBA31" w14:textId="77777777" w:rsidR="005E5245" w:rsidRPr="00F93BFB" w:rsidRDefault="005E5245" w:rsidP="005E5245">
            <w:pPr>
              <w:ind w:left="113" w:right="113"/>
              <w:jc w:val="center"/>
              <w:rPr>
                <w:color w:val="000000"/>
                <w:sz w:val="14"/>
                <w:szCs w:val="14"/>
              </w:rPr>
            </w:pPr>
            <w:r>
              <w:rPr>
                <w:color w:val="000000"/>
                <w:sz w:val="14"/>
                <w:szCs w:val="14"/>
              </w:rPr>
              <w:t>0,00</w:t>
            </w:r>
          </w:p>
        </w:tc>
        <w:tc>
          <w:tcPr>
            <w:tcW w:w="709" w:type="dxa"/>
            <w:gridSpan w:val="2"/>
            <w:tcBorders>
              <w:top w:val="nil"/>
              <w:left w:val="nil"/>
              <w:bottom w:val="single" w:sz="4" w:space="0" w:color="auto"/>
              <w:right w:val="single" w:sz="4" w:space="0" w:color="auto"/>
            </w:tcBorders>
            <w:shd w:val="clear" w:color="auto" w:fill="auto"/>
            <w:noWrap/>
            <w:textDirection w:val="btLr"/>
            <w:vAlign w:val="center"/>
            <w:hideMark/>
          </w:tcPr>
          <w:p w14:paraId="354CC9DC" w14:textId="77777777" w:rsidR="005E5245" w:rsidRPr="00F93BFB" w:rsidRDefault="005E5245" w:rsidP="005E5245">
            <w:pPr>
              <w:ind w:left="113" w:right="113"/>
              <w:jc w:val="center"/>
              <w:rPr>
                <w:color w:val="000000"/>
                <w:sz w:val="14"/>
                <w:szCs w:val="14"/>
              </w:rPr>
            </w:pPr>
            <w:r>
              <w:rPr>
                <w:color w:val="000000"/>
                <w:sz w:val="14"/>
                <w:szCs w:val="14"/>
              </w:rPr>
              <w:t>0,00</w:t>
            </w:r>
          </w:p>
        </w:tc>
        <w:tc>
          <w:tcPr>
            <w:tcW w:w="708" w:type="dxa"/>
            <w:gridSpan w:val="3"/>
            <w:tcBorders>
              <w:top w:val="nil"/>
              <w:left w:val="nil"/>
              <w:bottom w:val="single" w:sz="4" w:space="0" w:color="auto"/>
              <w:right w:val="single" w:sz="4" w:space="0" w:color="auto"/>
            </w:tcBorders>
            <w:shd w:val="clear" w:color="auto" w:fill="auto"/>
            <w:noWrap/>
            <w:textDirection w:val="btLr"/>
            <w:vAlign w:val="center"/>
            <w:hideMark/>
          </w:tcPr>
          <w:p w14:paraId="5DE8D184" w14:textId="77777777" w:rsidR="005E5245" w:rsidRPr="00F93BFB" w:rsidRDefault="005E5245" w:rsidP="005E5245">
            <w:pPr>
              <w:ind w:left="113" w:right="113"/>
              <w:jc w:val="center"/>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47BA9190" w14:textId="77777777" w:rsidR="005E5245" w:rsidRPr="00F93BFB" w:rsidRDefault="005E5245" w:rsidP="005E5245">
            <w:pPr>
              <w:ind w:left="113" w:right="113"/>
              <w:jc w:val="center"/>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5B6F2EA2" w14:textId="77777777" w:rsidR="005E5245" w:rsidRPr="00F93BFB" w:rsidRDefault="005E5245" w:rsidP="005E5245">
            <w:pPr>
              <w:ind w:left="113" w:right="113"/>
              <w:jc w:val="center"/>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535CD737" w14:textId="77777777" w:rsidR="005E5245" w:rsidRPr="00F93BFB" w:rsidRDefault="005E5245" w:rsidP="005E5245">
            <w:pPr>
              <w:ind w:right="113"/>
              <w:jc w:val="center"/>
              <w:rPr>
                <w:color w:val="000000"/>
                <w:sz w:val="14"/>
                <w:szCs w:val="14"/>
              </w:rPr>
            </w:pPr>
            <w:r w:rsidRPr="00F93BFB">
              <w:rPr>
                <w:color w:val="000000"/>
                <w:sz w:val="14"/>
                <w:szCs w:val="14"/>
              </w:rPr>
              <w:t>29464,05024</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14:paraId="2BB93512" w14:textId="77777777" w:rsidR="005E5245" w:rsidRPr="00F93BFB" w:rsidRDefault="005E5245" w:rsidP="005E5245">
            <w:pPr>
              <w:ind w:right="113"/>
              <w:jc w:val="center"/>
              <w:rPr>
                <w:color w:val="000000"/>
                <w:sz w:val="14"/>
                <w:szCs w:val="14"/>
              </w:rPr>
            </w:pPr>
            <w:r w:rsidRPr="00F93BFB">
              <w:rPr>
                <w:color w:val="000000"/>
                <w:sz w:val="14"/>
                <w:szCs w:val="14"/>
              </w:rPr>
              <w:t>39641,47779</w:t>
            </w:r>
          </w:p>
        </w:tc>
        <w:tc>
          <w:tcPr>
            <w:tcW w:w="709" w:type="dxa"/>
            <w:tcBorders>
              <w:top w:val="nil"/>
              <w:left w:val="nil"/>
              <w:bottom w:val="single" w:sz="4" w:space="0" w:color="auto"/>
              <w:right w:val="single" w:sz="4" w:space="0" w:color="auto"/>
            </w:tcBorders>
            <w:textDirection w:val="btLr"/>
            <w:vAlign w:val="center"/>
          </w:tcPr>
          <w:p w14:paraId="7B35B014" w14:textId="77777777" w:rsidR="005E5245" w:rsidRPr="00F93BFB" w:rsidRDefault="005E5245" w:rsidP="005E5245">
            <w:pPr>
              <w:ind w:right="113"/>
              <w:jc w:val="center"/>
              <w:rPr>
                <w:color w:val="000000"/>
                <w:sz w:val="14"/>
                <w:szCs w:val="14"/>
              </w:rPr>
            </w:pPr>
            <w:r w:rsidRPr="00F93BFB">
              <w:rPr>
                <w:color w:val="000000"/>
                <w:sz w:val="14"/>
                <w:szCs w:val="14"/>
              </w:rPr>
              <w:t>38444,58138</w:t>
            </w:r>
          </w:p>
        </w:tc>
        <w:tc>
          <w:tcPr>
            <w:tcW w:w="709" w:type="dxa"/>
            <w:gridSpan w:val="2"/>
            <w:tcBorders>
              <w:top w:val="nil"/>
              <w:left w:val="nil"/>
              <w:bottom w:val="single" w:sz="4" w:space="0" w:color="auto"/>
              <w:right w:val="single" w:sz="4" w:space="0" w:color="auto"/>
            </w:tcBorders>
            <w:textDirection w:val="btLr"/>
            <w:vAlign w:val="center"/>
          </w:tcPr>
          <w:p w14:paraId="55B0E67A" w14:textId="77777777" w:rsidR="005E5245" w:rsidRPr="00F93BFB" w:rsidRDefault="005E5245" w:rsidP="005E5245">
            <w:pPr>
              <w:ind w:right="113"/>
              <w:jc w:val="center"/>
              <w:rPr>
                <w:color w:val="000000"/>
                <w:sz w:val="14"/>
                <w:szCs w:val="14"/>
              </w:rPr>
            </w:pPr>
            <w:r w:rsidRPr="00F93BFB">
              <w:rPr>
                <w:color w:val="000000"/>
                <w:sz w:val="14"/>
                <w:szCs w:val="14"/>
              </w:rPr>
              <w:t>15331,22352</w:t>
            </w:r>
          </w:p>
        </w:tc>
        <w:tc>
          <w:tcPr>
            <w:tcW w:w="709" w:type="dxa"/>
            <w:tcBorders>
              <w:top w:val="nil"/>
              <w:left w:val="nil"/>
              <w:bottom w:val="single" w:sz="4" w:space="0" w:color="auto"/>
              <w:right w:val="single" w:sz="4" w:space="0" w:color="auto"/>
            </w:tcBorders>
            <w:textDirection w:val="btLr"/>
            <w:vAlign w:val="center"/>
          </w:tcPr>
          <w:p w14:paraId="7E86AFDB" w14:textId="77777777" w:rsidR="005E5245" w:rsidRPr="00F93BFB" w:rsidRDefault="005E5245" w:rsidP="005E5245">
            <w:pPr>
              <w:ind w:right="113"/>
              <w:jc w:val="center"/>
              <w:rPr>
                <w:color w:val="000000"/>
                <w:sz w:val="14"/>
                <w:szCs w:val="14"/>
              </w:rPr>
            </w:pPr>
            <w:r w:rsidRPr="00F93BFB">
              <w:rPr>
                <w:color w:val="000000"/>
                <w:sz w:val="14"/>
                <w:szCs w:val="14"/>
              </w:rPr>
              <w:t>0,00</w:t>
            </w:r>
          </w:p>
        </w:tc>
        <w:tc>
          <w:tcPr>
            <w:tcW w:w="708" w:type="dxa"/>
            <w:tcBorders>
              <w:top w:val="nil"/>
              <w:left w:val="nil"/>
              <w:bottom w:val="single" w:sz="4" w:space="0" w:color="auto"/>
              <w:right w:val="single" w:sz="4" w:space="0" w:color="auto"/>
            </w:tcBorders>
            <w:textDirection w:val="btLr"/>
          </w:tcPr>
          <w:p w14:paraId="10156716" w14:textId="77777777" w:rsidR="005E5245" w:rsidRPr="00F93BFB" w:rsidRDefault="005E5245" w:rsidP="005E5245">
            <w:pPr>
              <w:ind w:right="113"/>
              <w:jc w:val="center"/>
              <w:rPr>
                <w:color w:val="000000"/>
                <w:sz w:val="14"/>
                <w:szCs w:val="14"/>
              </w:rPr>
            </w:pPr>
            <w:r w:rsidRPr="00F93BFB">
              <w:rPr>
                <w:color w:val="000000"/>
                <w:sz w:val="14"/>
                <w:szCs w:val="14"/>
              </w:rPr>
              <w:t>0,00</w:t>
            </w:r>
          </w:p>
        </w:tc>
        <w:tc>
          <w:tcPr>
            <w:tcW w:w="709" w:type="dxa"/>
            <w:tcBorders>
              <w:top w:val="nil"/>
              <w:left w:val="nil"/>
              <w:bottom w:val="single" w:sz="4" w:space="0" w:color="auto"/>
              <w:right w:val="single" w:sz="4" w:space="0" w:color="auto"/>
            </w:tcBorders>
            <w:textDirection w:val="btLr"/>
          </w:tcPr>
          <w:p w14:paraId="20207AA8" w14:textId="77777777" w:rsidR="005E5245" w:rsidRPr="00F93BFB" w:rsidRDefault="005E5245" w:rsidP="005E5245">
            <w:pPr>
              <w:ind w:right="113"/>
              <w:jc w:val="center"/>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textDirection w:val="btLr"/>
          </w:tcPr>
          <w:p w14:paraId="190E3355" w14:textId="77777777" w:rsidR="005E5245" w:rsidRPr="00F93BFB" w:rsidRDefault="005E5245" w:rsidP="005E5245">
            <w:pPr>
              <w:ind w:right="113"/>
              <w:jc w:val="center"/>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textDirection w:val="btLr"/>
          </w:tcPr>
          <w:p w14:paraId="50D4157A" w14:textId="77777777" w:rsidR="005E5245" w:rsidRPr="00F93BFB" w:rsidRDefault="005E5245" w:rsidP="005E5245">
            <w:pPr>
              <w:ind w:right="113"/>
              <w:jc w:val="center"/>
              <w:rPr>
                <w:color w:val="000000"/>
                <w:sz w:val="14"/>
                <w:szCs w:val="14"/>
              </w:rPr>
            </w:pPr>
            <w:r>
              <w:rPr>
                <w:color w:val="000000"/>
                <w:sz w:val="14"/>
                <w:szCs w:val="14"/>
              </w:rPr>
              <w:t>0,00</w:t>
            </w:r>
          </w:p>
        </w:tc>
        <w:tc>
          <w:tcPr>
            <w:tcW w:w="567" w:type="dxa"/>
            <w:tcBorders>
              <w:top w:val="nil"/>
              <w:left w:val="nil"/>
              <w:bottom w:val="single" w:sz="4" w:space="0" w:color="auto"/>
              <w:right w:val="single" w:sz="4" w:space="0" w:color="auto"/>
            </w:tcBorders>
            <w:textDirection w:val="btLr"/>
          </w:tcPr>
          <w:p w14:paraId="7348BBBD" w14:textId="77777777" w:rsidR="005E5245" w:rsidRPr="00F93BFB" w:rsidRDefault="005E5245" w:rsidP="005E5245">
            <w:pPr>
              <w:ind w:right="113"/>
              <w:jc w:val="center"/>
              <w:rPr>
                <w:color w:val="000000"/>
                <w:sz w:val="14"/>
                <w:szCs w:val="14"/>
              </w:rPr>
            </w:pPr>
            <w:r>
              <w:rPr>
                <w:color w:val="000000"/>
                <w:sz w:val="14"/>
                <w:szCs w:val="14"/>
              </w:rPr>
              <w:t>0,00</w:t>
            </w:r>
          </w:p>
        </w:tc>
        <w:tc>
          <w:tcPr>
            <w:tcW w:w="567" w:type="dxa"/>
            <w:tcBorders>
              <w:top w:val="nil"/>
              <w:left w:val="nil"/>
              <w:bottom w:val="single" w:sz="4" w:space="0" w:color="auto"/>
              <w:right w:val="single" w:sz="4" w:space="0" w:color="auto"/>
            </w:tcBorders>
            <w:textDirection w:val="btLr"/>
          </w:tcPr>
          <w:p w14:paraId="48573A5F" w14:textId="77777777" w:rsidR="005E5245" w:rsidRPr="00F93BFB" w:rsidRDefault="005E5245" w:rsidP="005E5245">
            <w:pPr>
              <w:ind w:right="113"/>
              <w:jc w:val="center"/>
              <w:rPr>
                <w:color w:val="000000"/>
                <w:sz w:val="14"/>
                <w:szCs w:val="14"/>
              </w:rPr>
            </w:pPr>
            <w:r>
              <w:rPr>
                <w:color w:val="000000"/>
                <w:sz w:val="14"/>
                <w:szCs w:val="14"/>
              </w:rPr>
              <w:t>0,00</w:t>
            </w:r>
          </w:p>
        </w:tc>
      </w:tr>
      <w:tr w:rsidR="005E5245" w:rsidRPr="00F93BFB" w14:paraId="770BE2B7" w14:textId="77777777" w:rsidTr="00F406AA">
        <w:trPr>
          <w:gridAfter w:val="1"/>
          <w:wAfter w:w="5954" w:type="dxa"/>
          <w:cantSplit/>
          <w:trHeight w:val="824"/>
        </w:trPr>
        <w:tc>
          <w:tcPr>
            <w:tcW w:w="1416" w:type="dxa"/>
            <w:vMerge/>
            <w:tcBorders>
              <w:left w:val="single" w:sz="4" w:space="0" w:color="auto"/>
              <w:right w:val="single" w:sz="4" w:space="0" w:color="auto"/>
            </w:tcBorders>
            <w:vAlign w:val="center"/>
            <w:hideMark/>
          </w:tcPr>
          <w:p w14:paraId="6F5BEF32" w14:textId="77777777" w:rsidR="005E5245" w:rsidRPr="00F93BFB" w:rsidRDefault="005E5245" w:rsidP="004331B5">
            <w:pPr>
              <w:rPr>
                <w:color w:val="000000"/>
                <w:sz w:val="14"/>
                <w:szCs w:val="14"/>
              </w:rPr>
            </w:pPr>
          </w:p>
        </w:tc>
        <w:tc>
          <w:tcPr>
            <w:tcW w:w="1843" w:type="dxa"/>
            <w:gridSpan w:val="2"/>
            <w:vMerge w:val="restart"/>
            <w:tcBorders>
              <w:left w:val="single" w:sz="4" w:space="0" w:color="auto"/>
              <w:right w:val="single" w:sz="4" w:space="0" w:color="auto"/>
            </w:tcBorders>
            <w:vAlign w:val="center"/>
            <w:hideMark/>
          </w:tcPr>
          <w:p w14:paraId="34F44288" w14:textId="77777777" w:rsidR="005E5245" w:rsidRPr="00F93BFB" w:rsidRDefault="005E5245" w:rsidP="004331B5">
            <w:pPr>
              <w:rPr>
                <w:color w:val="000000"/>
                <w:sz w:val="14"/>
                <w:szCs w:val="14"/>
              </w:rPr>
            </w:pPr>
          </w:p>
        </w:tc>
        <w:tc>
          <w:tcPr>
            <w:tcW w:w="1844" w:type="dxa"/>
            <w:gridSpan w:val="4"/>
            <w:tcBorders>
              <w:top w:val="nil"/>
              <w:left w:val="nil"/>
              <w:bottom w:val="single" w:sz="4" w:space="0" w:color="auto"/>
              <w:right w:val="single" w:sz="4" w:space="0" w:color="auto"/>
            </w:tcBorders>
            <w:shd w:val="clear" w:color="000000" w:fill="FFFFFF"/>
            <w:hideMark/>
          </w:tcPr>
          <w:p w14:paraId="19A92E81" w14:textId="77777777" w:rsidR="005E5245" w:rsidRPr="00F93BFB" w:rsidRDefault="005E5245" w:rsidP="004331B5">
            <w:pPr>
              <w:rPr>
                <w:color w:val="000000"/>
                <w:sz w:val="14"/>
                <w:szCs w:val="14"/>
              </w:rPr>
            </w:pPr>
            <w:r w:rsidRPr="00F93BFB">
              <w:rPr>
                <w:color w:val="000000"/>
                <w:sz w:val="14"/>
                <w:szCs w:val="14"/>
              </w:rPr>
              <w:t>областной бюджет</w:t>
            </w:r>
          </w:p>
        </w:tc>
        <w:tc>
          <w:tcPr>
            <w:tcW w:w="567" w:type="dxa"/>
            <w:gridSpan w:val="2"/>
            <w:tcBorders>
              <w:top w:val="nil"/>
              <w:left w:val="nil"/>
              <w:bottom w:val="single" w:sz="4" w:space="0" w:color="auto"/>
              <w:right w:val="single" w:sz="4" w:space="0" w:color="auto"/>
            </w:tcBorders>
            <w:shd w:val="clear" w:color="auto" w:fill="auto"/>
            <w:noWrap/>
            <w:textDirection w:val="btLr"/>
            <w:vAlign w:val="center"/>
            <w:hideMark/>
          </w:tcPr>
          <w:p w14:paraId="0A69CF34" w14:textId="77777777" w:rsidR="005E5245" w:rsidRPr="00F93BFB" w:rsidRDefault="005E5245" w:rsidP="005E5245">
            <w:pPr>
              <w:ind w:left="113" w:right="113"/>
              <w:jc w:val="center"/>
              <w:rPr>
                <w:color w:val="000000"/>
                <w:sz w:val="14"/>
                <w:szCs w:val="14"/>
              </w:rPr>
            </w:pPr>
            <w:r>
              <w:rPr>
                <w:color w:val="000000"/>
                <w:sz w:val="14"/>
                <w:szCs w:val="14"/>
              </w:rPr>
              <w:t>0,00</w:t>
            </w:r>
          </w:p>
        </w:tc>
        <w:tc>
          <w:tcPr>
            <w:tcW w:w="709" w:type="dxa"/>
            <w:gridSpan w:val="2"/>
            <w:tcBorders>
              <w:top w:val="nil"/>
              <w:left w:val="nil"/>
              <w:bottom w:val="single" w:sz="4" w:space="0" w:color="auto"/>
              <w:right w:val="single" w:sz="4" w:space="0" w:color="auto"/>
            </w:tcBorders>
            <w:shd w:val="clear" w:color="auto" w:fill="auto"/>
            <w:noWrap/>
            <w:textDirection w:val="btLr"/>
            <w:vAlign w:val="center"/>
            <w:hideMark/>
          </w:tcPr>
          <w:p w14:paraId="183EA42F" w14:textId="77777777" w:rsidR="005E5245" w:rsidRPr="00F93BFB" w:rsidRDefault="005E5245" w:rsidP="005E5245">
            <w:pPr>
              <w:ind w:left="113" w:right="113"/>
              <w:jc w:val="center"/>
              <w:rPr>
                <w:color w:val="000000"/>
                <w:sz w:val="14"/>
                <w:szCs w:val="14"/>
              </w:rPr>
            </w:pPr>
            <w:r>
              <w:rPr>
                <w:color w:val="000000"/>
                <w:sz w:val="14"/>
                <w:szCs w:val="14"/>
              </w:rPr>
              <w:t>0,00</w:t>
            </w:r>
          </w:p>
        </w:tc>
        <w:tc>
          <w:tcPr>
            <w:tcW w:w="708" w:type="dxa"/>
            <w:gridSpan w:val="3"/>
            <w:tcBorders>
              <w:top w:val="nil"/>
              <w:left w:val="nil"/>
              <w:bottom w:val="single" w:sz="4" w:space="0" w:color="auto"/>
              <w:right w:val="single" w:sz="4" w:space="0" w:color="auto"/>
            </w:tcBorders>
            <w:shd w:val="clear" w:color="auto" w:fill="auto"/>
            <w:noWrap/>
            <w:textDirection w:val="btLr"/>
            <w:vAlign w:val="center"/>
            <w:hideMark/>
          </w:tcPr>
          <w:p w14:paraId="362D4B95" w14:textId="77777777" w:rsidR="005E5245" w:rsidRPr="00F93BFB" w:rsidRDefault="005E5245" w:rsidP="005E5245">
            <w:pPr>
              <w:ind w:left="113" w:right="113"/>
              <w:jc w:val="center"/>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02B968ED" w14:textId="77777777" w:rsidR="005E5245" w:rsidRPr="00F93BFB" w:rsidRDefault="005E5245" w:rsidP="005E5245">
            <w:pPr>
              <w:ind w:left="113" w:right="113"/>
              <w:jc w:val="center"/>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1DFAFEC0" w14:textId="77777777" w:rsidR="005E5245" w:rsidRPr="00F93BFB" w:rsidRDefault="005E5245" w:rsidP="005E5245">
            <w:pPr>
              <w:ind w:left="113" w:right="113"/>
              <w:jc w:val="center"/>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410BDD80" w14:textId="77777777" w:rsidR="005E5245" w:rsidRPr="00F93BFB" w:rsidRDefault="005E5245" w:rsidP="005E5245">
            <w:pPr>
              <w:ind w:right="113"/>
              <w:jc w:val="center"/>
              <w:rPr>
                <w:color w:val="000000"/>
                <w:sz w:val="14"/>
                <w:szCs w:val="14"/>
              </w:rPr>
            </w:pPr>
            <w:r w:rsidRPr="00F93BFB">
              <w:rPr>
                <w:color w:val="000000"/>
                <w:sz w:val="14"/>
                <w:szCs w:val="14"/>
              </w:rPr>
              <w:t>4876,80876</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14:paraId="7F3D487E" w14:textId="77777777" w:rsidR="005E5245" w:rsidRPr="00F93BFB" w:rsidRDefault="005E5245" w:rsidP="005E5245">
            <w:pPr>
              <w:ind w:right="113"/>
              <w:jc w:val="center"/>
              <w:rPr>
                <w:color w:val="000000"/>
                <w:sz w:val="14"/>
                <w:szCs w:val="14"/>
              </w:rPr>
            </w:pPr>
            <w:r w:rsidRPr="00F93BFB">
              <w:rPr>
                <w:color w:val="000000"/>
                <w:sz w:val="14"/>
                <w:szCs w:val="14"/>
              </w:rPr>
              <w:t>5923,43921</w:t>
            </w:r>
          </w:p>
        </w:tc>
        <w:tc>
          <w:tcPr>
            <w:tcW w:w="709" w:type="dxa"/>
            <w:tcBorders>
              <w:top w:val="nil"/>
              <w:left w:val="nil"/>
              <w:bottom w:val="single" w:sz="4" w:space="0" w:color="auto"/>
              <w:right w:val="single" w:sz="4" w:space="0" w:color="auto"/>
            </w:tcBorders>
            <w:textDirection w:val="btLr"/>
            <w:vAlign w:val="center"/>
          </w:tcPr>
          <w:p w14:paraId="6D131789" w14:textId="77777777" w:rsidR="005E5245" w:rsidRPr="00F93BFB" w:rsidRDefault="005E5245" w:rsidP="005E5245">
            <w:pPr>
              <w:ind w:right="113"/>
              <w:jc w:val="center"/>
              <w:rPr>
                <w:color w:val="000000"/>
                <w:sz w:val="14"/>
                <w:szCs w:val="14"/>
              </w:rPr>
            </w:pPr>
            <w:r w:rsidRPr="00F93BFB">
              <w:rPr>
                <w:color w:val="000000"/>
                <w:sz w:val="14"/>
                <w:szCs w:val="14"/>
              </w:rPr>
              <w:t>5744,59262</w:t>
            </w:r>
          </w:p>
        </w:tc>
        <w:tc>
          <w:tcPr>
            <w:tcW w:w="709" w:type="dxa"/>
            <w:gridSpan w:val="2"/>
            <w:tcBorders>
              <w:top w:val="nil"/>
              <w:left w:val="nil"/>
              <w:bottom w:val="single" w:sz="4" w:space="0" w:color="auto"/>
              <w:right w:val="single" w:sz="4" w:space="0" w:color="auto"/>
            </w:tcBorders>
            <w:textDirection w:val="btLr"/>
            <w:vAlign w:val="center"/>
          </w:tcPr>
          <w:p w14:paraId="107AD616" w14:textId="77777777" w:rsidR="005E5245" w:rsidRPr="00F93BFB" w:rsidRDefault="005E5245" w:rsidP="005E5245">
            <w:pPr>
              <w:ind w:right="113"/>
              <w:jc w:val="center"/>
              <w:rPr>
                <w:color w:val="000000"/>
                <w:sz w:val="14"/>
                <w:szCs w:val="14"/>
              </w:rPr>
            </w:pPr>
            <w:r w:rsidRPr="00F93BFB">
              <w:rPr>
                <w:color w:val="000000"/>
                <w:sz w:val="14"/>
                <w:szCs w:val="14"/>
              </w:rPr>
              <w:t>2290,87248</w:t>
            </w:r>
          </w:p>
        </w:tc>
        <w:tc>
          <w:tcPr>
            <w:tcW w:w="709" w:type="dxa"/>
            <w:tcBorders>
              <w:top w:val="nil"/>
              <w:left w:val="nil"/>
              <w:bottom w:val="single" w:sz="4" w:space="0" w:color="auto"/>
              <w:right w:val="single" w:sz="4" w:space="0" w:color="auto"/>
            </w:tcBorders>
            <w:textDirection w:val="btLr"/>
            <w:vAlign w:val="center"/>
          </w:tcPr>
          <w:p w14:paraId="5373D272" w14:textId="77777777" w:rsidR="005E5245" w:rsidRPr="00F93BFB" w:rsidRDefault="005E5245" w:rsidP="005E5245">
            <w:pPr>
              <w:ind w:right="113"/>
              <w:jc w:val="center"/>
              <w:rPr>
                <w:color w:val="000000"/>
                <w:sz w:val="14"/>
                <w:szCs w:val="14"/>
              </w:rPr>
            </w:pPr>
            <w:r w:rsidRPr="00F93BFB">
              <w:rPr>
                <w:color w:val="000000"/>
                <w:sz w:val="14"/>
                <w:szCs w:val="14"/>
              </w:rPr>
              <w:t>0,00</w:t>
            </w:r>
          </w:p>
        </w:tc>
        <w:tc>
          <w:tcPr>
            <w:tcW w:w="708" w:type="dxa"/>
            <w:tcBorders>
              <w:top w:val="nil"/>
              <w:left w:val="nil"/>
              <w:bottom w:val="single" w:sz="4" w:space="0" w:color="auto"/>
              <w:right w:val="single" w:sz="4" w:space="0" w:color="auto"/>
            </w:tcBorders>
            <w:textDirection w:val="btLr"/>
          </w:tcPr>
          <w:p w14:paraId="1D5D520F" w14:textId="77777777" w:rsidR="005E5245" w:rsidRPr="00F93BFB" w:rsidRDefault="005E5245" w:rsidP="005E5245">
            <w:pPr>
              <w:ind w:right="113"/>
              <w:jc w:val="center"/>
              <w:rPr>
                <w:color w:val="000000"/>
                <w:sz w:val="14"/>
                <w:szCs w:val="14"/>
              </w:rPr>
            </w:pPr>
            <w:r w:rsidRPr="00F93BFB">
              <w:rPr>
                <w:color w:val="000000"/>
                <w:sz w:val="14"/>
                <w:szCs w:val="14"/>
              </w:rPr>
              <w:t>0,00</w:t>
            </w:r>
          </w:p>
        </w:tc>
        <w:tc>
          <w:tcPr>
            <w:tcW w:w="709" w:type="dxa"/>
            <w:tcBorders>
              <w:top w:val="nil"/>
              <w:left w:val="nil"/>
              <w:bottom w:val="single" w:sz="4" w:space="0" w:color="auto"/>
              <w:right w:val="single" w:sz="4" w:space="0" w:color="auto"/>
            </w:tcBorders>
            <w:textDirection w:val="btLr"/>
          </w:tcPr>
          <w:p w14:paraId="2021B97B" w14:textId="77777777" w:rsidR="005E5245" w:rsidRPr="00F93BFB" w:rsidRDefault="005E5245" w:rsidP="005E5245">
            <w:pPr>
              <w:ind w:left="113" w:right="113"/>
              <w:jc w:val="center"/>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textDirection w:val="btLr"/>
          </w:tcPr>
          <w:p w14:paraId="48D567B8" w14:textId="77777777" w:rsidR="005E5245" w:rsidRPr="00F93BFB" w:rsidRDefault="005E5245" w:rsidP="005E5245">
            <w:pPr>
              <w:ind w:left="113" w:right="113"/>
              <w:jc w:val="center"/>
              <w:rPr>
                <w:color w:val="000000"/>
                <w:sz w:val="14"/>
                <w:szCs w:val="14"/>
              </w:rPr>
            </w:pPr>
            <w:r>
              <w:rPr>
                <w:color w:val="000000"/>
                <w:sz w:val="14"/>
                <w:szCs w:val="14"/>
              </w:rPr>
              <w:t>0,00</w:t>
            </w:r>
          </w:p>
        </w:tc>
        <w:tc>
          <w:tcPr>
            <w:tcW w:w="709" w:type="dxa"/>
            <w:tcBorders>
              <w:top w:val="nil"/>
              <w:left w:val="nil"/>
              <w:bottom w:val="single" w:sz="4" w:space="0" w:color="auto"/>
              <w:right w:val="single" w:sz="4" w:space="0" w:color="auto"/>
            </w:tcBorders>
            <w:textDirection w:val="btLr"/>
          </w:tcPr>
          <w:p w14:paraId="3DF8D4FC" w14:textId="77777777" w:rsidR="005E5245" w:rsidRPr="00F93BFB" w:rsidRDefault="005E5245" w:rsidP="005E5245">
            <w:pPr>
              <w:ind w:left="113" w:right="113"/>
              <w:jc w:val="center"/>
              <w:rPr>
                <w:color w:val="000000"/>
                <w:sz w:val="14"/>
                <w:szCs w:val="14"/>
              </w:rPr>
            </w:pPr>
            <w:r>
              <w:rPr>
                <w:color w:val="000000"/>
                <w:sz w:val="14"/>
                <w:szCs w:val="14"/>
              </w:rPr>
              <w:t>0,00</w:t>
            </w:r>
          </w:p>
        </w:tc>
        <w:tc>
          <w:tcPr>
            <w:tcW w:w="567" w:type="dxa"/>
            <w:tcBorders>
              <w:top w:val="nil"/>
              <w:left w:val="nil"/>
              <w:bottom w:val="single" w:sz="4" w:space="0" w:color="auto"/>
              <w:right w:val="single" w:sz="4" w:space="0" w:color="auto"/>
            </w:tcBorders>
            <w:textDirection w:val="btLr"/>
          </w:tcPr>
          <w:p w14:paraId="0E0FAAE8" w14:textId="77777777" w:rsidR="005E5245" w:rsidRPr="00F93BFB" w:rsidRDefault="005E5245" w:rsidP="005E5245">
            <w:pPr>
              <w:ind w:left="113" w:right="113"/>
              <w:jc w:val="center"/>
              <w:rPr>
                <w:color w:val="000000"/>
                <w:sz w:val="14"/>
                <w:szCs w:val="14"/>
              </w:rPr>
            </w:pPr>
            <w:r>
              <w:rPr>
                <w:color w:val="000000"/>
                <w:sz w:val="14"/>
                <w:szCs w:val="14"/>
              </w:rPr>
              <w:t>0,00</w:t>
            </w:r>
          </w:p>
        </w:tc>
        <w:tc>
          <w:tcPr>
            <w:tcW w:w="567" w:type="dxa"/>
            <w:tcBorders>
              <w:top w:val="nil"/>
              <w:left w:val="nil"/>
              <w:bottom w:val="single" w:sz="4" w:space="0" w:color="auto"/>
              <w:right w:val="single" w:sz="4" w:space="0" w:color="auto"/>
            </w:tcBorders>
            <w:textDirection w:val="btLr"/>
          </w:tcPr>
          <w:p w14:paraId="0A1C3437" w14:textId="77777777" w:rsidR="005E5245" w:rsidRPr="00F93BFB" w:rsidRDefault="005E5245" w:rsidP="005E5245">
            <w:pPr>
              <w:ind w:left="113" w:right="113"/>
              <w:jc w:val="center"/>
              <w:rPr>
                <w:color w:val="000000"/>
                <w:sz w:val="14"/>
                <w:szCs w:val="14"/>
              </w:rPr>
            </w:pPr>
            <w:r>
              <w:rPr>
                <w:color w:val="000000"/>
                <w:sz w:val="14"/>
                <w:szCs w:val="14"/>
              </w:rPr>
              <w:t>0,00</w:t>
            </w:r>
          </w:p>
        </w:tc>
      </w:tr>
      <w:tr w:rsidR="00B64FDC" w:rsidRPr="00F93BFB" w14:paraId="7DF92343" w14:textId="77777777" w:rsidTr="00F406AA">
        <w:trPr>
          <w:gridAfter w:val="1"/>
          <w:wAfter w:w="5954" w:type="dxa"/>
          <w:cantSplit/>
          <w:trHeight w:val="502"/>
        </w:trPr>
        <w:tc>
          <w:tcPr>
            <w:tcW w:w="1416" w:type="dxa"/>
            <w:vMerge w:val="restart"/>
            <w:tcBorders>
              <w:left w:val="single" w:sz="4" w:space="0" w:color="auto"/>
              <w:right w:val="single" w:sz="4" w:space="0" w:color="auto"/>
            </w:tcBorders>
            <w:vAlign w:val="center"/>
            <w:hideMark/>
          </w:tcPr>
          <w:p w14:paraId="1E05844A" w14:textId="77777777" w:rsidR="00B64FDC" w:rsidRPr="00F93BFB" w:rsidRDefault="00B64FDC" w:rsidP="005E5245">
            <w:pPr>
              <w:rPr>
                <w:color w:val="000000"/>
                <w:sz w:val="14"/>
                <w:szCs w:val="14"/>
              </w:rPr>
            </w:pPr>
          </w:p>
        </w:tc>
        <w:tc>
          <w:tcPr>
            <w:tcW w:w="1843" w:type="dxa"/>
            <w:gridSpan w:val="2"/>
            <w:vMerge/>
            <w:tcBorders>
              <w:left w:val="single" w:sz="4" w:space="0" w:color="auto"/>
              <w:right w:val="single" w:sz="4" w:space="0" w:color="auto"/>
            </w:tcBorders>
            <w:vAlign w:val="center"/>
            <w:hideMark/>
          </w:tcPr>
          <w:p w14:paraId="54B0BD75" w14:textId="77777777" w:rsidR="00B64FDC" w:rsidRPr="00F93BFB" w:rsidRDefault="00B64FDC" w:rsidP="005E5245">
            <w:pPr>
              <w:rPr>
                <w:color w:val="000000"/>
                <w:sz w:val="14"/>
                <w:szCs w:val="14"/>
              </w:rPr>
            </w:pPr>
          </w:p>
        </w:tc>
        <w:tc>
          <w:tcPr>
            <w:tcW w:w="1844" w:type="dxa"/>
            <w:gridSpan w:val="4"/>
            <w:tcBorders>
              <w:top w:val="single" w:sz="4" w:space="0" w:color="auto"/>
              <w:left w:val="nil"/>
              <w:bottom w:val="single" w:sz="4" w:space="0" w:color="auto"/>
              <w:right w:val="single" w:sz="4" w:space="0" w:color="auto"/>
            </w:tcBorders>
            <w:shd w:val="clear" w:color="000000" w:fill="FFFFFF"/>
            <w:hideMark/>
          </w:tcPr>
          <w:p w14:paraId="1B6122A6" w14:textId="77777777" w:rsidR="00B64FDC" w:rsidRPr="00F93BFB" w:rsidRDefault="00B64FDC" w:rsidP="005E5245">
            <w:pPr>
              <w:rPr>
                <w:color w:val="000000"/>
                <w:sz w:val="14"/>
                <w:szCs w:val="14"/>
              </w:rPr>
            </w:pPr>
            <w:r w:rsidRPr="00F93BFB">
              <w:rPr>
                <w:color w:val="000000"/>
                <w:sz w:val="14"/>
                <w:szCs w:val="14"/>
              </w:rPr>
              <w:t>бюджет муниципального района "Советский район" Курской области</w:t>
            </w:r>
          </w:p>
        </w:tc>
        <w:tc>
          <w:tcPr>
            <w:tcW w:w="567" w:type="dxa"/>
            <w:gridSpan w:val="2"/>
            <w:tcBorders>
              <w:top w:val="single" w:sz="4" w:space="0" w:color="auto"/>
              <w:left w:val="nil"/>
              <w:bottom w:val="single" w:sz="4" w:space="0" w:color="auto"/>
              <w:right w:val="single" w:sz="4" w:space="0" w:color="auto"/>
            </w:tcBorders>
            <w:shd w:val="clear" w:color="auto" w:fill="auto"/>
            <w:noWrap/>
            <w:textDirection w:val="btLr"/>
            <w:hideMark/>
          </w:tcPr>
          <w:p w14:paraId="787AF86B" w14:textId="77777777" w:rsidR="00B64FDC" w:rsidRPr="00F93BFB" w:rsidRDefault="00B64FDC" w:rsidP="005E5245">
            <w:pPr>
              <w:ind w:left="113" w:right="113"/>
              <w:jc w:val="center"/>
              <w:rPr>
                <w:color w:val="000000"/>
                <w:sz w:val="14"/>
                <w:szCs w:val="14"/>
              </w:rPr>
            </w:pPr>
            <w:r w:rsidRPr="00EE5833">
              <w:rPr>
                <w:color w:val="000000"/>
                <w:sz w:val="14"/>
                <w:szCs w:val="14"/>
              </w:rPr>
              <w:t>0,00</w:t>
            </w:r>
          </w:p>
        </w:tc>
        <w:tc>
          <w:tcPr>
            <w:tcW w:w="709" w:type="dxa"/>
            <w:gridSpan w:val="2"/>
            <w:tcBorders>
              <w:top w:val="single" w:sz="4" w:space="0" w:color="auto"/>
              <w:left w:val="nil"/>
              <w:bottom w:val="single" w:sz="4" w:space="0" w:color="auto"/>
              <w:right w:val="single" w:sz="4" w:space="0" w:color="auto"/>
            </w:tcBorders>
            <w:shd w:val="clear" w:color="auto" w:fill="auto"/>
            <w:noWrap/>
            <w:textDirection w:val="btLr"/>
            <w:hideMark/>
          </w:tcPr>
          <w:p w14:paraId="209910F7" w14:textId="77777777" w:rsidR="00B64FDC" w:rsidRPr="00F93BFB" w:rsidRDefault="00B64FDC" w:rsidP="005E5245">
            <w:pPr>
              <w:ind w:left="113" w:right="113"/>
              <w:jc w:val="center"/>
              <w:rPr>
                <w:color w:val="000000"/>
                <w:sz w:val="14"/>
                <w:szCs w:val="14"/>
              </w:rPr>
            </w:pPr>
            <w:r w:rsidRPr="00EE5833">
              <w:rPr>
                <w:color w:val="000000"/>
                <w:sz w:val="14"/>
                <w:szCs w:val="14"/>
              </w:rPr>
              <w:t>0,00</w:t>
            </w:r>
          </w:p>
        </w:tc>
        <w:tc>
          <w:tcPr>
            <w:tcW w:w="708" w:type="dxa"/>
            <w:gridSpan w:val="3"/>
            <w:tcBorders>
              <w:top w:val="single" w:sz="4" w:space="0" w:color="auto"/>
              <w:left w:val="nil"/>
              <w:bottom w:val="single" w:sz="4" w:space="0" w:color="auto"/>
              <w:right w:val="single" w:sz="4" w:space="0" w:color="auto"/>
            </w:tcBorders>
            <w:shd w:val="clear" w:color="auto" w:fill="auto"/>
            <w:noWrap/>
            <w:textDirection w:val="btLr"/>
            <w:hideMark/>
          </w:tcPr>
          <w:p w14:paraId="2B2CA361" w14:textId="77777777" w:rsidR="00B64FDC" w:rsidRPr="00F93BFB" w:rsidRDefault="00B64FDC" w:rsidP="005E5245">
            <w:pPr>
              <w:ind w:left="113" w:right="113"/>
              <w:jc w:val="center"/>
              <w:rPr>
                <w:color w:val="000000"/>
                <w:sz w:val="14"/>
                <w:szCs w:val="14"/>
              </w:rPr>
            </w:pPr>
            <w:r w:rsidRPr="00EE5833">
              <w:rPr>
                <w:color w:val="000000"/>
                <w:sz w:val="14"/>
                <w:szCs w:val="14"/>
              </w:rPr>
              <w:t>0,00</w:t>
            </w:r>
          </w:p>
        </w:tc>
        <w:tc>
          <w:tcPr>
            <w:tcW w:w="709" w:type="dxa"/>
            <w:tcBorders>
              <w:top w:val="single" w:sz="4" w:space="0" w:color="auto"/>
              <w:left w:val="nil"/>
              <w:bottom w:val="single" w:sz="4" w:space="0" w:color="auto"/>
              <w:right w:val="single" w:sz="4" w:space="0" w:color="auto"/>
            </w:tcBorders>
            <w:shd w:val="clear" w:color="auto" w:fill="auto"/>
            <w:noWrap/>
            <w:textDirection w:val="btLr"/>
            <w:hideMark/>
          </w:tcPr>
          <w:p w14:paraId="6A849D4C" w14:textId="77777777" w:rsidR="00B64FDC" w:rsidRPr="00F93BFB" w:rsidRDefault="00B64FDC" w:rsidP="005E5245">
            <w:pPr>
              <w:ind w:left="113" w:right="113"/>
              <w:jc w:val="center"/>
              <w:rPr>
                <w:color w:val="000000"/>
                <w:sz w:val="14"/>
                <w:szCs w:val="14"/>
              </w:rPr>
            </w:pPr>
            <w:r w:rsidRPr="00EE5833">
              <w:rPr>
                <w:color w:val="000000"/>
                <w:sz w:val="14"/>
                <w:szCs w:val="14"/>
              </w:rPr>
              <w:t>0,00</w:t>
            </w:r>
          </w:p>
        </w:tc>
        <w:tc>
          <w:tcPr>
            <w:tcW w:w="709" w:type="dxa"/>
            <w:tcBorders>
              <w:top w:val="single" w:sz="4" w:space="0" w:color="auto"/>
              <w:left w:val="nil"/>
              <w:bottom w:val="single" w:sz="4" w:space="0" w:color="auto"/>
              <w:right w:val="single" w:sz="4" w:space="0" w:color="auto"/>
            </w:tcBorders>
            <w:shd w:val="clear" w:color="auto" w:fill="auto"/>
            <w:noWrap/>
            <w:textDirection w:val="btLr"/>
            <w:hideMark/>
          </w:tcPr>
          <w:p w14:paraId="7C935D60" w14:textId="77777777" w:rsidR="00B64FDC" w:rsidRPr="00F93BFB" w:rsidRDefault="00B64FDC" w:rsidP="005E5245">
            <w:pPr>
              <w:ind w:left="113" w:right="113"/>
              <w:jc w:val="center"/>
              <w:rPr>
                <w:color w:val="000000"/>
                <w:sz w:val="14"/>
                <w:szCs w:val="14"/>
              </w:rPr>
            </w:pPr>
            <w:r w:rsidRPr="00EE5833">
              <w:rPr>
                <w:color w:val="000000"/>
                <w:sz w:val="14"/>
                <w:szCs w:val="14"/>
              </w:rPr>
              <w:t>0,00</w:t>
            </w:r>
          </w:p>
        </w:tc>
        <w:tc>
          <w:tcPr>
            <w:tcW w:w="709" w:type="dxa"/>
            <w:tcBorders>
              <w:top w:val="single" w:sz="4" w:space="0" w:color="auto"/>
              <w:left w:val="nil"/>
              <w:bottom w:val="single" w:sz="4" w:space="0" w:color="auto"/>
              <w:right w:val="single" w:sz="4" w:space="0" w:color="auto"/>
            </w:tcBorders>
            <w:shd w:val="clear" w:color="auto" w:fill="auto"/>
            <w:noWrap/>
            <w:textDirection w:val="btLr"/>
            <w:hideMark/>
          </w:tcPr>
          <w:p w14:paraId="3C7213E0" w14:textId="77777777" w:rsidR="00B64FDC" w:rsidRPr="00F93BFB" w:rsidRDefault="00B64FDC" w:rsidP="005E5245">
            <w:pPr>
              <w:ind w:left="113" w:right="113"/>
              <w:jc w:val="center"/>
              <w:rPr>
                <w:color w:val="000000"/>
                <w:sz w:val="14"/>
                <w:szCs w:val="14"/>
              </w:rPr>
            </w:pPr>
            <w:r w:rsidRPr="00EE5833">
              <w:rPr>
                <w:color w:val="000000"/>
                <w:sz w:val="14"/>
                <w:szCs w:val="14"/>
              </w:rPr>
              <w:t>0,00</w:t>
            </w:r>
          </w:p>
        </w:tc>
        <w:tc>
          <w:tcPr>
            <w:tcW w:w="708" w:type="dxa"/>
            <w:tcBorders>
              <w:top w:val="single" w:sz="4" w:space="0" w:color="auto"/>
              <w:left w:val="nil"/>
              <w:bottom w:val="single" w:sz="4" w:space="0" w:color="auto"/>
              <w:right w:val="single" w:sz="4" w:space="0" w:color="auto"/>
            </w:tcBorders>
            <w:shd w:val="clear" w:color="auto" w:fill="auto"/>
            <w:noWrap/>
            <w:textDirection w:val="btLr"/>
            <w:hideMark/>
          </w:tcPr>
          <w:p w14:paraId="7F7156B5" w14:textId="77777777" w:rsidR="00B64FDC" w:rsidRPr="00F93BFB" w:rsidRDefault="00B64FDC" w:rsidP="005E5245">
            <w:pPr>
              <w:ind w:left="113" w:right="113"/>
              <w:jc w:val="center"/>
              <w:rPr>
                <w:color w:val="000000"/>
                <w:sz w:val="14"/>
                <w:szCs w:val="14"/>
              </w:rPr>
            </w:pPr>
            <w:r w:rsidRPr="00EE5833">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3A1851E5" w14:textId="77777777" w:rsidR="00B64FDC" w:rsidRPr="00F93BFB" w:rsidRDefault="00B64FDC" w:rsidP="005E5245">
            <w:pPr>
              <w:ind w:left="113" w:right="113"/>
              <w:jc w:val="center"/>
              <w:rPr>
                <w:color w:val="000000"/>
                <w:sz w:val="14"/>
                <w:szCs w:val="14"/>
              </w:rPr>
            </w:pPr>
            <w:r w:rsidRPr="00EE5833">
              <w:rPr>
                <w:color w:val="000000"/>
                <w:sz w:val="14"/>
                <w:szCs w:val="14"/>
              </w:rPr>
              <w:t>0,00</w:t>
            </w:r>
          </w:p>
        </w:tc>
        <w:tc>
          <w:tcPr>
            <w:tcW w:w="709" w:type="dxa"/>
            <w:gridSpan w:val="2"/>
            <w:tcBorders>
              <w:top w:val="single" w:sz="4" w:space="0" w:color="auto"/>
              <w:left w:val="nil"/>
              <w:bottom w:val="single" w:sz="4" w:space="0" w:color="auto"/>
              <w:right w:val="single" w:sz="4" w:space="0" w:color="auto"/>
            </w:tcBorders>
            <w:textDirection w:val="btLr"/>
          </w:tcPr>
          <w:p w14:paraId="520A86A5" w14:textId="77777777" w:rsidR="00B64FDC" w:rsidRPr="00F93BFB" w:rsidRDefault="00B64FDC" w:rsidP="005E5245">
            <w:pPr>
              <w:ind w:left="113" w:right="113"/>
              <w:jc w:val="center"/>
              <w:rPr>
                <w:color w:val="000000"/>
                <w:sz w:val="14"/>
                <w:szCs w:val="14"/>
              </w:rPr>
            </w:pPr>
            <w:r w:rsidRPr="00EE5833">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78DC5A94" w14:textId="77777777" w:rsidR="00B64FDC" w:rsidRPr="00F93BFB" w:rsidRDefault="00B64FDC" w:rsidP="005E5245">
            <w:pPr>
              <w:ind w:left="113" w:right="113"/>
              <w:jc w:val="center"/>
              <w:rPr>
                <w:color w:val="000000"/>
                <w:sz w:val="14"/>
                <w:szCs w:val="14"/>
              </w:rPr>
            </w:pPr>
            <w:r w:rsidRPr="00EE5833">
              <w:rPr>
                <w:color w:val="000000"/>
                <w:sz w:val="14"/>
                <w:szCs w:val="14"/>
              </w:rPr>
              <w:t>0,00</w:t>
            </w:r>
          </w:p>
        </w:tc>
        <w:tc>
          <w:tcPr>
            <w:tcW w:w="708" w:type="dxa"/>
            <w:tcBorders>
              <w:top w:val="single" w:sz="4" w:space="0" w:color="auto"/>
              <w:left w:val="nil"/>
              <w:bottom w:val="single" w:sz="4" w:space="0" w:color="auto"/>
              <w:right w:val="single" w:sz="4" w:space="0" w:color="auto"/>
            </w:tcBorders>
            <w:textDirection w:val="btLr"/>
          </w:tcPr>
          <w:p w14:paraId="388BDC86" w14:textId="77777777" w:rsidR="00B64FDC" w:rsidRPr="00F93BFB" w:rsidRDefault="00B64FDC" w:rsidP="005E5245">
            <w:pPr>
              <w:ind w:left="113" w:right="113"/>
              <w:jc w:val="center"/>
              <w:rPr>
                <w:color w:val="000000"/>
                <w:sz w:val="14"/>
                <w:szCs w:val="14"/>
              </w:rPr>
            </w:pPr>
            <w:r w:rsidRPr="00EE5833">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6897C4CA" w14:textId="77777777" w:rsidR="00B64FDC" w:rsidRPr="00F93BFB" w:rsidRDefault="00B64FDC" w:rsidP="005E5245">
            <w:pPr>
              <w:ind w:left="113" w:right="113"/>
              <w:jc w:val="center"/>
              <w:rPr>
                <w:color w:val="000000"/>
                <w:sz w:val="14"/>
                <w:szCs w:val="14"/>
              </w:rPr>
            </w:pPr>
            <w:r w:rsidRPr="00EE5833">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2165577F" w14:textId="77777777" w:rsidR="00B64FDC" w:rsidRPr="00F93BFB" w:rsidRDefault="00B64FDC" w:rsidP="005E5245">
            <w:pPr>
              <w:ind w:left="113" w:right="113"/>
              <w:jc w:val="center"/>
              <w:rPr>
                <w:color w:val="000000"/>
                <w:sz w:val="14"/>
                <w:szCs w:val="14"/>
              </w:rPr>
            </w:pPr>
            <w:r w:rsidRPr="00EE5833">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47DA5C02" w14:textId="77777777" w:rsidR="00B64FDC" w:rsidRPr="00F93BFB" w:rsidRDefault="00B64FDC" w:rsidP="005E5245">
            <w:pPr>
              <w:ind w:left="113" w:right="113"/>
              <w:jc w:val="center"/>
              <w:rPr>
                <w:color w:val="000000"/>
                <w:sz w:val="14"/>
                <w:szCs w:val="14"/>
              </w:rPr>
            </w:pPr>
            <w:r w:rsidRPr="00EE5833">
              <w:rPr>
                <w:color w:val="000000"/>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1F088D66" w14:textId="77777777" w:rsidR="00B64FDC" w:rsidRPr="00F93BFB" w:rsidRDefault="00B64FDC" w:rsidP="005E5245">
            <w:pPr>
              <w:ind w:left="113" w:right="113"/>
              <w:jc w:val="center"/>
              <w:rPr>
                <w:color w:val="000000"/>
                <w:sz w:val="14"/>
                <w:szCs w:val="14"/>
              </w:rPr>
            </w:pPr>
            <w:r w:rsidRPr="00EE5833">
              <w:rPr>
                <w:color w:val="000000"/>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26253F46" w14:textId="77777777" w:rsidR="00B64FDC" w:rsidRPr="00F93BFB" w:rsidRDefault="00B64FDC" w:rsidP="005E5245">
            <w:pPr>
              <w:ind w:left="113" w:right="113"/>
              <w:jc w:val="center"/>
              <w:rPr>
                <w:color w:val="000000"/>
                <w:sz w:val="14"/>
                <w:szCs w:val="14"/>
              </w:rPr>
            </w:pPr>
            <w:r w:rsidRPr="00EE5833">
              <w:rPr>
                <w:color w:val="000000"/>
                <w:sz w:val="14"/>
                <w:szCs w:val="14"/>
              </w:rPr>
              <w:t>0,00</w:t>
            </w:r>
          </w:p>
        </w:tc>
      </w:tr>
      <w:tr w:rsidR="00B64FDC" w:rsidRPr="00F93BFB" w14:paraId="367C055B" w14:textId="77777777" w:rsidTr="00F406AA">
        <w:trPr>
          <w:gridAfter w:val="1"/>
          <w:wAfter w:w="5954" w:type="dxa"/>
          <w:cantSplit/>
          <w:trHeight w:val="608"/>
        </w:trPr>
        <w:tc>
          <w:tcPr>
            <w:tcW w:w="1416" w:type="dxa"/>
            <w:vMerge/>
            <w:tcBorders>
              <w:left w:val="single" w:sz="4" w:space="0" w:color="auto"/>
              <w:right w:val="single" w:sz="4" w:space="0" w:color="auto"/>
            </w:tcBorders>
            <w:vAlign w:val="center"/>
            <w:hideMark/>
          </w:tcPr>
          <w:p w14:paraId="59CAC271" w14:textId="77777777" w:rsidR="00B64FDC" w:rsidRPr="00F93BFB" w:rsidRDefault="00B64FDC" w:rsidP="004A79E9">
            <w:pPr>
              <w:rPr>
                <w:color w:val="000000"/>
                <w:sz w:val="14"/>
                <w:szCs w:val="14"/>
              </w:rPr>
            </w:pPr>
          </w:p>
        </w:tc>
        <w:tc>
          <w:tcPr>
            <w:tcW w:w="1843" w:type="dxa"/>
            <w:gridSpan w:val="2"/>
            <w:vMerge w:val="restart"/>
            <w:tcBorders>
              <w:top w:val="single" w:sz="4" w:space="0" w:color="auto"/>
              <w:left w:val="single" w:sz="4" w:space="0" w:color="auto"/>
              <w:right w:val="single" w:sz="4" w:space="0" w:color="auto"/>
            </w:tcBorders>
            <w:hideMark/>
          </w:tcPr>
          <w:p w14:paraId="529241B1" w14:textId="77777777" w:rsidR="00B64FDC" w:rsidRPr="00F93BFB" w:rsidRDefault="00B64FDC" w:rsidP="004A79E9">
            <w:pPr>
              <w:rPr>
                <w:color w:val="000000"/>
                <w:sz w:val="14"/>
                <w:szCs w:val="14"/>
              </w:rPr>
            </w:pPr>
            <w:r w:rsidRPr="00F93BFB">
              <w:rPr>
                <w:color w:val="000000"/>
                <w:sz w:val="14"/>
                <w:szCs w:val="14"/>
              </w:rPr>
              <w:t>2.1.9 Закупка товаров, работ и услуг для обеспечения государственных (муниципальных нужд)</w:t>
            </w:r>
          </w:p>
        </w:tc>
        <w:tc>
          <w:tcPr>
            <w:tcW w:w="1844" w:type="dxa"/>
            <w:gridSpan w:val="4"/>
            <w:tcBorders>
              <w:top w:val="single" w:sz="4" w:space="0" w:color="auto"/>
              <w:left w:val="nil"/>
              <w:bottom w:val="single" w:sz="4" w:space="0" w:color="auto"/>
              <w:right w:val="single" w:sz="4" w:space="0" w:color="auto"/>
            </w:tcBorders>
            <w:shd w:val="clear" w:color="000000" w:fill="FFFFFF"/>
            <w:hideMark/>
          </w:tcPr>
          <w:p w14:paraId="4FEEF892" w14:textId="77777777" w:rsidR="00B64FDC" w:rsidRPr="00F93BFB" w:rsidRDefault="00B64FDC" w:rsidP="004A79E9">
            <w:pPr>
              <w:jc w:val="center"/>
              <w:rPr>
                <w:color w:val="000000"/>
                <w:sz w:val="14"/>
                <w:szCs w:val="14"/>
              </w:rPr>
            </w:pPr>
            <w:r w:rsidRPr="00F93BFB">
              <w:rPr>
                <w:color w:val="000000"/>
                <w:sz w:val="14"/>
                <w:szCs w:val="14"/>
              </w:rPr>
              <w:t>ВСЕГО</w:t>
            </w:r>
          </w:p>
        </w:tc>
        <w:tc>
          <w:tcPr>
            <w:tcW w:w="567" w:type="dxa"/>
            <w:gridSpan w:val="2"/>
            <w:tcBorders>
              <w:top w:val="single" w:sz="4" w:space="0" w:color="auto"/>
              <w:left w:val="nil"/>
              <w:bottom w:val="single" w:sz="4" w:space="0" w:color="auto"/>
              <w:right w:val="single" w:sz="4" w:space="0" w:color="auto"/>
            </w:tcBorders>
            <w:shd w:val="clear" w:color="auto" w:fill="auto"/>
            <w:noWrap/>
            <w:textDirection w:val="btLr"/>
            <w:hideMark/>
          </w:tcPr>
          <w:p w14:paraId="1DC2C7A4" w14:textId="77777777" w:rsidR="00B64FDC" w:rsidRPr="00F93BFB" w:rsidRDefault="00B64FDC" w:rsidP="00B64FDC">
            <w:pPr>
              <w:ind w:right="113"/>
              <w:jc w:val="right"/>
              <w:rPr>
                <w:color w:val="000000"/>
                <w:sz w:val="14"/>
                <w:szCs w:val="14"/>
              </w:rPr>
            </w:pPr>
            <w:r w:rsidRPr="009F46E9">
              <w:rPr>
                <w:color w:val="000000"/>
                <w:sz w:val="14"/>
                <w:szCs w:val="14"/>
              </w:rPr>
              <w:t>0,00</w:t>
            </w:r>
          </w:p>
        </w:tc>
        <w:tc>
          <w:tcPr>
            <w:tcW w:w="709" w:type="dxa"/>
            <w:gridSpan w:val="2"/>
            <w:tcBorders>
              <w:top w:val="single" w:sz="4" w:space="0" w:color="auto"/>
              <w:left w:val="nil"/>
              <w:bottom w:val="single" w:sz="4" w:space="0" w:color="auto"/>
              <w:right w:val="single" w:sz="4" w:space="0" w:color="auto"/>
            </w:tcBorders>
            <w:shd w:val="clear" w:color="auto" w:fill="auto"/>
            <w:noWrap/>
            <w:textDirection w:val="btLr"/>
            <w:hideMark/>
          </w:tcPr>
          <w:p w14:paraId="5471A6CF" w14:textId="77777777" w:rsidR="00B64FDC" w:rsidRPr="00F93BFB" w:rsidRDefault="00B64FDC" w:rsidP="00B64FDC">
            <w:pPr>
              <w:ind w:right="113"/>
              <w:jc w:val="right"/>
              <w:rPr>
                <w:color w:val="000000"/>
                <w:sz w:val="14"/>
                <w:szCs w:val="14"/>
              </w:rPr>
            </w:pPr>
            <w:r w:rsidRPr="009F46E9">
              <w:rPr>
                <w:color w:val="000000"/>
                <w:sz w:val="14"/>
                <w:szCs w:val="14"/>
              </w:rPr>
              <w:t>0,00</w:t>
            </w:r>
          </w:p>
        </w:tc>
        <w:tc>
          <w:tcPr>
            <w:tcW w:w="708" w:type="dxa"/>
            <w:gridSpan w:val="3"/>
            <w:tcBorders>
              <w:top w:val="single" w:sz="4" w:space="0" w:color="auto"/>
              <w:left w:val="nil"/>
              <w:bottom w:val="single" w:sz="4" w:space="0" w:color="auto"/>
              <w:right w:val="single" w:sz="4" w:space="0" w:color="auto"/>
            </w:tcBorders>
            <w:shd w:val="clear" w:color="auto" w:fill="auto"/>
            <w:noWrap/>
            <w:textDirection w:val="btLr"/>
            <w:hideMark/>
          </w:tcPr>
          <w:p w14:paraId="271930F0" w14:textId="77777777" w:rsidR="00B64FDC" w:rsidRPr="00F93BFB" w:rsidRDefault="00B64FDC" w:rsidP="00B64FDC">
            <w:pPr>
              <w:ind w:right="113"/>
              <w:jc w:val="right"/>
              <w:rPr>
                <w:color w:val="000000"/>
                <w:sz w:val="14"/>
                <w:szCs w:val="14"/>
              </w:rPr>
            </w:pPr>
            <w:r w:rsidRPr="009F46E9">
              <w:rPr>
                <w:color w:val="000000"/>
                <w:sz w:val="14"/>
                <w:szCs w:val="14"/>
              </w:rPr>
              <w:t>0,00</w:t>
            </w:r>
          </w:p>
        </w:tc>
        <w:tc>
          <w:tcPr>
            <w:tcW w:w="709" w:type="dxa"/>
            <w:tcBorders>
              <w:top w:val="single" w:sz="4" w:space="0" w:color="auto"/>
              <w:left w:val="nil"/>
              <w:bottom w:val="single" w:sz="4" w:space="0" w:color="auto"/>
              <w:right w:val="single" w:sz="4" w:space="0" w:color="auto"/>
            </w:tcBorders>
            <w:shd w:val="clear" w:color="auto" w:fill="auto"/>
            <w:noWrap/>
            <w:textDirection w:val="btLr"/>
            <w:hideMark/>
          </w:tcPr>
          <w:p w14:paraId="0C772395" w14:textId="77777777" w:rsidR="00B64FDC" w:rsidRPr="00F93BFB" w:rsidRDefault="00B64FDC" w:rsidP="00B64FDC">
            <w:pPr>
              <w:ind w:right="113"/>
              <w:jc w:val="right"/>
              <w:rPr>
                <w:color w:val="000000"/>
                <w:sz w:val="14"/>
                <w:szCs w:val="14"/>
              </w:rPr>
            </w:pPr>
            <w:r w:rsidRPr="009F46E9">
              <w:rPr>
                <w:color w:val="000000"/>
                <w:sz w:val="14"/>
                <w:szCs w:val="14"/>
              </w:rPr>
              <w:t>0,00</w:t>
            </w:r>
          </w:p>
        </w:tc>
        <w:tc>
          <w:tcPr>
            <w:tcW w:w="709" w:type="dxa"/>
            <w:tcBorders>
              <w:top w:val="single" w:sz="4" w:space="0" w:color="auto"/>
              <w:left w:val="nil"/>
              <w:bottom w:val="single" w:sz="4" w:space="0" w:color="auto"/>
              <w:right w:val="single" w:sz="4" w:space="0" w:color="auto"/>
            </w:tcBorders>
            <w:shd w:val="clear" w:color="auto" w:fill="auto"/>
            <w:noWrap/>
            <w:textDirection w:val="btLr"/>
            <w:hideMark/>
          </w:tcPr>
          <w:p w14:paraId="519CCE0A" w14:textId="77777777" w:rsidR="00B64FDC" w:rsidRPr="00F93BFB" w:rsidRDefault="00B64FDC" w:rsidP="00B64FDC">
            <w:pPr>
              <w:ind w:right="113"/>
              <w:jc w:val="right"/>
              <w:rPr>
                <w:color w:val="000000"/>
                <w:sz w:val="14"/>
                <w:szCs w:val="14"/>
              </w:rPr>
            </w:pPr>
            <w:r w:rsidRPr="009F46E9">
              <w:rPr>
                <w:color w:val="000000"/>
                <w:sz w:val="14"/>
                <w:szCs w:val="14"/>
              </w:rPr>
              <w:t>0,00</w:t>
            </w:r>
          </w:p>
        </w:tc>
        <w:tc>
          <w:tcPr>
            <w:tcW w:w="709" w:type="dxa"/>
            <w:tcBorders>
              <w:top w:val="single" w:sz="4" w:space="0" w:color="auto"/>
              <w:left w:val="nil"/>
              <w:bottom w:val="single" w:sz="4" w:space="0" w:color="auto"/>
              <w:right w:val="single" w:sz="4" w:space="0" w:color="auto"/>
            </w:tcBorders>
            <w:shd w:val="clear" w:color="auto" w:fill="auto"/>
            <w:noWrap/>
            <w:textDirection w:val="btLr"/>
            <w:hideMark/>
          </w:tcPr>
          <w:p w14:paraId="07993758" w14:textId="77777777" w:rsidR="00B64FDC" w:rsidRPr="00F93BFB" w:rsidRDefault="00B64FDC" w:rsidP="00B64FDC">
            <w:pPr>
              <w:ind w:right="113"/>
              <w:jc w:val="right"/>
              <w:rPr>
                <w:color w:val="000000"/>
                <w:sz w:val="14"/>
                <w:szCs w:val="14"/>
              </w:rPr>
            </w:pPr>
            <w:r w:rsidRPr="009F46E9">
              <w:rPr>
                <w:color w:val="000000"/>
                <w:sz w:val="14"/>
                <w:szCs w:val="14"/>
              </w:rPr>
              <w:t>0,00</w:t>
            </w:r>
          </w:p>
        </w:tc>
        <w:tc>
          <w:tcPr>
            <w:tcW w:w="708"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BECD90D" w14:textId="77777777" w:rsidR="00B64FDC" w:rsidRPr="00F93BFB" w:rsidRDefault="00B64FDC" w:rsidP="00B64FDC">
            <w:pPr>
              <w:ind w:right="113"/>
              <w:jc w:val="right"/>
              <w:rPr>
                <w:color w:val="000000"/>
                <w:sz w:val="14"/>
                <w:szCs w:val="14"/>
              </w:rPr>
            </w:pPr>
            <w:r w:rsidRPr="00F93BFB">
              <w:rPr>
                <w:color w:val="000000"/>
                <w:sz w:val="14"/>
                <w:szCs w:val="14"/>
              </w:rPr>
              <w:t>637,909</w:t>
            </w:r>
          </w:p>
        </w:tc>
        <w:tc>
          <w:tcPr>
            <w:tcW w:w="709" w:type="dxa"/>
            <w:tcBorders>
              <w:top w:val="single" w:sz="4" w:space="0" w:color="auto"/>
              <w:left w:val="nil"/>
              <w:bottom w:val="single" w:sz="4" w:space="0" w:color="auto"/>
              <w:right w:val="single" w:sz="4" w:space="0" w:color="auto"/>
            </w:tcBorders>
            <w:textDirection w:val="btLr"/>
            <w:vAlign w:val="center"/>
          </w:tcPr>
          <w:p w14:paraId="684F9665" w14:textId="77777777" w:rsidR="00B64FDC" w:rsidRPr="00F93BFB" w:rsidRDefault="00B64FDC" w:rsidP="00B64FDC">
            <w:pPr>
              <w:ind w:right="113"/>
              <w:jc w:val="right"/>
              <w:rPr>
                <w:color w:val="000000"/>
                <w:sz w:val="14"/>
                <w:szCs w:val="14"/>
              </w:rPr>
            </w:pPr>
            <w:r w:rsidRPr="00F93BFB">
              <w:rPr>
                <w:color w:val="000000"/>
                <w:sz w:val="14"/>
                <w:szCs w:val="14"/>
              </w:rPr>
              <w:t>618,648</w:t>
            </w:r>
          </w:p>
        </w:tc>
        <w:tc>
          <w:tcPr>
            <w:tcW w:w="709" w:type="dxa"/>
            <w:gridSpan w:val="2"/>
            <w:tcBorders>
              <w:top w:val="single" w:sz="4" w:space="0" w:color="auto"/>
              <w:left w:val="nil"/>
              <w:bottom w:val="single" w:sz="4" w:space="0" w:color="auto"/>
              <w:right w:val="single" w:sz="4" w:space="0" w:color="auto"/>
            </w:tcBorders>
            <w:textDirection w:val="btLr"/>
            <w:vAlign w:val="center"/>
          </w:tcPr>
          <w:p w14:paraId="50499641" w14:textId="77777777" w:rsidR="00B64FDC" w:rsidRPr="00F93BFB" w:rsidRDefault="00B64FDC" w:rsidP="00B64FDC">
            <w:pPr>
              <w:ind w:right="113"/>
              <w:jc w:val="right"/>
              <w:rPr>
                <w:color w:val="000000"/>
                <w:sz w:val="14"/>
                <w:szCs w:val="14"/>
              </w:rPr>
            </w:pPr>
            <w:r w:rsidRPr="00F93BFB">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vAlign w:val="center"/>
          </w:tcPr>
          <w:p w14:paraId="3216153B" w14:textId="77777777" w:rsidR="00B64FDC" w:rsidRPr="00F93BFB" w:rsidRDefault="00B64FDC" w:rsidP="00B64FDC">
            <w:pPr>
              <w:ind w:right="113"/>
              <w:jc w:val="right"/>
              <w:rPr>
                <w:color w:val="000000"/>
                <w:sz w:val="14"/>
                <w:szCs w:val="14"/>
              </w:rPr>
            </w:pPr>
            <w:r w:rsidRPr="00F93BFB">
              <w:rPr>
                <w:color w:val="000000"/>
                <w:sz w:val="14"/>
                <w:szCs w:val="14"/>
              </w:rPr>
              <w:t>0,00</w:t>
            </w:r>
          </w:p>
        </w:tc>
        <w:tc>
          <w:tcPr>
            <w:tcW w:w="708" w:type="dxa"/>
            <w:tcBorders>
              <w:top w:val="single" w:sz="4" w:space="0" w:color="auto"/>
              <w:left w:val="nil"/>
              <w:bottom w:val="single" w:sz="4" w:space="0" w:color="auto"/>
              <w:right w:val="single" w:sz="4" w:space="0" w:color="auto"/>
            </w:tcBorders>
            <w:textDirection w:val="btLr"/>
          </w:tcPr>
          <w:p w14:paraId="14393534" w14:textId="77777777" w:rsidR="00B64FDC" w:rsidRPr="00F93BFB" w:rsidRDefault="00B64FDC" w:rsidP="00B64FDC">
            <w:pPr>
              <w:ind w:right="113"/>
              <w:jc w:val="right"/>
              <w:rPr>
                <w:color w:val="000000"/>
                <w:sz w:val="14"/>
                <w:szCs w:val="14"/>
              </w:rPr>
            </w:pPr>
            <w:r w:rsidRPr="00F93BFB">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71BACB47" w14:textId="77777777" w:rsidR="00B64FDC" w:rsidRPr="00F93BFB" w:rsidRDefault="00B64FDC" w:rsidP="00B64FDC">
            <w:pPr>
              <w:ind w:right="113"/>
              <w:jc w:val="right"/>
              <w:rPr>
                <w:color w:val="000000"/>
                <w:sz w:val="14"/>
                <w:szCs w:val="14"/>
              </w:rPr>
            </w:pPr>
            <w:r w:rsidRPr="00D62505">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26155642" w14:textId="77777777" w:rsidR="00B64FDC" w:rsidRPr="00F93BFB" w:rsidRDefault="00B64FDC" w:rsidP="00B64FDC">
            <w:pPr>
              <w:ind w:right="113"/>
              <w:jc w:val="right"/>
              <w:rPr>
                <w:color w:val="000000"/>
                <w:sz w:val="14"/>
                <w:szCs w:val="14"/>
              </w:rPr>
            </w:pPr>
            <w:r w:rsidRPr="00D62505">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1B9AF85F" w14:textId="77777777" w:rsidR="00B64FDC" w:rsidRPr="00F93BFB" w:rsidRDefault="00B64FDC" w:rsidP="00B64FDC">
            <w:pPr>
              <w:ind w:right="113"/>
              <w:jc w:val="right"/>
              <w:rPr>
                <w:color w:val="000000"/>
                <w:sz w:val="14"/>
                <w:szCs w:val="14"/>
              </w:rPr>
            </w:pPr>
            <w:r w:rsidRPr="00D62505">
              <w:rPr>
                <w:color w:val="000000"/>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2337188C" w14:textId="77777777" w:rsidR="00B64FDC" w:rsidRPr="00F93BFB" w:rsidRDefault="00B64FDC" w:rsidP="00B64FDC">
            <w:pPr>
              <w:ind w:right="113"/>
              <w:jc w:val="right"/>
              <w:rPr>
                <w:color w:val="000000"/>
                <w:sz w:val="14"/>
                <w:szCs w:val="14"/>
              </w:rPr>
            </w:pPr>
            <w:r w:rsidRPr="00D62505">
              <w:rPr>
                <w:color w:val="000000"/>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13B58A01" w14:textId="77777777" w:rsidR="00B64FDC" w:rsidRPr="00F93BFB" w:rsidRDefault="00B64FDC" w:rsidP="00B64FDC">
            <w:pPr>
              <w:ind w:right="113"/>
              <w:jc w:val="right"/>
              <w:rPr>
                <w:color w:val="000000"/>
                <w:sz w:val="14"/>
                <w:szCs w:val="14"/>
              </w:rPr>
            </w:pPr>
            <w:r w:rsidRPr="00D62505">
              <w:rPr>
                <w:color w:val="000000"/>
                <w:sz w:val="14"/>
                <w:szCs w:val="14"/>
              </w:rPr>
              <w:t>0,00</w:t>
            </w:r>
          </w:p>
        </w:tc>
      </w:tr>
      <w:tr w:rsidR="00B64FDC" w:rsidRPr="00F93BFB" w14:paraId="35659185" w14:textId="77777777" w:rsidTr="00F406AA">
        <w:trPr>
          <w:gridAfter w:val="1"/>
          <w:wAfter w:w="5954" w:type="dxa"/>
          <w:cantSplit/>
          <w:trHeight w:val="508"/>
        </w:trPr>
        <w:tc>
          <w:tcPr>
            <w:tcW w:w="1416" w:type="dxa"/>
            <w:vMerge/>
            <w:tcBorders>
              <w:left w:val="single" w:sz="4" w:space="0" w:color="auto"/>
              <w:right w:val="single" w:sz="4" w:space="0" w:color="auto"/>
            </w:tcBorders>
            <w:vAlign w:val="center"/>
            <w:hideMark/>
          </w:tcPr>
          <w:p w14:paraId="4EE6485A" w14:textId="77777777" w:rsidR="00B64FDC" w:rsidRPr="00F93BFB" w:rsidRDefault="00B64FDC" w:rsidP="00B64FDC">
            <w:pPr>
              <w:rPr>
                <w:color w:val="000000"/>
                <w:sz w:val="14"/>
                <w:szCs w:val="14"/>
              </w:rPr>
            </w:pPr>
          </w:p>
        </w:tc>
        <w:tc>
          <w:tcPr>
            <w:tcW w:w="1843" w:type="dxa"/>
            <w:gridSpan w:val="2"/>
            <w:vMerge/>
            <w:tcBorders>
              <w:left w:val="single" w:sz="4" w:space="0" w:color="auto"/>
              <w:right w:val="single" w:sz="4" w:space="0" w:color="auto"/>
            </w:tcBorders>
            <w:hideMark/>
          </w:tcPr>
          <w:p w14:paraId="73728BCB" w14:textId="77777777" w:rsidR="00B64FDC" w:rsidRPr="00F93BFB" w:rsidRDefault="00B64FDC" w:rsidP="00B64FDC">
            <w:pPr>
              <w:rPr>
                <w:color w:val="000000"/>
                <w:sz w:val="14"/>
                <w:szCs w:val="14"/>
              </w:rPr>
            </w:pPr>
          </w:p>
        </w:tc>
        <w:tc>
          <w:tcPr>
            <w:tcW w:w="1844" w:type="dxa"/>
            <w:gridSpan w:val="4"/>
            <w:tcBorders>
              <w:top w:val="single" w:sz="4" w:space="0" w:color="auto"/>
              <w:left w:val="nil"/>
              <w:bottom w:val="single" w:sz="4" w:space="0" w:color="auto"/>
              <w:right w:val="single" w:sz="4" w:space="0" w:color="auto"/>
            </w:tcBorders>
            <w:shd w:val="clear" w:color="000000" w:fill="FFFFFF"/>
            <w:hideMark/>
          </w:tcPr>
          <w:p w14:paraId="0C69E88E" w14:textId="77777777" w:rsidR="00B64FDC" w:rsidRPr="00F93BFB" w:rsidRDefault="00B64FDC" w:rsidP="00B64FDC">
            <w:pPr>
              <w:jc w:val="center"/>
              <w:rPr>
                <w:color w:val="000000"/>
                <w:sz w:val="14"/>
                <w:szCs w:val="14"/>
              </w:rPr>
            </w:pPr>
            <w:r w:rsidRPr="00F93BFB">
              <w:rPr>
                <w:color w:val="000000"/>
                <w:sz w:val="14"/>
                <w:szCs w:val="14"/>
              </w:rPr>
              <w:t>федеральный бюджет</w:t>
            </w:r>
          </w:p>
        </w:tc>
        <w:tc>
          <w:tcPr>
            <w:tcW w:w="567" w:type="dxa"/>
            <w:gridSpan w:val="2"/>
            <w:tcBorders>
              <w:top w:val="single" w:sz="4" w:space="0" w:color="auto"/>
              <w:left w:val="nil"/>
              <w:bottom w:val="single" w:sz="4" w:space="0" w:color="auto"/>
              <w:right w:val="single" w:sz="4" w:space="0" w:color="auto"/>
            </w:tcBorders>
            <w:shd w:val="clear" w:color="auto" w:fill="auto"/>
            <w:noWrap/>
            <w:textDirection w:val="btLr"/>
            <w:hideMark/>
          </w:tcPr>
          <w:p w14:paraId="560B4229" w14:textId="77777777" w:rsidR="00B64FDC" w:rsidRPr="00F93BFB" w:rsidRDefault="00B64FDC" w:rsidP="00B64FDC">
            <w:pPr>
              <w:ind w:left="113" w:right="113"/>
              <w:jc w:val="center"/>
              <w:rPr>
                <w:color w:val="000000"/>
                <w:sz w:val="14"/>
                <w:szCs w:val="14"/>
              </w:rPr>
            </w:pPr>
            <w:r w:rsidRPr="00124BA5">
              <w:rPr>
                <w:color w:val="000000"/>
                <w:sz w:val="14"/>
                <w:szCs w:val="14"/>
              </w:rPr>
              <w:t>0,00</w:t>
            </w:r>
          </w:p>
        </w:tc>
        <w:tc>
          <w:tcPr>
            <w:tcW w:w="709" w:type="dxa"/>
            <w:gridSpan w:val="2"/>
            <w:tcBorders>
              <w:top w:val="single" w:sz="4" w:space="0" w:color="auto"/>
              <w:left w:val="nil"/>
              <w:bottom w:val="single" w:sz="4" w:space="0" w:color="auto"/>
              <w:right w:val="single" w:sz="4" w:space="0" w:color="auto"/>
            </w:tcBorders>
            <w:shd w:val="clear" w:color="auto" w:fill="auto"/>
            <w:noWrap/>
            <w:textDirection w:val="btLr"/>
            <w:hideMark/>
          </w:tcPr>
          <w:p w14:paraId="08F6100A" w14:textId="77777777" w:rsidR="00B64FDC" w:rsidRPr="00F93BFB" w:rsidRDefault="00B64FDC" w:rsidP="00B64FDC">
            <w:pPr>
              <w:ind w:left="113" w:right="113"/>
              <w:jc w:val="center"/>
              <w:rPr>
                <w:color w:val="000000"/>
                <w:sz w:val="14"/>
                <w:szCs w:val="14"/>
              </w:rPr>
            </w:pPr>
            <w:r w:rsidRPr="00124BA5">
              <w:rPr>
                <w:color w:val="000000"/>
                <w:sz w:val="14"/>
                <w:szCs w:val="14"/>
              </w:rPr>
              <w:t>0,00</w:t>
            </w:r>
          </w:p>
        </w:tc>
        <w:tc>
          <w:tcPr>
            <w:tcW w:w="708" w:type="dxa"/>
            <w:gridSpan w:val="3"/>
            <w:tcBorders>
              <w:top w:val="single" w:sz="4" w:space="0" w:color="auto"/>
              <w:left w:val="nil"/>
              <w:bottom w:val="single" w:sz="4" w:space="0" w:color="auto"/>
              <w:right w:val="single" w:sz="4" w:space="0" w:color="auto"/>
            </w:tcBorders>
            <w:shd w:val="clear" w:color="auto" w:fill="auto"/>
            <w:noWrap/>
            <w:textDirection w:val="btLr"/>
            <w:hideMark/>
          </w:tcPr>
          <w:p w14:paraId="62D20DBF" w14:textId="77777777" w:rsidR="00B64FDC" w:rsidRPr="00F93BFB" w:rsidRDefault="00B64FDC" w:rsidP="00B64FDC">
            <w:pPr>
              <w:ind w:left="113" w:right="113"/>
              <w:jc w:val="center"/>
              <w:rPr>
                <w:color w:val="000000"/>
                <w:sz w:val="14"/>
                <w:szCs w:val="14"/>
              </w:rPr>
            </w:pPr>
            <w:r w:rsidRPr="00124BA5">
              <w:rPr>
                <w:color w:val="000000"/>
                <w:sz w:val="14"/>
                <w:szCs w:val="14"/>
              </w:rPr>
              <w:t>0,00</w:t>
            </w:r>
          </w:p>
        </w:tc>
        <w:tc>
          <w:tcPr>
            <w:tcW w:w="709" w:type="dxa"/>
            <w:tcBorders>
              <w:top w:val="single" w:sz="4" w:space="0" w:color="auto"/>
              <w:left w:val="nil"/>
              <w:bottom w:val="single" w:sz="4" w:space="0" w:color="auto"/>
              <w:right w:val="single" w:sz="4" w:space="0" w:color="auto"/>
            </w:tcBorders>
            <w:shd w:val="clear" w:color="auto" w:fill="auto"/>
            <w:noWrap/>
            <w:textDirection w:val="btLr"/>
            <w:hideMark/>
          </w:tcPr>
          <w:p w14:paraId="2F66487B" w14:textId="77777777" w:rsidR="00B64FDC" w:rsidRPr="00F93BFB" w:rsidRDefault="00B64FDC" w:rsidP="00B64FDC">
            <w:pPr>
              <w:ind w:left="113" w:right="113"/>
              <w:jc w:val="center"/>
              <w:rPr>
                <w:color w:val="000000"/>
                <w:sz w:val="14"/>
                <w:szCs w:val="14"/>
              </w:rPr>
            </w:pPr>
            <w:r w:rsidRPr="00124BA5">
              <w:rPr>
                <w:color w:val="000000"/>
                <w:sz w:val="14"/>
                <w:szCs w:val="14"/>
              </w:rPr>
              <w:t>0,00</w:t>
            </w:r>
          </w:p>
        </w:tc>
        <w:tc>
          <w:tcPr>
            <w:tcW w:w="709" w:type="dxa"/>
            <w:tcBorders>
              <w:top w:val="single" w:sz="4" w:space="0" w:color="auto"/>
              <w:left w:val="nil"/>
              <w:bottom w:val="single" w:sz="4" w:space="0" w:color="auto"/>
              <w:right w:val="single" w:sz="4" w:space="0" w:color="auto"/>
            </w:tcBorders>
            <w:shd w:val="clear" w:color="auto" w:fill="auto"/>
            <w:noWrap/>
            <w:textDirection w:val="btLr"/>
            <w:hideMark/>
          </w:tcPr>
          <w:p w14:paraId="01F76656" w14:textId="77777777" w:rsidR="00B64FDC" w:rsidRPr="00F93BFB" w:rsidRDefault="00B64FDC" w:rsidP="00B64FDC">
            <w:pPr>
              <w:ind w:left="113" w:right="113"/>
              <w:jc w:val="center"/>
              <w:rPr>
                <w:color w:val="000000"/>
                <w:sz w:val="14"/>
                <w:szCs w:val="14"/>
              </w:rPr>
            </w:pPr>
            <w:r w:rsidRPr="00124BA5">
              <w:rPr>
                <w:color w:val="000000"/>
                <w:sz w:val="14"/>
                <w:szCs w:val="14"/>
              </w:rPr>
              <w:t>0,00</w:t>
            </w:r>
          </w:p>
        </w:tc>
        <w:tc>
          <w:tcPr>
            <w:tcW w:w="709" w:type="dxa"/>
            <w:tcBorders>
              <w:top w:val="single" w:sz="4" w:space="0" w:color="auto"/>
              <w:left w:val="nil"/>
              <w:bottom w:val="single" w:sz="4" w:space="0" w:color="auto"/>
              <w:right w:val="single" w:sz="4" w:space="0" w:color="auto"/>
            </w:tcBorders>
            <w:shd w:val="clear" w:color="auto" w:fill="auto"/>
            <w:noWrap/>
            <w:textDirection w:val="btLr"/>
            <w:hideMark/>
          </w:tcPr>
          <w:p w14:paraId="0B1DA7F2" w14:textId="77777777" w:rsidR="00B64FDC" w:rsidRPr="00F93BFB" w:rsidRDefault="00B64FDC" w:rsidP="00B64FDC">
            <w:pPr>
              <w:ind w:left="113" w:right="113"/>
              <w:jc w:val="center"/>
              <w:rPr>
                <w:color w:val="000000"/>
                <w:sz w:val="14"/>
                <w:szCs w:val="14"/>
              </w:rPr>
            </w:pPr>
            <w:r w:rsidRPr="00124BA5">
              <w:rPr>
                <w:color w:val="000000"/>
                <w:sz w:val="14"/>
                <w:szCs w:val="14"/>
              </w:rPr>
              <w:t>0,00</w:t>
            </w:r>
          </w:p>
        </w:tc>
        <w:tc>
          <w:tcPr>
            <w:tcW w:w="708" w:type="dxa"/>
            <w:tcBorders>
              <w:top w:val="single" w:sz="4" w:space="0" w:color="auto"/>
              <w:left w:val="nil"/>
              <w:bottom w:val="single" w:sz="4" w:space="0" w:color="auto"/>
              <w:right w:val="single" w:sz="4" w:space="0" w:color="auto"/>
            </w:tcBorders>
            <w:shd w:val="clear" w:color="auto" w:fill="auto"/>
            <w:noWrap/>
            <w:textDirection w:val="btLr"/>
            <w:hideMark/>
          </w:tcPr>
          <w:p w14:paraId="0BC092F6" w14:textId="77777777" w:rsidR="00B64FDC" w:rsidRPr="00F93BFB" w:rsidRDefault="00B64FDC" w:rsidP="00B64FDC">
            <w:pPr>
              <w:ind w:left="113" w:right="113"/>
              <w:jc w:val="center"/>
              <w:rPr>
                <w:color w:val="000000"/>
                <w:sz w:val="14"/>
                <w:szCs w:val="14"/>
              </w:rPr>
            </w:pPr>
            <w:r w:rsidRPr="00124BA5">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75D299A2" w14:textId="77777777" w:rsidR="00B64FDC" w:rsidRPr="00F93BFB" w:rsidRDefault="00B64FDC" w:rsidP="00B64FDC">
            <w:pPr>
              <w:ind w:left="113" w:right="113"/>
              <w:jc w:val="center"/>
              <w:rPr>
                <w:color w:val="000000"/>
                <w:sz w:val="14"/>
                <w:szCs w:val="14"/>
              </w:rPr>
            </w:pPr>
            <w:r w:rsidRPr="00124BA5">
              <w:rPr>
                <w:color w:val="000000"/>
                <w:sz w:val="14"/>
                <w:szCs w:val="14"/>
              </w:rPr>
              <w:t>0,00</w:t>
            </w:r>
          </w:p>
        </w:tc>
        <w:tc>
          <w:tcPr>
            <w:tcW w:w="709" w:type="dxa"/>
            <w:gridSpan w:val="2"/>
            <w:tcBorders>
              <w:top w:val="single" w:sz="4" w:space="0" w:color="auto"/>
              <w:left w:val="nil"/>
              <w:bottom w:val="single" w:sz="4" w:space="0" w:color="auto"/>
              <w:right w:val="single" w:sz="4" w:space="0" w:color="auto"/>
            </w:tcBorders>
            <w:textDirection w:val="btLr"/>
          </w:tcPr>
          <w:p w14:paraId="2B5CC83A" w14:textId="77777777" w:rsidR="00B64FDC" w:rsidRPr="00F93BFB" w:rsidRDefault="00B64FDC" w:rsidP="00B64FDC">
            <w:pPr>
              <w:ind w:left="113" w:right="113"/>
              <w:jc w:val="center"/>
              <w:rPr>
                <w:color w:val="000000"/>
                <w:sz w:val="14"/>
                <w:szCs w:val="14"/>
              </w:rPr>
            </w:pPr>
            <w:r w:rsidRPr="00124BA5">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217A2D11" w14:textId="77777777" w:rsidR="00B64FDC" w:rsidRPr="00F93BFB" w:rsidRDefault="00B64FDC" w:rsidP="00B64FDC">
            <w:pPr>
              <w:ind w:left="113" w:right="113"/>
              <w:jc w:val="center"/>
              <w:rPr>
                <w:color w:val="000000"/>
                <w:sz w:val="14"/>
                <w:szCs w:val="14"/>
              </w:rPr>
            </w:pPr>
            <w:r w:rsidRPr="00124BA5">
              <w:rPr>
                <w:color w:val="000000"/>
                <w:sz w:val="14"/>
                <w:szCs w:val="14"/>
              </w:rPr>
              <w:t>0,00</w:t>
            </w:r>
          </w:p>
        </w:tc>
        <w:tc>
          <w:tcPr>
            <w:tcW w:w="708" w:type="dxa"/>
            <w:tcBorders>
              <w:top w:val="single" w:sz="4" w:space="0" w:color="auto"/>
              <w:left w:val="nil"/>
              <w:bottom w:val="single" w:sz="4" w:space="0" w:color="auto"/>
              <w:right w:val="single" w:sz="4" w:space="0" w:color="auto"/>
            </w:tcBorders>
            <w:textDirection w:val="btLr"/>
          </w:tcPr>
          <w:p w14:paraId="671FB067" w14:textId="77777777" w:rsidR="00B64FDC" w:rsidRPr="00F93BFB" w:rsidRDefault="00B64FDC" w:rsidP="00B64FDC">
            <w:pPr>
              <w:ind w:left="113" w:right="113"/>
              <w:jc w:val="center"/>
              <w:rPr>
                <w:color w:val="000000"/>
                <w:sz w:val="14"/>
                <w:szCs w:val="14"/>
              </w:rPr>
            </w:pPr>
            <w:r w:rsidRPr="00124BA5">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45BF4758" w14:textId="77777777" w:rsidR="00B64FDC" w:rsidRPr="00F93BFB" w:rsidRDefault="00B64FDC" w:rsidP="00B64FDC">
            <w:pPr>
              <w:ind w:left="113" w:right="113"/>
              <w:jc w:val="center"/>
              <w:rPr>
                <w:color w:val="000000"/>
                <w:sz w:val="14"/>
                <w:szCs w:val="14"/>
              </w:rPr>
            </w:pPr>
            <w:r w:rsidRPr="00124BA5">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5620D256" w14:textId="77777777" w:rsidR="00B64FDC" w:rsidRPr="00F93BFB" w:rsidRDefault="00B64FDC" w:rsidP="00B64FDC">
            <w:pPr>
              <w:ind w:left="113" w:right="113"/>
              <w:jc w:val="center"/>
              <w:rPr>
                <w:color w:val="000000"/>
                <w:sz w:val="14"/>
                <w:szCs w:val="14"/>
              </w:rPr>
            </w:pPr>
            <w:r w:rsidRPr="00124BA5">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4431FF24" w14:textId="77777777" w:rsidR="00B64FDC" w:rsidRPr="00F93BFB" w:rsidRDefault="00B64FDC" w:rsidP="00B64FDC">
            <w:pPr>
              <w:ind w:left="113" w:right="113"/>
              <w:jc w:val="center"/>
              <w:rPr>
                <w:color w:val="000000"/>
                <w:sz w:val="14"/>
                <w:szCs w:val="14"/>
              </w:rPr>
            </w:pPr>
            <w:r w:rsidRPr="00124BA5">
              <w:rPr>
                <w:color w:val="000000"/>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4D15D002" w14:textId="77777777" w:rsidR="00B64FDC" w:rsidRPr="00F93BFB" w:rsidRDefault="00B64FDC" w:rsidP="00B64FDC">
            <w:pPr>
              <w:ind w:left="113" w:right="113"/>
              <w:jc w:val="center"/>
              <w:rPr>
                <w:color w:val="000000"/>
                <w:sz w:val="14"/>
                <w:szCs w:val="14"/>
              </w:rPr>
            </w:pPr>
            <w:r w:rsidRPr="00124BA5">
              <w:rPr>
                <w:color w:val="000000"/>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58D9C4F3" w14:textId="77777777" w:rsidR="00B64FDC" w:rsidRPr="00F93BFB" w:rsidRDefault="00B64FDC" w:rsidP="00B64FDC">
            <w:pPr>
              <w:ind w:left="113" w:right="113"/>
              <w:jc w:val="center"/>
              <w:rPr>
                <w:color w:val="000000"/>
                <w:sz w:val="14"/>
                <w:szCs w:val="14"/>
              </w:rPr>
            </w:pPr>
            <w:r w:rsidRPr="00124BA5">
              <w:rPr>
                <w:color w:val="000000"/>
                <w:sz w:val="14"/>
                <w:szCs w:val="14"/>
              </w:rPr>
              <w:t>0,00</w:t>
            </w:r>
          </w:p>
        </w:tc>
      </w:tr>
      <w:tr w:rsidR="00B64FDC" w:rsidRPr="00F93BFB" w14:paraId="6AA94737" w14:textId="77777777" w:rsidTr="00F406AA">
        <w:trPr>
          <w:gridAfter w:val="1"/>
          <w:wAfter w:w="5954" w:type="dxa"/>
          <w:cantSplit/>
          <w:trHeight w:val="724"/>
        </w:trPr>
        <w:tc>
          <w:tcPr>
            <w:tcW w:w="1416" w:type="dxa"/>
            <w:vMerge/>
            <w:tcBorders>
              <w:left w:val="single" w:sz="4" w:space="0" w:color="auto"/>
              <w:right w:val="single" w:sz="4" w:space="0" w:color="auto"/>
            </w:tcBorders>
            <w:vAlign w:val="center"/>
            <w:hideMark/>
          </w:tcPr>
          <w:p w14:paraId="148C5CBB" w14:textId="77777777" w:rsidR="00B64FDC" w:rsidRPr="00F93BFB" w:rsidRDefault="00B64FDC" w:rsidP="00B64FDC">
            <w:pPr>
              <w:rPr>
                <w:color w:val="000000"/>
                <w:sz w:val="14"/>
                <w:szCs w:val="14"/>
              </w:rPr>
            </w:pPr>
          </w:p>
        </w:tc>
        <w:tc>
          <w:tcPr>
            <w:tcW w:w="1843" w:type="dxa"/>
            <w:gridSpan w:val="2"/>
            <w:vMerge/>
            <w:tcBorders>
              <w:left w:val="single" w:sz="4" w:space="0" w:color="auto"/>
              <w:right w:val="single" w:sz="4" w:space="0" w:color="auto"/>
            </w:tcBorders>
            <w:hideMark/>
          </w:tcPr>
          <w:p w14:paraId="67CE3B5C" w14:textId="77777777" w:rsidR="00B64FDC" w:rsidRPr="00F93BFB" w:rsidRDefault="00B64FDC" w:rsidP="00B64FDC">
            <w:pPr>
              <w:rPr>
                <w:color w:val="000000"/>
                <w:sz w:val="14"/>
                <w:szCs w:val="14"/>
              </w:rPr>
            </w:pPr>
          </w:p>
        </w:tc>
        <w:tc>
          <w:tcPr>
            <w:tcW w:w="1844" w:type="dxa"/>
            <w:gridSpan w:val="4"/>
            <w:tcBorders>
              <w:top w:val="single" w:sz="4" w:space="0" w:color="auto"/>
              <w:left w:val="nil"/>
              <w:bottom w:val="single" w:sz="4" w:space="0" w:color="auto"/>
              <w:right w:val="single" w:sz="4" w:space="0" w:color="auto"/>
            </w:tcBorders>
            <w:shd w:val="clear" w:color="000000" w:fill="FFFFFF"/>
            <w:hideMark/>
          </w:tcPr>
          <w:p w14:paraId="6DC838EC" w14:textId="77777777" w:rsidR="00B64FDC" w:rsidRPr="00F93BFB" w:rsidRDefault="00B64FDC" w:rsidP="00B64FDC">
            <w:pPr>
              <w:jc w:val="center"/>
              <w:rPr>
                <w:color w:val="000000"/>
                <w:sz w:val="14"/>
                <w:szCs w:val="14"/>
              </w:rPr>
            </w:pPr>
            <w:r w:rsidRPr="00F93BFB">
              <w:rPr>
                <w:color w:val="000000"/>
                <w:sz w:val="14"/>
                <w:szCs w:val="14"/>
              </w:rPr>
              <w:t>областной бюджет</w:t>
            </w:r>
          </w:p>
        </w:tc>
        <w:tc>
          <w:tcPr>
            <w:tcW w:w="567" w:type="dxa"/>
            <w:gridSpan w:val="2"/>
            <w:tcBorders>
              <w:top w:val="single" w:sz="4" w:space="0" w:color="auto"/>
              <w:left w:val="nil"/>
              <w:bottom w:val="single" w:sz="4" w:space="0" w:color="auto"/>
              <w:right w:val="single" w:sz="4" w:space="0" w:color="auto"/>
            </w:tcBorders>
            <w:shd w:val="clear" w:color="auto" w:fill="auto"/>
            <w:noWrap/>
            <w:textDirection w:val="btLr"/>
            <w:hideMark/>
          </w:tcPr>
          <w:p w14:paraId="353CA348" w14:textId="77777777" w:rsidR="00B64FDC" w:rsidRPr="00F93BFB" w:rsidRDefault="00B64FDC" w:rsidP="00B64FDC">
            <w:pPr>
              <w:ind w:right="113"/>
              <w:jc w:val="center"/>
              <w:rPr>
                <w:color w:val="000000"/>
                <w:sz w:val="14"/>
                <w:szCs w:val="14"/>
              </w:rPr>
            </w:pPr>
            <w:r w:rsidRPr="009445BF">
              <w:rPr>
                <w:color w:val="000000"/>
                <w:sz w:val="14"/>
                <w:szCs w:val="14"/>
              </w:rPr>
              <w:t>0,00</w:t>
            </w:r>
          </w:p>
        </w:tc>
        <w:tc>
          <w:tcPr>
            <w:tcW w:w="709" w:type="dxa"/>
            <w:gridSpan w:val="2"/>
            <w:tcBorders>
              <w:top w:val="single" w:sz="4" w:space="0" w:color="auto"/>
              <w:left w:val="nil"/>
              <w:bottom w:val="single" w:sz="4" w:space="0" w:color="auto"/>
              <w:right w:val="single" w:sz="4" w:space="0" w:color="auto"/>
            </w:tcBorders>
            <w:shd w:val="clear" w:color="auto" w:fill="auto"/>
            <w:noWrap/>
            <w:textDirection w:val="btLr"/>
            <w:hideMark/>
          </w:tcPr>
          <w:p w14:paraId="7250CA35" w14:textId="77777777" w:rsidR="00B64FDC" w:rsidRPr="00F93BFB" w:rsidRDefault="00B64FDC" w:rsidP="00B64FDC">
            <w:pPr>
              <w:ind w:right="113"/>
              <w:jc w:val="center"/>
              <w:rPr>
                <w:color w:val="000000"/>
                <w:sz w:val="14"/>
                <w:szCs w:val="14"/>
              </w:rPr>
            </w:pPr>
            <w:r w:rsidRPr="009445BF">
              <w:rPr>
                <w:color w:val="000000"/>
                <w:sz w:val="14"/>
                <w:szCs w:val="14"/>
              </w:rPr>
              <w:t>0,00</w:t>
            </w:r>
          </w:p>
        </w:tc>
        <w:tc>
          <w:tcPr>
            <w:tcW w:w="708" w:type="dxa"/>
            <w:gridSpan w:val="3"/>
            <w:tcBorders>
              <w:top w:val="single" w:sz="4" w:space="0" w:color="auto"/>
              <w:left w:val="nil"/>
              <w:bottom w:val="single" w:sz="4" w:space="0" w:color="auto"/>
              <w:right w:val="single" w:sz="4" w:space="0" w:color="auto"/>
            </w:tcBorders>
            <w:shd w:val="clear" w:color="auto" w:fill="auto"/>
            <w:noWrap/>
            <w:textDirection w:val="btLr"/>
            <w:hideMark/>
          </w:tcPr>
          <w:p w14:paraId="206A5748" w14:textId="77777777" w:rsidR="00B64FDC" w:rsidRPr="00F93BFB" w:rsidRDefault="00B64FDC" w:rsidP="00B64FDC">
            <w:pPr>
              <w:ind w:right="113"/>
              <w:jc w:val="center"/>
              <w:rPr>
                <w:color w:val="000000"/>
                <w:sz w:val="14"/>
                <w:szCs w:val="14"/>
              </w:rPr>
            </w:pPr>
            <w:r w:rsidRPr="009445BF">
              <w:rPr>
                <w:color w:val="000000"/>
                <w:sz w:val="14"/>
                <w:szCs w:val="14"/>
              </w:rPr>
              <w:t>0,00</w:t>
            </w:r>
          </w:p>
        </w:tc>
        <w:tc>
          <w:tcPr>
            <w:tcW w:w="709" w:type="dxa"/>
            <w:tcBorders>
              <w:top w:val="single" w:sz="4" w:space="0" w:color="auto"/>
              <w:left w:val="nil"/>
              <w:bottom w:val="single" w:sz="4" w:space="0" w:color="auto"/>
              <w:right w:val="single" w:sz="4" w:space="0" w:color="auto"/>
            </w:tcBorders>
            <w:shd w:val="clear" w:color="auto" w:fill="auto"/>
            <w:noWrap/>
            <w:textDirection w:val="btLr"/>
            <w:hideMark/>
          </w:tcPr>
          <w:p w14:paraId="2AA31ABB" w14:textId="77777777" w:rsidR="00B64FDC" w:rsidRPr="00F93BFB" w:rsidRDefault="00B64FDC" w:rsidP="00B64FDC">
            <w:pPr>
              <w:ind w:right="113"/>
              <w:jc w:val="center"/>
              <w:rPr>
                <w:color w:val="000000"/>
                <w:sz w:val="14"/>
                <w:szCs w:val="14"/>
              </w:rPr>
            </w:pPr>
            <w:r w:rsidRPr="009445BF">
              <w:rPr>
                <w:color w:val="000000"/>
                <w:sz w:val="14"/>
                <w:szCs w:val="14"/>
              </w:rPr>
              <w:t>0,00</w:t>
            </w:r>
          </w:p>
        </w:tc>
        <w:tc>
          <w:tcPr>
            <w:tcW w:w="709" w:type="dxa"/>
            <w:tcBorders>
              <w:top w:val="single" w:sz="4" w:space="0" w:color="auto"/>
              <w:left w:val="nil"/>
              <w:bottom w:val="single" w:sz="4" w:space="0" w:color="auto"/>
              <w:right w:val="single" w:sz="4" w:space="0" w:color="auto"/>
            </w:tcBorders>
            <w:shd w:val="clear" w:color="auto" w:fill="auto"/>
            <w:noWrap/>
            <w:textDirection w:val="btLr"/>
            <w:hideMark/>
          </w:tcPr>
          <w:p w14:paraId="4E454CE7" w14:textId="77777777" w:rsidR="00B64FDC" w:rsidRPr="00F93BFB" w:rsidRDefault="00B64FDC" w:rsidP="00B64FDC">
            <w:pPr>
              <w:ind w:right="113"/>
              <w:jc w:val="center"/>
              <w:rPr>
                <w:color w:val="000000"/>
                <w:sz w:val="14"/>
                <w:szCs w:val="14"/>
              </w:rPr>
            </w:pPr>
            <w:r w:rsidRPr="009445BF">
              <w:rPr>
                <w:color w:val="000000"/>
                <w:sz w:val="14"/>
                <w:szCs w:val="14"/>
              </w:rPr>
              <w:t>0,00</w:t>
            </w:r>
          </w:p>
        </w:tc>
        <w:tc>
          <w:tcPr>
            <w:tcW w:w="709" w:type="dxa"/>
            <w:tcBorders>
              <w:top w:val="single" w:sz="4" w:space="0" w:color="auto"/>
              <w:left w:val="nil"/>
              <w:bottom w:val="single" w:sz="4" w:space="0" w:color="auto"/>
              <w:right w:val="single" w:sz="4" w:space="0" w:color="auto"/>
            </w:tcBorders>
            <w:shd w:val="clear" w:color="auto" w:fill="auto"/>
            <w:noWrap/>
            <w:textDirection w:val="btLr"/>
            <w:hideMark/>
          </w:tcPr>
          <w:p w14:paraId="53A41302" w14:textId="77777777" w:rsidR="00B64FDC" w:rsidRPr="00F93BFB" w:rsidRDefault="00B64FDC" w:rsidP="00B64FDC">
            <w:pPr>
              <w:ind w:right="113"/>
              <w:jc w:val="center"/>
              <w:rPr>
                <w:color w:val="000000"/>
                <w:sz w:val="14"/>
                <w:szCs w:val="14"/>
              </w:rPr>
            </w:pPr>
            <w:r w:rsidRPr="009445BF">
              <w:rPr>
                <w:color w:val="000000"/>
                <w:sz w:val="14"/>
                <w:szCs w:val="14"/>
              </w:rPr>
              <w:t>0,00</w:t>
            </w:r>
          </w:p>
        </w:tc>
        <w:tc>
          <w:tcPr>
            <w:tcW w:w="708"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87A0C71" w14:textId="77777777" w:rsidR="00B64FDC" w:rsidRPr="00F93BFB" w:rsidRDefault="00B64FDC" w:rsidP="00B64FDC">
            <w:pPr>
              <w:ind w:right="113"/>
              <w:jc w:val="center"/>
              <w:rPr>
                <w:color w:val="000000"/>
                <w:sz w:val="14"/>
                <w:szCs w:val="14"/>
              </w:rPr>
            </w:pPr>
            <w:r w:rsidRPr="00F93BFB">
              <w:rPr>
                <w:color w:val="000000"/>
                <w:sz w:val="14"/>
                <w:szCs w:val="14"/>
              </w:rPr>
              <w:t>637,909</w:t>
            </w:r>
          </w:p>
        </w:tc>
        <w:tc>
          <w:tcPr>
            <w:tcW w:w="709" w:type="dxa"/>
            <w:tcBorders>
              <w:top w:val="single" w:sz="4" w:space="0" w:color="auto"/>
              <w:left w:val="nil"/>
              <w:bottom w:val="single" w:sz="4" w:space="0" w:color="auto"/>
              <w:right w:val="single" w:sz="4" w:space="0" w:color="auto"/>
            </w:tcBorders>
            <w:textDirection w:val="btLr"/>
            <w:vAlign w:val="center"/>
          </w:tcPr>
          <w:p w14:paraId="5D3C2749" w14:textId="77777777" w:rsidR="00B64FDC" w:rsidRPr="00F93BFB" w:rsidRDefault="00B64FDC" w:rsidP="00B64FDC">
            <w:pPr>
              <w:ind w:right="113"/>
              <w:jc w:val="center"/>
              <w:rPr>
                <w:color w:val="000000"/>
                <w:sz w:val="14"/>
                <w:szCs w:val="14"/>
              </w:rPr>
            </w:pPr>
            <w:r w:rsidRPr="00F93BFB">
              <w:rPr>
                <w:color w:val="000000"/>
                <w:sz w:val="14"/>
                <w:szCs w:val="14"/>
              </w:rPr>
              <w:t>618,648</w:t>
            </w:r>
          </w:p>
        </w:tc>
        <w:tc>
          <w:tcPr>
            <w:tcW w:w="709" w:type="dxa"/>
            <w:gridSpan w:val="2"/>
            <w:tcBorders>
              <w:top w:val="single" w:sz="4" w:space="0" w:color="auto"/>
              <w:left w:val="nil"/>
              <w:bottom w:val="single" w:sz="4" w:space="0" w:color="auto"/>
              <w:right w:val="single" w:sz="4" w:space="0" w:color="auto"/>
            </w:tcBorders>
            <w:textDirection w:val="btLr"/>
            <w:vAlign w:val="center"/>
          </w:tcPr>
          <w:p w14:paraId="67BC0C5C" w14:textId="77777777" w:rsidR="00B64FDC" w:rsidRPr="00F93BFB" w:rsidRDefault="00B64FDC" w:rsidP="00B64FDC">
            <w:pPr>
              <w:ind w:right="113"/>
              <w:jc w:val="center"/>
              <w:rPr>
                <w:color w:val="000000"/>
                <w:sz w:val="14"/>
                <w:szCs w:val="14"/>
              </w:rPr>
            </w:pPr>
            <w:r w:rsidRPr="00F93BFB">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vAlign w:val="center"/>
          </w:tcPr>
          <w:p w14:paraId="34331464" w14:textId="77777777" w:rsidR="00B64FDC" w:rsidRPr="00F93BFB" w:rsidRDefault="00B64FDC" w:rsidP="00B64FDC">
            <w:pPr>
              <w:ind w:right="113"/>
              <w:jc w:val="center"/>
              <w:rPr>
                <w:color w:val="000000"/>
                <w:sz w:val="14"/>
                <w:szCs w:val="14"/>
              </w:rPr>
            </w:pPr>
            <w:r w:rsidRPr="00F93BFB">
              <w:rPr>
                <w:color w:val="000000"/>
                <w:sz w:val="14"/>
                <w:szCs w:val="14"/>
              </w:rPr>
              <w:t>0,00</w:t>
            </w:r>
          </w:p>
        </w:tc>
        <w:tc>
          <w:tcPr>
            <w:tcW w:w="708" w:type="dxa"/>
            <w:tcBorders>
              <w:top w:val="single" w:sz="4" w:space="0" w:color="auto"/>
              <w:left w:val="nil"/>
              <w:bottom w:val="single" w:sz="4" w:space="0" w:color="auto"/>
              <w:right w:val="single" w:sz="4" w:space="0" w:color="auto"/>
            </w:tcBorders>
            <w:textDirection w:val="btLr"/>
          </w:tcPr>
          <w:p w14:paraId="26A21A8B" w14:textId="77777777" w:rsidR="00B64FDC" w:rsidRPr="00F93BFB" w:rsidRDefault="00B64FDC" w:rsidP="00B64FDC">
            <w:pPr>
              <w:ind w:right="113"/>
              <w:jc w:val="center"/>
              <w:rPr>
                <w:color w:val="000000"/>
                <w:sz w:val="14"/>
                <w:szCs w:val="14"/>
              </w:rPr>
            </w:pPr>
            <w:r w:rsidRPr="00F93BFB">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33E114A6" w14:textId="77777777" w:rsidR="00B64FDC" w:rsidRPr="00F93BFB" w:rsidRDefault="00B64FDC" w:rsidP="00B64FDC">
            <w:pPr>
              <w:ind w:right="113"/>
              <w:jc w:val="center"/>
              <w:rPr>
                <w:color w:val="000000"/>
                <w:sz w:val="14"/>
                <w:szCs w:val="14"/>
              </w:rPr>
            </w:pPr>
            <w:r w:rsidRPr="003A27F7">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5CE1E916" w14:textId="77777777" w:rsidR="00B64FDC" w:rsidRPr="00F93BFB" w:rsidRDefault="00B64FDC" w:rsidP="00B64FDC">
            <w:pPr>
              <w:ind w:right="113"/>
              <w:jc w:val="center"/>
              <w:rPr>
                <w:color w:val="000000"/>
                <w:sz w:val="14"/>
                <w:szCs w:val="14"/>
              </w:rPr>
            </w:pPr>
            <w:r w:rsidRPr="003A27F7">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61B7E774" w14:textId="77777777" w:rsidR="00B64FDC" w:rsidRPr="00F93BFB" w:rsidRDefault="00B64FDC" w:rsidP="00B64FDC">
            <w:pPr>
              <w:ind w:right="113"/>
              <w:jc w:val="center"/>
              <w:rPr>
                <w:color w:val="000000"/>
                <w:sz w:val="14"/>
                <w:szCs w:val="14"/>
              </w:rPr>
            </w:pPr>
            <w:r w:rsidRPr="003A27F7">
              <w:rPr>
                <w:color w:val="000000"/>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67372DA5" w14:textId="77777777" w:rsidR="00B64FDC" w:rsidRPr="00F93BFB" w:rsidRDefault="00B64FDC" w:rsidP="00B64FDC">
            <w:pPr>
              <w:ind w:right="113"/>
              <w:jc w:val="center"/>
              <w:rPr>
                <w:color w:val="000000"/>
                <w:sz w:val="14"/>
                <w:szCs w:val="14"/>
              </w:rPr>
            </w:pPr>
            <w:r w:rsidRPr="003A27F7">
              <w:rPr>
                <w:color w:val="000000"/>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4ADF1158" w14:textId="77777777" w:rsidR="00B64FDC" w:rsidRPr="00F93BFB" w:rsidRDefault="00B64FDC" w:rsidP="00B64FDC">
            <w:pPr>
              <w:ind w:right="113"/>
              <w:jc w:val="center"/>
              <w:rPr>
                <w:color w:val="000000"/>
                <w:sz w:val="14"/>
                <w:szCs w:val="14"/>
              </w:rPr>
            </w:pPr>
            <w:r w:rsidRPr="003A27F7">
              <w:rPr>
                <w:color w:val="000000"/>
                <w:sz w:val="14"/>
                <w:szCs w:val="14"/>
              </w:rPr>
              <w:t>0,00</w:t>
            </w:r>
          </w:p>
        </w:tc>
      </w:tr>
      <w:tr w:rsidR="00B64FDC" w:rsidRPr="00F93BFB" w14:paraId="5449A6A2" w14:textId="77777777" w:rsidTr="00F406AA">
        <w:trPr>
          <w:gridAfter w:val="1"/>
          <w:wAfter w:w="5954" w:type="dxa"/>
          <w:cantSplit/>
          <w:trHeight w:val="518"/>
        </w:trPr>
        <w:tc>
          <w:tcPr>
            <w:tcW w:w="1416" w:type="dxa"/>
            <w:vMerge/>
            <w:tcBorders>
              <w:left w:val="single" w:sz="4" w:space="0" w:color="auto"/>
              <w:right w:val="single" w:sz="4" w:space="0" w:color="auto"/>
            </w:tcBorders>
            <w:vAlign w:val="center"/>
            <w:hideMark/>
          </w:tcPr>
          <w:p w14:paraId="7B1DF88C" w14:textId="77777777" w:rsidR="00B64FDC" w:rsidRPr="00F93BFB" w:rsidRDefault="00B64FDC" w:rsidP="00B64FDC">
            <w:pPr>
              <w:rPr>
                <w:color w:val="000000"/>
                <w:sz w:val="14"/>
                <w:szCs w:val="14"/>
              </w:rPr>
            </w:pPr>
          </w:p>
        </w:tc>
        <w:tc>
          <w:tcPr>
            <w:tcW w:w="1843" w:type="dxa"/>
            <w:gridSpan w:val="2"/>
            <w:tcBorders>
              <w:left w:val="single" w:sz="4" w:space="0" w:color="auto"/>
              <w:right w:val="single" w:sz="4" w:space="0" w:color="auto"/>
            </w:tcBorders>
            <w:hideMark/>
          </w:tcPr>
          <w:p w14:paraId="47D4FE75" w14:textId="77777777" w:rsidR="00B64FDC" w:rsidRPr="00F93BFB" w:rsidRDefault="00B64FDC" w:rsidP="00B64FDC">
            <w:pPr>
              <w:rPr>
                <w:color w:val="000000"/>
                <w:sz w:val="14"/>
                <w:szCs w:val="14"/>
              </w:rPr>
            </w:pPr>
          </w:p>
        </w:tc>
        <w:tc>
          <w:tcPr>
            <w:tcW w:w="1844" w:type="dxa"/>
            <w:gridSpan w:val="4"/>
            <w:tcBorders>
              <w:top w:val="single" w:sz="4" w:space="0" w:color="auto"/>
              <w:left w:val="nil"/>
              <w:bottom w:val="single" w:sz="4" w:space="0" w:color="auto"/>
              <w:right w:val="single" w:sz="4" w:space="0" w:color="auto"/>
            </w:tcBorders>
            <w:shd w:val="clear" w:color="000000" w:fill="FFFFFF"/>
            <w:hideMark/>
          </w:tcPr>
          <w:p w14:paraId="5132A20C" w14:textId="77777777" w:rsidR="00B64FDC" w:rsidRPr="00F93BFB" w:rsidRDefault="00B64FDC" w:rsidP="00B64FDC">
            <w:pPr>
              <w:jc w:val="center"/>
              <w:rPr>
                <w:color w:val="000000"/>
                <w:sz w:val="14"/>
                <w:szCs w:val="14"/>
              </w:rPr>
            </w:pPr>
            <w:r w:rsidRPr="00F93BFB">
              <w:rPr>
                <w:color w:val="000000"/>
                <w:sz w:val="14"/>
                <w:szCs w:val="14"/>
              </w:rPr>
              <w:t>бюджет муниципального района "Советский район" Курской области</w:t>
            </w:r>
          </w:p>
        </w:tc>
        <w:tc>
          <w:tcPr>
            <w:tcW w:w="567" w:type="dxa"/>
            <w:gridSpan w:val="2"/>
            <w:tcBorders>
              <w:top w:val="single" w:sz="4" w:space="0" w:color="auto"/>
              <w:left w:val="nil"/>
              <w:bottom w:val="single" w:sz="4" w:space="0" w:color="auto"/>
              <w:right w:val="single" w:sz="4" w:space="0" w:color="auto"/>
            </w:tcBorders>
            <w:shd w:val="clear" w:color="auto" w:fill="auto"/>
            <w:noWrap/>
            <w:textDirection w:val="btLr"/>
            <w:hideMark/>
          </w:tcPr>
          <w:p w14:paraId="1E7F9482" w14:textId="77777777" w:rsidR="00B64FDC" w:rsidRPr="00F93BFB" w:rsidRDefault="00B64FDC" w:rsidP="00B64FDC">
            <w:pPr>
              <w:ind w:left="113" w:right="113"/>
              <w:jc w:val="center"/>
              <w:rPr>
                <w:color w:val="000000"/>
                <w:sz w:val="14"/>
                <w:szCs w:val="14"/>
              </w:rPr>
            </w:pPr>
            <w:r w:rsidRPr="00697F29">
              <w:rPr>
                <w:color w:val="000000"/>
                <w:sz w:val="14"/>
                <w:szCs w:val="14"/>
              </w:rPr>
              <w:t>0,00</w:t>
            </w:r>
          </w:p>
        </w:tc>
        <w:tc>
          <w:tcPr>
            <w:tcW w:w="709" w:type="dxa"/>
            <w:gridSpan w:val="2"/>
            <w:tcBorders>
              <w:top w:val="single" w:sz="4" w:space="0" w:color="auto"/>
              <w:left w:val="nil"/>
              <w:bottom w:val="single" w:sz="4" w:space="0" w:color="auto"/>
              <w:right w:val="single" w:sz="4" w:space="0" w:color="auto"/>
            </w:tcBorders>
            <w:shd w:val="clear" w:color="auto" w:fill="auto"/>
            <w:noWrap/>
            <w:textDirection w:val="btLr"/>
            <w:hideMark/>
          </w:tcPr>
          <w:p w14:paraId="1F70F327" w14:textId="77777777" w:rsidR="00B64FDC" w:rsidRPr="00F93BFB" w:rsidRDefault="00B64FDC" w:rsidP="00B64FDC">
            <w:pPr>
              <w:ind w:left="113" w:right="113"/>
              <w:jc w:val="center"/>
              <w:rPr>
                <w:color w:val="000000"/>
                <w:sz w:val="14"/>
                <w:szCs w:val="14"/>
              </w:rPr>
            </w:pPr>
            <w:r w:rsidRPr="00697F29">
              <w:rPr>
                <w:color w:val="000000"/>
                <w:sz w:val="14"/>
                <w:szCs w:val="14"/>
              </w:rPr>
              <w:t>0,00</w:t>
            </w:r>
          </w:p>
        </w:tc>
        <w:tc>
          <w:tcPr>
            <w:tcW w:w="708" w:type="dxa"/>
            <w:gridSpan w:val="3"/>
            <w:tcBorders>
              <w:top w:val="single" w:sz="4" w:space="0" w:color="auto"/>
              <w:left w:val="nil"/>
              <w:bottom w:val="single" w:sz="4" w:space="0" w:color="auto"/>
              <w:right w:val="single" w:sz="4" w:space="0" w:color="auto"/>
            </w:tcBorders>
            <w:shd w:val="clear" w:color="auto" w:fill="auto"/>
            <w:noWrap/>
            <w:textDirection w:val="btLr"/>
            <w:hideMark/>
          </w:tcPr>
          <w:p w14:paraId="4B2CF449" w14:textId="77777777" w:rsidR="00B64FDC" w:rsidRPr="00F93BFB" w:rsidRDefault="00B64FDC" w:rsidP="00B64FDC">
            <w:pPr>
              <w:ind w:left="113" w:right="113"/>
              <w:jc w:val="center"/>
              <w:rPr>
                <w:color w:val="000000"/>
                <w:sz w:val="14"/>
                <w:szCs w:val="14"/>
              </w:rPr>
            </w:pPr>
            <w:r w:rsidRPr="00697F29">
              <w:rPr>
                <w:color w:val="000000"/>
                <w:sz w:val="14"/>
                <w:szCs w:val="14"/>
              </w:rPr>
              <w:t>0,00</w:t>
            </w:r>
          </w:p>
        </w:tc>
        <w:tc>
          <w:tcPr>
            <w:tcW w:w="709" w:type="dxa"/>
            <w:tcBorders>
              <w:top w:val="single" w:sz="4" w:space="0" w:color="auto"/>
              <w:left w:val="nil"/>
              <w:bottom w:val="single" w:sz="4" w:space="0" w:color="auto"/>
              <w:right w:val="single" w:sz="4" w:space="0" w:color="auto"/>
            </w:tcBorders>
            <w:shd w:val="clear" w:color="auto" w:fill="auto"/>
            <w:noWrap/>
            <w:textDirection w:val="btLr"/>
            <w:hideMark/>
          </w:tcPr>
          <w:p w14:paraId="16A47B8C" w14:textId="77777777" w:rsidR="00B64FDC" w:rsidRPr="00F93BFB" w:rsidRDefault="00B64FDC" w:rsidP="00B64FDC">
            <w:pPr>
              <w:ind w:left="113" w:right="113"/>
              <w:jc w:val="center"/>
              <w:rPr>
                <w:color w:val="000000"/>
                <w:sz w:val="14"/>
                <w:szCs w:val="14"/>
              </w:rPr>
            </w:pPr>
            <w:r w:rsidRPr="00697F29">
              <w:rPr>
                <w:color w:val="000000"/>
                <w:sz w:val="14"/>
                <w:szCs w:val="14"/>
              </w:rPr>
              <w:t>0,00</w:t>
            </w:r>
          </w:p>
        </w:tc>
        <w:tc>
          <w:tcPr>
            <w:tcW w:w="709" w:type="dxa"/>
            <w:tcBorders>
              <w:top w:val="single" w:sz="4" w:space="0" w:color="auto"/>
              <w:left w:val="nil"/>
              <w:bottom w:val="single" w:sz="4" w:space="0" w:color="auto"/>
              <w:right w:val="single" w:sz="4" w:space="0" w:color="auto"/>
            </w:tcBorders>
            <w:shd w:val="clear" w:color="auto" w:fill="auto"/>
            <w:noWrap/>
            <w:textDirection w:val="btLr"/>
            <w:hideMark/>
          </w:tcPr>
          <w:p w14:paraId="3F247A55" w14:textId="77777777" w:rsidR="00B64FDC" w:rsidRPr="00F93BFB" w:rsidRDefault="00B64FDC" w:rsidP="00B64FDC">
            <w:pPr>
              <w:ind w:left="113" w:right="113"/>
              <w:jc w:val="center"/>
              <w:rPr>
                <w:color w:val="000000"/>
                <w:sz w:val="14"/>
                <w:szCs w:val="14"/>
              </w:rPr>
            </w:pPr>
            <w:r w:rsidRPr="00697F29">
              <w:rPr>
                <w:color w:val="000000"/>
                <w:sz w:val="14"/>
                <w:szCs w:val="14"/>
              </w:rPr>
              <w:t>0,00</w:t>
            </w:r>
          </w:p>
        </w:tc>
        <w:tc>
          <w:tcPr>
            <w:tcW w:w="709" w:type="dxa"/>
            <w:tcBorders>
              <w:top w:val="single" w:sz="4" w:space="0" w:color="auto"/>
              <w:left w:val="nil"/>
              <w:bottom w:val="single" w:sz="4" w:space="0" w:color="auto"/>
              <w:right w:val="single" w:sz="4" w:space="0" w:color="auto"/>
            </w:tcBorders>
            <w:shd w:val="clear" w:color="auto" w:fill="auto"/>
            <w:noWrap/>
            <w:textDirection w:val="btLr"/>
            <w:hideMark/>
          </w:tcPr>
          <w:p w14:paraId="7575EBDD" w14:textId="77777777" w:rsidR="00B64FDC" w:rsidRPr="00F93BFB" w:rsidRDefault="00B64FDC" w:rsidP="00B64FDC">
            <w:pPr>
              <w:ind w:left="113" w:right="113"/>
              <w:jc w:val="center"/>
              <w:rPr>
                <w:color w:val="000000"/>
                <w:sz w:val="14"/>
                <w:szCs w:val="14"/>
              </w:rPr>
            </w:pPr>
            <w:r w:rsidRPr="00697F29">
              <w:rPr>
                <w:color w:val="000000"/>
                <w:sz w:val="14"/>
                <w:szCs w:val="14"/>
              </w:rPr>
              <w:t>0,00</w:t>
            </w:r>
          </w:p>
        </w:tc>
        <w:tc>
          <w:tcPr>
            <w:tcW w:w="708" w:type="dxa"/>
            <w:tcBorders>
              <w:top w:val="single" w:sz="4" w:space="0" w:color="auto"/>
              <w:left w:val="nil"/>
              <w:bottom w:val="single" w:sz="4" w:space="0" w:color="auto"/>
              <w:right w:val="single" w:sz="4" w:space="0" w:color="auto"/>
            </w:tcBorders>
            <w:shd w:val="clear" w:color="auto" w:fill="auto"/>
            <w:noWrap/>
            <w:textDirection w:val="btLr"/>
            <w:hideMark/>
          </w:tcPr>
          <w:p w14:paraId="47E66715" w14:textId="77777777" w:rsidR="00B64FDC" w:rsidRPr="00F93BFB" w:rsidRDefault="00B64FDC" w:rsidP="00B64FDC">
            <w:pPr>
              <w:ind w:left="113" w:right="113"/>
              <w:jc w:val="center"/>
              <w:rPr>
                <w:color w:val="000000"/>
                <w:sz w:val="14"/>
                <w:szCs w:val="14"/>
              </w:rPr>
            </w:pPr>
            <w:r w:rsidRPr="00697F29">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6D0D7CBF" w14:textId="77777777" w:rsidR="00B64FDC" w:rsidRPr="00F93BFB" w:rsidRDefault="00B64FDC" w:rsidP="00B64FDC">
            <w:pPr>
              <w:ind w:left="113" w:right="113"/>
              <w:jc w:val="center"/>
              <w:rPr>
                <w:color w:val="000000"/>
                <w:sz w:val="14"/>
                <w:szCs w:val="14"/>
              </w:rPr>
            </w:pPr>
            <w:r w:rsidRPr="00697F29">
              <w:rPr>
                <w:color w:val="000000"/>
                <w:sz w:val="14"/>
                <w:szCs w:val="14"/>
              </w:rPr>
              <w:t>0,00</w:t>
            </w:r>
          </w:p>
        </w:tc>
        <w:tc>
          <w:tcPr>
            <w:tcW w:w="709" w:type="dxa"/>
            <w:gridSpan w:val="2"/>
            <w:tcBorders>
              <w:top w:val="single" w:sz="4" w:space="0" w:color="auto"/>
              <w:left w:val="nil"/>
              <w:bottom w:val="single" w:sz="4" w:space="0" w:color="auto"/>
              <w:right w:val="single" w:sz="4" w:space="0" w:color="auto"/>
            </w:tcBorders>
            <w:textDirection w:val="btLr"/>
          </w:tcPr>
          <w:p w14:paraId="3977AFB6" w14:textId="77777777" w:rsidR="00B64FDC" w:rsidRPr="00F93BFB" w:rsidRDefault="00B64FDC" w:rsidP="00B64FDC">
            <w:pPr>
              <w:ind w:left="113" w:right="113"/>
              <w:jc w:val="center"/>
              <w:rPr>
                <w:color w:val="000000"/>
                <w:sz w:val="14"/>
                <w:szCs w:val="14"/>
              </w:rPr>
            </w:pPr>
            <w:r w:rsidRPr="00697F29">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3F9CAA91" w14:textId="77777777" w:rsidR="00B64FDC" w:rsidRPr="00F93BFB" w:rsidRDefault="00B64FDC" w:rsidP="00B64FDC">
            <w:pPr>
              <w:ind w:left="113" w:right="113"/>
              <w:jc w:val="center"/>
              <w:rPr>
                <w:color w:val="000000"/>
                <w:sz w:val="14"/>
                <w:szCs w:val="14"/>
              </w:rPr>
            </w:pPr>
            <w:r w:rsidRPr="00697F29">
              <w:rPr>
                <w:color w:val="000000"/>
                <w:sz w:val="14"/>
                <w:szCs w:val="14"/>
              </w:rPr>
              <w:t>0,00</w:t>
            </w:r>
          </w:p>
        </w:tc>
        <w:tc>
          <w:tcPr>
            <w:tcW w:w="708" w:type="dxa"/>
            <w:tcBorders>
              <w:top w:val="single" w:sz="4" w:space="0" w:color="auto"/>
              <w:left w:val="nil"/>
              <w:bottom w:val="single" w:sz="4" w:space="0" w:color="auto"/>
              <w:right w:val="single" w:sz="4" w:space="0" w:color="auto"/>
            </w:tcBorders>
            <w:textDirection w:val="btLr"/>
          </w:tcPr>
          <w:p w14:paraId="78484128" w14:textId="77777777" w:rsidR="00B64FDC" w:rsidRPr="00F93BFB" w:rsidRDefault="00B64FDC" w:rsidP="00B64FDC">
            <w:pPr>
              <w:ind w:left="113" w:right="113"/>
              <w:jc w:val="center"/>
              <w:rPr>
                <w:color w:val="000000"/>
                <w:sz w:val="14"/>
                <w:szCs w:val="14"/>
              </w:rPr>
            </w:pPr>
            <w:r w:rsidRPr="00697F29">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06F89C7D" w14:textId="77777777" w:rsidR="00B64FDC" w:rsidRPr="00F93BFB" w:rsidRDefault="00B64FDC" w:rsidP="00B64FDC">
            <w:pPr>
              <w:ind w:left="113" w:right="113"/>
              <w:jc w:val="center"/>
              <w:rPr>
                <w:color w:val="000000"/>
                <w:sz w:val="14"/>
                <w:szCs w:val="14"/>
              </w:rPr>
            </w:pPr>
            <w:r w:rsidRPr="00697F29">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0A980BC1" w14:textId="77777777" w:rsidR="00B64FDC" w:rsidRPr="00F93BFB" w:rsidRDefault="00B64FDC" w:rsidP="00B64FDC">
            <w:pPr>
              <w:ind w:left="113" w:right="113"/>
              <w:jc w:val="center"/>
              <w:rPr>
                <w:color w:val="000000"/>
                <w:sz w:val="14"/>
                <w:szCs w:val="14"/>
              </w:rPr>
            </w:pPr>
            <w:r w:rsidRPr="00697F29">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0607A244" w14:textId="77777777" w:rsidR="00B64FDC" w:rsidRPr="00F93BFB" w:rsidRDefault="00B64FDC" w:rsidP="00B64FDC">
            <w:pPr>
              <w:ind w:left="113" w:right="113"/>
              <w:jc w:val="center"/>
              <w:rPr>
                <w:color w:val="000000"/>
                <w:sz w:val="14"/>
                <w:szCs w:val="14"/>
              </w:rPr>
            </w:pPr>
            <w:r w:rsidRPr="00697F29">
              <w:rPr>
                <w:color w:val="000000"/>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6DE8B230" w14:textId="77777777" w:rsidR="00B64FDC" w:rsidRPr="00F93BFB" w:rsidRDefault="00B64FDC" w:rsidP="00B64FDC">
            <w:pPr>
              <w:ind w:left="113" w:right="113"/>
              <w:jc w:val="center"/>
              <w:rPr>
                <w:color w:val="000000"/>
                <w:sz w:val="14"/>
                <w:szCs w:val="14"/>
              </w:rPr>
            </w:pPr>
            <w:r w:rsidRPr="00697F29">
              <w:rPr>
                <w:color w:val="000000"/>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1308D114" w14:textId="77777777" w:rsidR="00B64FDC" w:rsidRPr="00F93BFB" w:rsidRDefault="00B64FDC" w:rsidP="00B64FDC">
            <w:pPr>
              <w:ind w:left="113" w:right="113"/>
              <w:jc w:val="center"/>
              <w:rPr>
                <w:color w:val="000000"/>
                <w:sz w:val="14"/>
                <w:szCs w:val="14"/>
              </w:rPr>
            </w:pPr>
            <w:r w:rsidRPr="00697F29">
              <w:rPr>
                <w:color w:val="000000"/>
                <w:sz w:val="14"/>
                <w:szCs w:val="14"/>
              </w:rPr>
              <w:t>0,00</w:t>
            </w:r>
          </w:p>
        </w:tc>
      </w:tr>
      <w:tr w:rsidR="00530DC6" w:rsidRPr="00F93BFB" w14:paraId="7308A3E3" w14:textId="77777777" w:rsidTr="00F406AA">
        <w:trPr>
          <w:gridAfter w:val="1"/>
          <w:wAfter w:w="5954" w:type="dxa"/>
          <w:cantSplit/>
          <w:trHeight w:val="824"/>
        </w:trPr>
        <w:tc>
          <w:tcPr>
            <w:tcW w:w="1416" w:type="dxa"/>
            <w:vMerge w:val="restart"/>
            <w:tcBorders>
              <w:top w:val="nil"/>
              <w:left w:val="single" w:sz="4" w:space="0" w:color="auto"/>
              <w:right w:val="single" w:sz="4" w:space="0" w:color="auto"/>
            </w:tcBorders>
            <w:vAlign w:val="center"/>
            <w:hideMark/>
          </w:tcPr>
          <w:p w14:paraId="288A81CD" w14:textId="77777777" w:rsidR="00530DC6" w:rsidRPr="00F93BFB" w:rsidRDefault="00530DC6" w:rsidP="00B64FDC">
            <w:pPr>
              <w:rPr>
                <w:color w:val="000000"/>
                <w:sz w:val="14"/>
                <w:szCs w:val="14"/>
              </w:rPr>
            </w:pPr>
          </w:p>
        </w:tc>
        <w:tc>
          <w:tcPr>
            <w:tcW w:w="1843" w:type="dxa"/>
            <w:gridSpan w:val="2"/>
            <w:vMerge w:val="restart"/>
            <w:tcBorders>
              <w:top w:val="single" w:sz="4" w:space="0" w:color="auto"/>
              <w:left w:val="single" w:sz="4" w:space="0" w:color="auto"/>
              <w:right w:val="single" w:sz="4" w:space="0" w:color="auto"/>
            </w:tcBorders>
            <w:hideMark/>
          </w:tcPr>
          <w:p w14:paraId="64A24CFE" w14:textId="77777777" w:rsidR="00530DC6" w:rsidRPr="00F93BFB" w:rsidRDefault="00530DC6" w:rsidP="00B64FDC">
            <w:pPr>
              <w:rPr>
                <w:color w:val="000000"/>
                <w:sz w:val="14"/>
                <w:szCs w:val="14"/>
              </w:rPr>
            </w:pPr>
            <w:r w:rsidRPr="00F93BFB">
              <w:rPr>
                <w:color w:val="000000"/>
                <w:sz w:val="14"/>
                <w:szCs w:val="14"/>
              </w:rPr>
              <w:t>2.2 «Предоставление выплаты пенсий за выслугу лет и доплат к пенсиям муниципальным служащим»</w:t>
            </w:r>
          </w:p>
        </w:tc>
        <w:tc>
          <w:tcPr>
            <w:tcW w:w="1844" w:type="dxa"/>
            <w:gridSpan w:val="4"/>
            <w:tcBorders>
              <w:top w:val="nil"/>
              <w:left w:val="nil"/>
              <w:bottom w:val="single" w:sz="4" w:space="0" w:color="auto"/>
              <w:right w:val="single" w:sz="4" w:space="0" w:color="auto"/>
            </w:tcBorders>
            <w:shd w:val="clear" w:color="000000" w:fill="FFFFFF"/>
            <w:vAlign w:val="center"/>
            <w:hideMark/>
          </w:tcPr>
          <w:p w14:paraId="41709CF7" w14:textId="77777777" w:rsidR="00530DC6" w:rsidRPr="00F93BFB" w:rsidRDefault="00530DC6" w:rsidP="00B64FDC">
            <w:pPr>
              <w:jc w:val="center"/>
              <w:rPr>
                <w:color w:val="000000"/>
                <w:sz w:val="14"/>
                <w:szCs w:val="14"/>
              </w:rPr>
            </w:pPr>
            <w:r w:rsidRPr="00F93BFB">
              <w:rPr>
                <w:color w:val="000000"/>
                <w:sz w:val="14"/>
                <w:szCs w:val="14"/>
              </w:rPr>
              <w:t>ВСЕГО</w:t>
            </w:r>
          </w:p>
          <w:p w14:paraId="184290C4" w14:textId="77777777" w:rsidR="00530DC6" w:rsidRPr="00F93BFB" w:rsidRDefault="00530DC6" w:rsidP="00B64FDC">
            <w:pPr>
              <w:jc w:val="center"/>
              <w:rPr>
                <w:color w:val="000000"/>
                <w:sz w:val="14"/>
                <w:szCs w:val="14"/>
              </w:rPr>
            </w:pPr>
          </w:p>
        </w:tc>
        <w:tc>
          <w:tcPr>
            <w:tcW w:w="567" w:type="dxa"/>
            <w:gridSpan w:val="2"/>
            <w:tcBorders>
              <w:top w:val="nil"/>
              <w:left w:val="nil"/>
              <w:bottom w:val="single" w:sz="4" w:space="0" w:color="auto"/>
              <w:right w:val="single" w:sz="4" w:space="0" w:color="auto"/>
            </w:tcBorders>
            <w:shd w:val="clear" w:color="auto" w:fill="auto"/>
            <w:noWrap/>
            <w:textDirection w:val="btLr"/>
            <w:hideMark/>
          </w:tcPr>
          <w:p w14:paraId="4CB86B4C" w14:textId="77777777" w:rsidR="00530DC6" w:rsidRPr="00F93BFB" w:rsidRDefault="00530DC6" w:rsidP="00B64FDC">
            <w:pPr>
              <w:ind w:right="113"/>
              <w:jc w:val="center"/>
              <w:rPr>
                <w:color w:val="000000"/>
                <w:sz w:val="14"/>
                <w:szCs w:val="14"/>
              </w:rPr>
            </w:pPr>
            <w:r w:rsidRPr="00E277AF">
              <w:rPr>
                <w:color w:val="000000"/>
                <w:sz w:val="14"/>
                <w:szCs w:val="14"/>
              </w:rPr>
              <w:t>0,00</w:t>
            </w:r>
          </w:p>
        </w:tc>
        <w:tc>
          <w:tcPr>
            <w:tcW w:w="709" w:type="dxa"/>
            <w:gridSpan w:val="2"/>
            <w:tcBorders>
              <w:top w:val="nil"/>
              <w:left w:val="nil"/>
              <w:bottom w:val="single" w:sz="4" w:space="0" w:color="auto"/>
              <w:right w:val="single" w:sz="4" w:space="0" w:color="auto"/>
            </w:tcBorders>
            <w:shd w:val="clear" w:color="auto" w:fill="auto"/>
            <w:noWrap/>
            <w:textDirection w:val="btLr"/>
            <w:hideMark/>
          </w:tcPr>
          <w:p w14:paraId="59F91002" w14:textId="77777777" w:rsidR="00530DC6" w:rsidRPr="00F93BFB" w:rsidRDefault="00530DC6" w:rsidP="00B64FDC">
            <w:pPr>
              <w:ind w:right="113"/>
              <w:jc w:val="center"/>
              <w:rPr>
                <w:color w:val="000000"/>
                <w:sz w:val="14"/>
                <w:szCs w:val="14"/>
              </w:rPr>
            </w:pPr>
            <w:r w:rsidRPr="00E277AF">
              <w:rPr>
                <w:color w:val="000000"/>
                <w:sz w:val="14"/>
                <w:szCs w:val="14"/>
              </w:rPr>
              <w:t>0,00</w:t>
            </w:r>
          </w:p>
        </w:tc>
        <w:tc>
          <w:tcPr>
            <w:tcW w:w="708" w:type="dxa"/>
            <w:gridSpan w:val="3"/>
            <w:tcBorders>
              <w:top w:val="nil"/>
              <w:left w:val="nil"/>
              <w:bottom w:val="single" w:sz="4" w:space="0" w:color="auto"/>
              <w:right w:val="single" w:sz="4" w:space="0" w:color="auto"/>
            </w:tcBorders>
            <w:shd w:val="clear" w:color="auto" w:fill="auto"/>
            <w:noWrap/>
            <w:textDirection w:val="btLr"/>
            <w:hideMark/>
          </w:tcPr>
          <w:p w14:paraId="42E80EEB" w14:textId="77777777" w:rsidR="00530DC6" w:rsidRPr="00F93BFB" w:rsidRDefault="00530DC6" w:rsidP="00B64FDC">
            <w:pPr>
              <w:ind w:right="113"/>
              <w:jc w:val="center"/>
              <w:rPr>
                <w:color w:val="000000"/>
                <w:sz w:val="14"/>
                <w:szCs w:val="14"/>
              </w:rPr>
            </w:pPr>
            <w:r w:rsidRPr="00E277AF">
              <w:rPr>
                <w:color w:val="000000"/>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hideMark/>
          </w:tcPr>
          <w:p w14:paraId="5B912051" w14:textId="77777777" w:rsidR="00530DC6" w:rsidRPr="00F93BFB" w:rsidRDefault="00530DC6" w:rsidP="00B64FDC">
            <w:pPr>
              <w:ind w:right="113"/>
              <w:jc w:val="center"/>
              <w:rPr>
                <w:color w:val="000000"/>
                <w:sz w:val="14"/>
                <w:szCs w:val="14"/>
              </w:rPr>
            </w:pPr>
            <w:r w:rsidRPr="00E277AF">
              <w:rPr>
                <w:color w:val="000000"/>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6991A02F" w14:textId="77777777" w:rsidR="00530DC6" w:rsidRPr="00F93BFB" w:rsidRDefault="00530DC6" w:rsidP="00B64FDC">
            <w:pPr>
              <w:ind w:right="113"/>
              <w:jc w:val="center"/>
              <w:rPr>
                <w:color w:val="000000"/>
                <w:sz w:val="14"/>
                <w:szCs w:val="14"/>
              </w:rPr>
            </w:pPr>
            <w:r w:rsidRPr="00F93BFB">
              <w:rPr>
                <w:color w:val="000000"/>
                <w:sz w:val="14"/>
                <w:szCs w:val="14"/>
              </w:rPr>
              <w:t>79,17733</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12BB2656" w14:textId="77777777" w:rsidR="00530DC6" w:rsidRPr="00F93BFB" w:rsidRDefault="00530DC6" w:rsidP="00B64FDC">
            <w:pPr>
              <w:ind w:right="113"/>
              <w:jc w:val="center"/>
              <w:rPr>
                <w:color w:val="000000"/>
                <w:sz w:val="14"/>
                <w:szCs w:val="14"/>
              </w:rPr>
            </w:pPr>
            <w:r w:rsidRPr="00F93BFB">
              <w:rPr>
                <w:color w:val="000000"/>
                <w:sz w:val="14"/>
                <w:szCs w:val="14"/>
              </w:rPr>
              <w:t>240,22881</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14:paraId="30BA5D00" w14:textId="77777777" w:rsidR="00530DC6" w:rsidRPr="00F93BFB" w:rsidRDefault="00530DC6" w:rsidP="00B64FDC">
            <w:pPr>
              <w:ind w:right="113"/>
              <w:jc w:val="center"/>
              <w:rPr>
                <w:sz w:val="14"/>
                <w:szCs w:val="14"/>
              </w:rPr>
            </w:pPr>
            <w:r w:rsidRPr="00F93BFB">
              <w:rPr>
                <w:sz w:val="14"/>
                <w:szCs w:val="14"/>
              </w:rPr>
              <w:t>484,23350</w:t>
            </w:r>
          </w:p>
        </w:tc>
        <w:tc>
          <w:tcPr>
            <w:tcW w:w="709" w:type="dxa"/>
            <w:tcBorders>
              <w:top w:val="nil"/>
              <w:left w:val="nil"/>
              <w:bottom w:val="single" w:sz="4" w:space="0" w:color="auto"/>
              <w:right w:val="single" w:sz="4" w:space="0" w:color="auto"/>
            </w:tcBorders>
            <w:textDirection w:val="btLr"/>
            <w:vAlign w:val="center"/>
          </w:tcPr>
          <w:p w14:paraId="788EA5D5" w14:textId="77777777" w:rsidR="00530DC6" w:rsidRPr="00F93BFB" w:rsidRDefault="00530DC6" w:rsidP="00B64FDC">
            <w:pPr>
              <w:ind w:right="113"/>
              <w:jc w:val="center"/>
              <w:rPr>
                <w:sz w:val="14"/>
                <w:szCs w:val="14"/>
              </w:rPr>
            </w:pPr>
            <w:r w:rsidRPr="00F93BFB">
              <w:rPr>
                <w:sz w:val="14"/>
                <w:szCs w:val="14"/>
              </w:rPr>
              <w:t>946,57857</w:t>
            </w:r>
          </w:p>
        </w:tc>
        <w:tc>
          <w:tcPr>
            <w:tcW w:w="709" w:type="dxa"/>
            <w:gridSpan w:val="2"/>
            <w:tcBorders>
              <w:top w:val="nil"/>
              <w:left w:val="nil"/>
              <w:bottom w:val="single" w:sz="4" w:space="0" w:color="auto"/>
              <w:right w:val="single" w:sz="4" w:space="0" w:color="auto"/>
            </w:tcBorders>
            <w:textDirection w:val="btLr"/>
            <w:vAlign w:val="center"/>
          </w:tcPr>
          <w:p w14:paraId="137CDE9B" w14:textId="77777777" w:rsidR="00530DC6" w:rsidRPr="00F93BFB" w:rsidRDefault="00530DC6" w:rsidP="00B64FDC">
            <w:pPr>
              <w:ind w:right="113"/>
              <w:jc w:val="center"/>
              <w:rPr>
                <w:sz w:val="14"/>
                <w:szCs w:val="14"/>
              </w:rPr>
            </w:pPr>
            <w:r w:rsidRPr="00F93BFB">
              <w:rPr>
                <w:sz w:val="14"/>
                <w:szCs w:val="14"/>
              </w:rPr>
              <w:t>909,07019</w:t>
            </w:r>
          </w:p>
        </w:tc>
        <w:tc>
          <w:tcPr>
            <w:tcW w:w="709" w:type="dxa"/>
            <w:tcBorders>
              <w:top w:val="nil"/>
              <w:left w:val="nil"/>
              <w:bottom w:val="single" w:sz="4" w:space="0" w:color="auto"/>
              <w:right w:val="single" w:sz="4" w:space="0" w:color="auto"/>
            </w:tcBorders>
            <w:textDirection w:val="btLr"/>
            <w:vAlign w:val="center"/>
          </w:tcPr>
          <w:p w14:paraId="3874AE76" w14:textId="6B42E95E" w:rsidR="00530DC6" w:rsidRPr="00F93BFB" w:rsidRDefault="00132C66" w:rsidP="00B64FDC">
            <w:pPr>
              <w:ind w:right="113"/>
              <w:jc w:val="center"/>
              <w:rPr>
                <w:sz w:val="14"/>
                <w:szCs w:val="14"/>
              </w:rPr>
            </w:pPr>
            <w:r>
              <w:rPr>
                <w:sz w:val="14"/>
                <w:szCs w:val="14"/>
              </w:rPr>
              <w:t>1319,512</w:t>
            </w:r>
          </w:p>
        </w:tc>
        <w:tc>
          <w:tcPr>
            <w:tcW w:w="708" w:type="dxa"/>
            <w:tcBorders>
              <w:top w:val="nil"/>
              <w:left w:val="nil"/>
              <w:bottom w:val="single" w:sz="4" w:space="0" w:color="auto"/>
              <w:right w:val="single" w:sz="4" w:space="0" w:color="auto"/>
            </w:tcBorders>
            <w:textDirection w:val="btLr"/>
          </w:tcPr>
          <w:p w14:paraId="6F55A9A6" w14:textId="1C46C524" w:rsidR="00530DC6" w:rsidRPr="00F93BFB" w:rsidRDefault="00DA77B6" w:rsidP="00B64FDC">
            <w:pPr>
              <w:ind w:right="113"/>
              <w:jc w:val="center"/>
              <w:rPr>
                <w:sz w:val="14"/>
                <w:szCs w:val="14"/>
              </w:rPr>
            </w:pPr>
            <w:r>
              <w:rPr>
                <w:sz w:val="14"/>
                <w:szCs w:val="14"/>
              </w:rPr>
              <w:t>1319,512</w:t>
            </w:r>
          </w:p>
        </w:tc>
        <w:tc>
          <w:tcPr>
            <w:tcW w:w="709" w:type="dxa"/>
            <w:tcBorders>
              <w:top w:val="nil"/>
              <w:left w:val="nil"/>
              <w:bottom w:val="single" w:sz="4" w:space="0" w:color="auto"/>
              <w:right w:val="single" w:sz="4" w:space="0" w:color="auto"/>
            </w:tcBorders>
            <w:textDirection w:val="btLr"/>
          </w:tcPr>
          <w:p w14:paraId="445A3BC4" w14:textId="6205A7AE" w:rsidR="00530DC6" w:rsidRPr="00F93BFB" w:rsidRDefault="00DA77B6" w:rsidP="00B64FDC">
            <w:pPr>
              <w:ind w:right="113"/>
              <w:jc w:val="center"/>
              <w:rPr>
                <w:sz w:val="14"/>
                <w:szCs w:val="14"/>
              </w:rPr>
            </w:pPr>
            <w:r>
              <w:rPr>
                <w:sz w:val="14"/>
                <w:szCs w:val="14"/>
              </w:rPr>
              <w:t>1319,512</w:t>
            </w:r>
          </w:p>
        </w:tc>
        <w:tc>
          <w:tcPr>
            <w:tcW w:w="709" w:type="dxa"/>
            <w:tcBorders>
              <w:top w:val="nil"/>
              <w:left w:val="nil"/>
              <w:bottom w:val="single" w:sz="4" w:space="0" w:color="auto"/>
              <w:right w:val="single" w:sz="4" w:space="0" w:color="auto"/>
            </w:tcBorders>
            <w:textDirection w:val="btLr"/>
          </w:tcPr>
          <w:p w14:paraId="54B3AEC9" w14:textId="0DFEA17F" w:rsidR="00530DC6" w:rsidRPr="00F93BFB" w:rsidRDefault="00DA77B6" w:rsidP="00B64FDC">
            <w:pPr>
              <w:ind w:right="113"/>
              <w:jc w:val="center"/>
              <w:rPr>
                <w:sz w:val="14"/>
                <w:szCs w:val="14"/>
              </w:rPr>
            </w:pPr>
            <w:r>
              <w:rPr>
                <w:sz w:val="14"/>
                <w:szCs w:val="14"/>
              </w:rPr>
              <w:t>1319,512</w:t>
            </w:r>
          </w:p>
        </w:tc>
        <w:tc>
          <w:tcPr>
            <w:tcW w:w="709" w:type="dxa"/>
            <w:tcBorders>
              <w:top w:val="nil"/>
              <w:left w:val="nil"/>
              <w:bottom w:val="single" w:sz="4" w:space="0" w:color="auto"/>
              <w:right w:val="single" w:sz="4" w:space="0" w:color="auto"/>
            </w:tcBorders>
            <w:textDirection w:val="btLr"/>
          </w:tcPr>
          <w:p w14:paraId="0C453408" w14:textId="77777777" w:rsidR="00530DC6" w:rsidRPr="00F93BFB" w:rsidRDefault="00530DC6" w:rsidP="00B64FDC">
            <w:pPr>
              <w:ind w:right="113"/>
              <w:jc w:val="center"/>
              <w:rPr>
                <w:sz w:val="14"/>
                <w:szCs w:val="14"/>
              </w:rPr>
            </w:pPr>
            <w:r w:rsidRPr="00687838">
              <w:rPr>
                <w:color w:val="000000"/>
                <w:sz w:val="14"/>
                <w:szCs w:val="14"/>
              </w:rPr>
              <w:t>0,00</w:t>
            </w:r>
          </w:p>
        </w:tc>
        <w:tc>
          <w:tcPr>
            <w:tcW w:w="567" w:type="dxa"/>
            <w:tcBorders>
              <w:top w:val="nil"/>
              <w:left w:val="nil"/>
              <w:bottom w:val="single" w:sz="4" w:space="0" w:color="auto"/>
              <w:right w:val="single" w:sz="4" w:space="0" w:color="auto"/>
            </w:tcBorders>
            <w:textDirection w:val="btLr"/>
          </w:tcPr>
          <w:p w14:paraId="55E9D6AB" w14:textId="77777777" w:rsidR="00530DC6" w:rsidRPr="00F93BFB" w:rsidRDefault="00530DC6" w:rsidP="00B64FDC">
            <w:pPr>
              <w:ind w:right="113"/>
              <w:jc w:val="center"/>
              <w:rPr>
                <w:sz w:val="14"/>
                <w:szCs w:val="14"/>
              </w:rPr>
            </w:pPr>
            <w:r w:rsidRPr="00687838">
              <w:rPr>
                <w:color w:val="000000"/>
                <w:sz w:val="14"/>
                <w:szCs w:val="14"/>
              </w:rPr>
              <w:t>0,00</w:t>
            </w:r>
          </w:p>
        </w:tc>
        <w:tc>
          <w:tcPr>
            <w:tcW w:w="567" w:type="dxa"/>
            <w:tcBorders>
              <w:top w:val="nil"/>
              <w:left w:val="nil"/>
              <w:bottom w:val="single" w:sz="4" w:space="0" w:color="auto"/>
              <w:right w:val="single" w:sz="4" w:space="0" w:color="auto"/>
            </w:tcBorders>
            <w:textDirection w:val="btLr"/>
          </w:tcPr>
          <w:p w14:paraId="06DD4E11" w14:textId="77777777" w:rsidR="00530DC6" w:rsidRPr="00F93BFB" w:rsidRDefault="00530DC6" w:rsidP="00B64FDC">
            <w:pPr>
              <w:ind w:right="113"/>
              <w:jc w:val="center"/>
              <w:rPr>
                <w:sz w:val="14"/>
                <w:szCs w:val="14"/>
              </w:rPr>
            </w:pPr>
            <w:r w:rsidRPr="00687838">
              <w:rPr>
                <w:color w:val="000000"/>
                <w:sz w:val="14"/>
                <w:szCs w:val="14"/>
              </w:rPr>
              <w:t>0,00</w:t>
            </w:r>
          </w:p>
        </w:tc>
      </w:tr>
      <w:tr w:rsidR="00530DC6" w:rsidRPr="00F93BFB" w14:paraId="2C379628" w14:textId="77777777" w:rsidTr="00F406AA">
        <w:trPr>
          <w:gridAfter w:val="1"/>
          <w:wAfter w:w="5954" w:type="dxa"/>
          <w:cantSplit/>
          <w:trHeight w:val="466"/>
        </w:trPr>
        <w:tc>
          <w:tcPr>
            <w:tcW w:w="1416" w:type="dxa"/>
            <w:vMerge/>
            <w:tcBorders>
              <w:left w:val="single" w:sz="4" w:space="0" w:color="auto"/>
              <w:right w:val="single" w:sz="4" w:space="0" w:color="auto"/>
            </w:tcBorders>
            <w:vAlign w:val="center"/>
            <w:hideMark/>
          </w:tcPr>
          <w:p w14:paraId="2D8420C5" w14:textId="77777777" w:rsidR="00530DC6" w:rsidRPr="00F93BFB" w:rsidRDefault="00530DC6" w:rsidP="00B64FDC">
            <w:pPr>
              <w:rPr>
                <w:color w:val="000000"/>
                <w:sz w:val="14"/>
                <w:szCs w:val="14"/>
              </w:rPr>
            </w:pPr>
          </w:p>
        </w:tc>
        <w:tc>
          <w:tcPr>
            <w:tcW w:w="1843" w:type="dxa"/>
            <w:gridSpan w:val="2"/>
            <w:vMerge/>
            <w:tcBorders>
              <w:left w:val="single" w:sz="4" w:space="0" w:color="auto"/>
              <w:right w:val="single" w:sz="4" w:space="0" w:color="auto"/>
            </w:tcBorders>
            <w:vAlign w:val="center"/>
            <w:hideMark/>
          </w:tcPr>
          <w:p w14:paraId="40E9EF39" w14:textId="77777777" w:rsidR="00530DC6" w:rsidRPr="00F93BFB" w:rsidRDefault="00530DC6" w:rsidP="00B64FDC">
            <w:pPr>
              <w:rPr>
                <w:color w:val="000000"/>
                <w:sz w:val="14"/>
                <w:szCs w:val="14"/>
              </w:rPr>
            </w:pPr>
          </w:p>
        </w:tc>
        <w:tc>
          <w:tcPr>
            <w:tcW w:w="1844" w:type="dxa"/>
            <w:gridSpan w:val="4"/>
            <w:tcBorders>
              <w:top w:val="single" w:sz="4" w:space="0" w:color="auto"/>
              <w:left w:val="nil"/>
              <w:bottom w:val="single" w:sz="4" w:space="0" w:color="auto"/>
              <w:right w:val="single" w:sz="4" w:space="0" w:color="auto"/>
            </w:tcBorders>
            <w:shd w:val="clear" w:color="000000" w:fill="FFFFFF"/>
            <w:vAlign w:val="bottom"/>
            <w:hideMark/>
          </w:tcPr>
          <w:p w14:paraId="698B2663" w14:textId="77777777" w:rsidR="00530DC6" w:rsidRPr="00F93BFB" w:rsidRDefault="00530DC6" w:rsidP="00B64FDC">
            <w:pPr>
              <w:rPr>
                <w:color w:val="000000"/>
                <w:sz w:val="14"/>
                <w:szCs w:val="14"/>
              </w:rPr>
            </w:pPr>
            <w:r w:rsidRPr="00F93BFB">
              <w:rPr>
                <w:color w:val="000000"/>
                <w:sz w:val="14"/>
                <w:szCs w:val="14"/>
              </w:rPr>
              <w:t>федеральный бюджет</w:t>
            </w:r>
          </w:p>
        </w:tc>
        <w:tc>
          <w:tcPr>
            <w:tcW w:w="567" w:type="dxa"/>
            <w:gridSpan w:val="2"/>
            <w:tcBorders>
              <w:top w:val="single" w:sz="4" w:space="0" w:color="auto"/>
              <w:left w:val="nil"/>
              <w:bottom w:val="single" w:sz="4" w:space="0" w:color="auto"/>
              <w:right w:val="single" w:sz="4" w:space="0" w:color="auto"/>
            </w:tcBorders>
            <w:shd w:val="clear" w:color="auto" w:fill="auto"/>
            <w:noWrap/>
            <w:textDirection w:val="btLr"/>
            <w:hideMark/>
          </w:tcPr>
          <w:p w14:paraId="1A4C8526" w14:textId="77777777" w:rsidR="00530DC6" w:rsidRPr="00F93BFB" w:rsidRDefault="00530DC6" w:rsidP="00264BE2">
            <w:pPr>
              <w:ind w:right="113"/>
              <w:jc w:val="center"/>
              <w:rPr>
                <w:color w:val="000000"/>
                <w:sz w:val="14"/>
                <w:szCs w:val="14"/>
              </w:rPr>
            </w:pPr>
            <w:r w:rsidRPr="002442DA">
              <w:rPr>
                <w:color w:val="000000"/>
                <w:sz w:val="14"/>
                <w:szCs w:val="14"/>
              </w:rPr>
              <w:t>0,00</w:t>
            </w:r>
          </w:p>
        </w:tc>
        <w:tc>
          <w:tcPr>
            <w:tcW w:w="709" w:type="dxa"/>
            <w:gridSpan w:val="2"/>
            <w:tcBorders>
              <w:top w:val="single" w:sz="4" w:space="0" w:color="auto"/>
              <w:left w:val="nil"/>
              <w:bottom w:val="single" w:sz="4" w:space="0" w:color="auto"/>
              <w:right w:val="single" w:sz="4" w:space="0" w:color="auto"/>
            </w:tcBorders>
            <w:shd w:val="clear" w:color="auto" w:fill="auto"/>
            <w:noWrap/>
            <w:textDirection w:val="btLr"/>
            <w:hideMark/>
          </w:tcPr>
          <w:p w14:paraId="049CCCD6" w14:textId="77777777" w:rsidR="00530DC6" w:rsidRPr="00F93BFB" w:rsidRDefault="00530DC6" w:rsidP="00264BE2">
            <w:pPr>
              <w:ind w:right="113"/>
              <w:jc w:val="center"/>
              <w:rPr>
                <w:color w:val="000000"/>
                <w:sz w:val="14"/>
                <w:szCs w:val="14"/>
              </w:rPr>
            </w:pPr>
            <w:r w:rsidRPr="002442DA">
              <w:rPr>
                <w:color w:val="000000"/>
                <w:sz w:val="14"/>
                <w:szCs w:val="14"/>
              </w:rPr>
              <w:t>0,00</w:t>
            </w:r>
          </w:p>
        </w:tc>
        <w:tc>
          <w:tcPr>
            <w:tcW w:w="708" w:type="dxa"/>
            <w:gridSpan w:val="3"/>
            <w:tcBorders>
              <w:top w:val="single" w:sz="4" w:space="0" w:color="auto"/>
              <w:left w:val="nil"/>
              <w:bottom w:val="single" w:sz="4" w:space="0" w:color="auto"/>
              <w:right w:val="single" w:sz="4" w:space="0" w:color="auto"/>
            </w:tcBorders>
            <w:shd w:val="clear" w:color="auto" w:fill="auto"/>
            <w:noWrap/>
            <w:textDirection w:val="btLr"/>
            <w:hideMark/>
          </w:tcPr>
          <w:p w14:paraId="0E6AF2E8" w14:textId="77777777" w:rsidR="00530DC6" w:rsidRPr="00F93BFB" w:rsidRDefault="00530DC6" w:rsidP="00264BE2">
            <w:pPr>
              <w:ind w:right="113"/>
              <w:jc w:val="center"/>
              <w:rPr>
                <w:color w:val="000000"/>
                <w:sz w:val="14"/>
                <w:szCs w:val="14"/>
              </w:rPr>
            </w:pPr>
            <w:r w:rsidRPr="002442DA">
              <w:rPr>
                <w:color w:val="000000"/>
                <w:sz w:val="14"/>
                <w:szCs w:val="14"/>
              </w:rPr>
              <w:t>0,00</w:t>
            </w:r>
          </w:p>
        </w:tc>
        <w:tc>
          <w:tcPr>
            <w:tcW w:w="709" w:type="dxa"/>
            <w:tcBorders>
              <w:top w:val="single" w:sz="4" w:space="0" w:color="auto"/>
              <w:left w:val="nil"/>
              <w:bottom w:val="single" w:sz="4" w:space="0" w:color="auto"/>
              <w:right w:val="single" w:sz="4" w:space="0" w:color="auto"/>
            </w:tcBorders>
            <w:shd w:val="clear" w:color="auto" w:fill="auto"/>
            <w:noWrap/>
            <w:textDirection w:val="btLr"/>
            <w:hideMark/>
          </w:tcPr>
          <w:p w14:paraId="37F5547F" w14:textId="77777777" w:rsidR="00530DC6" w:rsidRPr="00F93BFB" w:rsidRDefault="00530DC6" w:rsidP="00264BE2">
            <w:pPr>
              <w:ind w:right="113"/>
              <w:jc w:val="center"/>
              <w:rPr>
                <w:color w:val="000000"/>
                <w:sz w:val="14"/>
                <w:szCs w:val="14"/>
              </w:rPr>
            </w:pPr>
            <w:r w:rsidRPr="002442DA">
              <w:rPr>
                <w:color w:val="000000"/>
                <w:sz w:val="14"/>
                <w:szCs w:val="14"/>
              </w:rPr>
              <w:t>0,00</w:t>
            </w:r>
          </w:p>
        </w:tc>
        <w:tc>
          <w:tcPr>
            <w:tcW w:w="709" w:type="dxa"/>
            <w:tcBorders>
              <w:top w:val="single" w:sz="4" w:space="0" w:color="auto"/>
              <w:left w:val="nil"/>
              <w:bottom w:val="single" w:sz="4" w:space="0" w:color="auto"/>
              <w:right w:val="single" w:sz="4" w:space="0" w:color="auto"/>
            </w:tcBorders>
            <w:shd w:val="clear" w:color="auto" w:fill="auto"/>
            <w:noWrap/>
            <w:textDirection w:val="btLr"/>
            <w:hideMark/>
          </w:tcPr>
          <w:p w14:paraId="59B7580A" w14:textId="77777777" w:rsidR="00530DC6" w:rsidRPr="00F93BFB" w:rsidRDefault="00530DC6" w:rsidP="00264BE2">
            <w:pPr>
              <w:ind w:right="113"/>
              <w:jc w:val="center"/>
              <w:rPr>
                <w:color w:val="000000"/>
                <w:sz w:val="14"/>
                <w:szCs w:val="14"/>
              </w:rPr>
            </w:pPr>
            <w:r w:rsidRPr="002442DA">
              <w:rPr>
                <w:color w:val="000000"/>
                <w:sz w:val="14"/>
                <w:szCs w:val="14"/>
              </w:rPr>
              <w:t>0,00</w:t>
            </w:r>
          </w:p>
        </w:tc>
        <w:tc>
          <w:tcPr>
            <w:tcW w:w="709" w:type="dxa"/>
            <w:tcBorders>
              <w:top w:val="single" w:sz="4" w:space="0" w:color="auto"/>
              <w:left w:val="nil"/>
              <w:bottom w:val="single" w:sz="4" w:space="0" w:color="auto"/>
              <w:right w:val="single" w:sz="4" w:space="0" w:color="auto"/>
            </w:tcBorders>
            <w:shd w:val="clear" w:color="auto" w:fill="auto"/>
            <w:noWrap/>
            <w:textDirection w:val="btLr"/>
            <w:hideMark/>
          </w:tcPr>
          <w:p w14:paraId="69B9518B" w14:textId="77777777" w:rsidR="00530DC6" w:rsidRPr="00F93BFB" w:rsidRDefault="00530DC6" w:rsidP="00264BE2">
            <w:pPr>
              <w:ind w:right="113"/>
              <w:jc w:val="center"/>
              <w:rPr>
                <w:color w:val="000000"/>
                <w:sz w:val="14"/>
                <w:szCs w:val="14"/>
              </w:rPr>
            </w:pPr>
            <w:r w:rsidRPr="002442DA">
              <w:rPr>
                <w:color w:val="000000"/>
                <w:sz w:val="14"/>
                <w:szCs w:val="14"/>
              </w:rPr>
              <w:t>0,00</w:t>
            </w:r>
          </w:p>
        </w:tc>
        <w:tc>
          <w:tcPr>
            <w:tcW w:w="708" w:type="dxa"/>
            <w:tcBorders>
              <w:top w:val="single" w:sz="4" w:space="0" w:color="auto"/>
              <w:left w:val="nil"/>
              <w:bottom w:val="single" w:sz="4" w:space="0" w:color="auto"/>
              <w:right w:val="single" w:sz="4" w:space="0" w:color="auto"/>
            </w:tcBorders>
            <w:shd w:val="clear" w:color="auto" w:fill="auto"/>
            <w:noWrap/>
            <w:textDirection w:val="btLr"/>
            <w:hideMark/>
          </w:tcPr>
          <w:p w14:paraId="057A4081" w14:textId="77777777" w:rsidR="00530DC6" w:rsidRPr="00F93BFB" w:rsidRDefault="00530DC6" w:rsidP="00264BE2">
            <w:pPr>
              <w:ind w:right="113"/>
              <w:jc w:val="center"/>
              <w:rPr>
                <w:color w:val="000000"/>
                <w:sz w:val="14"/>
                <w:szCs w:val="14"/>
              </w:rPr>
            </w:pPr>
            <w:r w:rsidRPr="002442DA">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3E0943C5" w14:textId="77777777" w:rsidR="00530DC6" w:rsidRPr="00F93BFB" w:rsidRDefault="00530DC6" w:rsidP="00264BE2">
            <w:pPr>
              <w:ind w:right="113"/>
              <w:jc w:val="center"/>
              <w:rPr>
                <w:color w:val="000000"/>
                <w:sz w:val="14"/>
                <w:szCs w:val="14"/>
              </w:rPr>
            </w:pPr>
            <w:r w:rsidRPr="002442DA">
              <w:rPr>
                <w:color w:val="000000"/>
                <w:sz w:val="14"/>
                <w:szCs w:val="14"/>
              </w:rPr>
              <w:t>0,00</w:t>
            </w:r>
          </w:p>
        </w:tc>
        <w:tc>
          <w:tcPr>
            <w:tcW w:w="709" w:type="dxa"/>
            <w:gridSpan w:val="2"/>
            <w:tcBorders>
              <w:top w:val="single" w:sz="4" w:space="0" w:color="auto"/>
              <w:left w:val="nil"/>
              <w:bottom w:val="single" w:sz="4" w:space="0" w:color="auto"/>
              <w:right w:val="single" w:sz="4" w:space="0" w:color="auto"/>
            </w:tcBorders>
            <w:textDirection w:val="btLr"/>
          </w:tcPr>
          <w:p w14:paraId="0479AB2C" w14:textId="77777777" w:rsidR="00530DC6" w:rsidRPr="00F93BFB" w:rsidRDefault="00530DC6" w:rsidP="00264BE2">
            <w:pPr>
              <w:ind w:right="113"/>
              <w:jc w:val="center"/>
              <w:rPr>
                <w:color w:val="000000"/>
                <w:sz w:val="14"/>
                <w:szCs w:val="14"/>
              </w:rPr>
            </w:pPr>
            <w:r w:rsidRPr="002442DA">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4AA858DA" w14:textId="77777777" w:rsidR="00530DC6" w:rsidRPr="00F93BFB" w:rsidRDefault="00530DC6" w:rsidP="00264BE2">
            <w:pPr>
              <w:ind w:right="113"/>
              <w:jc w:val="center"/>
              <w:rPr>
                <w:color w:val="000000"/>
                <w:sz w:val="14"/>
                <w:szCs w:val="14"/>
              </w:rPr>
            </w:pPr>
            <w:r w:rsidRPr="002442DA">
              <w:rPr>
                <w:color w:val="000000"/>
                <w:sz w:val="14"/>
                <w:szCs w:val="14"/>
              </w:rPr>
              <w:t>0,00</w:t>
            </w:r>
          </w:p>
        </w:tc>
        <w:tc>
          <w:tcPr>
            <w:tcW w:w="708" w:type="dxa"/>
            <w:tcBorders>
              <w:top w:val="single" w:sz="4" w:space="0" w:color="auto"/>
              <w:left w:val="nil"/>
              <w:bottom w:val="single" w:sz="4" w:space="0" w:color="auto"/>
              <w:right w:val="single" w:sz="4" w:space="0" w:color="auto"/>
            </w:tcBorders>
            <w:textDirection w:val="btLr"/>
          </w:tcPr>
          <w:p w14:paraId="376580EE" w14:textId="77777777" w:rsidR="00530DC6" w:rsidRPr="00F93BFB" w:rsidRDefault="00530DC6" w:rsidP="00264BE2">
            <w:pPr>
              <w:ind w:right="113"/>
              <w:jc w:val="center"/>
              <w:rPr>
                <w:color w:val="000000"/>
                <w:sz w:val="14"/>
                <w:szCs w:val="14"/>
              </w:rPr>
            </w:pPr>
            <w:r w:rsidRPr="002442DA">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4C100D37" w14:textId="77777777" w:rsidR="00530DC6" w:rsidRPr="00F93BFB" w:rsidRDefault="00530DC6" w:rsidP="00264BE2">
            <w:pPr>
              <w:ind w:right="113"/>
              <w:jc w:val="center"/>
              <w:rPr>
                <w:color w:val="000000"/>
                <w:sz w:val="14"/>
                <w:szCs w:val="14"/>
              </w:rPr>
            </w:pPr>
            <w:r w:rsidRPr="002442DA">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1ED7E042" w14:textId="77777777" w:rsidR="00530DC6" w:rsidRPr="00F93BFB" w:rsidRDefault="00530DC6" w:rsidP="00264BE2">
            <w:pPr>
              <w:ind w:right="113"/>
              <w:jc w:val="center"/>
              <w:rPr>
                <w:color w:val="000000"/>
                <w:sz w:val="14"/>
                <w:szCs w:val="14"/>
              </w:rPr>
            </w:pPr>
            <w:r w:rsidRPr="00687838">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5AC2FF52" w14:textId="77777777" w:rsidR="00530DC6" w:rsidRPr="00F93BFB" w:rsidRDefault="00530DC6" w:rsidP="00264BE2">
            <w:pPr>
              <w:ind w:right="113"/>
              <w:jc w:val="center"/>
              <w:rPr>
                <w:color w:val="000000"/>
                <w:sz w:val="14"/>
                <w:szCs w:val="14"/>
              </w:rPr>
            </w:pPr>
            <w:r w:rsidRPr="00687838">
              <w:rPr>
                <w:color w:val="000000"/>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05C9C13D" w14:textId="77777777" w:rsidR="00530DC6" w:rsidRPr="00F93BFB" w:rsidRDefault="00530DC6" w:rsidP="00264BE2">
            <w:pPr>
              <w:ind w:right="113"/>
              <w:jc w:val="center"/>
              <w:rPr>
                <w:color w:val="000000"/>
                <w:sz w:val="14"/>
                <w:szCs w:val="14"/>
              </w:rPr>
            </w:pPr>
            <w:r w:rsidRPr="00687838">
              <w:rPr>
                <w:color w:val="000000"/>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2806E979" w14:textId="77777777" w:rsidR="00530DC6" w:rsidRPr="00F93BFB" w:rsidRDefault="00530DC6" w:rsidP="00264BE2">
            <w:pPr>
              <w:ind w:right="113"/>
              <w:jc w:val="center"/>
              <w:rPr>
                <w:color w:val="000000"/>
                <w:sz w:val="14"/>
                <w:szCs w:val="14"/>
              </w:rPr>
            </w:pPr>
            <w:r w:rsidRPr="00687838">
              <w:rPr>
                <w:color w:val="000000"/>
                <w:sz w:val="14"/>
                <w:szCs w:val="14"/>
              </w:rPr>
              <w:t>0,00</w:t>
            </w:r>
          </w:p>
        </w:tc>
      </w:tr>
      <w:tr w:rsidR="00530DC6" w:rsidRPr="00F93BFB" w14:paraId="19D6AF58" w14:textId="77777777" w:rsidTr="00F406AA">
        <w:trPr>
          <w:gridAfter w:val="1"/>
          <w:wAfter w:w="5954" w:type="dxa"/>
          <w:cantSplit/>
          <w:trHeight w:val="502"/>
        </w:trPr>
        <w:tc>
          <w:tcPr>
            <w:tcW w:w="1416" w:type="dxa"/>
            <w:vMerge/>
            <w:tcBorders>
              <w:left w:val="single" w:sz="4" w:space="0" w:color="auto"/>
              <w:right w:val="single" w:sz="4" w:space="0" w:color="auto"/>
            </w:tcBorders>
            <w:vAlign w:val="center"/>
            <w:hideMark/>
          </w:tcPr>
          <w:p w14:paraId="6B885625" w14:textId="77777777" w:rsidR="00530DC6" w:rsidRPr="00F93BFB" w:rsidRDefault="00530DC6" w:rsidP="00B64FDC">
            <w:pPr>
              <w:rPr>
                <w:color w:val="000000"/>
                <w:sz w:val="14"/>
                <w:szCs w:val="14"/>
              </w:rPr>
            </w:pPr>
          </w:p>
        </w:tc>
        <w:tc>
          <w:tcPr>
            <w:tcW w:w="1843" w:type="dxa"/>
            <w:gridSpan w:val="2"/>
            <w:vMerge/>
            <w:tcBorders>
              <w:left w:val="single" w:sz="4" w:space="0" w:color="auto"/>
              <w:right w:val="single" w:sz="4" w:space="0" w:color="auto"/>
            </w:tcBorders>
            <w:vAlign w:val="center"/>
            <w:hideMark/>
          </w:tcPr>
          <w:p w14:paraId="685DAC92" w14:textId="77777777" w:rsidR="00530DC6" w:rsidRPr="00F93BFB" w:rsidRDefault="00530DC6" w:rsidP="00B64FDC">
            <w:pPr>
              <w:rPr>
                <w:color w:val="000000"/>
                <w:sz w:val="14"/>
                <w:szCs w:val="14"/>
              </w:rPr>
            </w:pPr>
          </w:p>
        </w:tc>
        <w:tc>
          <w:tcPr>
            <w:tcW w:w="1844" w:type="dxa"/>
            <w:gridSpan w:val="4"/>
            <w:tcBorders>
              <w:top w:val="single" w:sz="4" w:space="0" w:color="auto"/>
              <w:left w:val="nil"/>
              <w:bottom w:val="single" w:sz="4" w:space="0" w:color="auto"/>
              <w:right w:val="single" w:sz="4" w:space="0" w:color="auto"/>
            </w:tcBorders>
            <w:shd w:val="clear" w:color="000000" w:fill="FFFFFF"/>
            <w:hideMark/>
          </w:tcPr>
          <w:p w14:paraId="6CB242DD" w14:textId="77777777" w:rsidR="00530DC6" w:rsidRPr="00F93BFB" w:rsidRDefault="00530DC6" w:rsidP="00B64FDC">
            <w:pPr>
              <w:rPr>
                <w:color w:val="000000"/>
                <w:sz w:val="14"/>
                <w:szCs w:val="14"/>
              </w:rPr>
            </w:pPr>
            <w:r w:rsidRPr="00F93BFB">
              <w:rPr>
                <w:color w:val="000000"/>
                <w:sz w:val="14"/>
                <w:szCs w:val="14"/>
              </w:rPr>
              <w:t>областной бюджет</w:t>
            </w:r>
          </w:p>
        </w:tc>
        <w:tc>
          <w:tcPr>
            <w:tcW w:w="567" w:type="dxa"/>
            <w:gridSpan w:val="2"/>
            <w:tcBorders>
              <w:top w:val="single" w:sz="4" w:space="0" w:color="auto"/>
              <w:left w:val="nil"/>
              <w:bottom w:val="single" w:sz="4" w:space="0" w:color="auto"/>
              <w:right w:val="single" w:sz="4" w:space="0" w:color="auto"/>
            </w:tcBorders>
            <w:shd w:val="clear" w:color="auto" w:fill="auto"/>
            <w:noWrap/>
            <w:textDirection w:val="btLr"/>
            <w:hideMark/>
          </w:tcPr>
          <w:p w14:paraId="0DBC12B9" w14:textId="77777777" w:rsidR="00530DC6" w:rsidRPr="00F93BFB" w:rsidRDefault="00530DC6" w:rsidP="00B64FDC">
            <w:pPr>
              <w:ind w:left="113" w:right="113"/>
              <w:jc w:val="center"/>
              <w:rPr>
                <w:color w:val="000000"/>
                <w:sz w:val="14"/>
                <w:szCs w:val="14"/>
              </w:rPr>
            </w:pPr>
            <w:r w:rsidRPr="00583C3C">
              <w:rPr>
                <w:color w:val="000000"/>
                <w:sz w:val="14"/>
                <w:szCs w:val="14"/>
              </w:rPr>
              <w:t>0,00</w:t>
            </w:r>
          </w:p>
        </w:tc>
        <w:tc>
          <w:tcPr>
            <w:tcW w:w="709" w:type="dxa"/>
            <w:gridSpan w:val="2"/>
            <w:tcBorders>
              <w:top w:val="single" w:sz="4" w:space="0" w:color="auto"/>
              <w:left w:val="nil"/>
              <w:bottom w:val="single" w:sz="4" w:space="0" w:color="auto"/>
              <w:right w:val="single" w:sz="4" w:space="0" w:color="auto"/>
            </w:tcBorders>
            <w:shd w:val="clear" w:color="auto" w:fill="auto"/>
            <w:noWrap/>
            <w:textDirection w:val="btLr"/>
            <w:hideMark/>
          </w:tcPr>
          <w:p w14:paraId="0326EF32" w14:textId="77777777" w:rsidR="00530DC6" w:rsidRPr="00F93BFB" w:rsidRDefault="00530DC6" w:rsidP="00B64FDC">
            <w:pPr>
              <w:ind w:left="113" w:right="113"/>
              <w:jc w:val="center"/>
              <w:rPr>
                <w:color w:val="000000"/>
                <w:sz w:val="14"/>
                <w:szCs w:val="14"/>
              </w:rPr>
            </w:pPr>
            <w:r w:rsidRPr="00583C3C">
              <w:rPr>
                <w:color w:val="000000"/>
                <w:sz w:val="14"/>
                <w:szCs w:val="14"/>
              </w:rPr>
              <w:t>0,00</w:t>
            </w:r>
          </w:p>
        </w:tc>
        <w:tc>
          <w:tcPr>
            <w:tcW w:w="708" w:type="dxa"/>
            <w:gridSpan w:val="3"/>
            <w:tcBorders>
              <w:top w:val="single" w:sz="4" w:space="0" w:color="auto"/>
              <w:left w:val="nil"/>
              <w:bottom w:val="single" w:sz="4" w:space="0" w:color="auto"/>
              <w:right w:val="single" w:sz="4" w:space="0" w:color="auto"/>
            </w:tcBorders>
            <w:shd w:val="clear" w:color="auto" w:fill="auto"/>
            <w:noWrap/>
            <w:textDirection w:val="btLr"/>
            <w:hideMark/>
          </w:tcPr>
          <w:p w14:paraId="07B2F62F" w14:textId="77777777" w:rsidR="00530DC6" w:rsidRPr="00F93BFB" w:rsidRDefault="00530DC6" w:rsidP="00B64FDC">
            <w:pPr>
              <w:ind w:left="113" w:right="113"/>
              <w:jc w:val="center"/>
              <w:rPr>
                <w:color w:val="000000"/>
                <w:sz w:val="14"/>
                <w:szCs w:val="14"/>
              </w:rPr>
            </w:pPr>
            <w:r w:rsidRPr="00583C3C">
              <w:rPr>
                <w:color w:val="000000"/>
                <w:sz w:val="14"/>
                <w:szCs w:val="14"/>
              </w:rPr>
              <w:t>0,00</w:t>
            </w:r>
          </w:p>
        </w:tc>
        <w:tc>
          <w:tcPr>
            <w:tcW w:w="709" w:type="dxa"/>
            <w:tcBorders>
              <w:top w:val="single" w:sz="4" w:space="0" w:color="auto"/>
              <w:left w:val="nil"/>
              <w:bottom w:val="single" w:sz="4" w:space="0" w:color="auto"/>
              <w:right w:val="single" w:sz="4" w:space="0" w:color="auto"/>
            </w:tcBorders>
            <w:shd w:val="clear" w:color="auto" w:fill="auto"/>
            <w:noWrap/>
            <w:textDirection w:val="btLr"/>
            <w:hideMark/>
          </w:tcPr>
          <w:p w14:paraId="779B1236" w14:textId="77777777" w:rsidR="00530DC6" w:rsidRPr="00F93BFB" w:rsidRDefault="00530DC6" w:rsidP="00B64FDC">
            <w:pPr>
              <w:ind w:left="113" w:right="113"/>
              <w:jc w:val="center"/>
              <w:rPr>
                <w:color w:val="000000"/>
                <w:sz w:val="14"/>
                <w:szCs w:val="14"/>
              </w:rPr>
            </w:pPr>
            <w:r w:rsidRPr="00583C3C">
              <w:rPr>
                <w:color w:val="000000"/>
                <w:sz w:val="14"/>
                <w:szCs w:val="14"/>
              </w:rPr>
              <w:t>0,00</w:t>
            </w:r>
          </w:p>
        </w:tc>
        <w:tc>
          <w:tcPr>
            <w:tcW w:w="709" w:type="dxa"/>
            <w:tcBorders>
              <w:top w:val="single" w:sz="4" w:space="0" w:color="auto"/>
              <w:left w:val="nil"/>
              <w:bottom w:val="single" w:sz="4" w:space="0" w:color="auto"/>
              <w:right w:val="single" w:sz="4" w:space="0" w:color="auto"/>
            </w:tcBorders>
            <w:shd w:val="clear" w:color="auto" w:fill="auto"/>
            <w:noWrap/>
            <w:textDirection w:val="btLr"/>
            <w:hideMark/>
          </w:tcPr>
          <w:p w14:paraId="131687BD" w14:textId="77777777" w:rsidR="00530DC6" w:rsidRPr="00F93BFB" w:rsidRDefault="00530DC6" w:rsidP="00B64FDC">
            <w:pPr>
              <w:ind w:left="113" w:right="113"/>
              <w:jc w:val="center"/>
              <w:rPr>
                <w:color w:val="000000"/>
                <w:sz w:val="14"/>
                <w:szCs w:val="14"/>
              </w:rPr>
            </w:pPr>
            <w:r w:rsidRPr="00583C3C">
              <w:rPr>
                <w:color w:val="000000"/>
                <w:sz w:val="14"/>
                <w:szCs w:val="14"/>
              </w:rPr>
              <w:t>0,00</w:t>
            </w:r>
          </w:p>
        </w:tc>
        <w:tc>
          <w:tcPr>
            <w:tcW w:w="709" w:type="dxa"/>
            <w:tcBorders>
              <w:top w:val="single" w:sz="4" w:space="0" w:color="auto"/>
              <w:left w:val="nil"/>
              <w:bottom w:val="single" w:sz="4" w:space="0" w:color="auto"/>
              <w:right w:val="single" w:sz="4" w:space="0" w:color="auto"/>
            </w:tcBorders>
            <w:shd w:val="clear" w:color="auto" w:fill="auto"/>
            <w:noWrap/>
            <w:textDirection w:val="btLr"/>
            <w:hideMark/>
          </w:tcPr>
          <w:p w14:paraId="62621807" w14:textId="77777777" w:rsidR="00530DC6" w:rsidRPr="00F93BFB" w:rsidRDefault="00530DC6" w:rsidP="00B64FDC">
            <w:pPr>
              <w:ind w:left="113" w:right="113"/>
              <w:jc w:val="center"/>
              <w:rPr>
                <w:color w:val="000000"/>
                <w:sz w:val="14"/>
                <w:szCs w:val="14"/>
              </w:rPr>
            </w:pPr>
            <w:r w:rsidRPr="00583C3C">
              <w:rPr>
                <w:color w:val="000000"/>
                <w:sz w:val="14"/>
                <w:szCs w:val="14"/>
              </w:rPr>
              <w:t>0,00</w:t>
            </w:r>
          </w:p>
        </w:tc>
        <w:tc>
          <w:tcPr>
            <w:tcW w:w="708" w:type="dxa"/>
            <w:tcBorders>
              <w:top w:val="single" w:sz="4" w:space="0" w:color="auto"/>
              <w:left w:val="nil"/>
              <w:bottom w:val="single" w:sz="4" w:space="0" w:color="auto"/>
              <w:right w:val="single" w:sz="4" w:space="0" w:color="auto"/>
            </w:tcBorders>
            <w:shd w:val="clear" w:color="auto" w:fill="auto"/>
            <w:noWrap/>
            <w:textDirection w:val="btLr"/>
            <w:hideMark/>
          </w:tcPr>
          <w:p w14:paraId="6840B17D" w14:textId="77777777" w:rsidR="00530DC6" w:rsidRPr="00F93BFB" w:rsidRDefault="00530DC6" w:rsidP="00B64FDC">
            <w:pPr>
              <w:ind w:left="113" w:right="113"/>
              <w:jc w:val="center"/>
              <w:rPr>
                <w:color w:val="000000"/>
                <w:sz w:val="14"/>
                <w:szCs w:val="14"/>
              </w:rPr>
            </w:pPr>
            <w:r w:rsidRPr="00583C3C">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14E5E64C" w14:textId="77777777" w:rsidR="00530DC6" w:rsidRPr="00F93BFB" w:rsidRDefault="00530DC6" w:rsidP="00B64FDC">
            <w:pPr>
              <w:ind w:left="113" w:right="113"/>
              <w:jc w:val="center"/>
              <w:rPr>
                <w:color w:val="000000"/>
                <w:sz w:val="14"/>
                <w:szCs w:val="14"/>
              </w:rPr>
            </w:pPr>
            <w:r w:rsidRPr="00583C3C">
              <w:rPr>
                <w:color w:val="000000"/>
                <w:sz w:val="14"/>
                <w:szCs w:val="14"/>
              </w:rPr>
              <w:t>0,00</w:t>
            </w:r>
          </w:p>
        </w:tc>
        <w:tc>
          <w:tcPr>
            <w:tcW w:w="709" w:type="dxa"/>
            <w:gridSpan w:val="2"/>
            <w:tcBorders>
              <w:top w:val="single" w:sz="4" w:space="0" w:color="auto"/>
              <w:left w:val="nil"/>
              <w:bottom w:val="single" w:sz="4" w:space="0" w:color="auto"/>
              <w:right w:val="single" w:sz="4" w:space="0" w:color="auto"/>
            </w:tcBorders>
            <w:textDirection w:val="btLr"/>
          </w:tcPr>
          <w:p w14:paraId="52C0BBF0" w14:textId="77777777" w:rsidR="00530DC6" w:rsidRPr="00F93BFB" w:rsidRDefault="00530DC6" w:rsidP="00B64FDC">
            <w:pPr>
              <w:ind w:left="113" w:right="113"/>
              <w:jc w:val="center"/>
              <w:rPr>
                <w:color w:val="000000"/>
                <w:sz w:val="14"/>
                <w:szCs w:val="14"/>
              </w:rPr>
            </w:pPr>
            <w:r w:rsidRPr="00583C3C">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46F6C738" w14:textId="77777777" w:rsidR="00530DC6" w:rsidRPr="00F93BFB" w:rsidRDefault="00530DC6" w:rsidP="00B64FDC">
            <w:pPr>
              <w:ind w:left="113" w:right="113"/>
              <w:jc w:val="center"/>
              <w:rPr>
                <w:color w:val="000000"/>
                <w:sz w:val="14"/>
                <w:szCs w:val="14"/>
              </w:rPr>
            </w:pPr>
            <w:r w:rsidRPr="00583C3C">
              <w:rPr>
                <w:color w:val="000000"/>
                <w:sz w:val="14"/>
                <w:szCs w:val="14"/>
              </w:rPr>
              <w:t>0,00</w:t>
            </w:r>
          </w:p>
        </w:tc>
        <w:tc>
          <w:tcPr>
            <w:tcW w:w="708" w:type="dxa"/>
            <w:tcBorders>
              <w:top w:val="single" w:sz="4" w:space="0" w:color="auto"/>
              <w:left w:val="nil"/>
              <w:bottom w:val="single" w:sz="4" w:space="0" w:color="auto"/>
              <w:right w:val="single" w:sz="4" w:space="0" w:color="auto"/>
            </w:tcBorders>
            <w:textDirection w:val="btLr"/>
          </w:tcPr>
          <w:p w14:paraId="044591CE" w14:textId="77777777" w:rsidR="00530DC6" w:rsidRPr="00F93BFB" w:rsidRDefault="00530DC6" w:rsidP="00B64FDC">
            <w:pPr>
              <w:ind w:left="113" w:right="113"/>
              <w:jc w:val="center"/>
              <w:rPr>
                <w:color w:val="000000"/>
                <w:sz w:val="14"/>
                <w:szCs w:val="14"/>
              </w:rPr>
            </w:pPr>
            <w:r w:rsidRPr="00583C3C">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7BF732DF" w14:textId="77777777" w:rsidR="00530DC6" w:rsidRPr="00F93BFB" w:rsidRDefault="00530DC6" w:rsidP="00B64FDC">
            <w:pPr>
              <w:ind w:left="113" w:right="113"/>
              <w:jc w:val="center"/>
              <w:rPr>
                <w:color w:val="000000"/>
                <w:sz w:val="14"/>
                <w:szCs w:val="14"/>
              </w:rPr>
            </w:pPr>
            <w:r w:rsidRPr="00583C3C">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55678734" w14:textId="77777777" w:rsidR="00530DC6" w:rsidRPr="00F93BFB" w:rsidRDefault="00530DC6" w:rsidP="00B64FDC">
            <w:pPr>
              <w:ind w:left="113" w:right="113"/>
              <w:jc w:val="center"/>
              <w:rPr>
                <w:color w:val="000000"/>
                <w:sz w:val="14"/>
                <w:szCs w:val="14"/>
              </w:rPr>
            </w:pPr>
            <w:r w:rsidRPr="00687838">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7FBAA8D5" w14:textId="77777777" w:rsidR="00530DC6" w:rsidRPr="00F93BFB" w:rsidRDefault="00530DC6" w:rsidP="00B64FDC">
            <w:pPr>
              <w:ind w:left="113" w:right="113"/>
              <w:jc w:val="center"/>
              <w:rPr>
                <w:color w:val="000000"/>
                <w:sz w:val="14"/>
                <w:szCs w:val="14"/>
              </w:rPr>
            </w:pPr>
            <w:r w:rsidRPr="00687838">
              <w:rPr>
                <w:color w:val="000000"/>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36EBF681" w14:textId="77777777" w:rsidR="00530DC6" w:rsidRPr="00F93BFB" w:rsidRDefault="00530DC6" w:rsidP="00B64FDC">
            <w:pPr>
              <w:ind w:left="113" w:right="113"/>
              <w:jc w:val="center"/>
              <w:rPr>
                <w:color w:val="000000"/>
                <w:sz w:val="14"/>
                <w:szCs w:val="14"/>
              </w:rPr>
            </w:pPr>
            <w:r w:rsidRPr="00687838">
              <w:rPr>
                <w:color w:val="000000"/>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155C87E9" w14:textId="77777777" w:rsidR="00530DC6" w:rsidRPr="00F93BFB" w:rsidRDefault="00530DC6" w:rsidP="00B64FDC">
            <w:pPr>
              <w:ind w:left="113" w:right="113"/>
              <w:jc w:val="center"/>
              <w:rPr>
                <w:color w:val="000000"/>
                <w:sz w:val="14"/>
                <w:szCs w:val="14"/>
              </w:rPr>
            </w:pPr>
            <w:r w:rsidRPr="00687838">
              <w:rPr>
                <w:color w:val="000000"/>
                <w:sz w:val="14"/>
                <w:szCs w:val="14"/>
              </w:rPr>
              <w:t>0,00</w:t>
            </w:r>
          </w:p>
        </w:tc>
      </w:tr>
      <w:tr w:rsidR="00530DC6" w:rsidRPr="00F93BFB" w14:paraId="3CF513C4" w14:textId="77777777" w:rsidTr="00F406AA">
        <w:trPr>
          <w:gridAfter w:val="1"/>
          <w:wAfter w:w="5954" w:type="dxa"/>
          <w:cantSplit/>
          <w:trHeight w:val="791"/>
        </w:trPr>
        <w:tc>
          <w:tcPr>
            <w:tcW w:w="1416" w:type="dxa"/>
            <w:vMerge/>
            <w:tcBorders>
              <w:left w:val="single" w:sz="4" w:space="0" w:color="auto"/>
              <w:right w:val="single" w:sz="4" w:space="0" w:color="auto"/>
            </w:tcBorders>
            <w:vAlign w:val="center"/>
            <w:hideMark/>
          </w:tcPr>
          <w:p w14:paraId="5C117133" w14:textId="77777777" w:rsidR="00530DC6" w:rsidRPr="00F93BFB" w:rsidRDefault="00530DC6" w:rsidP="00264BE2">
            <w:pPr>
              <w:rPr>
                <w:color w:val="000000"/>
                <w:sz w:val="14"/>
                <w:szCs w:val="14"/>
              </w:rPr>
            </w:pPr>
          </w:p>
        </w:tc>
        <w:tc>
          <w:tcPr>
            <w:tcW w:w="1843" w:type="dxa"/>
            <w:gridSpan w:val="2"/>
            <w:tcBorders>
              <w:left w:val="single" w:sz="4" w:space="0" w:color="auto"/>
              <w:right w:val="single" w:sz="4" w:space="0" w:color="auto"/>
            </w:tcBorders>
            <w:vAlign w:val="center"/>
            <w:hideMark/>
          </w:tcPr>
          <w:p w14:paraId="24308E24" w14:textId="77777777" w:rsidR="00530DC6" w:rsidRPr="00F93BFB" w:rsidRDefault="00530DC6" w:rsidP="00264BE2">
            <w:pPr>
              <w:rPr>
                <w:color w:val="000000"/>
                <w:sz w:val="14"/>
                <w:szCs w:val="14"/>
              </w:rPr>
            </w:pPr>
          </w:p>
        </w:tc>
        <w:tc>
          <w:tcPr>
            <w:tcW w:w="1844" w:type="dxa"/>
            <w:gridSpan w:val="4"/>
            <w:tcBorders>
              <w:top w:val="single" w:sz="4" w:space="0" w:color="auto"/>
              <w:left w:val="nil"/>
              <w:bottom w:val="single" w:sz="4" w:space="0" w:color="auto"/>
              <w:right w:val="single" w:sz="4" w:space="0" w:color="auto"/>
            </w:tcBorders>
            <w:shd w:val="clear" w:color="000000" w:fill="FFFFFF"/>
            <w:hideMark/>
          </w:tcPr>
          <w:p w14:paraId="75C9C208" w14:textId="77777777" w:rsidR="00530DC6" w:rsidRPr="00F93BFB" w:rsidRDefault="00530DC6" w:rsidP="00264BE2">
            <w:pPr>
              <w:rPr>
                <w:color w:val="000000"/>
                <w:sz w:val="14"/>
                <w:szCs w:val="14"/>
              </w:rPr>
            </w:pPr>
            <w:r w:rsidRPr="00F93BFB">
              <w:rPr>
                <w:color w:val="000000"/>
                <w:sz w:val="14"/>
                <w:szCs w:val="14"/>
              </w:rPr>
              <w:t>бюджет муниципального района "Советский район" Курской области</w:t>
            </w:r>
          </w:p>
        </w:tc>
        <w:tc>
          <w:tcPr>
            <w:tcW w:w="567" w:type="dxa"/>
            <w:gridSpan w:val="2"/>
            <w:tcBorders>
              <w:top w:val="single" w:sz="4" w:space="0" w:color="auto"/>
              <w:left w:val="nil"/>
              <w:bottom w:val="single" w:sz="4" w:space="0" w:color="auto"/>
              <w:right w:val="single" w:sz="4" w:space="0" w:color="auto"/>
            </w:tcBorders>
            <w:shd w:val="clear" w:color="auto" w:fill="auto"/>
            <w:noWrap/>
            <w:textDirection w:val="btLr"/>
            <w:hideMark/>
          </w:tcPr>
          <w:p w14:paraId="5825ADA2" w14:textId="77777777" w:rsidR="00530DC6" w:rsidRPr="00F93BFB" w:rsidRDefault="00530DC6" w:rsidP="00264BE2">
            <w:pPr>
              <w:ind w:right="113"/>
              <w:jc w:val="center"/>
              <w:rPr>
                <w:color w:val="000000"/>
                <w:sz w:val="14"/>
                <w:szCs w:val="14"/>
              </w:rPr>
            </w:pPr>
            <w:r w:rsidRPr="00AD5D24">
              <w:rPr>
                <w:color w:val="000000"/>
                <w:sz w:val="14"/>
                <w:szCs w:val="14"/>
              </w:rPr>
              <w:t>0,00</w:t>
            </w:r>
          </w:p>
        </w:tc>
        <w:tc>
          <w:tcPr>
            <w:tcW w:w="709" w:type="dxa"/>
            <w:gridSpan w:val="2"/>
            <w:tcBorders>
              <w:top w:val="single" w:sz="4" w:space="0" w:color="auto"/>
              <w:left w:val="nil"/>
              <w:bottom w:val="single" w:sz="4" w:space="0" w:color="auto"/>
              <w:right w:val="single" w:sz="4" w:space="0" w:color="auto"/>
            </w:tcBorders>
            <w:shd w:val="clear" w:color="auto" w:fill="auto"/>
            <w:noWrap/>
            <w:textDirection w:val="btLr"/>
            <w:hideMark/>
          </w:tcPr>
          <w:p w14:paraId="3882FC17" w14:textId="77777777" w:rsidR="00530DC6" w:rsidRPr="00F93BFB" w:rsidRDefault="00530DC6" w:rsidP="00264BE2">
            <w:pPr>
              <w:ind w:right="113"/>
              <w:jc w:val="center"/>
              <w:rPr>
                <w:color w:val="000000"/>
                <w:sz w:val="14"/>
                <w:szCs w:val="14"/>
              </w:rPr>
            </w:pPr>
            <w:r w:rsidRPr="00AD5D24">
              <w:rPr>
                <w:color w:val="000000"/>
                <w:sz w:val="14"/>
                <w:szCs w:val="14"/>
              </w:rPr>
              <w:t>0,00</w:t>
            </w:r>
          </w:p>
        </w:tc>
        <w:tc>
          <w:tcPr>
            <w:tcW w:w="708" w:type="dxa"/>
            <w:gridSpan w:val="3"/>
            <w:tcBorders>
              <w:top w:val="single" w:sz="4" w:space="0" w:color="auto"/>
              <w:left w:val="nil"/>
              <w:bottom w:val="single" w:sz="4" w:space="0" w:color="auto"/>
              <w:right w:val="single" w:sz="4" w:space="0" w:color="auto"/>
            </w:tcBorders>
            <w:shd w:val="clear" w:color="auto" w:fill="auto"/>
            <w:noWrap/>
            <w:textDirection w:val="btLr"/>
            <w:hideMark/>
          </w:tcPr>
          <w:p w14:paraId="140DC8D6" w14:textId="77777777" w:rsidR="00530DC6" w:rsidRPr="00F93BFB" w:rsidRDefault="00530DC6" w:rsidP="00264BE2">
            <w:pPr>
              <w:ind w:right="113"/>
              <w:jc w:val="center"/>
              <w:rPr>
                <w:color w:val="000000"/>
                <w:sz w:val="14"/>
                <w:szCs w:val="14"/>
              </w:rPr>
            </w:pPr>
            <w:r w:rsidRPr="00AD5D24">
              <w:rPr>
                <w:color w:val="000000"/>
                <w:sz w:val="14"/>
                <w:szCs w:val="14"/>
              </w:rPr>
              <w:t>0,00</w:t>
            </w:r>
          </w:p>
        </w:tc>
        <w:tc>
          <w:tcPr>
            <w:tcW w:w="709" w:type="dxa"/>
            <w:tcBorders>
              <w:top w:val="single" w:sz="4" w:space="0" w:color="auto"/>
              <w:left w:val="nil"/>
              <w:bottom w:val="single" w:sz="4" w:space="0" w:color="auto"/>
              <w:right w:val="single" w:sz="4" w:space="0" w:color="auto"/>
            </w:tcBorders>
            <w:shd w:val="clear" w:color="auto" w:fill="auto"/>
            <w:noWrap/>
            <w:textDirection w:val="btLr"/>
            <w:hideMark/>
          </w:tcPr>
          <w:p w14:paraId="6FDE8258" w14:textId="77777777" w:rsidR="00530DC6" w:rsidRPr="00F93BFB" w:rsidRDefault="00530DC6" w:rsidP="00264BE2">
            <w:pPr>
              <w:ind w:right="113"/>
              <w:jc w:val="center"/>
              <w:rPr>
                <w:color w:val="000000"/>
                <w:sz w:val="14"/>
                <w:szCs w:val="14"/>
              </w:rPr>
            </w:pPr>
            <w:r w:rsidRPr="00AD5D24">
              <w:rPr>
                <w:color w:val="000000"/>
                <w:sz w:val="14"/>
                <w:szCs w:val="14"/>
              </w:rPr>
              <w:t>0,00</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63B6A8C" w14:textId="77777777" w:rsidR="00530DC6" w:rsidRPr="00F93BFB" w:rsidRDefault="00530DC6" w:rsidP="00264BE2">
            <w:pPr>
              <w:ind w:right="113"/>
              <w:jc w:val="center"/>
              <w:rPr>
                <w:color w:val="000000"/>
                <w:sz w:val="14"/>
                <w:szCs w:val="14"/>
              </w:rPr>
            </w:pPr>
            <w:r w:rsidRPr="00F93BFB">
              <w:rPr>
                <w:color w:val="000000"/>
                <w:sz w:val="14"/>
                <w:szCs w:val="14"/>
              </w:rPr>
              <w:t>79,17733</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0734B02" w14:textId="77777777" w:rsidR="00530DC6" w:rsidRPr="00F93BFB" w:rsidRDefault="00530DC6" w:rsidP="00264BE2">
            <w:pPr>
              <w:ind w:right="113"/>
              <w:jc w:val="center"/>
              <w:rPr>
                <w:color w:val="000000"/>
                <w:sz w:val="14"/>
                <w:szCs w:val="14"/>
              </w:rPr>
            </w:pPr>
            <w:r w:rsidRPr="00F93BFB">
              <w:rPr>
                <w:color w:val="000000"/>
                <w:sz w:val="14"/>
                <w:szCs w:val="14"/>
              </w:rPr>
              <w:t>240,22881</w:t>
            </w:r>
          </w:p>
        </w:tc>
        <w:tc>
          <w:tcPr>
            <w:tcW w:w="708"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21176E1" w14:textId="77777777" w:rsidR="00530DC6" w:rsidRPr="00F93BFB" w:rsidRDefault="00530DC6" w:rsidP="00264BE2">
            <w:pPr>
              <w:ind w:right="113"/>
              <w:jc w:val="center"/>
              <w:rPr>
                <w:sz w:val="14"/>
                <w:szCs w:val="14"/>
              </w:rPr>
            </w:pPr>
            <w:r w:rsidRPr="00F93BFB">
              <w:rPr>
                <w:sz w:val="14"/>
                <w:szCs w:val="14"/>
              </w:rPr>
              <w:t>484,23350</w:t>
            </w:r>
          </w:p>
        </w:tc>
        <w:tc>
          <w:tcPr>
            <w:tcW w:w="709" w:type="dxa"/>
            <w:tcBorders>
              <w:top w:val="single" w:sz="4" w:space="0" w:color="auto"/>
              <w:left w:val="nil"/>
              <w:bottom w:val="single" w:sz="4" w:space="0" w:color="auto"/>
              <w:right w:val="single" w:sz="4" w:space="0" w:color="auto"/>
            </w:tcBorders>
            <w:textDirection w:val="btLr"/>
            <w:vAlign w:val="center"/>
          </w:tcPr>
          <w:p w14:paraId="430A3FA0" w14:textId="77777777" w:rsidR="00530DC6" w:rsidRPr="00F93BFB" w:rsidRDefault="00530DC6" w:rsidP="00264BE2">
            <w:pPr>
              <w:ind w:right="113"/>
              <w:jc w:val="center"/>
              <w:rPr>
                <w:sz w:val="14"/>
                <w:szCs w:val="14"/>
              </w:rPr>
            </w:pPr>
            <w:r w:rsidRPr="00F93BFB">
              <w:rPr>
                <w:sz w:val="14"/>
                <w:szCs w:val="14"/>
              </w:rPr>
              <w:t>946,57857</w:t>
            </w:r>
          </w:p>
        </w:tc>
        <w:tc>
          <w:tcPr>
            <w:tcW w:w="709" w:type="dxa"/>
            <w:gridSpan w:val="2"/>
            <w:tcBorders>
              <w:top w:val="single" w:sz="4" w:space="0" w:color="auto"/>
              <w:left w:val="nil"/>
              <w:bottom w:val="single" w:sz="4" w:space="0" w:color="auto"/>
              <w:right w:val="single" w:sz="4" w:space="0" w:color="auto"/>
            </w:tcBorders>
            <w:textDirection w:val="btLr"/>
            <w:vAlign w:val="center"/>
          </w:tcPr>
          <w:p w14:paraId="7B37A534" w14:textId="77777777" w:rsidR="00530DC6" w:rsidRPr="00F93BFB" w:rsidRDefault="00530DC6" w:rsidP="00264BE2">
            <w:pPr>
              <w:ind w:right="113"/>
              <w:jc w:val="center"/>
              <w:rPr>
                <w:sz w:val="14"/>
                <w:szCs w:val="14"/>
              </w:rPr>
            </w:pPr>
            <w:r w:rsidRPr="00F93BFB">
              <w:rPr>
                <w:sz w:val="14"/>
                <w:szCs w:val="14"/>
              </w:rPr>
              <w:t>909,07019</w:t>
            </w:r>
          </w:p>
        </w:tc>
        <w:tc>
          <w:tcPr>
            <w:tcW w:w="709" w:type="dxa"/>
            <w:tcBorders>
              <w:top w:val="single" w:sz="4" w:space="0" w:color="auto"/>
              <w:left w:val="nil"/>
              <w:bottom w:val="single" w:sz="4" w:space="0" w:color="auto"/>
              <w:right w:val="single" w:sz="4" w:space="0" w:color="auto"/>
            </w:tcBorders>
            <w:textDirection w:val="btLr"/>
            <w:vAlign w:val="center"/>
          </w:tcPr>
          <w:p w14:paraId="20C9B20E" w14:textId="3EEE68BC" w:rsidR="00530DC6" w:rsidRPr="00F93BFB" w:rsidRDefault="00132C66" w:rsidP="00264BE2">
            <w:pPr>
              <w:ind w:right="113"/>
              <w:jc w:val="center"/>
              <w:rPr>
                <w:sz w:val="14"/>
                <w:szCs w:val="14"/>
              </w:rPr>
            </w:pPr>
            <w:r>
              <w:rPr>
                <w:sz w:val="14"/>
                <w:szCs w:val="14"/>
              </w:rPr>
              <w:t>1319,512</w:t>
            </w:r>
          </w:p>
        </w:tc>
        <w:tc>
          <w:tcPr>
            <w:tcW w:w="708" w:type="dxa"/>
            <w:tcBorders>
              <w:top w:val="single" w:sz="4" w:space="0" w:color="auto"/>
              <w:left w:val="nil"/>
              <w:bottom w:val="single" w:sz="4" w:space="0" w:color="auto"/>
              <w:right w:val="single" w:sz="4" w:space="0" w:color="auto"/>
            </w:tcBorders>
            <w:textDirection w:val="btLr"/>
          </w:tcPr>
          <w:p w14:paraId="74C087CB" w14:textId="7C862C19" w:rsidR="00530DC6" w:rsidRPr="00F93BFB" w:rsidRDefault="00DA77B6" w:rsidP="00264BE2">
            <w:pPr>
              <w:ind w:right="113"/>
              <w:jc w:val="center"/>
              <w:rPr>
                <w:sz w:val="14"/>
                <w:szCs w:val="14"/>
              </w:rPr>
            </w:pPr>
            <w:r>
              <w:rPr>
                <w:sz w:val="14"/>
                <w:szCs w:val="14"/>
              </w:rPr>
              <w:t>1319,512</w:t>
            </w:r>
          </w:p>
        </w:tc>
        <w:tc>
          <w:tcPr>
            <w:tcW w:w="709" w:type="dxa"/>
            <w:tcBorders>
              <w:top w:val="single" w:sz="4" w:space="0" w:color="auto"/>
              <w:left w:val="nil"/>
              <w:bottom w:val="single" w:sz="4" w:space="0" w:color="auto"/>
              <w:right w:val="single" w:sz="4" w:space="0" w:color="auto"/>
            </w:tcBorders>
            <w:textDirection w:val="btLr"/>
          </w:tcPr>
          <w:p w14:paraId="1926663E" w14:textId="4256A64E" w:rsidR="00530DC6" w:rsidRPr="00F93BFB" w:rsidRDefault="00DA77B6" w:rsidP="00264BE2">
            <w:pPr>
              <w:ind w:left="113" w:right="113"/>
              <w:jc w:val="center"/>
              <w:rPr>
                <w:sz w:val="14"/>
                <w:szCs w:val="14"/>
              </w:rPr>
            </w:pPr>
            <w:r>
              <w:rPr>
                <w:sz w:val="14"/>
                <w:szCs w:val="14"/>
              </w:rPr>
              <w:t>1319,512</w:t>
            </w:r>
          </w:p>
        </w:tc>
        <w:tc>
          <w:tcPr>
            <w:tcW w:w="709" w:type="dxa"/>
            <w:tcBorders>
              <w:top w:val="single" w:sz="4" w:space="0" w:color="auto"/>
              <w:left w:val="nil"/>
              <w:bottom w:val="single" w:sz="4" w:space="0" w:color="auto"/>
              <w:right w:val="single" w:sz="4" w:space="0" w:color="auto"/>
            </w:tcBorders>
            <w:textDirection w:val="btLr"/>
          </w:tcPr>
          <w:p w14:paraId="712D16C9" w14:textId="1136D57B" w:rsidR="00530DC6" w:rsidRPr="00F93BFB" w:rsidRDefault="00DA77B6" w:rsidP="00264BE2">
            <w:pPr>
              <w:ind w:right="113"/>
              <w:jc w:val="center"/>
              <w:rPr>
                <w:sz w:val="14"/>
                <w:szCs w:val="14"/>
              </w:rPr>
            </w:pPr>
            <w:r>
              <w:rPr>
                <w:sz w:val="14"/>
                <w:szCs w:val="14"/>
              </w:rPr>
              <w:t>1319,512</w:t>
            </w:r>
          </w:p>
        </w:tc>
        <w:tc>
          <w:tcPr>
            <w:tcW w:w="709" w:type="dxa"/>
            <w:tcBorders>
              <w:top w:val="single" w:sz="4" w:space="0" w:color="auto"/>
              <w:left w:val="nil"/>
              <w:bottom w:val="single" w:sz="4" w:space="0" w:color="auto"/>
              <w:right w:val="single" w:sz="4" w:space="0" w:color="auto"/>
            </w:tcBorders>
            <w:textDirection w:val="btLr"/>
          </w:tcPr>
          <w:p w14:paraId="69D01B0C" w14:textId="77777777" w:rsidR="00530DC6" w:rsidRPr="00F93BFB" w:rsidRDefault="00530DC6" w:rsidP="00264BE2">
            <w:pPr>
              <w:ind w:right="113"/>
              <w:jc w:val="center"/>
              <w:rPr>
                <w:sz w:val="14"/>
                <w:szCs w:val="14"/>
              </w:rPr>
            </w:pPr>
            <w:r w:rsidRPr="00687838">
              <w:rPr>
                <w:color w:val="000000"/>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6FAA8947" w14:textId="77777777" w:rsidR="00530DC6" w:rsidRPr="00F93BFB" w:rsidRDefault="00530DC6" w:rsidP="00264BE2">
            <w:pPr>
              <w:ind w:right="113"/>
              <w:jc w:val="center"/>
              <w:rPr>
                <w:sz w:val="14"/>
                <w:szCs w:val="14"/>
              </w:rPr>
            </w:pPr>
            <w:r w:rsidRPr="00687838">
              <w:rPr>
                <w:color w:val="000000"/>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7C615489" w14:textId="77777777" w:rsidR="00530DC6" w:rsidRPr="00F93BFB" w:rsidRDefault="00530DC6" w:rsidP="00264BE2">
            <w:pPr>
              <w:ind w:right="113"/>
              <w:jc w:val="center"/>
              <w:rPr>
                <w:sz w:val="14"/>
                <w:szCs w:val="14"/>
              </w:rPr>
            </w:pPr>
            <w:r w:rsidRPr="00687838">
              <w:rPr>
                <w:color w:val="000000"/>
                <w:sz w:val="14"/>
                <w:szCs w:val="14"/>
              </w:rPr>
              <w:t>0,00</w:t>
            </w:r>
          </w:p>
        </w:tc>
      </w:tr>
      <w:tr w:rsidR="00530DC6" w:rsidRPr="00F93BFB" w14:paraId="29B7C32C" w14:textId="77777777" w:rsidTr="00C227A8">
        <w:trPr>
          <w:gridAfter w:val="1"/>
          <w:wAfter w:w="5954" w:type="dxa"/>
          <w:cantSplit/>
          <w:trHeight w:val="849"/>
        </w:trPr>
        <w:tc>
          <w:tcPr>
            <w:tcW w:w="1416" w:type="dxa"/>
            <w:vMerge/>
            <w:tcBorders>
              <w:left w:val="single" w:sz="4" w:space="0" w:color="auto"/>
              <w:right w:val="single" w:sz="4" w:space="0" w:color="auto"/>
            </w:tcBorders>
            <w:vAlign w:val="center"/>
            <w:hideMark/>
          </w:tcPr>
          <w:p w14:paraId="210413C2" w14:textId="77777777" w:rsidR="00530DC6" w:rsidRPr="00F93BFB" w:rsidRDefault="00530DC6" w:rsidP="004B5A31">
            <w:pPr>
              <w:rPr>
                <w:color w:val="000000"/>
                <w:sz w:val="14"/>
                <w:szCs w:val="14"/>
              </w:rPr>
            </w:pPr>
          </w:p>
        </w:tc>
        <w:tc>
          <w:tcPr>
            <w:tcW w:w="1843" w:type="dxa"/>
            <w:gridSpan w:val="2"/>
            <w:vMerge w:val="restart"/>
            <w:tcBorders>
              <w:top w:val="single" w:sz="4" w:space="0" w:color="auto"/>
              <w:left w:val="single" w:sz="4" w:space="0" w:color="auto"/>
              <w:right w:val="single" w:sz="4" w:space="0" w:color="auto"/>
            </w:tcBorders>
            <w:hideMark/>
          </w:tcPr>
          <w:p w14:paraId="3476ACE1" w14:textId="77777777" w:rsidR="00530DC6" w:rsidRPr="00F93BFB" w:rsidRDefault="00530DC6" w:rsidP="004B5A31">
            <w:pPr>
              <w:rPr>
                <w:color w:val="000000"/>
                <w:sz w:val="14"/>
                <w:szCs w:val="14"/>
              </w:rPr>
            </w:pPr>
            <w:r w:rsidRPr="00F93BFB">
              <w:rPr>
                <w:color w:val="000000"/>
                <w:sz w:val="14"/>
                <w:szCs w:val="14"/>
              </w:rPr>
              <w:t>2.2.1  Выплата пенсий за выслугу лет и доплат к пенсиям муниципальных служащих</w:t>
            </w:r>
          </w:p>
        </w:tc>
        <w:tc>
          <w:tcPr>
            <w:tcW w:w="1844" w:type="dxa"/>
            <w:gridSpan w:val="4"/>
            <w:tcBorders>
              <w:top w:val="nil"/>
              <w:left w:val="nil"/>
              <w:bottom w:val="single" w:sz="4" w:space="0" w:color="auto"/>
              <w:right w:val="single" w:sz="4" w:space="0" w:color="auto"/>
            </w:tcBorders>
            <w:shd w:val="clear" w:color="000000" w:fill="FFFFFF"/>
            <w:hideMark/>
          </w:tcPr>
          <w:p w14:paraId="47D2FE71" w14:textId="77777777" w:rsidR="00530DC6" w:rsidRPr="00F93BFB" w:rsidRDefault="00530DC6" w:rsidP="004B5A31">
            <w:pPr>
              <w:jc w:val="center"/>
              <w:rPr>
                <w:color w:val="000000"/>
                <w:sz w:val="14"/>
                <w:szCs w:val="14"/>
              </w:rPr>
            </w:pPr>
            <w:r w:rsidRPr="00F93BFB">
              <w:rPr>
                <w:color w:val="000000"/>
                <w:sz w:val="14"/>
                <w:szCs w:val="14"/>
              </w:rPr>
              <w:t>ВСЕГО</w:t>
            </w:r>
          </w:p>
          <w:p w14:paraId="04781291" w14:textId="77777777" w:rsidR="00530DC6" w:rsidRPr="00F93BFB" w:rsidRDefault="00530DC6" w:rsidP="004B5A31">
            <w:pPr>
              <w:jc w:val="center"/>
              <w:rPr>
                <w:color w:val="000000"/>
                <w:sz w:val="14"/>
                <w:szCs w:val="14"/>
              </w:rPr>
            </w:pPr>
          </w:p>
        </w:tc>
        <w:tc>
          <w:tcPr>
            <w:tcW w:w="567" w:type="dxa"/>
            <w:gridSpan w:val="2"/>
            <w:tcBorders>
              <w:top w:val="nil"/>
              <w:left w:val="nil"/>
              <w:bottom w:val="single" w:sz="4" w:space="0" w:color="auto"/>
              <w:right w:val="single" w:sz="4" w:space="0" w:color="auto"/>
            </w:tcBorders>
            <w:shd w:val="clear" w:color="auto" w:fill="auto"/>
            <w:noWrap/>
            <w:textDirection w:val="btLr"/>
            <w:hideMark/>
          </w:tcPr>
          <w:p w14:paraId="0D6CEC2B" w14:textId="77777777" w:rsidR="00530DC6" w:rsidRPr="00F93BFB" w:rsidRDefault="00530DC6" w:rsidP="00530DC6">
            <w:pPr>
              <w:ind w:right="113"/>
              <w:jc w:val="center"/>
              <w:rPr>
                <w:color w:val="000000"/>
                <w:sz w:val="14"/>
                <w:szCs w:val="14"/>
              </w:rPr>
            </w:pPr>
            <w:r w:rsidRPr="00111573">
              <w:rPr>
                <w:color w:val="000000"/>
                <w:sz w:val="14"/>
                <w:szCs w:val="14"/>
              </w:rPr>
              <w:t>0,00</w:t>
            </w:r>
          </w:p>
        </w:tc>
        <w:tc>
          <w:tcPr>
            <w:tcW w:w="709" w:type="dxa"/>
            <w:gridSpan w:val="2"/>
            <w:tcBorders>
              <w:top w:val="nil"/>
              <w:left w:val="nil"/>
              <w:bottom w:val="single" w:sz="4" w:space="0" w:color="auto"/>
              <w:right w:val="single" w:sz="4" w:space="0" w:color="auto"/>
            </w:tcBorders>
            <w:shd w:val="clear" w:color="auto" w:fill="auto"/>
            <w:noWrap/>
            <w:textDirection w:val="btLr"/>
            <w:hideMark/>
          </w:tcPr>
          <w:p w14:paraId="26ACD689" w14:textId="77777777" w:rsidR="00530DC6" w:rsidRPr="00F93BFB" w:rsidRDefault="00530DC6" w:rsidP="00530DC6">
            <w:pPr>
              <w:ind w:right="113"/>
              <w:jc w:val="center"/>
              <w:rPr>
                <w:color w:val="000000"/>
                <w:sz w:val="14"/>
                <w:szCs w:val="14"/>
              </w:rPr>
            </w:pPr>
            <w:r w:rsidRPr="00111573">
              <w:rPr>
                <w:color w:val="000000"/>
                <w:sz w:val="14"/>
                <w:szCs w:val="14"/>
              </w:rPr>
              <w:t>0,00</w:t>
            </w:r>
          </w:p>
        </w:tc>
        <w:tc>
          <w:tcPr>
            <w:tcW w:w="708" w:type="dxa"/>
            <w:gridSpan w:val="3"/>
            <w:tcBorders>
              <w:top w:val="nil"/>
              <w:left w:val="nil"/>
              <w:bottom w:val="single" w:sz="4" w:space="0" w:color="auto"/>
              <w:right w:val="single" w:sz="4" w:space="0" w:color="auto"/>
            </w:tcBorders>
            <w:shd w:val="clear" w:color="auto" w:fill="auto"/>
            <w:noWrap/>
            <w:textDirection w:val="btLr"/>
            <w:hideMark/>
          </w:tcPr>
          <w:p w14:paraId="4FAEFFFD" w14:textId="77777777" w:rsidR="00530DC6" w:rsidRPr="00F93BFB" w:rsidRDefault="00530DC6" w:rsidP="00530DC6">
            <w:pPr>
              <w:ind w:right="113"/>
              <w:jc w:val="center"/>
              <w:rPr>
                <w:color w:val="000000"/>
                <w:sz w:val="14"/>
                <w:szCs w:val="14"/>
              </w:rPr>
            </w:pPr>
            <w:r w:rsidRPr="00111573">
              <w:rPr>
                <w:color w:val="000000"/>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hideMark/>
          </w:tcPr>
          <w:p w14:paraId="079F6BEC" w14:textId="77777777" w:rsidR="00530DC6" w:rsidRPr="00F93BFB" w:rsidRDefault="00530DC6" w:rsidP="00530DC6">
            <w:pPr>
              <w:ind w:right="113"/>
              <w:jc w:val="center"/>
              <w:rPr>
                <w:color w:val="000000"/>
                <w:sz w:val="14"/>
                <w:szCs w:val="14"/>
              </w:rPr>
            </w:pPr>
            <w:r w:rsidRPr="00111573">
              <w:rPr>
                <w:color w:val="000000"/>
                <w:sz w:val="14"/>
                <w:szCs w:val="14"/>
              </w:rPr>
              <w:t>0,00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09FBFC81" w14:textId="77777777" w:rsidR="00530DC6" w:rsidRPr="00F93BFB" w:rsidRDefault="00530DC6" w:rsidP="00530DC6">
            <w:pPr>
              <w:ind w:right="113"/>
              <w:jc w:val="center"/>
              <w:rPr>
                <w:color w:val="000000"/>
                <w:sz w:val="14"/>
                <w:szCs w:val="14"/>
              </w:rPr>
            </w:pPr>
            <w:r w:rsidRPr="00F93BFB">
              <w:rPr>
                <w:color w:val="000000"/>
                <w:sz w:val="14"/>
                <w:szCs w:val="14"/>
              </w:rPr>
              <w:t>79,17733</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23128415" w14:textId="77777777" w:rsidR="00530DC6" w:rsidRPr="00F93BFB" w:rsidRDefault="00530DC6" w:rsidP="00530DC6">
            <w:pPr>
              <w:ind w:right="113"/>
              <w:jc w:val="center"/>
              <w:rPr>
                <w:sz w:val="14"/>
                <w:szCs w:val="14"/>
              </w:rPr>
            </w:pPr>
            <w:r w:rsidRPr="00F93BFB">
              <w:rPr>
                <w:color w:val="000000"/>
                <w:sz w:val="14"/>
                <w:szCs w:val="14"/>
              </w:rPr>
              <w:t>240,22881</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14:paraId="1861DB58" w14:textId="77777777" w:rsidR="00530DC6" w:rsidRPr="00F93BFB" w:rsidRDefault="00530DC6" w:rsidP="00530DC6">
            <w:pPr>
              <w:ind w:right="113"/>
              <w:jc w:val="center"/>
              <w:rPr>
                <w:sz w:val="14"/>
                <w:szCs w:val="14"/>
              </w:rPr>
            </w:pPr>
            <w:r w:rsidRPr="00F93BFB">
              <w:rPr>
                <w:sz w:val="14"/>
                <w:szCs w:val="14"/>
              </w:rPr>
              <w:t>484,23350</w:t>
            </w:r>
          </w:p>
        </w:tc>
        <w:tc>
          <w:tcPr>
            <w:tcW w:w="709" w:type="dxa"/>
            <w:tcBorders>
              <w:top w:val="nil"/>
              <w:left w:val="nil"/>
              <w:bottom w:val="single" w:sz="4" w:space="0" w:color="auto"/>
              <w:right w:val="single" w:sz="4" w:space="0" w:color="auto"/>
            </w:tcBorders>
            <w:textDirection w:val="btLr"/>
            <w:vAlign w:val="center"/>
          </w:tcPr>
          <w:p w14:paraId="7D287DE8" w14:textId="77777777" w:rsidR="00530DC6" w:rsidRPr="00F93BFB" w:rsidRDefault="00530DC6" w:rsidP="00530DC6">
            <w:pPr>
              <w:ind w:right="113"/>
              <w:jc w:val="center"/>
              <w:rPr>
                <w:sz w:val="14"/>
                <w:szCs w:val="14"/>
              </w:rPr>
            </w:pPr>
            <w:r w:rsidRPr="00F93BFB">
              <w:rPr>
                <w:sz w:val="14"/>
                <w:szCs w:val="14"/>
              </w:rPr>
              <w:t>946,57857</w:t>
            </w:r>
          </w:p>
        </w:tc>
        <w:tc>
          <w:tcPr>
            <w:tcW w:w="709" w:type="dxa"/>
            <w:gridSpan w:val="2"/>
            <w:tcBorders>
              <w:top w:val="nil"/>
              <w:left w:val="nil"/>
              <w:bottom w:val="single" w:sz="4" w:space="0" w:color="auto"/>
              <w:right w:val="single" w:sz="4" w:space="0" w:color="auto"/>
            </w:tcBorders>
            <w:textDirection w:val="btLr"/>
            <w:vAlign w:val="center"/>
          </w:tcPr>
          <w:p w14:paraId="15731D4D" w14:textId="77777777" w:rsidR="00530DC6" w:rsidRPr="00F93BFB" w:rsidRDefault="00530DC6" w:rsidP="00530DC6">
            <w:pPr>
              <w:ind w:right="113"/>
              <w:jc w:val="center"/>
              <w:rPr>
                <w:sz w:val="14"/>
                <w:szCs w:val="14"/>
              </w:rPr>
            </w:pPr>
            <w:r w:rsidRPr="00F93BFB">
              <w:rPr>
                <w:sz w:val="14"/>
                <w:szCs w:val="14"/>
              </w:rPr>
              <w:t>909,07019</w:t>
            </w:r>
          </w:p>
        </w:tc>
        <w:tc>
          <w:tcPr>
            <w:tcW w:w="709" w:type="dxa"/>
            <w:tcBorders>
              <w:top w:val="nil"/>
              <w:left w:val="nil"/>
              <w:bottom w:val="single" w:sz="4" w:space="0" w:color="auto"/>
              <w:right w:val="single" w:sz="4" w:space="0" w:color="auto"/>
            </w:tcBorders>
            <w:textDirection w:val="btLr"/>
            <w:vAlign w:val="center"/>
          </w:tcPr>
          <w:p w14:paraId="7C37DBBA" w14:textId="6AA58582" w:rsidR="00530DC6" w:rsidRPr="00F93BFB" w:rsidRDefault="00132C66" w:rsidP="00530DC6">
            <w:pPr>
              <w:ind w:right="113"/>
              <w:jc w:val="center"/>
              <w:rPr>
                <w:sz w:val="14"/>
                <w:szCs w:val="14"/>
              </w:rPr>
            </w:pPr>
            <w:r>
              <w:rPr>
                <w:sz w:val="14"/>
                <w:szCs w:val="14"/>
              </w:rPr>
              <w:t>1319,512</w:t>
            </w:r>
          </w:p>
        </w:tc>
        <w:tc>
          <w:tcPr>
            <w:tcW w:w="708" w:type="dxa"/>
            <w:tcBorders>
              <w:top w:val="nil"/>
              <w:left w:val="nil"/>
              <w:bottom w:val="single" w:sz="4" w:space="0" w:color="auto"/>
              <w:right w:val="single" w:sz="4" w:space="0" w:color="auto"/>
            </w:tcBorders>
            <w:textDirection w:val="btLr"/>
          </w:tcPr>
          <w:p w14:paraId="05F556B9" w14:textId="36FA4717" w:rsidR="00530DC6" w:rsidRPr="00F93BFB" w:rsidRDefault="00372640" w:rsidP="00530DC6">
            <w:pPr>
              <w:ind w:right="113"/>
              <w:jc w:val="center"/>
              <w:rPr>
                <w:sz w:val="14"/>
                <w:szCs w:val="14"/>
              </w:rPr>
            </w:pPr>
            <w:r>
              <w:rPr>
                <w:sz w:val="14"/>
                <w:szCs w:val="14"/>
              </w:rPr>
              <w:t>1319,512</w:t>
            </w:r>
          </w:p>
        </w:tc>
        <w:tc>
          <w:tcPr>
            <w:tcW w:w="709" w:type="dxa"/>
            <w:tcBorders>
              <w:top w:val="nil"/>
              <w:left w:val="nil"/>
              <w:bottom w:val="single" w:sz="4" w:space="0" w:color="auto"/>
              <w:right w:val="single" w:sz="4" w:space="0" w:color="auto"/>
            </w:tcBorders>
            <w:textDirection w:val="btLr"/>
          </w:tcPr>
          <w:p w14:paraId="300CBD44" w14:textId="437FBE7E" w:rsidR="00530DC6" w:rsidRPr="00F93BFB" w:rsidRDefault="00372640" w:rsidP="00530DC6">
            <w:pPr>
              <w:ind w:right="113"/>
              <w:jc w:val="center"/>
              <w:rPr>
                <w:sz w:val="14"/>
                <w:szCs w:val="14"/>
              </w:rPr>
            </w:pPr>
            <w:r>
              <w:rPr>
                <w:sz w:val="14"/>
                <w:szCs w:val="14"/>
              </w:rPr>
              <w:t>1319,512</w:t>
            </w:r>
          </w:p>
        </w:tc>
        <w:tc>
          <w:tcPr>
            <w:tcW w:w="709" w:type="dxa"/>
            <w:tcBorders>
              <w:top w:val="nil"/>
              <w:left w:val="nil"/>
              <w:bottom w:val="single" w:sz="4" w:space="0" w:color="auto"/>
              <w:right w:val="single" w:sz="4" w:space="0" w:color="auto"/>
            </w:tcBorders>
            <w:textDirection w:val="btLr"/>
          </w:tcPr>
          <w:p w14:paraId="73C5AD2C" w14:textId="3DD120C2" w:rsidR="00530DC6" w:rsidRPr="00F93BFB" w:rsidRDefault="00372640" w:rsidP="00530DC6">
            <w:pPr>
              <w:ind w:right="113"/>
              <w:jc w:val="center"/>
              <w:rPr>
                <w:sz w:val="14"/>
                <w:szCs w:val="14"/>
              </w:rPr>
            </w:pPr>
            <w:r>
              <w:rPr>
                <w:sz w:val="14"/>
                <w:szCs w:val="14"/>
              </w:rPr>
              <w:t>1319,512</w:t>
            </w:r>
          </w:p>
        </w:tc>
        <w:tc>
          <w:tcPr>
            <w:tcW w:w="709" w:type="dxa"/>
            <w:tcBorders>
              <w:top w:val="nil"/>
              <w:left w:val="nil"/>
              <w:bottom w:val="single" w:sz="4" w:space="0" w:color="auto"/>
              <w:right w:val="single" w:sz="4" w:space="0" w:color="auto"/>
            </w:tcBorders>
            <w:textDirection w:val="btLr"/>
          </w:tcPr>
          <w:p w14:paraId="0191582A" w14:textId="77777777" w:rsidR="00530DC6" w:rsidRPr="00F93BFB" w:rsidRDefault="00530DC6" w:rsidP="00530DC6">
            <w:pPr>
              <w:ind w:right="113"/>
              <w:jc w:val="center"/>
              <w:rPr>
                <w:sz w:val="14"/>
                <w:szCs w:val="14"/>
              </w:rPr>
            </w:pPr>
            <w:r w:rsidRPr="006D647D">
              <w:rPr>
                <w:color w:val="000000"/>
                <w:sz w:val="14"/>
                <w:szCs w:val="14"/>
              </w:rPr>
              <w:t>0,00</w:t>
            </w:r>
          </w:p>
        </w:tc>
        <w:tc>
          <w:tcPr>
            <w:tcW w:w="567" w:type="dxa"/>
            <w:tcBorders>
              <w:top w:val="nil"/>
              <w:left w:val="nil"/>
              <w:bottom w:val="single" w:sz="4" w:space="0" w:color="auto"/>
              <w:right w:val="single" w:sz="4" w:space="0" w:color="auto"/>
            </w:tcBorders>
            <w:textDirection w:val="btLr"/>
          </w:tcPr>
          <w:p w14:paraId="3FEFFB61" w14:textId="77777777" w:rsidR="00530DC6" w:rsidRPr="00F93BFB" w:rsidRDefault="00530DC6" w:rsidP="00530DC6">
            <w:pPr>
              <w:ind w:right="113"/>
              <w:jc w:val="center"/>
              <w:rPr>
                <w:sz w:val="14"/>
                <w:szCs w:val="14"/>
              </w:rPr>
            </w:pPr>
            <w:r w:rsidRPr="006D647D">
              <w:rPr>
                <w:color w:val="000000"/>
                <w:sz w:val="14"/>
                <w:szCs w:val="14"/>
              </w:rPr>
              <w:t>0,00</w:t>
            </w:r>
          </w:p>
        </w:tc>
        <w:tc>
          <w:tcPr>
            <w:tcW w:w="567" w:type="dxa"/>
            <w:tcBorders>
              <w:top w:val="nil"/>
              <w:left w:val="nil"/>
              <w:bottom w:val="single" w:sz="4" w:space="0" w:color="auto"/>
              <w:right w:val="single" w:sz="4" w:space="0" w:color="auto"/>
            </w:tcBorders>
            <w:textDirection w:val="btLr"/>
          </w:tcPr>
          <w:p w14:paraId="748B93F3" w14:textId="77777777" w:rsidR="00530DC6" w:rsidRPr="00F93BFB" w:rsidRDefault="00530DC6" w:rsidP="00530DC6">
            <w:pPr>
              <w:ind w:right="113"/>
              <w:jc w:val="center"/>
              <w:rPr>
                <w:sz w:val="14"/>
                <w:szCs w:val="14"/>
              </w:rPr>
            </w:pPr>
            <w:r w:rsidRPr="006D647D">
              <w:rPr>
                <w:color w:val="000000"/>
                <w:sz w:val="14"/>
                <w:szCs w:val="14"/>
              </w:rPr>
              <w:t>0,00</w:t>
            </w:r>
          </w:p>
        </w:tc>
      </w:tr>
      <w:tr w:rsidR="00530DC6" w:rsidRPr="00F93BFB" w14:paraId="799BE06B" w14:textId="77777777" w:rsidTr="00F406AA">
        <w:trPr>
          <w:gridAfter w:val="1"/>
          <w:wAfter w:w="5954" w:type="dxa"/>
          <w:cantSplit/>
          <w:trHeight w:val="550"/>
        </w:trPr>
        <w:tc>
          <w:tcPr>
            <w:tcW w:w="1416" w:type="dxa"/>
            <w:vMerge/>
            <w:tcBorders>
              <w:left w:val="single" w:sz="4" w:space="0" w:color="auto"/>
              <w:right w:val="single" w:sz="4" w:space="0" w:color="auto"/>
            </w:tcBorders>
            <w:vAlign w:val="center"/>
            <w:hideMark/>
          </w:tcPr>
          <w:p w14:paraId="09C7260F" w14:textId="77777777" w:rsidR="00530DC6" w:rsidRPr="00F93BFB" w:rsidRDefault="00530DC6" w:rsidP="004B5A31">
            <w:pPr>
              <w:rPr>
                <w:color w:val="000000"/>
                <w:sz w:val="14"/>
                <w:szCs w:val="14"/>
              </w:rPr>
            </w:pPr>
          </w:p>
        </w:tc>
        <w:tc>
          <w:tcPr>
            <w:tcW w:w="1843" w:type="dxa"/>
            <w:gridSpan w:val="2"/>
            <w:vMerge/>
            <w:tcBorders>
              <w:left w:val="single" w:sz="4" w:space="0" w:color="auto"/>
              <w:right w:val="single" w:sz="4" w:space="0" w:color="auto"/>
            </w:tcBorders>
            <w:vAlign w:val="center"/>
            <w:hideMark/>
          </w:tcPr>
          <w:p w14:paraId="380BD455" w14:textId="77777777" w:rsidR="00530DC6" w:rsidRPr="00F93BFB" w:rsidRDefault="00530DC6" w:rsidP="004B5A31">
            <w:pPr>
              <w:rPr>
                <w:color w:val="000000"/>
                <w:sz w:val="14"/>
                <w:szCs w:val="14"/>
              </w:rPr>
            </w:pPr>
          </w:p>
        </w:tc>
        <w:tc>
          <w:tcPr>
            <w:tcW w:w="1844" w:type="dxa"/>
            <w:gridSpan w:val="4"/>
            <w:tcBorders>
              <w:top w:val="single" w:sz="4" w:space="0" w:color="auto"/>
              <w:left w:val="nil"/>
              <w:bottom w:val="single" w:sz="4" w:space="0" w:color="auto"/>
              <w:right w:val="single" w:sz="4" w:space="0" w:color="auto"/>
            </w:tcBorders>
            <w:shd w:val="clear" w:color="000000" w:fill="FFFFFF"/>
            <w:vAlign w:val="bottom"/>
            <w:hideMark/>
          </w:tcPr>
          <w:p w14:paraId="38DD9446" w14:textId="77777777" w:rsidR="00530DC6" w:rsidRPr="00F93BFB" w:rsidRDefault="00530DC6" w:rsidP="004B5A31">
            <w:pPr>
              <w:rPr>
                <w:color w:val="000000"/>
                <w:sz w:val="14"/>
                <w:szCs w:val="14"/>
              </w:rPr>
            </w:pPr>
            <w:r w:rsidRPr="00F93BFB">
              <w:rPr>
                <w:color w:val="000000"/>
                <w:sz w:val="14"/>
                <w:szCs w:val="14"/>
              </w:rPr>
              <w:t>федеральный бюджет</w:t>
            </w:r>
          </w:p>
        </w:tc>
        <w:tc>
          <w:tcPr>
            <w:tcW w:w="567" w:type="dxa"/>
            <w:gridSpan w:val="2"/>
            <w:tcBorders>
              <w:top w:val="single" w:sz="4" w:space="0" w:color="auto"/>
              <w:left w:val="nil"/>
              <w:bottom w:val="single" w:sz="4" w:space="0" w:color="auto"/>
              <w:right w:val="single" w:sz="4" w:space="0" w:color="auto"/>
            </w:tcBorders>
            <w:shd w:val="clear" w:color="auto" w:fill="auto"/>
            <w:noWrap/>
            <w:textDirection w:val="btLr"/>
            <w:hideMark/>
          </w:tcPr>
          <w:p w14:paraId="278E21A4" w14:textId="77777777" w:rsidR="00530DC6" w:rsidRPr="00F93BFB" w:rsidRDefault="00530DC6" w:rsidP="00530DC6">
            <w:pPr>
              <w:ind w:right="113"/>
              <w:jc w:val="center"/>
              <w:rPr>
                <w:color w:val="000000"/>
                <w:sz w:val="14"/>
                <w:szCs w:val="14"/>
              </w:rPr>
            </w:pPr>
            <w:r w:rsidRPr="00590A42">
              <w:rPr>
                <w:color w:val="000000"/>
                <w:sz w:val="14"/>
                <w:szCs w:val="14"/>
              </w:rPr>
              <w:t>0,00</w:t>
            </w:r>
          </w:p>
        </w:tc>
        <w:tc>
          <w:tcPr>
            <w:tcW w:w="709" w:type="dxa"/>
            <w:gridSpan w:val="2"/>
            <w:tcBorders>
              <w:top w:val="single" w:sz="4" w:space="0" w:color="auto"/>
              <w:left w:val="nil"/>
              <w:bottom w:val="single" w:sz="4" w:space="0" w:color="auto"/>
              <w:right w:val="single" w:sz="4" w:space="0" w:color="auto"/>
            </w:tcBorders>
            <w:shd w:val="clear" w:color="auto" w:fill="auto"/>
            <w:noWrap/>
            <w:textDirection w:val="btLr"/>
            <w:hideMark/>
          </w:tcPr>
          <w:p w14:paraId="12AD4CC0" w14:textId="77777777" w:rsidR="00530DC6" w:rsidRPr="00F93BFB" w:rsidRDefault="00530DC6" w:rsidP="00530DC6">
            <w:pPr>
              <w:ind w:right="113"/>
              <w:jc w:val="center"/>
              <w:rPr>
                <w:color w:val="000000"/>
                <w:sz w:val="14"/>
                <w:szCs w:val="14"/>
              </w:rPr>
            </w:pPr>
            <w:r w:rsidRPr="00590A42">
              <w:rPr>
                <w:color w:val="000000"/>
                <w:sz w:val="14"/>
                <w:szCs w:val="14"/>
              </w:rPr>
              <w:t>0,00</w:t>
            </w:r>
          </w:p>
        </w:tc>
        <w:tc>
          <w:tcPr>
            <w:tcW w:w="708" w:type="dxa"/>
            <w:gridSpan w:val="3"/>
            <w:tcBorders>
              <w:top w:val="single" w:sz="4" w:space="0" w:color="auto"/>
              <w:left w:val="nil"/>
              <w:bottom w:val="single" w:sz="4" w:space="0" w:color="auto"/>
              <w:right w:val="single" w:sz="4" w:space="0" w:color="auto"/>
            </w:tcBorders>
            <w:shd w:val="clear" w:color="auto" w:fill="auto"/>
            <w:noWrap/>
            <w:textDirection w:val="btLr"/>
            <w:hideMark/>
          </w:tcPr>
          <w:p w14:paraId="1D660FC2" w14:textId="77777777" w:rsidR="00530DC6" w:rsidRPr="00F93BFB" w:rsidRDefault="00530DC6" w:rsidP="00530DC6">
            <w:pPr>
              <w:ind w:right="113"/>
              <w:jc w:val="center"/>
              <w:rPr>
                <w:color w:val="000000"/>
                <w:sz w:val="14"/>
                <w:szCs w:val="14"/>
              </w:rPr>
            </w:pPr>
            <w:r w:rsidRPr="00590A42">
              <w:rPr>
                <w:color w:val="000000"/>
                <w:sz w:val="14"/>
                <w:szCs w:val="14"/>
              </w:rPr>
              <w:t>0,00</w:t>
            </w:r>
          </w:p>
        </w:tc>
        <w:tc>
          <w:tcPr>
            <w:tcW w:w="709" w:type="dxa"/>
            <w:tcBorders>
              <w:top w:val="single" w:sz="4" w:space="0" w:color="auto"/>
              <w:left w:val="nil"/>
              <w:bottom w:val="single" w:sz="4" w:space="0" w:color="auto"/>
              <w:right w:val="single" w:sz="4" w:space="0" w:color="auto"/>
            </w:tcBorders>
            <w:shd w:val="clear" w:color="auto" w:fill="auto"/>
            <w:noWrap/>
            <w:textDirection w:val="btLr"/>
            <w:hideMark/>
          </w:tcPr>
          <w:p w14:paraId="6F774D2E" w14:textId="77777777" w:rsidR="00530DC6" w:rsidRPr="00F93BFB" w:rsidRDefault="00530DC6" w:rsidP="00530DC6">
            <w:pPr>
              <w:ind w:right="113"/>
              <w:jc w:val="center"/>
              <w:rPr>
                <w:color w:val="000000"/>
                <w:sz w:val="14"/>
                <w:szCs w:val="14"/>
              </w:rPr>
            </w:pPr>
            <w:r w:rsidRPr="00590A42">
              <w:rPr>
                <w:color w:val="000000"/>
                <w:sz w:val="14"/>
                <w:szCs w:val="14"/>
              </w:rPr>
              <w:t>0,00</w:t>
            </w:r>
          </w:p>
        </w:tc>
        <w:tc>
          <w:tcPr>
            <w:tcW w:w="709" w:type="dxa"/>
            <w:tcBorders>
              <w:top w:val="single" w:sz="4" w:space="0" w:color="auto"/>
              <w:left w:val="nil"/>
              <w:bottom w:val="single" w:sz="4" w:space="0" w:color="auto"/>
              <w:right w:val="single" w:sz="4" w:space="0" w:color="auto"/>
            </w:tcBorders>
            <w:shd w:val="clear" w:color="auto" w:fill="auto"/>
            <w:noWrap/>
            <w:textDirection w:val="btLr"/>
            <w:hideMark/>
          </w:tcPr>
          <w:p w14:paraId="4ED8D765" w14:textId="77777777" w:rsidR="00530DC6" w:rsidRPr="00F93BFB" w:rsidRDefault="00530DC6" w:rsidP="00530DC6">
            <w:pPr>
              <w:ind w:right="113"/>
              <w:jc w:val="center"/>
              <w:rPr>
                <w:color w:val="000000"/>
                <w:sz w:val="14"/>
                <w:szCs w:val="14"/>
              </w:rPr>
            </w:pPr>
            <w:r w:rsidRPr="00590A42">
              <w:rPr>
                <w:color w:val="000000"/>
                <w:sz w:val="14"/>
                <w:szCs w:val="14"/>
              </w:rPr>
              <w:t>0,00</w:t>
            </w:r>
          </w:p>
        </w:tc>
        <w:tc>
          <w:tcPr>
            <w:tcW w:w="709" w:type="dxa"/>
            <w:tcBorders>
              <w:top w:val="single" w:sz="4" w:space="0" w:color="auto"/>
              <w:left w:val="nil"/>
              <w:bottom w:val="single" w:sz="4" w:space="0" w:color="auto"/>
              <w:right w:val="single" w:sz="4" w:space="0" w:color="auto"/>
            </w:tcBorders>
            <w:shd w:val="clear" w:color="auto" w:fill="auto"/>
            <w:noWrap/>
            <w:textDirection w:val="btLr"/>
            <w:hideMark/>
          </w:tcPr>
          <w:p w14:paraId="6FCC16EE" w14:textId="77777777" w:rsidR="00530DC6" w:rsidRPr="00F93BFB" w:rsidRDefault="00530DC6" w:rsidP="00530DC6">
            <w:pPr>
              <w:ind w:right="113"/>
              <w:jc w:val="center"/>
              <w:rPr>
                <w:color w:val="000000"/>
                <w:sz w:val="14"/>
                <w:szCs w:val="14"/>
              </w:rPr>
            </w:pPr>
            <w:r w:rsidRPr="00590A42">
              <w:rPr>
                <w:color w:val="000000"/>
                <w:sz w:val="14"/>
                <w:szCs w:val="14"/>
              </w:rPr>
              <w:t>0,00</w:t>
            </w:r>
          </w:p>
        </w:tc>
        <w:tc>
          <w:tcPr>
            <w:tcW w:w="708" w:type="dxa"/>
            <w:tcBorders>
              <w:top w:val="single" w:sz="4" w:space="0" w:color="auto"/>
              <w:left w:val="nil"/>
              <w:bottom w:val="single" w:sz="4" w:space="0" w:color="auto"/>
              <w:right w:val="single" w:sz="4" w:space="0" w:color="auto"/>
            </w:tcBorders>
            <w:shd w:val="clear" w:color="auto" w:fill="auto"/>
            <w:noWrap/>
            <w:textDirection w:val="btLr"/>
            <w:hideMark/>
          </w:tcPr>
          <w:p w14:paraId="03988F1E" w14:textId="77777777" w:rsidR="00530DC6" w:rsidRPr="00F93BFB" w:rsidRDefault="00530DC6" w:rsidP="00530DC6">
            <w:pPr>
              <w:ind w:right="113"/>
              <w:jc w:val="center"/>
              <w:rPr>
                <w:color w:val="000000"/>
                <w:sz w:val="14"/>
                <w:szCs w:val="14"/>
              </w:rPr>
            </w:pPr>
            <w:r w:rsidRPr="00590A42">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0EB71FAF" w14:textId="77777777" w:rsidR="00530DC6" w:rsidRPr="00F93BFB" w:rsidRDefault="00530DC6" w:rsidP="00530DC6">
            <w:pPr>
              <w:ind w:right="113"/>
              <w:jc w:val="center"/>
              <w:rPr>
                <w:color w:val="000000"/>
                <w:sz w:val="14"/>
                <w:szCs w:val="14"/>
              </w:rPr>
            </w:pPr>
            <w:r w:rsidRPr="00590A42">
              <w:rPr>
                <w:color w:val="000000"/>
                <w:sz w:val="14"/>
                <w:szCs w:val="14"/>
              </w:rPr>
              <w:t>0,00</w:t>
            </w:r>
          </w:p>
        </w:tc>
        <w:tc>
          <w:tcPr>
            <w:tcW w:w="709" w:type="dxa"/>
            <w:gridSpan w:val="2"/>
            <w:tcBorders>
              <w:top w:val="single" w:sz="4" w:space="0" w:color="auto"/>
              <w:left w:val="nil"/>
              <w:bottom w:val="single" w:sz="4" w:space="0" w:color="auto"/>
              <w:right w:val="single" w:sz="4" w:space="0" w:color="auto"/>
            </w:tcBorders>
            <w:textDirection w:val="btLr"/>
          </w:tcPr>
          <w:p w14:paraId="22472F61" w14:textId="77777777" w:rsidR="00530DC6" w:rsidRPr="00F93BFB" w:rsidRDefault="00530DC6" w:rsidP="00530DC6">
            <w:pPr>
              <w:ind w:right="113"/>
              <w:jc w:val="center"/>
              <w:rPr>
                <w:color w:val="000000"/>
                <w:sz w:val="14"/>
                <w:szCs w:val="14"/>
              </w:rPr>
            </w:pPr>
            <w:r w:rsidRPr="00590A42">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1FF15590" w14:textId="77777777" w:rsidR="00530DC6" w:rsidRPr="00F93BFB" w:rsidRDefault="00530DC6" w:rsidP="00530DC6">
            <w:pPr>
              <w:ind w:right="113"/>
              <w:jc w:val="center"/>
              <w:rPr>
                <w:color w:val="000000"/>
                <w:sz w:val="14"/>
                <w:szCs w:val="14"/>
              </w:rPr>
            </w:pPr>
            <w:r w:rsidRPr="00590A42">
              <w:rPr>
                <w:color w:val="000000"/>
                <w:sz w:val="14"/>
                <w:szCs w:val="14"/>
              </w:rPr>
              <w:t>0,00</w:t>
            </w:r>
          </w:p>
        </w:tc>
        <w:tc>
          <w:tcPr>
            <w:tcW w:w="708" w:type="dxa"/>
            <w:tcBorders>
              <w:top w:val="single" w:sz="4" w:space="0" w:color="auto"/>
              <w:left w:val="nil"/>
              <w:bottom w:val="single" w:sz="4" w:space="0" w:color="auto"/>
              <w:right w:val="single" w:sz="4" w:space="0" w:color="auto"/>
            </w:tcBorders>
            <w:textDirection w:val="btLr"/>
          </w:tcPr>
          <w:p w14:paraId="086C2712" w14:textId="77777777" w:rsidR="00530DC6" w:rsidRPr="00F93BFB" w:rsidRDefault="00530DC6" w:rsidP="00530DC6">
            <w:pPr>
              <w:ind w:right="113"/>
              <w:jc w:val="center"/>
              <w:rPr>
                <w:color w:val="000000"/>
                <w:sz w:val="14"/>
                <w:szCs w:val="14"/>
              </w:rPr>
            </w:pPr>
            <w:r w:rsidRPr="00590A42">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38238208" w14:textId="77777777" w:rsidR="00530DC6" w:rsidRPr="00F93BFB" w:rsidRDefault="00530DC6" w:rsidP="00530DC6">
            <w:pPr>
              <w:ind w:right="113"/>
              <w:jc w:val="center"/>
              <w:rPr>
                <w:color w:val="000000"/>
                <w:sz w:val="14"/>
                <w:szCs w:val="14"/>
              </w:rPr>
            </w:pPr>
            <w:r w:rsidRPr="00590A42">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454031FD" w14:textId="77777777" w:rsidR="00530DC6" w:rsidRPr="00F93BFB" w:rsidRDefault="00530DC6" w:rsidP="00530DC6">
            <w:pPr>
              <w:ind w:right="113"/>
              <w:jc w:val="center"/>
              <w:rPr>
                <w:color w:val="000000"/>
                <w:sz w:val="14"/>
                <w:szCs w:val="14"/>
              </w:rPr>
            </w:pPr>
            <w:r w:rsidRPr="00590A42">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4ACAA2E2" w14:textId="77777777" w:rsidR="00530DC6" w:rsidRPr="00F93BFB" w:rsidRDefault="00530DC6" w:rsidP="00530DC6">
            <w:pPr>
              <w:ind w:right="113"/>
              <w:jc w:val="center"/>
              <w:rPr>
                <w:color w:val="000000"/>
                <w:sz w:val="14"/>
                <w:szCs w:val="14"/>
              </w:rPr>
            </w:pPr>
            <w:r w:rsidRPr="00590A42">
              <w:rPr>
                <w:color w:val="000000"/>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5AD78820" w14:textId="77777777" w:rsidR="00530DC6" w:rsidRPr="00F93BFB" w:rsidRDefault="00530DC6" w:rsidP="00530DC6">
            <w:pPr>
              <w:ind w:right="113"/>
              <w:jc w:val="center"/>
              <w:rPr>
                <w:color w:val="000000"/>
                <w:sz w:val="14"/>
                <w:szCs w:val="14"/>
              </w:rPr>
            </w:pPr>
            <w:r w:rsidRPr="00590A42">
              <w:rPr>
                <w:color w:val="000000"/>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198E0D2B" w14:textId="77777777" w:rsidR="00530DC6" w:rsidRPr="00F93BFB" w:rsidRDefault="00530DC6" w:rsidP="00530DC6">
            <w:pPr>
              <w:ind w:right="113"/>
              <w:jc w:val="center"/>
              <w:rPr>
                <w:color w:val="000000"/>
                <w:sz w:val="14"/>
                <w:szCs w:val="14"/>
              </w:rPr>
            </w:pPr>
            <w:r w:rsidRPr="00590A42">
              <w:rPr>
                <w:color w:val="000000"/>
                <w:sz w:val="14"/>
                <w:szCs w:val="14"/>
              </w:rPr>
              <w:t>0,00</w:t>
            </w:r>
          </w:p>
        </w:tc>
      </w:tr>
      <w:tr w:rsidR="00530DC6" w:rsidRPr="00F93BFB" w14:paraId="21091290" w14:textId="77777777" w:rsidTr="00F406AA">
        <w:trPr>
          <w:gridAfter w:val="1"/>
          <w:wAfter w:w="5954" w:type="dxa"/>
          <w:cantSplit/>
          <w:trHeight w:val="541"/>
        </w:trPr>
        <w:tc>
          <w:tcPr>
            <w:tcW w:w="1416" w:type="dxa"/>
            <w:vMerge/>
            <w:tcBorders>
              <w:left w:val="single" w:sz="4" w:space="0" w:color="auto"/>
              <w:right w:val="single" w:sz="4" w:space="0" w:color="auto"/>
            </w:tcBorders>
            <w:vAlign w:val="center"/>
            <w:hideMark/>
          </w:tcPr>
          <w:p w14:paraId="6BFD52BE" w14:textId="77777777" w:rsidR="00530DC6" w:rsidRPr="00F93BFB" w:rsidRDefault="00530DC6" w:rsidP="004B5A31">
            <w:pPr>
              <w:rPr>
                <w:color w:val="000000"/>
                <w:sz w:val="14"/>
                <w:szCs w:val="14"/>
              </w:rPr>
            </w:pPr>
          </w:p>
        </w:tc>
        <w:tc>
          <w:tcPr>
            <w:tcW w:w="1843" w:type="dxa"/>
            <w:gridSpan w:val="2"/>
            <w:vMerge/>
            <w:tcBorders>
              <w:left w:val="single" w:sz="4" w:space="0" w:color="auto"/>
              <w:right w:val="single" w:sz="4" w:space="0" w:color="auto"/>
            </w:tcBorders>
            <w:vAlign w:val="center"/>
            <w:hideMark/>
          </w:tcPr>
          <w:p w14:paraId="705C3630" w14:textId="77777777" w:rsidR="00530DC6" w:rsidRPr="00F93BFB" w:rsidRDefault="00530DC6" w:rsidP="004B5A31">
            <w:pPr>
              <w:rPr>
                <w:color w:val="000000"/>
                <w:sz w:val="14"/>
                <w:szCs w:val="14"/>
              </w:rPr>
            </w:pPr>
          </w:p>
        </w:tc>
        <w:tc>
          <w:tcPr>
            <w:tcW w:w="1844" w:type="dxa"/>
            <w:gridSpan w:val="4"/>
            <w:tcBorders>
              <w:top w:val="single" w:sz="4" w:space="0" w:color="auto"/>
              <w:left w:val="nil"/>
              <w:bottom w:val="single" w:sz="4" w:space="0" w:color="auto"/>
              <w:right w:val="single" w:sz="4" w:space="0" w:color="auto"/>
            </w:tcBorders>
            <w:shd w:val="clear" w:color="000000" w:fill="FFFFFF"/>
            <w:hideMark/>
          </w:tcPr>
          <w:p w14:paraId="1C97B053" w14:textId="77777777" w:rsidR="00530DC6" w:rsidRPr="00F93BFB" w:rsidRDefault="00530DC6" w:rsidP="004B5A31">
            <w:pPr>
              <w:rPr>
                <w:color w:val="000000"/>
                <w:sz w:val="14"/>
                <w:szCs w:val="14"/>
              </w:rPr>
            </w:pPr>
            <w:r w:rsidRPr="00F93BFB">
              <w:rPr>
                <w:color w:val="000000"/>
                <w:sz w:val="14"/>
                <w:szCs w:val="14"/>
              </w:rPr>
              <w:t>областной бюджет</w:t>
            </w:r>
          </w:p>
        </w:tc>
        <w:tc>
          <w:tcPr>
            <w:tcW w:w="567" w:type="dxa"/>
            <w:gridSpan w:val="2"/>
            <w:tcBorders>
              <w:top w:val="single" w:sz="4" w:space="0" w:color="auto"/>
              <w:left w:val="nil"/>
              <w:bottom w:val="single" w:sz="4" w:space="0" w:color="auto"/>
              <w:right w:val="single" w:sz="4" w:space="0" w:color="auto"/>
            </w:tcBorders>
            <w:shd w:val="clear" w:color="auto" w:fill="auto"/>
            <w:noWrap/>
            <w:textDirection w:val="btLr"/>
            <w:hideMark/>
          </w:tcPr>
          <w:p w14:paraId="02540E63" w14:textId="77777777" w:rsidR="00530DC6" w:rsidRPr="00F93BFB" w:rsidRDefault="00530DC6" w:rsidP="00530DC6">
            <w:pPr>
              <w:ind w:left="30" w:right="113"/>
              <w:jc w:val="center"/>
              <w:rPr>
                <w:color w:val="000000"/>
                <w:sz w:val="14"/>
                <w:szCs w:val="14"/>
              </w:rPr>
            </w:pPr>
            <w:r w:rsidRPr="00590A42">
              <w:rPr>
                <w:color w:val="000000"/>
                <w:sz w:val="14"/>
                <w:szCs w:val="14"/>
              </w:rPr>
              <w:t>0,00</w:t>
            </w:r>
          </w:p>
        </w:tc>
        <w:tc>
          <w:tcPr>
            <w:tcW w:w="709" w:type="dxa"/>
            <w:gridSpan w:val="2"/>
            <w:tcBorders>
              <w:top w:val="single" w:sz="4" w:space="0" w:color="auto"/>
              <w:left w:val="nil"/>
              <w:bottom w:val="single" w:sz="4" w:space="0" w:color="auto"/>
              <w:right w:val="single" w:sz="4" w:space="0" w:color="auto"/>
            </w:tcBorders>
            <w:shd w:val="clear" w:color="auto" w:fill="auto"/>
            <w:noWrap/>
            <w:textDirection w:val="btLr"/>
            <w:hideMark/>
          </w:tcPr>
          <w:p w14:paraId="6DB8A236" w14:textId="77777777" w:rsidR="00530DC6" w:rsidRPr="00F93BFB" w:rsidRDefault="00530DC6" w:rsidP="00530DC6">
            <w:pPr>
              <w:ind w:left="30" w:right="113"/>
              <w:jc w:val="center"/>
              <w:rPr>
                <w:color w:val="000000"/>
                <w:sz w:val="14"/>
                <w:szCs w:val="14"/>
              </w:rPr>
            </w:pPr>
            <w:r w:rsidRPr="00590A42">
              <w:rPr>
                <w:color w:val="000000"/>
                <w:sz w:val="14"/>
                <w:szCs w:val="14"/>
              </w:rPr>
              <w:t>0,00</w:t>
            </w:r>
          </w:p>
        </w:tc>
        <w:tc>
          <w:tcPr>
            <w:tcW w:w="708" w:type="dxa"/>
            <w:gridSpan w:val="3"/>
            <w:tcBorders>
              <w:top w:val="single" w:sz="4" w:space="0" w:color="auto"/>
              <w:left w:val="nil"/>
              <w:bottom w:val="single" w:sz="4" w:space="0" w:color="auto"/>
              <w:right w:val="single" w:sz="4" w:space="0" w:color="auto"/>
            </w:tcBorders>
            <w:shd w:val="clear" w:color="auto" w:fill="auto"/>
            <w:noWrap/>
            <w:textDirection w:val="btLr"/>
            <w:hideMark/>
          </w:tcPr>
          <w:p w14:paraId="5F33DEF0" w14:textId="77777777" w:rsidR="00530DC6" w:rsidRPr="00F93BFB" w:rsidRDefault="00530DC6" w:rsidP="00530DC6">
            <w:pPr>
              <w:ind w:left="30" w:right="113"/>
              <w:jc w:val="center"/>
              <w:rPr>
                <w:color w:val="000000"/>
                <w:sz w:val="14"/>
                <w:szCs w:val="14"/>
              </w:rPr>
            </w:pPr>
            <w:r w:rsidRPr="00590A42">
              <w:rPr>
                <w:color w:val="000000"/>
                <w:sz w:val="14"/>
                <w:szCs w:val="14"/>
              </w:rPr>
              <w:t>0,00</w:t>
            </w:r>
          </w:p>
        </w:tc>
        <w:tc>
          <w:tcPr>
            <w:tcW w:w="709" w:type="dxa"/>
            <w:tcBorders>
              <w:top w:val="single" w:sz="4" w:space="0" w:color="auto"/>
              <w:left w:val="nil"/>
              <w:bottom w:val="single" w:sz="4" w:space="0" w:color="auto"/>
              <w:right w:val="single" w:sz="4" w:space="0" w:color="auto"/>
            </w:tcBorders>
            <w:shd w:val="clear" w:color="auto" w:fill="auto"/>
            <w:noWrap/>
            <w:textDirection w:val="btLr"/>
            <w:hideMark/>
          </w:tcPr>
          <w:p w14:paraId="63FC8E8D" w14:textId="77777777" w:rsidR="00530DC6" w:rsidRPr="00F93BFB" w:rsidRDefault="00530DC6" w:rsidP="00530DC6">
            <w:pPr>
              <w:ind w:left="30" w:right="113"/>
              <w:jc w:val="center"/>
              <w:rPr>
                <w:color w:val="000000"/>
                <w:sz w:val="14"/>
                <w:szCs w:val="14"/>
              </w:rPr>
            </w:pPr>
            <w:r w:rsidRPr="00590A42">
              <w:rPr>
                <w:color w:val="000000"/>
                <w:sz w:val="14"/>
                <w:szCs w:val="14"/>
              </w:rPr>
              <w:t>0,00</w:t>
            </w:r>
          </w:p>
        </w:tc>
        <w:tc>
          <w:tcPr>
            <w:tcW w:w="709" w:type="dxa"/>
            <w:tcBorders>
              <w:top w:val="single" w:sz="4" w:space="0" w:color="auto"/>
              <w:left w:val="nil"/>
              <w:bottom w:val="single" w:sz="4" w:space="0" w:color="auto"/>
              <w:right w:val="single" w:sz="4" w:space="0" w:color="auto"/>
            </w:tcBorders>
            <w:shd w:val="clear" w:color="auto" w:fill="auto"/>
            <w:noWrap/>
            <w:textDirection w:val="btLr"/>
            <w:hideMark/>
          </w:tcPr>
          <w:p w14:paraId="6AF5B09B" w14:textId="77777777" w:rsidR="00530DC6" w:rsidRPr="00F93BFB" w:rsidRDefault="00530DC6" w:rsidP="00530DC6">
            <w:pPr>
              <w:ind w:left="30" w:right="113"/>
              <w:jc w:val="center"/>
              <w:rPr>
                <w:color w:val="000000"/>
                <w:sz w:val="14"/>
                <w:szCs w:val="14"/>
              </w:rPr>
            </w:pPr>
            <w:r w:rsidRPr="00590A42">
              <w:rPr>
                <w:color w:val="000000"/>
                <w:sz w:val="14"/>
                <w:szCs w:val="14"/>
              </w:rPr>
              <w:t>0,00</w:t>
            </w:r>
          </w:p>
        </w:tc>
        <w:tc>
          <w:tcPr>
            <w:tcW w:w="709" w:type="dxa"/>
            <w:tcBorders>
              <w:top w:val="single" w:sz="4" w:space="0" w:color="auto"/>
              <w:left w:val="nil"/>
              <w:bottom w:val="single" w:sz="4" w:space="0" w:color="auto"/>
              <w:right w:val="single" w:sz="4" w:space="0" w:color="auto"/>
            </w:tcBorders>
            <w:shd w:val="clear" w:color="auto" w:fill="auto"/>
            <w:noWrap/>
            <w:textDirection w:val="btLr"/>
            <w:hideMark/>
          </w:tcPr>
          <w:p w14:paraId="6E850E09" w14:textId="77777777" w:rsidR="00530DC6" w:rsidRPr="00F93BFB" w:rsidRDefault="00530DC6" w:rsidP="00530DC6">
            <w:pPr>
              <w:ind w:left="30" w:right="113"/>
              <w:jc w:val="center"/>
              <w:rPr>
                <w:color w:val="000000"/>
                <w:sz w:val="14"/>
                <w:szCs w:val="14"/>
              </w:rPr>
            </w:pPr>
            <w:r w:rsidRPr="00590A42">
              <w:rPr>
                <w:color w:val="000000"/>
                <w:sz w:val="14"/>
                <w:szCs w:val="14"/>
              </w:rPr>
              <w:t>0,00</w:t>
            </w:r>
          </w:p>
        </w:tc>
        <w:tc>
          <w:tcPr>
            <w:tcW w:w="708" w:type="dxa"/>
            <w:tcBorders>
              <w:top w:val="single" w:sz="4" w:space="0" w:color="auto"/>
              <w:left w:val="nil"/>
              <w:bottom w:val="single" w:sz="4" w:space="0" w:color="auto"/>
              <w:right w:val="single" w:sz="4" w:space="0" w:color="auto"/>
            </w:tcBorders>
            <w:shd w:val="clear" w:color="auto" w:fill="auto"/>
            <w:noWrap/>
            <w:textDirection w:val="btLr"/>
            <w:hideMark/>
          </w:tcPr>
          <w:p w14:paraId="0178667C" w14:textId="77777777" w:rsidR="00530DC6" w:rsidRPr="00F93BFB" w:rsidRDefault="00530DC6" w:rsidP="00530DC6">
            <w:pPr>
              <w:ind w:left="30" w:right="113"/>
              <w:jc w:val="center"/>
              <w:rPr>
                <w:color w:val="000000"/>
                <w:sz w:val="14"/>
                <w:szCs w:val="14"/>
              </w:rPr>
            </w:pPr>
            <w:r w:rsidRPr="00590A42">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0300563A" w14:textId="77777777" w:rsidR="00530DC6" w:rsidRPr="00F93BFB" w:rsidRDefault="00530DC6" w:rsidP="00530DC6">
            <w:pPr>
              <w:ind w:left="30" w:right="113"/>
              <w:jc w:val="center"/>
              <w:rPr>
                <w:color w:val="000000"/>
                <w:sz w:val="14"/>
                <w:szCs w:val="14"/>
              </w:rPr>
            </w:pPr>
            <w:r w:rsidRPr="00590A42">
              <w:rPr>
                <w:color w:val="000000"/>
                <w:sz w:val="14"/>
                <w:szCs w:val="14"/>
              </w:rPr>
              <w:t>0,00</w:t>
            </w:r>
          </w:p>
        </w:tc>
        <w:tc>
          <w:tcPr>
            <w:tcW w:w="709" w:type="dxa"/>
            <w:gridSpan w:val="2"/>
            <w:tcBorders>
              <w:top w:val="single" w:sz="4" w:space="0" w:color="auto"/>
              <w:left w:val="nil"/>
              <w:bottom w:val="single" w:sz="4" w:space="0" w:color="auto"/>
              <w:right w:val="single" w:sz="4" w:space="0" w:color="auto"/>
            </w:tcBorders>
            <w:textDirection w:val="btLr"/>
          </w:tcPr>
          <w:p w14:paraId="3EF8A4DF" w14:textId="77777777" w:rsidR="00530DC6" w:rsidRPr="00F93BFB" w:rsidRDefault="00530DC6" w:rsidP="00530DC6">
            <w:pPr>
              <w:ind w:left="30" w:right="113"/>
              <w:jc w:val="center"/>
              <w:rPr>
                <w:color w:val="000000"/>
                <w:sz w:val="14"/>
                <w:szCs w:val="14"/>
              </w:rPr>
            </w:pPr>
            <w:r w:rsidRPr="00590A42">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63D9CE05" w14:textId="77777777" w:rsidR="00530DC6" w:rsidRPr="00F93BFB" w:rsidRDefault="00530DC6" w:rsidP="00530DC6">
            <w:pPr>
              <w:ind w:left="30" w:right="113"/>
              <w:jc w:val="center"/>
              <w:rPr>
                <w:color w:val="000000"/>
                <w:sz w:val="14"/>
                <w:szCs w:val="14"/>
              </w:rPr>
            </w:pPr>
            <w:r w:rsidRPr="00590A42">
              <w:rPr>
                <w:color w:val="000000"/>
                <w:sz w:val="14"/>
                <w:szCs w:val="14"/>
              </w:rPr>
              <w:t>0,00</w:t>
            </w:r>
          </w:p>
        </w:tc>
        <w:tc>
          <w:tcPr>
            <w:tcW w:w="708" w:type="dxa"/>
            <w:tcBorders>
              <w:top w:val="single" w:sz="4" w:space="0" w:color="auto"/>
              <w:left w:val="nil"/>
              <w:bottom w:val="single" w:sz="4" w:space="0" w:color="auto"/>
              <w:right w:val="single" w:sz="4" w:space="0" w:color="auto"/>
            </w:tcBorders>
            <w:textDirection w:val="btLr"/>
          </w:tcPr>
          <w:p w14:paraId="35C18097" w14:textId="77777777" w:rsidR="00530DC6" w:rsidRPr="00F93BFB" w:rsidRDefault="00530DC6" w:rsidP="00530DC6">
            <w:pPr>
              <w:ind w:left="30" w:right="113"/>
              <w:jc w:val="center"/>
              <w:rPr>
                <w:color w:val="000000"/>
                <w:sz w:val="14"/>
                <w:szCs w:val="14"/>
              </w:rPr>
            </w:pPr>
            <w:r w:rsidRPr="00590A42">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5B6EF479" w14:textId="77777777" w:rsidR="00530DC6" w:rsidRPr="00F93BFB" w:rsidRDefault="00530DC6" w:rsidP="00530DC6">
            <w:pPr>
              <w:ind w:left="30" w:right="113"/>
              <w:jc w:val="center"/>
              <w:rPr>
                <w:color w:val="000000"/>
                <w:sz w:val="14"/>
                <w:szCs w:val="14"/>
              </w:rPr>
            </w:pPr>
            <w:r w:rsidRPr="00590A42">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4AA5BB12" w14:textId="77777777" w:rsidR="00530DC6" w:rsidRPr="00F93BFB" w:rsidRDefault="00530DC6" w:rsidP="00530DC6">
            <w:pPr>
              <w:ind w:left="30" w:right="113"/>
              <w:jc w:val="center"/>
              <w:rPr>
                <w:color w:val="000000"/>
                <w:sz w:val="14"/>
                <w:szCs w:val="14"/>
              </w:rPr>
            </w:pPr>
            <w:r w:rsidRPr="00590A42">
              <w:rPr>
                <w:color w:val="000000"/>
                <w:sz w:val="14"/>
                <w:szCs w:val="14"/>
              </w:rPr>
              <w:t>0,00</w:t>
            </w:r>
          </w:p>
        </w:tc>
        <w:tc>
          <w:tcPr>
            <w:tcW w:w="709" w:type="dxa"/>
            <w:tcBorders>
              <w:top w:val="single" w:sz="4" w:space="0" w:color="auto"/>
              <w:left w:val="nil"/>
              <w:bottom w:val="single" w:sz="4" w:space="0" w:color="auto"/>
              <w:right w:val="single" w:sz="4" w:space="0" w:color="auto"/>
            </w:tcBorders>
            <w:textDirection w:val="btLr"/>
          </w:tcPr>
          <w:p w14:paraId="530677B5" w14:textId="77777777" w:rsidR="00530DC6" w:rsidRPr="00F93BFB" w:rsidRDefault="00530DC6" w:rsidP="00530DC6">
            <w:pPr>
              <w:ind w:left="30" w:right="113"/>
              <w:jc w:val="center"/>
              <w:rPr>
                <w:color w:val="000000"/>
                <w:sz w:val="14"/>
                <w:szCs w:val="14"/>
              </w:rPr>
            </w:pPr>
            <w:r w:rsidRPr="00590A42">
              <w:rPr>
                <w:color w:val="000000"/>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3A2B303F" w14:textId="77777777" w:rsidR="00530DC6" w:rsidRPr="00F93BFB" w:rsidRDefault="00530DC6" w:rsidP="00530DC6">
            <w:pPr>
              <w:ind w:left="30" w:right="113"/>
              <w:jc w:val="center"/>
              <w:rPr>
                <w:color w:val="000000"/>
                <w:sz w:val="14"/>
                <w:szCs w:val="14"/>
              </w:rPr>
            </w:pPr>
            <w:r w:rsidRPr="00590A42">
              <w:rPr>
                <w:color w:val="000000"/>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25E6C465" w14:textId="77777777" w:rsidR="00530DC6" w:rsidRPr="00F93BFB" w:rsidRDefault="00530DC6" w:rsidP="00530DC6">
            <w:pPr>
              <w:ind w:left="30" w:right="113"/>
              <w:jc w:val="center"/>
              <w:rPr>
                <w:color w:val="000000"/>
                <w:sz w:val="14"/>
                <w:szCs w:val="14"/>
              </w:rPr>
            </w:pPr>
            <w:r w:rsidRPr="00590A42">
              <w:rPr>
                <w:color w:val="000000"/>
                <w:sz w:val="14"/>
                <w:szCs w:val="14"/>
              </w:rPr>
              <w:t>0,00</w:t>
            </w:r>
          </w:p>
        </w:tc>
      </w:tr>
      <w:tr w:rsidR="00530DC6" w:rsidRPr="00F93BFB" w14:paraId="62B5E897" w14:textId="77777777" w:rsidTr="00F406AA">
        <w:trPr>
          <w:gridAfter w:val="1"/>
          <w:wAfter w:w="5954" w:type="dxa"/>
          <w:cantSplit/>
          <w:trHeight w:val="849"/>
        </w:trPr>
        <w:tc>
          <w:tcPr>
            <w:tcW w:w="1416" w:type="dxa"/>
            <w:vMerge/>
            <w:tcBorders>
              <w:left w:val="single" w:sz="4" w:space="0" w:color="auto"/>
              <w:right w:val="single" w:sz="4" w:space="0" w:color="auto"/>
            </w:tcBorders>
            <w:vAlign w:val="center"/>
            <w:hideMark/>
          </w:tcPr>
          <w:p w14:paraId="7419D6CE" w14:textId="77777777" w:rsidR="00530DC6" w:rsidRPr="00F93BFB" w:rsidRDefault="00530DC6" w:rsidP="004B5A31">
            <w:pPr>
              <w:rPr>
                <w:color w:val="000000"/>
                <w:sz w:val="14"/>
                <w:szCs w:val="14"/>
              </w:rPr>
            </w:pPr>
          </w:p>
        </w:tc>
        <w:tc>
          <w:tcPr>
            <w:tcW w:w="1843" w:type="dxa"/>
            <w:gridSpan w:val="2"/>
            <w:tcBorders>
              <w:left w:val="single" w:sz="4" w:space="0" w:color="auto"/>
              <w:right w:val="single" w:sz="4" w:space="0" w:color="auto"/>
            </w:tcBorders>
            <w:vAlign w:val="center"/>
            <w:hideMark/>
          </w:tcPr>
          <w:p w14:paraId="1E529B64" w14:textId="77777777" w:rsidR="00530DC6" w:rsidRPr="00F93BFB" w:rsidRDefault="00530DC6" w:rsidP="004B5A31">
            <w:pPr>
              <w:rPr>
                <w:color w:val="000000"/>
                <w:sz w:val="14"/>
                <w:szCs w:val="14"/>
              </w:rPr>
            </w:pPr>
          </w:p>
        </w:tc>
        <w:tc>
          <w:tcPr>
            <w:tcW w:w="1844" w:type="dxa"/>
            <w:gridSpan w:val="4"/>
            <w:tcBorders>
              <w:top w:val="single" w:sz="4" w:space="0" w:color="auto"/>
              <w:left w:val="nil"/>
              <w:bottom w:val="single" w:sz="4" w:space="0" w:color="auto"/>
              <w:right w:val="single" w:sz="4" w:space="0" w:color="auto"/>
            </w:tcBorders>
            <w:shd w:val="clear" w:color="000000" w:fill="FFFFFF"/>
            <w:hideMark/>
          </w:tcPr>
          <w:p w14:paraId="62201D39" w14:textId="77777777" w:rsidR="00530DC6" w:rsidRPr="00F93BFB" w:rsidRDefault="00530DC6" w:rsidP="004B5A31">
            <w:pPr>
              <w:rPr>
                <w:color w:val="000000"/>
                <w:sz w:val="14"/>
                <w:szCs w:val="14"/>
              </w:rPr>
            </w:pPr>
            <w:r w:rsidRPr="00F93BFB">
              <w:rPr>
                <w:color w:val="000000"/>
                <w:sz w:val="14"/>
                <w:szCs w:val="14"/>
              </w:rPr>
              <w:t>бюджет муниципального района "Советский район" Курской области</w:t>
            </w:r>
          </w:p>
        </w:tc>
        <w:tc>
          <w:tcPr>
            <w:tcW w:w="567" w:type="dxa"/>
            <w:gridSpan w:val="2"/>
            <w:tcBorders>
              <w:top w:val="single" w:sz="4" w:space="0" w:color="auto"/>
              <w:left w:val="nil"/>
              <w:bottom w:val="single" w:sz="4" w:space="0" w:color="auto"/>
              <w:right w:val="single" w:sz="4" w:space="0" w:color="auto"/>
            </w:tcBorders>
            <w:shd w:val="clear" w:color="auto" w:fill="auto"/>
            <w:noWrap/>
            <w:textDirection w:val="btLr"/>
            <w:hideMark/>
          </w:tcPr>
          <w:p w14:paraId="050E0201" w14:textId="77777777" w:rsidR="00530DC6" w:rsidRPr="00F93BFB" w:rsidRDefault="00530DC6" w:rsidP="00530DC6">
            <w:pPr>
              <w:ind w:right="113"/>
              <w:jc w:val="center"/>
              <w:rPr>
                <w:color w:val="000000"/>
                <w:sz w:val="14"/>
                <w:szCs w:val="14"/>
              </w:rPr>
            </w:pPr>
            <w:r w:rsidRPr="005039B7">
              <w:rPr>
                <w:color w:val="000000"/>
                <w:sz w:val="14"/>
                <w:szCs w:val="14"/>
              </w:rPr>
              <w:t>0,00</w:t>
            </w:r>
          </w:p>
        </w:tc>
        <w:tc>
          <w:tcPr>
            <w:tcW w:w="709" w:type="dxa"/>
            <w:gridSpan w:val="2"/>
            <w:tcBorders>
              <w:top w:val="single" w:sz="4" w:space="0" w:color="auto"/>
              <w:left w:val="nil"/>
              <w:bottom w:val="single" w:sz="4" w:space="0" w:color="auto"/>
              <w:right w:val="single" w:sz="4" w:space="0" w:color="auto"/>
            </w:tcBorders>
            <w:shd w:val="clear" w:color="auto" w:fill="auto"/>
            <w:noWrap/>
            <w:textDirection w:val="btLr"/>
            <w:hideMark/>
          </w:tcPr>
          <w:p w14:paraId="056FA23B" w14:textId="77777777" w:rsidR="00530DC6" w:rsidRPr="00F93BFB" w:rsidRDefault="00530DC6" w:rsidP="00530DC6">
            <w:pPr>
              <w:ind w:right="113"/>
              <w:jc w:val="center"/>
              <w:rPr>
                <w:color w:val="000000"/>
                <w:sz w:val="14"/>
                <w:szCs w:val="14"/>
              </w:rPr>
            </w:pPr>
            <w:r w:rsidRPr="005039B7">
              <w:rPr>
                <w:color w:val="000000"/>
                <w:sz w:val="14"/>
                <w:szCs w:val="14"/>
              </w:rPr>
              <w:t>0,00</w:t>
            </w:r>
          </w:p>
        </w:tc>
        <w:tc>
          <w:tcPr>
            <w:tcW w:w="708" w:type="dxa"/>
            <w:gridSpan w:val="3"/>
            <w:tcBorders>
              <w:top w:val="single" w:sz="4" w:space="0" w:color="auto"/>
              <w:left w:val="nil"/>
              <w:bottom w:val="single" w:sz="4" w:space="0" w:color="auto"/>
              <w:right w:val="single" w:sz="4" w:space="0" w:color="auto"/>
            </w:tcBorders>
            <w:shd w:val="clear" w:color="auto" w:fill="auto"/>
            <w:noWrap/>
            <w:textDirection w:val="btLr"/>
            <w:hideMark/>
          </w:tcPr>
          <w:p w14:paraId="26AF57F3" w14:textId="77777777" w:rsidR="00530DC6" w:rsidRPr="00F93BFB" w:rsidRDefault="00530DC6" w:rsidP="00530DC6">
            <w:pPr>
              <w:ind w:right="113"/>
              <w:jc w:val="center"/>
              <w:rPr>
                <w:color w:val="000000"/>
                <w:sz w:val="14"/>
                <w:szCs w:val="14"/>
              </w:rPr>
            </w:pPr>
            <w:r w:rsidRPr="005039B7">
              <w:rPr>
                <w:color w:val="000000"/>
                <w:sz w:val="14"/>
                <w:szCs w:val="14"/>
              </w:rPr>
              <w:t>0,00</w:t>
            </w:r>
          </w:p>
        </w:tc>
        <w:tc>
          <w:tcPr>
            <w:tcW w:w="709" w:type="dxa"/>
            <w:tcBorders>
              <w:top w:val="single" w:sz="4" w:space="0" w:color="auto"/>
              <w:left w:val="nil"/>
              <w:bottom w:val="single" w:sz="4" w:space="0" w:color="auto"/>
              <w:right w:val="single" w:sz="4" w:space="0" w:color="auto"/>
            </w:tcBorders>
            <w:shd w:val="clear" w:color="auto" w:fill="auto"/>
            <w:noWrap/>
            <w:textDirection w:val="btLr"/>
            <w:hideMark/>
          </w:tcPr>
          <w:p w14:paraId="2FCDC6B1" w14:textId="77777777" w:rsidR="00530DC6" w:rsidRPr="00F93BFB" w:rsidRDefault="00530DC6" w:rsidP="00530DC6">
            <w:pPr>
              <w:ind w:right="113"/>
              <w:jc w:val="center"/>
              <w:rPr>
                <w:color w:val="000000"/>
                <w:sz w:val="14"/>
                <w:szCs w:val="14"/>
              </w:rPr>
            </w:pPr>
            <w:r w:rsidRPr="005039B7">
              <w:rPr>
                <w:color w:val="000000"/>
                <w:sz w:val="14"/>
                <w:szCs w:val="14"/>
              </w:rPr>
              <w:t>0,00</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44C3DBC" w14:textId="77777777" w:rsidR="00530DC6" w:rsidRPr="00F93BFB" w:rsidRDefault="00530DC6" w:rsidP="00530DC6">
            <w:pPr>
              <w:ind w:right="113"/>
              <w:jc w:val="center"/>
              <w:rPr>
                <w:color w:val="000000"/>
                <w:sz w:val="14"/>
                <w:szCs w:val="14"/>
              </w:rPr>
            </w:pPr>
            <w:r w:rsidRPr="00F93BFB">
              <w:rPr>
                <w:color w:val="000000"/>
                <w:sz w:val="14"/>
                <w:szCs w:val="14"/>
              </w:rPr>
              <w:t>79,17733</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BE90912" w14:textId="77777777" w:rsidR="00530DC6" w:rsidRPr="00F93BFB" w:rsidRDefault="00530DC6" w:rsidP="00530DC6">
            <w:pPr>
              <w:ind w:right="113"/>
              <w:jc w:val="right"/>
              <w:rPr>
                <w:sz w:val="14"/>
                <w:szCs w:val="14"/>
              </w:rPr>
            </w:pPr>
            <w:r w:rsidRPr="00F93BFB">
              <w:rPr>
                <w:color w:val="000000"/>
                <w:sz w:val="14"/>
                <w:szCs w:val="14"/>
              </w:rPr>
              <w:t>240,22881</w:t>
            </w:r>
          </w:p>
        </w:tc>
        <w:tc>
          <w:tcPr>
            <w:tcW w:w="708"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60DE516" w14:textId="77777777" w:rsidR="00530DC6" w:rsidRPr="00F93BFB" w:rsidRDefault="00530DC6" w:rsidP="00530DC6">
            <w:pPr>
              <w:ind w:right="113"/>
              <w:jc w:val="right"/>
              <w:rPr>
                <w:sz w:val="14"/>
                <w:szCs w:val="14"/>
              </w:rPr>
            </w:pPr>
            <w:r w:rsidRPr="00F93BFB">
              <w:rPr>
                <w:sz w:val="14"/>
                <w:szCs w:val="14"/>
              </w:rPr>
              <w:t>484,23350</w:t>
            </w:r>
          </w:p>
        </w:tc>
        <w:tc>
          <w:tcPr>
            <w:tcW w:w="709" w:type="dxa"/>
            <w:tcBorders>
              <w:top w:val="single" w:sz="4" w:space="0" w:color="auto"/>
              <w:left w:val="nil"/>
              <w:bottom w:val="single" w:sz="4" w:space="0" w:color="auto"/>
              <w:right w:val="single" w:sz="4" w:space="0" w:color="auto"/>
            </w:tcBorders>
            <w:textDirection w:val="btLr"/>
            <w:vAlign w:val="center"/>
          </w:tcPr>
          <w:p w14:paraId="4E1A460C" w14:textId="77777777" w:rsidR="00530DC6" w:rsidRPr="00F93BFB" w:rsidRDefault="00530DC6" w:rsidP="00530DC6">
            <w:pPr>
              <w:ind w:right="113"/>
              <w:jc w:val="right"/>
              <w:rPr>
                <w:sz w:val="14"/>
                <w:szCs w:val="14"/>
              </w:rPr>
            </w:pPr>
            <w:r w:rsidRPr="00F93BFB">
              <w:rPr>
                <w:sz w:val="14"/>
                <w:szCs w:val="14"/>
              </w:rPr>
              <w:t>946,57857</w:t>
            </w:r>
          </w:p>
        </w:tc>
        <w:tc>
          <w:tcPr>
            <w:tcW w:w="709" w:type="dxa"/>
            <w:gridSpan w:val="2"/>
            <w:tcBorders>
              <w:top w:val="single" w:sz="4" w:space="0" w:color="auto"/>
              <w:left w:val="nil"/>
              <w:bottom w:val="single" w:sz="4" w:space="0" w:color="auto"/>
              <w:right w:val="single" w:sz="4" w:space="0" w:color="auto"/>
            </w:tcBorders>
            <w:textDirection w:val="btLr"/>
            <w:vAlign w:val="center"/>
          </w:tcPr>
          <w:p w14:paraId="60FE1805" w14:textId="77777777" w:rsidR="00530DC6" w:rsidRPr="00F93BFB" w:rsidRDefault="00530DC6" w:rsidP="00530DC6">
            <w:pPr>
              <w:ind w:right="113"/>
              <w:jc w:val="right"/>
              <w:rPr>
                <w:sz w:val="14"/>
                <w:szCs w:val="14"/>
              </w:rPr>
            </w:pPr>
            <w:r w:rsidRPr="00F93BFB">
              <w:rPr>
                <w:sz w:val="14"/>
                <w:szCs w:val="14"/>
              </w:rPr>
              <w:t>909,07019</w:t>
            </w:r>
          </w:p>
        </w:tc>
        <w:tc>
          <w:tcPr>
            <w:tcW w:w="709" w:type="dxa"/>
            <w:tcBorders>
              <w:top w:val="single" w:sz="4" w:space="0" w:color="auto"/>
              <w:left w:val="nil"/>
              <w:bottom w:val="single" w:sz="4" w:space="0" w:color="auto"/>
              <w:right w:val="single" w:sz="4" w:space="0" w:color="auto"/>
            </w:tcBorders>
            <w:textDirection w:val="btLr"/>
            <w:vAlign w:val="center"/>
          </w:tcPr>
          <w:p w14:paraId="0EEC539B" w14:textId="1D45398B" w:rsidR="00530DC6" w:rsidRPr="00F93BFB" w:rsidRDefault="00132C66" w:rsidP="00530DC6">
            <w:pPr>
              <w:ind w:right="113"/>
              <w:jc w:val="right"/>
              <w:rPr>
                <w:sz w:val="14"/>
                <w:szCs w:val="14"/>
              </w:rPr>
            </w:pPr>
            <w:r>
              <w:rPr>
                <w:sz w:val="14"/>
                <w:szCs w:val="14"/>
              </w:rPr>
              <w:t>1319,512</w:t>
            </w:r>
          </w:p>
        </w:tc>
        <w:tc>
          <w:tcPr>
            <w:tcW w:w="708" w:type="dxa"/>
            <w:tcBorders>
              <w:top w:val="single" w:sz="4" w:space="0" w:color="auto"/>
              <w:left w:val="nil"/>
              <w:bottom w:val="single" w:sz="4" w:space="0" w:color="auto"/>
              <w:right w:val="single" w:sz="4" w:space="0" w:color="auto"/>
            </w:tcBorders>
            <w:textDirection w:val="btLr"/>
          </w:tcPr>
          <w:p w14:paraId="1B502858" w14:textId="7DCC6C83" w:rsidR="00530DC6" w:rsidRPr="00F93BFB" w:rsidRDefault="00372640" w:rsidP="00530DC6">
            <w:pPr>
              <w:ind w:right="113"/>
              <w:jc w:val="right"/>
              <w:rPr>
                <w:sz w:val="14"/>
                <w:szCs w:val="14"/>
              </w:rPr>
            </w:pPr>
            <w:r>
              <w:rPr>
                <w:sz w:val="14"/>
                <w:szCs w:val="14"/>
              </w:rPr>
              <w:t>1319,512</w:t>
            </w:r>
          </w:p>
        </w:tc>
        <w:tc>
          <w:tcPr>
            <w:tcW w:w="709" w:type="dxa"/>
            <w:tcBorders>
              <w:top w:val="single" w:sz="4" w:space="0" w:color="auto"/>
              <w:left w:val="nil"/>
              <w:bottom w:val="single" w:sz="4" w:space="0" w:color="auto"/>
              <w:right w:val="single" w:sz="4" w:space="0" w:color="auto"/>
            </w:tcBorders>
            <w:textDirection w:val="btLr"/>
          </w:tcPr>
          <w:p w14:paraId="6D2872EF" w14:textId="11C9D646" w:rsidR="00530DC6" w:rsidRPr="00F93BFB" w:rsidRDefault="00372640" w:rsidP="00530DC6">
            <w:pPr>
              <w:ind w:right="113"/>
              <w:jc w:val="right"/>
              <w:rPr>
                <w:sz w:val="14"/>
                <w:szCs w:val="14"/>
              </w:rPr>
            </w:pPr>
            <w:r>
              <w:rPr>
                <w:sz w:val="14"/>
                <w:szCs w:val="14"/>
              </w:rPr>
              <w:t>1319,512</w:t>
            </w:r>
          </w:p>
        </w:tc>
        <w:tc>
          <w:tcPr>
            <w:tcW w:w="709" w:type="dxa"/>
            <w:tcBorders>
              <w:top w:val="single" w:sz="4" w:space="0" w:color="auto"/>
              <w:left w:val="nil"/>
              <w:bottom w:val="single" w:sz="4" w:space="0" w:color="auto"/>
              <w:right w:val="single" w:sz="4" w:space="0" w:color="auto"/>
            </w:tcBorders>
            <w:textDirection w:val="btLr"/>
          </w:tcPr>
          <w:p w14:paraId="43CE3927" w14:textId="09C859B9" w:rsidR="00530DC6" w:rsidRPr="00F93BFB" w:rsidRDefault="00372640" w:rsidP="00530DC6">
            <w:pPr>
              <w:ind w:right="113"/>
              <w:jc w:val="center"/>
              <w:rPr>
                <w:sz w:val="14"/>
                <w:szCs w:val="14"/>
              </w:rPr>
            </w:pPr>
            <w:r>
              <w:rPr>
                <w:sz w:val="14"/>
                <w:szCs w:val="14"/>
              </w:rPr>
              <w:t>1319,512</w:t>
            </w:r>
          </w:p>
        </w:tc>
        <w:tc>
          <w:tcPr>
            <w:tcW w:w="709" w:type="dxa"/>
            <w:tcBorders>
              <w:top w:val="single" w:sz="4" w:space="0" w:color="auto"/>
              <w:left w:val="nil"/>
              <w:bottom w:val="single" w:sz="4" w:space="0" w:color="auto"/>
              <w:right w:val="single" w:sz="4" w:space="0" w:color="auto"/>
            </w:tcBorders>
            <w:textDirection w:val="btLr"/>
          </w:tcPr>
          <w:p w14:paraId="59737099" w14:textId="77777777" w:rsidR="00530DC6" w:rsidRPr="00F93BFB" w:rsidRDefault="00530DC6" w:rsidP="00530DC6">
            <w:pPr>
              <w:ind w:right="113"/>
              <w:jc w:val="center"/>
              <w:rPr>
                <w:sz w:val="14"/>
                <w:szCs w:val="14"/>
              </w:rPr>
            </w:pPr>
            <w:r w:rsidRPr="00FE1482">
              <w:rPr>
                <w:color w:val="000000"/>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3CB378D8" w14:textId="77777777" w:rsidR="00530DC6" w:rsidRPr="00F93BFB" w:rsidRDefault="00530DC6" w:rsidP="00530DC6">
            <w:pPr>
              <w:ind w:right="113"/>
              <w:jc w:val="center"/>
              <w:rPr>
                <w:sz w:val="14"/>
                <w:szCs w:val="14"/>
              </w:rPr>
            </w:pPr>
            <w:r w:rsidRPr="00FE1482">
              <w:rPr>
                <w:color w:val="000000"/>
                <w:sz w:val="14"/>
                <w:szCs w:val="14"/>
              </w:rPr>
              <w:t>0,00</w:t>
            </w:r>
          </w:p>
        </w:tc>
        <w:tc>
          <w:tcPr>
            <w:tcW w:w="567" w:type="dxa"/>
            <w:tcBorders>
              <w:top w:val="single" w:sz="4" w:space="0" w:color="auto"/>
              <w:left w:val="nil"/>
              <w:bottom w:val="single" w:sz="4" w:space="0" w:color="auto"/>
              <w:right w:val="single" w:sz="4" w:space="0" w:color="auto"/>
            </w:tcBorders>
            <w:textDirection w:val="btLr"/>
          </w:tcPr>
          <w:p w14:paraId="4C2FD973" w14:textId="77777777" w:rsidR="00530DC6" w:rsidRPr="00F93BFB" w:rsidRDefault="00530DC6" w:rsidP="00530DC6">
            <w:pPr>
              <w:ind w:right="113"/>
              <w:jc w:val="center"/>
              <w:rPr>
                <w:sz w:val="14"/>
                <w:szCs w:val="14"/>
              </w:rPr>
            </w:pPr>
            <w:r w:rsidRPr="00FE1482">
              <w:rPr>
                <w:color w:val="000000"/>
                <w:sz w:val="14"/>
                <w:szCs w:val="14"/>
              </w:rPr>
              <w:t>0,00</w:t>
            </w:r>
          </w:p>
        </w:tc>
      </w:tr>
      <w:tr w:rsidR="006077BB" w:rsidRPr="00F93BFB" w14:paraId="418EFB58" w14:textId="77777777" w:rsidTr="00F406AA">
        <w:trPr>
          <w:gridAfter w:val="1"/>
          <w:wAfter w:w="5954" w:type="dxa"/>
          <w:cantSplit/>
          <w:trHeight w:val="874"/>
        </w:trPr>
        <w:tc>
          <w:tcPr>
            <w:tcW w:w="1416" w:type="dxa"/>
            <w:vMerge w:val="restart"/>
            <w:tcBorders>
              <w:top w:val="nil"/>
              <w:left w:val="single" w:sz="4" w:space="0" w:color="auto"/>
              <w:right w:val="single" w:sz="4" w:space="0" w:color="auto"/>
            </w:tcBorders>
            <w:shd w:val="clear" w:color="auto" w:fill="auto"/>
            <w:hideMark/>
          </w:tcPr>
          <w:p w14:paraId="77A8E48F" w14:textId="77777777" w:rsidR="006077BB" w:rsidRPr="00F93BFB" w:rsidRDefault="006077BB" w:rsidP="00342DD0">
            <w:pPr>
              <w:rPr>
                <w:sz w:val="14"/>
                <w:szCs w:val="14"/>
              </w:rPr>
            </w:pPr>
            <w:r w:rsidRPr="00F93BFB">
              <w:rPr>
                <w:sz w:val="14"/>
                <w:szCs w:val="14"/>
              </w:rPr>
              <w:t>Подпрограмма  3</w:t>
            </w:r>
          </w:p>
        </w:tc>
        <w:tc>
          <w:tcPr>
            <w:tcW w:w="1843" w:type="dxa"/>
            <w:gridSpan w:val="2"/>
            <w:vMerge w:val="restart"/>
            <w:tcBorders>
              <w:top w:val="single" w:sz="4" w:space="0" w:color="auto"/>
              <w:left w:val="single" w:sz="4" w:space="0" w:color="auto"/>
              <w:right w:val="single" w:sz="4" w:space="0" w:color="auto"/>
            </w:tcBorders>
            <w:shd w:val="clear" w:color="auto" w:fill="auto"/>
            <w:hideMark/>
          </w:tcPr>
          <w:p w14:paraId="25553DE2" w14:textId="77777777" w:rsidR="006077BB" w:rsidRPr="00F93BFB" w:rsidRDefault="006077BB" w:rsidP="00342DD0">
            <w:pPr>
              <w:rPr>
                <w:sz w:val="14"/>
                <w:szCs w:val="14"/>
              </w:rPr>
            </w:pPr>
            <w:r w:rsidRPr="00F93BFB">
              <w:rPr>
                <w:sz w:val="14"/>
                <w:szCs w:val="14"/>
              </w:rPr>
              <w:t>"Улучшение демографической ситуации, совершенствование социальной поддержки семьи и детей в Советском районе"</w:t>
            </w:r>
          </w:p>
        </w:tc>
        <w:tc>
          <w:tcPr>
            <w:tcW w:w="1844" w:type="dxa"/>
            <w:gridSpan w:val="4"/>
            <w:tcBorders>
              <w:top w:val="nil"/>
              <w:left w:val="nil"/>
              <w:bottom w:val="single" w:sz="4" w:space="0" w:color="auto"/>
              <w:right w:val="single" w:sz="4" w:space="0" w:color="auto"/>
            </w:tcBorders>
            <w:shd w:val="clear" w:color="000000" w:fill="FFFFFF"/>
            <w:vAlign w:val="center"/>
            <w:hideMark/>
          </w:tcPr>
          <w:p w14:paraId="5233CB5C" w14:textId="77777777" w:rsidR="006077BB" w:rsidRPr="00F93BFB" w:rsidRDefault="006077BB" w:rsidP="00342DD0">
            <w:pPr>
              <w:jc w:val="center"/>
              <w:rPr>
                <w:color w:val="000000"/>
                <w:sz w:val="14"/>
                <w:szCs w:val="14"/>
              </w:rPr>
            </w:pPr>
            <w:r w:rsidRPr="00F93BFB">
              <w:rPr>
                <w:color w:val="000000"/>
                <w:sz w:val="14"/>
                <w:szCs w:val="14"/>
              </w:rPr>
              <w:t>ВСЕГО</w:t>
            </w:r>
          </w:p>
          <w:p w14:paraId="280D7478" w14:textId="77777777" w:rsidR="006077BB" w:rsidRPr="00F93BFB" w:rsidRDefault="006077BB" w:rsidP="00342DD0">
            <w:pPr>
              <w:jc w:val="center"/>
              <w:rPr>
                <w:color w:val="000000"/>
                <w:sz w:val="14"/>
                <w:szCs w:val="14"/>
              </w:rPr>
            </w:pPr>
          </w:p>
          <w:p w14:paraId="2739F696" w14:textId="77777777" w:rsidR="006077BB" w:rsidRPr="00F93BFB" w:rsidRDefault="006077BB" w:rsidP="00342DD0">
            <w:pPr>
              <w:jc w:val="center"/>
              <w:rPr>
                <w:color w:val="000000"/>
                <w:sz w:val="14"/>
                <w:szCs w:val="14"/>
              </w:rPr>
            </w:pPr>
          </w:p>
          <w:p w14:paraId="75B5ADE8" w14:textId="77777777" w:rsidR="006077BB" w:rsidRPr="00F93BFB" w:rsidRDefault="006077BB" w:rsidP="00342DD0">
            <w:pPr>
              <w:jc w:val="center"/>
              <w:rPr>
                <w:color w:val="000000"/>
                <w:sz w:val="14"/>
                <w:szCs w:val="14"/>
              </w:rPr>
            </w:pPr>
          </w:p>
          <w:p w14:paraId="55DDA02E" w14:textId="77777777" w:rsidR="006077BB" w:rsidRPr="00F93BFB" w:rsidRDefault="006077BB" w:rsidP="00342DD0">
            <w:pPr>
              <w:jc w:val="center"/>
              <w:rPr>
                <w:color w:val="000000"/>
                <w:sz w:val="14"/>
                <w:szCs w:val="14"/>
              </w:rPr>
            </w:pPr>
          </w:p>
          <w:p w14:paraId="3256EB24" w14:textId="77777777" w:rsidR="006077BB" w:rsidRPr="00F93BFB" w:rsidRDefault="006077BB" w:rsidP="00342DD0">
            <w:pPr>
              <w:jc w:val="center"/>
              <w:rPr>
                <w:color w:val="000000"/>
                <w:sz w:val="14"/>
                <w:szCs w:val="14"/>
              </w:rPr>
            </w:pPr>
          </w:p>
        </w:tc>
        <w:tc>
          <w:tcPr>
            <w:tcW w:w="567" w:type="dxa"/>
            <w:gridSpan w:val="2"/>
            <w:tcBorders>
              <w:top w:val="nil"/>
              <w:left w:val="nil"/>
              <w:bottom w:val="single" w:sz="4" w:space="0" w:color="auto"/>
              <w:right w:val="single" w:sz="4" w:space="0" w:color="auto"/>
            </w:tcBorders>
            <w:shd w:val="clear" w:color="000000" w:fill="FFFFFF"/>
            <w:textDirection w:val="btLr"/>
            <w:vAlign w:val="center"/>
            <w:hideMark/>
          </w:tcPr>
          <w:p w14:paraId="4B87832B" w14:textId="77777777" w:rsidR="006077BB" w:rsidRPr="00F93BFB" w:rsidRDefault="006077BB" w:rsidP="0046246E">
            <w:pPr>
              <w:ind w:right="113"/>
              <w:jc w:val="right"/>
              <w:rPr>
                <w:sz w:val="14"/>
                <w:szCs w:val="14"/>
              </w:rPr>
            </w:pPr>
            <w:r w:rsidRPr="00F93BFB">
              <w:rPr>
                <w:sz w:val="14"/>
                <w:szCs w:val="14"/>
              </w:rPr>
              <w:t>4228,18187</w:t>
            </w:r>
          </w:p>
        </w:tc>
        <w:tc>
          <w:tcPr>
            <w:tcW w:w="709" w:type="dxa"/>
            <w:gridSpan w:val="2"/>
            <w:tcBorders>
              <w:top w:val="nil"/>
              <w:left w:val="nil"/>
              <w:bottom w:val="single" w:sz="4" w:space="0" w:color="auto"/>
              <w:right w:val="single" w:sz="4" w:space="0" w:color="auto"/>
            </w:tcBorders>
            <w:shd w:val="clear" w:color="000000" w:fill="FFFFFF"/>
            <w:textDirection w:val="btLr"/>
            <w:vAlign w:val="center"/>
            <w:hideMark/>
          </w:tcPr>
          <w:p w14:paraId="28BFE037" w14:textId="77777777" w:rsidR="006077BB" w:rsidRPr="00F93BFB" w:rsidRDefault="006077BB" w:rsidP="0046246E">
            <w:pPr>
              <w:ind w:right="113"/>
              <w:jc w:val="right"/>
              <w:rPr>
                <w:sz w:val="14"/>
                <w:szCs w:val="14"/>
              </w:rPr>
            </w:pPr>
            <w:r w:rsidRPr="00F93BFB">
              <w:rPr>
                <w:sz w:val="14"/>
                <w:szCs w:val="14"/>
              </w:rPr>
              <w:t>4420,89307</w:t>
            </w:r>
          </w:p>
        </w:tc>
        <w:tc>
          <w:tcPr>
            <w:tcW w:w="708" w:type="dxa"/>
            <w:gridSpan w:val="3"/>
            <w:tcBorders>
              <w:top w:val="nil"/>
              <w:left w:val="nil"/>
              <w:bottom w:val="single" w:sz="4" w:space="0" w:color="auto"/>
              <w:right w:val="single" w:sz="4" w:space="0" w:color="auto"/>
            </w:tcBorders>
            <w:shd w:val="clear" w:color="000000" w:fill="FFFFFF"/>
            <w:textDirection w:val="btLr"/>
            <w:vAlign w:val="center"/>
            <w:hideMark/>
          </w:tcPr>
          <w:p w14:paraId="64095E6B" w14:textId="77777777" w:rsidR="006077BB" w:rsidRPr="00F93BFB" w:rsidRDefault="006077BB" w:rsidP="0046246E">
            <w:pPr>
              <w:ind w:right="113"/>
              <w:jc w:val="right"/>
              <w:rPr>
                <w:sz w:val="14"/>
                <w:szCs w:val="14"/>
              </w:rPr>
            </w:pPr>
            <w:r w:rsidRPr="00F93BFB">
              <w:rPr>
                <w:sz w:val="14"/>
                <w:szCs w:val="14"/>
              </w:rPr>
              <w:t>4660,69937</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14:paraId="567810CD" w14:textId="77777777" w:rsidR="006077BB" w:rsidRPr="00F93BFB" w:rsidRDefault="006077BB" w:rsidP="0046246E">
            <w:pPr>
              <w:ind w:right="113"/>
              <w:jc w:val="right"/>
              <w:rPr>
                <w:sz w:val="14"/>
                <w:szCs w:val="14"/>
              </w:rPr>
            </w:pPr>
            <w:r w:rsidRPr="00F93BFB">
              <w:rPr>
                <w:sz w:val="14"/>
                <w:szCs w:val="14"/>
              </w:rPr>
              <w:t>5080,94664</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14:paraId="572971D2" w14:textId="77777777" w:rsidR="006077BB" w:rsidRPr="00F93BFB" w:rsidRDefault="006077BB" w:rsidP="0046246E">
            <w:pPr>
              <w:ind w:right="113"/>
              <w:jc w:val="right"/>
              <w:rPr>
                <w:sz w:val="14"/>
                <w:szCs w:val="14"/>
              </w:rPr>
            </w:pPr>
            <w:r w:rsidRPr="00F93BFB">
              <w:rPr>
                <w:sz w:val="14"/>
                <w:szCs w:val="14"/>
              </w:rPr>
              <w:t>4619,17269</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14:paraId="6C006DF6" w14:textId="77777777" w:rsidR="006077BB" w:rsidRPr="00F93BFB" w:rsidRDefault="006077BB" w:rsidP="0046246E">
            <w:pPr>
              <w:ind w:right="113"/>
              <w:jc w:val="right"/>
              <w:rPr>
                <w:sz w:val="14"/>
                <w:szCs w:val="14"/>
              </w:rPr>
            </w:pPr>
            <w:r w:rsidRPr="00F93BFB">
              <w:rPr>
                <w:sz w:val="14"/>
                <w:szCs w:val="14"/>
              </w:rPr>
              <w:t>4453,68673</w:t>
            </w:r>
          </w:p>
        </w:tc>
        <w:tc>
          <w:tcPr>
            <w:tcW w:w="708" w:type="dxa"/>
            <w:tcBorders>
              <w:top w:val="nil"/>
              <w:left w:val="nil"/>
              <w:bottom w:val="single" w:sz="4" w:space="0" w:color="auto"/>
              <w:right w:val="single" w:sz="4" w:space="0" w:color="auto"/>
            </w:tcBorders>
            <w:shd w:val="clear" w:color="000000" w:fill="FFFFFF"/>
            <w:textDirection w:val="btLr"/>
            <w:vAlign w:val="center"/>
            <w:hideMark/>
          </w:tcPr>
          <w:p w14:paraId="67876D0D" w14:textId="77777777" w:rsidR="006077BB" w:rsidRPr="00F93BFB" w:rsidRDefault="006077BB" w:rsidP="0046246E">
            <w:pPr>
              <w:ind w:right="113"/>
              <w:jc w:val="right"/>
              <w:rPr>
                <w:sz w:val="14"/>
                <w:szCs w:val="14"/>
              </w:rPr>
            </w:pPr>
            <w:r w:rsidRPr="00F93BFB">
              <w:rPr>
                <w:sz w:val="14"/>
                <w:szCs w:val="14"/>
              </w:rPr>
              <w:t>4942,36548</w:t>
            </w:r>
          </w:p>
        </w:tc>
        <w:tc>
          <w:tcPr>
            <w:tcW w:w="709" w:type="dxa"/>
            <w:tcBorders>
              <w:top w:val="nil"/>
              <w:left w:val="nil"/>
              <w:bottom w:val="single" w:sz="4" w:space="0" w:color="auto"/>
              <w:right w:val="single" w:sz="4" w:space="0" w:color="auto"/>
            </w:tcBorders>
            <w:shd w:val="clear" w:color="000000" w:fill="FFFFFF"/>
            <w:textDirection w:val="btLr"/>
            <w:vAlign w:val="center"/>
          </w:tcPr>
          <w:p w14:paraId="516F8122" w14:textId="77777777" w:rsidR="006077BB" w:rsidRPr="00F93BFB" w:rsidRDefault="006077BB" w:rsidP="0046246E">
            <w:pPr>
              <w:ind w:right="113"/>
              <w:jc w:val="right"/>
              <w:rPr>
                <w:sz w:val="14"/>
                <w:szCs w:val="14"/>
              </w:rPr>
            </w:pPr>
            <w:r w:rsidRPr="00F93BFB">
              <w:rPr>
                <w:sz w:val="14"/>
                <w:szCs w:val="14"/>
              </w:rPr>
              <w:t>16629,87075</w:t>
            </w:r>
          </w:p>
        </w:tc>
        <w:tc>
          <w:tcPr>
            <w:tcW w:w="709" w:type="dxa"/>
            <w:gridSpan w:val="2"/>
            <w:tcBorders>
              <w:top w:val="nil"/>
              <w:left w:val="nil"/>
              <w:bottom w:val="single" w:sz="4" w:space="0" w:color="auto"/>
              <w:right w:val="single" w:sz="4" w:space="0" w:color="auto"/>
            </w:tcBorders>
            <w:shd w:val="clear" w:color="000000" w:fill="FFFFFF"/>
            <w:textDirection w:val="btLr"/>
            <w:vAlign w:val="center"/>
          </w:tcPr>
          <w:p w14:paraId="3DB9E765" w14:textId="77777777" w:rsidR="006077BB" w:rsidRPr="00F93BFB" w:rsidRDefault="006077BB" w:rsidP="0046246E">
            <w:pPr>
              <w:ind w:right="113"/>
              <w:jc w:val="right"/>
              <w:rPr>
                <w:sz w:val="14"/>
                <w:szCs w:val="14"/>
              </w:rPr>
            </w:pPr>
            <w:r w:rsidRPr="00F93BFB">
              <w:rPr>
                <w:sz w:val="14"/>
                <w:szCs w:val="14"/>
              </w:rPr>
              <w:t>16883,31304</w:t>
            </w:r>
          </w:p>
        </w:tc>
        <w:tc>
          <w:tcPr>
            <w:tcW w:w="709" w:type="dxa"/>
            <w:tcBorders>
              <w:top w:val="nil"/>
              <w:left w:val="nil"/>
              <w:bottom w:val="single" w:sz="4" w:space="0" w:color="auto"/>
              <w:right w:val="single" w:sz="4" w:space="0" w:color="auto"/>
            </w:tcBorders>
            <w:shd w:val="clear" w:color="000000" w:fill="FFFFFF"/>
            <w:textDirection w:val="btLr"/>
            <w:vAlign w:val="center"/>
          </w:tcPr>
          <w:p w14:paraId="1FEED2B4" w14:textId="79CD5EFB" w:rsidR="006077BB" w:rsidRPr="00DB100B" w:rsidRDefault="00CC5286" w:rsidP="0046246E">
            <w:pPr>
              <w:ind w:right="113"/>
              <w:jc w:val="right"/>
              <w:rPr>
                <w:sz w:val="14"/>
                <w:szCs w:val="14"/>
              </w:rPr>
            </w:pPr>
            <w:r>
              <w:rPr>
                <w:sz w:val="14"/>
                <w:szCs w:val="14"/>
              </w:rPr>
              <w:t>16851,69978</w:t>
            </w:r>
          </w:p>
        </w:tc>
        <w:tc>
          <w:tcPr>
            <w:tcW w:w="708" w:type="dxa"/>
            <w:tcBorders>
              <w:top w:val="nil"/>
              <w:left w:val="nil"/>
              <w:bottom w:val="single" w:sz="4" w:space="0" w:color="auto"/>
              <w:right w:val="single" w:sz="4" w:space="0" w:color="auto"/>
            </w:tcBorders>
            <w:shd w:val="clear" w:color="000000" w:fill="FFFFFF"/>
            <w:textDirection w:val="btLr"/>
          </w:tcPr>
          <w:p w14:paraId="28160208" w14:textId="68A9BB67" w:rsidR="006077BB" w:rsidRPr="00F93BFB" w:rsidRDefault="004A5CB4" w:rsidP="0046246E">
            <w:pPr>
              <w:ind w:right="113"/>
              <w:jc w:val="right"/>
              <w:rPr>
                <w:sz w:val="14"/>
                <w:szCs w:val="14"/>
              </w:rPr>
            </w:pPr>
            <w:r>
              <w:rPr>
                <w:sz w:val="14"/>
                <w:szCs w:val="14"/>
              </w:rPr>
              <w:t>15371,664</w:t>
            </w:r>
          </w:p>
        </w:tc>
        <w:tc>
          <w:tcPr>
            <w:tcW w:w="709" w:type="dxa"/>
            <w:tcBorders>
              <w:top w:val="nil"/>
              <w:left w:val="nil"/>
              <w:bottom w:val="single" w:sz="4" w:space="0" w:color="auto"/>
              <w:right w:val="single" w:sz="4" w:space="0" w:color="auto"/>
            </w:tcBorders>
            <w:shd w:val="clear" w:color="000000" w:fill="FFFFFF"/>
            <w:textDirection w:val="btLr"/>
          </w:tcPr>
          <w:p w14:paraId="6F58C10C" w14:textId="4DCDB67F" w:rsidR="006077BB" w:rsidRPr="00F93BFB" w:rsidRDefault="004A5CB4" w:rsidP="00342DD0">
            <w:pPr>
              <w:ind w:left="113" w:right="113"/>
              <w:jc w:val="right"/>
              <w:rPr>
                <w:sz w:val="14"/>
                <w:szCs w:val="14"/>
              </w:rPr>
            </w:pPr>
            <w:r>
              <w:rPr>
                <w:sz w:val="14"/>
                <w:szCs w:val="14"/>
              </w:rPr>
              <w:t>6325,580</w:t>
            </w:r>
          </w:p>
        </w:tc>
        <w:tc>
          <w:tcPr>
            <w:tcW w:w="709" w:type="dxa"/>
            <w:tcBorders>
              <w:top w:val="nil"/>
              <w:left w:val="nil"/>
              <w:bottom w:val="single" w:sz="4" w:space="0" w:color="auto"/>
              <w:right w:val="single" w:sz="4" w:space="0" w:color="auto"/>
            </w:tcBorders>
            <w:shd w:val="clear" w:color="000000" w:fill="FFFFFF"/>
            <w:textDirection w:val="btLr"/>
          </w:tcPr>
          <w:p w14:paraId="3AF2E8E3" w14:textId="5B1A16AA" w:rsidR="006077BB" w:rsidRPr="00F93BFB" w:rsidRDefault="004A5CB4" w:rsidP="0046246E">
            <w:pPr>
              <w:ind w:right="113"/>
              <w:jc w:val="center"/>
              <w:rPr>
                <w:sz w:val="14"/>
                <w:szCs w:val="14"/>
              </w:rPr>
            </w:pPr>
            <w:r>
              <w:rPr>
                <w:sz w:val="14"/>
                <w:szCs w:val="14"/>
              </w:rPr>
              <w:t>6325,580</w:t>
            </w:r>
          </w:p>
        </w:tc>
        <w:tc>
          <w:tcPr>
            <w:tcW w:w="709" w:type="dxa"/>
            <w:tcBorders>
              <w:top w:val="nil"/>
              <w:left w:val="nil"/>
              <w:bottom w:val="single" w:sz="4" w:space="0" w:color="auto"/>
              <w:right w:val="single" w:sz="4" w:space="0" w:color="auto"/>
            </w:tcBorders>
            <w:shd w:val="clear" w:color="000000" w:fill="FFFFFF"/>
            <w:textDirection w:val="btLr"/>
          </w:tcPr>
          <w:p w14:paraId="13DD2C4D" w14:textId="77777777" w:rsidR="006077BB" w:rsidRPr="00F93BFB" w:rsidRDefault="006077BB" w:rsidP="0046246E">
            <w:pPr>
              <w:ind w:right="113"/>
              <w:jc w:val="center"/>
              <w:rPr>
                <w:sz w:val="14"/>
                <w:szCs w:val="14"/>
              </w:rPr>
            </w:pPr>
            <w:r w:rsidRPr="009B1BA9">
              <w:rPr>
                <w:color w:val="000000"/>
                <w:sz w:val="14"/>
                <w:szCs w:val="14"/>
              </w:rPr>
              <w:t>0,00</w:t>
            </w:r>
          </w:p>
        </w:tc>
        <w:tc>
          <w:tcPr>
            <w:tcW w:w="567" w:type="dxa"/>
            <w:tcBorders>
              <w:top w:val="nil"/>
              <w:left w:val="nil"/>
              <w:bottom w:val="single" w:sz="4" w:space="0" w:color="auto"/>
              <w:right w:val="single" w:sz="4" w:space="0" w:color="auto"/>
            </w:tcBorders>
            <w:shd w:val="clear" w:color="000000" w:fill="FFFFFF"/>
            <w:textDirection w:val="btLr"/>
          </w:tcPr>
          <w:p w14:paraId="26F945AA" w14:textId="77777777" w:rsidR="006077BB" w:rsidRPr="00F93BFB" w:rsidRDefault="006077BB" w:rsidP="0046246E">
            <w:pPr>
              <w:ind w:right="113"/>
              <w:jc w:val="center"/>
              <w:rPr>
                <w:sz w:val="14"/>
                <w:szCs w:val="14"/>
              </w:rPr>
            </w:pPr>
            <w:r w:rsidRPr="009B1BA9">
              <w:rPr>
                <w:color w:val="000000"/>
                <w:sz w:val="14"/>
                <w:szCs w:val="14"/>
              </w:rPr>
              <w:t>0,00</w:t>
            </w:r>
          </w:p>
        </w:tc>
        <w:tc>
          <w:tcPr>
            <w:tcW w:w="567" w:type="dxa"/>
            <w:tcBorders>
              <w:top w:val="nil"/>
              <w:left w:val="nil"/>
              <w:bottom w:val="single" w:sz="4" w:space="0" w:color="auto"/>
              <w:right w:val="single" w:sz="4" w:space="0" w:color="auto"/>
            </w:tcBorders>
            <w:shd w:val="clear" w:color="000000" w:fill="FFFFFF"/>
            <w:textDirection w:val="btLr"/>
          </w:tcPr>
          <w:p w14:paraId="43F24D5F" w14:textId="77777777" w:rsidR="006077BB" w:rsidRPr="00F93BFB" w:rsidRDefault="006077BB" w:rsidP="0046246E">
            <w:pPr>
              <w:ind w:right="113"/>
              <w:jc w:val="center"/>
              <w:rPr>
                <w:sz w:val="14"/>
                <w:szCs w:val="14"/>
              </w:rPr>
            </w:pPr>
            <w:r w:rsidRPr="009B1BA9">
              <w:rPr>
                <w:color w:val="000000"/>
                <w:sz w:val="14"/>
                <w:szCs w:val="14"/>
              </w:rPr>
              <w:t>0,00</w:t>
            </w:r>
          </w:p>
        </w:tc>
      </w:tr>
      <w:tr w:rsidR="006077BB" w:rsidRPr="00F93BFB" w14:paraId="4CC5DB0D" w14:textId="77777777" w:rsidTr="00C227A8">
        <w:trPr>
          <w:gridAfter w:val="1"/>
          <w:wAfter w:w="5954" w:type="dxa"/>
          <w:cantSplit/>
          <w:trHeight w:val="732"/>
        </w:trPr>
        <w:tc>
          <w:tcPr>
            <w:tcW w:w="1416" w:type="dxa"/>
            <w:vMerge/>
            <w:tcBorders>
              <w:left w:val="single" w:sz="4" w:space="0" w:color="auto"/>
              <w:right w:val="single" w:sz="4" w:space="0" w:color="auto"/>
            </w:tcBorders>
            <w:vAlign w:val="center"/>
            <w:hideMark/>
          </w:tcPr>
          <w:p w14:paraId="254D43E6" w14:textId="77777777" w:rsidR="006077BB" w:rsidRPr="00F93BFB" w:rsidRDefault="006077BB" w:rsidP="0046246E">
            <w:pPr>
              <w:rPr>
                <w:sz w:val="14"/>
                <w:szCs w:val="14"/>
              </w:rPr>
            </w:pPr>
          </w:p>
        </w:tc>
        <w:tc>
          <w:tcPr>
            <w:tcW w:w="1843" w:type="dxa"/>
            <w:gridSpan w:val="2"/>
            <w:vMerge/>
            <w:tcBorders>
              <w:left w:val="single" w:sz="4" w:space="0" w:color="auto"/>
              <w:right w:val="single" w:sz="4" w:space="0" w:color="auto"/>
            </w:tcBorders>
            <w:vAlign w:val="center"/>
            <w:hideMark/>
          </w:tcPr>
          <w:p w14:paraId="20329BBC" w14:textId="77777777" w:rsidR="006077BB" w:rsidRPr="00F93BFB" w:rsidRDefault="006077BB" w:rsidP="0046246E">
            <w:pPr>
              <w:rPr>
                <w:sz w:val="14"/>
                <w:szCs w:val="14"/>
              </w:rPr>
            </w:pPr>
          </w:p>
        </w:tc>
        <w:tc>
          <w:tcPr>
            <w:tcW w:w="1844" w:type="dxa"/>
            <w:gridSpan w:val="4"/>
            <w:tcBorders>
              <w:top w:val="nil"/>
              <w:left w:val="nil"/>
              <w:bottom w:val="single" w:sz="4" w:space="0" w:color="auto"/>
              <w:right w:val="single" w:sz="4" w:space="0" w:color="auto"/>
            </w:tcBorders>
            <w:shd w:val="clear" w:color="000000" w:fill="FFFFFF"/>
            <w:hideMark/>
          </w:tcPr>
          <w:p w14:paraId="508D3238" w14:textId="77777777" w:rsidR="006077BB" w:rsidRDefault="006077BB" w:rsidP="0046246E">
            <w:pPr>
              <w:rPr>
                <w:color w:val="000000"/>
                <w:sz w:val="14"/>
                <w:szCs w:val="14"/>
              </w:rPr>
            </w:pPr>
            <w:r w:rsidRPr="00F93BFB">
              <w:rPr>
                <w:color w:val="000000"/>
                <w:sz w:val="14"/>
                <w:szCs w:val="14"/>
              </w:rPr>
              <w:t>федеральный бюджет</w:t>
            </w:r>
          </w:p>
          <w:p w14:paraId="3D8557DF" w14:textId="77777777" w:rsidR="00132C66" w:rsidRDefault="00132C66" w:rsidP="0046246E">
            <w:pPr>
              <w:rPr>
                <w:color w:val="000000"/>
                <w:sz w:val="14"/>
                <w:szCs w:val="14"/>
              </w:rPr>
            </w:pPr>
          </w:p>
          <w:p w14:paraId="7DF862C8" w14:textId="77777777" w:rsidR="00132C66" w:rsidRDefault="00132C66" w:rsidP="0046246E">
            <w:pPr>
              <w:rPr>
                <w:color w:val="000000"/>
                <w:sz w:val="14"/>
                <w:szCs w:val="14"/>
              </w:rPr>
            </w:pPr>
          </w:p>
          <w:p w14:paraId="40ED5430" w14:textId="77777777" w:rsidR="00132C66" w:rsidRPr="00F93BFB" w:rsidRDefault="00132C66" w:rsidP="0046246E">
            <w:pPr>
              <w:rPr>
                <w:color w:val="000000"/>
                <w:sz w:val="14"/>
                <w:szCs w:val="14"/>
              </w:rPr>
            </w:pPr>
          </w:p>
          <w:p w14:paraId="53CC6DA7" w14:textId="77777777" w:rsidR="006077BB" w:rsidRPr="00F93BFB" w:rsidRDefault="006077BB" w:rsidP="0046246E">
            <w:pPr>
              <w:rPr>
                <w:color w:val="000000"/>
                <w:sz w:val="14"/>
                <w:szCs w:val="14"/>
              </w:rPr>
            </w:pPr>
          </w:p>
          <w:p w14:paraId="64977B4E" w14:textId="77777777" w:rsidR="006077BB" w:rsidRPr="00F93BFB" w:rsidRDefault="006077BB" w:rsidP="0046246E">
            <w:pPr>
              <w:rPr>
                <w:color w:val="000000"/>
                <w:sz w:val="14"/>
                <w:szCs w:val="14"/>
              </w:rPr>
            </w:pPr>
          </w:p>
        </w:tc>
        <w:tc>
          <w:tcPr>
            <w:tcW w:w="567" w:type="dxa"/>
            <w:gridSpan w:val="2"/>
            <w:tcBorders>
              <w:top w:val="nil"/>
              <w:left w:val="nil"/>
              <w:bottom w:val="single" w:sz="4" w:space="0" w:color="auto"/>
              <w:right w:val="single" w:sz="4" w:space="0" w:color="auto"/>
            </w:tcBorders>
            <w:shd w:val="clear" w:color="000000" w:fill="FFFFFF"/>
            <w:textDirection w:val="btLr"/>
            <w:hideMark/>
          </w:tcPr>
          <w:p w14:paraId="22623ECC" w14:textId="77777777" w:rsidR="006077BB" w:rsidRPr="00F93BFB" w:rsidRDefault="006077BB" w:rsidP="0046246E">
            <w:pPr>
              <w:ind w:left="113" w:right="113"/>
              <w:jc w:val="center"/>
              <w:rPr>
                <w:sz w:val="14"/>
                <w:szCs w:val="14"/>
              </w:rPr>
            </w:pPr>
            <w:r w:rsidRPr="00B9577A">
              <w:rPr>
                <w:color w:val="000000"/>
                <w:sz w:val="14"/>
                <w:szCs w:val="14"/>
              </w:rPr>
              <w:t>0,00</w:t>
            </w:r>
          </w:p>
        </w:tc>
        <w:tc>
          <w:tcPr>
            <w:tcW w:w="709" w:type="dxa"/>
            <w:gridSpan w:val="2"/>
            <w:tcBorders>
              <w:top w:val="nil"/>
              <w:left w:val="nil"/>
              <w:bottom w:val="single" w:sz="4" w:space="0" w:color="auto"/>
              <w:right w:val="single" w:sz="4" w:space="0" w:color="auto"/>
            </w:tcBorders>
            <w:shd w:val="clear" w:color="000000" w:fill="FFFFFF"/>
            <w:textDirection w:val="btLr"/>
            <w:hideMark/>
          </w:tcPr>
          <w:p w14:paraId="2E0FDB52" w14:textId="77777777" w:rsidR="006077BB" w:rsidRPr="00F93BFB" w:rsidRDefault="006077BB" w:rsidP="0046246E">
            <w:pPr>
              <w:ind w:left="113" w:right="113"/>
              <w:jc w:val="center"/>
              <w:rPr>
                <w:sz w:val="14"/>
                <w:szCs w:val="14"/>
              </w:rPr>
            </w:pPr>
            <w:r w:rsidRPr="00B9577A">
              <w:rPr>
                <w:color w:val="000000"/>
                <w:sz w:val="14"/>
                <w:szCs w:val="14"/>
              </w:rPr>
              <w:t>0,00</w:t>
            </w:r>
          </w:p>
        </w:tc>
        <w:tc>
          <w:tcPr>
            <w:tcW w:w="708" w:type="dxa"/>
            <w:gridSpan w:val="3"/>
            <w:tcBorders>
              <w:top w:val="nil"/>
              <w:left w:val="nil"/>
              <w:bottom w:val="single" w:sz="4" w:space="0" w:color="auto"/>
              <w:right w:val="single" w:sz="4" w:space="0" w:color="auto"/>
            </w:tcBorders>
            <w:shd w:val="clear" w:color="000000" w:fill="FFFFFF"/>
            <w:textDirection w:val="btLr"/>
            <w:hideMark/>
          </w:tcPr>
          <w:p w14:paraId="315DB002" w14:textId="77777777" w:rsidR="006077BB" w:rsidRPr="00F93BFB" w:rsidRDefault="006077BB" w:rsidP="0046246E">
            <w:pPr>
              <w:ind w:left="113" w:right="113"/>
              <w:jc w:val="center"/>
              <w:rPr>
                <w:sz w:val="14"/>
                <w:szCs w:val="14"/>
              </w:rPr>
            </w:pPr>
            <w:r w:rsidRPr="00B9577A">
              <w:rPr>
                <w:color w:val="000000"/>
                <w:sz w:val="14"/>
                <w:szCs w:val="14"/>
              </w:rPr>
              <w:t>0,00</w:t>
            </w:r>
          </w:p>
        </w:tc>
        <w:tc>
          <w:tcPr>
            <w:tcW w:w="709" w:type="dxa"/>
            <w:tcBorders>
              <w:top w:val="nil"/>
              <w:left w:val="nil"/>
              <w:bottom w:val="single" w:sz="4" w:space="0" w:color="auto"/>
              <w:right w:val="single" w:sz="4" w:space="0" w:color="auto"/>
            </w:tcBorders>
            <w:shd w:val="clear" w:color="000000" w:fill="FFFFFF"/>
            <w:textDirection w:val="btLr"/>
            <w:hideMark/>
          </w:tcPr>
          <w:p w14:paraId="723600AF" w14:textId="77777777" w:rsidR="006077BB" w:rsidRPr="00F93BFB" w:rsidRDefault="006077BB" w:rsidP="0046246E">
            <w:pPr>
              <w:ind w:left="113" w:right="113"/>
              <w:jc w:val="center"/>
              <w:rPr>
                <w:sz w:val="14"/>
                <w:szCs w:val="14"/>
              </w:rPr>
            </w:pPr>
            <w:r w:rsidRPr="00B9577A">
              <w:rPr>
                <w:color w:val="000000"/>
                <w:sz w:val="14"/>
                <w:szCs w:val="14"/>
              </w:rPr>
              <w:t>0,00</w:t>
            </w:r>
          </w:p>
        </w:tc>
        <w:tc>
          <w:tcPr>
            <w:tcW w:w="709" w:type="dxa"/>
            <w:tcBorders>
              <w:top w:val="nil"/>
              <w:left w:val="nil"/>
              <w:bottom w:val="single" w:sz="4" w:space="0" w:color="auto"/>
              <w:right w:val="single" w:sz="4" w:space="0" w:color="auto"/>
            </w:tcBorders>
            <w:shd w:val="clear" w:color="000000" w:fill="FFFFFF"/>
            <w:textDirection w:val="btLr"/>
            <w:hideMark/>
          </w:tcPr>
          <w:p w14:paraId="1CC5301D" w14:textId="77777777" w:rsidR="006077BB" w:rsidRPr="00F93BFB" w:rsidRDefault="006077BB" w:rsidP="0046246E">
            <w:pPr>
              <w:ind w:left="113" w:right="113"/>
              <w:jc w:val="center"/>
              <w:rPr>
                <w:sz w:val="14"/>
                <w:szCs w:val="14"/>
              </w:rPr>
            </w:pPr>
            <w:r w:rsidRPr="00B9577A">
              <w:rPr>
                <w:color w:val="000000"/>
                <w:sz w:val="14"/>
                <w:szCs w:val="14"/>
              </w:rPr>
              <w:t>0,00</w:t>
            </w:r>
          </w:p>
        </w:tc>
        <w:tc>
          <w:tcPr>
            <w:tcW w:w="709" w:type="dxa"/>
            <w:tcBorders>
              <w:top w:val="nil"/>
              <w:left w:val="nil"/>
              <w:bottom w:val="single" w:sz="4" w:space="0" w:color="auto"/>
              <w:right w:val="single" w:sz="4" w:space="0" w:color="auto"/>
            </w:tcBorders>
            <w:shd w:val="clear" w:color="000000" w:fill="FFFFFF"/>
            <w:textDirection w:val="btLr"/>
            <w:hideMark/>
          </w:tcPr>
          <w:p w14:paraId="53D389CC" w14:textId="77777777" w:rsidR="006077BB" w:rsidRPr="00F93BFB" w:rsidRDefault="006077BB" w:rsidP="0046246E">
            <w:pPr>
              <w:ind w:left="113" w:right="113"/>
              <w:jc w:val="center"/>
              <w:rPr>
                <w:sz w:val="14"/>
                <w:szCs w:val="14"/>
              </w:rPr>
            </w:pPr>
            <w:r w:rsidRPr="00B9577A">
              <w:rPr>
                <w:color w:val="000000"/>
                <w:sz w:val="14"/>
                <w:szCs w:val="14"/>
              </w:rPr>
              <w:t>0,00</w:t>
            </w:r>
          </w:p>
        </w:tc>
        <w:tc>
          <w:tcPr>
            <w:tcW w:w="708" w:type="dxa"/>
            <w:tcBorders>
              <w:top w:val="nil"/>
              <w:left w:val="nil"/>
              <w:bottom w:val="single" w:sz="4" w:space="0" w:color="auto"/>
              <w:right w:val="single" w:sz="4" w:space="0" w:color="auto"/>
            </w:tcBorders>
            <w:shd w:val="clear" w:color="000000" w:fill="FFFFFF"/>
            <w:textDirection w:val="btLr"/>
            <w:hideMark/>
          </w:tcPr>
          <w:p w14:paraId="755A38F6" w14:textId="77777777" w:rsidR="006077BB" w:rsidRPr="00F93BFB" w:rsidRDefault="006077BB" w:rsidP="0046246E">
            <w:pPr>
              <w:ind w:left="113" w:right="113"/>
              <w:jc w:val="center"/>
              <w:rPr>
                <w:sz w:val="14"/>
                <w:szCs w:val="14"/>
              </w:rPr>
            </w:pPr>
            <w:r w:rsidRPr="00B9577A">
              <w:rPr>
                <w:color w:val="000000"/>
                <w:sz w:val="14"/>
                <w:szCs w:val="14"/>
              </w:rPr>
              <w:t>0,00</w:t>
            </w:r>
          </w:p>
        </w:tc>
        <w:tc>
          <w:tcPr>
            <w:tcW w:w="709" w:type="dxa"/>
            <w:tcBorders>
              <w:top w:val="nil"/>
              <w:left w:val="nil"/>
              <w:bottom w:val="single" w:sz="4" w:space="0" w:color="auto"/>
              <w:right w:val="single" w:sz="4" w:space="0" w:color="auto"/>
            </w:tcBorders>
            <w:shd w:val="clear" w:color="000000" w:fill="FFFFFF"/>
            <w:textDirection w:val="btLr"/>
          </w:tcPr>
          <w:p w14:paraId="21483E1D" w14:textId="77777777" w:rsidR="006077BB" w:rsidRPr="00F93BFB" w:rsidRDefault="006077BB" w:rsidP="0046246E">
            <w:pPr>
              <w:ind w:left="113" w:right="113"/>
              <w:jc w:val="center"/>
              <w:rPr>
                <w:sz w:val="14"/>
                <w:szCs w:val="14"/>
              </w:rPr>
            </w:pPr>
            <w:r w:rsidRPr="00B9577A">
              <w:rPr>
                <w:color w:val="000000"/>
                <w:sz w:val="14"/>
                <w:szCs w:val="14"/>
              </w:rPr>
              <w:t>0,00</w:t>
            </w:r>
          </w:p>
        </w:tc>
        <w:tc>
          <w:tcPr>
            <w:tcW w:w="709" w:type="dxa"/>
            <w:gridSpan w:val="2"/>
            <w:tcBorders>
              <w:top w:val="nil"/>
              <w:left w:val="nil"/>
              <w:bottom w:val="single" w:sz="4" w:space="0" w:color="auto"/>
              <w:right w:val="single" w:sz="4" w:space="0" w:color="auto"/>
            </w:tcBorders>
            <w:shd w:val="clear" w:color="000000" w:fill="FFFFFF"/>
            <w:textDirection w:val="btLr"/>
          </w:tcPr>
          <w:p w14:paraId="6B83A50A" w14:textId="77777777" w:rsidR="006077BB" w:rsidRPr="00F93BFB" w:rsidRDefault="006077BB" w:rsidP="0046246E">
            <w:pPr>
              <w:ind w:left="113" w:right="113"/>
              <w:jc w:val="center"/>
              <w:rPr>
                <w:sz w:val="14"/>
                <w:szCs w:val="14"/>
              </w:rPr>
            </w:pPr>
            <w:r w:rsidRPr="00F93BFB">
              <w:rPr>
                <w:sz w:val="14"/>
                <w:szCs w:val="14"/>
              </w:rPr>
              <w:t>31,248</w:t>
            </w:r>
          </w:p>
        </w:tc>
        <w:tc>
          <w:tcPr>
            <w:tcW w:w="709" w:type="dxa"/>
            <w:tcBorders>
              <w:top w:val="nil"/>
              <w:left w:val="nil"/>
              <w:bottom w:val="single" w:sz="4" w:space="0" w:color="auto"/>
              <w:right w:val="single" w:sz="4" w:space="0" w:color="auto"/>
            </w:tcBorders>
            <w:shd w:val="clear" w:color="000000" w:fill="FFFFFF"/>
            <w:textDirection w:val="btLr"/>
          </w:tcPr>
          <w:p w14:paraId="345F6DEA" w14:textId="5FE07A69" w:rsidR="006077BB" w:rsidRPr="00F93BFB" w:rsidRDefault="00132C66" w:rsidP="0046246E">
            <w:pPr>
              <w:ind w:left="113" w:right="113"/>
              <w:jc w:val="center"/>
              <w:rPr>
                <w:sz w:val="14"/>
                <w:szCs w:val="14"/>
              </w:rPr>
            </w:pPr>
            <w:r>
              <w:rPr>
                <w:color w:val="000000"/>
                <w:sz w:val="14"/>
                <w:szCs w:val="14"/>
              </w:rPr>
              <w:t>36,99450</w:t>
            </w:r>
          </w:p>
        </w:tc>
        <w:tc>
          <w:tcPr>
            <w:tcW w:w="708" w:type="dxa"/>
            <w:tcBorders>
              <w:top w:val="nil"/>
              <w:left w:val="nil"/>
              <w:bottom w:val="single" w:sz="4" w:space="0" w:color="auto"/>
              <w:right w:val="single" w:sz="4" w:space="0" w:color="auto"/>
            </w:tcBorders>
            <w:shd w:val="clear" w:color="000000" w:fill="FFFFFF"/>
            <w:textDirection w:val="btLr"/>
          </w:tcPr>
          <w:p w14:paraId="4C087875" w14:textId="77777777" w:rsidR="006077BB" w:rsidRPr="00F93BFB" w:rsidRDefault="006077BB" w:rsidP="0046246E">
            <w:pPr>
              <w:ind w:left="113" w:right="113"/>
              <w:jc w:val="center"/>
              <w:rPr>
                <w:sz w:val="14"/>
                <w:szCs w:val="14"/>
              </w:rPr>
            </w:pPr>
            <w:r w:rsidRPr="00A6393E">
              <w:rPr>
                <w:color w:val="000000"/>
                <w:sz w:val="14"/>
                <w:szCs w:val="14"/>
              </w:rPr>
              <w:t>0,00</w:t>
            </w:r>
          </w:p>
        </w:tc>
        <w:tc>
          <w:tcPr>
            <w:tcW w:w="709" w:type="dxa"/>
            <w:tcBorders>
              <w:top w:val="nil"/>
              <w:left w:val="nil"/>
              <w:bottom w:val="single" w:sz="4" w:space="0" w:color="auto"/>
              <w:right w:val="single" w:sz="4" w:space="0" w:color="auto"/>
            </w:tcBorders>
            <w:shd w:val="clear" w:color="000000" w:fill="FFFFFF"/>
            <w:textDirection w:val="btLr"/>
          </w:tcPr>
          <w:p w14:paraId="7C020128" w14:textId="77777777" w:rsidR="006077BB" w:rsidRPr="00F93BFB" w:rsidRDefault="006077BB" w:rsidP="0046246E">
            <w:pPr>
              <w:ind w:left="113" w:right="113"/>
              <w:jc w:val="center"/>
              <w:rPr>
                <w:sz w:val="14"/>
                <w:szCs w:val="14"/>
              </w:rPr>
            </w:pPr>
            <w:r w:rsidRPr="00A6393E">
              <w:rPr>
                <w:color w:val="000000"/>
                <w:sz w:val="14"/>
                <w:szCs w:val="14"/>
              </w:rPr>
              <w:t>0,00</w:t>
            </w:r>
          </w:p>
        </w:tc>
        <w:tc>
          <w:tcPr>
            <w:tcW w:w="709" w:type="dxa"/>
            <w:tcBorders>
              <w:top w:val="nil"/>
              <w:left w:val="nil"/>
              <w:bottom w:val="single" w:sz="4" w:space="0" w:color="auto"/>
              <w:right w:val="single" w:sz="4" w:space="0" w:color="auto"/>
            </w:tcBorders>
            <w:shd w:val="clear" w:color="000000" w:fill="FFFFFF"/>
            <w:textDirection w:val="btLr"/>
          </w:tcPr>
          <w:p w14:paraId="73F367DE" w14:textId="77777777" w:rsidR="006077BB" w:rsidRPr="00F93BFB" w:rsidRDefault="006077BB" w:rsidP="0046246E">
            <w:pPr>
              <w:ind w:left="113" w:right="113"/>
              <w:jc w:val="center"/>
              <w:rPr>
                <w:sz w:val="14"/>
                <w:szCs w:val="14"/>
              </w:rPr>
            </w:pPr>
            <w:r w:rsidRPr="00FA04AC">
              <w:rPr>
                <w:color w:val="000000"/>
                <w:sz w:val="14"/>
                <w:szCs w:val="14"/>
              </w:rPr>
              <w:t>0,00</w:t>
            </w:r>
          </w:p>
        </w:tc>
        <w:tc>
          <w:tcPr>
            <w:tcW w:w="709" w:type="dxa"/>
            <w:tcBorders>
              <w:top w:val="nil"/>
              <w:left w:val="nil"/>
              <w:bottom w:val="single" w:sz="4" w:space="0" w:color="auto"/>
              <w:right w:val="single" w:sz="4" w:space="0" w:color="auto"/>
            </w:tcBorders>
            <w:shd w:val="clear" w:color="000000" w:fill="FFFFFF"/>
            <w:textDirection w:val="btLr"/>
          </w:tcPr>
          <w:p w14:paraId="5BE4B817" w14:textId="77777777" w:rsidR="006077BB" w:rsidRPr="00F93BFB" w:rsidRDefault="006077BB" w:rsidP="0046246E">
            <w:pPr>
              <w:ind w:left="113" w:right="113"/>
              <w:jc w:val="center"/>
              <w:rPr>
                <w:sz w:val="14"/>
                <w:szCs w:val="14"/>
              </w:rPr>
            </w:pPr>
            <w:r w:rsidRPr="00FA04AC">
              <w:rPr>
                <w:color w:val="000000"/>
                <w:sz w:val="14"/>
                <w:szCs w:val="14"/>
              </w:rPr>
              <w:t>0,00</w:t>
            </w:r>
          </w:p>
        </w:tc>
        <w:tc>
          <w:tcPr>
            <w:tcW w:w="567" w:type="dxa"/>
            <w:tcBorders>
              <w:top w:val="nil"/>
              <w:left w:val="nil"/>
              <w:bottom w:val="single" w:sz="4" w:space="0" w:color="auto"/>
              <w:right w:val="single" w:sz="4" w:space="0" w:color="auto"/>
            </w:tcBorders>
            <w:shd w:val="clear" w:color="000000" w:fill="FFFFFF"/>
            <w:textDirection w:val="btLr"/>
          </w:tcPr>
          <w:p w14:paraId="707741B7" w14:textId="77777777" w:rsidR="006077BB" w:rsidRPr="00F93BFB" w:rsidRDefault="006077BB" w:rsidP="0046246E">
            <w:pPr>
              <w:ind w:left="113" w:right="113"/>
              <w:jc w:val="center"/>
              <w:rPr>
                <w:sz w:val="14"/>
                <w:szCs w:val="14"/>
              </w:rPr>
            </w:pPr>
            <w:r w:rsidRPr="00FA04AC">
              <w:rPr>
                <w:color w:val="000000"/>
                <w:sz w:val="14"/>
                <w:szCs w:val="14"/>
              </w:rPr>
              <w:t>0,00</w:t>
            </w:r>
          </w:p>
        </w:tc>
        <w:tc>
          <w:tcPr>
            <w:tcW w:w="567" w:type="dxa"/>
            <w:tcBorders>
              <w:top w:val="nil"/>
              <w:left w:val="nil"/>
              <w:bottom w:val="single" w:sz="4" w:space="0" w:color="auto"/>
              <w:right w:val="single" w:sz="4" w:space="0" w:color="auto"/>
            </w:tcBorders>
            <w:shd w:val="clear" w:color="000000" w:fill="FFFFFF"/>
            <w:textDirection w:val="btLr"/>
          </w:tcPr>
          <w:p w14:paraId="2A20F0E2" w14:textId="77777777" w:rsidR="006077BB" w:rsidRPr="00F93BFB" w:rsidRDefault="006077BB" w:rsidP="0046246E">
            <w:pPr>
              <w:ind w:left="113" w:right="113"/>
              <w:jc w:val="center"/>
              <w:rPr>
                <w:sz w:val="14"/>
                <w:szCs w:val="14"/>
              </w:rPr>
            </w:pPr>
            <w:r w:rsidRPr="00FA04AC">
              <w:rPr>
                <w:color w:val="000000"/>
                <w:sz w:val="14"/>
                <w:szCs w:val="14"/>
              </w:rPr>
              <w:t>0,00</w:t>
            </w:r>
          </w:p>
        </w:tc>
      </w:tr>
      <w:tr w:rsidR="006077BB" w:rsidRPr="00F93BFB" w14:paraId="57A2FE60" w14:textId="77777777" w:rsidTr="00F406AA">
        <w:trPr>
          <w:gridAfter w:val="1"/>
          <w:wAfter w:w="5954" w:type="dxa"/>
          <w:cantSplit/>
          <w:trHeight w:val="916"/>
        </w:trPr>
        <w:tc>
          <w:tcPr>
            <w:tcW w:w="1416" w:type="dxa"/>
            <w:vMerge/>
            <w:tcBorders>
              <w:left w:val="single" w:sz="4" w:space="0" w:color="auto"/>
              <w:right w:val="single" w:sz="4" w:space="0" w:color="auto"/>
            </w:tcBorders>
            <w:vAlign w:val="center"/>
            <w:hideMark/>
          </w:tcPr>
          <w:p w14:paraId="5D717077" w14:textId="77777777" w:rsidR="006077BB" w:rsidRPr="00F93BFB" w:rsidRDefault="006077BB" w:rsidP="004331B5">
            <w:pPr>
              <w:rPr>
                <w:sz w:val="14"/>
                <w:szCs w:val="14"/>
              </w:rPr>
            </w:pPr>
          </w:p>
        </w:tc>
        <w:tc>
          <w:tcPr>
            <w:tcW w:w="1843" w:type="dxa"/>
            <w:gridSpan w:val="2"/>
            <w:vMerge/>
            <w:tcBorders>
              <w:left w:val="single" w:sz="4" w:space="0" w:color="auto"/>
              <w:right w:val="single" w:sz="4" w:space="0" w:color="auto"/>
            </w:tcBorders>
            <w:vAlign w:val="center"/>
            <w:hideMark/>
          </w:tcPr>
          <w:p w14:paraId="63F470E7" w14:textId="77777777" w:rsidR="006077BB" w:rsidRPr="00F93BFB" w:rsidRDefault="006077BB" w:rsidP="004331B5">
            <w:pPr>
              <w:rPr>
                <w:sz w:val="14"/>
                <w:szCs w:val="14"/>
              </w:rPr>
            </w:pPr>
          </w:p>
        </w:tc>
        <w:tc>
          <w:tcPr>
            <w:tcW w:w="1844" w:type="dxa"/>
            <w:gridSpan w:val="4"/>
            <w:tcBorders>
              <w:top w:val="nil"/>
              <w:left w:val="nil"/>
              <w:bottom w:val="single" w:sz="4" w:space="0" w:color="auto"/>
              <w:right w:val="single" w:sz="4" w:space="0" w:color="auto"/>
            </w:tcBorders>
            <w:shd w:val="clear" w:color="000000" w:fill="FFFFFF"/>
            <w:hideMark/>
          </w:tcPr>
          <w:p w14:paraId="339C286F" w14:textId="77777777" w:rsidR="006077BB" w:rsidRPr="00F93BFB" w:rsidRDefault="006077BB" w:rsidP="004331B5">
            <w:pPr>
              <w:rPr>
                <w:color w:val="000000"/>
                <w:sz w:val="14"/>
                <w:szCs w:val="14"/>
              </w:rPr>
            </w:pPr>
            <w:r w:rsidRPr="00F93BFB">
              <w:rPr>
                <w:color w:val="000000"/>
                <w:sz w:val="14"/>
                <w:szCs w:val="14"/>
              </w:rPr>
              <w:t>областной бюджет</w:t>
            </w:r>
          </w:p>
          <w:p w14:paraId="08C7EDFD" w14:textId="77777777" w:rsidR="006077BB" w:rsidRPr="00F93BFB" w:rsidRDefault="006077BB" w:rsidP="004331B5">
            <w:pPr>
              <w:rPr>
                <w:color w:val="000000"/>
                <w:sz w:val="14"/>
                <w:szCs w:val="14"/>
              </w:rPr>
            </w:pPr>
          </w:p>
          <w:p w14:paraId="7901B735" w14:textId="77777777" w:rsidR="006077BB" w:rsidRPr="00F93BFB" w:rsidRDefault="006077BB" w:rsidP="004331B5">
            <w:pPr>
              <w:rPr>
                <w:color w:val="000000"/>
                <w:sz w:val="14"/>
                <w:szCs w:val="14"/>
              </w:rPr>
            </w:pPr>
          </w:p>
          <w:p w14:paraId="51DE6437" w14:textId="77777777" w:rsidR="006077BB" w:rsidRPr="00F93BFB" w:rsidRDefault="006077BB" w:rsidP="004331B5">
            <w:pPr>
              <w:rPr>
                <w:color w:val="000000"/>
                <w:sz w:val="14"/>
                <w:szCs w:val="14"/>
              </w:rPr>
            </w:pPr>
          </w:p>
          <w:p w14:paraId="5BB7647A" w14:textId="77777777" w:rsidR="006077BB" w:rsidRPr="00F93BFB" w:rsidRDefault="006077BB" w:rsidP="004331B5">
            <w:pPr>
              <w:rPr>
                <w:color w:val="000000"/>
                <w:sz w:val="14"/>
                <w:szCs w:val="14"/>
              </w:rPr>
            </w:pPr>
          </w:p>
          <w:p w14:paraId="259675A3" w14:textId="77777777" w:rsidR="006077BB" w:rsidRPr="00F93BFB" w:rsidRDefault="006077BB" w:rsidP="004331B5">
            <w:pPr>
              <w:rPr>
                <w:color w:val="000000"/>
                <w:sz w:val="14"/>
                <w:szCs w:val="14"/>
              </w:rPr>
            </w:pPr>
          </w:p>
        </w:tc>
        <w:tc>
          <w:tcPr>
            <w:tcW w:w="567" w:type="dxa"/>
            <w:gridSpan w:val="2"/>
            <w:tcBorders>
              <w:top w:val="nil"/>
              <w:left w:val="nil"/>
              <w:bottom w:val="single" w:sz="4" w:space="0" w:color="auto"/>
              <w:right w:val="single" w:sz="4" w:space="0" w:color="auto"/>
            </w:tcBorders>
            <w:shd w:val="clear" w:color="000000" w:fill="FFFFFF"/>
            <w:textDirection w:val="btLr"/>
            <w:vAlign w:val="center"/>
            <w:hideMark/>
          </w:tcPr>
          <w:p w14:paraId="182BB579" w14:textId="77777777" w:rsidR="006077BB" w:rsidRPr="00F93BFB" w:rsidRDefault="006077BB" w:rsidP="00FF7CEE">
            <w:pPr>
              <w:ind w:right="113"/>
              <w:jc w:val="right"/>
              <w:rPr>
                <w:sz w:val="14"/>
                <w:szCs w:val="14"/>
              </w:rPr>
            </w:pPr>
            <w:r w:rsidRPr="00F93BFB">
              <w:rPr>
                <w:sz w:val="14"/>
                <w:szCs w:val="14"/>
              </w:rPr>
              <w:t>3903,918</w:t>
            </w:r>
          </w:p>
        </w:tc>
        <w:tc>
          <w:tcPr>
            <w:tcW w:w="709" w:type="dxa"/>
            <w:gridSpan w:val="2"/>
            <w:tcBorders>
              <w:top w:val="nil"/>
              <w:left w:val="nil"/>
              <w:bottom w:val="single" w:sz="4" w:space="0" w:color="auto"/>
              <w:right w:val="single" w:sz="4" w:space="0" w:color="auto"/>
            </w:tcBorders>
            <w:shd w:val="clear" w:color="000000" w:fill="FFFFFF"/>
            <w:textDirection w:val="btLr"/>
            <w:vAlign w:val="center"/>
            <w:hideMark/>
          </w:tcPr>
          <w:p w14:paraId="5FDDB2D4" w14:textId="77777777" w:rsidR="006077BB" w:rsidRPr="00F93BFB" w:rsidRDefault="006077BB" w:rsidP="00FF7CEE">
            <w:pPr>
              <w:ind w:right="113"/>
              <w:jc w:val="right"/>
              <w:rPr>
                <w:sz w:val="14"/>
                <w:szCs w:val="14"/>
              </w:rPr>
            </w:pPr>
            <w:r w:rsidRPr="00F93BFB">
              <w:rPr>
                <w:sz w:val="14"/>
                <w:szCs w:val="14"/>
              </w:rPr>
              <w:t>4083,104</w:t>
            </w:r>
          </w:p>
        </w:tc>
        <w:tc>
          <w:tcPr>
            <w:tcW w:w="708" w:type="dxa"/>
            <w:gridSpan w:val="3"/>
            <w:tcBorders>
              <w:top w:val="nil"/>
              <w:left w:val="nil"/>
              <w:bottom w:val="single" w:sz="4" w:space="0" w:color="auto"/>
              <w:right w:val="single" w:sz="4" w:space="0" w:color="auto"/>
            </w:tcBorders>
            <w:shd w:val="clear" w:color="000000" w:fill="FFFFFF"/>
            <w:textDirection w:val="btLr"/>
            <w:vAlign w:val="center"/>
            <w:hideMark/>
          </w:tcPr>
          <w:p w14:paraId="572260FB" w14:textId="77777777" w:rsidR="006077BB" w:rsidRPr="00F93BFB" w:rsidRDefault="006077BB" w:rsidP="00FF7CEE">
            <w:pPr>
              <w:ind w:right="113"/>
              <w:jc w:val="right"/>
              <w:rPr>
                <w:sz w:val="14"/>
                <w:szCs w:val="14"/>
              </w:rPr>
            </w:pPr>
            <w:r w:rsidRPr="00F93BFB">
              <w:rPr>
                <w:sz w:val="14"/>
                <w:szCs w:val="14"/>
              </w:rPr>
              <w:t>4394,828</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14:paraId="5CEF6196" w14:textId="77777777" w:rsidR="006077BB" w:rsidRPr="00F93BFB" w:rsidRDefault="006077BB" w:rsidP="00FF7CEE">
            <w:pPr>
              <w:ind w:right="113"/>
              <w:jc w:val="right"/>
              <w:rPr>
                <w:sz w:val="14"/>
                <w:szCs w:val="14"/>
              </w:rPr>
            </w:pPr>
            <w:r w:rsidRPr="00F93BFB">
              <w:rPr>
                <w:sz w:val="14"/>
                <w:szCs w:val="14"/>
              </w:rPr>
              <w:t>4797,460</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14:paraId="667FA09D" w14:textId="77777777" w:rsidR="006077BB" w:rsidRPr="00F93BFB" w:rsidRDefault="006077BB" w:rsidP="00FF7CEE">
            <w:pPr>
              <w:ind w:right="113"/>
              <w:jc w:val="right"/>
              <w:rPr>
                <w:sz w:val="14"/>
                <w:szCs w:val="14"/>
              </w:rPr>
            </w:pPr>
            <w:r w:rsidRPr="00F93BFB">
              <w:rPr>
                <w:sz w:val="14"/>
                <w:szCs w:val="14"/>
              </w:rPr>
              <w:t>4365,877</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14:paraId="4941A12B" w14:textId="77777777" w:rsidR="006077BB" w:rsidRPr="00F93BFB" w:rsidRDefault="006077BB" w:rsidP="00FF7CEE">
            <w:pPr>
              <w:ind w:right="113"/>
              <w:jc w:val="right"/>
              <w:rPr>
                <w:sz w:val="14"/>
                <w:szCs w:val="14"/>
              </w:rPr>
            </w:pPr>
            <w:r w:rsidRPr="00F93BFB">
              <w:rPr>
                <w:sz w:val="14"/>
                <w:szCs w:val="14"/>
              </w:rPr>
              <w:t>4040,560</w:t>
            </w:r>
          </w:p>
        </w:tc>
        <w:tc>
          <w:tcPr>
            <w:tcW w:w="708" w:type="dxa"/>
            <w:tcBorders>
              <w:top w:val="nil"/>
              <w:left w:val="nil"/>
              <w:bottom w:val="single" w:sz="4" w:space="0" w:color="auto"/>
              <w:right w:val="single" w:sz="4" w:space="0" w:color="auto"/>
            </w:tcBorders>
            <w:shd w:val="clear" w:color="000000" w:fill="FFFFFF"/>
            <w:textDirection w:val="btLr"/>
            <w:vAlign w:val="center"/>
            <w:hideMark/>
          </w:tcPr>
          <w:p w14:paraId="75D0CB4E" w14:textId="77777777" w:rsidR="006077BB" w:rsidRPr="00F93BFB" w:rsidRDefault="006077BB" w:rsidP="00FF7CEE">
            <w:pPr>
              <w:ind w:right="113"/>
              <w:jc w:val="right"/>
              <w:rPr>
                <w:sz w:val="14"/>
                <w:szCs w:val="14"/>
              </w:rPr>
            </w:pPr>
            <w:r w:rsidRPr="00F93BFB">
              <w:rPr>
                <w:sz w:val="14"/>
                <w:szCs w:val="14"/>
              </w:rPr>
              <w:t>4397,207</w:t>
            </w:r>
          </w:p>
        </w:tc>
        <w:tc>
          <w:tcPr>
            <w:tcW w:w="709" w:type="dxa"/>
            <w:tcBorders>
              <w:top w:val="nil"/>
              <w:left w:val="nil"/>
              <w:bottom w:val="single" w:sz="4" w:space="0" w:color="auto"/>
              <w:right w:val="single" w:sz="4" w:space="0" w:color="auto"/>
            </w:tcBorders>
            <w:shd w:val="clear" w:color="000000" w:fill="FFFFFF"/>
            <w:textDirection w:val="btLr"/>
            <w:vAlign w:val="center"/>
          </w:tcPr>
          <w:p w14:paraId="6614639F" w14:textId="77777777" w:rsidR="006077BB" w:rsidRPr="00F93BFB" w:rsidRDefault="006077BB" w:rsidP="00FF7CEE">
            <w:pPr>
              <w:ind w:right="113"/>
              <w:jc w:val="center"/>
              <w:rPr>
                <w:sz w:val="14"/>
                <w:szCs w:val="14"/>
              </w:rPr>
            </w:pPr>
            <w:r w:rsidRPr="00F93BFB">
              <w:rPr>
                <w:sz w:val="14"/>
                <w:szCs w:val="14"/>
              </w:rPr>
              <w:t>15984,18251</w:t>
            </w:r>
          </w:p>
        </w:tc>
        <w:tc>
          <w:tcPr>
            <w:tcW w:w="709" w:type="dxa"/>
            <w:gridSpan w:val="2"/>
            <w:tcBorders>
              <w:top w:val="nil"/>
              <w:left w:val="nil"/>
              <w:bottom w:val="single" w:sz="4" w:space="0" w:color="auto"/>
              <w:right w:val="single" w:sz="4" w:space="0" w:color="auto"/>
            </w:tcBorders>
            <w:shd w:val="clear" w:color="000000" w:fill="FFFFFF"/>
            <w:textDirection w:val="btLr"/>
            <w:vAlign w:val="center"/>
          </w:tcPr>
          <w:p w14:paraId="373EC75E" w14:textId="77777777" w:rsidR="006077BB" w:rsidRPr="00F93BFB" w:rsidRDefault="006077BB" w:rsidP="00FF7CEE">
            <w:pPr>
              <w:ind w:right="113"/>
              <w:jc w:val="center"/>
              <w:rPr>
                <w:sz w:val="14"/>
                <w:szCs w:val="14"/>
              </w:rPr>
            </w:pPr>
            <w:r w:rsidRPr="00F93BFB">
              <w:rPr>
                <w:sz w:val="14"/>
                <w:szCs w:val="14"/>
              </w:rPr>
              <w:t>16182,52983</w:t>
            </w:r>
          </w:p>
        </w:tc>
        <w:tc>
          <w:tcPr>
            <w:tcW w:w="709" w:type="dxa"/>
            <w:tcBorders>
              <w:top w:val="nil"/>
              <w:left w:val="nil"/>
              <w:bottom w:val="single" w:sz="4" w:space="0" w:color="auto"/>
              <w:right w:val="single" w:sz="4" w:space="0" w:color="auto"/>
            </w:tcBorders>
            <w:shd w:val="clear" w:color="000000" w:fill="FFFFFF"/>
            <w:textDirection w:val="btLr"/>
            <w:vAlign w:val="center"/>
          </w:tcPr>
          <w:p w14:paraId="7E733D9B" w14:textId="56DBBC86" w:rsidR="006077BB" w:rsidRPr="00F93BFB" w:rsidRDefault="00CC5286" w:rsidP="00FF7CEE">
            <w:pPr>
              <w:ind w:right="113"/>
              <w:jc w:val="center"/>
              <w:rPr>
                <w:sz w:val="14"/>
                <w:szCs w:val="14"/>
              </w:rPr>
            </w:pPr>
            <w:r>
              <w:rPr>
                <w:sz w:val="14"/>
                <w:szCs w:val="14"/>
              </w:rPr>
              <w:t>16344,97189</w:t>
            </w:r>
          </w:p>
        </w:tc>
        <w:tc>
          <w:tcPr>
            <w:tcW w:w="708" w:type="dxa"/>
            <w:tcBorders>
              <w:top w:val="nil"/>
              <w:left w:val="nil"/>
              <w:bottom w:val="single" w:sz="4" w:space="0" w:color="auto"/>
              <w:right w:val="single" w:sz="4" w:space="0" w:color="auto"/>
            </w:tcBorders>
            <w:shd w:val="clear" w:color="000000" w:fill="FFFFFF"/>
            <w:textDirection w:val="btLr"/>
          </w:tcPr>
          <w:p w14:paraId="260F690F" w14:textId="23961112" w:rsidR="006077BB" w:rsidRPr="00F93BFB" w:rsidRDefault="004A5CB4" w:rsidP="00FF7CEE">
            <w:pPr>
              <w:ind w:right="113"/>
              <w:jc w:val="center"/>
              <w:rPr>
                <w:sz w:val="14"/>
                <w:szCs w:val="14"/>
              </w:rPr>
            </w:pPr>
            <w:r>
              <w:rPr>
                <w:sz w:val="14"/>
                <w:szCs w:val="14"/>
              </w:rPr>
              <w:t>15170,493</w:t>
            </w:r>
          </w:p>
        </w:tc>
        <w:tc>
          <w:tcPr>
            <w:tcW w:w="709" w:type="dxa"/>
            <w:tcBorders>
              <w:top w:val="nil"/>
              <w:left w:val="nil"/>
              <w:bottom w:val="single" w:sz="4" w:space="0" w:color="auto"/>
              <w:right w:val="single" w:sz="4" w:space="0" w:color="auto"/>
            </w:tcBorders>
            <w:shd w:val="clear" w:color="000000" w:fill="FFFFFF"/>
            <w:textDirection w:val="btLr"/>
          </w:tcPr>
          <w:p w14:paraId="383E20C4" w14:textId="314A78EC" w:rsidR="006077BB" w:rsidRPr="00F93BFB" w:rsidRDefault="004A5CB4" w:rsidP="00FF7CEE">
            <w:pPr>
              <w:ind w:right="113"/>
              <w:jc w:val="center"/>
              <w:rPr>
                <w:sz w:val="14"/>
                <w:szCs w:val="14"/>
              </w:rPr>
            </w:pPr>
            <w:r>
              <w:rPr>
                <w:sz w:val="14"/>
                <w:szCs w:val="14"/>
              </w:rPr>
              <w:t>6127,580</w:t>
            </w:r>
          </w:p>
        </w:tc>
        <w:tc>
          <w:tcPr>
            <w:tcW w:w="709" w:type="dxa"/>
            <w:tcBorders>
              <w:top w:val="nil"/>
              <w:left w:val="nil"/>
              <w:bottom w:val="single" w:sz="4" w:space="0" w:color="auto"/>
              <w:right w:val="single" w:sz="4" w:space="0" w:color="auto"/>
            </w:tcBorders>
            <w:shd w:val="clear" w:color="000000" w:fill="FFFFFF"/>
            <w:textDirection w:val="btLr"/>
          </w:tcPr>
          <w:p w14:paraId="427BE182" w14:textId="04616773" w:rsidR="006077BB" w:rsidRPr="00F93BFB" w:rsidRDefault="004A5CB4" w:rsidP="00FF7CEE">
            <w:pPr>
              <w:ind w:right="113"/>
              <w:jc w:val="center"/>
              <w:rPr>
                <w:sz w:val="14"/>
                <w:szCs w:val="14"/>
              </w:rPr>
            </w:pPr>
            <w:r>
              <w:rPr>
                <w:sz w:val="14"/>
                <w:szCs w:val="14"/>
              </w:rPr>
              <w:t>6127,580</w:t>
            </w:r>
          </w:p>
        </w:tc>
        <w:tc>
          <w:tcPr>
            <w:tcW w:w="709" w:type="dxa"/>
            <w:tcBorders>
              <w:top w:val="nil"/>
              <w:left w:val="nil"/>
              <w:bottom w:val="single" w:sz="4" w:space="0" w:color="auto"/>
              <w:right w:val="single" w:sz="4" w:space="0" w:color="auto"/>
            </w:tcBorders>
            <w:shd w:val="clear" w:color="000000" w:fill="FFFFFF"/>
            <w:textDirection w:val="btLr"/>
          </w:tcPr>
          <w:p w14:paraId="25871E0E" w14:textId="77777777" w:rsidR="006077BB" w:rsidRPr="00F93BFB" w:rsidRDefault="006077BB" w:rsidP="00FF7CEE">
            <w:pPr>
              <w:ind w:right="113"/>
              <w:jc w:val="center"/>
              <w:rPr>
                <w:sz w:val="14"/>
                <w:szCs w:val="14"/>
              </w:rPr>
            </w:pPr>
            <w:r>
              <w:rPr>
                <w:sz w:val="14"/>
                <w:szCs w:val="14"/>
              </w:rPr>
              <w:t>0,00</w:t>
            </w:r>
          </w:p>
        </w:tc>
        <w:tc>
          <w:tcPr>
            <w:tcW w:w="567" w:type="dxa"/>
            <w:tcBorders>
              <w:top w:val="nil"/>
              <w:left w:val="nil"/>
              <w:bottom w:val="single" w:sz="4" w:space="0" w:color="auto"/>
              <w:right w:val="single" w:sz="4" w:space="0" w:color="auto"/>
            </w:tcBorders>
            <w:shd w:val="clear" w:color="000000" w:fill="FFFFFF"/>
            <w:textDirection w:val="btLr"/>
          </w:tcPr>
          <w:p w14:paraId="4B98D328" w14:textId="77777777" w:rsidR="006077BB" w:rsidRPr="00F93BFB" w:rsidRDefault="006077BB" w:rsidP="00FF7CEE">
            <w:pPr>
              <w:ind w:right="113"/>
              <w:jc w:val="center"/>
              <w:rPr>
                <w:sz w:val="14"/>
                <w:szCs w:val="14"/>
              </w:rPr>
            </w:pPr>
            <w:r>
              <w:rPr>
                <w:sz w:val="14"/>
                <w:szCs w:val="14"/>
              </w:rPr>
              <w:t>0,00</w:t>
            </w:r>
          </w:p>
        </w:tc>
        <w:tc>
          <w:tcPr>
            <w:tcW w:w="567" w:type="dxa"/>
            <w:tcBorders>
              <w:top w:val="nil"/>
              <w:left w:val="nil"/>
              <w:bottom w:val="single" w:sz="4" w:space="0" w:color="auto"/>
              <w:right w:val="single" w:sz="4" w:space="0" w:color="auto"/>
            </w:tcBorders>
            <w:shd w:val="clear" w:color="000000" w:fill="FFFFFF"/>
            <w:textDirection w:val="btLr"/>
          </w:tcPr>
          <w:p w14:paraId="40E977BA" w14:textId="77777777" w:rsidR="006077BB" w:rsidRPr="00F93BFB" w:rsidRDefault="006077BB" w:rsidP="00FF7CEE">
            <w:pPr>
              <w:ind w:right="113"/>
              <w:jc w:val="center"/>
              <w:rPr>
                <w:sz w:val="14"/>
                <w:szCs w:val="14"/>
              </w:rPr>
            </w:pPr>
            <w:r>
              <w:rPr>
                <w:sz w:val="14"/>
                <w:szCs w:val="14"/>
              </w:rPr>
              <w:t>0,00</w:t>
            </w:r>
          </w:p>
        </w:tc>
      </w:tr>
      <w:tr w:rsidR="006077BB" w:rsidRPr="00F93BFB" w14:paraId="254817D5" w14:textId="77777777" w:rsidTr="00F406AA">
        <w:trPr>
          <w:gridAfter w:val="1"/>
          <w:wAfter w:w="5954" w:type="dxa"/>
          <w:cantSplit/>
          <w:trHeight w:val="883"/>
        </w:trPr>
        <w:tc>
          <w:tcPr>
            <w:tcW w:w="1416" w:type="dxa"/>
            <w:vMerge/>
            <w:tcBorders>
              <w:left w:val="single" w:sz="4" w:space="0" w:color="auto"/>
              <w:right w:val="single" w:sz="4" w:space="0" w:color="auto"/>
            </w:tcBorders>
            <w:vAlign w:val="center"/>
            <w:hideMark/>
          </w:tcPr>
          <w:p w14:paraId="2305809E" w14:textId="77777777" w:rsidR="006077BB" w:rsidRPr="00F93BFB" w:rsidRDefault="006077BB" w:rsidP="004331B5">
            <w:pPr>
              <w:rPr>
                <w:sz w:val="14"/>
                <w:szCs w:val="14"/>
              </w:rPr>
            </w:pPr>
          </w:p>
        </w:tc>
        <w:tc>
          <w:tcPr>
            <w:tcW w:w="1843" w:type="dxa"/>
            <w:gridSpan w:val="2"/>
            <w:vMerge/>
            <w:tcBorders>
              <w:left w:val="single" w:sz="4" w:space="0" w:color="auto"/>
              <w:right w:val="single" w:sz="4" w:space="0" w:color="auto"/>
            </w:tcBorders>
            <w:vAlign w:val="center"/>
            <w:hideMark/>
          </w:tcPr>
          <w:p w14:paraId="2523FBC7" w14:textId="77777777" w:rsidR="006077BB" w:rsidRPr="00F93BFB" w:rsidRDefault="006077BB" w:rsidP="004331B5">
            <w:pPr>
              <w:rPr>
                <w:sz w:val="14"/>
                <w:szCs w:val="14"/>
              </w:rPr>
            </w:pPr>
          </w:p>
        </w:tc>
        <w:tc>
          <w:tcPr>
            <w:tcW w:w="1844" w:type="dxa"/>
            <w:gridSpan w:val="4"/>
            <w:tcBorders>
              <w:top w:val="nil"/>
              <w:left w:val="nil"/>
              <w:bottom w:val="single" w:sz="4" w:space="0" w:color="auto"/>
              <w:right w:val="single" w:sz="4" w:space="0" w:color="auto"/>
            </w:tcBorders>
            <w:shd w:val="clear" w:color="000000" w:fill="FFFFFF"/>
            <w:hideMark/>
          </w:tcPr>
          <w:p w14:paraId="707EB49E" w14:textId="77777777" w:rsidR="006077BB" w:rsidRPr="00F93BFB" w:rsidRDefault="006077BB" w:rsidP="004331B5">
            <w:pPr>
              <w:rPr>
                <w:color w:val="000000"/>
                <w:sz w:val="14"/>
                <w:szCs w:val="14"/>
              </w:rPr>
            </w:pPr>
            <w:r w:rsidRPr="00F93BFB">
              <w:rPr>
                <w:color w:val="000000"/>
                <w:sz w:val="14"/>
                <w:szCs w:val="14"/>
              </w:rPr>
              <w:t>бюджет муниципального района "Советский район" Курской области</w:t>
            </w:r>
          </w:p>
        </w:tc>
        <w:tc>
          <w:tcPr>
            <w:tcW w:w="567" w:type="dxa"/>
            <w:gridSpan w:val="2"/>
            <w:tcBorders>
              <w:top w:val="nil"/>
              <w:left w:val="nil"/>
              <w:bottom w:val="single" w:sz="4" w:space="0" w:color="auto"/>
              <w:right w:val="single" w:sz="4" w:space="0" w:color="auto"/>
            </w:tcBorders>
            <w:shd w:val="clear" w:color="000000" w:fill="FFFFFF"/>
            <w:textDirection w:val="btLr"/>
            <w:vAlign w:val="center"/>
            <w:hideMark/>
          </w:tcPr>
          <w:p w14:paraId="47E3FB7F" w14:textId="77777777" w:rsidR="006077BB" w:rsidRPr="00F93BFB" w:rsidRDefault="006077BB" w:rsidP="00FF7CEE">
            <w:pPr>
              <w:ind w:right="113"/>
              <w:jc w:val="right"/>
              <w:rPr>
                <w:sz w:val="14"/>
                <w:szCs w:val="14"/>
              </w:rPr>
            </w:pPr>
            <w:r w:rsidRPr="00F93BFB">
              <w:rPr>
                <w:sz w:val="14"/>
                <w:szCs w:val="14"/>
              </w:rPr>
              <w:t>324,26387</w:t>
            </w:r>
          </w:p>
        </w:tc>
        <w:tc>
          <w:tcPr>
            <w:tcW w:w="709" w:type="dxa"/>
            <w:gridSpan w:val="2"/>
            <w:tcBorders>
              <w:top w:val="nil"/>
              <w:left w:val="nil"/>
              <w:bottom w:val="single" w:sz="4" w:space="0" w:color="auto"/>
              <w:right w:val="single" w:sz="4" w:space="0" w:color="auto"/>
            </w:tcBorders>
            <w:shd w:val="clear" w:color="000000" w:fill="FFFFFF"/>
            <w:textDirection w:val="btLr"/>
            <w:vAlign w:val="center"/>
            <w:hideMark/>
          </w:tcPr>
          <w:p w14:paraId="103418C6" w14:textId="77777777" w:rsidR="006077BB" w:rsidRPr="00F93BFB" w:rsidRDefault="006077BB" w:rsidP="00FF7CEE">
            <w:pPr>
              <w:ind w:right="113"/>
              <w:jc w:val="right"/>
              <w:rPr>
                <w:sz w:val="14"/>
                <w:szCs w:val="14"/>
              </w:rPr>
            </w:pPr>
            <w:r w:rsidRPr="00F93BFB">
              <w:rPr>
                <w:sz w:val="14"/>
                <w:szCs w:val="14"/>
              </w:rPr>
              <w:t>337,78907</w:t>
            </w:r>
          </w:p>
        </w:tc>
        <w:tc>
          <w:tcPr>
            <w:tcW w:w="708" w:type="dxa"/>
            <w:gridSpan w:val="3"/>
            <w:tcBorders>
              <w:top w:val="nil"/>
              <w:left w:val="nil"/>
              <w:bottom w:val="single" w:sz="4" w:space="0" w:color="auto"/>
              <w:right w:val="single" w:sz="4" w:space="0" w:color="auto"/>
            </w:tcBorders>
            <w:shd w:val="clear" w:color="000000" w:fill="FFFFFF"/>
            <w:textDirection w:val="btLr"/>
            <w:vAlign w:val="center"/>
            <w:hideMark/>
          </w:tcPr>
          <w:p w14:paraId="39A70B0B" w14:textId="77777777" w:rsidR="006077BB" w:rsidRPr="00F93BFB" w:rsidRDefault="006077BB" w:rsidP="00FF7CEE">
            <w:pPr>
              <w:ind w:right="113"/>
              <w:jc w:val="right"/>
              <w:rPr>
                <w:sz w:val="14"/>
                <w:szCs w:val="14"/>
              </w:rPr>
            </w:pPr>
            <w:r w:rsidRPr="00F93BFB">
              <w:rPr>
                <w:sz w:val="14"/>
                <w:szCs w:val="14"/>
              </w:rPr>
              <w:t>265,87137</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14:paraId="585F77CA" w14:textId="77777777" w:rsidR="006077BB" w:rsidRPr="00F93BFB" w:rsidRDefault="006077BB" w:rsidP="00FF7CEE">
            <w:pPr>
              <w:ind w:right="113"/>
              <w:jc w:val="right"/>
              <w:rPr>
                <w:sz w:val="14"/>
                <w:szCs w:val="14"/>
              </w:rPr>
            </w:pPr>
            <w:r w:rsidRPr="00F93BFB">
              <w:rPr>
                <w:sz w:val="14"/>
                <w:szCs w:val="14"/>
              </w:rPr>
              <w:t>283,48664</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14:paraId="61837592" w14:textId="77777777" w:rsidR="006077BB" w:rsidRPr="00F93BFB" w:rsidRDefault="006077BB" w:rsidP="00FF7CEE">
            <w:pPr>
              <w:ind w:right="113"/>
              <w:jc w:val="right"/>
              <w:rPr>
                <w:sz w:val="14"/>
                <w:szCs w:val="14"/>
              </w:rPr>
            </w:pPr>
            <w:r w:rsidRPr="00F93BFB">
              <w:rPr>
                <w:sz w:val="14"/>
                <w:szCs w:val="14"/>
              </w:rPr>
              <w:t>253,29569</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14:paraId="0B423F2E" w14:textId="77777777" w:rsidR="006077BB" w:rsidRPr="00F93BFB" w:rsidRDefault="006077BB" w:rsidP="00FF7CEE">
            <w:pPr>
              <w:ind w:right="113"/>
              <w:jc w:val="right"/>
              <w:rPr>
                <w:sz w:val="14"/>
                <w:szCs w:val="14"/>
              </w:rPr>
            </w:pPr>
            <w:r w:rsidRPr="00F93BFB">
              <w:rPr>
                <w:sz w:val="14"/>
                <w:szCs w:val="14"/>
              </w:rPr>
              <w:t>413,12673</w:t>
            </w:r>
          </w:p>
        </w:tc>
        <w:tc>
          <w:tcPr>
            <w:tcW w:w="708" w:type="dxa"/>
            <w:tcBorders>
              <w:top w:val="nil"/>
              <w:left w:val="nil"/>
              <w:bottom w:val="single" w:sz="4" w:space="0" w:color="auto"/>
              <w:right w:val="single" w:sz="4" w:space="0" w:color="auto"/>
            </w:tcBorders>
            <w:shd w:val="clear" w:color="000000" w:fill="FFFFFF"/>
            <w:textDirection w:val="btLr"/>
            <w:vAlign w:val="center"/>
            <w:hideMark/>
          </w:tcPr>
          <w:p w14:paraId="077E72B9" w14:textId="77777777" w:rsidR="006077BB" w:rsidRPr="00F93BFB" w:rsidRDefault="006077BB" w:rsidP="00FF7CEE">
            <w:pPr>
              <w:ind w:right="113"/>
              <w:jc w:val="right"/>
              <w:rPr>
                <w:sz w:val="14"/>
                <w:szCs w:val="14"/>
              </w:rPr>
            </w:pPr>
            <w:r w:rsidRPr="00F93BFB">
              <w:rPr>
                <w:sz w:val="14"/>
                <w:szCs w:val="14"/>
              </w:rPr>
              <w:t>545,15848</w:t>
            </w:r>
          </w:p>
        </w:tc>
        <w:tc>
          <w:tcPr>
            <w:tcW w:w="709" w:type="dxa"/>
            <w:tcBorders>
              <w:top w:val="nil"/>
              <w:left w:val="nil"/>
              <w:bottom w:val="single" w:sz="4" w:space="0" w:color="auto"/>
              <w:right w:val="single" w:sz="4" w:space="0" w:color="auto"/>
            </w:tcBorders>
            <w:shd w:val="clear" w:color="000000" w:fill="FFFFFF"/>
            <w:textDirection w:val="btLr"/>
            <w:vAlign w:val="center"/>
          </w:tcPr>
          <w:p w14:paraId="1903E0BA" w14:textId="77777777" w:rsidR="006077BB" w:rsidRPr="00F93BFB" w:rsidRDefault="006077BB" w:rsidP="00FF7CEE">
            <w:pPr>
              <w:ind w:right="113"/>
              <w:jc w:val="center"/>
              <w:rPr>
                <w:sz w:val="14"/>
                <w:szCs w:val="14"/>
              </w:rPr>
            </w:pPr>
            <w:r w:rsidRPr="00F93BFB">
              <w:rPr>
                <w:sz w:val="14"/>
                <w:szCs w:val="14"/>
              </w:rPr>
              <w:t>645,68824</w:t>
            </w:r>
          </w:p>
        </w:tc>
        <w:tc>
          <w:tcPr>
            <w:tcW w:w="709" w:type="dxa"/>
            <w:gridSpan w:val="2"/>
            <w:tcBorders>
              <w:top w:val="nil"/>
              <w:left w:val="nil"/>
              <w:bottom w:val="single" w:sz="4" w:space="0" w:color="auto"/>
              <w:right w:val="single" w:sz="4" w:space="0" w:color="auto"/>
            </w:tcBorders>
            <w:shd w:val="clear" w:color="000000" w:fill="FFFFFF"/>
            <w:textDirection w:val="btLr"/>
            <w:vAlign w:val="center"/>
          </w:tcPr>
          <w:p w14:paraId="44D0F7EB" w14:textId="77777777" w:rsidR="006077BB" w:rsidRPr="00F93BFB" w:rsidRDefault="006077BB" w:rsidP="00FF7CEE">
            <w:pPr>
              <w:ind w:right="113"/>
              <w:jc w:val="center"/>
              <w:rPr>
                <w:sz w:val="14"/>
                <w:szCs w:val="14"/>
              </w:rPr>
            </w:pPr>
            <w:r w:rsidRPr="00F93BFB">
              <w:rPr>
                <w:sz w:val="14"/>
                <w:szCs w:val="14"/>
              </w:rPr>
              <w:t>669,53521</w:t>
            </w:r>
          </w:p>
        </w:tc>
        <w:tc>
          <w:tcPr>
            <w:tcW w:w="709" w:type="dxa"/>
            <w:tcBorders>
              <w:top w:val="nil"/>
              <w:left w:val="nil"/>
              <w:bottom w:val="single" w:sz="4" w:space="0" w:color="auto"/>
              <w:right w:val="single" w:sz="4" w:space="0" w:color="auto"/>
            </w:tcBorders>
            <w:shd w:val="clear" w:color="000000" w:fill="FFFFFF"/>
            <w:textDirection w:val="btLr"/>
            <w:vAlign w:val="center"/>
          </w:tcPr>
          <w:p w14:paraId="1FC3BCA1" w14:textId="7CCFF4B7" w:rsidR="006077BB" w:rsidRPr="00F93BFB" w:rsidRDefault="00CC5286" w:rsidP="00FF7CEE">
            <w:pPr>
              <w:ind w:right="113"/>
              <w:jc w:val="center"/>
              <w:rPr>
                <w:sz w:val="14"/>
                <w:szCs w:val="14"/>
              </w:rPr>
            </w:pPr>
            <w:r>
              <w:rPr>
                <w:sz w:val="14"/>
                <w:szCs w:val="14"/>
              </w:rPr>
              <w:t>469,73339</w:t>
            </w:r>
          </w:p>
        </w:tc>
        <w:tc>
          <w:tcPr>
            <w:tcW w:w="708" w:type="dxa"/>
            <w:tcBorders>
              <w:top w:val="nil"/>
              <w:left w:val="nil"/>
              <w:bottom w:val="single" w:sz="4" w:space="0" w:color="auto"/>
              <w:right w:val="single" w:sz="4" w:space="0" w:color="auto"/>
            </w:tcBorders>
            <w:shd w:val="clear" w:color="000000" w:fill="FFFFFF"/>
            <w:textDirection w:val="btLr"/>
          </w:tcPr>
          <w:p w14:paraId="33282031" w14:textId="57F31B16" w:rsidR="006077BB" w:rsidRPr="00F93BFB" w:rsidRDefault="004A5CB4" w:rsidP="00FF7CEE">
            <w:pPr>
              <w:ind w:right="113"/>
              <w:jc w:val="center"/>
              <w:rPr>
                <w:sz w:val="14"/>
                <w:szCs w:val="14"/>
              </w:rPr>
            </w:pPr>
            <w:r>
              <w:rPr>
                <w:sz w:val="14"/>
                <w:szCs w:val="14"/>
              </w:rPr>
              <w:t>201,171</w:t>
            </w:r>
          </w:p>
        </w:tc>
        <w:tc>
          <w:tcPr>
            <w:tcW w:w="709" w:type="dxa"/>
            <w:tcBorders>
              <w:top w:val="nil"/>
              <w:left w:val="nil"/>
              <w:bottom w:val="single" w:sz="4" w:space="0" w:color="auto"/>
              <w:right w:val="single" w:sz="4" w:space="0" w:color="auto"/>
            </w:tcBorders>
            <w:shd w:val="clear" w:color="000000" w:fill="FFFFFF"/>
            <w:textDirection w:val="btLr"/>
          </w:tcPr>
          <w:p w14:paraId="2567B804" w14:textId="2FF00021" w:rsidR="006077BB" w:rsidRPr="00F93BFB" w:rsidRDefault="004A5CB4" w:rsidP="00FF7CEE">
            <w:pPr>
              <w:ind w:right="113"/>
              <w:jc w:val="center"/>
              <w:rPr>
                <w:sz w:val="14"/>
                <w:szCs w:val="14"/>
              </w:rPr>
            </w:pPr>
            <w:r>
              <w:rPr>
                <w:sz w:val="14"/>
                <w:szCs w:val="14"/>
              </w:rPr>
              <w:t>198,000</w:t>
            </w:r>
          </w:p>
        </w:tc>
        <w:tc>
          <w:tcPr>
            <w:tcW w:w="709" w:type="dxa"/>
            <w:tcBorders>
              <w:top w:val="nil"/>
              <w:left w:val="nil"/>
              <w:bottom w:val="single" w:sz="4" w:space="0" w:color="auto"/>
              <w:right w:val="single" w:sz="4" w:space="0" w:color="auto"/>
            </w:tcBorders>
            <w:shd w:val="clear" w:color="000000" w:fill="FFFFFF"/>
            <w:textDirection w:val="btLr"/>
          </w:tcPr>
          <w:p w14:paraId="170B3E7B" w14:textId="49F5123D" w:rsidR="006077BB" w:rsidRPr="00F93BFB" w:rsidRDefault="004A5CB4" w:rsidP="00FF7CEE">
            <w:pPr>
              <w:ind w:right="113"/>
              <w:jc w:val="center"/>
              <w:rPr>
                <w:sz w:val="14"/>
                <w:szCs w:val="14"/>
              </w:rPr>
            </w:pPr>
            <w:r>
              <w:rPr>
                <w:sz w:val="14"/>
                <w:szCs w:val="14"/>
              </w:rPr>
              <w:t>198,000</w:t>
            </w:r>
          </w:p>
        </w:tc>
        <w:tc>
          <w:tcPr>
            <w:tcW w:w="709" w:type="dxa"/>
            <w:tcBorders>
              <w:top w:val="nil"/>
              <w:left w:val="nil"/>
              <w:bottom w:val="single" w:sz="4" w:space="0" w:color="auto"/>
              <w:right w:val="single" w:sz="4" w:space="0" w:color="auto"/>
            </w:tcBorders>
            <w:shd w:val="clear" w:color="000000" w:fill="FFFFFF"/>
            <w:textDirection w:val="btLr"/>
          </w:tcPr>
          <w:p w14:paraId="2568C409" w14:textId="77777777" w:rsidR="006077BB" w:rsidRPr="00F93BFB" w:rsidRDefault="006077BB" w:rsidP="00FF7CEE">
            <w:pPr>
              <w:ind w:right="113"/>
              <w:jc w:val="center"/>
              <w:rPr>
                <w:sz w:val="14"/>
                <w:szCs w:val="14"/>
              </w:rPr>
            </w:pPr>
            <w:r>
              <w:rPr>
                <w:sz w:val="14"/>
                <w:szCs w:val="14"/>
              </w:rPr>
              <w:t>0,00</w:t>
            </w:r>
          </w:p>
        </w:tc>
        <w:tc>
          <w:tcPr>
            <w:tcW w:w="567" w:type="dxa"/>
            <w:tcBorders>
              <w:top w:val="nil"/>
              <w:left w:val="nil"/>
              <w:bottom w:val="single" w:sz="4" w:space="0" w:color="auto"/>
              <w:right w:val="single" w:sz="4" w:space="0" w:color="auto"/>
            </w:tcBorders>
            <w:shd w:val="clear" w:color="000000" w:fill="FFFFFF"/>
            <w:textDirection w:val="btLr"/>
          </w:tcPr>
          <w:p w14:paraId="3F354E75" w14:textId="77777777" w:rsidR="006077BB" w:rsidRPr="00F93BFB" w:rsidRDefault="006077BB" w:rsidP="00FF7CEE">
            <w:pPr>
              <w:ind w:right="113"/>
              <w:jc w:val="center"/>
              <w:rPr>
                <w:sz w:val="14"/>
                <w:szCs w:val="14"/>
              </w:rPr>
            </w:pPr>
            <w:r>
              <w:rPr>
                <w:sz w:val="14"/>
                <w:szCs w:val="14"/>
              </w:rPr>
              <w:t>0,00</w:t>
            </w:r>
          </w:p>
        </w:tc>
        <w:tc>
          <w:tcPr>
            <w:tcW w:w="567" w:type="dxa"/>
            <w:tcBorders>
              <w:top w:val="nil"/>
              <w:left w:val="nil"/>
              <w:bottom w:val="single" w:sz="4" w:space="0" w:color="auto"/>
              <w:right w:val="single" w:sz="4" w:space="0" w:color="auto"/>
            </w:tcBorders>
            <w:shd w:val="clear" w:color="000000" w:fill="FFFFFF"/>
            <w:textDirection w:val="btLr"/>
          </w:tcPr>
          <w:p w14:paraId="7B0FB963" w14:textId="77777777" w:rsidR="006077BB" w:rsidRPr="00F93BFB" w:rsidRDefault="006077BB" w:rsidP="00FF7CEE">
            <w:pPr>
              <w:ind w:right="113"/>
              <w:jc w:val="center"/>
              <w:rPr>
                <w:sz w:val="14"/>
                <w:szCs w:val="14"/>
              </w:rPr>
            </w:pPr>
            <w:r>
              <w:rPr>
                <w:sz w:val="14"/>
                <w:szCs w:val="14"/>
              </w:rPr>
              <w:t>0,00</w:t>
            </w:r>
          </w:p>
        </w:tc>
      </w:tr>
      <w:tr w:rsidR="006077BB" w:rsidRPr="00F93BFB" w14:paraId="480A9E7C" w14:textId="77777777" w:rsidTr="00F406AA">
        <w:trPr>
          <w:gridAfter w:val="1"/>
          <w:wAfter w:w="5954" w:type="dxa"/>
          <w:trHeight w:val="255"/>
        </w:trPr>
        <w:tc>
          <w:tcPr>
            <w:tcW w:w="1416" w:type="dxa"/>
            <w:vMerge/>
            <w:tcBorders>
              <w:left w:val="single" w:sz="4" w:space="0" w:color="auto"/>
              <w:right w:val="single" w:sz="4" w:space="0" w:color="auto"/>
            </w:tcBorders>
            <w:vAlign w:val="center"/>
            <w:hideMark/>
          </w:tcPr>
          <w:p w14:paraId="59C70C70" w14:textId="77777777" w:rsidR="006077BB" w:rsidRPr="00F93BFB" w:rsidRDefault="006077BB" w:rsidP="004331B5">
            <w:pPr>
              <w:rPr>
                <w:sz w:val="14"/>
                <w:szCs w:val="14"/>
              </w:rPr>
            </w:pPr>
          </w:p>
        </w:tc>
        <w:tc>
          <w:tcPr>
            <w:tcW w:w="1843" w:type="dxa"/>
            <w:gridSpan w:val="2"/>
            <w:vMerge w:val="restart"/>
            <w:tcBorders>
              <w:top w:val="single" w:sz="4" w:space="0" w:color="auto"/>
              <w:left w:val="single" w:sz="4" w:space="0" w:color="auto"/>
              <w:right w:val="single" w:sz="4" w:space="0" w:color="auto"/>
            </w:tcBorders>
            <w:shd w:val="clear" w:color="auto" w:fill="auto"/>
            <w:hideMark/>
          </w:tcPr>
          <w:p w14:paraId="4434F828" w14:textId="77777777" w:rsidR="006077BB" w:rsidRPr="00F93BFB" w:rsidRDefault="006077BB" w:rsidP="004331B5">
            <w:pPr>
              <w:rPr>
                <w:sz w:val="14"/>
                <w:szCs w:val="14"/>
              </w:rPr>
            </w:pPr>
            <w:r w:rsidRPr="00F93BFB">
              <w:rPr>
                <w:sz w:val="14"/>
                <w:szCs w:val="14"/>
              </w:rPr>
              <w:t>3.1 Обеспечение реализации комплекса мер, направленных на улучшение демографической ситуации в Советском районе Курской области</w:t>
            </w:r>
          </w:p>
        </w:tc>
        <w:tc>
          <w:tcPr>
            <w:tcW w:w="1844" w:type="dxa"/>
            <w:gridSpan w:val="4"/>
            <w:tcBorders>
              <w:top w:val="nil"/>
              <w:left w:val="nil"/>
              <w:bottom w:val="single" w:sz="4" w:space="0" w:color="auto"/>
              <w:right w:val="single" w:sz="4" w:space="0" w:color="auto"/>
            </w:tcBorders>
            <w:shd w:val="clear" w:color="000000" w:fill="FFFFFF"/>
            <w:vAlign w:val="bottom"/>
            <w:hideMark/>
          </w:tcPr>
          <w:p w14:paraId="3F20FDB5" w14:textId="77777777" w:rsidR="006077BB" w:rsidRPr="00F93BFB" w:rsidRDefault="006077BB" w:rsidP="004331B5">
            <w:pPr>
              <w:jc w:val="center"/>
              <w:rPr>
                <w:color w:val="000000"/>
                <w:sz w:val="14"/>
                <w:szCs w:val="14"/>
              </w:rPr>
            </w:pPr>
            <w:r w:rsidRPr="00F93BFB">
              <w:rPr>
                <w:color w:val="000000"/>
                <w:sz w:val="14"/>
                <w:szCs w:val="14"/>
              </w:rPr>
              <w:t>ВСЕГО</w:t>
            </w:r>
          </w:p>
        </w:tc>
        <w:tc>
          <w:tcPr>
            <w:tcW w:w="567" w:type="dxa"/>
            <w:gridSpan w:val="2"/>
            <w:tcBorders>
              <w:top w:val="nil"/>
              <w:left w:val="nil"/>
              <w:bottom w:val="single" w:sz="4" w:space="0" w:color="auto"/>
              <w:right w:val="single" w:sz="4" w:space="0" w:color="auto"/>
            </w:tcBorders>
            <w:shd w:val="clear" w:color="000000" w:fill="FFFFFF"/>
            <w:vAlign w:val="center"/>
            <w:hideMark/>
          </w:tcPr>
          <w:p w14:paraId="6FB1E729" w14:textId="77777777" w:rsidR="006077BB" w:rsidRPr="00F93BFB" w:rsidRDefault="006077BB" w:rsidP="004331B5">
            <w:pPr>
              <w:jc w:val="right"/>
              <w:rPr>
                <w:sz w:val="14"/>
                <w:szCs w:val="14"/>
              </w:rPr>
            </w:pPr>
            <w:r w:rsidRPr="00F93BFB">
              <w:rPr>
                <w:sz w:val="14"/>
                <w:szCs w:val="14"/>
              </w:rPr>
              <w:t>-</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6FE0B01" w14:textId="77777777" w:rsidR="006077BB" w:rsidRPr="00F93BFB" w:rsidRDefault="006077BB" w:rsidP="004331B5">
            <w:pPr>
              <w:jc w:val="right"/>
              <w:rPr>
                <w:sz w:val="14"/>
                <w:szCs w:val="14"/>
              </w:rPr>
            </w:pPr>
            <w:r w:rsidRPr="00F93BFB">
              <w:rPr>
                <w:sz w:val="14"/>
                <w:szCs w:val="14"/>
              </w:rPr>
              <w:t>-</w:t>
            </w:r>
          </w:p>
        </w:tc>
        <w:tc>
          <w:tcPr>
            <w:tcW w:w="708" w:type="dxa"/>
            <w:gridSpan w:val="3"/>
            <w:tcBorders>
              <w:top w:val="nil"/>
              <w:left w:val="nil"/>
              <w:bottom w:val="single" w:sz="4" w:space="0" w:color="auto"/>
              <w:right w:val="single" w:sz="4" w:space="0" w:color="auto"/>
            </w:tcBorders>
            <w:shd w:val="clear" w:color="000000" w:fill="FFFFFF"/>
            <w:vAlign w:val="center"/>
            <w:hideMark/>
          </w:tcPr>
          <w:p w14:paraId="2AF8E9A0" w14:textId="77777777" w:rsidR="006077BB" w:rsidRPr="00F93BFB" w:rsidRDefault="006077BB" w:rsidP="004331B5">
            <w:pPr>
              <w:jc w:val="right"/>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vAlign w:val="center"/>
            <w:hideMark/>
          </w:tcPr>
          <w:p w14:paraId="2A2764CF" w14:textId="77777777" w:rsidR="006077BB" w:rsidRPr="00F93BFB" w:rsidRDefault="006077BB" w:rsidP="004331B5">
            <w:pPr>
              <w:jc w:val="right"/>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vAlign w:val="center"/>
            <w:hideMark/>
          </w:tcPr>
          <w:p w14:paraId="44533031" w14:textId="77777777" w:rsidR="006077BB" w:rsidRPr="00F93BFB" w:rsidRDefault="006077BB" w:rsidP="004331B5">
            <w:pPr>
              <w:jc w:val="right"/>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vAlign w:val="center"/>
            <w:hideMark/>
          </w:tcPr>
          <w:p w14:paraId="466C9D38" w14:textId="77777777" w:rsidR="006077BB" w:rsidRPr="00F93BFB" w:rsidRDefault="006077BB" w:rsidP="004331B5">
            <w:pPr>
              <w:jc w:val="right"/>
              <w:rPr>
                <w:sz w:val="14"/>
                <w:szCs w:val="14"/>
              </w:rPr>
            </w:pPr>
            <w:r w:rsidRPr="00F93BFB">
              <w:rPr>
                <w:sz w:val="14"/>
                <w:szCs w:val="14"/>
              </w:rPr>
              <w:t>-</w:t>
            </w:r>
          </w:p>
        </w:tc>
        <w:tc>
          <w:tcPr>
            <w:tcW w:w="708" w:type="dxa"/>
            <w:tcBorders>
              <w:top w:val="nil"/>
              <w:left w:val="nil"/>
              <w:bottom w:val="single" w:sz="4" w:space="0" w:color="auto"/>
              <w:right w:val="single" w:sz="4" w:space="0" w:color="auto"/>
            </w:tcBorders>
            <w:shd w:val="clear" w:color="000000" w:fill="FFFFFF"/>
            <w:vAlign w:val="center"/>
            <w:hideMark/>
          </w:tcPr>
          <w:p w14:paraId="4FD849E1" w14:textId="77777777" w:rsidR="006077BB" w:rsidRPr="00F93BFB" w:rsidRDefault="006077BB" w:rsidP="004331B5">
            <w:pPr>
              <w:jc w:val="right"/>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vAlign w:val="center"/>
          </w:tcPr>
          <w:p w14:paraId="37972317" w14:textId="77777777" w:rsidR="006077BB" w:rsidRPr="00F93BFB" w:rsidRDefault="006077BB" w:rsidP="004331B5">
            <w:pPr>
              <w:jc w:val="right"/>
              <w:rPr>
                <w:sz w:val="14"/>
                <w:szCs w:val="14"/>
              </w:rPr>
            </w:pPr>
            <w:r w:rsidRPr="00F93BFB">
              <w:rPr>
                <w:sz w:val="14"/>
                <w:szCs w:val="14"/>
              </w:rPr>
              <w:t>-</w:t>
            </w:r>
          </w:p>
        </w:tc>
        <w:tc>
          <w:tcPr>
            <w:tcW w:w="709" w:type="dxa"/>
            <w:gridSpan w:val="2"/>
            <w:tcBorders>
              <w:top w:val="nil"/>
              <w:left w:val="nil"/>
              <w:bottom w:val="single" w:sz="4" w:space="0" w:color="auto"/>
              <w:right w:val="single" w:sz="4" w:space="0" w:color="auto"/>
            </w:tcBorders>
            <w:shd w:val="clear" w:color="000000" w:fill="FFFFFF"/>
            <w:vAlign w:val="center"/>
          </w:tcPr>
          <w:p w14:paraId="3C2A07D7" w14:textId="77777777" w:rsidR="006077BB" w:rsidRPr="00F93BFB" w:rsidRDefault="006077BB" w:rsidP="004331B5">
            <w:pPr>
              <w:jc w:val="right"/>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vAlign w:val="center"/>
          </w:tcPr>
          <w:p w14:paraId="337B9ED2" w14:textId="77777777" w:rsidR="006077BB" w:rsidRPr="00F93BFB" w:rsidRDefault="006077BB" w:rsidP="004331B5">
            <w:pPr>
              <w:jc w:val="right"/>
              <w:rPr>
                <w:sz w:val="14"/>
                <w:szCs w:val="14"/>
              </w:rPr>
            </w:pPr>
            <w:r w:rsidRPr="00F93BFB">
              <w:rPr>
                <w:sz w:val="14"/>
                <w:szCs w:val="14"/>
              </w:rPr>
              <w:t>-</w:t>
            </w:r>
          </w:p>
        </w:tc>
        <w:tc>
          <w:tcPr>
            <w:tcW w:w="708" w:type="dxa"/>
            <w:tcBorders>
              <w:top w:val="nil"/>
              <w:left w:val="nil"/>
              <w:bottom w:val="single" w:sz="4" w:space="0" w:color="auto"/>
              <w:right w:val="single" w:sz="4" w:space="0" w:color="auto"/>
            </w:tcBorders>
            <w:shd w:val="clear" w:color="000000" w:fill="FFFFFF"/>
          </w:tcPr>
          <w:p w14:paraId="28889E5B" w14:textId="77777777" w:rsidR="006077BB" w:rsidRPr="00F93BFB" w:rsidRDefault="006077BB" w:rsidP="004331B5">
            <w:pPr>
              <w:jc w:val="right"/>
              <w:rPr>
                <w:sz w:val="14"/>
                <w:szCs w:val="14"/>
              </w:rPr>
            </w:pPr>
          </w:p>
        </w:tc>
        <w:tc>
          <w:tcPr>
            <w:tcW w:w="709" w:type="dxa"/>
            <w:tcBorders>
              <w:top w:val="nil"/>
              <w:left w:val="nil"/>
              <w:bottom w:val="single" w:sz="4" w:space="0" w:color="auto"/>
              <w:right w:val="single" w:sz="4" w:space="0" w:color="auto"/>
            </w:tcBorders>
            <w:shd w:val="clear" w:color="000000" w:fill="FFFFFF"/>
          </w:tcPr>
          <w:p w14:paraId="1C2FC827" w14:textId="77777777" w:rsidR="006077BB" w:rsidRPr="00F93BFB" w:rsidRDefault="006077BB" w:rsidP="004331B5">
            <w:pPr>
              <w:jc w:val="right"/>
              <w:rPr>
                <w:sz w:val="14"/>
                <w:szCs w:val="14"/>
              </w:rPr>
            </w:pPr>
          </w:p>
        </w:tc>
        <w:tc>
          <w:tcPr>
            <w:tcW w:w="709" w:type="dxa"/>
            <w:tcBorders>
              <w:top w:val="nil"/>
              <w:left w:val="nil"/>
              <w:bottom w:val="single" w:sz="4" w:space="0" w:color="auto"/>
              <w:right w:val="single" w:sz="4" w:space="0" w:color="auto"/>
            </w:tcBorders>
            <w:shd w:val="clear" w:color="000000" w:fill="FFFFFF"/>
          </w:tcPr>
          <w:p w14:paraId="701E3165" w14:textId="77777777" w:rsidR="006077BB" w:rsidRPr="00F93BFB" w:rsidRDefault="006077BB" w:rsidP="004331B5">
            <w:pPr>
              <w:jc w:val="right"/>
              <w:rPr>
                <w:sz w:val="14"/>
                <w:szCs w:val="14"/>
              </w:rPr>
            </w:pPr>
          </w:p>
        </w:tc>
        <w:tc>
          <w:tcPr>
            <w:tcW w:w="709" w:type="dxa"/>
            <w:tcBorders>
              <w:top w:val="nil"/>
              <w:left w:val="nil"/>
              <w:bottom w:val="single" w:sz="4" w:space="0" w:color="auto"/>
              <w:right w:val="single" w:sz="4" w:space="0" w:color="auto"/>
            </w:tcBorders>
            <w:shd w:val="clear" w:color="000000" w:fill="FFFFFF"/>
          </w:tcPr>
          <w:p w14:paraId="5159D67E" w14:textId="77777777" w:rsidR="006077BB" w:rsidRPr="00F93BFB" w:rsidRDefault="006077BB" w:rsidP="004331B5">
            <w:pPr>
              <w:jc w:val="right"/>
              <w:rPr>
                <w:sz w:val="14"/>
                <w:szCs w:val="14"/>
              </w:rPr>
            </w:pPr>
          </w:p>
        </w:tc>
        <w:tc>
          <w:tcPr>
            <w:tcW w:w="567" w:type="dxa"/>
            <w:tcBorders>
              <w:top w:val="nil"/>
              <w:left w:val="nil"/>
              <w:bottom w:val="single" w:sz="4" w:space="0" w:color="auto"/>
              <w:right w:val="single" w:sz="4" w:space="0" w:color="auto"/>
            </w:tcBorders>
            <w:shd w:val="clear" w:color="000000" w:fill="FFFFFF"/>
          </w:tcPr>
          <w:p w14:paraId="7E8681B4" w14:textId="77777777" w:rsidR="006077BB" w:rsidRPr="00F93BFB" w:rsidRDefault="006077BB" w:rsidP="004331B5">
            <w:pPr>
              <w:jc w:val="right"/>
              <w:rPr>
                <w:sz w:val="14"/>
                <w:szCs w:val="14"/>
              </w:rPr>
            </w:pPr>
          </w:p>
        </w:tc>
        <w:tc>
          <w:tcPr>
            <w:tcW w:w="567" w:type="dxa"/>
            <w:tcBorders>
              <w:top w:val="nil"/>
              <w:left w:val="nil"/>
              <w:bottom w:val="single" w:sz="4" w:space="0" w:color="auto"/>
              <w:right w:val="single" w:sz="4" w:space="0" w:color="auto"/>
            </w:tcBorders>
            <w:shd w:val="clear" w:color="000000" w:fill="FFFFFF"/>
          </w:tcPr>
          <w:p w14:paraId="092ABFBE" w14:textId="77777777" w:rsidR="006077BB" w:rsidRPr="00F93BFB" w:rsidRDefault="006077BB" w:rsidP="004331B5">
            <w:pPr>
              <w:jc w:val="right"/>
              <w:rPr>
                <w:sz w:val="14"/>
                <w:szCs w:val="14"/>
              </w:rPr>
            </w:pPr>
          </w:p>
        </w:tc>
      </w:tr>
      <w:tr w:rsidR="006077BB" w:rsidRPr="00F93BFB" w14:paraId="26482819" w14:textId="77777777" w:rsidTr="00F406AA">
        <w:trPr>
          <w:gridAfter w:val="1"/>
          <w:wAfter w:w="5954" w:type="dxa"/>
          <w:trHeight w:val="255"/>
        </w:trPr>
        <w:tc>
          <w:tcPr>
            <w:tcW w:w="1416" w:type="dxa"/>
            <w:vMerge/>
            <w:tcBorders>
              <w:left w:val="single" w:sz="4" w:space="0" w:color="auto"/>
              <w:right w:val="single" w:sz="4" w:space="0" w:color="auto"/>
            </w:tcBorders>
            <w:vAlign w:val="center"/>
            <w:hideMark/>
          </w:tcPr>
          <w:p w14:paraId="5A6ED94E" w14:textId="77777777" w:rsidR="006077BB" w:rsidRPr="00F93BFB" w:rsidRDefault="006077BB" w:rsidP="004331B5">
            <w:pPr>
              <w:rPr>
                <w:sz w:val="14"/>
                <w:szCs w:val="14"/>
              </w:rPr>
            </w:pPr>
          </w:p>
        </w:tc>
        <w:tc>
          <w:tcPr>
            <w:tcW w:w="1843" w:type="dxa"/>
            <w:gridSpan w:val="2"/>
            <w:vMerge/>
            <w:tcBorders>
              <w:left w:val="single" w:sz="4" w:space="0" w:color="auto"/>
              <w:right w:val="single" w:sz="4" w:space="0" w:color="auto"/>
            </w:tcBorders>
            <w:vAlign w:val="center"/>
            <w:hideMark/>
          </w:tcPr>
          <w:p w14:paraId="69937281" w14:textId="77777777" w:rsidR="006077BB" w:rsidRPr="00F93BFB" w:rsidRDefault="006077BB" w:rsidP="004331B5">
            <w:pPr>
              <w:rPr>
                <w:sz w:val="14"/>
                <w:szCs w:val="14"/>
              </w:rPr>
            </w:pPr>
          </w:p>
        </w:tc>
        <w:tc>
          <w:tcPr>
            <w:tcW w:w="1844" w:type="dxa"/>
            <w:gridSpan w:val="4"/>
            <w:tcBorders>
              <w:top w:val="nil"/>
              <w:left w:val="nil"/>
              <w:bottom w:val="single" w:sz="4" w:space="0" w:color="auto"/>
              <w:right w:val="single" w:sz="4" w:space="0" w:color="auto"/>
            </w:tcBorders>
            <w:shd w:val="clear" w:color="000000" w:fill="FFFFFF"/>
            <w:vAlign w:val="bottom"/>
            <w:hideMark/>
          </w:tcPr>
          <w:p w14:paraId="589CB1A7" w14:textId="77777777" w:rsidR="006077BB" w:rsidRPr="00F93BFB" w:rsidRDefault="006077BB" w:rsidP="004331B5">
            <w:pPr>
              <w:rPr>
                <w:color w:val="000000"/>
                <w:sz w:val="14"/>
                <w:szCs w:val="14"/>
              </w:rPr>
            </w:pPr>
            <w:r w:rsidRPr="00F93BFB">
              <w:rPr>
                <w:color w:val="000000"/>
                <w:sz w:val="14"/>
                <w:szCs w:val="14"/>
              </w:rPr>
              <w:t>федеральный бюджет</w:t>
            </w:r>
          </w:p>
        </w:tc>
        <w:tc>
          <w:tcPr>
            <w:tcW w:w="567" w:type="dxa"/>
            <w:gridSpan w:val="2"/>
            <w:tcBorders>
              <w:top w:val="nil"/>
              <w:left w:val="nil"/>
              <w:bottom w:val="single" w:sz="4" w:space="0" w:color="auto"/>
              <w:right w:val="single" w:sz="4" w:space="0" w:color="auto"/>
            </w:tcBorders>
            <w:shd w:val="clear" w:color="000000" w:fill="FFFFFF"/>
            <w:vAlign w:val="center"/>
            <w:hideMark/>
          </w:tcPr>
          <w:p w14:paraId="0E583800" w14:textId="77777777" w:rsidR="006077BB" w:rsidRPr="00F93BFB" w:rsidRDefault="006077BB" w:rsidP="004331B5">
            <w:pPr>
              <w:jc w:val="right"/>
              <w:rPr>
                <w:sz w:val="14"/>
                <w:szCs w:val="14"/>
              </w:rPr>
            </w:pPr>
            <w:r w:rsidRPr="00F93BFB">
              <w:rPr>
                <w:sz w:val="14"/>
                <w:szCs w:val="14"/>
              </w:rPr>
              <w:t>-</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696913CA" w14:textId="77777777" w:rsidR="006077BB" w:rsidRPr="00F93BFB" w:rsidRDefault="006077BB" w:rsidP="004331B5">
            <w:pPr>
              <w:jc w:val="right"/>
              <w:rPr>
                <w:sz w:val="14"/>
                <w:szCs w:val="14"/>
              </w:rPr>
            </w:pPr>
            <w:r w:rsidRPr="00F93BFB">
              <w:rPr>
                <w:sz w:val="14"/>
                <w:szCs w:val="14"/>
              </w:rPr>
              <w:t>-</w:t>
            </w:r>
          </w:p>
        </w:tc>
        <w:tc>
          <w:tcPr>
            <w:tcW w:w="708" w:type="dxa"/>
            <w:gridSpan w:val="3"/>
            <w:tcBorders>
              <w:top w:val="nil"/>
              <w:left w:val="nil"/>
              <w:bottom w:val="single" w:sz="4" w:space="0" w:color="auto"/>
              <w:right w:val="single" w:sz="4" w:space="0" w:color="auto"/>
            </w:tcBorders>
            <w:shd w:val="clear" w:color="000000" w:fill="FFFFFF"/>
            <w:vAlign w:val="center"/>
            <w:hideMark/>
          </w:tcPr>
          <w:p w14:paraId="7F292AA2" w14:textId="77777777" w:rsidR="006077BB" w:rsidRPr="00F93BFB" w:rsidRDefault="006077BB" w:rsidP="004331B5">
            <w:pPr>
              <w:jc w:val="right"/>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vAlign w:val="center"/>
            <w:hideMark/>
          </w:tcPr>
          <w:p w14:paraId="69558B86" w14:textId="77777777" w:rsidR="006077BB" w:rsidRPr="00F93BFB" w:rsidRDefault="006077BB" w:rsidP="004331B5">
            <w:pPr>
              <w:jc w:val="right"/>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vAlign w:val="center"/>
            <w:hideMark/>
          </w:tcPr>
          <w:p w14:paraId="11D68B7E" w14:textId="77777777" w:rsidR="006077BB" w:rsidRPr="00F93BFB" w:rsidRDefault="006077BB" w:rsidP="004331B5">
            <w:pPr>
              <w:jc w:val="right"/>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vAlign w:val="center"/>
            <w:hideMark/>
          </w:tcPr>
          <w:p w14:paraId="6EB22541" w14:textId="77777777" w:rsidR="006077BB" w:rsidRPr="00F93BFB" w:rsidRDefault="006077BB" w:rsidP="004331B5">
            <w:pPr>
              <w:jc w:val="right"/>
              <w:rPr>
                <w:sz w:val="14"/>
                <w:szCs w:val="14"/>
              </w:rPr>
            </w:pPr>
            <w:r w:rsidRPr="00F93BFB">
              <w:rPr>
                <w:sz w:val="14"/>
                <w:szCs w:val="14"/>
              </w:rPr>
              <w:t>-</w:t>
            </w:r>
          </w:p>
        </w:tc>
        <w:tc>
          <w:tcPr>
            <w:tcW w:w="708" w:type="dxa"/>
            <w:tcBorders>
              <w:top w:val="nil"/>
              <w:left w:val="nil"/>
              <w:bottom w:val="single" w:sz="4" w:space="0" w:color="auto"/>
              <w:right w:val="single" w:sz="4" w:space="0" w:color="auto"/>
            </w:tcBorders>
            <w:shd w:val="clear" w:color="000000" w:fill="FFFFFF"/>
            <w:vAlign w:val="center"/>
            <w:hideMark/>
          </w:tcPr>
          <w:p w14:paraId="434C2F91" w14:textId="77777777" w:rsidR="006077BB" w:rsidRPr="00F93BFB" w:rsidRDefault="006077BB" w:rsidP="004331B5">
            <w:pPr>
              <w:jc w:val="right"/>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vAlign w:val="center"/>
          </w:tcPr>
          <w:p w14:paraId="5CC99861" w14:textId="77777777" w:rsidR="006077BB" w:rsidRPr="00F93BFB" w:rsidRDefault="006077BB" w:rsidP="004331B5">
            <w:pPr>
              <w:jc w:val="right"/>
              <w:rPr>
                <w:sz w:val="14"/>
                <w:szCs w:val="14"/>
              </w:rPr>
            </w:pPr>
            <w:r w:rsidRPr="00F93BFB">
              <w:rPr>
                <w:sz w:val="14"/>
                <w:szCs w:val="14"/>
              </w:rPr>
              <w:t>-</w:t>
            </w:r>
          </w:p>
        </w:tc>
        <w:tc>
          <w:tcPr>
            <w:tcW w:w="709" w:type="dxa"/>
            <w:gridSpan w:val="2"/>
            <w:tcBorders>
              <w:top w:val="nil"/>
              <w:left w:val="nil"/>
              <w:bottom w:val="single" w:sz="4" w:space="0" w:color="auto"/>
              <w:right w:val="single" w:sz="4" w:space="0" w:color="auto"/>
            </w:tcBorders>
            <w:shd w:val="clear" w:color="000000" w:fill="FFFFFF"/>
            <w:vAlign w:val="center"/>
          </w:tcPr>
          <w:p w14:paraId="3CE79EC0" w14:textId="77777777" w:rsidR="006077BB" w:rsidRPr="00F93BFB" w:rsidRDefault="006077BB" w:rsidP="004331B5">
            <w:pPr>
              <w:jc w:val="right"/>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vAlign w:val="center"/>
          </w:tcPr>
          <w:p w14:paraId="1CC1F99A" w14:textId="77777777" w:rsidR="006077BB" w:rsidRPr="00F93BFB" w:rsidRDefault="006077BB" w:rsidP="004331B5">
            <w:pPr>
              <w:jc w:val="right"/>
              <w:rPr>
                <w:sz w:val="14"/>
                <w:szCs w:val="14"/>
              </w:rPr>
            </w:pPr>
            <w:r w:rsidRPr="00F93BFB">
              <w:rPr>
                <w:sz w:val="14"/>
                <w:szCs w:val="14"/>
              </w:rPr>
              <w:t>-</w:t>
            </w:r>
          </w:p>
        </w:tc>
        <w:tc>
          <w:tcPr>
            <w:tcW w:w="708" w:type="dxa"/>
            <w:tcBorders>
              <w:top w:val="nil"/>
              <w:left w:val="nil"/>
              <w:bottom w:val="single" w:sz="4" w:space="0" w:color="auto"/>
              <w:right w:val="single" w:sz="4" w:space="0" w:color="auto"/>
            </w:tcBorders>
            <w:shd w:val="clear" w:color="000000" w:fill="FFFFFF"/>
          </w:tcPr>
          <w:p w14:paraId="58915838" w14:textId="77777777" w:rsidR="006077BB" w:rsidRPr="00F93BFB" w:rsidRDefault="006077BB" w:rsidP="004331B5">
            <w:pPr>
              <w:jc w:val="right"/>
              <w:rPr>
                <w:sz w:val="14"/>
                <w:szCs w:val="14"/>
              </w:rPr>
            </w:pPr>
          </w:p>
        </w:tc>
        <w:tc>
          <w:tcPr>
            <w:tcW w:w="709" w:type="dxa"/>
            <w:tcBorders>
              <w:top w:val="nil"/>
              <w:left w:val="nil"/>
              <w:bottom w:val="single" w:sz="4" w:space="0" w:color="auto"/>
              <w:right w:val="single" w:sz="4" w:space="0" w:color="auto"/>
            </w:tcBorders>
            <w:shd w:val="clear" w:color="000000" w:fill="FFFFFF"/>
          </w:tcPr>
          <w:p w14:paraId="5AF23CED" w14:textId="77777777" w:rsidR="006077BB" w:rsidRPr="00F93BFB" w:rsidRDefault="006077BB" w:rsidP="004331B5">
            <w:pPr>
              <w:jc w:val="right"/>
              <w:rPr>
                <w:sz w:val="14"/>
                <w:szCs w:val="14"/>
              </w:rPr>
            </w:pPr>
          </w:p>
        </w:tc>
        <w:tc>
          <w:tcPr>
            <w:tcW w:w="709" w:type="dxa"/>
            <w:tcBorders>
              <w:top w:val="nil"/>
              <w:left w:val="nil"/>
              <w:bottom w:val="single" w:sz="4" w:space="0" w:color="auto"/>
              <w:right w:val="single" w:sz="4" w:space="0" w:color="auto"/>
            </w:tcBorders>
            <w:shd w:val="clear" w:color="000000" w:fill="FFFFFF"/>
          </w:tcPr>
          <w:p w14:paraId="1A182F1C" w14:textId="77777777" w:rsidR="006077BB" w:rsidRPr="00F93BFB" w:rsidRDefault="006077BB" w:rsidP="004331B5">
            <w:pPr>
              <w:jc w:val="right"/>
              <w:rPr>
                <w:sz w:val="14"/>
                <w:szCs w:val="14"/>
              </w:rPr>
            </w:pPr>
          </w:p>
        </w:tc>
        <w:tc>
          <w:tcPr>
            <w:tcW w:w="709" w:type="dxa"/>
            <w:tcBorders>
              <w:top w:val="nil"/>
              <w:left w:val="nil"/>
              <w:bottom w:val="single" w:sz="4" w:space="0" w:color="auto"/>
              <w:right w:val="single" w:sz="4" w:space="0" w:color="auto"/>
            </w:tcBorders>
            <w:shd w:val="clear" w:color="000000" w:fill="FFFFFF"/>
          </w:tcPr>
          <w:p w14:paraId="2CD404F0" w14:textId="77777777" w:rsidR="006077BB" w:rsidRPr="00F93BFB" w:rsidRDefault="006077BB" w:rsidP="004331B5">
            <w:pPr>
              <w:jc w:val="right"/>
              <w:rPr>
                <w:sz w:val="14"/>
                <w:szCs w:val="14"/>
              </w:rPr>
            </w:pPr>
          </w:p>
        </w:tc>
        <w:tc>
          <w:tcPr>
            <w:tcW w:w="567" w:type="dxa"/>
            <w:tcBorders>
              <w:top w:val="nil"/>
              <w:left w:val="nil"/>
              <w:bottom w:val="single" w:sz="4" w:space="0" w:color="auto"/>
              <w:right w:val="single" w:sz="4" w:space="0" w:color="auto"/>
            </w:tcBorders>
            <w:shd w:val="clear" w:color="000000" w:fill="FFFFFF"/>
          </w:tcPr>
          <w:p w14:paraId="5CCE34C4" w14:textId="77777777" w:rsidR="006077BB" w:rsidRPr="00F93BFB" w:rsidRDefault="006077BB" w:rsidP="004331B5">
            <w:pPr>
              <w:jc w:val="right"/>
              <w:rPr>
                <w:sz w:val="14"/>
                <w:szCs w:val="14"/>
              </w:rPr>
            </w:pPr>
          </w:p>
        </w:tc>
        <w:tc>
          <w:tcPr>
            <w:tcW w:w="567" w:type="dxa"/>
            <w:tcBorders>
              <w:top w:val="nil"/>
              <w:left w:val="nil"/>
              <w:bottom w:val="single" w:sz="4" w:space="0" w:color="auto"/>
              <w:right w:val="single" w:sz="4" w:space="0" w:color="auto"/>
            </w:tcBorders>
            <w:shd w:val="clear" w:color="000000" w:fill="FFFFFF"/>
          </w:tcPr>
          <w:p w14:paraId="6DCB2B47" w14:textId="77777777" w:rsidR="006077BB" w:rsidRPr="00F93BFB" w:rsidRDefault="006077BB" w:rsidP="004331B5">
            <w:pPr>
              <w:jc w:val="right"/>
              <w:rPr>
                <w:sz w:val="14"/>
                <w:szCs w:val="14"/>
              </w:rPr>
            </w:pPr>
          </w:p>
        </w:tc>
      </w:tr>
      <w:tr w:rsidR="006077BB" w:rsidRPr="00F93BFB" w14:paraId="36BD5327" w14:textId="77777777" w:rsidTr="00F406AA">
        <w:trPr>
          <w:gridAfter w:val="1"/>
          <w:wAfter w:w="5954" w:type="dxa"/>
          <w:trHeight w:val="255"/>
        </w:trPr>
        <w:tc>
          <w:tcPr>
            <w:tcW w:w="1416" w:type="dxa"/>
            <w:vMerge/>
            <w:tcBorders>
              <w:left w:val="single" w:sz="4" w:space="0" w:color="auto"/>
              <w:right w:val="single" w:sz="4" w:space="0" w:color="auto"/>
            </w:tcBorders>
            <w:vAlign w:val="center"/>
            <w:hideMark/>
          </w:tcPr>
          <w:p w14:paraId="393710BD" w14:textId="77777777" w:rsidR="006077BB" w:rsidRPr="00F93BFB" w:rsidRDefault="006077BB" w:rsidP="004331B5">
            <w:pPr>
              <w:rPr>
                <w:sz w:val="14"/>
                <w:szCs w:val="14"/>
              </w:rPr>
            </w:pPr>
          </w:p>
        </w:tc>
        <w:tc>
          <w:tcPr>
            <w:tcW w:w="1843" w:type="dxa"/>
            <w:gridSpan w:val="2"/>
            <w:vMerge/>
            <w:tcBorders>
              <w:left w:val="single" w:sz="4" w:space="0" w:color="auto"/>
              <w:right w:val="single" w:sz="4" w:space="0" w:color="auto"/>
            </w:tcBorders>
            <w:vAlign w:val="center"/>
            <w:hideMark/>
          </w:tcPr>
          <w:p w14:paraId="1089EB58" w14:textId="77777777" w:rsidR="006077BB" w:rsidRPr="00F93BFB" w:rsidRDefault="006077BB" w:rsidP="004331B5">
            <w:pPr>
              <w:rPr>
                <w:sz w:val="14"/>
                <w:szCs w:val="14"/>
              </w:rPr>
            </w:pPr>
          </w:p>
        </w:tc>
        <w:tc>
          <w:tcPr>
            <w:tcW w:w="1844" w:type="dxa"/>
            <w:gridSpan w:val="4"/>
            <w:tcBorders>
              <w:top w:val="nil"/>
              <w:left w:val="nil"/>
              <w:bottom w:val="single" w:sz="4" w:space="0" w:color="auto"/>
              <w:right w:val="single" w:sz="4" w:space="0" w:color="auto"/>
            </w:tcBorders>
            <w:shd w:val="clear" w:color="000000" w:fill="FFFFFF"/>
            <w:hideMark/>
          </w:tcPr>
          <w:p w14:paraId="161649CA" w14:textId="77777777" w:rsidR="006077BB" w:rsidRPr="00F93BFB" w:rsidRDefault="006077BB" w:rsidP="004331B5">
            <w:pPr>
              <w:rPr>
                <w:color w:val="000000"/>
                <w:sz w:val="14"/>
                <w:szCs w:val="14"/>
              </w:rPr>
            </w:pPr>
            <w:r w:rsidRPr="00F93BFB">
              <w:rPr>
                <w:color w:val="000000"/>
                <w:sz w:val="14"/>
                <w:szCs w:val="14"/>
              </w:rPr>
              <w:t>областной бюджет</w:t>
            </w:r>
          </w:p>
        </w:tc>
        <w:tc>
          <w:tcPr>
            <w:tcW w:w="567" w:type="dxa"/>
            <w:gridSpan w:val="2"/>
            <w:tcBorders>
              <w:top w:val="nil"/>
              <w:left w:val="nil"/>
              <w:bottom w:val="single" w:sz="4" w:space="0" w:color="auto"/>
              <w:right w:val="single" w:sz="4" w:space="0" w:color="auto"/>
            </w:tcBorders>
            <w:shd w:val="clear" w:color="000000" w:fill="FFFFFF"/>
            <w:vAlign w:val="center"/>
            <w:hideMark/>
          </w:tcPr>
          <w:p w14:paraId="70199469" w14:textId="77777777" w:rsidR="006077BB" w:rsidRPr="00F93BFB" w:rsidRDefault="006077BB" w:rsidP="004331B5">
            <w:pPr>
              <w:jc w:val="right"/>
              <w:rPr>
                <w:sz w:val="14"/>
                <w:szCs w:val="14"/>
              </w:rPr>
            </w:pPr>
            <w:r w:rsidRPr="00F93BFB">
              <w:rPr>
                <w:sz w:val="14"/>
                <w:szCs w:val="14"/>
              </w:rPr>
              <w:t>-</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205F6BAB" w14:textId="77777777" w:rsidR="006077BB" w:rsidRPr="00F93BFB" w:rsidRDefault="006077BB" w:rsidP="004331B5">
            <w:pPr>
              <w:jc w:val="right"/>
              <w:rPr>
                <w:sz w:val="14"/>
                <w:szCs w:val="14"/>
              </w:rPr>
            </w:pPr>
            <w:r w:rsidRPr="00F93BFB">
              <w:rPr>
                <w:sz w:val="14"/>
                <w:szCs w:val="14"/>
              </w:rPr>
              <w:t>-</w:t>
            </w:r>
          </w:p>
        </w:tc>
        <w:tc>
          <w:tcPr>
            <w:tcW w:w="708" w:type="dxa"/>
            <w:gridSpan w:val="3"/>
            <w:tcBorders>
              <w:top w:val="nil"/>
              <w:left w:val="nil"/>
              <w:bottom w:val="single" w:sz="4" w:space="0" w:color="auto"/>
              <w:right w:val="single" w:sz="4" w:space="0" w:color="auto"/>
            </w:tcBorders>
            <w:shd w:val="clear" w:color="000000" w:fill="FFFFFF"/>
            <w:vAlign w:val="center"/>
            <w:hideMark/>
          </w:tcPr>
          <w:p w14:paraId="07B24BC7" w14:textId="77777777" w:rsidR="006077BB" w:rsidRPr="00F93BFB" w:rsidRDefault="006077BB" w:rsidP="004331B5">
            <w:pPr>
              <w:jc w:val="right"/>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vAlign w:val="center"/>
            <w:hideMark/>
          </w:tcPr>
          <w:p w14:paraId="5E11BDCD" w14:textId="77777777" w:rsidR="006077BB" w:rsidRPr="00F93BFB" w:rsidRDefault="006077BB" w:rsidP="004331B5">
            <w:pPr>
              <w:jc w:val="right"/>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vAlign w:val="center"/>
            <w:hideMark/>
          </w:tcPr>
          <w:p w14:paraId="69AB3743" w14:textId="77777777" w:rsidR="006077BB" w:rsidRPr="00F93BFB" w:rsidRDefault="006077BB" w:rsidP="004331B5">
            <w:pPr>
              <w:jc w:val="right"/>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vAlign w:val="center"/>
            <w:hideMark/>
          </w:tcPr>
          <w:p w14:paraId="687404B7" w14:textId="77777777" w:rsidR="006077BB" w:rsidRPr="00F93BFB" w:rsidRDefault="006077BB" w:rsidP="004331B5">
            <w:pPr>
              <w:jc w:val="right"/>
              <w:rPr>
                <w:sz w:val="14"/>
                <w:szCs w:val="14"/>
              </w:rPr>
            </w:pPr>
            <w:r w:rsidRPr="00F93BFB">
              <w:rPr>
                <w:sz w:val="14"/>
                <w:szCs w:val="14"/>
              </w:rPr>
              <w:t>-</w:t>
            </w:r>
          </w:p>
        </w:tc>
        <w:tc>
          <w:tcPr>
            <w:tcW w:w="708" w:type="dxa"/>
            <w:tcBorders>
              <w:top w:val="nil"/>
              <w:left w:val="nil"/>
              <w:bottom w:val="single" w:sz="4" w:space="0" w:color="auto"/>
              <w:right w:val="single" w:sz="4" w:space="0" w:color="auto"/>
            </w:tcBorders>
            <w:shd w:val="clear" w:color="000000" w:fill="FFFFFF"/>
            <w:vAlign w:val="center"/>
            <w:hideMark/>
          </w:tcPr>
          <w:p w14:paraId="45E5D897" w14:textId="77777777" w:rsidR="006077BB" w:rsidRPr="00F93BFB" w:rsidRDefault="006077BB" w:rsidP="004331B5">
            <w:pPr>
              <w:jc w:val="right"/>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vAlign w:val="center"/>
          </w:tcPr>
          <w:p w14:paraId="1DB2F937" w14:textId="77777777" w:rsidR="006077BB" w:rsidRPr="00F93BFB" w:rsidRDefault="006077BB" w:rsidP="004331B5">
            <w:pPr>
              <w:jc w:val="right"/>
              <w:rPr>
                <w:sz w:val="14"/>
                <w:szCs w:val="14"/>
              </w:rPr>
            </w:pPr>
            <w:r w:rsidRPr="00F93BFB">
              <w:rPr>
                <w:sz w:val="14"/>
                <w:szCs w:val="14"/>
              </w:rPr>
              <w:t>-</w:t>
            </w:r>
          </w:p>
        </w:tc>
        <w:tc>
          <w:tcPr>
            <w:tcW w:w="709" w:type="dxa"/>
            <w:gridSpan w:val="2"/>
            <w:tcBorders>
              <w:top w:val="nil"/>
              <w:left w:val="nil"/>
              <w:bottom w:val="single" w:sz="4" w:space="0" w:color="auto"/>
              <w:right w:val="single" w:sz="4" w:space="0" w:color="auto"/>
            </w:tcBorders>
            <w:shd w:val="clear" w:color="000000" w:fill="FFFFFF"/>
            <w:vAlign w:val="center"/>
          </w:tcPr>
          <w:p w14:paraId="760F7D15" w14:textId="77777777" w:rsidR="006077BB" w:rsidRPr="00F93BFB" w:rsidRDefault="006077BB" w:rsidP="004331B5">
            <w:pPr>
              <w:jc w:val="right"/>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vAlign w:val="center"/>
          </w:tcPr>
          <w:p w14:paraId="4B3E811E" w14:textId="77777777" w:rsidR="006077BB" w:rsidRPr="00F93BFB" w:rsidRDefault="006077BB" w:rsidP="004331B5">
            <w:pPr>
              <w:jc w:val="right"/>
              <w:rPr>
                <w:sz w:val="14"/>
                <w:szCs w:val="14"/>
              </w:rPr>
            </w:pPr>
            <w:r w:rsidRPr="00F93BFB">
              <w:rPr>
                <w:sz w:val="14"/>
                <w:szCs w:val="14"/>
              </w:rPr>
              <w:t>-</w:t>
            </w:r>
          </w:p>
        </w:tc>
        <w:tc>
          <w:tcPr>
            <w:tcW w:w="708" w:type="dxa"/>
            <w:tcBorders>
              <w:top w:val="nil"/>
              <w:left w:val="nil"/>
              <w:bottom w:val="single" w:sz="4" w:space="0" w:color="auto"/>
              <w:right w:val="single" w:sz="4" w:space="0" w:color="auto"/>
            </w:tcBorders>
            <w:shd w:val="clear" w:color="000000" w:fill="FFFFFF"/>
          </w:tcPr>
          <w:p w14:paraId="37EC4AB8" w14:textId="77777777" w:rsidR="006077BB" w:rsidRPr="00F93BFB" w:rsidRDefault="006077BB" w:rsidP="004331B5">
            <w:pPr>
              <w:jc w:val="right"/>
              <w:rPr>
                <w:sz w:val="14"/>
                <w:szCs w:val="14"/>
              </w:rPr>
            </w:pPr>
          </w:p>
        </w:tc>
        <w:tc>
          <w:tcPr>
            <w:tcW w:w="709" w:type="dxa"/>
            <w:tcBorders>
              <w:top w:val="nil"/>
              <w:left w:val="nil"/>
              <w:bottom w:val="single" w:sz="4" w:space="0" w:color="auto"/>
              <w:right w:val="single" w:sz="4" w:space="0" w:color="auto"/>
            </w:tcBorders>
            <w:shd w:val="clear" w:color="000000" w:fill="FFFFFF"/>
          </w:tcPr>
          <w:p w14:paraId="7EFB411E" w14:textId="77777777" w:rsidR="006077BB" w:rsidRPr="00F93BFB" w:rsidRDefault="006077BB" w:rsidP="004331B5">
            <w:pPr>
              <w:jc w:val="right"/>
              <w:rPr>
                <w:sz w:val="14"/>
                <w:szCs w:val="14"/>
              </w:rPr>
            </w:pPr>
          </w:p>
        </w:tc>
        <w:tc>
          <w:tcPr>
            <w:tcW w:w="709" w:type="dxa"/>
            <w:tcBorders>
              <w:top w:val="nil"/>
              <w:left w:val="nil"/>
              <w:bottom w:val="single" w:sz="4" w:space="0" w:color="auto"/>
              <w:right w:val="single" w:sz="4" w:space="0" w:color="auto"/>
            </w:tcBorders>
            <w:shd w:val="clear" w:color="000000" w:fill="FFFFFF"/>
          </w:tcPr>
          <w:p w14:paraId="07FE18A8" w14:textId="77777777" w:rsidR="006077BB" w:rsidRPr="00F93BFB" w:rsidRDefault="006077BB" w:rsidP="004331B5">
            <w:pPr>
              <w:jc w:val="right"/>
              <w:rPr>
                <w:sz w:val="14"/>
                <w:szCs w:val="14"/>
              </w:rPr>
            </w:pPr>
          </w:p>
        </w:tc>
        <w:tc>
          <w:tcPr>
            <w:tcW w:w="709" w:type="dxa"/>
            <w:tcBorders>
              <w:top w:val="nil"/>
              <w:left w:val="nil"/>
              <w:bottom w:val="single" w:sz="4" w:space="0" w:color="auto"/>
              <w:right w:val="single" w:sz="4" w:space="0" w:color="auto"/>
            </w:tcBorders>
            <w:shd w:val="clear" w:color="000000" w:fill="FFFFFF"/>
          </w:tcPr>
          <w:p w14:paraId="3A04A924" w14:textId="77777777" w:rsidR="006077BB" w:rsidRPr="00F93BFB" w:rsidRDefault="006077BB" w:rsidP="004331B5">
            <w:pPr>
              <w:jc w:val="right"/>
              <w:rPr>
                <w:sz w:val="14"/>
                <w:szCs w:val="14"/>
              </w:rPr>
            </w:pPr>
          </w:p>
        </w:tc>
        <w:tc>
          <w:tcPr>
            <w:tcW w:w="567" w:type="dxa"/>
            <w:tcBorders>
              <w:top w:val="nil"/>
              <w:left w:val="nil"/>
              <w:bottom w:val="single" w:sz="4" w:space="0" w:color="auto"/>
              <w:right w:val="single" w:sz="4" w:space="0" w:color="auto"/>
            </w:tcBorders>
            <w:shd w:val="clear" w:color="000000" w:fill="FFFFFF"/>
          </w:tcPr>
          <w:p w14:paraId="5FD9A830" w14:textId="77777777" w:rsidR="006077BB" w:rsidRPr="00F93BFB" w:rsidRDefault="006077BB" w:rsidP="004331B5">
            <w:pPr>
              <w:jc w:val="right"/>
              <w:rPr>
                <w:sz w:val="14"/>
                <w:szCs w:val="14"/>
              </w:rPr>
            </w:pPr>
          </w:p>
        </w:tc>
        <w:tc>
          <w:tcPr>
            <w:tcW w:w="567" w:type="dxa"/>
            <w:tcBorders>
              <w:top w:val="nil"/>
              <w:left w:val="nil"/>
              <w:bottom w:val="single" w:sz="4" w:space="0" w:color="auto"/>
              <w:right w:val="single" w:sz="4" w:space="0" w:color="auto"/>
            </w:tcBorders>
            <w:shd w:val="clear" w:color="000000" w:fill="FFFFFF"/>
          </w:tcPr>
          <w:p w14:paraId="3C1618AC" w14:textId="77777777" w:rsidR="006077BB" w:rsidRPr="00F93BFB" w:rsidRDefault="006077BB" w:rsidP="004331B5">
            <w:pPr>
              <w:jc w:val="right"/>
              <w:rPr>
                <w:sz w:val="14"/>
                <w:szCs w:val="14"/>
              </w:rPr>
            </w:pPr>
          </w:p>
        </w:tc>
      </w:tr>
      <w:tr w:rsidR="006077BB" w:rsidRPr="00F93BFB" w14:paraId="70F32A81" w14:textId="77777777" w:rsidTr="00C227A8">
        <w:trPr>
          <w:gridAfter w:val="1"/>
          <w:wAfter w:w="5954" w:type="dxa"/>
          <w:trHeight w:val="471"/>
        </w:trPr>
        <w:tc>
          <w:tcPr>
            <w:tcW w:w="1416" w:type="dxa"/>
            <w:vMerge/>
            <w:tcBorders>
              <w:left w:val="single" w:sz="4" w:space="0" w:color="auto"/>
              <w:right w:val="single" w:sz="4" w:space="0" w:color="auto"/>
            </w:tcBorders>
            <w:vAlign w:val="center"/>
            <w:hideMark/>
          </w:tcPr>
          <w:p w14:paraId="182BE2C0" w14:textId="77777777" w:rsidR="006077BB" w:rsidRPr="00F93BFB" w:rsidRDefault="006077BB" w:rsidP="004331B5">
            <w:pPr>
              <w:rPr>
                <w:sz w:val="14"/>
                <w:szCs w:val="14"/>
              </w:rPr>
            </w:pPr>
          </w:p>
        </w:tc>
        <w:tc>
          <w:tcPr>
            <w:tcW w:w="1843" w:type="dxa"/>
            <w:gridSpan w:val="2"/>
            <w:vMerge/>
            <w:tcBorders>
              <w:left w:val="single" w:sz="4" w:space="0" w:color="auto"/>
              <w:right w:val="single" w:sz="4" w:space="0" w:color="auto"/>
            </w:tcBorders>
            <w:vAlign w:val="center"/>
            <w:hideMark/>
          </w:tcPr>
          <w:p w14:paraId="66A6A296" w14:textId="77777777" w:rsidR="006077BB" w:rsidRPr="00F93BFB" w:rsidRDefault="006077BB" w:rsidP="004331B5">
            <w:pPr>
              <w:rPr>
                <w:sz w:val="14"/>
                <w:szCs w:val="14"/>
              </w:rPr>
            </w:pPr>
          </w:p>
        </w:tc>
        <w:tc>
          <w:tcPr>
            <w:tcW w:w="1844" w:type="dxa"/>
            <w:gridSpan w:val="4"/>
            <w:tcBorders>
              <w:top w:val="single" w:sz="4" w:space="0" w:color="auto"/>
              <w:left w:val="nil"/>
              <w:bottom w:val="single" w:sz="4" w:space="0" w:color="auto"/>
              <w:right w:val="single" w:sz="4" w:space="0" w:color="auto"/>
            </w:tcBorders>
            <w:shd w:val="clear" w:color="000000" w:fill="FFFFFF"/>
            <w:hideMark/>
          </w:tcPr>
          <w:p w14:paraId="21B82F3C" w14:textId="77777777" w:rsidR="006077BB" w:rsidRPr="00F93BFB" w:rsidRDefault="006077BB" w:rsidP="004331B5">
            <w:pPr>
              <w:rPr>
                <w:color w:val="000000"/>
                <w:sz w:val="14"/>
                <w:szCs w:val="14"/>
              </w:rPr>
            </w:pPr>
            <w:r w:rsidRPr="00F93BFB">
              <w:rPr>
                <w:color w:val="000000"/>
                <w:sz w:val="14"/>
                <w:szCs w:val="14"/>
              </w:rPr>
              <w:t>бюджет муниципального района "Советский район" Курской области</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14:paraId="31F8C300" w14:textId="77777777" w:rsidR="006077BB" w:rsidRPr="00F93BFB" w:rsidRDefault="006077BB" w:rsidP="004331B5">
            <w:pPr>
              <w:jc w:val="right"/>
              <w:rPr>
                <w:sz w:val="14"/>
                <w:szCs w:val="14"/>
              </w:rPr>
            </w:pPr>
            <w:r w:rsidRPr="00F93BFB">
              <w:rPr>
                <w:sz w:val="14"/>
                <w:szCs w:val="14"/>
              </w:rPr>
              <w:t>-</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14:paraId="2F5DA54D" w14:textId="77777777" w:rsidR="006077BB" w:rsidRPr="00F93BFB" w:rsidRDefault="006077BB" w:rsidP="004331B5">
            <w:pPr>
              <w:jc w:val="right"/>
              <w:rPr>
                <w:sz w:val="14"/>
                <w:szCs w:val="14"/>
              </w:rPr>
            </w:pPr>
            <w:r w:rsidRPr="00F93BFB">
              <w:rPr>
                <w:sz w:val="14"/>
                <w:szCs w:val="14"/>
              </w:rPr>
              <w:t>-</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hideMark/>
          </w:tcPr>
          <w:p w14:paraId="369B4DB2" w14:textId="77777777" w:rsidR="006077BB" w:rsidRPr="00F93BFB" w:rsidRDefault="006077BB" w:rsidP="004331B5">
            <w:pPr>
              <w:jc w:val="right"/>
              <w:rPr>
                <w:sz w:val="14"/>
                <w:szCs w:val="14"/>
              </w:rPr>
            </w:pPr>
            <w:r w:rsidRPr="00F93BFB">
              <w:rPr>
                <w:sz w:val="14"/>
                <w:szCs w:val="14"/>
              </w:rPr>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F006D84" w14:textId="77777777" w:rsidR="006077BB" w:rsidRPr="00F93BFB" w:rsidRDefault="006077BB" w:rsidP="004331B5">
            <w:pPr>
              <w:jc w:val="right"/>
              <w:rPr>
                <w:sz w:val="14"/>
                <w:szCs w:val="14"/>
              </w:rPr>
            </w:pPr>
            <w:r w:rsidRPr="00F93BFB">
              <w:rPr>
                <w:sz w:val="14"/>
                <w:szCs w:val="14"/>
              </w:rPr>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E766893" w14:textId="77777777" w:rsidR="006077BB" w:rsidRPr="00F93BFB" w:rsidRDefault="006077BB" w:rsidP="004331B5">
            <w:pPr>
              <w:jc w:val="right"/>
              <w:rPr>
                <w:sz w:val="14"/>
                <w:szCs w:val="14"/>
              </w:rPr>
            </w:pPr>
            <w:r w:rsidRPr="00F93BFB">
              <w:rPr>
                <w:sz w:val="14"/>
                <w:szCs w:val="14"/>
              </w:rPr>
              <w: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F96A08D" w14:textId="77777777" w:rsidR="006077BB" w:rsidRPr="00F93BFB" w:rsidRDefault="006077BB" w:rsidP="004331B5">
            <w:pPr>
              <w:jc w:val="right"/>
              <w:rPr>
                <w:sz w:val="14"/>
                <w:szCs w:val="14"/>
              </w:rPr>
            </w:pPr>
            <w:r w:rsidRPr="00F93BFB">
              <w:rPr>
                <w:sz w:val="14"/>
                <w:szCs w:val="14"/>
              </w:rPr>
              <w:t>-</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409A1033" w14:textId="77777777" w:rsidR="006077BB" w:rsidRPr="00F93BFB" w:rsidRDefault="006077BB" w:rsidP="004331B5">
            <w:pPr>
              <w:jc w:val="right"/>
              <w:rPr>
                <w:sz w:val="14"/>
                <w:szCs w:val="14"/>
              </w:rPr>
            </w:pPr>
            <w:r w:rsidRPr="00F93BFB">
              <w:rPr>
                <w:sz w:val="14"/>
                <w:szCs w:val="14"/>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16C393C" w14:textId="77777777" w:rsidR="006077BB" w:rsidRPr="00F93BFB" w:rsidRDefault="006077BB" w:rsidP="004331B5">
            <w:pPr>
              <w:jc w:val="right"/>
              <w:rPr>
                <w:sz w:val="14"/>
                <w:szCs w:val="14"/>
              </w:rPr>
            </w:pPr>
            <w:r w:rsidRPr="00F93BFB">
              <w:rPr>
                <w:sz w:val="14"/>
                <w:szCs w:val="14"/>
              </w:rPr>
              <w:t>-</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14:paraId="5FDCA24A" w14:textId="77777777" w:rsidR="006077BB" w:rsidRPr="00F93BFB" w:rsidRDefault="006077BB" w:rsidP="004331B5">
            <w:pPr>
              <w:jc w:val="right"/>
              <w:rPr>
                <w:sz w:val="14"/>
                <w:szCs w:val="14"/>
              </w:rPr>
            </w:pPr>
            <w:r w:rsidRPr="00F93BFB">
              <w:rPr>
                <w:sz w:val="14"/>
                <w:szCs w:val="14"/>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E4AD583" w14:textId="77777777" w:rsidR="006077BB" w:rsidRPr="00F93BFB" w:rsidRDefault="006077BB" w:rsidP="004331B5">
            <w:pPr>
              <w:jc w:val="right"/>
              <w:rPr>
                <w:sz w:val="14"/>
                <w:szCs w:val="14"/>
              </w:rPr>
            </w:pPr>
            <w:r w:rsidRPr="00F93BFB">
              <w:rPr>
                <w:sz w:val="14"/>
                <w:szCs w:val="14"/>
              </w:rPr>
              <w:t>-</w:t>
            </w:r>
          </w:p>
        </w:tc>
        <w:tc>
          <w:tcPr>
            <w:tcW w:w="708" w:type="dxa"/>
            <w:tcBorders>
              <w:top w:val="single" w:sz="4" w:space="0" w:color="auto"/>
              <w:left w:val="nil"/>
              <w:bottom w:val="single" w:sz="4" w:space="0" w:color="auto"/>
              <w:right w:val="single" w:sz="4" w:space="0" w:color="auto"/>
            </w:tcBorders>
            <w:shd w:val="clear" w:color="000000" w:fill="FFFFFF"/>
          </w:tcPr>
          <w:p w14:paraId="07EDDA42" w14:textId="77777777" w:rsidR="006077BB" w:rsidRPr="00F93BFB" w:rsidRDefault="006077BB" w:rsidP="004331B5">
            <w:pPr>
              <w:jc w:val="right"/>
              <w:rPr>
                <w:sz w:val="14"/>
                <w:szCs w:val="14"/>
              </w:rPr>
            </w:pPr>
          </w:p>
        </w:tc>
        <w:tc>
          <w:tcPr>
            <w:tcW w:w="709" w:type="dxa"/>
            <w:tcBorders>
              <w:top w:val="single" w:sz="4" w:space="0" w:color="auto"/>
              <w:left w:val="nil"/>
              <w:bottom w:val="single" w:sz="4" w:space="0" w:color="auto"/>
              <w:right w:val="single" w:sz="4" w:space="0" w:color="auto"/>
            </w:tcBorders>
            <w:shd w:val="clear" w:color="000000" w:fill="FFFFFF"/>
          </w:tcPr>
          <w:p w14:paraId="4ADADD62" w14:textId="77777777" w:rsidR="006077BB" w:rsidRPr="00F93BFB" w:rsidRDefault="006077BB" w:rsidP="004331B5">
            <w:pPr>
              <w:jc w:val="right"/>
              <w:rPr>
                <w:sz w:val="14"/>
                <w:szCs w:val="14"/>
              </w:rPr>
            </w:pPr>
          </w:p>
        </w:tc>
        <w:tc>
          <w:tcPr>
            <w:tcW w:w="709" w:type="dxa"/>
            <w:tcBorders>
              <w:top w:val="single" w:sz="4" w:space="0" w:color="auto"/>
              <w:left w:val="nil"/>
              <w:bottom w:val="single" w:sz="4" w:space="0" w:color="auto"/>
              <w:right w:val="single" w:sz="4" w:space="0" w:color="auto"/>
            </w:tcBorders>
            <w:shd w:val="clear" w:color="000000" w:fill="FFFFFF"/>
          </w:tcPr>
          <w:p w14:paraId="496BD669" w14:textId="77777777" w:rsidR="006077BB" w:rsidRPr="00F93BFB" w:rsidRDefault="006077BB" w:rsidP="004331B5">
            <w:pPr>
              <w:jc w:val="right"/>
              <w:rPr>
                <w:sz w:val="14"/>
                <w:szCs w:val="14"/>
              </w:rPr>
            </w:pPr>
          </w:p>
        </w:tc>
        <w:tc>
          <w:tcPr>
            <w:tcW w:w="709" w:type="dxa"/>
            <w:tcBorders>
              <w:top w:val="single" w:sz="4" w:space="0" w:color="auto"/>
              <w:left w:val="nil"/>
              <w:bottom w:val="single" w:sz="4" w:space="0" w:color="auto"/>
              <w:right w:val="single" w:sz="4" w:space="0" w:color="auto"/>
            </w:tcBorders>
            <w:shd w:val="clear" w:color="000000" w:fill="FFFFFF"/>
          </w:tcPr>
          <w:p w14:paraId="490D63DE" w14:textId="77777777" w:rsidR="006077BB" w:rsidRPr="00F93BFB" w:rsidRDefault="006077BB" w:rsidP="004331B5">
            <w:pPr>
              <w:jc w:val="right"/>
              <w:rPr>
                <w:sz w:val="14"/>
                <w:szCs w:val="14"/>
              </w:rPr>
            </w:pPr>
          </w:p>
        </w:tc>
        <w:tc>
          <w:tcPr>
            <w:tcW w:w="567" w:type="dxa"/>
            <w:tcBorders>
              <w:top w:val="single" w:sz="4" w:space="0" w:color="auto"/>
              <w:left w:val="nil"/>
              <w:bottom w:val="single" w:sz="4" w:space="0" w:color="auto"/>
              <w:right w:val="single" w:sz="4" w:space="0" w:color="auto"/>
            </w:tcBorders>
            <w:shd w:val="clear" w:color="000000" w:fill="FFFFFF"/>
          </w:tcPr>
          <w:p w14:paraId="21BD20CE" w14:textId="77777777" w:rsidR="006077BB" w:rsidRPr="00F93BFB" w:rsidRDefault="006077BB" w:rsidP="004331B5">
            <w:pPr>
              <w:jc w:val="right"/>
              <w:rPr>
                <w:sz w:val="14"/>
                <w:szCs w:val="14"/>
              </w:rPr>
            </w:pPr>
          </w:p>
        </w:tc>
        <w:tc>
          <w:tcPr>
            <w:tcW w:w="567" w:type="dxa"/>
            <w:tcBorders>
              <w:top w:val="single" w:sz="4" w:space="0" w:color="auto"/>
              <w:left w:val="nil"/>
              <w:bottom w:val="single" w:sz="4" w:space="0" w:color="auto"/>
              <w:right w:val="single" w:sz="4" w:space="0" w:color="auto"/>
            </w:tcBorders>
            <w:shd w:val="clear" w:color="000000" w:fill="FFFFFF"/>
          </w:tcPr>
          <w:p w14:paraId="6FA03A8D" w14:textId="77777777" w:rsidR="006077BB" w:rsidRPr="00F93BFB" w:rsidRDefault="006077BB" w:rsidP="004331B5">
            <w:pPr>
              <w:jc w:val="right"/>
              <w:rPr>
                <w:sz w:val="14"/>
                <w:szCs w:val="14"/>
              </w:rPr>
            </w:pPr>
          </w:p>
        </w:tc>
      </w:tr>
      <w:tr w:rsidR="006077BB" w:rsidRPr="00F93BFB" w14:paraId="3367B786" w14:textId="77777777" w:rsidTr="00F406AA">
        <w:trPr>
          <w:gridAfter w:val="1"/>
          <w:wAfter w:w="5954" w:type="dxa"/>
          <w:cantSplit/>
          <w:trHeight w:val="808"/>
        </w:trPr>
        <w:tc>
          <w:tcPr>
            <w:tcW w:w="1416" w:type="dxa"/>
            <w:vMerge/>
            <w:tcBorders>
              <w:left w:val="single" w:sz="4" w:space="0" w:color="auto"/>
              <w:right w:val="single" w:sz="4" w:space="0" w:color="auto"/>
            </w:tcBorders>
            <w:vAlign w:val="center"/>
            <w:hideMark/>
          </w:tcPr>
          <w:p w14:paraId="3BB29DA9" w14:textId="77777777" w:rsidR="006077BB" w:rsidRPr="00F93BFB" w:rsidRDefault="006077BB" w:rsidP="004331B5">
            <w:pPr>
              <w:rPr>
                <w:sz w:val="14"/>
                <w:szCs w:val="14"/>
              </w:rPr>
            </w:pPr>
          </w:p>
        </w:tc>
        <w:tc>
          <w:tcPr>
            <w:tcW w:w="1843" w:type="dxa"/>
            <w:gridSpan w:val="2"/>
            <w:vMerge w:val="restart"/>
            <w:tcBorders>
              <w:top w:val="single" w:sz="4" w:space="0" w:color="auto"/>
              <w:left w:val="single" w:sz="4" w:space="0" w:color="auto"/>
              <w:right w:val="single" w:sz="4" w:space="0" w:color="auto"/>
            </w:tcBorders>
            <w:shd w:val="clear" w:color="auto" w:fill="auto"/>
            <w:hideMark/>
          </w:tcPr>
          <w:p w14:paraId="4E572D8B" w14:textId="77777777" w:rsidR="006077BB" w:rsidRPr="00F93BFB" w:rsidRDefault="006077BB" w:rsidP="004331B5">
            <w:pPr>
              <w:rPr>
                <w:sz w:val="14"/>
                <w:szCs w:val="14"/>
              </w:rPr>
            </w:pPr>
            <w:r w:rsidRPr="00F93BFB">
              <w:rPr>
                <w:sz w:val="14"/>
                <w:szCs w:val="14"/>
              </w:rPr>
              <w:t>3.2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1844" w:type="dxa"/>
            <w:gridSpan w:val="4"/>
            <w:tcBorders>
              <w:top w:val="single" w:sz="4" w:space="0" w:color="auto"/>
              <w:left w:val="nil"/>
              <w:bottom w:val="single" w:sz="4" w:space="0" w:color="auto"/>
              <w:right w:val="single" w:sz="4" w:space="0" w:color="auto"/>
            </w:tcBorders>
            <w:shd w:val="clear" w:color="000000" w:fill="FFFFFF"/>
            <w:vAlign w:val="center"/>
            <w:hideMark/>
          </w:tcPr>
          <w:p w14:paraId="017AFC7A" w14:textId="77777777" w:rsidR="006077BB" w:rsidRPr="00F93BFB" w:rsidRDefault="006077BB" w:rsidP="004331B5">
            <w:pPr>
              <w:jc w:val="center"/>
              <w:rPr>
                <w:color w:val="000000"/>
                <w:sz w:val="14"/>
                <w:szCs w:val="14"/>
              </w:rPr>
            </w:pPr>
            <w:r w:rsidRPr="00F93BFB">
              <w:rPr>
                <w:color w:val="000000"/>
                <w:sz w:val="14"/>
                <w:szCs w:val="14"/>
              </w:rPr>
              <w:t>ВСЕГО</w:t>
            </w:r>
          </w:p>
        </w:tc>
        <w:tc>
          <w:tcPr>
            <w:tcW w:w="567"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663472AA" w14:textId="77777777" w:rsidR="006077BB" w:rsidRPr="00F93BFB" w:rsidRDefault="006077BB" w:rsidP="002D586E">
            <w:pPr>
              <w:ind w:right="113"/>
              <w:jc w:val="center"/>
              <w:rPr>
                <w:sz w:val="14"/>
                <w:szCs w:val="14"/>
              </w:rPr>
            </w:pPr>
            <w:r w:rsidRPr="00F93BFB">
              <w:rPr>
                <w:sz w:val="14"/>
                <w:szCs w:val="14"/>
              </w:rPr>
              <w:t>3192,918</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051FD342" w14:textId="77777777" w:rsidR="006077BB" w:rsidRPr="00F93BFB" w:rsidRDefault="006077BB" w:rsidP="002D586E">
            <w:pPr>
              <w:ind w:right="113"/>
              <w:jc w:val="center"/>
              <w:rPr>
                <w:sz w:val="14"/>
                <w:szCs w:val="14"/>
              </w:rPr>
            </w:pPr>
            <w:r w:rsidRPr="00F93BFB">
              <w:rPr>
                <w:sz w:val="14"/>
                <w:szCs w:val="14"/>
              </w:rPr>
              <w:t>3259,104</w:t>
            </w:r>
          </w:p>
        </w:tc>
        <w:tc>
          <w:tcPr>
            <w:tcW w:w="708" w:type="dxa"/>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14:paraId="30F82E58" w14:textId="77777777" w:rsidR="006077BB" w:rsidRPr="00F93BFB" w:rsidRDefault="006077BB" w:rsidP="002D586E">
            <w:pPr>
              <w:ind w:right="113"/>
              <w:jc w:val="center"/>
              <w:rPr>
                <w:sz w:val="14"/>
                <w:szCs w:val="14"/>
              </w:rPr>
            </w:pPr>
            <w:r w:rsidRPr="00F93BFB">
              <w:rPr>
                <w:sz w:val="14"/>
                <w:szCs w:val="14"/>
              </w:rPr>
              <w:t>3632,528</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C16B59E" w14:textId="77777777" w:rsidR="006077BB" w:rsidRPr="00F93BFB" w:rsidRDefault="006077BB" w:rsidP="002D586E">
            <w:pPr>
              <w:ind w:right="113"/>
              <w:jc w:val="center"/>
              <w:rPr>
                <w:sz w:val="14"/>
                <w:szCs w:val="14"/>
              </w:rPr>
            </w:pPr>
            <w:r w:rsidRPr="00F93BFB">
              <w:rPr>
                <w:sz w:val="14"/>
                <w:szCs w:val="14"/>
              </w:rPr>
              <w:t>3920,860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E424B75" w14:textId="77777777" w:rsidR="006077BB" w:rsidRPr="00F93BFB" w:rsidRDefault="006077BB" w:rsidP="002D586E">
            <w:pPr>
              <w:ind w:right="113"/>
              <w:jc w:val="center"/>
              <w:rPr>
                <w:sz w:val="14"/>
                <w:szCs w:val="14"/>
              </w:rPr>
            </w:pPr>
            <w:r w:rsidRPr="00F93BFB">
              <w:rPr>
                <w:sz w:val="14"/>
                <w:szCs w:val="14"/>
              </w:rPr>
              <w:t>3477,877</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055B845" w14:textId="77777777" w:rsidR="006077BB" w:rsidRPr="00F93BFB" w:rsidRDefault="006077BB" w:rsidP="002D586E">
            <w:pPr>
              <w:ind w:right="113"/>
              <w:jc w:val="center"/>
              <w:rPr>
                <w:sz w:val="14"/>
                <w:szCs w:val="14"/>
              </w:rPr>
            </w:pPr>
            <w:r w:rsidRPr="00F93BFB">
              <w:rPr>
                <w:sz w:val="14"/>
                <w:szCs w:val="14"/>
              </w:rPr>
              <w:t>3123,160</w:t>
            </w:r>
          </w:p>
        </w:tc>
        <w:tc>
          <w:tcPr>
            <w:tcW w:w="708"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38B1711" w14:textId="77777777" w:rsidR="006077BB" w:rsidRPr="00F93BFB" w:rsidRDefault="006077BB" w:rsidP="002D586E">
            <w:pPr>
              <w:ind w:right="113"/>
              <w:jc w:val="center"/>
              <w:rPr>
                <w:sz w:val="14"/>
                <w:szCs w:val="14"/>
              </w:rPr>
            </w:pPr>
            <w:r w:rsidRPr="00F93BFB">
              <w:rPr>
                <w:sz w:val="14"/>
                <w:szCs w:val="14"/>
              </w:rPr>
              <w:t>3433,107</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1A00C583" w14:textId="77777777" w:rsidR="006077BB" w:rsidRPr="00F93BFB" w:rsidRDefault="006077BB" w:rsidP="002D586E">
            <w:pPr>
              <w:ind w:right="113"/>
              <w:jc w:val="center"/>
              <w:rPr>
                <w:sz w:val="14"/>
                <w:szCs w:val="14"/>
              </w:rPr>
            </w:pPr>
            <w:r w:rsidRPr="00F93BFB">
              <w:rPr>
                <w:sz w:val="14"/>
                <w:szCs w:val="14"/>
              </w:rPr>
              <w:t>3849,791</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tcPr>
          <w:p w14:paraId="2AA6005E" w14:textId="77777777" w:rsidR="006077BB" w:rsidRPr="00F93BFB" w:rsidRDefault="006077BB" w:rsidP="002D586E">
            <w:pPr>
              <w:ind w:right="113"/>
              <w:jc w:val="center"/>
              <w:rPr>
                <w:sz w:val="14"/>
                <w:szCs w:val="14"/>
              </w:rPr>
            </w:pPr>
            <w:r w:rsidRPr="00F93BFB">
              <w:rPr>
                <w:sz w:val="14"/>
                <w:szCs w:val="14"/>
              </w:rPr>
              <w:t>3896,689</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3D68DE74" w14:textId="4BD7F6DB" w:rsidR="006077BB" w:rsidRPr="00F93BFB" w:rsidRDefault="00CC5286" w:rsidP="002D586E">
            <w:pPr>
              <w:ind w:right="113"/>
              <w:jc w:val="center"/>
              <w:rPr>
                <w:sz w:val="14"/>
                <w:szCs w:val="14"/>
              </w:rPr>
            </w:pPr>
            <w:r>
              <w:rPr>
                <w:sz w:val="14"/>
                <w:szCs w:val="14"/>
              </w:rPr>
              <w:t>3548,959</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7B2AECD7" w14:textId="070F27AE" w:rsidR="006077BB" w:rsidRPr="00F93BFB" w:rsidRDefault="004A5CB4" w:rsidP="002D586E">
            <w:pPr>
              <w:ind w:right="113"/>
              <w:jc w:val="center"/>
              <w:rPr>
                <w:sz w:val="14"/>
                <w:szCs w:val="14"/>
              </w:rPr>
            </w:pPr>
            <w:r>
              <w:rPr>
                <w:sz w:val="14"/>
                <w:szCs w:val="14"/>
              </w:rPr>
              <w:t>3627,989</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38CCF91B" w14:textId="35833B29" w:rsidR="006077BB" w:rsidRPr="00F93BFB" w:rsidRDefault="004A5CB4" w:rsidP="002D586E">
            <w:pPr>
              <w:ind w:right="113"/>
              <w:jc w:val="center"/>
              <w:rPr>
                <w:sz w:val="14"/>
                <w:szCs w:val="14"/>
              </w:rPr>
            </w:pPr>
            <w:r>
              <w:rPr>
                <w:sz w:val="14"/>
                <w:szCs w:val="14"/>
              </w:rPr>
              <w:t>4707,641</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2A7D442C" w14:textId="2CA520F6" w:rsidR="006077BB" w:rsidRPr="00F93BFB" w:rsidRDefault="004A5CB4" w:rsidP="002D586E">
            <w:pPr>
              <w:ind w:right="113"/>
              <w:jc w:val="center"/>
              <w:rPr>
                <w:sz w:val="14"/>
                <w:szCs w:val="14"/>
              </w:rPr>
            </w:pPr>
            <w:r>
              <w:rPr>
                <w:sz w:val="14"/>
                <w:szCs w:val="14"/>
              </w:rPr>
              <w:t>4707,641</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22AD0AC7" w14:textId="77777777" w:rsidR="006077BB" w:rsidRPr="00F93BFB" w:rsidRDefault="006077BB" w:rsidP="002D586E">
            <w:pPr>
              <w:ind w:right="113"/>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63833002" w14:textId="77777777" w:rsidR="006077BB" w:rsidRPr="00F93BFB" w:rsidRDefault="006077BB" w:rsidP="002D586E">
            <w:pPr>
              <w:ind w:right="113"/>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3AD5B403" w14:textId="77777777" w:rsidR="006077BB" w:rsidRPr="00F93BFB" w:rsidRDefault="006077BB" w:rsidP="002D586E">
            <w:pPr>
              <w:ind w:right="113"/>
              <w:jc w:val="center"/>
              <w:rPr>
                <w:sz w:val="14"/>
                <w:szCs w:val="14"/>
              </w:rPr>
            </w:pPr>
            <w:r>
              <w:rPr>
                <w:sz w:val="14"/>
                <w:szCs w:val="14"/>
              </w:rPr>
              <w:t>0,00</w:t>
            </w:r>
          </w:p>
        </w:tc>
      </w:tr>
      <w:tr w:rsidR="006077BB" w:rsidRPr="00F93BFB" w14:paraId="61FAFC33" w14:textId="77777777" w:rsidTr="00F406AA">
        <w:trPr>
          <w:gridAfter w:val="1"/>
          <w:wAfter w:w="5954" w:type="dxa"/>
          <w:cantSplit/>
          <w:trHeight w:val="475"/>
        </w:trPr>
        <w:tc>
          <w:tcPr>
            <w:tcW w:w="1416" w:type="dxa"/>
            <w:vMerge/>
            <w:tcBorders>
              <w:left w:val="single" w:sz="4" w:space="0" w:color="auto"/>
              <w:right w:val="single" w:sz="4" w:space="0" w:color="auto"/>
            </w:tcBorders>
            <w:vAlign w:val="center"/>
            <w:hideMark/>
          </w:tcPr>
          <w:p w14:paraId="2CF860C1" w14:textId="77777777" w:rsidR="006077BB" w:rsidRPr="00F93BFB" w:rsidRDefault="006077BB" w:rsidP="00FF7CEE">
            <w:pPr>
              <w:rPr>
                <w:sz w:val="14"/>
                <w:szCs w:val="14"/>
              </w:rPr>
            </w:pPr>
          </w:p>
        </w:tc>
        <w:tc>
          <w:tcPr>
            <w:tcW w:w="1843" w:type="dxa"/>
            <w:gridSpan w:val="2"/>
            <w:vMerge/>
            <w:tcBorders>
              <w:left w:val="single" w:sz="4" w:space="0" w:color="auto"/>
              <w:right w:val="single" w:sz="4" w:space="0" w:color="auto"/>
            </w:tcBorders>
            <w:vAlign w:val="center"/>
            <w:hideMark/>
          </w:tcPr>
          <w:p w14:paraId="4FA4941E" w14:textId="77777777" w:rsidR="006077BB" w:rsidRPr="00F93BFB" w:rsidRDefault="006077BB" w:rsidP="00FF7CEE">
            <w:pPr>
              <w:rPr>
                <w:sz w:val="14"/>
                <w:szCs w:val="14"/>
              </w:rPr>
            </w:pPr>
          </w:p>
        </w:tc>
        <w:tc>
          <w:tcPr>
            <w:tcW w:w="1844" w:type="dxa"/>
            <w:gridSpan w:val="4"/>
            <w:tcBorders>
              <w:top w:val="nil"/>
              <w:left w:val="nil"/>
              <w:bottom w:val="single" w:sz="4" w:space="0" w:color="auto"/>
              <w:right w:val="single" w:sz="4" w:space="0" w:color="auto"/>
            </w:tcBorders>
            <w:shd w:val="clear" w:color="000000" w:fill="FFFFFF"/>
            <w:vAlign w:val="bottom"/>
            <w:hideMark/>
          </w:tcPr>
          <w:p w14:paraId="77D33217" w14:textId="77777777" w:rsidR="006077BB" w:rsidRPr="00F93BFB" w:rsidRDefault="006077BB" w:rsidP="00FF7CEE">
            <w:pPr>
              <w:rPr>
                <w:color w:val="000000"/>
                <w:sz w:val="14"/>
                <w:szCs w:val="14"/>
              </w:rPr>
            </w:pPr>
            <w:r w:rsidRPr="00F93BFB">
              <w:rPr>
                <w:color w:val="000000"/>
                <w:sz w:val="14"/>
                <w:szCs w:val="14"/>
              </w:rPr>
              <w:t>федеральный бюджет</w:t>
            </w:r>
          </w:p>
          <w:p w14:paraId="7C358B79" w14:textId="77777777" w:rsidR="006077BB" w:rsidRPr="00F93BFB" w:rsidRDefault="006077BB" w:rsidP="00FF7CEE">
            <w:pPr>
              <w:rPr>
                <w:color w:val="000000"/>
                <w:sz w:val="14"/>
                <w:szCs w:val="14"/>
              </w:rPr>
            </w:pPr>
          </w:p>
          <w:p w14:paraId="2D34892F" w14:textId="77777777" w:rsidR="006077BB" w:rsidRPr="00F93BFB" w:rsidRDefault="006077BB" w:rsidP="00FF7CEE">
            <w:pPr>
              <w:rPr>
                <w:color w:val="000000"/>
                <w:sz w:val="14"/>
                <w:szCs w:val="14"/>
              </w:rPr>
            </w:pPr>
          </w:p>
        </w:tc>
        <w:tc>
          <w:tcPr>
            <w:tcW w:w="567" w:type="dxa"/>
            <w:gridSpan w:val="2"/>
            <w:tcBorders>
              <w:top w:val="nil"/>
              <w:left w:val="nil"/>
              <w:bottom w:val="single" w:sz="4" w:space="0" w:color="auto"/>
              <w:right w:val="single" w:sz="4" w:space="0" w:color="auto"/>
            </w:tcBorders>
            <w:shd w:val="clear" w:color="000000" w:fill="FFFFFF"/>
            <w:textDirection w:val="btLr"/>
            <w:hideMark/>
          </w:tcPr>
          <w:p w14:paraId="537F9D06" w14:textId="77777777" w:rsidR="006077BB" w:rsidRPr="00F93BFB" w:rsidRDefault="006077BB" w:rsidP="002D586E">
            <w:pPr>
              <w:ind w:right="113"/>
              <w:jc w:val="center"/>
              <w:rPr>
                <w:sz w:val="14"/>
                <w:szCs w:val="14"/>
              </w:rPr>
            </w:pPr>
            <w:r w:rsidRPr="00196384">
              <w:rPr>
                <w:sz w:val="14"/>
                <w:szCs w:val="14"/>
              </w:rPr>
              <w:t>0,00</w:t>
            </w:r>
          </w:p>
        </w:tc>
        <w:tc>
          <w:tcPr>
            <w:tcW w:w="709" w:type="dxa"/>
            <w:gridSpan w:val="2"/>
            <w:tcBorders>
              <w:top w:val="nil"/>
              <w:left w:val="nil"/>
              <w:bottom w:val="single" w:sz="4" w:space="0" w:color="auto"/>
              <w:right w:val="single" w:sz="4" w:space="0" w:color="auto"/>
            </w:tcBorders>
            <w:shd w:val="clear" w:color="000000" w:fill="FFFFFF"/>
            <w:textDirection w:val="btLr"/>
            <w:hideMark/>
          </w:tcPr>
          <w:p w14:paraId="61B7DDEC" w14:textId="77777777" w:rsidR="006077BB" w:rsidRPr="00F93BFB" w:rsidRDefault="006077BB" w:rsidP="002D586E">
            <w:pPr>
              <w:ind w:right="113"/>
              <w:jc w:val="center"/>
              <w:rPr>
                <w:sz w:val="14"/>
                <w:szCs w:val="14"/>
              </w:rPr>
            </w:pPr>
            <w:r w:rsidRPr="00196384">
              <w:rPr>
                <w:sz w:val="14"/>
                <w:szCs w:val="14"/>
              </w:rPr>
              <w:t>0,00</w:t>
            </w:r>
          </w:p>
        </w:tc>
        <w:tc>
          <w:tcPr>
            <w:tcW w:w="708" w:type="dxa"/>
            <w:gridSpan w:val="3"/>
            <w:tcBorders>
              <w:top w:val="nil"/>
              <w:left w:val="nil"/>
              <w:bottom w:val="single" w:sz="4" w:space="0" w:color="auto"/>
              <w:right w:val="single" w:sz="4" w:space="0" w:color="auto"/>
            </w:tcBorders>
            <w:shd w:val="clear" w:color="000000" w:fill="FFFFFF"/>
            <w:textDirection w:val="btLr"/>
            <w:hideMark/>
          </w:tcPr>
          <w:p w14:paraId="65C99268" w14:textId="77777777" w:rsidR="006077BB" w:rsidRPr="00F93BFB" w:rsidRDefault="006077BB" w:rsidP="002D586E">
            <w:pPr>
              <w:ind w:right="113"/>
              <w:jc w:val="center"/>
              <w:rPr>
                <w:sz w:val="14"/>
                <w:szCs w:val="14"/>
              </w:rPr>
            </w:pPr>
            <w:r w:rsidRPr="00196384">
              <w:rPr>
                <w:sz w:val="14"/>
                <w:szCs w:val="14"/>
              </w:rPr>
              <w:t>0,00</w:t>
            </w:r>
          </w:p>
        </w:tc>
        <w:tc>
          <w:tcPr>
            <w:tcW w:w="709" w:type="dxa"/>
            <w:tcBorders>
              <w:top w:val="nil"/>
              <w:left w:val="nil"/>
              <w:bottom w:val="single" w:sz="4" w:space="0" w:color="auto"/>
              <w:right w:val="single" w:sz="4" w:space="0" w:color="auto"/>
            </w:tcBorders>
            <w:shd w:val="clear" w:color="000000" w:fill="FFFFFF"/>
            <w:textDirection w:val="btLr"/>
            <w:hideMark/>
          </w:tcPr>
          <w:p w14:paraId="01027A4C" w14:textId="77777777" w:rsidR="006077BB" w:rsidRPr="00F93BFB" w:rsidRDefault="006077BB" w:rsidP="002D586E">
            <w:pPr>
              <w:ind w:right="113"/>
              <w:jc w:val="center"/>
              <w:rPr>
                <w:sz w:val="14"/>
                <w:szCs w:val="14"/>
              </w:rPr>
            </w:pPr>
            <w:r w:rsidRPr="00196384">
              <w:rPr>
                <w:sz w:val="14"/>
                <w:szCs w:val="14"/>
              </w:rPr>
              <w:t>0,00</w:t>
            </w:r>
          </w:p>
        </w:tc>
        <w:tc>
          <w:tcPr>
            <w:tcW w:w="709" w:type="dxa"/>
            <w:tcBorders>
              <w:top w:val="nil"/>
              <w:left w:val="nil"/>
              <w:bottom w:val="single" w:sz="4" w:space="0" w:color="auto"/>
              <w:right w:val="single" w:sz="4" w:space="0" w:color="auto"/>
            </w:tcBorders>
            <w:shd w:val="clear" w:color="000000" w:fill="FFFFFF"/>
            <w:textDirection w:val="btLr"/>
            <w:hideMark/>
          </w:tcPr>
          <w:p w14:paraId="571A7945" w14:textId="77777777" w:rsidR="006077BB" w:rsidRPr="00F93BFB" w:rsidRDefault="006077BB" w:rsidP="002D586E">
            <w:pPr>
              <w:ind w:right="113"/>
              <w:jc w:val="center"/>
              <w:rPr>
                <w:sz w:val="14"/>
                <w:szCs w:val="14"/>
              </w:rPr>
            </w:pPr>
            <w:r w:rsidRPr="00196384">
              <w:rPr>
                <w:sz w:val="14"/>
                <w:szCs w:val="14"/>
              </w:rPr>
              <w:t>0,00</w:t>
            </w:r>
          </w:p>
        </w:tc>
        <w:tc>
          <w:tcPr>
            <w:tcW w:w="709" w:type="dxa"/>
            <w:tcBorders>
              <w:top w:val="nil"/>
              <w:left w:val="nil"/>
              <w:bottom w:val="single" w:sz="4" w:space="0" w:color="auto"/>
              <w:right w:val="single" w:sz="4" w:space="0" w:color="auto"/>
            </w:tcBorders>
            <w:shd w:val="clear" w:color="000000" w:fill="FFFFFF"/>
            <w:textDirection w:val="btLr"/>
            <w:hideMark/>
          </w:tcPr>
          <w:p w14:paraId="2DAB26BB" w14:textId="77777777" w:rsidR="006077BB" w:rsidRPr="00F93BFB" w:rsidRDefault="006077BB" w:rsidP="002D586E">
            <w:pPr>
              <w:ind w:right="113"/>
              <w:jc w:val="center"/>
              <w:rPr>
                <w:sz w:val="14"/>
                <w:szCs w:val="14"/>
              </w:rPr>
            </w:pPr>
            <w:r w:rsidRPr="00196384">
              <w:rPr>
                <w:sz w:val="14"/>
                <w:szCs w:val="14"/>
              </w:rPr>
              <w:t>0,00</w:t>
            </w:r>
          </w:p>
        </w:tc>
        <w:tc>
          <w:tcPr>
            <w:tcW w:w="708" w:type="dxa"/>
            <w:tcBorders>
              <w:top w:val="nil"/>
              <w:left w:val="nil"/>
              <w:bottom w:val="single" w:sz="4" w:space="0" w:color="auto"/>
              <w:right w:val="single" w:sz="4" w:space="0" w:color="auto"/>
            </w:tcBorders>
            <w:shd w:val="clear" w:color="000000" w:fill="FFFFFF"/>
            <w:textDirection w:val="btLr"/>
            <w:hideMark/>
          </w:tcPr>
          <w:p w14:paraId="19F9B0FF" w14:textId="77777777" w:rsidR="006077BB" w:rsidRPr="00F93BFB" w:rsidRDefault="006077BB" w:rsidP="002D586E">
            <w:pPr>
              <w:ind w:right="113"/>
              <w:jc w:val="center"/>
              <w:rPr>
                <w:sz w:val="14"/>
                <w:szCs w:val="14"/>
              </w:rPr>
            </w:pPr>
            <w:r w:rsidRPr="00196384">
              <w:rPr>
                <w:sz w:val="14"/>
                <w:szCs w:val="14"/>
              </w:rPr>
              <w:t>0,00</w:t>
            </w:r>
          </w:p>
        </w:tc>
        <w:tc>
          <w:tcPr>
            <w:tcW w:w="709" w:type="dxa"/>
            <w:tcBorders>
              <w:top w:val="nil"/>
              <w:left w:val="nil"/>
              <w:bottom w:val="single" w:sz="4" w:space="0" w:color="auto"/>
              <w:right w:val="single" w:sz="4" w:space="0" w:color="auto"/>
            </w:tcBorders>
            <w:shd w:val="clear" w:color="000000" w:fill="FFFFFF"/>
            <w:textDirection w:val="btLr"/>
          </w:tcPr>
          <w:p w14:paraId="1B07F10B" w14:textId="77777777" w:rsidR="006077BB" w:rsidRPr="00F93BFB" w:rsidRDefault="006077BB" w:rsidP="002D586E">
            <w:pPr>
              <w:ind w:right="113"/>
              <w:jc w:val="center"/>
              <w:rPr>
                <w:sz w:val="14"/>
                <w:szCs w:val="14"/>
              </w:rPr>
            </w:pPr>
            <w:r w:rsidRPr="00196384">
              <w:rPr>
                <w:sz w:val="14"/>
                <w:szCs w:val="14"/>
              </w:rPr>
              <w:t>0,00</w:t>
            </w:r>
          </w:p>
        </w:tc>
        <w:tc>
          <w:tcPr>
            <w:tcW w:w="709" w:type="dxa"/>
            <w:gridSpan w:val="2"/>
            <w:tcBorders>
              <w:top w:val="nil"/>
              <w:left w:val="nil"/>
              <w:bottom w:val="single" w:sz="4" w:space="0" w:color="auto"/>
              <w:right w:val="single" w:sz="4" w:space="0" w:color="auto"/>
            </w:tcBorders>
            <w:shd w:val="clear" w:color="000000" w:fill="FFFFFF"/>
            <w:textDirection w:val="btLr"/>
          </w:tcPr>
          <w:p w14:paraId="1AB6F4A3" w14:textId="77777777" w:rsidR="006077BB" w:rsidRPr="00F93BFB" w:rsidRDefault="006077BB" w:rsidP="002D586E">
            <w:pPr>
              <w:ind w:right="113"/>
              <w:jc w:val="center"/>
              <w:rPr>
                <w:sz w:val="14"/>
                <w:szCs w:val="14"/>
              </w:rPr>
            </w:pPr>
            <w:r w:rsidRPr="00196384">
              <w:rPr>
                <w:sz w:val="14"/>
                <w:szCs w:val="14"/>
              </w:rPr>
              <w:t>0,00</w:t>
            </w:r>
          </w:p>
        </w:tc>
        <w:tc>
          <w:tcPr>
            <w:tcW w:w="709" w:type="dxa"/>
            <w:tcBorders>
              <w:top w:val="nil"/>
              <w:left w:val="nil"/>
              <w:bottom w:val="single" w:sz="4" w:space="0" w:color="auto"/>
              <w:right w:val="single" w:sz="4" w:space="0" w:color="auto"/>
            </w:tcBorders>
            <w:shd w:val="clear" w:color="000000" w:fill="FFFFFF"/>
            <w:textDirection w:val="btLr"/>
          </w:tcPr>
          <w:p w14:paraId="77D3C92F" w14:textId="77777777" w:rsidR="006077BB" w:rsidRPr="00F93BFB" w:rsidRDefault="006077BB" w:rsidP="002D586E">
            <w:pPr>
              <w:ind w:right="113"/>
              <w:jc w:val="center"/>
              <w:rPr>
                <w:sz w:val="14"/>
                <w:szCs w:val="14"/>
              </w:rPr>
            </w:pPr>
            <w:r w:rsidRPr="00196384">
              <w:rPr>
                <w:sz w:val="14"/>
                <w:szCs w:val="14"/>
              </w:rPr>
              <w:t>0,00</w:t>
            </w:r>
          </w:p>
        </w:tc>
        <w:tc>
          <w:tcPr>
            <w:tcW w:w="708" w:type="dxa"/>
            <w:tcBorders>
              <w:top w:val="nil"/>
              <w:left w:val="nil"/>
              <w:bottom w:val="single" w:sz="4" w:space="0" w:color="auto"/>
              <w:right w:val="single" w:sz="4" w:space="0" w:color="auto"/>
            </w:tcBorders>
            <w:shd w:val="clear" w:color="000000" w:fill="FFFFFF"/>
            <w:textDirection w:val="btLr"/>
          </w:tcPr>
          <w:p w14:paraId="12DA0437" w14:textId="77777777" w:rsidR="006077BB" w:rsidRPr="00F93BFB" w:rsidRDefault="006077BB" w:rsidP="002D586E">
            <w:pPr>
              <w:ind w:right="113"/>
              <w:jc w:val="center"/>
              <w:rPr>
                <w:sz w:val="14"/>
                <w:szCs w:val="14"/>
              </w:rPr>
            </w:pPr>
            <w:r w:rsidRPr="00196384">
              <w:rPr>
                <w:sz w:val="14"/>
                <w:szCs w:val="14"/>
              </w:rPr>
              <w:t>0,00</w:t>
            </w:r>
          </w:p>
        </w:tc>
        <w:tc>
          <w:tcPr>
            <w:tcW w:w="709" w:type="dxa"/>
            <w:tcBorders>
              <w:top w:val="nil"/>
              <w:left w:val="nil"/>
              <w:bottom w:val="single" w:sz="4" w:space="0" w:color="auto"/>
              <w:right w:val="single" w:sz="4" w:space="0" w:color="auto"/>
            </w:tcBorders>
            <w:shd w:val="clear" w:color="000000" w:fill="FFFFFF"/>
            <w:textDirection w:val="btLr"/>
          </w:tcPr>
          <w:p w14:paraId="50E07A6F" w14:textId="77777777" w:rsidR="006077BB" w:rsidRPr="00F93BFB" w:rsidRDefault="006077BB" w:rsidP="002D586E">
            <w:pPr>
              <w:ind w:right="113"/>
              <w:jc w:val="center"/>
              <w:rPr>
                <w:sz w:val="14"/>
                <w:szCs w:val="14"/>
              </w:rPr>
            </w:pPr>
            <w:r w:rsidRPr="00196384">
              <w:rPr>
                <w:sz w:val="14"/>
                <w:szCs w:val="14"/>
              </w:rPr>
              <w:t>0,00</w:t>
            </w:r>
          </w:p>
        </w:tc>
        <w:tc>
          <w:tcPr>
            <w:tcW w:w="709" w:type="dxa"/>
            <w:tcBorders>
              <w:top w:val="nil"/>
              <w:left w:val="nil"/>
              <w:bottom w:val="single" w:sz="4" w:space="0" w:color="auto"/>
              <w:right w:val="single" w:sz="4" w:space="0" w:color="auto"/>
            </w:tcBorders>
            <w:shd w:val="clear" w:color="000000" w:fill="FFFFFF"/>
            <w:textDirection w:val="btLr"/>
          </w:tcPr>
          <w:p w14:paraId="4EC5E6F7" w14:textId="77777777" w:rsidR="006077BB" w:rsidRPr="00F93BFB" w:rsidRDefault="006077BB" w:rsidP="002D586E">
            <w:pPr>
              <w:ind w:right="113"/>
              <w:jc w:val="center"/>
              <w:rPr>
                <w:sz w:val="14"/>
                <w:szCs w:val="14"/>
              </w:rPr>
            </w:pPr>
            <w:r w:rsidRPr="00196384">
              <w:rPr>
                <w:sz w:val="14"/>
                <w:szCs w:val="14"/>
              </w:rPr>
              <w:t>0,00</w:t>
            </w:r>
          </w:p>
        </w:tc>
        <w:tc>
          <w:tcPr>
            <w:tcW w:w="709" w:type="dxa"/>
            <w:tcBorders>
              <w:top w:val="nil"/>
              <w:left w:val="nil"/>
              <w:bottom w:val="single" w:sz="4" w:space="0" w:color="auto"/>
              <w:right w:val="single" w:sz="4" w:space="0" w:color="auto"/>
            </w:tcBorders>
            <w:shd w:val="clear" w:color="000000" w:fill="FFFFFF"/>
            <w:textDirection w:val="btLr"/>
          </w:tcPr>
          <w:p w14:paraId="193A6820" w14:textId="77777777" w:rsidR="006077BB" w:rsidRPr="00F93BFB" w:rsidRDefault="006077BB" w:rsidP="002D586E">
            <w:pPr>
              <w:ind w:right="113"/>
              <w:jc w:val="center"/>
              <w:rPr>
                <w:sz w:val="14"/>
                <w:szCs w:val="14"/>
              </w:rPr>
            </w:pPr>
            <w:r w:rsidRPr="00196384">
              <w:rPr>
                <w:sz w:val="14"/>
                <w:szCs w:val="14"/>
              </w:rPr>
              <w:t>0,00</w:t>
            </w:r>
          </w:p>
        </w:tc>
        <w:tc>
          <w:tcPr>
            <w:tcW w:w="567" w:type="dxa"/>
            <w:tcBorders>
              <w:top w:val="nil"/>
              <w:left w:val="nil"/>
              <w:bottom w:val="single" w:sz="4" w:space="0" w:color="auto"/>
              <w:right w:val="single" w:sz="4" w:space="0" w:color="auto"/>
            </w:tcBorders>
            <w:shd w:val="clear" w:color="000000" w:fill="FFFFFF"/>
            <w:textDirection w:val="btLr"/>
          </w:tcPr>
          <w:p w14:paraId="70B957A8" w14:textId="77777777" w:rsidR="006077BB" w:rsidRPr="00F93BFB" w:rsidRDefault="006077BB" w:rsidP="002D586E">
            <w:pPr>
              <w:ind w:right="113"/>
              <w:jc w:val="center"/>
              <w:rPr>
                <w:sz w:val="14"/>
                <w:szCs w:val="14"/>
              </w:rPr>
            </w:pPr>
            <w:r w:rsidRPr="00196384">
              <w:rPr>
                <w:sz w:val="14"/>
                <w:szCs w:val="14"/>
              </w:rPr>
              <w:t>0,00</w:t>
            </w:r>
          </w:p>
        </w:tc>
        <w:tc>
          <w:tcPr>
            <w:tcW w:w="567" w:type="dxa"/>
            <w:tcBorders>
              <w:top w:val="nil"/>
              <w:left w:val="nil"/>
              <w:bottom w:val="single" w:sz="4" w:space="0" w:color="auto"/>
              <w:right w:val="single" w:sz="4" w:space="0" w:color="auto"/>
            </w:tcBorders>
            <w:shd w:val="clear" w:color="000000" w:fill="FFFFFF"/>
            <w:textDirection w:val="btLr"/>
          </w:tcPr>
          <w:p w14:paraId="1164C58A" w14:textId="77777777" w:rsidR="006077BB" w:rsidRPr="00F93BFB" w:rsidRDefault="006077BB" w:rsidP="002D586E">
            <w:pPr>
              <w:ind w:right="113"/>
              <w:jc w:val="center"/>
              <w:rPr>
                <w:sz w:val="14"/>
                <w:szCs w:val="14"/>
              </w:rPr>
            </w:pPr>
            <w:r w:rsidRPr="00196384">
              <w:rPr>
                <w:sz w:val="14"/>
                <w:szCs w:val="14"/>
              </w:rPr>
              <w:t>0,00</w:t>
            </w:r>
          </w:p>
        </w:tc>
      </w:tr>
      <w:tr w:rsidR="006077BB" w:rsidRPr="00F93BFB" w14:paraId="2086F644" w14:textId="77777777" w:rsidTr="00F406AA">
        <w:trPr>
          <w:gridAfter w:val="1"/>
          <w:wAfter w:w="5954" w:type="dxa"/>
          <w:cantSplit/>
          <w:trHeight w:val="733"/>
        </w:trPr>
        <w:tc>
          <w:tcPr>
            <w:tcW w:w="1416" w:type="dxa"/>
            <w:vMerge/>
            <w:tcBorders>
              <w:left w:val="single" w:sz="4" w:space="0" w:color="auto"/>
              <w:right w:val="single" w:sz="4" w:space="0" w:color="auto"/>
            </w:tcBorders>
            <w:vAlign w:val="center"/>
            <w:hideMark/>
          </w:tcPr>
          <w:p w14:paraId="74AA0BCA" w14:textId="77777777" w:rsidR="006077BB" w:rsidRPr="00F93BFB" w:rsidRDefault="006077BB" w:rsidP="0024440C">
            <w:pPr>
              <w:rPr>
                <w:sz w:val="14"/>
                <w:szCs w:val="14"/>
              </w:rPr>
            </w:pPr>
          </w:p>
        </w:tc>
        <w:tc>
          <w:tcPr>
            <w:tcW w:w="1843" w:type="dxa"/>
            <w:gridSpan w:val="2"/>
            <w:vMerge/>
            <w:tcBorders>
              <w:left w:val="single" w:sz="4" w:space="0" w:color="auto"/>
              <w:right w:val="single" w:sz="4" w:space="0" w:color="auto"/>
            </w:tcBorders>
            <w:vAlign w:val="center"/>
            <w:hideMark/>
          </w:tcPr>
          <w:p w14:paraId="3A93275D" w14:textId="77777777" w:rsidR="006077BB" w:rsidRPr="00F93BFB" w:rsidRDefault="006077BB" w:rsidP="0024440C">
            <w:pPr>
              <w:rPr>
                <w:sz w:val="14"/>
                <w:szCs w:val="14"/>
              </w:rPr>
            </w:pPr>
          </w:p>
        </w:tc>
        <w:tc>
          <w:tcPr>
            <w:tcW w:w="1844" w:type="dxa"/>
            <w:gridSpan w:val="4"/>
            <w:tcBorders>
              <w:top w:val="nil"/>
              <w:left w:val="nil"/>
              <w:bottom w:val="single" w:sz="4" w:space="0" w:color="auto"/>
              <w:right w:val="single" w:sz="4" w:space="0" w:color="auto"/>
            </w:tcBorders>
            <w:shd w:val="clear" w:color="000000" w:fill="FFFFFF"/>
            <w:hideMark/>
          </w:tcPr>
          <w:p w14:paraId="3A59F2AD" w14:textId="77777777" w:rsidR="006077BB" w:rsidRPr="00F93BFB" w:rsidRDefault="006077BB" w:rsidP="0024440C">
            <w:pPr>
              <w:rPr>
                <w:color w:val="000000"/>
                <w:sz w:val="14"/>
                <w:szCs w:val="14"/>
              </w:rPr>
            </w:pPr>
            <w:r w:rsidRPr="00F93BFB">
              <w:rPr>
                <w:color w:val="000000"/>
                <w:sz w:val="14"/>
                <w:szCs w:val="14"/>
              </w:rPr>
              <w:t>областной бюджет</w:t>
            </w:r>
          </w:p>
        </w:tc>
        <w:tc>
          <w:tcPr>
            <w:tcW w:w="567" w:type="dxa"/>
            <w:gridSpan w:val="2"/>
            <w:tcBorders>
              <w:top w:val="nil"/>
              <w:left w:val="nil"/>
              <w:bottom w:val="single" w:sz="4" w:space="0" w:color="auto"/>
              <w:right w:val="single" w:sz="4" w:space="0" w:color="auto"/>
            </w:tcBorders>
            <w:shd w:val="clear" w:color="000000" w:fill="FFFFFF"/>
            <w:textDirection w:val="btLr"/>
            <w:vAlign w:val="center"/>
            <w:hideMark/>
          </w:tcPr>
          <w:p w14:paraId="27BFB329" w14:textId="77777777" w:rsidR="006077BB" w:rsidRPr="00F93BFB" w:rsidRDefault="006077BB" w:rsidP="002D586E">
            <w:pPr>
              <w:ind w:right="113"/>
              <w:jc w:val="center"/>
              <w:rPr>
                <w:sz w:val="14"/>
                <w:szCs w:val="14"/>
              </w:rPr>
            </w:pPr>
            <w:r w:rsidRPr="00F93BFB">
              <w:rPr>
                <w:sz w:val="14"/>
                <w:szCs w:val="14"/>
              </w:rPr>
              <w:t>3192,918</w:t>
            </w:r>
          </w:p>
        </w:tc>
        <w:tc>
          <w:tcPr>
            <w:tcW w:w="709" w:type="dxa"/>
            <w:gridSpan w:val="2"/>
            <w:tcBorders>
              <w:top w:val="nil"/>
              <w:left w:val="nil"/>
              <w:bottom w:val="single" w:sz="4" w:space="0" w:color="auto"/>
              <w:right w:val="single" w:sz="4" w:space="0" w:color="auto"/>
            </w:tcBorders>
            <w:shd w:val="clear" w:color="000000" w:fill="FFFFFF"/>
            <w:textDirection w:val="btLr"/>
            <w:vAlign w:val="center"/>
            <w:hideMark/>
          </w:tcPr>
          <w:p w14:paraId="0048FD59" w14:textId="77777777" w:rsidR="006077BB" w:rsidRPr="00F93BFB" w:rsidRDefault="006077BB" w:rsidP="002D586E">
            <w:pPr>
              <w:ind w:right="113"/>
              <w:jc w:val="center"/>
              <w:rPr>
                <w:sz w:val="14"/>
                <w:szCs w:val="14"/>
              </w:rPr>
            </w:pPr>
            <w:r w:rsidRPr="00F93BFB">
              <w:rPr>
                <w:sz w:val="14"/>
                <w:szCs w:val="14"/>
              </w:rPr>
              <w:t>3259,104</w:t>
            </w:r>
          </w:p>
        </w:tc>
        <w:tc>
          <w:tcPr>
            <w:tcW w:w="708" w:type="dxa"/>
            <w:gridSpan w:val="3"/>
            <w:tcBorders>
              <w:top w:val="nil"/>
              <w:left w:val="nil"/>
              <w:bottom w:val="single" w:sz="4" w:space="0" w:color="auto"/>
              <w:right w:val="single" w:sz="4" w:space="0" w:color="auto"/>
            </w:tcBorders>
            <w:shd w:val="clear" w:color="000000" w:fill="FFFFFF"/>
            <w:textDirection w:val="btLr"/>
            <w:vAlign w:val="center"/>
            <w:hideMark/>
          </w:tcPr>
          <w:p w14:paraId="0B2BDD75" w14:textId="77777777" w:rsidR="006077BB" w:rsidRPr="00F93BFB" w:rsidRDefault="006077BB" w:rsidP="002D586E">
            <w:pPr>
              <w:ind w:right="113"/>
              <w:jc w:val="center"/>
              <w:rPr>
                <w:sz w:val="14"/>
                <w:szCs w:val="14"/>
              </w:rPr>
            </w:pPr>
            <w:r w:rsidRPr="00F93BFB">
              <w:rPr>
                <w:sz w:val="14"/>
                <w:szCs w:val="14"/>
              </w:rPr>
              <w:t>3632,528</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14:paraId="2CDB85BB" w14:textId="77777777" w:rsidR="006077BB" w:rsidRPr="00F93BFB" w:rsidRDefault="006077BB" w:rsidP="002D586E">
            <w:pPr>
              <w:ind w:right="113"/>
              <w:jc w:val="center"/>
              <w:rPr>
                <w:sz w:val="14"/>
                <w:szCs w:val="14"/>
              </w:rPr>
            </w:pPr>
            <w:r w:rsidRPr="00F93BFB">
              <w:rPr>
                <w:sz w:val="14"/>
                <w:szCs w:val="14"/>
              </w:rPr>
              <w:t>3920,860</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14:paraId="7CA62FF0" w14:textId="77777777" w:rsidR="006077BB" w:rsidRPr="00F93BFB" w:rsidRDefault="006077BB" w:rsidP="002D586E">
            <w:pPr>
              <w:ind w:right="113"/>
              <w:jc w:val="center"/>
              <w:rPr>
                <w:sz w:val="14"/>
                <w:szCs w:val="14"/>
              </w:rPr>
            </w:pPr>
            <w:r w:rsidRPr="00F93BFB">
              <w:rPr>
                <w:sz w:val="14"/>
                <w:szCs w:val="14"/>
              </w:rPr>
              <w:t>3477,877</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14:paraId="0E89F30E" w14:textId="77777777" w:rsidR="006077BB" w:rsidRPr="00F93BFB" w:rsidRDefault="006077BB" w:rsidP="002D586E">
            <w:pPr>
              <w:ind w:right="113"/>
              <w:jc w:val="center"/>
              <w:rPr>
                <w:sz w:val="14"/>
                <w:szCs w:val="14"/>
              </w:rPr>
            </w:pPr>
            <w:r w:rsidRPr="00F93BFB">
              <w:rPr>
                <w:sz w:val="14"/>
                <w:szCs w:val="14"/>
              </w:rPr>
              <w:t>3123,160</w:t>
            </w:r>
          </w:p>
        </w:tc>
        <w:tc>
          <w:tcPr>
            <w:tcW w:w="708" w:type="dxa"/>
            <w:tcBorders>
              <w:top w:val="nil"/>
              <w:left w:val="nil"/>
              <w:bottom w:val="single" w:sz="4" w:space="0" w:color="auto"/>
              <w:right w:val="single" w:sz="4" w:space="0" w:color="auto"/>
            </w:tcBorders>
            <w:shd w:val="clear" w:color="000000" w:fill="FFFFFF"/>
            <w:textDirection w:val="btLr"/>
            <w:vAlign w:val="center"/>
            <w:hideMark/>
          </w:tcPr>
          <w:p w14:paraId="5D3E0852" w14:textId="77777777" w:rsidR="006077BB" w:rsidRPr="00F93BFB" w:rsidRDefault="006077BB" w:rsidP="002D586E">
            <w:pPr>
              <w:ind w:right="113"/>
              <w:jc w:val="center"/>
              <w:rPr>
                <w:sz w:val="14"/>
                <w:szCs w:val="14"/>
              </w:rPr>
            </w:pPr>
            <w:r w:rsidRPr="00F93BFB">
              <w:rPr>
                <w:sz w:val="14"/>
                <w:szCs w:val="14"/>
              </w:rPr>
              <w:t>3433,107</w:t>
            </w:r>
          </w:p>
        </w:tc>
        <w:tc>
          <w:tcPr>
            <w:tcW w:w="709" w:type="dxa"/>
            <w:tcBorders>
              <w:top w:val="nil"/>
              <w:left w:val="nil"/>
              <w:bottom w:val="single" w:sz="4" w:space="0" w:color="auto"/>
              <w:right w:val="single" w:sz="4" w:space="0" w:color="auto"/>
            </w:tcBorders>
            <w:shd w:val="clear" w:color="000000" w:fill="FFFFFF"/>
            <w:textDirection w:val="btLr"/>
            <w:vAlign w:val="center"/>
          </w:tcPr>
          <w:p w14:paraId="2FD22062" w14:textId="77777777" w:rsidR="006077BB" w:rsidRPr="00F93BFB" w:rsidRDefault="006077BB" w:rsidP="002D586E">
            <w:pPr>
              <w:ind w:right="113"/>
              <w:jc w:val="center"/>
              <w:rPr>
                <w:sz w:val="14"/>
                <w:szCs w:val="14"/>
              </w:rPr>
            </w:pPr>
            <w:r w:rsidRPr="00F93BFB">
              <w:rPr>
                <w:sz w:val="14"/>
                <w:szCs w:val="14"/>
              </w:rPr>
              <w:t>3849,791</w:t>
            </w:r>
          </w:p>
        </w:tc>
        <w:tc>
          <w:tcPr>
            <w:tcW w:w="709" w:type="dxa"/>
            <w:gridSpan w:val="2"/>
            <w:tcBorders>
              <w:top w:val="nil"/>
              <w:left w:val="nil"/>
              <w:bottom w:val="single" w:sz="4" w:space="0" w:color="auto"/>
              <w:right w:val="single" w:sz="4" w:space="0" w:color="auto"/>
            </w:tcBorders>
            <w:shd w:val="clear" w:color="000000" w:fill="FFFFFF"/>
            <w:textDirection w:val="btLr"/>
            <w:vAlign w:val="center"/>
          </w:tcPr>
          <w:p w14:paraId="2B312D57" w14:textId="77777777" w:rsidR="006077BB" w:rsidRPr="00F93BFB" w:rsidRDefault="006077BB" w:rsidP="002D586E">
            <w:pPr>
              <w:ind w:right="113"/>
              <w:jc w:val="center"/>
              <w:rPr>
                <w:sz w:val="14"/>
                <w:szCs w:val="14"/>
              </w:rPr>
            </w:pPr>
            <w:r w:rsidRPr="00F93BFB">
              <w:rPr>
                <w:sz w:val="14"/>
                <w:szCs w:val="14"/>
              </w:rPr>
              <w:t>3896,689</w:t>
            </w:r>
          </w:p>
        </w:tc>
        <w:tc>
          <w:tcPr>
            <w:tcW w:w="709" w:type="dxa"/>
            <w:tcBorders>
              <w:top w:val="nil"/>
              <w:left w:val="nil"/>
              <w:bottom w:val="single" w:sz="4" w:space="0" w:color="auto"/>
              <w:right w:val="single" w:sz="4" w:space="0" w:color="auto"/>
            </w:tcBorders>
            <w:shd w:val="clear" w:color="000000" w:fill="FFFFFF"/>
            <w:textDirection w:val="btLr"/>
          </w:tcPr>
          <w:p w14:paraId="18A51F00" w14:textId="78B1B312" w:rsidR="006077BB" w:rsidRPr="00F93BFB" w:rsidRDefault="00CC5286" w:rsidP="002D586E">
            <w:pPr>
              <w:ind w:right="113"/>
              <w:jc w:val="center"/>
              <w:rPr>
                <w:sz w:val="14"/>
                <w:szCs w:val="14"/>
              </w:rPr>
            </w:pPr>
            <w:r>
              <w:rPr>
                <w:sz w:val="14"/>
                <w:szCs w:val="14"/>
              </w:rPr>
              <w:t>3548,959</w:t>
            </w:r>
          </w:p>
        </w:tc>
        <w:tc>
          <w:tcPr>
            <w:tcW w:w="708" w:type="dxa"/>
            <w:tcBorders>
              <w:top w:val="nil"/>
              <w:left w:val="nil"/>
              <w:bottom w:val="single" w:sz="4" w:space="0" w:color="auto"/>
              <w:right w:val="single" w:sz="4" w:space="0" w:color="auto"/>
            </w:tcBorders>
            <w:shd w:val="clear" w:color="000000" w:fill="FFFFFF"/>
            <w:textDirection w:val="btLr"/>
          </w:tcPr>
          <w:p w14:paraId="11A305EA" w14:textId="764BC008" w:rsidR="006077BB" w:rsidRPr="00F93BFB" w:rsidRDefault="004A5CB4" w:rsidP="002D586E">
            <w:pPr>
              <w:ind w:right="113"/>
              <w:jc w:val="center"/>
              <w:rPr>
                <w:sz w:val="14"/>
                <w:szCs w:val="14"/>
              </w:rPr>
            </w:pPr>
            <w:r>
              <w:rPr>
                <w:sz w:val="14"/>
                <w:szCs w:val="14"/>
              </w:rPr>
              <w:t>3627,989</w:t>
            </w:r>
          </w:p>
        </w:tc>
        <w:tc>
          <w:tcPr>
            <w:tcW w:w="709" w:type="dxa"/>
            <w:tcBorders>
              <w:top w:val="nil"/>
              <w:left w:val="nil"/>
              <w:bottom w:val="single" w:sz="4" w:space="0" w:color="auto"/>
              <w:right w:val="single" w:sz="4" w:space="0" w:color="auto"/>
            </w:tcBorders>
            <w:shd w:val="clear" w:color="000000" w:fill="FFFFFF"/>
            <w:textDirection w:val="btLr"/>
          </w:tcPr>
          <w:p w14:paraId="36269D5A" w14:textId="55EE4107" w:rsidR="006077BB" w:rsidRPr="00F93BFB" w:rsidRDefault="004A5CB4" w:rsidP="002D586E">
            <w:pPr>
              <w:ind w:right="113"/>
              <w:jc w:val="center"/>
              <w:rPr>
                <w:sz w:val="14"/>
                <w:szCs w:val="14"/>
              </w:rPr>
            </w:pPr>
            <w:r>
              <w:rPr>
                <w:sz w:val="14"/>
                <w:szCs w:val="14"/>
              </w:rPr>
              <w:t>4707,641</w:t>
            </w:r>
          </w:p>
        </w:tc>
        <w:tc>
          <w:tcPr>
            <w:tcW w:w="709" w:type="dxa"/>
            <w:tcBorders>
              <w:top w:val="nil"/>
              <w:left w:val="nil"/>
              <w:bottom w:val="single" w:sz="4" w:space="0" w:color="auto"/>
              <w:right w:val="single" w:sz="4" w:space="0" w:color="auto"/>
            </w:tcBorders>
            <w:shd w:val="clear" w:color="000000" w:fill="FFFFFF"/>
            <w:textDirection w:val="btLr"/>
          </w:tcPr>
          <w:p w14:paraId="026F5A25" w14:textId="30418435" w:rsidR="006077BB" w:rsidRPr="00F93BFB" w:rsidRDefault="004A5CB4" w:rsidP="002D586E">
            <w:pPr>
              <w:ind w:right="113"/>
              <w:jc w:val="center"/>
              <w:rPr>
                <w:sz w:val="14"/>
                <w:szCs w:val="14"/>
              </w:rPr>
            </w:pPr>
            <w:r>
              <w:rPr>
                <w:sz w:val="14"/>
                <w:szCs w:val="14"/>
              </w:rPr>
              <w:t>4707,641</w:t>
            </w:r>
          </w:p>
        </w:tc>
        <w:tc>
          <w:tcPr>
            <w:tcW w:w="709" w:type="dxa"/>
            <w:tcBorders>
              <w:top w:val="nil"/>
              <w:left w:val="nil"/>
              <w:bottom w:val="single" w:sz="4" w:space="0" w:color="auto"/>
              <w:right w:val="single" w:sz="4" w:space="0" w:color="auto"/>
            </w:tcBorders>
            <w:shd w:val="clear" w:color="000000" w:fill="FFFFFF"/>
            <w:textDirection w:val="btLr"/>
          </w:tcPr>
          <w:p w14:paraId="04E1E5C2" w14:textId="77777777" w:rsidR="006077BB" w:rsidRPr="00F93BFB" w:rsidRDefault="006077BB" w:rsidP="002D586E">
            <w:pPr>
              <w:ind w:right="113"/>
              <w:jc w:val="center"/>
              <w:rPr>
                <w:sz w:val="14"/>
                <w:szCs w:val="14"/>
              </w:rPr>
            </w:pPr>
            <w:r w:rsidRPr="000B7F39">
              <w:rPr>
                <w:sz w:val="14"/>
                <w:szCs w:val="14"/>
              </w:rPr>
              <w:t>0,00</w:t>
            </w:r>
          </w:p>
        </w:tc>
        <w:tc>
          <w:tcPr>
            <w:tcW w:w="567" w:type="dxa"/>
            <w:tcBorders>
              <w:top w:val="nil"/>
              <w:left w:val="nil"/>
              <w:bottom w:val="single" w:sz="4" w:space="0" w:color="auto"/>
              <w:right w:val="single" w:sz="4" w:space="0" w:color="auto"/>
            </w:tcBorders>
            <w:shd w:val="clear" w:color="000000" w:fill="FFFFFF"/>
            <w:textDirection w:val="btLr"/>
          </w:tcPr>
          <w:p w14:paraId="6937EC50" w14:textId="77777777" w:rsidR="006077BB" w:rsidRPr="00F93BFB" w:rsidRDefault="006077BB" w:rsidP="002D586E">
            <w:pPr>
              <w:ind w:right="113"/>
              <w:jc w:val="center"/>
              <w:rPr>
                <w:sz w:val="14"/>
                <w:szCs w:val="14"/>
              </w:rPr>
            </w:pPr>
            <w:r w:rsidRPr="000B7F39">
              <w:rPr>
                <w:sz w:val="14"/>
                <w:szCs w:val="14"/>
              </w:rPr>
              <w:t>0,00</w:t>
            </w:r>
          </w:p>
        </w:tc>
        <w:tc>
          <w:tcPr>
            <w:tcW w:w="567" w:type="dxa"/>
            <w:tcBorders>
              <w:top w:val="nil"/>
              <w:left w:val="nil"/>
              <w:bottom w:val="single" w:sz="4" w:space="0" w:color="auto"/>
              <w:right w:val="single" w:sz="4" w:space="0" w:color="auto"/>
            </w:tcBorders>
            <w:shd w:val="clear" w:color="000000" w:fill="FFFFFF"/>
            <w:textDirection w:val="btLr"/>
          </w:tcPr>
          <w:p w14:paraId="2171A9AC" w14:textId="77777777" w:rsidR="006077BB" w:rsidRPr="00F93BFB" w:rsidRDefault="006077BB" w:rsidP="002D586E">
            <w:pPr>
              <w:ind w:right="113"/>
              <w:jc w:val="center"/>
              <w:rPr>
                <w:sz w:val="14"/>
                <w:szCs w:val="14"/>
              </w:rPr>
            </w:pPr>
            <w:r w:rsidRPr="000B7F39">
              <w:rPr>
                <w:sz w:val="14"/>
                <w:szCs w:val="14"/>
              </w:rPr>
              <w:t>0,00</w:t>
            </w:r>
          </w:p>
        </w:tc>
      </w:tr>
      <w:tr w:rsidR="006077BB" w:rsidRPr="00F93BFB" w14:paraId="17B13077" w14:textId="77777777" w:rsidTr="00F406AA">
        <w:trPr>
          <w:gridAfter w:val="1"/>
          <w:wAfter w:w="5954" w:type="dxa"/>
          <w:cantSplit/>
          <w:trHeight w:val="491"/>
        </w:trPr>
        <w:tc>
          <w:tcPr>
            <w:tcW w:w="1416" w:type="dxa"/>
            <w:vMerge/>
            <w:tcBorders>
              <w:left w:val="single" w:sz="4" w:space="0" w:color="auto"/>
              <w:right w:val="single" w:sz="4" w:space="0" w:color="auto"/>
            </w:tcBorders>
            <w:vAlign w:val="center"/>
            <w:hideMark/>
          </w:tcPr>
          <w:p w14:paraId="74A24CD1" w14:textId="77777777" w:rsidR="006077BB" w:rsidRPr="00F93BFB" w:rsidRDefault="006077BB" w:rsidP="0024440C">
            <w:pPr>
              <w:rPr>
                <w:sz w:val="14"/>
                <w:szCs w:val="14"/>
              </w:rPr>
            </w:pPr>
          </w:p>
        </w:tc>
        <w:tc>
          <w:tcPr>
            <w:tcW w:w="1843" w:type="dxa"/>
            <w:gridSpan w:val="2"/>
            <w:vMerge/>
            <w:tcBorders>
              <w:left w:val="single" w:sz="4" w:space="0" w:color="auto"/>
              <w:right w:val="single" w:sz="4" w:space="0" w:color="auto"/>
            </w:tcBorders>
            <w:vAlign w:val="center"/>
            <w:hideMark/>
          </w:tcPr>
          <w:p w14:paraId="1169DE06" w14:textId="77777777" w:rsidR="006077BB" w:rsidRPr="00F93BFB" w:rsidRDefault="006077BB" w:rsidP="0024440C">
            <w:pPr>
              <w:rPr>
                <w:sz w:val="14"/>
                <w:szCs w:val="14"/>
              </w:rPr>
            </w:pPr>
          </w:p>
        </w:tc>
        <w:tc>
          <w:tcPr>
            <w:tcW w:w="1844" w:type="dxa"/>
            <w:gridSpan w:val="4"/>
            <w:tcBorders>
              <w:top w:val="nil"/>
              <w:left w:val="nil"/>
              <w:bottom w:val="single" w:sz="4" w:space="0" w:color="auto"/>
              <w:right w:val="single" w:sz="4" w:space="0" w:color="auto"/>
            </w:tcBorders>
            <w:shd w:val="clear" w:color="000000" w:fill="FFFFFF"/>
            <w:hideMark/>
          </w:tcPr>
          <w:p w14:paraId="25773578" w14:textId="77777777" w:rsidR="006077BB" w:rsidRPr="00F93BFB" w:rsidRDefault="006077BB" w:rsidP="0024440C">
            <w:pPr>
              <w:rPr>
                <w:color w:val="000000"/>
                <w:sz w:val="14"/>
                <w:szCs w:val="14"/>
              </w:rPr>
            </w:pPr>
            <w:r w:rsidRPr="00F93BFB">
              <w:rPr>
                <w:color w:val="000000"/>
                <w:sz w:val="14"/>
                <w:szCs w:val="14"/>
              </w:rPr>
              <w:t>бюджет муниципального района "Советский район" Курской области</w:t>
            </w:r>
          </w:p>
          <w:p w14:paraId="694AF34A" w14:textId="77777777" w:rsidR="006077BB" w:rsidRPr="00F93BFB" w:rsidRDefault="006077BB" w:rsidP="0024440C">
            <w:pPr>
              <w:rPr>
                <w:color w:val="000000"/>
                <w:sz w:val="14"/>
                <w:szCs w:val="14"/>
              </w:rPr>
            </w:pPr>
          </w:p>
        </w:tc>
        <w:tc>
          <w:tcPr>
            <w:tcW w:w="567" w:type="dxa"/>
            <w:gridSpan w:val="2"/>
            <w:tcBorders>
              <w:top w:val="nil"/>
              <w:left w:val="nil"/>
              <w:bottom w:val="single" w:sz="4" w:space="0" w:color="auto"/>
              <w:right w:val="single" w:sz="4" w:space="0" w:color="auto"/>
            </w:tcBorders>
            <w:shd w:val="clear" w:color="000000" w:fill="FFFFFF"/>
            <w:textDirection w:val="btLr"/>
            <w:hideMark/>
          </w:tcPr>
          <w:p w14:paraId="7B644EA6" w14:textId="77777777" w:rsidR="006077BB" w:rsidRPr="00F93BFB" w:rsidRDefault="006077BB" w:rsidP="002D586E">
            <w:pPr>
              <w:ind w:left="13" w:right="113"/>
              <w:jc w:val="center"/>
              <w:rPr>
                <w:sz w:val="14"/>
                <w:szCs w:val="14"/>
              </w:rPr>
            </w:pPr>
            <w:r w:rsidRPr="00001E98">
              <w:rPr>
                <w:sz w:val="14"/>
                <w:szCs w:val="14"/>
              </w:rPr>
              <w:t>0,00</w:t>
            </w:r>
          </w:p>
        </w:tc>
        <w:tc>
          <w:tcPr>
            <w:tcW w:w="709" w:type="dxa"/>
            <w:gridSpan w:val="2"/>
            <w:tcBorders>
              <w:top w:val="nil"/>
              <w:left w:val="nil"/>
              <w:bottom w:val="single" w:sz="4" w:space="0" w:color="auto"/>
              <w:right w:val="single" w:sz="4" w:space="0" w:color="auto"/>
            </w:tcBorders>
            <w:shd w:val="clear" w:color="000000" w:fill="FFFFFF"/>
            <w:textDirection w:val="btLr"/>
            <w:hideMark/>
          </w:tcPr>
          <w:p w14:paraId="522A1E4E" w14:textId="77777777" w:rsidR="006077BB" w:rsidRPr="00F93BFB" w:rsidRDefault="006077BB" w:rsidP="002D586E">
            <w:pPr>
              <w:ind w:left="13" w:right="113"/>
              <w:jc w:val="center"/>
              <w:rPr>
                <w:sz w:val="14"/>
                <w:szCs w:val="14"/>
              </w:rPr>
            </w:pPr>
            <w:r w:rsidRPr="00001E98">
              <w:rPr>
                <w:sz w:val="14"/>
                <w:szCs w:val="14"/>
              </w:rPr>
              <w:t>0,00</w:t>
            </w:r>
          </w:p>
        </w:tc>
        <w:tc>
          <w:tcPr>
            <w:tcW w:w="708" w:type="dxa"/>
            <w:gridSpan w:val="3"/>
            <w:tcBorders>
              <w:top w:val="nil"/>
              <w:left w:val="nil"/>
              <w:bottom w:val="single" w:sz="4" w:space="0" w:color="auto"/>
              <w:right w:val="single" w:sz="4" w:space="0" w:color="auto"/>
            </w:tcBorders>
            <w:shd w:val="clear" w:color="000000" w:fill="FFFFFF"/>
            <w:textDirection w:val="btLr"/>
            <w:hideMark/>
          </w:tcPr>
          <w:p w14:paraId="34D974AC" w14:textId="77777777" w:rsidR="006077BB" w:rsidRPr="00F93BFB" w:rsidRDefault="006077BB" w:rsidP="002D586E">
            <w:pPr>
              <w:ind w:left="13" w:right="113"/>
              <w:jc w:val="center"/>
              <w:rPr>
                <w:sz w:val="14"/>
                <w:szCs w:val="14"/>
              </w:rPr>
            </w:pPr>
            <w:r w:rsidRPr="00001E98">
              <w:rPr>
                <w:sz w:val="14"/>
                <w:szCs w:val="14"/>
              </w:rPr>
              <w:t>0,00</w:t>
            </w:r>
          </w:p>
        </w:tc>
        <w:tc>
          <w:tcPr>
            <w:tcW w:w="709" w:type="dxa"/>
            <w:tcBorders>
              <w:top w:val="nil"/>
              <w:left w:val="nil"/>
              <w:bottom w:val="single" w:sz="4" w:space="0" w:color="auto"/>
              <w:right w:val="single" w:sz="4" w:space="0" w:color="auto"/>
            </w:tcBorders>
            <w:shd w:val="clear" w:color="000000" w:fill="FFFFFF"/>
            <w:textDirection w:val="btLr"/>
            <w:hideMark/>
          </w:tcPr>
          <w:p w14:paraId="155DB843" w14:textId="77777777" w:rsidR="006077BB" w:rsidRPr="00F93BFB" w:rsidRDefault="006077BB" w:rsidP="002D586E">
            <w:pPr>
              <w:ind w:left="13" w:right="113"/>
              <w:jc w:val="center"/>
              <w:rPr>
                <w:sz w:val="14"/>
                <w:szCs w:val="14"/>
              </w:rPr>
            </w:pPr>
            <w:r w:rsidRPr="00001E98">
              <w:rPr>
                <w:sz w:val="14"/>
                <w:szCs w:val="14"/>
              </w:rPr>
              <w:t>0,00</w:t>
            </w:r>
          </w:p>
        </w:tc>
        <w:tc>
          <w:tcPr>
            <w:tcW w:w="709" w:type="dxa"/>
            <w:tcBorders>
              <w:top w:val="nil"/>
              <w:left w:val="nil"/>
              <w:bottom w:val="single" w:sz="4" w:space="0" w:color="auto"/>
              <w:right w:val="single" w:sz="4" w:space="0" w:color="auto"/>
            </w:tcBorders>
            <w:shd w:val="clear" w:color="000000" w:fill="FFFFFF"/>
            <w:textDirection w:val="btLr"/>
            <w:hideMark/>
          </w:tcPr>
          <w:p w14:paraId="4772AAA5" w14:textId="77777777" w:rsidR="006077BB" w:rsidRPr="00F93BFB" w:rsidRDefault="006077BB" w:rsidP="002D586E">
            <w:pPr>
              <w:ind w:left="13" w:right="113"/>
              <w:jc w:val="center"/>
              <w:rPr>
                <w:sz w:val="14"/>
                <w:szCs w:val="14"/>
              </w:rPr>
            </w:pPr>
            <w:r w:rsidRPr="00001E98">
              <w:rPr>
                <w:sz w:val="14"/>
                <w:szCs w:val="14"/>
              </w:rPr>
              <w:t>0,00</w:t>
            </w:r>
          </w:p>
        </w:tc>
        <w:tc>
          <w:tcPr>
            <w:tcW w:w="709" w:type="dxa"/>
            <w:tcBorders>
              <w:top w:val="nil"/>
              <w:left w:val="nil"/>
              <w:bottom w:val="single" w:sz="4" w:space="0" w:color="auto"/>
              <w:right w:val="single" w:sz="4" w:space="0" w:color="auto"/>
            </w:tcBorders>
            <w:shd w:val="clear" w:color="000000" w:fill="FFFFFF"/>
            <w:textDirection w:val="btLr"/>
            <w:hideMark/>
          </w:tcPr>
          <w:p w14:paraId="150960A6" w14:textId="77777777" w:rsidR="006077BB" w:rsidRPr="00F93BFB" w:rsidRDefault="006077BB" w:rsidP="002D586E">
            <w:pPr>
              <w:ind w:left="13" w:right="113"/>
              <w:jc w:val="center"/>
              <w:rPr>
                <w:sz w:val="14"/>
                <w:szCs w:val="14"/>
              </w:rPr>
            </w:pPr>
            <w:r w:rsidRPr="00001E98">
              <w:rPr>
                <w:sz w:val="14"/>
                <w:szCs w:val="14"/>
              </w:rPr>
              <w:t>0,00</w:t>
            </w:r>
          </w:p>
        </w:tc>
        <w:tc>
          <w:tcPr>
            <w:tcW w:w="708" w:type="dxa"/>
            <w:tcBorders>
              <w:top w:val="nil"/>
              <w:left w:val="nil"/>
              <w:bottom w:val="single" w:sz="4" w:space="0" w:color="auto"/>
              <w:right w:val="single" w:sz="4" w:space="0" w:color="auto"/>
            </w:tcBorders>
            <w:shd w:val="clear" w:color="000000" w:fill="FFFFFF"/>
            <w:textDirection w:val="btLr"/>
            <w:hideMark/>
          </w:tcPr>
          <w:p w14:paraId="23CD7894" w14:textId="77777777" w:rsidR="006077BB" w:rsidRPr="00F93BFB" w:rsidRDefault="006077BB" w:rsidP="002D586E">
            <w:pPr>
              <w:ind w:left="13" w:right="113"/>
              <w:jc w:val="center"/>
              <w:rPr>
                <w:sz w:val="14"/>
                <w:szCs w:val="14"/>
              </w:rPr>
            </w:pPr>
            <w:r w:rsidRPr="00001E98">
              <w:rPr>
                <w:sz w:val="14"/>
                <w:szCs w:val="14"/>
              </w:rPr>
              <w:t>0,00</w:t>
            </w:r>
          </w:p>
        </w:tc>
        <w:tc>
          <w:tcPr>
            <w:tcW w:w="709" w:type="dxa"/>
            <w:tcBorders>
              <w:top w:val="nil"/>
              <w:left w:val="nil"/>
              <w:bottom w:val="single" w:sz="4" w:space="0" w:color="auto"/>
              <w:right w:val="single" w:sz="4" w:space="0" w:color="auto"/>
            </w:tcBorders>
            <w:shd w:val="clear" w:color="000000" w:fill="FFFFFF"/>
            <w:textDirection w:val="btLr"/>
          </w:tcPr>
          <w:p w14:paraId="1C97890E" w14:textId="77777777" w:rsidR="006077BB" w:rsidRPr="00F93BFB" w:rsidRDefault="006077BB" w:rsidP="002D586E">
            <w:pPr>
              <w:ind w:left="13" w:right="113"/>
              <w:jc w:val="center"/>
              <w:rPr>
                <w:sz w:val="14"/>
                <w:szCs w:val="14"/>
              </w:rPr>
            </w:pPr>
            <w:r w:rsidRPr="00001E98">
              <w:rPr>
                <w:sz w:val="14"/>
                <w:szCs w:val="14"/>
              </w:rPr>
              <w:t>0,00</w:t>
            </w:r>
          </w:p>
        </w:tc>
        <w:tc>
          <w:tcPr>
            <w:tcW w:w="709" w:type="dxa"/>
            <w:gridSpan w:val="2"/>
            <w:tcBorders>
              <w:top w:val="nil"/>
              <w:left w:val="nil"/>
              <w:bottom w:val="single" w:sz="4" w:space="0" w:color="auto"/>
              <w:right w:val="single" w:sz="4" w:space="0" w:color="auto"/>
            </w:tcBorders>
            <w:shd w:val="clear" w:color="000000" w:fill="FFFFFF"/>
            <w:textDirection w:val="btLr"/>
          </w:tcPr>
          <w:p w14:paraId="7C7195E7" w14:textId="77777777" w:rsidR="006077BB" w:rsidRPr="00F93BFB" w:rsidRDefault="006077BB" w:rsidP="002D586E">
            <w:pPr>
              <w:ind w:left="13" w:right="113"/>
              <w:jc w:val="center"/>
              <w:rPr>
                <w:sz w:val="14"/>
                <w:szCs w:val="14"/>
              </w:rPr>
            </w:pPr>
            <w:r w:rsidRPr="00001E98">
              <w:rPr>
                <w:sz w:val="14"/>
                <w:szCs w:val="14"/>
              </w:rPr>
              <w:t>0,00</w:t>
            </w:r>
          </w:p>
        </w:tc>
        <w:tc>
          <w:tcPr>
            <w:tcW w:w="709" w:type="dxa"/>
            <w:tcBorders>
              <w:top w:val="nil"/>
              <w:left w:val="nil"/>
              <w:bottom w:val="single" w:sz="4" w:space="0" w:color="auto"/>
              <w:right w:val="single" w:sz="4" w:space="0" w:color="auto"/>
            </w:tcBorders>
            <w:shd w:val="clear" w:color="000000" w:fill="FFFFFF"/>
            <w:textDirection w:val="btLr"/>
          </w:tcPr>
          <w:p w14:paraId="2C90CB7C" w14:textId="77777777" w:rsidR="006077BB" w:rsidRPr="00F93BFB" w:rsidRDefault="006077BB" w:rsidP="002D586E">
            <w:pPr>
              <w:ind w:left="13" w:right="113"/>
              <w:jc w:val="center"/>
              <w:rPr>
                <w:sz w:val="14"/>
                <w:szCs w:val="14"/>
              </w:rPr>
            </w:pPr>
            <w:r w:rsidRPr="00001E98">
              <w:rPr>
                <w:sz w:val="14"/>
                <w:szCs w:val="14"/>
              </w:rPr>
              <w:t>0,00</w:t>
            </w:r>
          </w:p>
        </w:tc>
        <w:tc>
          <w:tcPr>
            <w:tcW w:w="708" w:type="dxa"/>
            <w:tcBorders>
              <w:top w:val="nil"/>
              <w:left w:val="nil"/>
              <w:bottom w:val="single" w:sz="4" w:space="0" w:color="auto"/>
              <w:right w:val="single" w:sz="4" w:space="0" w:color="auto"/>
            </w:tcBorders>
            <w:shd w:val="clear" w:color="000000" w:fill="FFFFFF"/>
            <w:textDirection w:val="btLr"/>
          </w:tcPr>
          <w:p w14:paraId="49DB2498" w14:textId="77777777" w:rsidR="006077BB" w:rsidRPr="00F93BFB" w:rsidRDefault="006077BB" w:rsidP="002D586E">
            <w:pPr>
              <w:ind w:left="13" w:right="113"/>
              <w:jc w:val="center"/>
              <w:rPr>
                <w:sz w:val="14"/>
                <w:szCs w:val="14"/>
              </w:rPr>
            </w:pPr>
            <w:r w:rsidRPr="00001E98">
              <w:rPr>
                <w:sz w:val="14"/>
                <w:szCs w:val="14"/>
              </w:rPr>
              <w:t>0,00</w:t>
            </w:r>
          </w:p>
        </w:tc>
        <w:tc>
          <w:tcPr>
            <w:tcW w:w="709" w:type="dxa"/>
            <w:tcBorders>
              <w:top w:val="nil"/>
              <w:left w:val="nil"/>
              <w:bottom w:val="single" w:sz="4" w:space="0" w:color="auto"/>
              <w:right w:val="single" w:sz="4" w:space="0" w:color="auto"/>
            </w:tcBorders>
            <w:shd w:val="clear" w:color="000000" w:fill="FFFFFF"/>
            <w:textDirection w:val="btLr"/>
          </w:tcPr>
          <w:p w14:paraId="7717BF2C" w14:textId="77777777" w:rsidR="006077BB" w:rsidRPr="00F93BFB" w:rsidRDefault="006077BB" w:rsidP="002D586E">
            <w:pPr>
              <w:ind w:left="13" w:right="113"/>
              <w:jc w:val="center"/>
              <w:rPr>
                <w:sz w:val="14"/>
                <w:szCs w:val="14"/>
              </w:rPr>
            </w:pPr>
            <w:r w:rsidRPr="00001E98">
              <w:rPr>
                <w:sz w:val="14"/>
                <w:szCs w:val="14"/>
              </w:rPr>
              <w:t>0,00</w:t>
            </w:r>
          </w:p>
        </w:tc>
        <w:tc>
          <w:tcPr>
            <w:tcW w:w="709" w:type="dxa"/>
            <w:tcBorders>
              <w:top w:val="nil"/>
              <w:left w:val="nil"/>
              <w:bottom w:val="single" w:sz="4" w:space="0" w:color="auto"/>
              <w:right w:val="single" w:sz="4" w:space="0" w:color="auto"/>
            </w:tcBorders>
            <w:shd w:val="clear" w:color="000000" w:fill="FFFFFF"/>
            <w:textDirection w:val="btLr"/>
          </w:tcPr>
          <w:p w14:paraId="650DE0A9" w14:textId="77777777" w:rsidR="006077BB" w:rsidRPr="00F93BFB" w:rsidRDefault="006077BB" w:rsidP="002D586E">
            <w:pPr>
              <w:ind w:left="13" w:right="113"/>
              <w:jc w:val="center"/>
              <w:rPr>
                <w:sz w:val="14"/>
                <w:szCs w:val="14"/>
              </w:rPr>
            </w:pPr>
            <w:r w:rsidRPr="00001E98">
              <w:rPr>
                <w:sz w:val="14"/>
                <w:szCs w:val="14"/>
              </w:rPr>
              <w:t>0,00</w:t>
            </w:r>
          </w:p>
        </w:tc>
        <w:tc>
          <w:tcPr>
            <w:tcW w:w="709" w:type="dxa"/>
            <w:tcBorders>
              <w:top w:val="nil"/>
              <w:left w:val="nil"/>
              <w:bottom w:val="single" w:sz="4" w:space="0" w:color="auto"/>
              <w:right w:val="single" w:sz="4" w:space="0" w:color="auto"/>
            </w:tcBorders>
            <w:shd w:val="clear" w:color="000000" w:fill="FFFFFF"/>
            <w:textDirection w:val="btLr"/>
          </w:tcPr>
          <w:p w14:paraId="60709FF7" w14:textId="77777777" w:rsidR="006077BB" w:rsidRPr="00F93BFB" w:rsidRDefault="006077BB" w:rsidP="002D586E">
            <w:pPr>
              <w:ind w:left="13" w:right="113"/>
              <w:jc w:val="center"/>
              <w:rPr>
                <w:sz w:val="14"/>
                <w:szCs w:val="14"/>
              </w:rPr>
            </w:pPr>
            <w:r w:rsidRPr="00001E98">
              <w:rPr>
                <w:sz w:val="14"/>
                <w:szCs w:val="14"/>
              </w:rPr>
              <w:t>0,00</w:t>
            </w:r>
          </w:p>
        </w:tc>
        <w:tc>
          <w:tcPr>
            <w:tcW w:w="567" w:type="dxa"/>
            <w:tcBorders>
              <w:top w:val="nil"/>
              <w:left w:val="nil"/>
              <w:bottom w:val="single" w:sz="4" w:space="0" w:color="auto"/>
              <w:right w:val="single" w:sz="4" w:space="0" w:color="auto"/>
            </w:tcBorders>
            <w:shd w:val="clear" w:color="000000" w:fill="FFFFFF"/>
            <w:textDirection w:val="btLr"/>
          </w:tcPr>
          <w:p w14:paraId="5BB5A823" w14:textId="77777777" w:rsidR="006077BB" w:rsidRPr="00F93BFB" w:rsidRDefault="006077BB" w:rsidP="002D586E">
            <w:pPr>
              <w:ind w:left="13" w:right="113"/>
              <w:jc w:val="center"/>
              <w:rPr>
                <w:sz w:val="14"/>
                <w:szCs w:val="14"/>
              </w:rPr>
            </w:pPr>
            <w:r w:rsidRPr="00001E98">
              <w:rPr>
                <w:sz w:val="14"/>
                <w:szCs w:val="14"/>
              </w:rPr>
              <w:t>0,00</w:t>
            </w:r>
          </w:p>
        </w:tc>
        <w:tc>
          <w:tcPr>
            <w:tcW w:w="567" w:type="dxa"/>
            <w:tcBorders>
              <w:top w:val="nil"/>
              <w:left w:val="nil"/>
              <w:bottom w:val="single" w:sz="4" w:space="0" w:color="auto"/>
              <w:right w:val="single" w:sz="4" w:space="0" w:color="auto"/>
            </w:tcBorders>
            <w:shd w:val="clear" w:color="000000" w:fill="FFFFFF"/>
            <w:textDirection w:val="btLr"/>
          </w:tcPr>
          <w:p w14:paraId="630025A6" w14:textId="77777777" w:rsidR="006077BB" w:rsidRPr="00F93BFB" w:rsidRDefault="006077BB" w:rsidP="002D586E">
            <w:pPr>
              <w:ind w:left="13" w:right="113"/>
              <w:jc w:val="center"/>
              <w:rPr>
                <w:sz w:val="14"/>
                <w:szCs w:val="14"/>
              </w:rPr>
            </w:pPr>
            <w:r w:rsidRPr="00001E98">
              <w:rPr>
                <w:sz w:val="14"/>
                <w:szCs w:val="14"/>
              </w:rPr>
              <w:t>0,00</w:t>
            </w:r>
          </w:p>
        </w:tc>
      </w:tr>
      <w:tr w:rsidR="006077BB" w:rsidRPr="00F93BFB" w14:paraId="78910652" w14:textId="77777777" w:rsidTr="00F406AA">
        <w:trPr>
          <w:gridAfter w:val="1"/>
          <w:wAfter w:w="5954" w:type="dxa"/>
          <w:trHeight w:val="255"/>
        </w:trPr>
        <w:tc>
          <w:tcPr>
            <w:tcW w:w="1416" w:type="dxa"/>
            <w:vMerge/>
            <w:tcBorders>
              <w:left w:val="single" w:sz="4" w:space="0" w:color="auto"/>
              <w:right w:val="single" w:sz="4" w:space="0" w:color="auto"/>
            </w:tcBorders>
            <w:vAlign w:val="center"/>
            <w:hideMark/>
          </w:tcPr>
          <w:p w14:paraId="039D12EF" w14:textId="77777777" w:rsidR="006077BB" w:rsidRPr="00F93BFB" w:rsidRDefault="006077BB" w:rsidP="004331B5">
            <w:pPr>
              <w:rPr>
                <w:sz w:val="14"/>
                <w:szCs w:val="14"/>
              </w:rPr>
            </w:pPr>
          </w:p>
        </w:tc>
        <w:tc>
          <w:tcPr>
            <w:tcW w:w="1843" w:type="dxa"/>
            <w:gridSpan w:val="2"/>
            <w:vMerge w:val="restart"/>
            <w:tcBorders>
              <w:top w:val="nil"/>
              <w:left w:val="single" w:sz="4" w:space="0" w:color="auto"/>
              <w:bottom w:val="nil"/>
              <w:right w:val="single" w:sz="4" w:space="0" w:color="auto"/>
            </w:tcBorders>
            <w:shd w:val="clear" w:color="auto" w:fill="auto"/>
            <w:hideMark/>
          </w:tcPr>
          <w:p w14:paraId="3BEC1C2A" w14:textId="77777777" w:rsidR="006077BB" w:rsidRPr="00F93BFB" w:rsidRDefault="006077BB" w:rsidP="004331B5">
            <w:pPr>
              <w:rPr>
                <w:sz w:val="14"/>
                <w:szCs w:val="14"/>
              </w:rPr>
            </w:pPr>
            <w:r w:rsidRPr="00F93BFB">
              <w:rPr>
                <w:sz w:val="14"/>
                <w:szCs w:val="14"/>
              </w:rPr>
              <w:t>3.3 Обеспечение  сопровождения замещающих семей и содействия семейному устройству детей-сирот, и организационно-</w:t>
            </w:r>
            <w:r w:rsidRPr="00F93BFB">
              <w:rPr>
                <w:sz w:val="14"/>
                <w:szCs w:val="14"/>
              </w:rPr>
              <w:lastRenderedPageBreak/>
              <w:t>методическая поддержка их деятельности</w:t>
            </w:r>
          </w:p>
        </w:tc>
        <w:tc>
          <w:tcPr>
            <w:tcW w:w="1844" w:type="dxa"/>
            <w:gridSpan w:val="4"/>
            <w:tcBorders>
              <w:top w:val="nil"/>
              <w:left w:val="nil"/>
              <w:bottom w:val="single" w:sz="4" w:space="0" w:color="auto"/>
              <w:right w:val="single" w:sz="4" w:space="0" w:color="auto"/>
            </w:tcBorders>
            <w:shd w:val="clear" w:color="000000" w:fill="FFFFFF"/>
            <w:vAlign w:val="bottom"/>
            <w:hideMark/>
          </w:tcPr>
          <w:p w14:paraId="6C0139B8" w14:textId="77777777" w:rsidR="006077BB" w:rsidRPr="00F93BFB" w:rsidRDefault="006077BB" w:rsidP="004331B5">
            <w:pPr>
              <w:jc w:val="center"/>
              <w:rPr>
                <w:color w:val="000000"/>
                <w:sz w:val="14"/>
                <w:szCs w:val="14"/>
              </w:rPr>
            </w:pPr>
            <w:r w:rsidRPr="00F93BFB">
              <w:rPr>
                <w:color w:val="000000"/>
                <w:sz w:val="14"/>
                <w:szCs w:val="14"/>
              </w:rPr>
              <w:lastRenderedPageBreak/>
              <w:t>ВСЕГО</w:t>
            </w:r>
          </w:p>
          <w:p w14:paraId="0610261B" w14:textId="77777777" w:rsidR="006077BB" w:rsidRPr="00F93BFB" w:rsidRDefault="006077BB" w:rsidP="004331B5">
            <w:pPr>
              <w:jc w:val="center"/>
              <w:rPr>
                <w:color w:val="000000"/>
                <w:sz w:val="14"/>
                <w:szCs w:val="14"/>
              </w:rPr>
            </w:pPr>
          </w:p>
        </w:tc>
        <w:tc>
          <w:tcPr>
            <w:tcW w:w="567" w:type="dxa"/>
            <w:gridSpan w:val="2"/>
            <w:tcBorders>
              <w:top w:val="nil"/>
              <w:left w:val="nil"/>
              <w:bottom w:val="single" w:sz="4" w:space="0" w:color="auto"/>
              <w:right w:val="single" w:sz="4" w:space="0" w:color="auto"/>
            </w:tcBorders>
            <w:shd w:val="clear" w:color="000000" w:fill="FFFFFF"/>
            <w:vAlign w:val="center"/>
            <w:hideMark/>
          </w:tcPr>
          <w:p w14:paraId="3492A0C4" w14:textId="77777777" w:rsidR="006077BB" w:rsidRPr="00F93BFB" w:rsidRDefault="006077BB" w:rsidP="004331B5">
            <w:pPr>
              <w:jc w:val="center"/>
              <w:rPr>
                <w:sz w:val="14"/>
                <w:szCs w:val="14"/>
              </w:rPr>
            </w:pPr>
            <w:r w:rsidRPr="00F93BFB">
              <w:rPr>
                <w:sz w:val="14"/>
                <w:szCs w:val="14"/>
              </w:rPr>
              <w:t>-</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82E5990" w14:textId="77777777" w:rsidR="006077BB" w:rsidRPr="00F93BFB" w:rsidRDefault="006077BB" w:rsidP="004331B5">
            <w:pPr>
              <w:jc w:val="center"/>
              <w:rPr>
                <w:sz w:val="14"/>
                <w:szCs w:val="14"/>
              </w:rPr>
            </w:pPr>
            <w:r w:rsidRPr="00F93BFB">
              <w:rPr>
                <w:sz w:val="14"/>
                <w:szCs w:val="14"/>
              </w:rPr>
              <w:t>-</w:t>
            </w:r>
          </w:p>
        </w:tc>
        <w:tc>
          <w:tcPr>
            <w:tcW w:w="708" w:type="dxa"/>
            <w:gridSpan w:val="3"/>
            <w:tcBorders>
              <w:top w:val="nil"/>
              <w:left w:val="nil"/>
              <w:bottom w:val="single" w:sz="4" w:space="0" w:color="auto"/>
              <w:right w:val="single" w:sz="4" w:space="0" w:color="auto"/>
            </w:tcBorders>
            <w:shd w:val="clear" w:color="000000" w:fill="FFFFFF"/>
            <w:vAlign w:val="center"/>
            <w:hideMark/>
          </w:tcPr>
          <w:p w14:paraId="252EEBC4" w14:textId="77777777" w:rsidR="006077BB" w:rsidRPr="00F93BFB" w:rsidRDefault="006077BB" w:rsidP="004331B5">
            <w:pPr>
              <w:jc w:val="center"/>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vAlign w:val="center"/>
            <w:hideMark/>
          </w:tcPr>
          <w:p w14:paraId="14177AD3" w14:textId="77777777" w:rsidR="006077BB" w:rsidRPr="00F93BFB" w:rsidRDefault="006077BB" w:rsidP="004331B5">
            <w:pPr>
              <w:jc w:val="center"/>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vAlign w:val="center"/>
            <w:hideMark/>
          </w:tcPr>
          <w:p w14:paraId="63CFA21A" w14:textId="77777777" w:rsidR="006077BB" w:rsidRPr="00F93BFB" w:rsidRDefault="006077BB" w:rsidP="004331B5">
            <w:pPr>
              <w:jc w:val="center"/>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vAlign w:val="center"/>
            <w:hideMark/>
          </w:tcPr>
          <w:p w14:paraId="2F8ABB27" w14:textId="77777777" w:rsidR="006077BB" w:rsidRPr="00F93BFB" w:rsidRDefault="006077BB" w:rsidP="004331B5">
            <w:pPr>
              <w:jc w:val="center"/>
              <w:rPr>
                <w:sz w:val="14"/>
                <w:szCs w:val="14"/>
              </w:rPr>
            </w:pPr>
            <w:r w:rsidRPr="00F93BFB">
              <w:rPr>
                <w:sz w:val="14"/>
                <w:szCs w:val="14"/>
              </w:rPr>
              <w:t>-</w:t>
            </w:r>
          </w:p>
        </w:tc>
        <w:tc>
          <w:tcPr>
            <w:tcW w:w="708" w:type="dxa"/>
            <w:tcBorders>
              <w:top w:val="nil"/>
              <w:left w:val="nil"/>
              <w:bottom w:val="single" w:sz="4" w:space="0" w:color="auto"/>
              <w:right w:val="single" w:sz="4" w:space="0" w:color="auto"/>
            </w:tcBorders>
            <w:shd w:val="clear" w:color="000000" w:fill="FFFFFF"/>
            <w:vAlign w:val="center"/>
            <w:hideMark/>
          </w:tcPr>
          <w:p w14:paraId="783A9CBC" w14:textId="77777777" w:rsidR="006077BB" w:rsidRPr="00F93BFB" w:rsidRDefault="006077BB" w:rsidP="004331B5">
            <w:pPr>
              <w:jc w:val="center"/>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tcPr>
          <w:p w14:paraId="7B9BC2C4" w14:textId="77777777" w:rsidR="006077BB" w:rsidRPr="00F93BFB" w:rsidRDefault="006077BB" w:rsidP="004331B5">
            <w:pPr>
              <w:jc w:val="center"/>
              <w:rPr>
                <w:sz w:val="14"/>
                <w:szCs w:val="14"/>
              </w:rPr>
            </w:pPr>
          </w:p>
        </w:tc>
        <w:tc>
          <w:tcPr>
            <w:tcW w:w="709" w:type="dxa"/>
            <w:gridSpan w:val="2"/>
            <w:tcBorders>
              <w:top w:val="nil"/>
              <w:left w:val="nil"/>
              <w:bottom w:val="single" w:sz="4" w:space="0" w:color="auto"/>
              <w:right w:val="single" w:sz="4" w:space="0" w:color="auto"/>
            </w:tcBorders>
            <w:shd w:val="clear" w:color="000000" w:fill="FFFFFF"/>
          </w:tcPr>
          <w:p w14:paraId="218BDDC1" w14:textId="77777777" w:rsidR="006077BB" w:rsidRPr="00F93BFB" w:rsidRDefault="006077BB" w:rsidP="004331B5">
            <w:pPr>
              <w:jc w:val="center"/>
              <w:rPr>
                <w:sz w:val="14"/>
                <w:szCs w:val="14"/>
              </w:rPr>
            </w:pPr>
          </w:p>
        </w:tc>
        <w:tc>
          <w:tcPr>
            <w:tcW w:w="709" w:type="dxa"/>
            <w:tcBorders>
              <w:top w:val="nil"/>
              <w:left w:val="nil"/>
              <w:bottom w:val="single" w:sz="4" w:space="0" w:color="auto"/>
              <w:right w:val="single" w:sz="4" w:space="0" w:color="auto"/>
            </w:tcBorders>
            <w:shd w:val="clear" w:color="000000" w:fill="FFFFFF"/>
          </w:tcPr>
          <w:p w14:paraId="0DC6F508" w14:textId="77777777" w:rsidR="006077BB" w:rsidRPr="00F93BFB" w:rsidRDefault="006077BB" w:rsidP="004331B5">
            <w:pPr>
              <w:jc w:val="center"/>
              <w:rPr>
                <w:sz w:val="14"/>
                <w:szCs w:val="14"/>
              </w:rPr>
            </w:pPr>
          </w:p>
        </w:tc>
        <w:tc>
          <w:tcPr>
            <w:tcW w:w="708" w:type="dxa"/>
            <w:tcBorders>
              <w:top w:val="nil"/>
              <w:left w:val="nil"/>
              <w:bottom w:val="single" w:sz="4" w:space="0" w:color="auto"/>
              <w:right w:val="single" w:sz="4" w:space="0" w:color="auto"/>
            </w:tcBorders>
            <w:shd w:val="clear" w:color="000000" w:fill="FFFFFF"/>
          </w:tcPr>
          <w:p w14:paraId="24B2E510" w14:textId="77777777" w:rsidR="006077BB" w:rsidRPr="00F93BFB" w:rsidRDefault="006077BB" w:rsidP="004331B5">
            <w:pPr>
              <w:jc w:val="center"/>
              <w:rPr>
                <w:sz w:val="14"/>
                <w:szCs w:val="14"/>
              </w:rPr>
            </w:pPr>
          </w:p>
        </w:tc>
        <w:tc>
          <w:tcPr>
            <w:tcW w:w="709" w:type="dxa"/>
            <w:tcBorders>
              <w:top w:val="nil"/>
              <w:left w:val="nil"/>
              <w:bottom w:val="single" w:sz="4" w:space="0" w:color="auto"/>
              <w:right w:val="single" w:sz="4" w:space="0" w:color="auto"/>
            </w:tcBorders>
            <w:shd w:val="clear" w:color="000000" w:fill="FFFFFF"/>
          </w:tcPr>
          <w:p w14:paraId="7E0A5047" w14:textId="77777777" w:rsidR="006077BB" w:rsidRPr="00F93BFB" w:rsidRDefault="006077BB" w:rsidP="004331B5">
            <w:pPr>
              <w:jc w:val="center"/>
              <w:rPr>
                <w:sz w:val="14"/>
                <w:szCs w:val="14"/>
              </w:rPr>
            </w:pPr>
          </w:p>
        </w:tc>
        <w:tc>
          <w:tcPr>
            <w:tcW w:w="709" w:type="dxa"/>
            <w:tcBorders>
              <w:top w:val="nil"/>
              <w:left w:val="nil"/>
              <w:bottom w:val="single" w:sz="4" w:space="0" w:color="auto"/>
              <w:right w:val="single" w:sz="4" w:space="0" w:color="auto"/>
            </w:tcBorders>
            <w:shd w:val="clear" w:color="000000" w:fill="FFFFFF"/>
          </w:tcPr>
          <w:p w14:paraId="6CB6C035" w14:textId="77777777" w:rsidR="006077BB" w:rsidRPr="00F93BFB" w:rsidRDefault="006077BB" w:rsidP="004331B5">
            <w:pPr>
              <w:jc w:val="center"/>
              <w:rPr>
                <w:sz w:val="14"/>
                <w:szCs w:val="14"/>
              </w:rPr>
            </w:pPr>
          </w:p>
        </w:tc>
        <w:tc>
          <w:tcPr>
            <w:tcW w:w="709" w:type="dxa"/>
            <w:tcBorders>
              <w:top w:val="nil"/>
              <w:left w:val="nil"/>
              <w:bottom w:val="single" w:sz="4" w:space="0" w:color="auto"/>
              <w:right w:val="single" w:sz="4" w:space="0" w:color="auto"/>
            </w:tcBorders>
            <w:shd w:val="clear" w:color="000000" w:fill="FFFFFF"/>
          </w:tcPr>
          <w:p w14:paraId="39F89A61" w14:textId="77777777" w:rsidR="006077BB" w:rsidRPr="00F93BFB" w:rsidRDefault="006077BB" w:rsidP="004331B5">
            <w:pPr>
              <w:jc w:val="center"/>
              <w:rPr>
                <w:sz w:val="14"/>
                <w:szCs w:val="14"/>
              </w:rPr>
            </w:pPr>
          </w:p>
        </w:tc>
        <w:tc>
          <w:tcPr>
            <w:tcW w:w="567" w:type="dxa"/>
            <w:tcBorders>
              <w:top w:val="nil"/>
              <w:left w:val="nil"/>
              <w:bottom w:val="single" w:sz="4" w:space="0" w:color="auto"/>
              <w:right w:val="single" w:sz="4" w:space="0" w:color="auto"/>
            </w:tcBorders>
            <w:shd w:val="clear" w:color="000000" w:fill="FFFFFF"/>
          </w:tcPr>
          <w:p w14:paraId="11474F16" w14:textId="77777777" w:rsidR="006077BB" w:rsidRPr="00F93BFB" w:rsidRDefault="006077BB" w:rsidP="004331B5">
            <w:pPr>
              <w:jc w:val="center"/>
              <w:rPr>
                <w:sz w:val="14"/>
                <w:szCs w:val="14"/>
              </w:rPr>
            </w:pPr>
          </w:p>
        </w:tc>
        <w:tc>
          <w:tcPr>
            <w:tcW w:w="567" w:type="dxa"/>
            <w:tcBorders>
              <w:top w:val="nil"/>
              <w:left w:val="nil"/>
              <w:bottom w:val="single" w:sz="4" w:space="0" w:color="auto"/>
              <w:right w:val="single" w:sz="4" w:space="0" w:color="auto"/>
            </w:tcBorders>
            <w:shd w:val="clear" w:color="000000" w:fill="FFFFFF"/>
          </w:tcPr>
          <w:p w14:paraId="77B1BC48" w14:textId="77777777" w:rsidR="006077BB" w:rsidRPr="00F93BFB" w:rsidRDefault="006077BB" w:rsidP="004331B5">
            <w:pPr>
              <w:jc w:val="center"/>
              <w:rPr>
                <w:sz w:val="14"/>
                <w:szCs w:val="14"/>
              </w:rPr>
            </w:pPr>
          </w:p>
        </w:tc>
      </w:tr>
      <w:tr w:rsidR="006077BB" w:rsidRPr="00F93BFB" w14:paraId="0B2D2E2C" w14:textId="77777777" w:rsidTr="00F406AA">
        <w:trPr>
          <w:gridAfter w:val="1"/>
          <w:wAfter w:w="5954" w:type="dxa"/>
          <w:trHeight w:val="255"/>
        </w:trPr>
        <w:tc>
          <w:tcPr>
            <w:tcW w:w="1416" w:type="dxa"/>
            <w:vMerge/>
            <w:tcBorders>
              <w:left w:val="single" w:sz="4" w:space="0" w:color="auto"/>
              <w:right w:val="single" w:sz="4" w:space="0" w:color="auto"/>
            </w:tcBorders>
            <w:vAlign w:val="center"/>
            <w:hideMark/>
          </w:tcPr>
          <w:p w14:paraId="6EAC74D8" w14:textId="77777777" w:rsidR="006077BB" w:rsidRPr="00F93BFB" w:rsidRDefault="006077BB" w:rsidP="004331B5">
            <w:pPr>
              <w:rPr>
                <w:sz w:val="14"/>
                <w:szCs w:val="14"/>
              </w:rPr>
            </w:pPr>
          </w:p>
        </w:tc>
        <w:tc>
          <w:tcPr>
            <w:tcW w:w="1843" w:type="dxa"/>
            <w:gridSpan w:val="2"/>
            <w:vMerge/>
            <w:tcBorders>
              <w:top w:val="nil"/>
              <w:left w:val="single" w:sz="4" w:space="0" w:color="auto"/>
              <w:bottom w:val="nil"/>
              <w:right w:val="single" w:sz="4" w:space="0" w:color="auto"/>
            </w:tcBorders>
            <w:vAlign w:val="center"/>
            <w:hideMark/>
          </w:tcPr>
          <w:p w14:paraId="690B6273" w14:textId="77777777" w:rsidR="006077BB" w:rsidRPr="00F93BFB" w:rsidRDefault="006077BB" w:rsidP="004331B5">
            <w:pPr>
              <w:rPr>
                <w:sz w:val="14"/>
                <w:szCs w:val="14"/>
              </w:rPr>
            </w:pPr>
          </w:p>
        </w:tc>
        <w:tc>
          <w:tcPr>
            <w:tcW w:w="1844" w:type="dxa"/>
            <w:gridSpan w:val="4"/>
            <w:tcBorders>
              <w:top w:val="nil"/>
              <w:left w:val="nil"/>
              <w:bottom w:val="single" w:sz="4" w:space="0" w:color="auto"/>
              <w:right w:val="single" w:sz="4" w:space="0" w:color="auto"/>
            </w:tcBorders>
            <w:shd w:val="clear" w:color="000000" w:fill="FFFFFF"/>
            <w:vAlign w:val="bottom"/>
            <w:hideMark/>
          </w:tcPr>
          <w:p w14:paraId="74CCC9D7" w14:textId="77777777" w:rsidR="006077BB" w:rsidRPr="00F93BFB" w:rsidRDefault="006077BB" w:rsidP="004331B5">
            <w:pPr>
              <w:rPr>
                <w:color w:val="000000"/>
                <w:sz w:val="14"/>
                <w:szCs w:val="14"/>
              </w:rPr>
            </w:pPr>
            <w:r w:rsidRPr="00F93BFB">
              <w:rPr>
                <w:color w:val="000000"/>
                <w:sz w:val="14"/>
                <w:szCs w:val="14"/>
              </w:rPr>
              <w:t>федеральный бюджет</w:t>
            </w:r>
          </w:p>
          <w:p w14:paraId="6F6824CE" w14:textId="77777777" w:rsidR="006077BB" w:rsidRPr="00F93BFB" w:rsidRDefault="00A471C6" w:rsidP="004331B5">
            <w:pPr>
              <w:rPr>
                <w:color w:val="000000"/>
                <w:sz w:val="14"/>
                <w:szCs w:val="14"/>
              </w:rPr>
            </w:pPr>
            <w:r>
              <w:rPr>
                <w:color w:val="000000"/>
                <w:sz w:val="14"/>
                <w:szCs w:val="14"/>
              </w:rPr>
              <w:t xml:space="preserve"> </w:t>
            </w:r>
          </w:p>
        </w:tc>
        <w:tc>
          <w:tcPr>
            <w:tcW w:w="567" w:type="dxa"/>
            <w:gridSpan w:val="2"/>
            <w:tcBorders>
              <w:top w:val="nil"/>
              <w:left w:val="nil"/>
              <w:bottom w:val="single" w:sz="4" w:space="0" w:color="auto"/>
              <w:right w:val="single" w:sz="4" w:space="0" w:color="auto"/>
            </w:tcBorders>
            <w:shd w:val="clear" w:color="000000" w:fill="FFFFFF"/>
            <w:vAlign w:val="center"/>
            <w:hideMark/>
          </w:tcPr>
          <w:p w14:paraId="0958DBAA" w14:textId="77777777" w:rsidR="006077BB" w:rsidRPr="00F93BFB" w:rsidRDefault="006077BB" w:rsidP="004331B5">
            <w:pPr>
              <w:jc w:val="center"/>
              <w:rPr>
                <w:sz w:val="14"/>
                <w:szCs w:val="14"/>
              </w:rPr>
            </w:pPr>
            <w:r w:rsidRPr="00F93BFB">
              <w:rPr>
                <w:sz w:val="14"/>
                <w:szCs w:val="14"/>
              </w:rPr>
              <w:t>-</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0EFC0BB" w14:textId="77777777" w:rsidR="006077BB" w:rsidRPr="00F93BFB" w:rsidRDefault="006077BB" w:rsidP="004331B5">
            <w:pPr>
              <w:jc w:val="center"/>
              <w:rPr>
                <w:sz w:val="14"/>
                <w:szCs w:val="14"/>
              </w:rPr>
            </w:pPr>
            <w:r w:rsidRPr="00F93BFB">
              <w:rPr>
                <w:sz w:val="14"/>
                <w:szCs w:val="14"/>
              </w:rPr>
              <w:t>-</w:t>
            </w:r>
          </w:p>
        </w:tc>
        <w:tc>
          <w:tcPr>
            <w:tcW w:w="708" w:type="dxa"/>
            <w:gridSpan w:val="3"/>
            <w:tcBorders>
              <w:top w:val="nil"/>
              <w:left w:val="nil"/>
              <w:bottom w:val="single" w:sz="4" w:space="0" w:color="auto"/>
              <w:right w:val="single" w:sz="4" w:space="0" w:color="auto"/>
            </w:tcBorders>
            <w:shd w:val="clear" w:color="000000" w:fill="FFFFFF"/>
            <w:vAlign w:val="center"/>
            <w:hideMark/>
          </w:tcPr>
          <w:p w14:paraId="78C193B5" w14:textId="77777777" w:rsidR="006077BB" w:rsidRPr="00F93BFB" w:rsidRDefault="006077BB" w:rsidP="004331B5">
            <w:pPr>
              <w:jc w:val="center"/>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vAlign w:val="center"/>
            <w:hideMark/>
          </w:tcPr>
          <w:p w14:paraId="354C756D" w14:textId="77777777" w:rsidR="006077BB" w:rsidRPr="00F93BFB" w:rsidRDefault="006077BB" w:rsidP="004331B5">
            <w:pPr>
              <w:jc w:val="center"/>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vAlign w:val="center"/>
            <w:hideMark/>
          </w:tcPr>
          <w:p w14:paraId="51419503" w14:textId="77777777" w:rsidR="006077BB" w:rsidRPr="00F93BFB" w:rsidRDefault="006077BB" w:rsidP="004331B5">
            <w:pPr>
              <w:jc w:val="center"/>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vAlign w:val="center"/>
            <w:hideMark/>
          </w:tcPr>
          <w:p w14:paraId="5BFE79B1" w14:textId="77777777" w:rsidR="006077BB" w:rsidRPr="00F93BFB" w:rsidRDefault="006077BB" w:rsidP="004331B5">
            <w:pPr>
              <w:jc w:val="center"/>
              <w:rPr>
                <w:sz w:val="14"/>
                <w:szCs w:val="14"/>
              </w:rPr>
            </w:pPr>
            <w:r w:rsidRPr="00F93BFB">
              <w:rPr>
                <w:sz w:val="14"/>
                <w:szCs w:val="14"/>
              </w:rPr>
              <w:t>-</w:t>
            </w:r>
          </w:p>
        </w:tc>
        <w:tc>
          <w:tcPr>
            <w:tcW w:w="708" w:type="dxa"/>
            <w:tcBorders>
              <w:top w:val="nil"/>
              <w:left w:val="nil"/>
              <w:bottom w:val="single" w:sz="4" w:space="0" w:color="auto"/>
              <w:right w:val="single" w:sz="4" w:space="0" w:color="auto"/>
            </w:tcBorders>
            <w:shd w:val="clear" w:color="000000" w:fill="FFFFFF"/>
            <w:vAlign w:val="center"/>
            <w:hideMark/>
          </w:tcPr>
          <w:p w14:paraId="4C8F60D4" w14:textId="77777777" w:rsidR="006077BB" w:rsidRPr="00F93BFB" w:rsidRDefault="006077BB" w:rsidP="004331B5">
            <w:pPr>
              <w:jc w:val="center"/>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tcPr>
          <w:p w14:paraId="33828394" w14:textId="77777777" w:rsidR="006077BB" w:rsidRPr="00F93BFB" w:rsidRDefault="006077BB" w:rsidP="004331B5">
            <w:pPr>
              <w:jc w:val="center"/>
              <w:rPr>
                <w:sz w:val="14"/>
                <w:szCs w:val="14"/>
              </w:rPr>
            </w:pPr>
          </w:p>
        </w:tc>
        <w:tc>
          <w:tcPr>
            <w:tcW w:w="709" w:type="dxa"/>
            <w:gridSpan w:val="2"/>
            <w:tcBorders>
              <w:top w:val="nil"/>
              <w:left w:val="nil"/>
              <w:bottom w:val="single" w:sz="4" w:space="0" w:color="auto"/>
              <w:right w:val="single" w:sz="4" w:space="0" w:color="auto"/>
            </w:tcBorders>
            <w:shd w:val="clear" w:color="000000" w:fill="FFFFFF"/>
          </w:tcPr>
          <w:p w14:paraId="30FE8116" w14:textId="77777777" w:rsidR="006077BB" w:rsidRPr="00F93BFB" w:rsidRDefault="006077BB" w:rsidP="004331B5">
            <w:pPr>
              <w:jc w:val="center"/>
              <w:rPr>
                <w:sz w:val="14"/>
                <w:szCs w:val="14"/>
              </w:rPr>
            </w:pPr>
          </w:p>
        </w:tc>
        <w:tc>
          <w:tcPr>
            <w:tcW w:w="709" w:type="dxa"/>
            <w:tcBorders>
              <w:top w:val="nil"/>
              <w:left w:val="nil"/>
              <w:bottom w:val="single" w:sz="4" w:space="0" w:color="auto"/>
              <w:right w:val="single" w:sz="4" w:space="0" w:color="auto"/>
            </w:tcBorders>
            <w:shd w:val="clear" w:color="000000" w:fill="FFFFFF"/>
          </w:tcPr>
          <w:p w14:paraId="2EAAE4F0" w14:textId="77777777" w:rsidR="006077BB" w:rsidRPr="00F93BFB" w:rsidRDefault="006077BB" w:rsidP="004331B5">
            <w:pPr>
              <w:jc w:val="center"/>
              <w:rPr>
                <w:sz w:val="14"/>
                <w:szCs w:val="14"/>
              </w:rPr>
            </w:pPr>
          </w:p>
        </w:tc>
        <w:tc>
          <w:tcPr>
            <w:tcW w:w="708" w:type="dxa"/>
            <w:tcBorders>
              <w:top w:val="nil"/>
              <w:left w:val="nil"/>
              <w:bottom w:val="single" w:sz="4" w:space="0" w:color="auto"/>
              <w:right w:val="single" w:sz="4" w:space="0" w:color="auto"/>
            </w:tcBorders>
            <w:shd w:val="clear" w:color="000000" w:fill="FFFFFF"/>
          </w:tcPr>
          <w:p w14:paraId="6D1D8AA6" w14:textId="77777777" w:rsidR="006077BB" w:rsidRPr="00F93BFB" w:rsidRDefault="006077BB" w:rsidP="004331B5">
            <w:pPr>
              <w:jc w:val="center"/>
              <w:rPr>
                <w:sz w:val="14"/>
                <w:szCs w:val="14"/>
              </w:rPr>
            </w:pPr>
          </w:p>
        </w:tc>
        <w:tc>
          <w:tcPr>
            <w:tcW w:w="709" w:type="dxa"/>
            <w:tcBorders>
              <w:top w:val="nil"/>
              <w:left w:val="nil"/>
              <w:bottom w:val="single" w:sz="4" w:space="0" w:color="auto"/>
              <w:right w:val="single" w:sz="4" w:space="0" w:color="auto"/>
            </w:tcBorders>
            <w:shd w:val="clear" w:color="000000" w:fill="FFFFFF"/>
          </w:tcPr>
          <w:p w14:paraId="215CFCBD" w14:textId="77777777" w:rsidR="006077BB" w:rsidRPr="00F93BFB" w:rsidRDefault="006077BB" w:rsidP="004331B5">
            <w:pPr>
              <w:jc w:val="center"/>
              <w:rPr>
                <w:sz w:val="14"/>
                <w:szCs w:val="14"/>
              </w:rPr>
            </w:pPr>
          </w:p>
        </w:tc>
        <w:tc>
          <w:tcPr>
            <w:tcW w:w="709" w:type="dxa"/>
            <w:tcBorders>
              <w:top w:val="nil"/>
              <w:left w:val="nil"/>
              <w:bottom w:val="single" w:sz="4" w:space="0" w:color="auto"/>
              <w:right w:val="single" w:sz="4" w:space="0" w:color="auto"/>
            </w:tcBorders>
            <w:shd w:val="clear" w:color="000000" w:fill="FFFFFF"/>
          </w:tcPr>
          <w:p w14:paraId="0758B103" w14:textId="77777777" w:rsidR="006077BB" w:rsidRPr="00F93BFB" w:rsidRDefault="006077BB" w:rsidP="004331B5">
            <w:pPr>
              <w:jc w:val="center"/>
              <w:rPr>
                <w:sz w:val="14"/>
                <w:szCs w:val="14"/>
              </w:rPr>
            </w:pPr>
          </w:p>
        </w:tc>
        <w:tc>
          <w:tcPr>
            <w:tcW w:w="709" w:type="dxa"/>
            <w:tcBorders>
              <w:top w:val="nil"/>
              <w:left w:val="nil"/>
              <w:bottom w:val="single" w:sz="4" w:space="0" w:color="auto"/>
              <w:right w:val="single" w:sz="4" w:space="0" w:color="auto"/>
            </w:tcBorders>
            <w:shd w:val="clear" w:color="000000" w:fill="FFFFFF"/>
          </w:tcPr>
          <w:p w14:paraId="708B651A" w14:textId="77777777" w:rsidR="006077BB" w:rsidRPr="00F93BFB" w:rsidRDefault="006077BB" w:rsidP="004331B5">
            <w:pPr>
              <w:jc w:val="center"/>
              <w:rPr>
                <w:sz w:val="14"/>
                <w:szCs w:val="14"/>
              </w:rPr>
            </w:pPr>
          </w:p>
        </w:tc>
        <w:tc>
          <w:tcPr>
            <w:tcW w:w="567" w:type="dxa"/>
            <w:tcBorders>
              <w:top w:val="nil"/>
              <w:left w:val="nil"/>
              <w:bottom w:val="single" w:sz="4" w:space="0" w:color="auto"/>
              <w:right w:val="single" w:sz="4" w:space="0" w:color="auto"/>
            </w:tcBorders>
            <w:shd w:val="clear" w:color="000000" w:fill="FFFFFF"/>
          </w:tcPr>
          <w:p w14:paraId="2EB28C4F" w14:textId="77777777" w:rsidR="006077BB" w:rsidRPr="00F93BFB" w:rsidRDefault="006077BB" w:rsidP="004331B5">
            <w:pPr>
              <w:jc w:val="center"/>
              <w:rPr>
                <w:sz w:val="14"/>
                <w:szCs w:val="14"/>
              </w:rPr>
            </w:pPr>
          </w:p>
        </w:tc>
        <w:tc>
          <w:tcPr>
            <w:tcW w:w="567" w:type="dxa"/>
            <w:tcBorders>
              <w:top w:val="nil"/>
              <w:left w:val="nil"/>
              <w:bottom w:val="single" w:sz="4" w:space="0" w:color="auto"/>
              <w:right w:val="single" w:sz="4" w:space="0" w:color="auto"/>
            </w:tcBorders>
            <w:shd w:val="clear" w:color="000000" w:fill="FFFFFF"/>
          </w:tcPr>
          <w:p w14:paraId="12BD81E7" w14:textId="77777777" w:rsidR="006077BB" w:rsidRPr="00F93BFB" w:rsidRDefault="006077BB" w:rsidP="004331B5">
            <w:pPr>
              <w:jc w:val="center"/>
              <w:rPr>
                <w:sz w:val="14"/>
                <w:szCs w:val="14"/>
              </w:rPr>
            </w:pPr>
          </w:p>
        </w:tc>
      </w:tr>
      <w:tr w:rsidR="006077BB" w:rsidRPr="00F93BFB" w14:paraId="7B3EFD1F" w14:textId="77777777" w:rsidTr="00F406AA">
        <w:trPr>
          <w:gridAfter w:val="1"/>
          <w:wAfter w:w="5954" w:type="dxa"/>
          <w:trHeight w:val="219"/>
        </w:trPr>
        <w:tc>
          <w:tcPr>
            <w:tcW w:w="1416" w:type="dxa"/>
            <w:vMerge/>
            <w:tcBorders>
              <w:left w:val="single" w:sz="4" w:space="0" w:color="auto"/>
              <w:right w:val="single" w:sz="4" w:space="0" w:color="auto"/>
            </w:tcBorders>
            <w:vAlign w:val="center"/>
            <w:hideMark/>
          </w:tcPr>
          <w:p w14:paraId="5F510AC0" w14:textId="77777777" w:rsidR="006077BB" w:rsidRPr="00F93BFB" w:rsidRDefault="006077BB" w:rsidP="004331B5">
            <w:pPr>
              <w:rPr>
                <w:sz w:val="14"/>
                <w:szCs w:val="14"/>
              </w:rPr>
            </w:pPr>
          </w:p>
        </w:tc>
        <w:tc>
          <w:tcPr>
            <w:tcW w:w="1843" w:type="dxa"/>
            <w:gridSpan w:val="2"/>
            <w:vMerge/>
            <w:tcBorders>
              <w:top w:val="nil"/>
              <w:left w:val="single" w:sz="4" w:space="0" w:color="auto"/>
              <w:bottom w:val="nil"/>
              <w:right w:val="single" w:sz="4" w:space="0" w:color="auto"/>
            </w:tcBorders>
            <w:vAlign w:val="center"/>
            <w:hideMark/>
          </w:tcPr>
          <w:p w14:paraId="43164D81" w14:textId="77777777" w:rsidR="006077BB" w:rsidRPr="00F93BFB" w:rsidRDefault="006077BB" w:rsidP="004331B5">
            <w:pPr>
              <w:rPr>
                <w:sz w:val="14"/>
                <w:szCs w:val="14"/>
              </w:rPr>
            </w:pPr>
          </w:p>
        </w:tc>
        <w:tc>
          <w:tcPr>
            <w:tcW w:w="1844" w:type="dxa"/>
            <w:gridSpan w:val="4"/>
            <w:tcBorders>
              <w:top w:val="nil"/>
              <w:left w:val="nil"/>
              <w:bottom w:val="single" w:sz="4" w:space="0" w:color="auto"/>
              <w:right w:val="single" w:sz="4" w:space="0" w:color="auto"/>
            </w:tcBorders>
            <w:shd w:val="clear" w:color="000000" w:fill="FFFFFF"/>
            <w:hideMark/>
          </w:tcPr>
          <w:p w14:paraId="49A81AF7" w14:textId="77777777" w:rsidR="006077BB" w:rsidRPr="00F93BFB" w:rsidRDefault="006077BB" w:rsidP="004331B5">
            <w:pPr>
              <w:rPr>
                <w:color w:val="000000"/>
                <w:sz w:val="14"/>
                <w:szCs w:val="14"/>
              </w:rPr>
            </w:pPr>
            <w:r w:rsidRPr="00F93BFB">
              <w:rPr>
                <w:color w:val="000000"/>
                <w:sz w:val="14"/>
                <w:szCs w:val="14"/>
              </w:rPr>
              <w:t>областной бюджет</w:t>
            </w:r>
          </w:p>
          <w:p w14:paraId="511F4C0C" w14:textId="77777777" w:rsidR="006077BB" w:rsidRPr="00F93BFB" w:rsidRDefault="006077BB" w:rsidP="004331B5">
            <w:pPr>
              <w:rPr>
                <w:color w:val="000000"/>
                <w:sz w:val="14"/>
                <w:szCs w:val="14"/>
              </w:rPr>
            </w:pPr>
          </w:p>
        </w:tc>
        <w:tc>
          <w:tcPr>
            <w:tcW w:w="567" w:type="dxa"/>
            <w:gridSpan w:val="2"/>
            <w:tcBorders>
              <w:top w:val="nil"/>
              <w:left w:val="nil"/>
              <w:bottom w:val="single" w:sz="4" w:space="0" w:color="auto"/>
              <w:right w:val="single" w:sz="4" w:space="0" w:color="auto"/>
            </w:tcBorders>
            <w:shd w:val="clear" w:color="000000" w:fill="FFFFFF"/>
            <w:vAlign w:val="center"/>
            <w:hideMark/>
          </w:tcPr>
          <w:p w14:paraId="38B54BCA" w14:textId="77777777" w:rsidR="006077BB" w:rsidRPr="00F93BFB" w:rsidRDefault="006077BB" w:rsidP="004331B5">
            <w:pPr>
              <w:jc w:val="center"/>
              <w:rPr>
                <w:sz w:val="14"/>
                <w:szCs w:val="14"/>
              </w:rPr>
            </w:pPr>
            <w:r w:rsidRPr="00F93BFB">
              <w:rPr>
                <w:sz w:val="14"/>
                <w:szCs w:val="14"/>
              </w:rPr>
              <w:t>-</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E295FA6" w14:textId="77777777" w:rsidR="006077BB" w:rsidRPr="00F93BFB" w:rsidRDefault="006077BB" w:rsidP="004331B5">
            <w:pPr>
              <w:jc w:val="center"/>
              <w:rPr>
                <w:sz w:val="14"/>
                <w:szCs w:val="14"/>
              </w:rPr>
            </w:pPr>
            <w:r w:rsidRPr="00F93BFB">
              <w:rPr>
                <w:sz w:val="14"/>
                <w:szCs w:val="14"/>
              </w:rPr>
              <w:t>-</w:t>
            </w:r>
          </w:p>
        </w:tc>
        <w:tc>
          <w:tcPr>
            <w:tcW w:w="708" w:type="dxa"/>
            <w:gridSpan w:val="3"/>
            <w:tcBorders>
              <w:top w:val="nil"/>
              <w:left w:val="nil"/>
              <w:bottom w:val="single" w:sz="4" w:space="0" w:color="auto"/>
              <w:right w:val="single" w:sz="4" w:space="0" w:color="auto"/>
            </w:tcBorders>
            <w:shd w:val="clear" w:color="000000" w:fill="FFFFFF"/>
            <w:vAlign w:val="center"/>
            <w:hideMark/>
          </w:tcPr>
          <w:p w14:paraId="34471FEC" w14:textId="77777777" w:rsidR="006077BB" w:rsidRPr="00F93BFB" w:rsidRDefault="006077BB" w:rsidP="004331B5">
            <w:pPr>
              <w:jc w:val="center"/>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vAlign w:val="center"/>
            <w:hideMark/>
          </w:tcPr>
          <w:p w14:paraId="27A0788D" w14:textId="77777777" w:rsidR="006077BB" w:rsidRPr="00F93BFB" w:rsidRDefault="006077BB" w:rsidP="004331B5">
            <w:pPr>
              <w:jc w:val="center"/>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vAlign w:val="center"/>
            <w:hideMark/>
          </w:tcPr>
          <w:p w14:paraId="523D8E91" w14:textId="77777777" w:rsidR="006077BB" w:rsidRPr="00F93BFB" w:rsidRDefault="006077BB" w:rsidP="004331B5">
            <w:pPr>
              <w:jc w:val="center"/>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vAlign w:val="center"/>
            <w:hideMark/>
          </w:tcPr>
          <w:p w14:paraId="1E93263F" w14:textId="77777777" w:rsidR="006077BB" w:rsidRPr="00F93BFB" w:rsidRDefault="006077BB" w:rsidP="004331B5">
            <w:pPr>
              <w:jc w:val="center"/>
              <w:rPr>
                <w:sz w:val="14"/>
                <w:szCs w:val="14"/>
              </w:rPr>
            </w:pPr>
            <w:r w:rsidRPr="00F93BFB">
              <w:rPr>
                <w:sz w:val="14"/>
                <w:szCs w:val="14"/>
              </w:rPr>
              <w:t>-</w:t>
            </w:r>
          </w:p>
        </w:tc>
        <w:tc>
          <w:tcPr>
            <w:tcW w:w="708" w:type="dxa"/>
            <w:tcBorders>
              <w:top w:val="nil"/>
              <w:left w:val="nil"/>
              <w:bottom w:val="single" w:sz="4" w:space="0" w:color="auto"/>
              <w:right w:val="single" w:sz="4" w:space="0" w:color="auto"/>
            </w:tcBorders>
            <w:shd w:val="clear" w:color="000000" w:fill="FFFFFF"/>
            <w:vAlign w:val="center"/>
            <w:hideMark/>
          </w:tcPr>
          <w:p w14:paraId="0E2F0300" w14:textId="77777777" w:rsidR="006077BB" w:rsidRPr="00F93BFB" w:rsidRDefault="006077BB" w:rsidP="004331B5">
            <w:pPr>
              <w:jc w:val="center"/>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tcPr>
          <w:p w14:paraId="3C92CEBF" w14:textId="77777777" w:rsidR="006077BB" w:rsidRPr="00F93BFB" w:rsidRDefault="006077BB" w:rsidP="004331B5">
            <w:pPr>
              <w:jc w:val="center"/>
              <w:rPr>
                <w:sz w:val="14"/>
                <w:szCs w:val="14"/>
              </w:rPr>
            </w:pPr>
          </w:p>
        </w:tc>
        <w:tc>
          <w:tcPr>
            <w:tcW w:w="709" w:type="dxa"/>
            <w:gridSpan w:val="2"/>
            <w:tcBorders>
              <w:top w:val="nil"/>
              <w:left w:val="nil"/>
              <w:bottom w:val="single" w:sz="4" w:space="0" w:color="auto"/>
              <w:right w:val="single" w:sz="4" w:space="0" w:color="auto"/>
            </w:tcBorders>
            <w:shd w:val="clear" w:color="000000" w:fill="FFFFFF"/>
          </w:tcPr>
          <w:p w14:paraId="6712549E" w14:textId="77777777" w:rsidR="006077BB" w:rsidRPr="00F93BFB" w:rsidRDefault="006077BB" w:rsidP="004331B5">
            <w:pPr>
              <w:jc w:val="center"/>
              <w:rPr>
                <w:sz w:val="14"/>
                <w:szCs w:val="14"/>
              </w:rPr>
            </w:pPr>
          </w:p>
        </w:tc>
        <w:tc>
          <w:tcPr>
            <w:tcW w:w="709" w:type="dxa"/>
            <w:tcBorders>
              <w:top w:val="nil"/>
              <w:left w:val="nil"/>
              <w:bottom w:val="single" w:sz="4" w:space="0" w:color="auto"/>
              <w:right w:val="single" w:sz="4" w:space="0" w:color="auto"/>
            </w:tcBorders>
            <w:shd w:val="clear" w:color="000000" w:fill="FFFFFF"/>
          </w:tcPr>
          <w:p w14:paraId="45452C6E" w14:textId="77777777" w:rsidR="006077BB" w:rsidRPr="00F93BFB" w:rsidRDefault="006077BB" w:rsidP="004331B5">
            <w:pPr>
              <w:jc w:val="center"/>
              <w:rPr>
                <w:sz w:val="14"/>
                <w:szCs w:val="14"/>
              </w:rPr>
            </w:pPr>
          </w:p>
        </w:tc>
        <w:tc>
          <w:tcPr>
            <w:tcW w:w="708" w:type="dxa"/>
            <w:tcBorders>
              <w:top w:val="nil"/>
              <w:left w:val="nil"/>
              <w:bottom w:val="single" w:sz="4" w:space="0" w:color="auto"/>
              <w:right w:val="single" w:sz="4" w:space="0" w:color="auto"/>
            </w:tcBorders>
            <w:shd w:val="clear" w:color="000000" w:fill="FFFFFF"/>
          </w:tcPr>
          <w:p w14:paraId="09C65B8B" w14:textId="77777777" w:rsidR="006077BB" w:rsidRPr="00F93BFB" w:rsidRDefault="006077BB" w:rsidP="004331B5">
            <w:pPr>
              <w:jc w:val="center"/>
              <w:rPr>
                <w:sz w:val="14"/>
                <w:szCs w:val="14"/>
              </w:rPr>
            </w:pPr>
          </w:p>
        </w:tc>
        <w:tc>
          <w:tcPr>
            <w:tcW w:w="709" w:type="dxa"/>
            <w:tcBorders>
              <w:top w:val="nil"/>
              <w:left w:val="nil"/>
              <w:bottom w:val="single" w:sz="4" w:space="0" w:color="auto"/>
              <w:right w:val="single" w:sz="4" w:space="0" w:color="auto"/>
            </w:tcBorders>
            <w:shd w:val="clear" w:color="000000" w:fill="FFFFFF"/>
          </w:tcPr>
          <w:p w14:paraId="19B2A656" w14:textId="77777777" w:rsidR="006077BB" w:rsidRPr="00F93BFB" w:rsidRDefault="006077BB" w:rsidP="004331B5">
            <w:pPr>
              <w:jc w:val="center"/>
              <w:rPr>
                <w:sz w:val="14"/>
                <w:szCs w:val="14"/>
              </w:rPr>
            </w:pPr>
          </w:p>
        </w:tc>
        <w:tc>
          <w:tcPr>
            <w:tcW w:w="709" w:type="dxa"/>
            <w:tcBorders>
              <w:top w:val="nil"/>
              <w:left w:val="nil"/>
              <w:bottom w:val="single" w:sz="4" w:space="0" w:color="auto"/>
              <w:right w:val="single" w:sz="4" w:space="0" w:color="auto"/>
            </w:tcBorders>
            <w:shd w:val="clear" w:color="000000" w:fill="FFFFFF"/>
          </w:tcPr>
          <w:p w14:paraId="75A3E59D" w14:textId="77777777" w:rsidR="006077BB" w:rsidRPr="00F93BFB" w:rsidRDefault="006077BB" w:rsidP="004331B5">
            <w:pPr>
              <w:jc w:val="center"/>
              <w:rPr>
                <w:sz w:val="14"/>
                <w:szCs w:val="14"/>
              </w:rPr>
            </w:pPr>
          </w:p>
        </w:tc>
        <w:tc>
          <w:tcPr>
            <w:tcW w:w="709" w:type="dxa"/>
            <w:tcBorders>
              <w:top w:val="nil"/>
              <w:left w:val="nil"/>
              <w:bottom w:val="single" w:sz="4" w:space="0" w:color="auto"/>
              <w:right w:val="single" w:sz="4" w:space="0" w:color="auto"/>
            </w:tcBorders>
            <w:shd w:val="clear" w:color="000000" w:fill="FFFFFF"/>
          </w:tcPr>
          <w:p w14:paraId="2BACB6F7" w14:textId="77777777" w:rsidR="006077BB" w:rsidRPr="00F93BFB" w:rsidRDefault="006077BB" w:rsidP="004331B5">
            <w:pPr>
              <w:jc w:val="center"/>
              <w:rPr>
                <w:sz w:val="14"/>
                <w:szCs w:val="14"/>
              </w:rPr>
            </w:pPr>
          </w:p>
        </w:tc>
        <w:tc>
          <w:tcPr>
            <w:tcW w:w="567" w:type="dxa"/>
            <w:tcBorders>
              <w:top w:val="nil"/>
              <w:left w:val="nil"/>
              <w:bottom w:val="single" w:sz="4" w:space="0" w:color="auto"/>
              <w:right w:val="single" w:sz="4" w:space="0" w:color="auto"/>
            </w:tcBorders>
            <w:shd w:val="clear" w:color="000000" w:fill="FFFFFF"/>
          </w:tcPr>
          <w:p w14:paraId="1BF3F02F" w14:textId="77777777" w:rsidR="006077BB" w:rsidRPr="00F93BFB" w:rsidRDefault="006077BB" w:rsidP="004331B5">
            <w:pPr>
              <w:jc w:val="center"/>
              <w:rPr>
                <w:sz w:val="14"/>
                <w:szCs w:val="14"/>
              </w:rPr>
            </w:pPr>
          </w:p>
        </w:tc>
        <w:tc>
          <w:tcPr>
            <w:tcW w:w="567" w:type="dxa"/>
            <w:tcBorders>
              <w:top w:val="nil"/>
              <w:left w:val="nil"/>
              <w:bottom w:val="single" w:sz="4" w:space="0" w:color="auto"/>
              <w:right w:val="single" w:sz="4" w:space="0" w:color="auto"/>
            </w:tcBorders>
            <w:shd w:val="clear" w:color="000000" w:fill="FFFFFF"/>
          </w:tcPr>
          <w:p w14:paraId="7851F55E" w14:textId="77777777" w:rsidR="006077BB" w:rsidRPr="00F93BFB" w:rsidRDefault="006077BB" w:rsidP="004331B5">
            <w:pPr>
              <w:jc w:val="center"/>
              <w:rPr>
                <w:sz w:val="14"/>
                <w:szCs w:val="14"/>
              </w:rPr>
            </w:pPr>
          </w:p>
        </w:tc>
      </w:tr>
      <w:tr w:rsidR="006077BB" w:rsidRPr="00F93BFB" w14:paraId="71601ABE" w14:textId="77777777" w:rsidTr="00F406AA">
        <w:trPr>
          <w:gridAfter w:val="1"/>
          <w:wAfter w:w="5954" w:type="dxa"/>
          <w:trHeight w:val="764"/>
        </w:trPr>
        <w:tc>
          <w:tcPr>
            <w:tcW w:w="1416" w:type="dxa"/>
            <w:vMerge/>
            <w:tcBorders>
              <w:left w:val="single" w:sz="4" w:space="0" w:color="auto"/>
              <w:right w:val="single" w:sz="4" w:space="0" w:color="auto"/>
            </w:tcBorders>
            <w:vAlign w:val="center"/>
            <w:hideMark/>
          </w:tcPr>
          <w:p w14:paraId="3A8196B5" w14:textId="77777777" w:rsidR="006077BB" w:rsidRPr="00F93BFB" w:rsidRDefault="006077BB" w:rsidP="004331B5">
            <w:pPr>
              <w:rPr>
                <w:sz w:val="14"/>
                <w:szCs w:val="14"/>
              </w:rPr>
            </w:pPr>
          </w:p>
        </w:tc>
        <w:tc>
          <w:tcPr>
            <w:tcW w:w="1843" w:type="dxa"/>
            <w:gridSpan w:val="2"/>
            <w:vMerge/>
            <w:tcBorders>
              <w:top w:val="nil"/>
              <w:left w:val="single" w:sz="4" w:space="0" w:color="auto"/>
              <w:bottom w:val="nil"/>
              <w:right w:val="single" w:sz="4" w:space="0" w:color="auto"/>
            </w:tcBorders>
            <w:vAlign w:val="center"/>
            <w:hideMark/>
          </w:tcPr>
          <w:p w14:paraId="187F6EC1" w14:textId="77777777" w:rsidR="006077BB" w:rsidRPr="00F93BFB" w:rsidRDefault="006077BB" w:rsidP="004331B5">
            <w:pPr>
              <w:rPr>
                <w:sz w:val="14"/>
                <w:szCs w:val="14"/>
              </w:rPr>
            </w:pPr>
          </w:p>
        </w:tc>
        <w:tc>
          <w:tcPr>
            <w:tcW w:w="1844" w:type="dxa"/>
            <w:gridSpan w:val="4"/>
            <w:tcBorders>
              <w:top w:val="nil"/>
              <w:left w:val="nil"/>
              <w:bottom w:val="single" w:sz="4" w:space="0" w:color="auto"/>
              <w:right w:val="single" w:sz="4" w:space="0" w:color="auto"/>
            </w:tcBorders>
            <w:shd w:val="clear" w:color="000000" w:fill="FFFFFF"/>
            <w:hideMark/>
          </w:tcPr>
          <w:p w14:paraId="6BC8A326" w14:textId="77777777" w:rsidR="006077BB" w:rsidRPr="00F93BFB" w:rsidRDefault="006077BB" w:rsidP="004331B5">
            <w:pPr>
              <w:rPr>
                <w:color w:val="000000"/>
                <w:sz w:val="14"/>
                <w:szCs w:val="14"/>
              </w:rPr>
            </w:pPr>
            <w:r w:rsidRPr="00F93BFB">
              <w:rPr>
                <w:color w:val="000000"/>
                <w:sz w:val="14"/>
                <w:szCs w:val="14"/>
              </w:rPr>
              <w:t>бюджет муниципального района "Советский район" Курской области</w:t>
            </w:r>
          </w:p>
          <w:p w14:paraId="0B27DC1F" w14:textId="77777777" w:rsidR="006077BB" w:rsidRPr="00F93BFB" w:rsidRDefault="006077BB" w:rsidP="004331B5">
            <w:pPr>
              <w:rPr>
                <w:color w:val="000000"/>
                <w:sz w:val="14"/>
                <w:szCs w:val="14"/>
              </w:rPr>
            </w:pPr>
          </w:p>
        </w:tc>
        <w:tc>
          <w:tcPr>
            <w:tcW w:w="567" w:type="dxa"/>
            <w:gridSpan w:val="2"/>
            <w:tcBorders>
              <w:top w:val="nil"/>
              <w:left w:val="nil"/>
              <w:bottom w:val="single" w:sz="4" w:space="0" w:color="auto"/>
              <w:right w:val="single" w:sz="4" w:space="0" w:color="auto"/>
            </w:tcBorders>
            <w:shd w:val="clear" w:color="000000" w:fill="FFFFFF"/>
            <w:vAlign w:val="center"/>
            <w:hideMark/>
          </w:tcPr>
          <w:p w14:paraId="133459B8" w14:textId="77777777" w:rsidR="006077BB" w:rsidRPr="00F93BFB" w:rsidRDefault="006077BB" w:rsidP="004331B5">
            <w:pPr>
              <w:jc w:val="center"/>
              <w:rPr>
                <w:sz w:val="14"/>
                <w:szCs w:val="14"/>
              </w:rPr>
            </w:pPr>
            <w:r w:rsidRPr="00F93BFB">
              <w:rPr>
                <w:sz w:val="14"/>
                <w:szCs w:val="14"/>
              </w:rPr>
              <w:t>-</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A62B41F" w14:textId="77777777" w:rsidR="006077BB" w:rsidRPr="00F93BFB" w:rsidRDefault="006077BB" w:rsidP="004331B5">
            <w:pPr>
              <w:jc w:val="center"/>
              <w:rPr>
                <w:sz w:val="14"/>
                <w:szCs w:val="14"/>
              </w:rPr>
            </w:pPr>
            <w:r w:rsidRPr="00F93BFB">
              <w:rPr>
                <w:sz w:val="14"/>
                <w:szCs w:val="14"/>
              </w:rPr>
              <w:t>-</w:t>
            </w:r>
          </w:p>
        </w:tc>
        <w:tc>
          <w:tcPr>
            <w:tcW w:w="708" w:type="dxa"/>
            <w:gridSpan w:val="3"/>
            <w:tcBorders>
              <w:top w:val="nil"/>
              <w:left w:val="nil"/>
              <w:bottom w:val="single" w:sz="4" w:space="0" w:color="auto"/>
              <w:right w:val="single" w:sz="4" w:space="0" w:color="auto"/>
            </w:tcBorders>
            <w:shd w:val="clear" w:color="000000" w:fill="FFFFFF"/>
            <w:vAlign w:val="center"/>
            <w:hideMark/>
          </w:tcPr>
          <w:p w14:paraId="17A4DFA8" w14:textId="77777777" w:rsidR="006077BB" w:rsidRPr="00F93BFB" w:rsidRDefault="006077BB" w:rsidP="004331B5">
            <w:pPr>
              <w:jc w:val="center"/>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vAlign w:val="center"/>
            <w:hideMark/>
          </w:tcPr>
          <w:p w14:paraId="2B24F411" w14:textId="77777777" w:rsidR="006077BB" w:rsidRPr="00F93BFB" w:rsidRDefault="006077BB" w:rsidP="004331B5">
            <w:pPr>
              <w:jc w:val="center"/>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vAlign w:val="center"/>
            <w:hideMark/>
          </w:tcPr>
          <w:p w14:paraId="43B40751" w14:textId="77777777" w:rsidR="006077BB" w:rsidRPr="00F93BFB" w:rsidRDefault="006077BB" w:rsidP="004331B5">
            <w:pPr>
              <w:jc w:val="center"/>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vAlign w:val="center"/>
            <w:hideMark/>
          </w:tcPr>
          <w:p w14:paraId="6C8991C7" w14:textId="77777777" w:rsidR="006077BB" w:rsidRPr="00F93BFB" w:rsidRDefault="006077BB" w:rsidP="004331B5">
            <w:pPr>
              <w:jc w:val="center"/>
              <w:rPr>
                <w:sz w:val="14"/>
                <w:szCs w:val="14"/>
              </w:rPr>
            </w:pPr>
            <w:r w:rsidRPr="00F93BFB">
              <w:rPr>
                <w:sz w:val="14"/>
                <w:szCs w:val="14"/>
              </w:rPr>
              <w:t>-</w:t>
            </w:r>
          </w:p>
        </w:tc>
        <w:tc>
          <w:tcPr>
            <w:tcW w:w="708" w:type="dxa"/>
            <w:tcBorders>
              <w:top w:val="nil"/>
              <w:left w:val="nil"/>
              <w:bottom w:val="single" w:sz="4" w:space="0" w:color="auto"/>
              <w:right w:val="single" w:sz="4" w:space="0" w:color="auto"/>
            </w:tcBorders>
            <w:shd w:val="clear" w:color="000000" w:fill="FFFFFF"/>
            <w:vAlign w:val="center"/>
            <w:hideMark/>
          </w:tcPr>
          <w:p w14:paraId="74AA79F3" w14:textId="77777777" w:rsidR="006077BB" w:rsidRPr="00F93BFB" w:rsidRDefault="006077BB" w:rsidP="004331B5">
            <w:pPr>
              <w:jc w:val="center"/>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tcPr>
          <w:p w14:paraId="4B154674" w14:textId="77777777" w:rsidR="006077BB" w:rsidRPr="00F93BFB" w:rsidRDefault="006077BB" w:rsidP="004331B5">
            <w:pPr>
              <w:jc w:val="center"/>
              <w:rPr>
                <w:sz w:val="14"/>
                <w:szCs w:val="14"/>
              </w:rPr>
            </w:pPr>
          </w:p>
        </w:tc>
        <w:tc>
          <w:tcPr>
            <w:tcW w:w="709" w:type="dxa"/>
            <w:gridSpan w:val="2"/>
            <w:tcBorders>
              <w:top w:val="nil"/>
              <w:left w:val="nil"/>
              <w:bottom w:val="single" w:sz="4" w:space="0" w:color="auto"/>
              <w:right w:val="single" w:sz="4" w:space="0" w:color="auto"/>
            </w:tcBorders>
            <w:shd w:val="clear" w:color="000000" w:fill="FFFFFF"/>
          </w:tcPr>
          <w:p w14:paraId="0A3CAEA1" w14:textId="77777777" w:rsidR="006077BB" w:rsidRPr="00F93BFB" w:rsidRDefault="006077BB" w:rsidP="004331B5">
            <w:pPr>
              <w:jc w:val="center"/>
              <w:rPr>
                <w:sz w:val="14"/>
                <w:szCs w:val="14"/>
              </w:rPr>
            </w:pPr>
          </w:p>
        </w:tc>
        <w:tc>
          <w:tcPr>
            <w:tcW w:w="709" w:type="dxa"/>
            <w:tcBorders>
              <w:top w:val="nil"/>
              <w:left w:val="nil"/>
              <w:bottom w:val="single" w:sz="4" w:space="0" w:color="auto"/>
              <w:right w:val="single" w:sz="4" w:space="0" w:color="auto"/>
            </w:tcBorders>
            <w:shd w:val="clear" w:color="000000" w:fill="FFFFFF"/>
          </w:tcPr>
          <w:p w14:paraId="55040BD6" w14:textId="77777777" w:rsidR="006077BB" w:rsidRPr="00F93BFB" w:rsidRDefault="006077BB" w:rsidP="004331B5">
            <w:pPr>
              <w:jc w:val="center"/>
              <w:rPr>
                <w:sz w:val="14"/>
                <w:szCs w:val="14"/>
              </w:rPr>
            </w:pPr>
          </w:p>
        </w:tc>
        <w:tc>
          <w:tcPr>
            <w:tcW w:w="708" w:type="dxa"/>
            <w:tcBorders>
              <w:top w:val="nil"/>
              <w:left w:val="nil"/>
              <w:bottom w:val="single" w:sz="4" w:space="0" w:color="auto"/>
              <w:right w:val="single" w:sz="4" w:space="0" w:color="auto"/>
            </w:tcBorders>
            <w:shd w:val="clear" w:color="000000" w:fill="FFFFFF"/>
          </w:tcPr>
          <w:p w14:paraId="1746F72C" w14:textId="77777777" w:rsidR="006077BB" w:rsidRPr="00F93BFB" w:rsidRDefault="006077BB" w:rsidP="004331B5">
            <w:pPr>
              <w:jc w:val="center"/>
              <w:rPr>
                <w:sz w:val="14"/>
                <w:szCs w:val="14"/>
              </w:rPr>
            </w:pPr>
          </w:p>
        </w:tc>
        <w:tc>
          <w:tcPr>
            <w:tcW w:w="709" w:type="dxa"/>
            <w:tcBorders>
              <w:top w:val="nil"/>
              <w:left w:val="nil"/>
              <w:bottom w:val="single" w:sz="4" w:space="0" w:color="auto"/>
              <w:right w:val="single" w:sz="4" w:space="0" w:color="auto"/>
            </w:tcBorders>
            <w:shd w:val="clear" w:color="000000" w:fill="FFFFFF"/>
          </w:tcPr>
          <w:p w14:paraId="18851214" w14:textId="77777777" w:rsidR="006077BB" w:rsidRPr="00F93BFB" w:rsidRDefault="006077BB" w:rsidP="004331B5">
            <w:pPr>
              <w:jc w:val="center"/>
              <w:rPr>
                <w:sz w:val="14"/>
                <w:szCs w:val="14"/>
              </w:rPr>
            </w:pPr>
          </w:p>
        </w:tc>
        <w:tc>
          <w:tcPr>
            <w:tcW w:w="709" w:type="dxa"/>
            <w:tcBorders>
              <w:top w:val="nil"/>
              <w:left w:val="nil"/>
              <w:bottom w:val="single" w:sz="4" w:space="0" w:color="auto"/>
              <w:right w:val="single" w:sz="4" w:space="0" w:color="auto"/>
            </w:tcBorders>
            <w:shd w:val="clear" w:color="000000" w:fill="FFFFFF"/>
          </w:tcPr>
          <w:p w14:paraId="44133A7E" w14:textId="77777777" w:rsidR="006077BB" w:rsidRPr="00F93BFB" w:rsidRDefault="006077BB" w:rsidP="004331B5">
            <w:pPr>
              <w:jc w:val="center"/>
              <w:rPr>
                <w:sz w:val="14"/>
                <w:szCs w:val="14"/>
              </w:rPr>
            </w:pPr>
          </w:p>
        </w:tc>
        <w:tc>
          <w:tcPr>
            <w:tcW w:w="709" w:type="dxa"/>
            <w:tcBorders>
              <w:top w:val="nil"/>
              <w:left w:val="nil"/>
              <w:bottom w:val="single" w:sz="4" w:space="0" w:color="auto"/>
              <w:right w:val="single" w:sz="4" w:space="0" w:color="auto"/>
            </w:tcBorders>
            <w:shd w:val="clear" w:color="000000" w:fill="FFFFFF"/>
          </w:tcPr>
          <w:p w14:paraId="30B7DA94" w14:textId="77777777" w:rsidR="006077BB" w:rsidRPr="00F93BFB" w:rsidRDefault="006077BB" w:rsidP="004331B5">
            <w:pPr>
              <w:jc w:val="center"/>
              <w:rPr>
                <w:sz w:val="14"/>
                <w:szCs w:val="14"/>
              </w:rPr>
            </w:pPr>
          </w:p>
        </w:tc>
        <w:tc>
          <w:tcPr>
            <w:tcW w:w="567" w:type="dxa"/>
            <w:tcBorders>
              <w:top w:val="nil"/>
              <w:left w:val="nil"/>
              <w:bottom w:val="single" w:sz="4" w:space="0" w:color="auto"/>
              <w:right w:val="single" w:sz="4" w:space="0" w:color="auto"/>
            </w:tcBorders>
            <w:shd w:val="clear" w:color="000000" w:fill="FFFFFF"/>
          </w:tcPr>
          <w:p w14:paraId="18491B56" w14:textId="77777777" w:rsidR="006077BB" w:rsidRPr="00F93BFB" w:rsidRDefault="006077BB" w:rsidP="004331B5">
            <w:pPr>
              <w:jc w:val="center"/>
              <w:rPr>
                <w:sz w:val="14"/>
                <w:szCs w:val="14"/>
              </w:rPr>
            </w:pPr>
          </w:p>
        </w:tc>
        <w:tc>
          <w:tcPr>
            <w:tcW w:w="567" w:type="dxa"/>
            <w:tcBorders>
              <w:top w:val="nil"/>
              <w:left w:val="nil"/>
              <w:bottom w:val="single" w:sz="4" w:space="0" w:color="auto"/>
              <w:right w:val="single" w:sz="4" w:space="0" w:color="auto"/>
            </w:tcBorders>
            <w:shd w:val="clear" w:color="000000" w:fill="FFFFFF"/>
          </w:tcPr>
          <w:p w14:paraId="47AA753A" w14:textId="77777777" w:rsidR="006077BB" w:rsidRPr="00F93BFB" w:rsidRDefault="006077BB" w:rsidP="004331B5">
            <w:pPr>
              <w:jc w:val="center"/>
              <w:rPr>
                <w:sz w:val="14"/>
                <w:szCs w:val="14"/>
              </w:rPr>
            </w:pPr>
          </w:p>
        </w:tc>
      </w:tr>
      <w:tr w:rsidR="006077BB" w:rsidRPr="00F93BFB" w14:paraId="71603BF9" w14:textId="77777777" w:rsidTr="00F406AA">
        <w:trPr>
          <w:gridAfter w:val="1"/>
          <w:wAfter w:w="5954" w:type="dxa"/>
          <w:trHeight w:val="364"/>
        </w:trPr>
        <w:tc>
          <w:tcPr>
            <w:tcW w:w="1416" w:type="dxa"/>
            <w:vMerge/>
            <w:tcBorders>
              <w:left w:val="single" w:sz="4" w:space="0" w:color="auto"/>
              <w:right w:val="single" w:sz="4" w:space="0" w:color="auto"/>
            </w:tcBorders>
            <w:vAlign w:val="center"/>
            <w:hideMark/>
          </w:tcPr>
          <w:p w14:paraId="0EEEE1B7" w14:textId="77777777" w:rsidR="006077BB" w:rsidRPr="00F93BFB" w:rsidRDefault="006077BB" w:rsidP="004331B5">
            <w:pPr>
              <w:rPr>
                <w:sz w:val="14"/>
                <w:szCs w:val="14"/>
              </w:rPr>
            </w:pPr>
          </w:p>
        </w:tc>
        <w:tc>
          <w:tcPr>
            <w:tcW w:w="1843" w:type="dxa"/>
            <w:gridSpan w:val="2"/>
            <w:vMerge w:val="restart"/>
            <w:tcBorders>
              <w:top w:val="single" w:sz="4" w:space="0" w:color="auto"/>
              <w:left w:val="single" w:sz="4" w:space="0" w:color="auto"/>
              <w:bottom w:val="nil"/>
              <w:right w:val="single" w:sz="4" w:space="0" w:color="auto"/>
            </w:tcBorders>
            <w:shd w:val="clear" w:color="auto" w:fill="auto"/>
            <w:hideMark/>
          </w:tcPr>
          <w:p w14:paraId="7D55D22A" w14:textId="77777777" w:rsidR="006077BB" w:rsidRPr="00F93BFB" w:rsidRDefault="006077BB" w:rsidP="004331B5">
            <w:pPr>
              <w:rPr>
                <w:color w:val="000000"/>
                <w:sz w:val="14"/>
                <w:szCs w:val="14"/>
              </w:rPr>
            </w:pPr>
            <w:r w:rsidRPr="00F93BFB">
              <w:rPr>
                <w:color w:val="000000"/>
                <w:sz w:val="14"/>
                <w:szCs w:val="14"/>
              </w:rPr>
              <w:t>3.4 Реализация мероприятий, направленных на развитие и укрепление института семьи, в том числе проведение мероприятия, посвященного Дню семьи, любви и верности, Дню матери, Дню семьи, Дню отца, подготовка к участию в ежегодной региональной выставке-форуме «Вместе- ради детей»</w:t>
            </w:r>
          </w:p>
        </w:tc>
        <w:tc>
          <w:tcPr>
            <w:tcW w:w="1844" w:type="dxa"/>
            <w:gridSpan w:val="4"/>
            <w:tcBorders>
              <w:top w:val="nil"/>
              <w:left w:val="nil"/>
              <w:bottom w:val="single" w:sz="4" w:space="0" w:color="auto"/>
              <w:right w:val="single" w:sz="4" w:space="0" w:color="auto"/>
            </w:tcBorders>
            <w:shd w:val="clear" w:color="000000" w:fill="FFFFFF"/>
            <w:vAlign w:val="bottom"/>
            <w:hideMark/>
          </w:tcPr>
          <w:p w14:paraId="606C874C" w14:textId="77777777" w:rsidR="006077BB" w:rsidRPr="00F93BFB" w:rsidRDefault="006077BB" w:rsidP="004331B5">
            <w:pPr>
              <w:jc w:val="center"/>
              <w:rPr>
                <w:color w:val="000000"/>
                <w:sz w:val="14"/>
                <w:szCs w:val="14"/>
              </w:rPr>
            </w:pPr>
            <w:r w:rsidRPr="00F93BFB">
              <w:rPr>
                <w:color w:val="000000"/>
                <w:sz w:val="14"/>
                <w:szCs w:val="14"/>
              </w:rPr>
              <w:t>ВСЕГО</w:t>
            </w:r>
          </w:p>
          <w:p w14:paraId="3E8F5A22" w14:textId="77777777" w:rsidR="006077BB" w:rsidRPr="00F93BFB" w:rsidRDefault="006077BB" w:rsidP="004331B5">
            <w:pPr>
              <w:jc w:val="center"/>
              <w:rPr>
                <w:color w:val="000000"/>
                <w:sz w:val="14"/>
                <w:szCs w:val="14"/>
              </w:rPr>
            </w:pPr>
          </w:p>
        </w:tc>
        <w:tc>
          <w:tcPr>
            <w:tcW w:w="567" w:type="dxa"/>
            <w:gridSpan w:val="2"/>
            <w:tcBorders>
              <w:top w:val="nil"/>
              <w:left w:val="nil"/>
              <w:bottom w:val="single" w:sz="4" w:space="0" w:color="auto"/>
              <w:right w:val="single" w:sz="4" w:space="0" w:color="auto"/>
            </w:tcBorders>
            <w:shd w:val="clear" w:color="000000" w:fill="FFFFFF"/>
            <w:vAlign w:val="center"/>
            <w:hideMark/>
          </w:tcPr>
          <w:p w14:paraId="1C8196EE" w14:textId="77777777" w:rsidR="006077BB" w:rsidRPr="00F93BFB" w:rsidRDefault="006077BB" w:rsidP="004331B5">
            <w:pPr>
              <w:jc w:val="center"/>
              <w:rPr>
                <w:sz w:val="14"/>
                <w:szCs w:val="14"/>
              </w:rPr>
            </w:pPr>
            <w:r w:rsidRPr="00F93BFB">
              <w:rPr>
                <w:sz w:val="14"/>
                <w:szCs w:val="14"/>
              </w:rPr>
              <w:t>-</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287F45D" w14:textId="77777777" w:rsidR="006077BB" w:rsidRPr="00F93BFB" w:rsidRDefault="006077BB" w:rsidP="004331B5">
            <w:pPr>
              <w:jc w:val="center"/>
              <w:rPr>
                <w:sz w:val="14"/>
                <w:szCs w:val="14"/>
              </w:rPr>
            </w:pPr>
            <w:r w:rsidRPr="00F93BFB">
              <w:rPr>
                <w:sz w:val="14"/>
                <w:szCs w:val="14"/>
              </w:rPr>
              <w:t>-</w:t>
            </w:r>
          </w:p>
        </w:tc>
        <w:tc>
          <w:tcPr>
            <w:tcW w:w="708" w:type="dxa"/>
            <w:gridSpan w:val="3"/>
            <w:tcBorders>
              <w:top w:val="nil"/>
              <w:left w:val="nil"/>
              <w:bottom w:val="single" w:sz="4" w:space="0" w:color="auto"/>
              <w:right w:val="single" w:sz="4" w:space="0" w:color="auto"/>
            </w:tcBorders>
            <w:shd w:val="clear" w:color="000000" w:fill="FFFFFF"/>
            <w:vAlign w:val="center"/>
            <w:hideMark/>
          </w:tcPr>
          <w:p w14:paraId="24B66DB3" w14:textId="77777777" w:rsidR="006077BB" w:rsidRPr="00F93BFB" w:rsidRDefault="006077BB" w:rsidP="004331B5">
            <w:pPr>
              <w:jc w:val="center"/>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vAlign w:val="center"/>
            <w:hideMark/>
          </w:tcPr>
          <w:p w14:paraId="059B44AC" w14:textId="77777777" w:rsidR="006077BB" w:rsidRPr="00F93BFB" w:rsidRDefault="006077BB" w:rsidP="004331B5">
            <w:pPr>
              <w:jc w:val="center"/>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vAlign w:val="center"/>
            <w:hideMark/>
          </w:tcPr>
          <w:p w14:paraId="30A62964" w14:textId="77777777" w:rsidR="006077BB" w:rsidRPr="00F93BFB" w:rsidRDefault="006077BB" w:rsidP="004331B5">
            <w:pPr>
              <w:jc w:val="center"/>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vAlign w:val="center"/>
            <w:hideMark/>
          </w:tcPr>
          <w:p w14:paraId="718EAFED" w14:textId="77777777" w:rsidR="006077BB" w:rsidRPr="00F93BFB" w:rsidRDefault="006077BB" w:rsidP="004331B5">
            <w:pPr>
              <w:jc w:val="center"/>
              <w:rPr>
                <w:sz w:val="14"/>
                <w:szCs w:val="14"/>
              </w:rPr>
            </w:pPr>
            <w:r w:rsidRPr="00F93BFB">
              <w:rPr>
                <w:sz w:val="14"/>
                <w:szCs w:val="14"/>
              </w:rPr>
              <w:t>-</w:t>
            </w:r>
          </w:p>
        </w:tc>
        <w:tc>
          <w:tcPr>
            <w:tcW w:w="708" w:type="dxa"/>
            <w:tcBorders>
              <w:top w:val="nil"/>
              <w:left w:val="nil"/>
              <w:bottom w:val="single" w:sz="4" w:space="0" w:color="auto"/>
              <w:right w:val="single" w:sz="4" w:space="0" w:color="auto"/>
            </w:tcBorders>
            <w:shd w:val="clear" w:color="000000" w:fill="FFFFFF"/>
            <w:vAlign w:val="center"/>
            <w:hideMark/>
          </w:tcPr>
          <w:p w14:paraId="0A0005B2" w14:textId="77777777" w:rsidR="006077BB" w:rsidRPr="00F93BFB" w:rsidRDefault="006077BB" w:rsidP="004331B5">
            <w:pPr>
              <w:jc w:val="center"/>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tcPr>
          <w:p w14:paraId="3DE73509" w14:textId="77777777" w:rsidR="006077BB" w:rsidRPr="00F93BFB" w:rsidRDefault="006077BB" w:rsidP="004331B5">
            <w:pPr>
              <w:jc w:val="center"/>
              <w:rPr>
                <w:sz w:val="14"/>
                <w:szCs w:val="14"/>
              </w:rPr>
            </w:pPr>
          </w:p>
        </w:tc>
        <w:tc>
          <w:tcPr>
            <w:tcW w:w="709" w:type="dxa"/>
            <w:gridSpan w:val="2"/>
            <w:tcBorders>
              <w:top w:val="nil"/>
              <w:left w:val="nil"/>
              <w:bottom w:val="single" w:sz="4" w:space="0" w:color="auto"/>
              <w:right w:val="single" w:sz="4" w:space="0" w:color="auto"/>
            </w:tcBorders>
            <w:shd w:val="clear" w:color="000000" w:fill="FFFFFF"/>
          </w:tcPr>
          <w:p w14:paraId="69EA7D06" w14:textId="77777777" w:rsidR="006077BB" w:rsidRPr="00F93BFB" w:rsidRDefault="006077BB" w:rsidP="004331B5">
            <w:pPr>
              <w:jc w:val="center"/>
              <w:rPr>
                <w:sz w:val="14"/>
                <w:szCs w:val="14"/>
              </w:rPr>
            </w:pPr>
          </w:p>
        </w:tc>
        <w:tc>
          <w:tcPr>
            <w:tcW w:w="709" w:type="dxa"/>
            <w:tcBorders>
              <w:top w:val="nil"/>
              <w:left w:val="nil"/>
              <w:bottom w:val="single" w:sz="4" w:space="0" w:color="auto"/>
              <w:right w:val="single" w:sz="4" w:space="0" w:color="auto"/>
            </w:tcBorders>
            <w:shd w:val="clear" w:color="000000" w:fill="FFFFFF"/>
          </w:tcPr>
          <w:p w14:paraId="63CB3874" w14:textId="77777777" w:rsidR="006077BB" w:rsidRPr="00F93BFB" w:rsidRDefault="006077BB" w:rsidP="004331B5">
            <w:pPr>
              <w:jc w:val="center"/>
              <w:rPr>
                <w:sz w:val="14"/>
                <w:szCs w:val="14"/>
              </w:rPr>
            </w:pPr>
          </w:p>
        </w:tc>
        <w:tc>
          <w:tcPr>
            <w:tcW w:w="708" w:type="dxa"/>
            <w:tcBorders>
              <w:top w:val="nil"/>
              <w:left w:val="nil"/>
              <w:bottom w:val="single" w:sz="4" w:space="0" w:color="auto"/>
              <w:right w:val="single" w:sz="4" w:space="0" w:color="auto"/>
            </w:tcBorders>
            <w:shd w:val="clear" w:color="000000" w:fill="FFFFFF"/>
          </w:tcPr>
          <w:p w14:paraId="06419BDA" w14:textId="77777777" w:rsidR="006077BB" w:rsidRPr="00F93BFB" w:rsidRDefault="006077BB" w:rsidP="004331B5">
            <w:pPr>
              <w:jc w:val="center"/>
              <w:rPr>
                <w:sz w:val="14"/>
                <w:szCs w:val="14"/>
              </w:rPr>
            </w:pPr>
          </w:p>
        </w:tc>
        <w:tc>
          <w:tcPr>
            <w:tcW w:w="709" w:type="dxa"/>
            <w:tcBorders>
              <w:top w:val="nil"/>
              <w:left w:val="nil"/>
              <w:bottom w:val="single" w:sz="4" w:space="0" w:color="auto"/>
              <w:right w:val="single" w:sz="4" w:space="0" w:color="auto"/>
            </w:tcBorders>
            <w:shd w:val="clear" w:color="000000" w:fill="FFFFFF"/>
          </w:tcPr>
          <w:p w14:paraId="1E04A847" w14:textId="77777777" w:rsidR="006077BB" w:rsidRPr="00F93BFB" w:rsidRDefault="006077BB" w:rsidP="004331B5">
            <w:pPr>
              <w:jc w:val="center"/>
              <w:rPr>
                <w:sz w:val="14"/>
                <w:szCs w:val="14"/>
              </w:rPr>
            </w:pPr>
          </w:p>
        </w:tc>
        <w:tc>
          <w:tcPr>
            <w:tcW w:w="709" w:type="dxa"/>
            <w:tcBorders>
              <w:top w:val="nil"/>
              <w:left w:val="nil"/>
              <w:bottom w:val="single" w:sz="4" w:space="0" w:color="auto"/>
              <w:right w:val="single" w:sz="4" w:space="0" w:color="auto"/>
            </w:tcBorders>
            <w:shd w:val="clear" w:color="000000" w:fill="FFFFFF"/>
          </w:tcPr>
          <w:p w14:paraId="33B87A78" w14:textId="77777777" w:rsidR="006077BB" w:rsidRPr="00F93BFB" w:rsidRDefault="006077BB" w:rsidP="004331B5">
            <w:pPr>
              <w:jc w:val="center"/>
              <w:rPr>
                <w:sz w:val="14"/>
                <w:szCs w:val="14"/>
              </w:rPr>
            </w:pPr>
          </w:p>
        </w:tc>
        <w:tc>
          <w:tcPr>
            <w:tcW w:w="709" w:type="dxa"/>
            <w:tcBorders>
              <w:top w:val="nil"/>
              <w:left w:val="nil"/>
              <w:bottom w:val="single" w:sz="4" w:space="0" w:color="auto"/>
              <w:right w:val="single" w:sz="4" w:space="0" w:color="auto"/>
            </w:tcBorders>
            <w:shd w:val="clear" w:color="000000" w:fill="FFFFFF"/>
          </w:tcPr>
          <w:p w14:paraId="473F1CCB" w14:textId="77777777" w:rsidR="006077BB" w:rsidRPr="00F93BFB" w:rsidRDefault="006077BB" w:rsidP="004331B5">
            <w:pPr>
              <w:jc w:val="center"/>
              <w:rPr>
                <w:sz w:val="14"/>
                <w:szCs w:val="14"/>
              </w:rPr>
            </w:pPr>
          </w:p>
        </w:tc>
        <w:tc>
          <w:tcPr>
            <w:tcW w:w="567" w:type="dxa"/>
            <w:tcBorders>
              <w:top w:val="nil"/>
              <w:left w:val="nil"/>
              <w:bottom w:val="single" w:sz="4" w:space="0" w:color="auto"/>
              <w:right w:val="single" w:sz="4" w:space="0" w:color="auto"/>
            </w:tcBorders>
            <w:shd w:val="clear" w:color="000000" w:fill="FFFFFF"/>
          </w:tcPr>
          <w:p w14:paraId="5B40715C" w14:textId="77777777" w:rsidR="006077BB" w:rsidRPr="00F93BFB" w:rsidRDefault="006077BB" w:rsidP="004331B5">
            <w:pPr>
              <w:jc w:val="center"/>
              <w:rPr>
                <w:sz w:val="14"/>
                <w:szCs w:val="14"/>
              </w:rPr>
            </w:pPr>
          </w:p>
        </w:tc>
        <w:tc>
          <w:tcPr>
            <w:tcW w:w="567" w:type="dxa"/>
            <w:tcBorders>
              <w:top w:val="nil"/>
              <w:left w:val="nil"/>
              <w:bottom w:val="single" w:sz="4" w:space="0" w:color="auto"/>
              <w:right w:val="single" w:sz="4" w:space="0" w:color="auto"/>
            </w:tcBorders>
            <w:shd w:val="clear" w:color="000000" w:fill="FFFFFF"/>
          </w:tcPr>
          <w:p w14:paraId="5249B98D" w14:textId="77777777" w:rsidR="006077BB" w:rsidRPr="00F93BFB" w:rsidRDefault="006077BB" w:rsidP="004331B5">
            <w:pPr>
              <w:jc w:val="center"/>
              <w:rPr>
                <w:sz w:val="14"/>
                <w:szCs w:val="14"/>
              </w:rPr>
            </w:pPr>
          </w:p>
        </w:tc>
      </w:tr>
      <w:tr w:rsidR="006077BB" w:rsidRPr="00F93BFB" w14:paraId="3CC3C77D" w14:textId="77777777" w:rsidTr="00F406AA">
        <w:trPr>
          <w:gridAfter w:val="1"/>
          <w:wAfter w:w="5954" w:type="dxa"/>
          <w:trHeight w:val="257"/>
        </w:trPr>
        <w:tc>
          <w:tcPr>
            <w:tcW w:w="1416" w:type="dxa"/>
            <w:vMerge/>
            <w:tcBorders>
              <w:left w:val="single" w:sz="4" w:space="0" w:color="auto"/>
              <w:right w:val="single" w:sz="4" w:space="0" w:color="auto"/>
            </w:tcBorders>
            <w:vAlign w:val="center"/>
            <w:hideMark/>
          </w:tcPr>
          <w:p w14:paraId="13E9B2ED" w14:textId="77777777" w:rsidR="006077BB" w:rsidRPr="00F93BFB" w:rsidRDefault="006077BB" w:rsidP="004331B5">
            <w:pPr>
              <w:rPr>
                <w:sz w:val="14"/>
                <w:szCs w:val="14"/>
              </w:rPr>
            </w:pPr>
          </w:p>
        </w:tc>
        <w:tc>
          <w:tcPr>
            <w:tcW w:w="1843" w:type="dxa"/>
            <w:gridSpan w:val="2"/>
            <w:vMerge/>
            <w:tcBorders>
              <w:top w:val="single" w:sz="4" w:space="0" w:color="auto"/>
              <w:left w:val="single" w:sz="4" w:space="0" w:color="auto"/>
              <w:bottom w:val="nil"/>
              <w:right w:val="single" w:sz="4" w:space="0" w:color="auto"/>
            </w:tcBorders>
            <w:vAlign w:val="center"/>
            <w:hideMark/>
          </w:tcPr>
          <w:p w14:paraId="0781DE21" w14:textId="77777777" w:rsidR="006077BB" w:rsidRPr="00F93BFB" w:rsidRDefault="006077BB" w:rsidP="004331B5">
            <w:pPr>
              <w:rPr>
                <w:color w:val="000000"/>
                <w:sz w:val="14"/>
                <w:szCs w:val="14"/>
              </w:rPr>
            </w:pPr>
          </w:p>
        </w:tc>
        <w:tc>
          <w:tcPr>
            <w:tcW w:w="1844" w:type="dxa"/>
            <w:gridSpan w:val="4"/>
            <w:tcBorders>
              <w:top w:val="nil"/>
              <w:left w:val="nil"/>
              <w:bottom w:val="single" w:sz="4" w:space="0" w:color="auto"/>
              <w:right w:val="single" w:sz="4" w:space="0" w:color="auto"/>
            </w:tcBorders>
            <w:shd w:val="clear" w:color="000000" w:fill="FFFFFF"/>
            <w:vAlign w:val="bottom"/>
            <w:hideMark/>
          </w:tcPr>
          <w:p w14:paraId="1C335C07" w14:textId="77777777" w:rsidR="006077BB" w:rsidRPr="00F93BFB" w:rsidRDefault="006077BB" w:rsidP="004331B5">
            <w:pPr>
              <w:rPr>
                <w:color w:val="000000"/>
                <w:sz w:val="14"/>
                <w:szCs w:val="14"/>
              </w:rPr>
            </w:pPr>
            <w:r w:rsidRPr="00F93BFB">
              <w:rPr>
                <w:color w:val="000000"/>
                <w:sz w:val="14"/>
                <w:szCs w:val="14"/>
              </w:rPr>
              <w:t>федеральный бюджет</w:t>
            </w:r>
          </w:p>
          <w:p w14:paraId="795E2951" w14:textId="77777777" w:rsidR="006077BB" w:rsidRPr="00F93BFB" w:rsidRDefault="006077BB" w:rsidP="004331B5">
            <w:pPr>
              <w:rPr>
                <w:color w:val="000000"/>
                <w:sz w:val="14"/>
                <w:szCs w:val="14"/>
              </w:rPr>
            </w:pPr>
          </w:p>
          <w:p w14:paraId="2C641225" w14:textId="77777777" w:rsidR="006077BB" w:rsidRPr="00F93BFB" w:rsidRDefault="006077BB" w:rsidP="004331B5">
            <w:pPr>
              <w:rPr>
                <w:color w:val="000000"/>
                <w:sz w:val="14"/>
                <w:szCs w:val="14"/>
              </w:rPr>
            </w:pPr>
          </w:p>
        </w:tc>
        <w:tc>
          <w:tcPr>
            <w:tcW w:w="567" w:type="dxa"/>
            <w:gridSpan w:val="2"/>
            <w:tcBorders>
              <w:top w:val="nil"/>
              <w:left w:val="nil"/>
              <w:bottom w:val="single" w:sz="4" w:space="0" w:color="auto"/>
              <w:right w:val="single" w:sz="4" w:space="0" w:color="auto"/>
            </w:tcBorders>
            <w:shd w:val="clear" w:color="000000" w:fill="FFFFFF"/>
            <w:vAlign w:val="center"/>
            <w:hideMark/>
          </w:tcPr>
          <w:p w14:paraId="1618E9E3" w14:textId="77777777" w:rsidR="006077BB" w:rsidRPr="00F93BFB" w:rsidRDefault="006077BB" w:rsidP="004331B5">
            <w:pPr>
              <w:jc w:val="center"/>
              <w:rPr>
                <w:sz w:val="14"/>
                <w:szCs w:val="14"/>
              </w:rPr>
            </w:pPr>
            <w:r w:rsidRPr="00F93BFB">
              <w:rPr>
                <w:sz w:val="14"/>
                <w:szCs w:val="14"/>
              </w:rPr>
              <w:t>-</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4D17823" w14:textId="77777777" w:rsidR="006077BB" w:rsidRPr="00F93BFB" w:rsidRDefault="006077BB" w:rsidP="004331B5">
            <w:pPr>
              <w:jc w:val="center"/>
              <w:rPr>
                <w:sz w:val="14"/>
                <w:szCs w:val="14"/>
              </w:rPr>
            </w:pPr>
            <w:r w:rsidRPr="00F93BFB">
              <w:rPr>
                <w:sz w:val="14"/>
                <w:szCs w:val="14"/>
              </w:rPr>
              <w:t>-</w:t>
            </w:r>
          </w:p>
        </w:tc>
        <w:tc>
          <w:tcPr>
            <w:tcW w:w="708" w:type="dxa"/>
            <w:gridSpan w:val="3"/>
            <w:tcBorders>
              <w:top w:val="nil"/>
              <w:left w:val="nil"/>
              <w:bottom w:val="single" w:sz="4" w:space="0" w:color="auto"/>
              <w:right w:val="single" w:sz="4" w:space="0" w:color="auto"/>
            </w:tcBorders>
            <w:shd w:val="clear" w:color="000000" w:fill="FFFFFF"/>
            <w:vAlign w:val="center"/>
            <w:hideMark/>
          </w:tcPr>
          <w:p w14:paraId="02FACC48" w14:textId="77777777" w:rsidR="006077BB" w:rsidRPr="00F93BFB" w:rsidRDefault="006077BB" w:rsidP="004331B5">
            <w:pPr>
              <w:jc w:val="center"/>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vAlign w:val="center"/>
            <w:hideMark/>
          </w:tcPr>
          <w:p w14:paraId="6A7B9968" w14:textId="77777777" w:rsidR="006077BB" w:rsidRPr="00F93BFB" w:rsidRDefault="006077BB" w:rsidP="004331B5">
            <w:pPr>
              <w:jc w:val="center"/>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vAlign w:val="center"/>
            <w:hideMark/>
          </w:tcPr>
          <w:p w14:paraId="22B90DEA" w14:textId="77777777" w:rsidR="006077BB" w:rsidRPr="00F93BFB" w:rsidRDefault="006077BB" w:rsidP="004331B5">
            <w:pPr>
              <w:jc w:val="center"/>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vAlign w:val="center"/>
            <w:hideMark/>
          </w:tcPr>
          <w:p w14:paraId="3057A067" w14:textId="77777777" w:rsidR="006077BB" w:rsidRPr="00F93BFB" w:rsidRDefault="006077BB" w:rsidP="004331B5">
            <w:pPr>
              <w:jc w:val="center"/>
              <w:rPr>
                <w:sz w:val="14"/>
                <w:szCs w:val="14"/>
              </w:rPr>
            </w:pPr>
            <w:r w:rsidRPr="00F93BFB">
              <w:rPr>
                <w:sz w:val="14"/>
                <w:szCs w:val="14"/>
              </w:rPr>
              <w:t>-</w:t>
            </w:r>
          </w:p>
        </w:tc>
        <w:tc>
          <w:tcPr>
            <w:tcW w:w="708" w:type="dxa"/>
            <w:tcBorders>
              <w:top w:val="nil"/>
              <w:left w:val="nil"/>
              <w:bottom w:val="single" w:sz="4" w:space="0" w:color="auto"/>
              <w:right w:val="single" w:sz="4" w:space="0" w:color="auto"/>
            </w:tcBorders>
            <w:shd w:val="clear" w:color="000000" w:fill="FFFFFF"/>
            <w:vAlign w:val="center"/>
            <w:hideMark/>
          </w:tcPr>
          <w:p w14:paraId="2CB15374" w14:textId="77777777" w:rsidR="006077BB" w:rsidRPr="00F93BFB" w:rsidRDefault="006077BB" w:rsidP="004331B5">
            <w:pPr>
              <w:jc w:val="center"/>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tcPr>
          <w:p w14:paraId="29DB6049" w14:textId="77777777" w:rsidR="006077BB" w:rsidRPr="00F93BFB" w:rsidRDefault="006077BB" w:rsidP="004331B5">
            <w:pPr>
              <w:jc w:val="center"/>
              <w:rPr>
                <w:sz w:val="14"/>
                <w:szCs w:val="14"/>
              </w:rPr>
            </w:pPr>
          </w:p>
        </w:tc>
        <w:tc>
          <w:tcPr>
            <w:tcW w:w="709" w:type="dxa"/>
            <w:gridSpan w:val="2"/>
            <w:tcBorders>
              <w:top w:val="nil"/>
              <w:left w:val="nil"/>
              <w:bottom w:val="single" w:sz="4" w:space="0" w:color="auto"/>
              <w:right w:val="single" w:sz="4" w:space="0" w:color="auto"/>
            </w:tcBorders>
            <w:shd w:val="clear" w:color="000000" w:fill="FFFFFF"/>
          </w:tcPr>
          <w:p w14:paraId="60098D82" w14:textId="77777777" w:rsidR="006077BB" w:rsidRPr="00F93BFB" w:rsidRDefault="006077BB" w:rsidP="004331B5">
            <w:pPr>
              <w:jc w:val="center"/>
              <w:rPr>
                <w:sz w:val="14"/>
                <w:szCs w:val="14"/>
              </w:rPr>
            </w:pPr>
          </w:p>
        </w:tc>
        <w:tc>
          <w:tcPr>
            <w:tcW w:w="709" w:type="dxa"/>
            <w:tcBorders>
              <w:top w:val="nil"/>
              <w:left w:val="nil"/>
              <w:bottom w:val="single" w:sz="4" w:space="0" w:color="auto"/>
              <w:right w:val="single" w:sz="4" w:space="0" w:color="auto"/>
            </w:tcBorders>
            <w:shd w:val="clear" w:color="000000" w:fill="FFFFFF"/>
          </w:tcPr>
          <w:p w14:paraId="6986AEE2" w14:textId="77777777" w:rsidR="006077BB" w:rsidRPr="00F93BFB" w:rsidRDefault="006077BB" w:rsidP="004331B5">
            <w:pPr>
              <w:jc w:val="center"/>
              <w:rPr>
                <w:sz w:val="14"/>
                <w:szCs w:val="14"/>
              </w:rPr>
            </w:pPr>
          </w:p>
        </w:tc>
        <w:tc>
          <w:tcPr>
            <w:tcW w:w="708" w:type="dxa"/>
            <w:tcBorders>
              <w:top w:val="nil"/>
              <w:left w:val="nil"/>
              <w:bottom w:val="single" w:sz="4" w:space="0" w:color="auto"/>
              <w:right w:val="single" w:sz="4" w:space="0" w:color="auto"/>
            </w:tcBorders>
            <w:shd w:val="clear" w:color="000000" w:fill="FFFFFF"/>
          </w:tcPr>
          <w:p w14:paraId="6EEFFB33" w14:textId="77777777" w:rsidR="006077BB" w:rsidRPr="00F93BFB" w:rsidRDefault="006077BB" w:rsidP="004331B5">
            <w:pPr>
              <w:jc w:val="center"/>
              <w:rPr>
                <w:sz w:val="14"/>
                <w:szCs w:val="14"/>
              </w:rPr>
            </w:pPr>
          </w:p>
        </w:tc>
        <w:tc>
          <w:tcPr>
            <w:tcW w:w="709" w:type="dxa"/>
            <w:tcBorders>
              <w:top w:val="nil"/>
              <w:left w:val="nil"/>
              <w:bottom w:val="single" w:sz="4" w:space="0" w:color="auto"/>
              <w:right w:val="single" w:sz="4" w:space="0" w:color="auto"/>
            </w:tcBorders>
            <w:shd w:val="clear" w:color="000000" w:fill="FFFFFF"/>
          </w:tcPr>
          <w:p w14:paraId="0784D156" w14:textId="77777777" w:rsidR="006077BB" w:rsidRPr="00F93BFB" w:rsidRDefault="006077BB" w:rsidP="004331B5">
            <w:pPr>
              <w:jc w:val="center"/>
              <w:rPr>
                <w:sz w:val="14"/>
                <w:szCs w:val="14"/>
              </w:rPr>
            </w:pPr>
          </w:p>
        </w:tc>
        <w:tc>
          <w:tcPr>
            <w:tcW w:w="709" w:type="dxa"/>
            <w:tcBorders>
              <w:top w:val="nil"/>
              <w:left w:val="nil"/>
              <w:bottom w:val="single" w:sz="4" w:space="0" w:color="auto"/>
              <w:right w:val="single" w:sz="4" w:space="0" w:color="auto"/>
            </w:tcBorders>
            <w:shd w:val="clear" w:color="000000" w:fill="FFFFFF"/>
          </w:tcPr>
          <w:p w14:paraId="0D5F82D2" w14:textId="77777777" w:rsidR="006077BB" w:rsidRPr="00F93BFB" w:rsidRDefault="006077BB" w:rsidP="004331B5">
            <w:pPr>
              <w:jc w:val="center"/>
              <w:rPr>
                <w:sz w:val="14"/>
                <w:szCs w:val="14"/>
              </w:rPr>
            </w:pPr>
          </w:p>
        </w:tc>
        <w:tc>
          <w:tcPr>
            <w:tcW w:w="709" w:type="dxa"/>
            <w:tcBorders>
              <w:top w:val="nil"/>
              <w:left w:val="nil"/>
              <w:bottom w:val="single" w:sz="4" w:space="0" w:color="auto"/>
              <w:right w:val="single" w:sz="4" w:space="0" w:color="auto"/>
            </w:tcBorders>
            <w:shd w:val="clear" w:color="000000" w:fill="FFFFFF"/>
          </w:tcPr>
          <w:p w14:paraId="242A7D12" w14:textId="77777777" w:rsidR="006077BB" w:rsidRPr="00F93BFB" w:rsidRDefault="006077BB" w:rsidP="004331B5">
            <w:pPr>
              <w:jc w:val="center"/>
              <w:rPr>
                <w:sz w:val="14"/>
                <w:szCs w:val="14"/>
              </w:rPr>
            </w:pPr>
          </w:p>
        </w:tc>
        <w:tc>
          <w:tcPr>
            <w:tcW w:w="567" w:type="dxa"/>
            <w:tcBorders>
              <w:top w:val="nil"/>
              <w:left w:val="nil"/>
              <w:bottom w:val="single" w:sz="4" w:space="0" w:color="auto"/>
              <w:right w:val="single" w:sz="4" w:space="0" w:color="auto"/>
            </w:tcBorders>
            <w:shd w:val="clear" w:color="000000" w:fill="FFFFFF"/>
          </w:tcPr>
          <w:p w14:paraId="0D0CD9A8" w14:textId="77777777" w:rsidR="006077BB" w:rsidRPr="00F93BFB" w:rsidRDefault="006077BB" w:rsidP="004331B5">
            <w:pPr>
              <w:jc w:val="center"/>
              <w:rPr>
                <w:sz w:val="14"/>
                <w:szCs w:val="14"/>
              </w:rPr>
            </w:pPr>
          </w:p>
        </w:tc>
        <w:tc>
          <w:tcPr>
            <w:tcW w:w="567" w:type="dxa"/>
            <w:tcBorders>
              <w:top w:val="nil"/>
              <w:left w:val="nil"/>
              <w:bottom w:val="single" w:sz="4" w:space="0" w:color="auto"/>
              <w:right w:val="single" w:sz="4" w:space="0" w:color="auto"/>
            </w:tcBorders>
            <w:shd w:val="clear" w:color="000000" w:fill="FFFFFF"/>
          </w:tcPr>
          <w:p w14:paraId="4106CBC3" w14:textId="77777777" w:rsidR="006077BB" w:rsidRPr="00F93BFB" w:rsidRDefault="006077BB" w:rsidP="004331B5">
            <w:pPr>
              <w:jc w:val="center"/>
              <w:rPr>
                <w:sz w:val="14"/>
                <w:szCs w:val="14"/>
              </w:rPr>
            </w:pPr>
          </w:p>
        </w:tc>
      </w:tr>
      <w:tr w:rsidR="006077BB" w:rsidRPr="00F93BFB" w14:paraId="74183C30" w14:textId="77777777" w:rsidTr="00F406AA">
        <w:trPr>
          <w:gridAfter w:val="1"/>
          <w:wAfter w:w="5954" w:type="dxa"/>
          <w:trHeight w:val="405"/>
        </w:trPr>
        <w:tc>
          <w:tcPr>
            <w:tcW w:w="1416" w:type="dxa"/>
            <w:vMerge/>
            <w:tcBorders>
              <w:left w:val="single" w:sz="4" w:space="0" w:color="auto"/>
              <w:right w:val="single" w:sz="4" w:space="0" w:color="auto"/>
            </w:tcBorders>
            <w:vAlign w:val="center"/>
            <w:hideMark/>
          </w:tcPr>
          <w:p w14:paraId="3DC8E379" w14:textId="77777777" w:rsidR="006077BB" w:rsidRPr="00F93BFB" w:rsidRDefault="006077BB" w:rsidP="004331B5">
            <w:pPr>
              <w:rPr>
                <w:sz w:val="14"/>
                <w:szCs w:val="14"/>
              </w:rPr>
            </w:pPr>
          </w:p>
        </w:tc>
        <w:tc>
          <w:tcPr>
            <w:tcW w:w="1843" w:type="dxa"/>
            <w:gridSpan w:val="2"/>
            <w:vMerge/>
            <w:tcBorders>
              <w:top w:val="single" w:sz="4" w:space="0" w:color="auto"/>
              <w:left w:val="single" w:sz="4" w:space="0" w:color="auto"/>
              <w:bottom w:val="nil"/>
              <w:right w:val="single" w:sz="4" w:space="0" w:color="auto"/>
            </w:tcBorders>
            <w:vAlign w:val="center"/>
            <w:hideMark/>
          </w:tcPr>
          <w:p w14:paraId="5ECB635C" w14:textId="77777777" w:rsidR="006077BB" w:rsidRPr="00F93BFB" w:rsidRDefault="006077BB" w:rsidP="004331B5">
            <w:pPr>
              <w:rPr>
                <w:color w:val="000000"/>
                <w:sz w:val="14"/>
                <w:szCs w:val="14"/>
              </w:rPr>
            </w:pPr>
          </w:p>
        </w:tc>
        <w:tc>
          <w:tcPr>
            <w:tcW w:w="1844" w:type="dxa"/>
            <w:gridSpan w:val="4"/>
            <w:tcBorders>
              <w:top w:val="nil"/>
              <w:left w:val="nil"/>
              <w:bottom w:val="single" w:sz="4" w:space="0" w:color="auto"/>
              <w:right w:val="single" w:sz="4" w:space="0" w:color="auto"/>
            </w:tcBorders>
            <w:shd w:val="clear" w:color="000000" w:fill="FFFFFF"/>
            <w:hideMark/>
          </w:tcPr>
          <w:p w14:paraId="3BAFA86C" w14:textId="77777777" w:rsidR="006077BB" w:rsidRPr="00F93BFB" w:rsidRDefault="006077BB" w:rsidP="004331B5">
            <w:pPr>
              <w:rPr>
                <w:color w:val="000000"/>
                <w:sz w:val="14"/>
                <w:szCs w:val="14"/>
              </w:rPr>
            </w:pPr>
            <w:r w:rsidRPr="00F93BFB">
              <w:rPr>
                <w:color w:val="000000"/>
                <w:sz w:val="14"/>
                <w:szCs w:val="14"/>
              </w:rPr>
              <w:t>областной бюджет</w:t>
            </w:r>
          </w:p>
          <w:p w14:paraId="5CDD1591" w14:textId="77777777" w:rsidR="006077BB" w:rsidRPr="00F93BFB" w:rsidRDefault="006077BB" w:rsidP="004331B5">
            <w:pPr>
              <w:rPr>
                <w:color w:val="000000"/>
                <w:sz w:val="14"/>
                <w:szCs w:val="14"/>
              </w:rPr>
            </w:pPr>
          </w:p>
          <w:p w14:paraId="28914FD1" w14:textId="77777777" w:rsidR="006077BB" w:rsidRPr="00F93BFB" w:rsidRDefault="006077BB" w:rsidP="004331B5">
            <w:pPr>
              <w:rPr>
                <w:color w:val="000000"/>
                <w:sz w:val="14"/>
                <w:szCs w:val="14"/>
              </w:rPr>
            </w:pPr>
          </w:p>
        </w:tc>
        <w:tc>
          <w:tcPr>
            <w:tcW w:w="567" w:type="dxa"/>
            <w:gridSpan w:val="2"/>
            <w:tcBorders>
              <w:top w:val="nil"/>
              <w:left w:val="nil"/>
              <w:bottom w:val="single" w:sz="4" w:space="0" w:color="auto"/>
              <w:right w:val="single" w:sz="4" w:space="0" w:color="auto"/>
            </w:tcBorders>
            <w:shd w:val="clear" w:color="000000" w:fill="FFFFFF"/>
            <w:vAlign w:val="center"/>
            <w:hideMark/>
          </w:tcPr>
          <w:p w14:paraId="69AFCD3B" w14:textId="77777777" w:rsidR="006077BB" w:rsidRPr="00F93BFB" w:rsidRDefault="006077BB" w:rsidP="004331B5">
            <w:pPr>
              <w:jc w:val="center"/>
              <w:rPr>
                <w:sz w:val="14"/>
                <w:szCs w:val="14"/>
              </w:rPr>
            </w:pPr>
            <w:r w:rsidRPr="00F93BFB">
              <w:rPr>
                <w:sz w:val="14"/>
                <w:szCs w:val="14"/>
              </w:rPr>
              <w:t>-</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8613524" w14:textId="77777777" w:rsidR="006077BB" w:rsidRPr="00F93BFB" w:rsidRDefault="006077BB" w:rsidP="004331B5">
            <w:pPr>
              <w:jc w:val="center"/>
              <w:rPr>
                <w:sz w:val="14"/>
                <w:szCs w:val="14"/>
              </w:rPr>
            </w:pPr>
            <w:r w:rsidRPr="00F93BFB">
              <w:rPr>
                <w:sz w:val="14"/>
                <w:szCs w:val="14"/>
              </w:rPr>
              <w:t>-</w:t>
            </w:r>
          </w:p>
        </w:tc>
        <w:tc>
          <w:tcPr>
            <w:tcW w:w="708" w:type="dxa"/>
            <w:gridSpan w:val="3"/>
            <w:tcBorders>
              <w:top w:val="nil"/>
              <w:left w:val="nil"/>
              <w:bottom w:val="single" w:sz="4" w:space="0" w:color="auto"/>
              <w:right w:val="single" w:sz="4" w:space="0" w:color="auto"/>
            </w:tcBorders>
            <w:shd w:val="clear" w:color="000000" w:fill="FFFFFF"/>
            <w:vAlign w:val="center"/>
            <w:hideMark/>
          </w:tcPr>
          <w:p w14:paraId="64405E59" w14:textId="77777777" w:rsidR="006077BB" w:rsidRPr="00F93BFB" w:rsidRDefault="006077BB" w:rsidP="004331B5">
            <w:pPr>
              <w:jc w:val="center"/>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vAlign w:val="center"/>
            <w:hideMark/>
          </w:tcPr>
          <w:p w14:paraId="147065FC" w14:textId="77777777" w:rsidR="006077BB" w:rsidRPr="00F93BFB" w:rsidRDefault="006077BB" w:rsidP="004331B5">
            <w:pPr>
              <w:jc w:val="center"/>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vAlign w:val="center"/>
            <w:hideMark/>
          </w:tcPr>
          <w:p w14:paraId="37052C5F" w14:textId="77777777" w:rsidR="006077BB" w:rsidRPr="00F93BFB" w:rsidRDefault="006077BB" w:rsidP="004331B5">
            <w:pPr>
              <w:jc w:val="center"/>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vAlign w:val="center"/>
            <w:hideMark/>
          </w:tcPr>
          <w:p w14:paraId="5C83F859" w14:textId="77777777" w:rsidR="006077BB" w:rsidRPr="00F93BFB" w:rsidRDefault="006077BB" w:rsidP="004331B5">
            <w:pPr>
              <w:jc w:val="center"/>
              <w:rPr>
                <w:sz w:val="14"/>
                <w:szCs w:val="14"/>
              </w:rPr>
            </w:pPr>
            <w:r w:rsidRPr="00F93BFB">
              <w:rPr>
                <w:sz w:val="14"/>
                <w:szCs w:val="14"/>
              </w:rPr>
              <w:t>-</w:t>
            </w:r>
          </w:p>
        </w:tc>
        <w:tc>
          <w:tcPr>
            <w:tcW w:w="708" w:type="dxa"/>
            <w:tcBorders>
              <w:top w:val="nil"/>
              <w:left w:val="nil"/>
              <w:bottom w:val="single" w:sz="4" w:space="0" w:color="auto"/>
              <w:right w:val="single" w:sz="4" w:space="0" w:color="auto"/>
            </w:tcBorders>
            <w:shd w:val="clear" w:color="000000" w:fill="FFFFFF"/>
            <w:vAlign w:val="center"/>
            <w:hideMark/>
          </w:tcPr>
          <w:p w14:paraId="4DDB653E" w14:textId="77777777" w:rsidR="006077BB" w:rsidRPr="00F93BFB" w:rsidRDefault="006077BB" w:rsidP="004331B5">
            <w:pPr>
              <w:jc w:val="center"/>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tcPr>
          <w:p w14:paraId="74C7DF7A" w14:textId="77777777" w:rsidR="006077BB" w:rsidRPr="00F93BFB" w:rsidRDefault="006077BB" w:rsidP="004331B5">
            <w:pPr>
              <w:jc w:val="center"/>
              <w:rPr>
                <w:sz w:val="14"/>
                <w:szCs w:val="14"/>
              </w:rPr>
            </w:pPr>
          </w:p>
        </w:tc>
        <w:tc>
          <w:tcPr>
            <w:tcW w:w="709" w:type="dxa"/>
            <w:gridSpan w:val="2"/>
            <w:tcBorders>
              <w:top w:val="nil"/>
              <w:left w:val="nil"/>
              <w:bottom w:val="single" w:sz="4" w:space="0" w:color="auto"/>
              <w:right w:val="single" w:sz="4" w:space="0" w:color="auto"/>
            </w:tcBorders>
            <w:shd w:val="clear" w:color="000000" w:fill="FFFFFF"/>
          </w:tcPr>
          <w:p w14:paraId="32D53100" w14:textId="77777777" w:rsidR="006077BB" w:rsidRPr="00F93BFB" w:rsidRDefault="006077BB" w:rsidP="004331B5">
            <w:pPr>
              <w:jc w:val="center"/>
              <w:rPr>
                <w:sz w:val="14"/>
                <w:szCs w:val="14"/>
              </w:rPr>
            </w:pPr>
          </w:p>
        </w:tc>
        <w:tc>
          <w:tcPr>
            <w:tcW w:w="709" w:type="dxa"/>
            <w:tcBorders>
              <w:top w:val="nil"/>
              <w:left w:val="nil"/>
              <w:bottom w:val="single" w:sz="4" w:space="0" w:color="auto"/>
              <w:right w:val="single" w:sz="4" w:space="0" w:color="auto"/>
            </w:tcBorders>
            <w:shd w:val="clear" w:color="000000" w:fill="FFFFFF"/>
          </w:tcPr>
          <w:p w14:paraId="37C59335" w14:textId="77777777" w:rsidR="006077BB" w:rsidRPr="00F93BFB" w:rsidRDefault="006077BB" w:rsidP="004331B5">
            <w:pPr>
              <w:jc w:val="center"/>
              <w:rPr>
                <w:sz w:val="14"/>
                <w:szCs w:val="14"/>
              </w:rPr>
            </w:pPr>
          </w:p>
        </w:tc>
        <w:tc>
          <w:tcPr>
            <w:tcW w:w="708" w:type="dxa"/>
            <w:tcBorders>
              <w:top w:val="nil"/>
              <w:left w:val="nil"/>
              <w:bottom w:val="single" w:sz="4" w:space="0" w:color="auto"/>
              <w:right w:val="single" w:sz="4" w:space="0" w:color="auto"/>
            </w:tcBorders>
            <w:shd w:val="clear" w:color="000000" w:fill="FFFFFF"/>
          </w:tcPr>
          <w:p w14:paraId="31AD39A9" w14:textId="77777777" w:rsidR="006077BB" w:rsidRPr="00F93BFB" w:rsidRDefault="006077BB" w:rsidP="004331B5">
            <w:pPr>
              <w:jc w:val="center"/>
              <w:rPr>
                <w:sz w:val="14"/>
                <w:szCs w:val="14"/>
              </w:rPr>
            </w:pPr>
          </w:p>
        </w:tc>
        <w:tc>
          <w:tcPr>
            <w:tcW w:w="709" w:type="dxa"/>
            <w:tcBorders>
              <w:top w:val="nil"/>
              <w:left w:val="nil"/>
              <w:bottom w:val="single" w:sz="4" w:space="0" w:color="auto"/>
              <w:right w:val="single" w:sz="4" w:space="0" w:color="auto"/>
            </w:tcBorders>
            <w:shd w:val="clear" w:color="000000" w:fill="FFFFFF"/>
          </w:tcPr>
          <w:p w14:paraId="5D89E754" w14:textId="77777777" w:rsidR="006077BB" w:rsidRPr="00F93BFB" w:rsidRDefault="006077BB" w:rsidP="004331B5">
            <w:pPr>
              <w:jc w:val="center"/>
              <w:rPr>
                <w:sz w:val="14"/>
                <w:szCs w:val="14"/>
              </w:rPr>
            </w:pPr>
          </w:p>
        </w:tc>
        <w:tc>
          <w:tcPr>
            <w:tcW w:w="709" w:type="dxa"/>
            <w:tcBorders>
              <w:top w:val="nil"/>
              <w:left w:val="nil"/>
              <w:bottom w:val="single" w:sz="4" w:space="0" w:color="auto"/>
              <w:right w:val="single" w:sz="4" w:space="0" w:color="auto"/>
            </w:tcBorders>
            <w:shd w:val="clear" w:color="000000" w:fill="FFFFFF"/>
          </w:tcPr>
          <w:p w14:paraId="0E7C60AE" w14:textId="77777777" w:rsidR="006077BB" w:rsidRPr="00F93BFB" w:rsidRDefault="006077BB" w:rsidP="004331B5">
            <w:pPr>
              <w:jc w:val="center"/>
              <w:rPr>
                <w:sz w:val="14"/>
                <w:szCs w:val="14"/>
              </w:rPr>
            </w:pPr>
          </w:p>
        </w:tc>
        <w:tc>
          <w:tcPr>
            <w:tcW w:w="709" w:type="dxa"/>
            <w:tcBorders>
              <w:top w:val="nil"/>
              <w:left w:val="nil"/>
              <w:bottom w:val="single" w:sz="4" w:space="0" w:color="auto"/>
              <w:right w:val="single" w:sz="4" w:space="0" w:color="auto"/>
            </w:tcBorders>
            <w:shd w:val="clear" w:color="000000" w:fill="FFFFFF"/>
          </w:tcPr>
          <w:p w14:paraId="54959A8C" w14:textId="77777777" w:rsidR="006077BB" w:rsidRPr="00F93BFB" w:rsidRDefault="006077BB" w:rsidP="004331B5">
            <w:pPr>
              <w:jc w:val="center"/>
              <w:rPr>
                <w:sz w:val="14"/>
                <w:szCs w:val="14"/>
              </w:rPr>
            </w:pPr>
          </w:p>
        </w:tc>
        <w:tc>
          <w:tcPr>
            <w:tcW w:w="567" w:type="dxa"/>
            <w:tcBorders>
              <w:top w:val="nil"/>
              <w:left w:val="nil"/>
              <w:bottom w:val="single" w:sz="4" w:space="0" w:color="auto"/>
              <w:right w:val="single" w:sz="4" w:space="0" w:color="auto"/>
            </w:tcBorders>
            <w:shd w:val="clear" w:color="000000" w:fill="FFFFFF"/>
          </w:tcPr>
          <w:p w14:paraId="0A56D490" w14:textId="77777777" w:rsidR="006077BB" w:rsidRPr="00F93BFB" w:rsidRDefault="006077BB" w:rsidP="004331B5">
            <w:pPr>
              <w:jc w:val="center"/>
              <w:rPr>
                <w:sz w:val="14"/>
                <w:szCs w:val="14"/>
              </w:rPr>
            </w:pPr>
          </w:p>
        </w:tc>
        <w:tc>
          <w:tcPr>
            <w:tcW w:w="567" w:type="dxa"/>
            <w:tcBorders>
              <w:top w:val="nil"/>
              <w:left w:val="nil"/>
              <w:bottom w:val="single" w:sz="4" w:space="0" w:color="auto"/>
              <w:right w:val="single" w:sz="4" w:space="0" w:color="auto"/>
            </w:tcBorders>
            <w:shd w:val="clear" w:color="000000" w:fill="FFFFFF"/>
          </w:tcPr>
          <w:p w14:paraId="40255AC6" w14:textId="77777777" w:rsidR="006077BB" w:rsidRPr="00F93BFB" w:rsidRDefault="006077BB" w:rsidP="004331B5">
            <w:pPr>
              <w:jc w:val="center"/>
              <w:rPr>
                <w:sz w:val="14"/>
                <w:szCs w:val="14"/>
              </w:rPr>
            </w:pPr>
          </w:p>
        </w:tc>
      </w:tr>
      <w:tr w:rsidR="006077BB" w:rsidRPr="00F93BFB" w14:paraId="7DD6D0FB" w14:textId="77777777" w:rsidTr="00F406AA">
        <w:trPr>
          <w:gridAfter w:val="1"/>
          <w:wAfter w:w="5954" w:type="dxa"/>
          <w:trHeight w:val="604"/>
        </w:trPr>
        <w:tc>
          <w:tcPr>
            <w:tcW w:w="1416" w:type="dxa"/>
            <w:vMerge/>
            <w:tcBorders>
              <w:left w:val="single" w:sz="4" w:space="0" w:color="auto"/>
              <w:right w:val="single" w:sz="4" w:space="0" w:color="auto"/>
            </w:tcBorders>
            <w:vAlign w:val="center"/>
            <w:hideMark/>
          </w:tcPr>
          <w:p w14:paraId="60C9EA9B" w14:textId="77777777" w:rsidR="006077BB" w:rsidRPr="00F93BFB" w:rsidRDefault="006077BB" w:rsidP="004331B5">
            <w:pPr>
              <w:rPr>
                <w:sz w:val="14"/>
                <w:szCs w:val="14"/>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3D3A2F2D" w14:textId="77777777" w:rsidR="006077BB" w:rsidRPr="00F93BFB" w:rsidRDefault="006077BB" w:rsidP="004331B5">
            <w:pPr>
              <w:rPr>
                <w:color w:val="000000"/>
                <w:sz w:val="14"/>
                <w:szCs w:val="14"/>
              </w:rPr>
            </w:pPr>
          </w:p>
        </w:tc>
        <w:tc>
          <w:tcPr>
            <w:tcW w:w="1844" w:type="dxa"/>
            <w:gridSpan w:val="4"/>
            <w:tcBorders>
              <w:top w:val="nil"/>
              <w:left w:val="nil"/>
              <w:bottom w:val="single" w:sz="4" w:space="0" w:color="auto"/>
              <w:right w:val="single" w:sz="4" w:space="0" w:color="auto"/>
            </w:tcBorders>
            <w:shd w:val="clear" w:color="000000" w:fill="FFFFFF"/>
            <w:hideMark/>
          </w:tcPr>
          <w:p w14:paraId="7C309647" w14:textId="77777777" w:rsidR="006077BB" w:rsidRPr="00F93BFB" w:rsidRDefault="006077BB" w:rsidP="004331B5">
            <w:pPr>
              <w:rPr>
                <w:color w:val="000000"/>
                <w:sz w:val="14"/>
                <w:szCs w:val="14"/>
              </w:rPr>
            </w:pPr>
            <w:r w:rsidRPr="00F93BFB">
              <w:rPr>
                <w:color w:val="000000"/>
                <w:sz w:val="14"/>
                <w:szCs w:val="14"/>
              </w:rPr>
              <w:t>бюджет муниципального района "Советский район" Курской области</w:t>
            </w:r>
          </w:p>
        </w:tc>
        <w:tc>
          <w:tcPr>
            <w:tcW w:w="567" w:type="dxa"/>
            <w:gridSpan w:val="2"/>
            <w:tcBorders>
              <w:top w:val="nil"/>
              <w:left w:val="nil"/>
              <w:bottom w:val="single" w:sz="4" w:space="0" w:color="auto"/>
              <w:right w:val="single" w:sz="4" w:space="0" w:color="auto"/>
            </w:tcBorders>
            <w:shd w:val="clear" w:color="000000" w:fill="FFFFFF"/>
            <w:vAlign w:val="center"/>
            <w:hideMark/>
          </w:tcPr>
          <w:p w14:paraId="6F022630" w14:textId="77777777" w:rsidR="006077BB" w:rsidRPr="00F93BFB" w:rsidRDefault="006077BB" w:rsidP="004331B5">
            <w:pPr>
              <w:jc w:val="center"/>
              <w:rPr>
                <w:sz w:val="14"/>
                <w:szCs w:val="14"/>
              </w:rPr>
            </w:pPr>
            <w:r w:rsidRPr="00F93BFB">
              <w:rPr>
                <w:sz w:val="14"/>
                <w:szCs w:val="14"/>
              </w:rPr>
              <w:t>-</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407FFE24" w14:textId="77777777" w:rsidR="006077BB" w:rsidRPr="00F93BFB" w:rsidRDefault="006077BB" w:rsidP="004331B5">
            <w:pPr>
              <w:jc w:val="center"/>
              <w:rPr>
                <w:sz w:val="14"/>
                <w:szCs w:val="14"/>
              </w:rPr>
            </w:pPr>
            <w:r w:rsidRPr="00F93BFB">
              <w:rPr>
                <w:sz w:val="14"/>
                <w:szCs w:val="14"/>
              </w:rPr>
              <w:t>-</w:t>
            </w:r>
          </w:p>
        </w:tc>
        <w:tc>
          <w:tcPr>
            <w:tcW w:w="708" w:type="dxa"/>
            <w:gridSpan w:val="3"/>
            <w:tcBorders>
              <w:top w:val="nil"/>
              <w:left w:val="nil"/>
              <w:bottom w:val="single" w:sz="4" w:space="0" w:color="auto"/>
              <w:right w:val="single" w:sz="4" w:space="0" w:color="auto"/>
            </w:tcBorders>
            <w:shd w:val="clear" w:color="000000" w:fill="FFFFFF"/>
            <w:vAlign w:val="center"/>
            <w:hideMark/>
          </w:tcPr>
          <w:p w14:paraId="09458AEA" w14:textId="77777777" w:rsidR="006077BB" w:rsidRPr="00F93BFB" w:rsidRDefault="006077BB" w:rsidP="004331B5">
            <w:pPr>
              <w:jc w:val="center"/>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vAlign w:val="center"/>
            <w:hideMark/>
          </w:tcPr>
          <w:p w14:paraId="4BEEF2B2" w14:textId="77777777" w:rsidR="006077BB" w:rsidRPr="00F93BFB" w:rsidRDefault="006077BB" w:rsidP="004331B5">
            <w:pPr>
              <w:jc w:val="center"/>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vAlign w:val="center"/>
            <w:hideMark/>
          </w:tcPr>
          <w:p w14:paraId="28E17FA4" w14:textId="77777777" w:rsidR="006077BB" w:rsidRPr="00F93BFB" w:rsidRDefault="006077BB" w:rsidP="004331B5">
            <w:pPr>
              <w:jc w:val="center"/>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vAlign w:val="center"/>
            <w:hideMark/>
          </w:tcPr>
          <w:p w14:paraId="6DEA7C69" w14:textId="77777777" w:rsidR="006077BB" w:rsidRPr="00F93BFB" w:rsidRDefault="006077BB" w:rsidP="004331B5">
            <w:pPr>
              <w:jc w:val="center"/>
              <w:rPr>
                <w:sz w:val="14"/>
                <w:szCs w:val="14"/>
              </w:rPr>
            </w:pPr>
            <w:r w:rsidRPr="00F93BFB">
              <w:rPr>
                <w:sz w:val="14"/>
                <w:szCs w:val="14"/>
              </w:rPr>
              <w:t>-</w:t>
            </w:r>
          </w:p>
        </w:tc>
        <w:tc>
          <w:tcPr>
            <w:tcW w:w="708" w:type="dxa"/>
            <w:tcBorders>
              <w:top w:val="nil"/>
              <w:left w:val="nil"/>
              <w:bottom w:val="single" w:sz="4" w:space="0" w:color="auto"/>
              <w:right w:val="single" w:sz="4" w:space="0" w:color="auto"/>
            </w:tcBorders>
            <w:shd w:val="clear" w:color="000000" w:fill="FFFFFF"/>
            <w:vAlign w:val="center"/>
            <w:hideMark/>
          </w:tcPr>
          <w:p w14:paraId="57B3AD12" w14:textId="77777777" w:rsidR="006077BB" w:rsidRPr="00F93BFB" w:rsidRDefault="006077BB" w:rsidP="004331B5">
            <w:pPr>
              <w:jc w:val="center"/>
              <w:rPr>
                <w:sz w:val="14"/>
                <w:szCs w:val="14"/>
              </w:rPr>
            </w:pPr>
            <w:r w:rsidRPr="00F93BFB">
              <w:rPr>
                <w:sz w:val="14"/>
                <w:szCs w:val="14"/>
              </w:rPr>
              <w:t>-</w:t>
            </w:r>
          </w:p>
        </w:tc>
        <w:tc>
          <w:tcPr>
            <w:tcW w:w="709" w:type="dxa"/>
            <w:tcBorders>
              <w:top w:val="nil"/>
              <w:left w:val="nil"/>
              <w:bottom w:val="single" w:sz="4" w:space="0" w:color="auto"/>
              <w:right w:val="single" w:sz="4" w:space="0" w:color="auto"/>
            </w:tcBorders>
            <w:shd w:val="clear" w:color="000000" w:fill="FFFFFF"/>
          </w:tcPr>
          <w:p w14:paraId="23037F28" w14:textId="77777777" w:rsidR="006077BB" w:rsidRPr="00F93BFB" w:rsidRDefault="006077BB" w:rsidP="004331B5">
            <w:pPr>
              <w:jc w:val="center"/>
              <w:rPr>
                <w:sz w:val="14"/>
                <w:szCs w:val="14"/>
              </w:rPr>
            </w:pPr>
          </w:p>
        </w:tc>
        <w:tc>
          <w:tcPr>
            <w:tcW w:w="709" w:type="dxa"/>
            <w:gridSpan w:val="2"/>
            <w:tcBorders>
              <w:top w:val="nil"/>
              <w:left w:val="nil"/>
              <w:bottom w:val="single" w:sz="4" w:space="0" w:color="auto"/>
              <w:right w:val="single" w:sz="4" w:space="0" w:color="auto"/>
            </w:tcBorders>
            <w:shd w:val="clear" w:color="000000" w:fill="FFFFFF"/>
          </w:tcPr>
          <w:p w14:paraId="5831DF6C" w14:textId="77777777" w:rsidR="006077BB" w:rsidRPr="00F93BFB" w:rsidRDefault="006077BB" w:rsidP="004331B5">
            <w:pPr>
              <w:jc w:val="center"/>
              <w:rPr>
                <w:sz w:val="14"/>
                <w:szCs w:val="14"/>
              </w:rPr>
            </w:pPr>
          </w:p>
        </w:tc>
        <w:tc>
          <w:tcPr>
            <w:tcW w:w="709" w:type="dxa"/>
            <w:tcBorders>
              <w:top w:val="nil"/>
              <w:left w:val="nil"/>
              <w:bottom w:val="single" w:sz="4" w:space="0" w:color="auto"/>
              <w:right w:val="single" w:sz="4" w:space="0" w:color="auto"/>
            </w:tcBorders>
            <w:shd w:val="clear" w:color="000000" w:fill="FFFFFF"/>
          </w:tcPr>
          <w:p w14:paraId="0C550D6D" w14:textId="77777777" w:rsidR="006077BB" w:rsidRPr="00F93BFB" w:rsidRDefault="006077BB" w:rsidP="004331B5">
            <w:pPr>
              <w:jc w:val="center"/>
              <w:rPr>
                <w:sz w:val="14"/>
                <w:szCs w:val="14"/>
              </w:rPr>
            </w:pPr>
          </w:p>
        </w:tc>
        <w:tc>
          <w:tcPr>
            <w:tcW w:w="708" w:type="dxa"/>
            <w:tcBorders>
              <w:top w:val="nil"/>
              <w:left w:val="nil"/>
              <w:bottom w:val="single" w:sz="4" w:space="0" w:color="auto"/>
              <w:right w:val="single" w:sz="4" w:space="0" w:color="auto"/>
            </w:tcBorders>
            <w:shd w:val="clear" w:color="000000" w:fill="FFFFFF"/>
          </w:tcPr>
          <w:p w14:paraId="35F0C43F" w14:textId="77777777" w:rsidR="006077BB" w:rsidRPr="00F93BFB" w:rsidRDefault="006077BB" w:rsidP="004331B5">
            <w:pPr>
              <w:jc w:val="center"/>
              <w:rPr>
                <w:sz w:val="14"/>
                <w:szCs w:val="14"/>
              </w:rPr>
            </w:pPr>
          </w:p>
        </w:tc>
        <w:tc>
          <w:tcPr>
            <w:tcW w:w="709" w:type="dxa"/>
            <w:tcBorders>
              <w:top w:val="nil"/>
              <w:left w:val="nil"/>
              <w:bottom w:val="single" w:sz="4" w:space="0" w:color="auto"/>
              <w:right w:val="single" w:sz="4" w:space="0" w:color="auto"/>
            </w:tcBorders>
            <w:shd w:val="clear" w:color="000000" w:fill="FFFFFF"/>
          </w:tcPr>
          <w:p w14:paraId="70A580D2" w14:textId="77777777" w:rsidR="006077BB" w:rsidRPr="00F93BFB" w:rsidRDefault="006077BB" w:rsidP="004331B5">
            <w:pPr>
              <w:jc w:val="center"/>
              <w:rPr>
                <w:sz w:val="14"/>
                <w:szCs w:val="14"/>
              </w:rPr>
            </w:pPr>
          </w:p>
        </w:tc>
        <w:tc>
          <w:tcPr>
            <w:tcW w:w="709" w:type="dxa"/>
            <w:tcBorders>
              <w:top w:val="nil"/>
              <w:left w:val="nil"/>
              <w:bottom w:val="single" w:sz="4" w:space="0" w:color="auto"/>
              <w:right w:val="single" w:sz="4" w:space="0" w:color="auto"/>
            </w:tcBorders>
            <w:shd w:val="clear" w:color="000000" w:fill="FFFFFF"/>
          </w:tcPr>
          <w:p w14:paraId="184BF3A0" w14:textId="77777777" w:rsidR="006077BB" w:rsidRPr="00F93BFB" w:rsidRDefault="006077BB" w:rsidP="004331B5">
            <w:pPr>
              <w:jc w:val="center"/>
              <w:rPr>
                <w:sz w:val="14"/>
                <w:szCs w:val="14"/>
              </w:rPr>
            </w:pPr>
          </w:p>
        </w:tc>
        <w:tc>
          <w:tcPr>
            <w:tcW w:w="709" w:type="dxa"/>
            <w:tcBorders>
              <w:top w:val="nil"/>
              <w:left w:val="nil"/>
              <w:bottom w:val="single" w:sz="4" w:space="0" w:color="auto"/>
              <w:right w:val="single" w:sz="4" w:space="0" w:color="auto"/>
            </w:tcBorders>
            <w:shd w:val="clear" w:color="000000" w:fill="FFFFFF"/>
          </w:tcPr>
          <w:p w14:paraId="34CDF401" w14:textId="77777777" w:rsidR="006077BB" w:rsidRPr="00F93BFB" w:rsidRDefault="006077BB" w:rsidP="004331B5">
            <w:pPr>
              <w:jc w:val="center"/>
              <w:rPr>
                <w:sz w:val="14"/>
                <w:szCs w:val="14"/>
              </w:rPr>
            </w:pPr>
          </w:p>
        </w:tc>
        <w:tc>
          <w:tcPr>
            <w:tcW w:w="567" w:type="dxa"/>
            <w:tcBorders>
              <w:top w:val="nil"/>
              <w:left w:val="nil"/>
              <w:bottom w:val="single" w:sz="4" w:space="0" w:color="auto"/>
              <w:right w:val="single" w:sz="4" w:space="0" w:color="auto"/>
            </w:tcBorders>
            <w:shd w:val="clear" w:color="000000" w:fill="FFFFFF"/>
          </w:tcPr>
          <w:p w14:paraId="5C168AA6" w14:textId="77777777" w:rsidR="006077BB" w:rsidRPr="00F93BFB" w:rsidRDefault="006077BB" w:rsidP="004331B5">
            <w:pPr>
              <w:jc w:val="center"/>
              <w:rPr>
                <w:sz w:val="14"/>
                <w:szCs w:val="14"/>
              </w:rPr>
            </w:pPr>
          </w:p>
        </w:tc>
        <w:tc>
          <w:tcPr>
            <w:tcW w:w="567" w:type="dxa"/>
            <w:tcBorders>
              <w:top w:val="nil"/>
              <w:left w:val="nil"/>
              <w:bottom w:val="single" w:sz="4" w:space="0" w:color="auto"/>
              <w:right w:val="single" w:sz="4" w:space="0" w:color="auto"/>
            </w:tcBorders>
            <w:shd w:val="clear" w:color="000000" w:fill="FFFFFF"/>
          </w:tcPr>
          <w:p w14:paraId="67D1FCA9" w14:textId="77777777" w:rsidR="006077BB" w:rsidRPr="00F93BFB" w:rsidRDefault="006077BB" w:rsidP="004331B5">
            <w:pPr>
              <w:jc w:val="center"/>
              <w:rPr>
                <w:sz w:val="14"/>
                <w:szCs w:val="14"/>
              </w:rPr>
            </w:pPr>
          </w:p>
        </w:tc>
      </w:tr>
      <w:tr w:rsidR="00F36AC0" w:rsidRPr="00F93BFB" w14:paraId="12B0029D" w14:textId="77777777" w:rsidTr="00F406AA">
        <w:trPr>
          <w:gridAfter w:val="1"/>
          <w:wAfter w:w="5954" w:type="dxa"/>
          <w:cantSplit/>
          <w:trHeight w:val="828"/>
        </w:trPr>
        <w:tc>
          <w:tcPr>
            <w:tcW w:w="1416" w:type="dxa"/>
            <w:vMerge/>
            <w:tcBorders>
              <w:left w:val="single" w:sz="4" w:space="0" w:color="auto"/>
              <w:right w:val="single" w:sz="4" w:space="0" w:color="auto"/>
            </w:tcBorders>
            <w:vAlign w:val="center"/>
            <w:hideMark/>
          </w:tcPr>
          <w:p w14:paraId="351C3B79" w14:textId="77777777" w:rsidR="00F36AC0" w:rsidRPr="00F93BFB" w:rsidRDefault="00F36AC0" w:rsidP="004331B5">
            <w:pPr>
              <w:rPr>
                <w:sz w:val="14"/>
                <w:szCs w:val="14"/>
              </w:rPr>
            </w:pPr>
          </w:p>
        </w:tc>
        <w:tc>
          <w:tcPr>
            <w:tcW w:w="1843" w:type="dxa"/>
            <w:gridSpan w:val="2"/>
            <w:vMerge w:val="restart"/>
            <w:tcBorders>
              <w:top w:val="single" w:sz="4" w:space="0" w:color="auto"/>
              <w:left w:val="single" w:sz="4" w:space="0" w:color="auto"/>
              <w:right w:val="single" w:sz="4" w:space="0" w:color="auto"/>
            </w:tcBorders>
            <w:shd w:val="clear" w:color="auto" w:fill="auto"/>
            <w:hideMark/>
          </w:tcPr>
          <w:p w14:paraId="17226867" w14:textId="77777777" w:rsidR="00F36AC0" w:rsidRPr="00F93BFB" w:rsidRDefault="00F36AC0" w:rsidP="004331B5">
            <w:pPr>
              <w:rPr>
                <w:sz w:val="14"/>
                <w:szCs w:val="14"/>
              </w:rPr>
            </w:pPr>
            <w:r w:rsidRPr="00F93BFB">
              <w:rPr>
                <w:sz w:val="14"/>
                <w:szCs w:val="14"/>
              </w:rPr>
              <w:t>3.5 Совершенствование деятельности органов опеки и попечительства, обеспечение их деятельности</w:t>
            </w:r>
          </w:p>
        </w:tc>
        <w:tc>
          <w:tcPr>
            <w:tcW w:w="1844" w:type="dxa"/>
            <w:gridSpan w:val="4"/>
            <w:tcBorders>
              <w:top w:val="single" w:sz="4" w:space="0" w:color="auto"/>
              <w:left w:val="nil"/>
              <w:bottom w:val="single" w:sz="4" w:space="0" w:color="auto"/>
              <w:right w:val="single" w:sz="4" w:space="0" w:color="auto"/>
            </w:tcBorders>
            <w:shd w:val="clear" w:color="000000" w:fill="FFFFFF"/>
            <w:vAlign w:val="center"/>
            <w:hideMark/>
          </w:tcPr>
          <w:p w14:paraId="1E0BE9EC" w14:textId="77777777" w:rsidR="00F36AC0" w:rsidRPr="00F93BFB" w:rsidRDefault="00F36AC0" w:rsidP="004331B5">
            <w:pPr>
              <w:jc w:val="center"/>
              <w:rPr>
                <w:color w:val="000000"/>
                <w:sz w:val="14"/>
                <w:szCs w:val="14"/>
              </w:rPr>
            </w:pPr>
            <w:r w:rsidRPr="00F93BFB">
              <w:rPr>
                <w:color w:val="000000"/>
                <w:sz w:val="14"/>
                <w:szCs w:val="14"/>
              </w:rPr>
              <w:t>ВСЕГО</w:t>
            </w:r>
          </w:p>
        </w:tc>
        <w:tc>
          <w:tcPr>
            <w:tcW w:w="567"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4A19C68B" w14:textId="77777777" w:rsidR="00F36AC0" w:rsidRPr="00F93BFB" w:rsidRDefault="00F36AC0" w:rsidP="004653EC">
            <w:pPr>
              <w:ind w:right="113"/>
              <w:jc w:val="right"/>
              <w:rPr>
                <w:sz w:val="14"/>
                <w:szCs w:val="14"/>
              </w:rPr>
            </w:pPr>
            <w:r w:rsidRPr="00F93BFB">
              <w:rPr>
                <w:sz w:val="14"/>
                <w:szCs w:val="14"/>
              </w:rPr>
              <w:t>1035,26387</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59E2AB18" w14:textId="77777777" w:rsidR="00F36AC0" w:rsidRPr="00F93BFB" w:rsidRDefault="00F36AC0" w:rsidP="004653EC">
            <w:pPr>
              <w:ind w:right="113"/>
              <w:jc w:val="right"/>
              <w:rPr>
                <w:sz w:val="14"/>
                <w:szCs w:val="14"/>
              </w:rPr>
            </w:pPr>
            <w:r w:rsidRPr="00F93BFB">
              <w:rPr>
                <w:sz w:val="14"/>
                <w:szCs w:val="14"/>
              </w:rPr>
              <w:t>1161,78907</w:t>
            </w:r>
          </w:p>
        </w:tc>
        <w:tc>
          <w:tcPr>
            <w:tcW w:w="708" w:type="dxa"/>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14:paraId="67CAA76F" w14:textId="77777777" w:rsidR="00F36AC0" w:rsidRPr="00F93BFB" w:rsidRDefault="00F36AC0" w:rsidP="004653EC">
            <w:pPr>
              <w:ind w:right="113"/>
              <w:jc w:val="right"/>
              <w:rPr>
                <w:sz w:val="14"/>
                <w:szCs w:val="14"/>
              </w:rPr>
            </w:pPr>
            <w:r w:rsidRPr="00F93BFB">
              <w:rPr>
                <w:sz w:val="14"/>
                <w:szCs w:val="14"/>
              </w:rPr>
              <w:t>1028,17137</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48646DB" w14:textId="77777777" w:rsidR="00F36AC0" w:rsidRPr="00F93BFB" w:rsidRDefault="00F36AC0" w:rsidP="004653EC">
            <w:pPr>
              <w:ind w:right="113"/>
              <w:jc w:val="right"/>
              <w:rPr>
                <w:sz w:val="14"/>
                <w:szCs w:val="14"/>
              </w:rPr>
            </w:pPr>
            <w:r w:rsidRPr="00F93BFB">
              <w:rPr>
                <w:sz w:val="14"/>
                <w:szCs w:val="14"/>
              </w:rPr>
              <w:t>1160,08664</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E59313A" w14:textId="77777777" w:rsidR="00F36AC0" w:rsidRPr="00F93BFB" w:rsidRDefault="00F36AC0" w:rsidP="004653EC">
            <w:pPr>
              <w:ind w:right="113"/>
              <w:jc w:val="right"/>
              <w:rPr>
                <w:sz w:val="14"/>
                <w:szCs w:val="14"/>
              </w:rPr>
            </w:pPr>
            <w:r w:rsidRPr="00F93BFB">
              <w:rPr>
                <w:sz w:val="14"/>
                <w:szCs w:val="14"/>
              </w:rPr>
              <w:t>1141,29569</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EC2469B" w14:textId="77777777" w:rsidR="00F36AC0" w:rsidRPr="00F93BFB" w:rsidRDefault="00F36AC0" w:rsidP="004653EC">
            <w:pPr>
              <w:ind w:right="113"/>
              <w:jc w:val="right"/>
              <w:rPr>
                <w:sz w:val="14"/>
                <w:szCs w:val="14"/>
              </w:rPr>
            </w:pPr>
            <w:r w:rsidRPr="00F93BFB">
              <w:rPr>
                <w:sz w:val="14"/>
                <w:szCs w:val="14"/>
              </w:rPr>
              <w:t>1330,52673</w:t>
            </w:r>
          </w:p>
        </w:tc>
        <w:tc>
          <w:tcPr>
            <w:tcW w:w="708"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E1B5531" w14:textId="77777777" w:rsidR="00F36AC0" w:rsidRPr="00F93BFB" w:rsidRDefault="00F36AC0" w:rsidP="004653EC">
            <w:pPr>
              <w:ind w:right="113"/>
              <w:jc w:val="right"/>
              <w:rPr>
                <w:sz w:val="14"/>
                <w:szCs w:val="14"/>
              </w:rPr>
            </w:pPr>
            <w:r w:rsidRPr="00F93BFB">
              <w:rPr>
                <w:sz w:val="14"/>
                <w:szCs w:val="14"/>
              </w:rPr>
              <w:t>1509,25848</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09A00B13" w14:textId="77777777" w:rsidR="00F36AC0" w:rsidRPr="00F93BFB" w:rsidRDefault="00F36AC0" w:rsidP="004653EC">
            <w:pPr>
              <w:ind w:right="113"/>
              <w:jc w:val="right"/>
              <w:rPr>
                <w:sz w:val="14"/>
                <w:szCs w:val="14"/>
              </w:rPr>
            </w:pPr>
            <w:r w:rsidRPr="00F93BFB">
              <w:rPr>
                <w:sz w:val="14"/>
                <w:szCs w:val="14"/>
              </w:rPr>
              <w:t>1649,78824</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tcPr>
          <w:p w14:paraId="5BD59C4F" w14:textId="77777777" w:rsidR="00F36AC0" w:rsidRPr="00F93BFB" w:rsidRDefault="00F36AC0" w:rsidP="004653EC">
            <w:pPr>
              <w:ind w:right="113"/>
              <w:jc w:val="right"/>
              <w:rPr>
                <w:sz w:val="14"/>
                <w:szCs w:val="14"/>
              </w:rPr>
            </w:pPr>
            <w:r w:rsidRPr="00F93BFB">
              <w:rPr>
                <w:sz w:val="14"/>
                <w:szCs w:val="14"/>
              </w:rPr>
              <w:t>1886,86204</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2CDA7CAF" w14:textId="5D46BF5C" w:rsidR="00F36AC0" w:rsidRPr="00F93BFB" w:rsidRDefault="00CC5286" w:rsidP="004653EC">
            <w:pPr>
              <w:ind w:right="113"/>
              <w:jc w:val="center"/>
              <w:rPr>
                <w:sz w:val="14"/>
                <w:szCs w:val="14"/>
              </w:rPr>
            </w:pPr>
            <w:r>
              <w:rPr>
                <w:sz w:val="14"/>
                <w:szCs w:val="14"/>
              </w:rPr>
              <w:t>1731,10278</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54EE1453" w14:textId="38994B53" w:rsidR="00F36AC0" w:rsidRPr="00F93BFB" w:rsidRDefault="00D5717E" w:rsidP="004653EC">
            <w:pPr>
              <w:ind w:right="113"/>
              <w:jc w:val="center"/>
              <w:rPr>
                <w:sz w:val="14"/>
                <w:szCs w:val="14"/>
              </w:rPr>
            </w:pPr>
            <w:r>
              <w:rPr>
                <w:sz w:val="14"/>
                <w:szCs w:val="14"/>
              </w:rPr>
              <w:t>1770,705</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4C8E8A52" w14:textId="4D9F1614" w:rsidR="00F36AC0" w:rsidRPr="00F93BFB" w:rsidRDefault="00D5717E" w:rsidP="004653EC">
            <w:pPr>
              <w:ind w:right="113"/>
              <w:jc w:val="center"/>
              <w:rPr>
                <w:sz w:val="14"/>
                <w:szCs w:val="14"/>
              </w:rPr>
            </w:pPr>
            <w:r>
              <w:rPr>
                <w:sz w:val="14"/>
                <w:szCs w:val="14"/>
              </w:rPr>
              <w:t>1617,939</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135D4149" w14:textId="70EBEC12" w:rsidR="00F36AC0" w:rsidRPr="00F93BFB" w:rsidRDefault="00D5717E" w:rsidP="004653EC">
            <w:pPr>
              <w:ind w:right="113"/>
              <w:jc w:val="center"/>
              <w:rPr>
                <w:sz w:val="14"/>
                <w:szCs w:val="14"/>
              </w:rPr>
            </w:pPr>
            <w:r>
              <w:rPr>
                <w:sz w:val="14"/>
                <w:szCs w:val="14"/>
              </w:rPr>
              <w:t>1617,939</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7B9E4AA8" w14:textId="77777777" w:rsidR="00F36AC0" w:rsidRPr="00F93BFB" w:rsidRDefault="00F36AC0" w:rsidP="004653EC">
            <w:pPr>
              <w:ind w:right="113"/>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02A317A1" w14:textId="77777777" w:rsidR="00F36AC0" w:rsidRPr="00F93BFB" w:rsidRDefault="00F36AC0" w:rsidP="004653EC">
            <w:pPr>
              <w:ind w:right="113"/>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45CE340F" w14:textId="77777777" w:rsidR="00F36AC0" w:rsidRPr="00F93BFB" w:rsidRDefault="00F36AC0" w:rsidP="004653EC">
            <w:pPr>
              <w:ind w:right="113"/>
              <w:jc w:val="center"/>
              <w:rPr>
                <w:sz w:val="14"/>
                <w:szCs w:val="14"/>
              </w:rPr>
            </w:pPr>
            <w:r>
              <w:rPr>
                <w:sz w:val="14"/>
                <w:szCs w:val="14"/>
              </w:rPr>
              <w:t>0,00</w:t>
            </w:r>
          </w:p>
        </w:tc>
      </w:tr>
      <w:tr w:rsidR="00F36AC0" w:rsidRPr="00F93BFB" w14:paraId="04CCE73C" w14:textId="77777777" w:rsidTr="00F406AA">
        <w:trPr>
          <w:gridAfter w:val="1"/>
          <w:wAfter w:w="5954" w:type="dxa"/>
          <w:cantSplit/>
          <w:trHeight w:val="726"/>
        </w:trPr>
        <w:tc>
          <w:tcPr>
            <w:tcW w:w="1416" w:type="dxa"/>
            <w:vMerge/>
            <w:tcBorders>
              <w:left w:val="single" w:sz="4" w:space="0" w:color="auto"/>
              <w:right w:val="single" w:sz="4" w:space="0" w:color="auto"/>
            </w:tcBorders>
            <w:vAlign w:val="center"/>
            <w:hideMark/>
          </w:tcPr>
          <w:p w14:paraId="0560FF61" w14:textId="77777777" w:rsidR="00F36AC0" w:rsidRPr="00F93BFB" w:rsidRDefault="00F36AC0" w:rsidP="009E6F2C">
            <w:pPr>
              <w:rPr>
                <w:sz w:val="14"/>
                <w:szCs w:val="14"/>
              </w:rPr>
            </w:pPr>
          </w:p>
        </w:tc>
        <w:tc>
          <w:tcPr>
            <w:tcW w:w="1843" w:type="dxa"/>
            <w:gridSpan w:val="2"/>
            <w:vMerge/>
            <w:tcBorders>
              <w:left w:val="single" w:sz="4" w:space="0" w:color="auto"/>
              <w:right w:val="single" w:sz="4" w:space="0" w:color="auto"/>
            </w:tcBorders>
            <w:vAlign w:val="center"/>
            <w:hideMark/>
          </w:tcPr>
          <w:p w14:paraId="7531E482" w14:textId="77777777" w:rsidR="00F36AC0" w:rsidRPr="00F93BFB" w:rsidRDefault="00F36AC0" w:rsidP="009E6F2C">
            <w:pPr>
              <w:rPr>
                <w:sz w:val="14"/>
                <w:szCs w:val="14"/>
              </w:rPr>
            </w:pPr>
          </w:p>
        </w:tc>
        <w:tc>
          <w:tcPr>
            <w:tcW w:w="1844" w:type="dxa"/>
            <w:gridSpan w:val="4"/>
            <w:tcBorders>
              <w:top w:val="nil"/>
              <w:left w:val="nil"/>
              <w:bottom w:val="single" w:sz="4" w:space="0" w:color="auto"/>
              <w:right w:val="single" w:sz="4" w:space="0" w:color="auto"/>
            </w:tcBorders>
            <w:shd w:val="clear" w:color="000000" w:fill="FFFFFF"/>
            <w:vAlign w:val="bottom"/>
            <w:hideMark/>
          </w:tcPr>
          <w:p w14:paraId="161838E1" w14:textId="77777777" w:rsidR="00F36AC0" w:rsidRPr="00F93BFB" w:rsidRDefault="00F36AC0" w:rsidP="009E6F2C">
            <w:pPr>
              <w:rPr>
                <w:color w:val="000000"/>
                <w:sz w:val="14"/>
                <w:szCs w:val="14"/>
              </w:rPr>
            </w:pPr>
            <w:r w:rsidRPr="00F93BFB">
              <w:rPr>
                <w:color w:val="000000"/>
                <w:sz w:val="14"/>
                <w:szCs w:val="14"/>
              </w:rPr>
              <w:t>федеральный бюджет</w:t>
            </w:r>
          </w:p>
          <w:p w14:paraId="3A4AC7B6" w14:textId="77777777" w:rsidR="00F36AC0" w:rsidRPr="00F93BFB" w:rsidRDefault="00F36AC0" w:rsidP="009E6F2C">
            <w:pPr>
              <w:rPr>
                <w:color w:val="000000"/>
                <w:sz w:val="14"/>
                <w:szCs w:val="14"/>
              </w:rPr>
            </w:pPr>
          </w:p>
          <w:p w14:paraId="61DC5EE4" w14:textId="77777777" w:rsidR="00F36AC0" w:rsidRPr="00F93BFB" w:rsidRDefault="00F36AC0" w:rsidP="009E6F2C">
            <w:pPr>
              <w:rPr>
                <w:color w:val="000000"/>
                <w:sz w:val="14"/>
                <w:szCs w:val="14"/>
              </w:rPr>
            </w:pPr>
          </w:p>
          <w:p w14:paraId="5E313F7F" w14:textId="77777777" w:rsidR="00F36AC0" w:rsidRPr="00F93BFB" w:rsidRDefault="00F36AC0" w:rsidP="009E6F2C">
            <w:pPr>
              <w:rPr>
                <w:color w:val="000000"/>
                <w:sz w:val="14"/>
                <w:szCs w:val="14"/>
              </w:rPr>
            </w:pPr>
          </w:p>
          <w:p w14:paraId="225DCFD8" w14:textId="77777777" w:rsidR="00F36AC0" w:rsidRPr="00F93BFB" w:rsidRDefault="00F36AC0" w:rsidP="009E6F2C">
            <w:pPr>
              <w:rPr>
                <w:color w:val="000000"/>
                <w:sz w:val="14"/>
                <w:szCs w:val="14"/>
              </w:rPr>
            </w:pPr>
          </w:p>
        </w:tc>
        <w:tc>
          <w:tcPr>
            <w:tcW w:w="567" w:type="dxa"/>
            <w:gridSpan w:val="2"/>
            <w:tcBorders>
              <w:top w:val="nil"/>
              <w:left w:val="nil"/>
              <w:bottom w:val="single" w:sz="4" w:space="0" w:color="auto"/>
              <w:right w:val="single" w:sz="4" w:space="0" w:color="auto"/>
            </w:tcBorders>
            <w:shd w:val="clear" w:color="000000" w:fill="FFFFFF"/>
            <w:textDirection w:val="btLr"/>
            <w:hideMark/>
          </w:tcPr>
          <w:p w14:paraId="03FB49BE" w14:textId="77777777" w:rsidR="00F36AC0" w:rsidRPr="00F93BFB" w:rsidRDefault="00F36AC0" w:rsidP="00F36AC0">
            <w:pPr>
              <w:ind w:right="113"/>
              <w:jc w:val="center"/>
              <w:rPr>
                <w:sz w:val="14"/>
                <w:szCs w:val="14"/>
              </w:rPr>
            </w:pPr>
            <w:r w:rsidRPr="00AF5D76">
              <w:rPr>
                <w:sz w:val="14"/>
                <w:szCs w:val="14"/>
              </w:rPr>
              <w:t>0,00</w:t>
            </w:r>
          </w:p>
        </w:tc>
        <w:tc>
          <w:tcPr>
            <w:tcW w:w="709" w:type="dxa"/>
            <w:gridSpan w:val="2"/>
            <w:tcBorders>
              <w:top w:val="nil"/>
              <w:left w:val="nil"/>
              <w:bottom w:val="single" w:sz="4" w:space="0" w:color="auto"/>
              <w:right w:val="single" w:sz="4" w:space="0" w:color="auto"/>
            </w:tcBorders>
            <w:shd w:val="clear" w:color="000000" w:fill="FFFFFF"/>
            <w:textDirection w:val="btLr"/>
            <w:hideMark/>
          </w:tcPr>
          <w:p w14:paraId="5A48C14F" w14:textId="77777777" w:rsidR="00F36AC0" w:rsidRPr="00F93BFB" w:rsidRDefault="00F36AC0" w:rsidP="00F36AC0">
            <w:pPr>
              <w:ind w:right="113"/>
              <w:jc w:val="center"/>
              <w:rPr>
                <w:sz w:val="14"/>
                <w:szCs w:val="14"/>
              </w:rPr>
            </w:pPr>
            <w:r w:rsidRPr="00AF5D76">
              <w:rPr>
                <w:sz w:val="14"/>
                <w:szCs w:val="14"/>
              </w:rPr>
              <w:t>0,00</w:t>
            </w:r>
          </w:p>
        </w:tc>
        <w:tc>
          <w:tcPr>
            <w:tcW w:w="708" w:type="dxa"/>
            <w:gridSpan w:val="3"/>
            <w:tcBorders>
              <w:top w:val="nil"/>
              <w:left w:val="nil"/>
              <w:bottom w:val="single" w:sz="4" w:space="0" w:color="auto"/>
              <w:right w:val="single" w:sz="4" w:space="0" w:color="auto"/>
            </w:tcBorders>
            <w:shd w:val="clear" w:color="000000" w:fill="FFFFFF"/>
            <w:textDirection w:val="btLr"/>
            <w:hideMark/>
          </w:tcPr>
          <w:p w14:paraId="342CD1E3" w14:textId="77777777" w:rsidR="00F36AC0" w:rsidRPr="00F93BFB" w:rsidRDefault="00F36AC0" w:rsidP="00F36AC0">
            <w:pPr>
              <w:ind w:right="113"/>
              <w:jc w:val="center"/>
              <w:rPr>
                <w:sz w:val="14"/>
                <w:szCs w:val="14"/>
              </w:rPr>
            </w:pPr>
            <w:r w:rsidRPr="00AF5D76">
              <w:rPr>
                <w:sz w:val="14"/>
                <w:szCs w:val="14"/>
              </w:rPr>
              <w:t>0,00</w:t>
            </w:r>
          </w:p>
        </w:tc>
        <w:tc>
          <w:tcPr>
            <w:tcW w:w="709" w:type="dxa"/>
            <w:tcBorders>
              <w:top w:val="nil"/>
              <w:left w:val="nil"/>
              <w:bottom w:val="single" w:sz="4" w:space="0" w:color="auto"/>
              <w:right w:val="single" w:sz="4" w:space="0" w:color="auto"/>
            </w:tcBorders>
            <w:shd w:val="clear" w:color="000000" w:fill="FFFFFF"/>
            <w:textDirection w:val="btLr"/>
            <w:hideMark/>
          </w:tcPr>
          <w:p w14:paraId="367CB14E" w14:textId="77777777" w:rsidR="00F36AC0" w:rsidRPr="00F93BFB" w:rsidRDefault="00F36AC0" w:rsidP="00F36AC0">
            <w:pPr>
              <w:ind w:right="113"/>
              <w:jc w:val="center"/>
              <w:rPr>
                <w:sz w:val="14"/>
                <w:szCs w:val="14"/>
              </w:rPr>
            </w:pPr>
            <w:r w:rsidRPr="00AF5D76">
              <w:rPr>
                <w:sz w:val="14"/>
                <w:szCs w:val="14"/>
              </w:rPr>
              <w:t>0,00</w:t>
            </w:r>
          </w:p>
        </w:tc>
        <w:tc>
          <w:tcPr>
            <w:tcW w:w="709" w:type="dxa"/>
            <w:tcBorders>
              <w:top w:val="nil"/>
              <w:left w:val="nil"/>
              <w:bottom w:val="single" w:sz="4" w:space="0" w:color="auto"/>
              <w:right w:val="single" w:sz="4" w:space="0" w:color="auto"/>
            </w:tcBorders>
            <w:shd w:val="clear" w:color="000000" w:fill="FFFFFF"/>
            <w:textDirection w:val="btLr"/>
            <w:hideMark/>
          </w:tcPr>
          <w:p w14:paraId="68AACDE2" w14:textId="77777777" w:rsidR="00F36AC0" w:rsidRPr="00F93BFB" w:rsidRDefault="00F36AC0" w:rsidP="00F36AC0">
            <w:pPr>
              <w:ind w:right="113"/>
              <w:jc w:val="center"/>
              <w:rPr>
                <w:sz w:val="14"/>
                <w:szCs w:val="14"/>
              </w:rPr>
            </w:pPr>
            <w:r w:rsidRPr="00AF5D76">
              <w:rPr>
                <w:sz w:val="14"/>
                <w:szCs w:val="14"/>
              </w:rPr>
              <w:t>0,00</w:t>
            </w:r>
          </w:p>
        </w:tc>
        <w:tc>
          <w:tcPr>
            <w:tcW w:w="709" w:type="dxa"/>
            <w:tcBorders>
              <w:top w:val="nil"/>
              <w:left w:val="nil"/>
              <w:bottom w:val="single" w:sz="4" w:space="0" w:color="auto"/>
              <w:right w:val="single" w:sz="4" w:space="0" w:color="auto"/>
            </w:tcBorders>
            <w:shd w:val="clear" w:color="000000" w:fill="FFFFFF"/>
            <w:textDirection w:val="btLr"/>
            <w:hideMark/>
          </w:tcPr>
          <w:p w14:paraId="7BA93B0D" w14:textId="77777777" w:rsidR="00F36AC0" w:rsidRPr="00F93BFB" w:rsidRDefault="00F36AC0" w:rsidP="00F36AC0">
            <w:pPr>
              <w:ind w:right="113"/>
              <w:jc w:val="center"/>
              <w:rPr>
                <w:sz w:val="14"/>
                <w:szCs w:val="14"/>
              </w:rPr>
            </w:pPr>
            <w:r w:rsidRPr="00AF5D76">
              <w:rPr>
                <w:sz w:val="14"/>
                <w:szCs w:val="14"/>
              </w:rPr>
              <w:t>0,00</w:t>
            </w:r>
          </w:p>
        </w:tc>
        <w:tc>
          <w:tcPr>
            <w:tcW w:w="708" w:type="dxa"/>
            <w:tcBorders>
              <w:top w:val="nil"/>
              <w:left w:val="nil"/>
              <w:bottom w:val="single" w:sz="4" w:space="0" w:color="auto"/>
              <w:right w:val="single" w:sz="4" w:space="0" w:color="auto"/>
            </w:tcBorders>
            <w:shd w:val="clear" w:color="000000" w:fill="FFFFFF"/>
            <w:textDirection w:val="btLr"/>
            <w:hideMark/>
          </w:tcPr>
          <w:p w14:paraId="264B6DC4" w14:textId="77777777" w:rsidR="00F36AC0" w:rsidRPr="00F93BFB" w:rsidRDefault="00F36AC0" w:rsidP="00F36AC0">
            <w:pPr>
              <w:ind w:right="113"/>
              <w:jc w:val="center"/>
              <w:rPr>
                <w:sz w:val="14"/>
                <w:szCs w:val="14"/>
              </w:rPr>
            </w:pPr>
            <w:r w:rsidRPr="00AF5D76">
              <w:rPr>
                <w:sz w:val="14"/>
                <w:szCs w:val="14"/>
              </w:rPr>
              <w:t>0,00</w:t>
            </w:r>
          </w:p>
        </w:tc>
        <w:tc>
          <w:tcPr>
            <w:tcW w:w="709" w:type="dxa"/>
            <w:tcBorders>
              <w:top w:val="nil"/>
              <w:left w:val="nil"/>
              <w:bottom w:val="single" w:sz="4" w:space="0" w:color="auto"/>
              <w:right w:val="single" w:sz="4" w:space="0" w:color="auto"/>
            </w:tcBorders>
            <w:shd w:val="clear" w:color="000000" w:fill="FFFFFF"/>
            <w:textDirection w:val="btLr"/>
          </w:tcPr>
          <w:p w14:paraId="36BEBE69" w14:textId="77777777" w:rsidR="00F36AC0" w:rsidRPr="00F93BFB" w:rsidRDefault="00F36AC0" w:rsidP="00F36AC0">
            <w:pPr>
              <w:ind w:right="113"/>
              <w:jc w:val="center"/>
              <w:rPr>
                <w:sz w:val="14"/>
                <w:szCs w:val="14"/>
              </w:rPr>
            </w:pPr>
            <w:r w:rsidRPr="00AF5D76">
              <w:rPr>
                <w:sz w:val="14"/>
                <w:szCs w:val="14"/>
              </w:rPr>
              <w:t>0,00</w:t>
            </w:r>
          </w:p>
        </w:tc>
        <w:tc>
          <w:tcPr>
            <w:tcW w:w="709" w:type="dxa"/>
            <w:gridSpan w:val="2"/>
            <w:tcBorders>
              <w:top w:val="nil"/>
              <w:left w:val="nil"/>
              <w:bottom w:val="single" w:sz="4" w:space="0" w:color="auto"/>
              <w:right w:val="single" w:sz="4" w:space="0" w:color="auto"/>
            </w:tcBorders>
            <w:shd w:val="clear" w:color="000000" w:fill="FFFFFF"/>
            <w:textDirection w:val="btLr"/>
            <w:vAlign w:val="center"/>
          </w:tcPr>
          <w:p w14:paraId="4E9BA38D" w14:textId="77777777" w:rsidR="00F36AC0" w:rsidRPr="00F93BFB" w:rsidRDefault="00F36AC0" w:rsidP="00F36AC0">
            <w:pPr>
              <w:ind w:right="113"/>
              <w:jc w:val="center"/>
              <w:rPr>
                <w:sz w:val="14"/>
                <w:szCs w:val="14"/>
              </w:rPr>
            </w:pPr>
            <w:r w:rsidRPr="00F93BFB">
              <w:rPr>
                <w:sz w:val="14"/>
                <w:szCs w:val="14"/>
              </w:rPr>
              <w:t>31,248</w:t>
            </w:r>
          </w:p>
        </w:tc>
        <w:tc>
          <w:tcPr>
            <w:tcW w:w="709" w:type="dxa"/>
            <w:tcBorders>
              <w:top w:val="nil"/>
              <w:left w:val="nil"/>
              <w:bottom w:val="single" w:sz="4" w:space="0" w:color="auto"/>
              <w:right w:val="single" w:sz="4" w:space="0" w:color="auto"/>
            </w:tcBorders>
            <w:shd w:val="clear" w:color="000000" w:fill="FFFFFF"/>
            <w:textDirection w:val="btLr"/>
          </w:tcPr>
          <w:p w14:paraId="43DE3728" w14:textId="0651F5CD" w:rsidR="00F36AC0" w:rsidRPr="00F93BFB" w:rsidRDefault="00132C66" w:rsidP="00F36AC0">
            <w:pPr>
              <w:ind w:right="113"/>
              <w:jc w:val="center"/>
              <w:rPr>
                <w:sz w:val="14"/>
                <w:szCs w:val="14"/>
              </w:rPr>
            </w:pPr>
            <w:r>
              <w:rPr>
                <w:sz w:val="14"/>
                <w:szCs w:val="14"/>
              </w:rPr>
              <w:t>36,99450</w:t>
            </w:r>
          </w:p>
        </w:tc>
        <w:tc>
          <w:tcPr>
            <w:tcW w:w="708" w:type="dxa"/>
            <w:tcBorders>
              <w:top w:val="nil"/>
              <w:left w:val="nil"/>
              <w:bottom w:val="single" w:sz="4" w:space="0" w:color="auto"/>
              <w:right w:val="single" w:sz="4" w:space="0" w:color="auto"/>
            </w:tcBorders>
            <w:shd w:val="clear" w:color="000000" w:fill="FFFFFF"/>
            <w:textDirection w:val="btLr"/>
          </w:tcPr>
          <w:p w14:paraId="3EF6D8B1" w14:textId="77777777" w:rsidR="00F36AC0" w:rsidRPr="00F93BFB" w:rsidRDefault="00F36AC0" w:rsidP="00F36AC0">
            <w:pPr>
              <w:ind w:right="113"/>
              <w:jc w:val="center"/>
              <w:rPr>
                <w:sz w:val="14"/>
                <w:szCs w:val="14"/>
              </w:rPr>
            </w:pPr>
            <w:r w:rsidRPr="0062489A">
              <w:rPr>
                <w:sz w:val="14"/>
                <w:szCs w:val="14"/>
              </w:rPr>
              <w:t>0,00</w:t>
            </w:r>
          </w:p>
        </w:tc>
        <w:tc>
          <w:tcPr>
            <w:tcW w:w="709" w:type="dxa"/>
            <w:tcBorders>
              <w:top w:val="nil"/>
              <w:left w:val="nil"/>
              <w:bottom w:val="single" w:sz="4" w:space="0" w:color="auto"/>
              <w:right w:val="single" w:sz="4" w:space="0" w:color="auto"/>
            </w:tcBorders>
            <w:shd w:val="clear" w:color="000000" w:fill="FFFFFF"/>
            <w:textDirection w:val="btLr"/>
          </w:tcPr>
          <w:p w14:paraId="1EE3CC01" w14:textId="77777777" w:rsidR="00F36AC0" w:rsidRPr="00F93BFB" w:rsidRDefault="00F36AC0" w:rsidP="00F36AC0">
            <w:pPr>
              <w:ind w:right="113"/>
              <w:jc w:val="center"/>
              <w:rPr>
                <w:sz w:val="14"/>
                <w:szCs w:val="14"/>
              </w:rPr>
            </w:pPr>
            <w:r w:rsidRPr="0062489A">
              <w:rPr>
                <w:sz w:val="14"/>
                <w:szCs w:val="14"/>
              </w:rPr>
              <w:t>0,00</w:t>
            </w:r>
          </w:p>
        </w:tc>
        <w:tc>
          <w:tcPr>
            <w:tcW w:w="709" w:type="dxa"/>
            <w:tcBorders>
              <w:top w:val="nil"/>
              <w:left w:val="nil"/>
              <w:bottom w:val="single" w:sz="4" w:space="0" w:color="auto"/>
              <w:right w:val="single" w:sz="4" w:space="0" w:color="auto"/>
            </w:tcBorders>
            <w:shd w:val="clear" w:color="000000" w:fill="FFFFFF"/>
            <w:textDirection w:val="btLr"/>
          </w:tcPr>
          <w:p w14:paraId="241603B4" w14:textId="77777777" w:rsidR="00F36AC0" w:rsidRPr="00F93BFB" w:rsidRDefault="00F36AC0" w:rsidP="00F36AC0">
            <w:pPr>
              <w:ind w:right="113"/>
              <w:jc w:val="center"/>
              <w:rPr>
                <w:sz w:val="14"/>
                <w:szCs w:val="14"/>
              </w:rPr>
            </w:pPr>
            <w:r w:rsidRPr="0062489A">
              <w:rPr>
                <w:sz w:val="14"/>
                <w:szCs w:val="14"/>
              </w:rPr>
              <w:t>0,00</w:t>
            </w:r>
          </w:p>
        </w:tc>
        <w:tc>
          <w:tcPr>
            <w:tcW w:w="709" w:type="dxa"/>
            <w:tcBorders>
              <w:top w:val="nil"/>
              <w:left w:val="nil"/>
              <w:bottom w:val="single" w:sz="4" w:space="0" w:color="auto"/>
              <w:right w:val="single" w:sz="4" w:space="0" w:color="auto"/>
            </w:tcBorders>
            <w:shd w:val="clear" w:color="000000" w:fill="FFFFFF"/>
            <w:textDirection w:val="btLr"/>
          </w:tcPr>
          <w:p w14:paraId="7B98D2D9" w14:textId="77777777" w:rsidR="00F36AC0" w:rsidRPr="00F93BFB" w:rsidRDefault="00F36AC0" w:rsidP="00F36AC0">
            <w:pPr>
              <w:ind w:right="113"/>
              <w:jc w:val="center"/>
              <w:rPr>
                <w:sz w:val="14"/>
                <w:szCs w:val="14"/>
              </w:rPr>
            </w:pPr>
            <w:r w:rsidRPr="0062489A">
              <w:rPr>
                <w:sz w:val="14"/>
                <w:szCs w:val="14"/>
              </w:rPr>
              <w:t>0,00</w:t>
            </w:r>
          </w:p>
        </w:tc>
        <w:tc>
          <w:tcPr>
            <w:tcW w:w="567" w:type="dxa"/>
            <w:tcBorders>
              <w:top w:val="nil"/>
              <w:left w:val="nil"/>
              <w:bottom w:val="single" w:sz="4" w:space="0" w:color="auto"/>
              <w:right w:val="single" w:sz="4" w:space="0" w:color="auto"/>
            </w:tcBorders>
            <w:shd w:val="clear" w:color="000000" w:fill="FFFFFF"/>
            <w:textDirection w:val="btLr"/>
          </w:tcPr>
          <w:p w14:paraId="30DDD375" w14:textId="77777777" w:rsidR="00F36AC0" w:rsidRPr="00F93BFB" w:rsidRDefault="00F36AC0" w:rsidP="00F36AC0">
            <w:pPr>
              <w:ind w:right="113"/>
              <w:jc w:val="center"/>
              <w:rPr>
                <w:sz w:val="14"/>
                <w:szCs w:val="14"/>
              </w:rPr>
            </w:pPr>
            <w:r w:rsidRPr="0062489A">
              <w:rPr>
                <w:sz w:val="14"/>
                <w:szCs w:val="14"/>
              </w:rPr>
              <w:t>0,00</w:t>
            </w:r>
          </w:p>
        </w:tc>
        <w:tc>
          <w:tcPr>
            <w:tcW w:w="567" w:type="dxa"/>
            <w:tcBorders>
              <w:top w:val="nil"/>
              <w:left w:val="nil"/>
              <w:bottom w:val="single" w:sz="4" w:space="0" w:color="auto"/>
              <w:right w:val="single" w:sz="4" w:space="0" w:color="auto"/>
            </w:tcBorders>
            <w:shd w:val="clear" w:color="000000" w:fill="FFFFFF"/>
            <w:textDirection w:val="btLr"/>
          </w:tcPr>
          <w:p w14:paraId="4905F676" w14:textId="77777777" w:rsidR="00F36AC0" w:rsidRPr="00F93BFB" w:rsidRDefault="00F36AC0" w:rsidP="00F36AC0">
            <w:pPr>
              <w:ind w:right="113"/>
              <w:jc w:val="center"/>
              <w:rPr>
                <w:sz w:val="14"/>
                <w:szCs w:val="14"/>
              </w:rPr>
            </w:pPr>
            <w:r w:rsidRPr="0062489A">
              <w:rPr>
                <w:sz w:val="14"/>
                <w:szCs w:val="14"/>
              </w:rPr>
              <w:t>0,00</w:t>
            </w:r>
          </w:p>
        </w:tc>
      </w:tr>
      <w:tr w:rsidR="00F36AC0" w:rsidRPr="00F93BFB" w14:paraId="6D6D3866" w14:textId="77777777" w:rsidTr="00F406AA">
        <w:trPr>
          <w:gridAfter w:val="1"/>
          <w:wAfter w:w="5954" w:type="dxa"/>
          <w:cantSplit/>
          <w:trHeight w:val="885"/>
        </w:trPr>
        <w:tc>
          <w:tcPr>
            <w:tcW w:w="1416" w:type="dxa"/>
            <w:vMerge/>
            <w:tcBorders>
              <w:left w:val="single" w:sz="4" w:space="0" w:color="auto"/>
              <w:right w:val="single" w:sz="4" w:space="0" w:color="auto"/>
            </w:tcBorders>
            <w:vAlign w:val="center"/>
            <w:hideMark/>
          </w:tcPr>
          <w:p w14:paraId="43CF9E85" w14:textId="77777777" w:rsidR="00F36AC0" w:rsidRPr="00F93BFB" w:rsidRDefault="00F36AC0" w:rsidP="00FA4A1F">
            <w:pPr>
              <w:rPr>
                <w:sz w:val="14"/>
                <w:szCs w:val="14"/>
              </w:rPr>
            </w:pPr>
          </w:p>
        </w:tc>
        <w:tc>
          <w:tcPr>
            <w:tcW w:w="1843" w:type="dxa"/>
            <w:gridSpan w:val="2"/>
            <w:vMerge/>
            <w:tcBorders>
              <w:left w:val="single" w:sz="4" w:space="0" w:color="auto"/>
              <w:right w:val="single" w:sz="4" w:space="0" w:color="auto"/>
            </w:tcBorders>
            <w:vAlign w:val="center"/>
            <w:hideMark/>
          </w:tcPr>
          <w:p w14:paraId="0F01373A" w14:textId="77777777" w:rsidR="00F36AC0" w:rsidRPr="00F93BFB" w:rsidRDefault="00F36AC0" w:rsidP="00FA4A1F">
            <w:pPr>
              <w:rPr>
                <w:sz w:val="14"/>
                <w:szCs w:val="14"/>
              </w:rPr>
            </w:pPr>
          </w:p>
        </w:tc>
        <w:tc>
          <w:tcPr>
            <w:tcW w:w="1844" w:type="dxa"/>
            <w:gridSpan w:val="4"/>
            <w:tcBorders>
              <w:top w:val="single" w:sz="4" w:space="0" w:color="auto"/>
              <w:left w:val="nil"/>
              <w:bottom w:val="single" w:sz="4" w:space="0" w:color="auto"/>
              <w:right w:val="single" w:sz="4" w:space="0" w:color="auto"/>
            </w:tcBorders>
            <w:shd w:val="clear" w:color="000000" w:fill="FFFFFF"/>
            <w:hideMark/>
          </w:tcPr>
          <w:p w14:paraId="3CB0568E" w14:textId="77777777" w:rsidR="00F36AC0" w:rsidRPr="00F93BFB" w:rsidRDefault="00F36AC0" w:rsidP="00FA4A1F">
            <w:pPr>
              <w:rPr>
                <w:color w:val="000000"/>
                <w:sz w:val="14"/>
                <w:szCs w:val="14"/>
              </w:rPr>
            </w:pPr>
            <w:r w:rsidRPr="00F93BFB">
              <w:rPr>
                <w:color w:val="000000"/>
                <w:sz w:val="14"/>
                <w:szCs w:val="14"/>
              </w:rPr>
              <w:t>областной бюджет</w:t>
            </w:r>
          </w:p>
        </w:tc>
        <w:tc>
          <w:tcPr>
            <w:tcW w:w="567"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53F55F0D" w14:textId="77777777" w:rsidR="00F36AC0" w:rsidRPr="00F93BFB" w:rsidRDefault="00F36AC0" w:rsidP="00F36AC0">
            <w:pPr>
              <w:ind w:right="113"/>
              <w:jc w:val="center"/>
              <w:rPr>
                <w:sz w:val="14"/>
                <w:szCs w:val="14"/>
              </w:rPr>
            </w:pPr>
            <w:r w:rsidRPr="00F93BFB">
              <w:rPr>
                <w:sz w:val="14"/>
                <w:szCs w:val="14"/>
              </w:rPr>
              <w:t>711,000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074C4AEB" w14:textId="77777777" w:rsidR="00F36AC0" w:rsidRPr="00F93BFB" w:rsidRDefault="00F36AC0" w:rsidP="00F36AC0">
            <w:pPr>
              <w:ind w:right="113"/>
              <w:jc w:val="center"/>
              <w:rPr>
                <w:sz w:val="14"/>
                <w:szCs w:val="14"/>
              </w:rPr>
            </w:pPr>
            <w:r w:rsidRPr="00F93BFB">
              <w:rPr>
                <w:sz w:val="14"/>
                <w:szCs w:val="14"/>
              </w:rPr>
              <w:t>824,000</w:t>
            </w:r>
          </w:p>
        </w:tc>
        <w:tc>
          <w:tcPr>
            <w:tcW w:w="708" w:type="dxa"/>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14:paraId="14E2E101" w14:textId="77777777" w:rsidR="00F36AC0" w:rsidRPr="00F93BFB" w:rsidRDefault="00F36AC0" w:rsidP="00F36AC0">
            <w:pPr>
              <w:ind w:right="113"/>
              <w:jc w:val="center"/>
              <w:rPr>
                <w:sz w:val="14"/>
                <w:szCs w:val="14"/>
              </w:rPr>
            </w:pPr>
            <w:r w:rsidRPr="00F93BFB">
              <w:rPr>
                <w:sz w:val="14"/>
                <w:szCs w:val="14"/>
              </w:rPr>
              <w:t>762,300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EDEAFB7" w14:textId="77777777" w:rsidR="00F36AC0" w:rsidRPr="00F93BFB" w:rsidRDefault="00F36AC0" w:rsidP="00F36AC0">
            <w:pPr>
              <w:ind w:right="113"/>
              <w:jc w:val="center"/>
              <w:rPr>
                <w:sz w:val="14"/>
                <w:szCs w:val="14"/>
              </w:rPr>
            </w:pPr>
            <w:r w:rsidRPr="00F93BFB">
              <w:rPr>
                <w:sz w:val="14"/>
                <w:szCs w:val="14"/>
              </w:rPr>
              <w:t>876,600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007DCD8" w14:textId="77777777" w:rsidR="00F36AC0" w:rsidRPr="00F93BFB" w:rsidRDefault="00F36AC0" w:rsidP="00F36AC0">
            <w:pPr>
              <w:ind w:right="113"/>
              <w:jc w:val="center"/>
              <w:rPr>
                <w:sz w:val="14"/>
                <w:szCs w:val="14"/>
              </w:rPr>
            </w:pPr>
            <w:r w:rsidRPr="00F93BFB">
              <w:rPr>
                <w:sz w:val="14"/>
                <w:szCs w:val="14"/>
              </w:rPr>
              <w:t>888,000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8B00A61" w14:textId="77777777" w:rsidR="00F36AC0" w:rsidRPr="00F93BFB" w:rsidRDefault="00F36AC0" w:rsidP="00F36AC0">
            <w:pPr>
              <w:ind w:right="113"/>
              <w:jc w:val="center"/>
              <w:rPr>
                <w:sz w:val="14"/>
                <w:szCs w:val="14"/>
              </w:rPr>
            </w:pPr>
            <w:r w:rsidRPr="00F93BFB">
              <w:rPr>
                <w:sz w:val="14"/>
                <w:szCs w:val="14"/>
              </w:rPr>
              <w:t>917,400</w:t>
            </w:r>
          </w:p>
        </w:tc>
        <w:tc>
          <w:tcPr>
            <w:tcW w:w="708"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48B291E" w14:textId="77777777" w:rsidR="00F36AC0" w:rsidRPr="00F93BFB" w:rsidRDefault="00F36AC0" w:rsidP="00F36AC0">
            <w:pPr>
              <w:ind w:right="113"/>
              <w:jc w:val="center"/>
              <w:rPr>
                <w:sz w:val="14"/>
                <w:szCs w:val="14"/>
              </w:rPr>
            </w:pPr>
            <w:r w:rsidRPr="00F93BFB">
              <w:rPr>
                <w:sz w:val="14"/>
                <w:szCs w:val="14"/>
              </w:rPr>
              <w:t>964,100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29B543BC" w14:textId="77777777" w:rsidR="00F36AC0" w:rsidRPr="00F93BFB" w:rsidRDefault="00F36AC0" w:rsidP="00F36AC0">
            <w:pPr>
              <w:ind w:right="113"/>
              <w:jc w:val="center"/>
              <w:rPr>
                <w:sz w:val="14"/>
                <w:szCs w:val="14"/>
              </w:rPr>
            </w:pPr>
            <w:r w:rsidRPr="00F93BFB">
              <w:rPr>
                <w:sz w:val="14"/>
                <w:szCs w:val="14"/>
              </w:rPr>
              <w:t>1004,100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tcPr>
          <w:p w14:paraId="29F442FD" w14:textId="77777777" w:rsidR="00F36AC0" w:rsidRPr="00F93BFB" w:rsidRDefault="00F36AC0" w:rsidP="00F36AC0">
            <w:pPr>
              <w:ind w:right="113"/>
              <w:jc w:val="center"/>
              <w:rPr>
                <w:sz w:val="14"/>
                <w:szCs w:val="14"/>
              </w:rPr>
            </w:pPr>
            <w:r w:rsidRPr="00F93BFB">
              <w:rPr>
                <w:sz w:val="14"/>
                <w:szCs w:val="14"/>
              </w:rPr>
              <w:t>1186,07883</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1ABAA686" w14:textId="065A3298" w:rsidR="00F36AC0" w:rsidRPr="00F93BFB" w:rsidRDefault="00CC5286" w:rsidP="00F36AC0">
            <w:pPr>
              <w:ind w:right="113"/>
              <w:jc w:val="center"/>
              <w:rPr>
                <w:sz w:val="14"/>
                <w:szCs w:val="14"/>
              </w:rPr>
            </w:pPr>
            <w:r>
              <w:rPr>
                <w:sz w:val="14"/>
                <w:szCs w:val="14"/>
              </w:rPr>
              <w:t>1224,37489</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05932884" w14:textId="4654489F" w:rsidR="00F36AC0" w:rsidRPr="00F93BFB" w:rsidRDefault="00D5717E" w:rsidP="00F36AC0">
            <w:pPr>
              <w:ind w:right="113"/>
              <w:jc w:val="center"/>
              <w:rPr>
                <w:sz w:val="14"/>
                <w:szCs w:val="14"/>
              </w:rPr>
            </w:pPr>
            <w:r>
              <w:rPr>
                <w:sz w:val="14"/>
                <w:szCs w:val="14"/>
              </w:rPr>
              <w:t>1569,534</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79860E84" w14:textId="34AC6DC5" w:rsidR="00F36AC0" w:rsidRPr="00F93BFB" w:rsidRDefault="00D5717E" w:rsidP="00F36AC0">
            <w:pPr>
              <w:ind w:right="113"/>
              <w:jc w:val="center"/>
              <w:rPr>
                <w:sz w:val="14"/>
                <w:szCs w:val="14"/>
              </w:rPr>
            </w:pPr>
            <w:r>
              <w:rPr>
                <w:sz w:val="14"/>
                <w:szCs w:val="14"/>
              </w:rPr>
              <w:t>1419,939</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26E7D17F" w14:textId="4F18A796" w:rsidR="00F36AC0" w:rsidRPr="00F93BFB" w:rsidRDefault="00D5717E" w:rsidP="00F36AC0">
            <w:pPr>
              <w:ind w:right="113"/>
              <w:jc w:val="center"/>
              <w:rPr>
                <w:sz w:val="14"/>
                <w:szCs w:val="14"/>
              </w:rPr>
            </w:pPr>
            <w:r>
              <w:rPr>
                <w:sz w:val="14"/>
                <w:szCs w:val="14"/>
              </w:rPr>
              <w:t>1419,939</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265CAC36" w14:textId="77777777" w:rsidR="00F36AC0" w:rsidRPr="00F93BFB" w:rsidRDefault="00F36AC0" w:rsidP="00F36AC0">
            <w:pPr>
              <w:ind w:right="113"/>
              <w:jc w:val="center"/>
              <w:rPr>
                <w:sz w:val="14"/>
                <w:szCs w:val="14"/>
              </w:rPr>
            </w:pPr>
            <w:r w:rsidRPr="00856451">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4C475A80" w14:textId="77777777" w:rsidR="00F36AC0" w:rsidRPr="00F93BFB" w:rsidRDefault="00F36AC0" w:rsidP="00F36AC0">
            <w:pPr>
              <w:ind w:right="113"/>
              <w:jc w:val="center"/>
              <w:rPr>
                <w:sz w:val="14"/>
                <w:szCs w:val="14"/>
              </w:rPr>
            </w:pPr>
            <w:r w:rsidRPr="00856451">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6867B3E5" w14:textId="77777777" w:rsidR="00F36AC0" w:rsidRPr="00F93BFB" w:rsidRDefault="00F36AC0" w:rsidP="00F36AC0">
            <w:pPr>
              <w:ind w:right="113"/>
              <w:jc w:val="center"/>
              <w:rPr>
                <w:sz w:val="14"/>
                <w:szCs w:val="14"/>
              </w:rPr>
            </w:pPr>
            <w:r w:rsidRPr="00856451">
              <w:rPr>
                <w:sz w:val="14"/>
                <w:szCs w:val="14"/>
              </w:rPr>
              <w:t>0,00</w:t>
            </w:r>
          </w:p>
        </w:tc>
      </w:tr>
      <w:tr w:rsidR="00F36AC0" w:rsidRPr="00F93BFB" w14:paraId="07D59D89" w14:textId="77777777" w:rsidTr="00F406AA">
        <w:trPr>
          <w:gridAfter w:val="1"/>
          <w:wAfter w:w="5954" w:type="dxa"/>
          <w:cantSplit/>
          <w:trHeight w:val="919"/>
        </w:trPr>
        <w:tc>
          <w:tcPr>
            <w:tcW w:w="1416" w:type="dxa"/>
            <w:vMerge/>
            <w:tcBorders>
              <w:left w:val="single" w:sz="4" w:space="0" w:color="auto"/>
              <w:right w:val="single" w:sz="4" w:space="0" w:color="auto"/>
            </w:tcBorders>
            <w:vAlign w:val="center"/>
            <w:hideMark/>
          </w:tcPr>
          <w:p w14:paraId="12198397" w14:textId="77777777" w:rsidR="00F36AC0" w:rsidRPr="00F93BFB" w:rsidRDefault="00F36AC0" w:rsidP="00FA4A1F">
            <w:pPr>
              <w:rPr>
                <w:sz w:val="14"/>
                <w:szCs w:val="14"/>
              </w:rPr>
            </w:pPr>
          </w:p>
        </w:tc>
        <w:tc>
          <w:tcPr>
            <w:tcW w:w="1843" w:type="dxa"/>
            <w:gridSpan w:val="2"/>
            <w:vMerge/>
            <w:tcBorders>
              <w:left w:val="single" w:sz="4" w:space="0" w:color="auto"/>
              <w:right w:val="single" w:sz="4" w:space="0" w:color="auto"/>
            </w:tcBorders>
            <w:vAlign w:val="center"/>
            <w:hideMark/>
          </w:tcPr>
          <w:p w14:paraId="77D9E5EF" w14:textId="77777777" w:rsidR="00F36AC0" w:rsidRPr="00F93BFB" w:rsidRDefault="00F36AC0" w:rsidP="00FA4A1F">
            <w:pPr>
              <w:rPr>
                <w:sz w:val="14"/>
                <w:szCs w:val="14"/>
              </w:rPr>
            </w:pPr>
          </w:p>
        </w:tc>
        <w:tc>
          <w:tcPr>
            <w:tcW w:w="1844" w:type="dxa"/>
            <w:gridSpan w:val="4"/>
            <w:tcBorders>
              <w:top w:val="nil"/>
              <w:left w:val="nil"/>
              <w:bottom w:val="single" w:sz="4" w:space="0" w:color="auto"/>
              <w:right w:val="single" w:sz="4" w:space="0" w:color="auto"/>
            </w:tcBorders>
            <w:shd w:val="clear" w:color="000000" w:fill="FFFFFF"/>
            <w:hideMark/>
          </w:tcPr>
          <w:p w14:paraId="7D56F6DC" w14:textId="77777777" w:rsidR="00F36AC0" w:rsidRPr="00F93BFB" w:rsidRDefault="00F36AC0" w:rsidP="00FA4A1F">
            <w:pPr>
              <w:rPr>
                <w:color w:val="000000"/>
                <w:sz w:val="14"/>
                <w:szCs w:val="14"/>
              </w:rPr>
            </w:pPr>
            <w:r w:rsidRPr="00F93BFB">
              <w:rPr>
                <w:color w:val="000000"/>
                <w:sz w:val="14"/>
                <w:szCs w:val="14"/>
              </w:rPr>
              <w:t>бюджет муниципального района "Советский район" Курской области</w:t>
            </w:r>
          </w:p>
        </w:tc>
        <w:tc>
          <w:tcPr>
            <w:tcW w:w="567" w:type="dxa"/>
            <w:gridSpan w:val="2"/>
            <w:tcBorders>
              <w:top w:val="nil"/>
              <w:left w:val="nil"/>
              <w:bottom w:val="single" w:sz="4" w:space="0" w:color="auto"/>
              <w:right w:val="single" w:sz="4" w:space="0" w:color="auto"/>
            </w:tcBorders>
            <w:shd w:val="clear" w:color="000000" w:fill="FFFFFF"/>
            <w:textDirection w:val="btLr"/>
            <w:vAlign w:val="center"/>
            <w:hideMark/>
          </w:tcPr>
          <w:p w14:paraId="0C494BA3" w14:textId="77777777" w:rsidR="00F36AC0" w:rsidRPr="00F93BFB" w:rsidRDefault="00F36AC0" w:rsidP="00F36AC0">
            <w:pPr>
              <w:ind w:right="113"/>
              <w:jc w:val="center"/>
              <w:rPr>
                <w:sz w:val="14"/>
                <w:szCs w:val="14"/>
              </w:rPr>
            </w:pPr>
            <w:r w:rsidRPr="00F93BFB">
              <w:rPr>
                <w:sz w:val="14"/>
                <w:szCs w:val="14"/>
              </w:rPr>
              <w:t>324,26387</w:t>
            </w:r>
          </w:p>
        </w:tc>
        <w:tc>
          <w:tcPr>
            <w:tcW w:w="709" w:type="dxa"/>
            <w:gridSpan w:val="2"/>
            <w:tcBorders>
              <w:top w:val="nil"/>
              <w:left w:val="nil"/>
              <w:bottom w:val="single" w:sz="4" w:space="0" w:color="auto"/>
              <w:right w:val="single" w:sz="4" w:space="0" w:color="auto"/>
            </w:tcBorders>
            <w:shd w:val="clear" w:color="000000" w:fill="FFFFFF"/>
            <w:textDirection w:val="btLr"/>
            <w:vAlign w:val="center"/>
            <w:hideMark/>
          </w:tcPr>
          <w:p w14:paraId="72E76D79" w14:textId="77777777" w:rsidR="00F36AC0" w:rsidRPr="00F93BFB" w:rsidRDefault="00F36AC0" w:rsidP="00F36AC0">
            <w:pPr>
              <w:ind w:right="113"/>
              <w:jc w:val="center"/>
              <w:rPr>
                <w:sz w:val="14"/>
                <w:szCs w:val="14"/>
              </w:rPr>
            </w:pPr>
            <w:r w:rsidRPr="00F93BFB">
              <w:rPr>
                <w:sz w:val="14"/>
                <w:szCs w:val="14"/>
              </w:rPr>
              <w:t>337,78907</w:t>
            </w:r>
          </w:p>
        </w:tc>
        <w:tc>
          <w:tcPr>
            <w:tcW w:w="708" w:type="dxa"/>
            <w:gridSpan w:val="3"/>
            <w:tcBorders>
              <w:top w:val="nil"/>
              <w:left w:val="nil"/>
              <w:bottom w:val="single" w:sz="4" w:space="0" w:color="auto"/>
              <w:right w:val="single" w:sz="4" w:space="0" w:color="auto"/>
            </w:tcBorders>
            <w:shd w:val="clear" w:color="000000" w:fill="FFFFFF"/>
            <w:textDirection w:val="btLr"/>
            <w:vAlign w:val="center"/>
            <w:hideMark/>
          </w:tcPr>
          <w:p w14:paraId="335FC32E" w14:textId="77777777" w:rsidR="00F36AC0" w:rsidRPr="00F93BFB" w:rsidRDefault="00F36AC0" w:rsidP="00F36AC0">
            <w:pPr>
              <w:ind w:right="113"/>
              <w:jc w:val="center"/>
              <w:rPr>
                <w:sz w:val="14"/>
                <w:szCs w:val="14"/>
              </w:rPr>
            </w:pPr>
            <w:r w:rsidRPr="00F93BFB">
              <w:rPr>
                <w:sz w:val="14"/>
                <w:szCs w:val="14"/>
              </w:rPr>
              <w:t>265,87137</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14:paraId="7BCF77E0" w14:textId="77777777" w:rsidR="00F36AC0" w:rsidRPr="00F93BFB" w:rsidRDefault="00F36AC0" w:rsidP="00F36AC0">
            <w:pPr>
              <w:ind w:right="113"/>
              <w:jc w:val="center"/>
              <w:rPr>
                <w:sz w:val="14"/>
                <w:szCs w:val="14"/>
              </w:rPr>
            </w:pPr>
            <w:r w:rsidRPr="00F93BFB">
              <w:rPr>
                <w:sz w:val="14"/>
                <w:szCs w:val="14"/>
              </w:rPr>
              <w:t>283,48664</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14:paraId="6136C71B" w14:textId="77777777" w:rsidR="00F36AC0" w:rsidRPr="00F93BFB" w:rsidRDefault="00F36AC0" w:rsidP="00F36AC0">
            <w:pPr>
              <w:ind w:right="113"/>
              <w:jc w:val="center"/>
              <w:rPr>
                <w:sz w:val="14"/>
                <w:szCs w:val="14"/>
              </w:rPr>
            </w:pPr>
            <w:r w:rsidRPr="00F93BFB">
              <w:rPr>
                <w:sz w:val="14"/>
                <w:szCs w:val="14"/>
              </w:rPr>
              <w:t>253,29569</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14:paraId="0D814508" w14:textId="77777777" w:rsidR="00F36AC0" w:rsidRPr="00F93BFB" w:rsidRDefault="00F36AC0" w:rsidP="00F36AC0">
            <w:pPr>
              <w:ind w:right="113"/>
              <w:jc w:val="center"/>
              <w:rPr>
                <w:sz w:val="14"/>
                <w:szCs w:val="14"/>
              </w:rPr>
            </w:pPr>
            <w:r w:rsidRPr="00F93BFB">
              <w:rPr>
                <w:sz w:val="14"/>
                <w:szCs w:val="14"/>
              </w:rPr>
              <w:t>413,12673</w:t>
            </w:r>
          </w:p>
        </w:tc>
        <w:tc>
          <w:tcPr>
            <w:tcW w:w="708" w:type="dxa"/>
            <w:tcBorders>
              <w:top w:val="nil"/>
              <w:left w:val="nil"/>
              <w:bottom w:val="single" w:sz="4" w:space="0" w:color="auto"/>
              <w:right w:val="single" w:sz="4" w:space="0" w:color="auto"/>
            </w:tcBorders>
            <w:shd w:val="clear" w:color="000000" w:fill="FFFFFF"/>
            <w:textDirection w:val="btLr"/>
            <w:vAlign w:val="center"/>
            <w:hideMark/>
          </w:tcPr>
          <w:p w14:paraId="3341FECD" w14:textId="77777777" w:rsidR="00F36AC0" w:rsidRPr="00F93BFB" w:rsidRDefault="00F36AC0" w:rsidP="00F36AC0">
            <w:pPr>
              <w:ind w:right="113"/>
              <w:jc w:val="center"/>
              <w:rPr>
                <w:sz w:val="14"/>
                <w:szCs w:val="14"/>
              </w:rPr>
            </w:pPr>
            <w:r w:rsidRPr="00F93BFB">
              <w:rPr>
                <w:sz w:val="14"/>
                <w:szCs w:val="14"/>
              </w:rPr>
              <w:t>545,158,48</w:t>
            </w:r>
          </w:p>
        </w:tc>
        <w:tc>
          <w:tcPr>
            <w:tcW w:w="709" w:type="dxa"/>
            <w:tcBorders>
              <w:top w:val="nil"/>
              <w:left w:val="nil"/>
              <w:bottom w:val="single" w:sz="4" w:space="0" w:color="auto"/>
              <w:right w:val="single" w:sz="4" w:space="0" w:color="auto"/>
            </w:tcBorders>
            <w:shd w:val="clear" w:color="000000" w:fill="FFFFFF"/>
            <w:textDirection w:val="btLr"/>
            <w:vAlign w:val="center"/>
          </w:tcPr>
          <w:p w14:paraId="05D8CF79" w14:textId="77777777" w:rsidR="00F36AC0" w:rsidRPr="00F93BFB" w:rsidRDefault="00F36AC0" w:rsidP="00F36AC0">
            <w:pPr>
              <w:ind w:right="113"/>
              <w:jc w:val="center"/>
              <w:rPr>
                <w:sz w:val="14"/>
                <w:szCs w:val="14"/>
              </w:rPr>
            </w:pPr>
            <w:r w:rsidRPr="00F93BFB">
              <w:rPr>
                <w:sz w:val="14"/>
                <w:szCs w:val="14"/>
              </w:rPr>
              <w:t>645,68824</w:t>
            </w:r>
          </w:p>
        </w:tc>
        <w:tc>
          <w:tcPr>
            <w:tcW w:w="709" w:type="dxa"/>
            <w:gridSpan w:val="2"/>
            <w:tcBorders>
              <w:top w:val="nil"/>
              <w:left w:val="nil"/>
              <w:bottom w:val="single" w:sz="4" w:space="0" w:color="auto"/>
              <w:right w:val="single" w:sz="4" w:space="0" w:color="auto"/>
            </w:tcBorders>
            <w:shd w:val="clear" w:color="000000" w:fill="FFFFFF"/>
            <w:textDirection w:val="btLr"/>
            <w:vAlign w:val="center"/>
          </w:tcPr>
          <w:p w14:paraId="699C15FE" w14:textId="77777777" w:rsidR="00F36AC0" w:rsidRPr="00F93BFB" w:rsidRDefault="00F36AC0" w:rsidP="00F36AC0">
            <w:pPr>
              <w:ind w:right="113"/>
              <w:jc w:val="center"/>
              <w:rPr>
                <w:sz w:val="14"/>
                <w:szCs w:val="14"/>
              </w:rPr>
            </w:pPr>
            <w:r w:rsidRPr="00F93BFB">
              <w:rPr>
                <w:sz w:val="14"/>
                <w:szCs w:val="14"/>
              </w:rPr>
              <w:t>669,53521</w:t>
            </w:r>
          </w:p>
        </w:tc>
        <w:tc>
          <w:tcPr>
            <w:tcW w:w="709" w:type="dxa"/>
            <w:tcBorders>
              <w:top w:val="nil"/>
              <w:left w:val="nil"/>
              <w:bottom w:val="single" w:sz="4" w:space="0" w:color="auto"/>
              <w:right w:val="single" w:sz="4" w:space="0" w:color="auto"/>
            </w:tcBorders>
            <w:shd w:val="clear" w:color="000000" w:fill="FFFFFF"/>
            <w:textDirection w:val="btLr"/>
          </w:tcPr>
          <w:p w14:paraId="2404A497" w14:textId="695A392A" w:rsidR="00F36AC0" w:rsidRPr="00F93BFB" w:rsidRDefault="00CC5286" w:rsidP="00F36AC0">
            <w:pPr>
              <w:ind w:right="113"/>
              <w:jc w:val="center"/>
              <w:rPr>
                <w:sz w:val="14"/>
                <w:szCs w:val="14"/>
              </w:rPr>
            </w:pPr>
            <w:r>
              <w:rPr>
                <w:sz w:val="14"/>
                <w:szCs w:val="14"/>
              </w:rPr>
              <w:t>469,73339</w:t>
            </w:r>
          </w:p>
        </w:tc>
        <w:tc>
          <w:tcPr>
            <w:tcW w:w="708" w:type="dxa"/>
            <w:tcBorders>
              <w:top w:val="nil"/>
              <w:left w:val="nil"/>
              <w:bottom w:val="single" w:sz="4" w:space="0" w:color="auto"/>
              <w:right w:val="single" w:sz="4" w:space="0" w:color="auto"/>
            </w:tcBorders>
            <w:shd w:val="clear" w:color="000000" w:fill="FFFFFF"/>
            <w:textDirection w:val="btLr"/>
          </w:tcPr>
          <w:p w14:paraId="612AFD3C" w14:textId="71EC3F2F" w:rsidR="00F36AC0" w:rsidRPr="00F93BFB" w:rsidRDefault="00D5717E" w:rsidP="00F36AC0">
            <w:pPr>
              <w:ind w:right="113"/>
              <w:jc w:val="center"/>
              <w:rPr>
                <w:sz w:val="14"/>
                <w:szCs w:val="14"/>
              </w:rPr>
            </w:pPr>
            <w:r>
              <w:rPr>
                <w:sz w:val="14"/>
                <w:szCs w:val="14"/>
              </w:rPr>
              <w:t>201,171</w:t>
            </w:r>
          </w:p>
        </w:tc>
        <w:tc>
          <w:tcPr>
            <w:tcW w:w="709" w:type="dxa"/>
            <w:tcBorders>
              <w:top w:val="nil"/>
              <w:left w:val="nil"/>
              <w:bottom w:val="single" w:sz="4" w:space="0" w:color="auto"/>
              <w:right w:val="single" w:sz="4" w:space="0" w:color="auto"/>
            </w:tcBorders>
            <w:shd w:val="clear" w:color="000000" w:fill="FFFFFF"/>
            <w:textDirection w:val="btLr"/>
          </w:tcPr>
          <w:p w14:paraId="4941D278" w14:textId="260BDB16" w:rsidR="00F36AC0" w:rsidRPr="00F93BFB" w:rsidRDefault="00D5717E" w:rsidP="00F36AC0">
            <w:pPr>
              <w:ind w:right="113"/>
              <w:jc w:val="center"/>
              <w:rPr>
                <w:sz w:val="14"/>
                <w:szCs w:val="14"/>
              </w:rPr>
            </w:pPr>
            <w:r>
              <w:rPr>
                <w:sz w:val="14"/>
                <w:szCs w:val="14"/>
              </w:rPr>
              <w:t>198,000</w:t>
            </w:r>
          </w:p>
        </w:tc>
        <w:tc>
          <w:tcPr>
            <w:tcW w:w="709" w:type="dxa"/>
            <w:tcBorders>
              <w:top w:val="nil"/>
              <w:left w:val="nil"/>
              <w:bottom w:val="single" w:sz="4" w:space="0" w:color="auto"/>
              <w:right w:val="single" w:sz="4" w:space="0" w:color="auto"/>
            </w:tcBorders>
            <w:shd w:val="clear" w:color="000000" w:fill="FFFFFF"/>
            <w:textDirection w:val="btLr"/>
          </w:tcPr>
          <w:p w14:paraId="7D34201B" w14:textId="5D0A6393" w:rsidR="00F36AC0" w:rsidRPr="00F93BFB" w:rsidRDefault="00D5717E" w:rsidP="00F36AC0">
            <w:pPr>
              <w:ind w:right="113"/>
              <w:jc w:val="center"/>
              <w:rPr>
                <w:sz w:val="14"/>
                <w:szCs w:val="14"/>
              </w:rPr>
            </w:pPr>
            <w:r>
              <w:rPr>
                <w:sz w:val="14"/>
                <w:szCs w:val="14"/>
              </w:rPr>
              <w:t>198,000</w:t>
            </w:r>
          </w:p>
        </w:tc>
        <w:tc>
          <w:tcPr>
            <w:tcW w:w="709" w:type="dxa"/>
            <w:tcBorders>
              <w:top w:val="nil"/>
              <w:left w:val="nil"/>
              <w:bottom w:val="single" w:sz="4" w:space="0" w:color="auto"/>
              <w:right w:val="single" w:sz="4" w:space="0" w:color="auto"/>
            </w:tcBorders>
            <w:shd w:val="clear" w:color="000000" w:fill="FFFFFF"/>
            <w:textDirection w:val="btLr"/>
          </w:tcPr>
          <w:p w14:paraId="53C095D5" w14:textId="77777777" w:rsidR="00F36AC0" w:rsidRPr="00F93BFB" w:rsidRDefault="00F36AC0" w:rsidP="00F36AC0">
            <w:pPr>
              <w:ind w:right="113"/>
              <w:jc w:val="center"/>
              <w:rPr>
                <w:sz w:val="14"/>
                <w:szCs w:val="14"/>
              </w:rPr>
            </w:pPr>
            <w:r w:rsidRPr="00856451">
              <w:rPr>
                <w:sz w:val="14"/>
                <w:szCs w:val="14"/>
              </w:rPr>
              <w:t>0,00</w:t>
            </w:r>
          </w:p>
        </w:tc>
        <w:tc>
          <w:tcPr>
            <w:tcW w:w="567" w:type="dxa"/>
            <w:tcBorders>
              <w:top w:val="nil"/>
              <w:left w:val="nil"/>
              <w:bottom w:val="single" w:sz="4" w:space="0" w:color="auto"/>
              <w:right w:val="single" w:sz="4" w:space="0" w:color="auto"/>
            </w:tcBorders>
            <w:shd w:val="clear" w:color="000000" w:fill="FFFFFF"/>
            <w:textDirection w:val="btLr"/>
          </w:tcPr>
          <w:p w14:paraId="1E40E71F" w14:textId="77777777" w:rsidR="00F36AC0" w:rsidRPr="00F93BFB" w:rsidRDefault="00F36AC0" w:rsidP="00F36AC0">
            <w:pPr>
              <w:ind w:right="113"/>
              <w:jc w:val="center"/>
              <w:rPr>
                <w:sz w:val="14"/>
                <w:szCs w:val="14"/>
              </w:rPr>
            </w:pPr>
            <w:r w:rsidRPr="00856451">
              <w:rPr>
                <w:sz w:val="14"/>
                <w:szCs w:val="14"/>
              </w:rPr>
              <w:t>0,00</w:t>
            </w:r>
          </w:p>
        </w:tc>
        <w:tc>
          <w:tcPr>
            <w:tcW w:w="567" w:type="dxa"/>
            <w:tcBorders>
              <w:top w:val="nil"/>
              <w:left w:val="nil"/>
              <w:bottom w:val="single" w:sz="4" w:space="0" w:color="auto"/>
              <w:right w:val="single" w:sz="4" w:space="0" w:color="auto"/>
            </w:tcBorders>
            <w:shd w:val="clear" w:color="000000" w:fill="FFFFFF"/>
            <w:textDirection w:val="btLr"/>
          </w:tcPr>
          <w:p w14:paraId="3AEF4277" w14:textId="77777777" w:rsidR="00F36AC0" w:rsidRPr="00F93BFB" w:rsidRDefault="00F36AC0" w:rsidP="00F36AC0">
            <w:pPr>
              <w:ind w:right="113"/>
              <w:jc w:val="center"/>
              <w:rPr>
                <w:sz w:val="14"/>
                <w:szCs w:val="14"/>
              </w:rPr>
            </w:pPr>
            <w:r w:rsidRPr="00856451">
              <w:rPr>
                <w:sz w:val="14"/>
                <w:szCs w:val="14"/>
              </w:rPr>
              <w:t>0,00</w:t>
            </w:r>
          </w:p>
        </w:tc>
      </w:tr>
      <w:tr w:rsidR="00F36AC0" w:rsidRPr="00F93BFB" w14:paraId="42285A69" w14:textId="77777777" w:rsidTr="00F406AA">
        <w:trPr>
          <w:gridAfter w:val="1"/>
          <w:wAfter w:w="5954" w:type="dxa"/>
          <w:cantSplit/>
          <w:trHeight w:val="828"/>
        </w:trPr>
        <w:tc>
          <w:tcPr>
            <w:tcW w:w="1416" w:type="dxa"/>
            <w:vMerge/>
            <w:tcBorders>
              <w:left w:val="single" w:sz="4" w:space="0" w:color="auto"/>
              <w:right w:val="single" w:sz="4" w:space="0" w:color="auto"/>
            </w:tcBorders>
            <w:vAlign w:val="center"/>
          </w:tcPr>
          <w:p w14:paraId="29093D21" w14:textId="77777777" w:rsidR="00F36AC0" w:rsidRPr="00F93BFB" w:rsidRDefault="00F36AC0" w:rsidP="0084132E">
            <w:pPr>
              <w:rPr>
                <w:sz w:val="14"/>
                <w:szCs w:val="14"/>
              </w:rPr>
            </w:pPr>
          </w:p>
        </w:tc>
        <w:tc>
          <w:tcPr>
            <w:tcW w:w="1843" w:type="dxa"/>
            <w:gridSpan w:val="2"/>
            <w:vMerge w:val="restart"/>
            <w:tcBorders>
              <w:top w:val="single" w:sz="4" w:space="0" w:color="auto"/>
              <w:left w:val="single" w:sz="4" w:space="0" w:color="auto"/>
              <w:right w:val="single" w:sz="4" w:space="0" w:color="auto"/>
            </w:tcBorders>
            <w:vAlign w:val="center"/>
          </w:tcPr>
          <w:p w14:paraId="627AE2D8" w14:textId="77777777" w:rsidR="00F36AC0" w:rsidRPr="00F93BFB" w:rsidRDefault="00F36AC0" w:rsidP="0084132E">
            <w:pPr>
              <w:rPr>
                <w:sz w:val="14"/>
                <w:szCs w:val="14"/>
              </w:rPr>
            </w:pPr>
            <w:r w:rsidRPr="00F93BFB">
              <w:rPr>
                <w:sz w:val="14"/>
                <w:szCs w:val="14"/>
              </w:rPr>
              <w:t xml:space="preserve">3.5.1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1844" w:type="dxa"/>
            <w:gridSpan w:val="4"/>
            <w:tcBorders>
              <w:top w:val="nil"/>
              <w:left w:val="nil"/>
              <w:bottom w:val="single" w:sz="4" w:space="0" w:color="auto"/>
              <w:right w:val="single" w:sz="4" w:space="0" w:color="auto"/>
            </w:tcBorders>
            <w:shd w:val="clear" w:color="000000" w:fill="FFFFFF"/>
            <w:vAlign w:val="center"/>
          </w:tcPr>
          <w:p w14:paraId="1F5D59BA" w14:textId="77777777" w:rsidR="00F36AC0" w:rsidRPr="00F93BFB" w:rsidRDefault="00F36AC0" w:rsidP="0084132E">
            <w:pPr>
              <w:rPr>
                <w:color w:val="000000"/>
                <w:sz w:val="14"/>
                <w:szCs w:val="14"/>
              </w:rPr>
            </w:pPr>
            <w:r w:rsidRPr="00F93BFB">
              <w:rPr>
                <w:color w:val="000000"/>
                <w:sz w:val="14"/>
                <w:szCs w:val="14"/>
              </w:rPr>
              <w:t>ВСЕГО</w:t>
            </w:r>
          </w:p>
          <w:p w14:paraId="5B480591" w14:textId="77777777" w:rsidR="00F36AC0" w:rsidRPr="00F93BFB" w:rsidRDefault="00F36AC0" w:rsidP="0084132E">
            <w:pPr>
              <w:rPr>
                <w:color w:val="000000"/>
                <w:sz w:val="14"/>
                <w:szCs w:val="14"/>
              </w:rPr>
            </w:pPr>
          </w:p>
          <w:p w14:paraId="750A7313" w14:textId="77777777" w:rsidR="00F36AC0" w:rsidRPr="00F93BFB" w:rsidRDefault="00F36AC0" w:rsidP="0084132E">
            <w:pPr>
              <w:rPr>
                <w:color w:val="000000"/>
                <w:sz w:val="14"/>
                <w:szCs w:val="14"/>
              </w:rPr>
            </w:pPr>
          </w:p>
          <w:p w14:paraId="2CED9338" w14:textId="77777777" w:rsidR="00F36AC0" w:rsidRPr="00F93BFB" w:rsidRDefault="00F36AC0" w:rsidP="0084132E">
            <w:pPr>
              <w:rPr>
                <w:color w:val="000000"/>
                <w:sz w:val="14"/>
                <w:szCs w:val="14"/>
              </w:rPr>
            </w:pPr>
          </w:p>
          <w:p w14:paraId="313593CD" w14:textId="77777777" w:rsidR="00F36AC0" w:rsidRPr="00F93BFB" w:rsidRDefault="00F36AC0" w:rsidP="0084132E">
            <w:pPr>
              <w:rPr>
                <w:color w:val="000000"/>
                <w:sz w:val="14"/>
                <w:szCs w:val="14"/>
              </w:rPr>
            </w:pPr>
          </w:p>
        </w:tc>
        <w:tc>
          <w:tcPr>
            <w:tcW w:w="567" w:type="dxa"/>
            <w:gridSpan w:val="2"/>
            <w:tcBorders>
              <w:top w:val="nil"/>
              <w:left w:val="nil"/>
              <w:bottom w:val="single" w:sz="4" w:space="0" w:color="auto"/>
              <w:right w:val="single" w:sz="4" w:space="0" w:color="auto"/>
            </w:tcBorders>
            <w:shd w:val="clear" w:color="000000" w:fill="FFFFFF"/>
            <w:textDirection w:val="btLr"/>
          </w:tcPr>
          <w:p w14:paraId="6F73EBBF" w14:textId="77777777" w:rsidR="00F36AC0" w:rsidRPr="00F93BFB" w:rsidRDefault="00F36AC0" w:rsidP="00F36AC0">
            <w:pPr>
              <w:ind w:right="113"/>
              <w:jc w:val="center"/>
              <w:rPr>
                <w:sz w:val="14"/>
                <w:szCs w:val="14"/>
              </w:rPr>
            </w:pPr>
            <w:r w:rsidRPr="00CB26EB">
              <w:rPr>
                <w:sz w:val="14"/>
                <w:szCs w:val="14"/>
              </w:rPr>
              <w:t>0,00</w:t>
            </w:r>
          </w:p>
        </w:tc>
        <w:tc>
          <w:tcPr>
            <w:tcW w:w="709" w:type="dxa"/>
            <w:gridSpan w:val="2"/>
            <w:tcBorders>
              <w:top w:val="nil"/>
              <w:left w:val="nil"/>
              <w:bottom w:val="single" w:sz="4" w:space="0" w:color="auto"/>
              <w:right w:val="single" w:sz="4" w:space="0" w:color="auto"/>
            </w:tcBorders>
            <w:shd w:val="clear" w:color="000000" w:fill="FFFFFF"/>
            <w:textDirection w:val="btLr"/>
          </w:tcPr>
          <w:p w14:paraId="4D27FB24" w14:textId="77777777" w:rsidR="00F36AC0" w:rsidRPr="00F93BFB" w:rsidRDefault="00F36AC0" w:rsidP="00F36AC0">
            <w:pPr>
              <w:ind w:right="113"/>
              <w:jc w:val="center"/>
              <w:rPr>
                <w:sz w:val="14"/>
                <w:szCs w:val="14"/>
              </w:rPr>
            </w:pPr>
            <w:r w:rsidRPr="00CB26EB">
              <w:rPr>
                <w:sz w:val="14"/>
                <w:szCs w:val="14"/>
              </w:rPr>
              <w:t>0,00</w:t>
            </w:r>
          </w:p>
        </w:tc>
        <w:tc>
          <w:tcPr>
            <w:tcW w:w="708" w:type="dxa"/>
            <w:gridSpan w:val="3"/>
            <w:tcBorders>
              <w:top w:val="nil"/>
              <w:left w:val="nil"/>
              <w:bottom w:val="single" w:sz="4" w:space="0" w:color="auto"/>
              <w:right w:val="single" w:sz="4" w:space="0" w:color="auto"/>
            </w:tcBorders>
            <w:shd w:val="clear" w:color="000000" w:fill="FFFFFF"/>
            <w:textDirection w:val="btLr"/>
          </w:tcPr>
          <w:p w14:paraId="11DA7E8E" w14:textId="77777777" w:rsidR="00F36AC0" w:rsidRPr="00F93BFB" w:rsidRDefault="00F36AC0" w:rsidP="00F36AC0">
            <w:pPr>
              <w:ind w:right="113"/>
              <w:jc w:val="center"/>
              <w:rPr>
                <w:sz w:val="14"/>
                <w:szCs w:val="14"/>
              </w:rPr>
            </w:pPr>
            <w:r w:rsidRPr="00CB26EB">
              <w:rPr>
                <w:sz w:val="14"/>
                <w:szCs w:val="14"/>
              </w:rPr>
              <w:t>0,00</w:t>
            </w:r>
          </w:p>
        </w:tc>
        <w:tc>
          <w:tcPr>
            <w:tcW w:w="709" w:type="dxa"/>
            <w:tcBorders>
              <w:top w:val="nil"/>
              <w:left w:val="nil"/>
              <w:bottom w:val="single" w:sz="4" w:space="0" w:color="auto"/>
              <w:right w:val="single" w:sz="4" w:space="0" w:color="auto"/>
            </w:tcBorders>
            <w:shd w:val="clear" w:color="000000" w:fill="FFFFFF"/>
            <w:textDirection w:val="btLr"/>
          </w:tcPr>
          <w:p w14:paraId="0635C556" w14:textId="77777777" w:rsidR="00F36AC0" w:rsidRPr="00F93BFB" w:rsidRDefault="00F36AC0" w:rsidP="00F36AC0">
            <w:pPr>
              <w:ind w:right="113"/>
              <w:jc w:val="center"/>
              <w:rPr>
                <w:sz w:val="14"/>
                <w:szCs w:val="14"/>
              </w:rPr>
            </w:pPr>
            <w:r w:rsidRPr="00CB26EB">
              <w:rPr>
                <w:sz w:val="14"/>
                <w:szCs w:val="14"/>
              </w:rPr>
              <w:t>0,00</w:t>
            </w:r>
          </w:p>
        </w:tc>
        <w:tc>
          <w:tcPr>
            <w:tcW w:w="709" w:type="dxa"/>
            <w:tcBorders>
              <w:top w:val="nil"/>
              <w:left w:val="nil"/>
              <w:bottom w:val="single" w:sz="4" w:space="0" w:color="auto"/>
              <w:right w:val="single" w:sz="4" w:space="0" w:color="auto"/>
            </w:tcBorders>
            <w:shd w:val="clear" w:color="000000" w:fill="FFFFFF"/>
            <w:textDirection w:val="btLr"/>
          </w:tcPr>
          <w:p w14:paraId="57E02D1D" w14:textId="77777777" w:rsidR="00F36AC0" w:rsidRPr="00F93BFB" w:rsidRDefault="00F36AC0" w:rsidP="00F36AC0">
            <w:pPr>
              <w:ind w:right="113"/>
              <w:jc w:val="center"/>
              <w:rPr>
                <w:sz w:val="14"/>
                <w:szCs w:val="14"/>
              </w:rPr>
            </w:pPr>
            <w:r w:rsidRPr="00CB26EB">
              <w:rPr>
                <w:sz w:val="14"/>
                <w:szCs w:val="14"/>
              </w:rPr>
              <w:t>0,00</w:t>
            </w:r>
          </w:p>
        </w:tc>
        <w:tc>
          <w:tcPr>
            <w:tcW w:w="709" w:type="dxa"/>
            <w:tcBorders>
              <w:top w:val="nil"/>
              <w:left w:val="nil"/>
              <w:bottom w:val="single" w:sz="4" w:space="0" w:color="auto"/>
              <w:right w:val="single" w:sz="4" w:space="0" w:color="auto"/>
            </w:tcBorders>
            <w:shd w:val="clear" w:color="000000" w:fill="FFFFFF"/>
            <w:textDirection w:val="btLr"/>
          </w:tcPr>
          <w:p w14:paraId="4E2F8634" w14:textId="77777777" w:rsidR="00F36AC0" w:rsidRPr="00F93BFB" w:rsidRDefault="00F36AC0" w:rsidP="00F36AC0">
            <w:pPr>
              <w:ind w:right="113"/>
              <w:jc w:val="center"/>
              <w:rPr>
                <w:sz w:val="14"/>
                <w:szCs w:val="14"/>
              </w:rPr>
            </w:pPr>
            <w:r w:rsidRPr="00CB26EB">
              <w:rPr>
                <w:sz w:val="14"/>
                <w:szCs w:val="14"/>
              </w:rPr>
              <w:t>0,00</w:t>
            </w:r>
          </w:p>
        </w:tc>
        <w:tc>
          <w:tcPr>
            <w:tcW w:w="708" w:type="dxa"/>
            <w:tcBorders>
              <w:top w:val="nil"/>
              <w:left w:val="nil"/>
              <w:bottom w:val="single" w:sz="4" w:space="0" w:color="auto"/>
              <w:right w:val="single" w:sz="4" w:space="0" w:color="auto"/>
            </w:tcBorders>
            <w:shd w:val="clear" w:color="000000" w:fill="FFFFFF"/>
            <w:textDirection w:val="btLr"/>
          </w:tcPr>
          <w:p w14:paraId="103C5C79" w14:textId="77777777" w:rsidR="00F36AC0" w:rsidRPr="00F93BFB" w:rsidRDefault="00F36AC0" w:rsidP="00F36AC0">
            <w:pPr>
              <w:ind w:right="113"/>
              <w:jc w:val="center"/>
              <w:rPr>
                <w:sz w:val="14"/>
                <w:szCs w:val="14"/>
              </w:rPr>
            </w:pPr>
            <w:r w:rsidRPr="00CB26EB">
              <w:rPr>
                <w:sz w:val="14"/>
                <w:szCs w:val="14"/>
              </w:rPr>
              <w:t>0,00</w:t>
            </w:r>
          </w:p>
        </w:tc>
        <w:tc>
          <w:tcPr>
            <w:tcW w:w="709" w:type="dxa"/>
            <w:tcBorders>
              <w:top w:val="nil"/>
              <w:left w:val="nil"/>
              <w:bottom w:val="single" w:sz="4" w:space="0" w:color="auto"/>
              <w:right w:val="single" w:sz="4" w:space="0" w:color="auto"/>
            </w:tcBorders>
            <w:shd w:val="clear" w:color="000000" w:fill="FFFFFF"/>
            <w:textDirection w:val="btLr"/>
            <w:vAlign w:val="center"/>
          </w:tcPr>
          <w:p w14:paraId="76B450CA" w14:textId="77777777" w:rsidR="00F36AC0" w:rsidRPr="00F93BFB" w:rsidRDefault="00F36AC0" w:rsidP="00F36AC0">
            <w:pPr>
              <w:ind w:right="113"/>
              <w:jc w:val="center"/>
              <w:rPr>
                <w:sz w:val="14"/>
                <w:szCs w:val="14"/>
              </w:rPr>
            </w:pPr>
            <w:r w:rsidRPr="00F93BFB">
              <w:rPr>
                <w:sz w:val="14"/>
                <w:szCs w:val="14"/>
              </w:rPr>
              <w:t>1004,100</w:t>
            </w:r>
          </w:p>
        </w:tc>
        <w:tc>
          <w:tcPr>
            <w:tcW w:w="709" w:type="dxa"/>
            <w:gridSpan w:val="2"/>
            <w:tcBorders>
              <w:top w:val="nil"/>
              <w:left w:val="nil"/>
              <w:bottom w:val="single" w:sz="4" w:space="0" w:color="auto"/>
              <w:right w:val="single" w:sz="4" w:space="0" w:color="auto"/>
            </w:tcBorders>
            <w:shd w:val="clear" w:color="000000" w:fill="FFFFFF"/>
            <w:textDirection w:val="btLr"/>
            <w:vAlign w:val="center"/>
          </w:tcPr>
          <w:p w14:paraId="7E8C567B" w14:textId="77777777" w:rsidR="00F36AC0" w:rsidRPr="00F93BFB" w:rsidRDefault="00F36AC0" w:rsidP="00F36AC0">
            <w:pPr>
              <w:ind w:right="113"/>
              <w:jc w:val="center"/>
              <w:rPr>
                <w:sz w:val="14"/>
                <w:szCs w:val="14"/>
              </w:rPr>
            </w:pPr>
            <w:r w:rsidRPr="00F93BFB">
              <w:rPr>
                <w:sz w:val="14"/>
                <w:szCs w:val="14"/>
              </w:rPr>
              <w:t>1044,300</w:t>
            </w:r>
          </w:p>
        </w:tc>
        <w:tc>
          <w:tcPr>
            <w:tcW w:w="709" w:type="dxa"/>
            <w:tcBorders>
              <w:top w:val="nil"/>
              <w:left w:val="nil"/>
              <w:bottom w:val="single" w:sz="4" w:space="0" w:color="auto"/>
              <w:right w:val="single" w:sz="4" w:space="0" w:color="auto"/>
            </w:tcBorders>
            <w:shd w:val="clear" w:color="000000" w:fill="FFFFFF"/>
            <w:textDirection w:val="btLr"/>
          </w:tcPr>
          <w:p w14:paraId="68DEABAF" w14:textId="77777777" w:rsidR="00F36AC0" w:rsidRPr="00F93BFB" w:rsidRDefault="00B91F75" w:rsidP="00F36AC0">
            <w:pPr>
              <w:ind w:right="113"/>
              <w:jc w:val="center"/>
              <w:rPr>
                <w:sz w:val="14"/>
                <w:szCs w:val="14"/>
              </w:rPr>
            </w:pPr>
            <w:r>
              <w:rPr>
                <w:sz w:val="14"/>
                <w:szCs w:val="14"/>
              </w:rPr>
              <w:t>1133,700</w:t>
            </w:r>
          </w:p>
        </w:tc>
        <w:tc>
          <w:tcPr>
            <w:tcW w:w="708" w:type="dxa"/>
            <w:tcBorders>
              <w:top w:val="nil"/>
              <w:left w:val="nil"/>
              <w:bottom w:val="single" w:sz="4" w:space="0" w:color="auto"/>
              <w:right w:val="single" w:sz="4" w:space="0" w:color="auto"/>
            </w:tcBorders>
            <w:shd w:val="clear" w:color="000000" w:fill="FFFFFF"/>
            <w:textDirection w:val="btLr"/>
          </w:tcPr>
          <w:p w14:paraId="416D5448" w14:textId="4EB34B7B" w:rsidR="00F36AC0" w:rsidRPr="00F93BFB" w:rsidRDefault="00AF7C1A" w:rsidP="00F36AC0">
            <w:pPr>
              <w:ind w:right="113"/>
              <w:jc w:val="center"/>
              <w:rPr>
                <w:sz w:val="14"/>
                <w:szCs w:val="14"/>
              </w:rPr>
            </w:pPr>
            <w:r>
              <w:rPr>
                <w:sz w:val="14"/>
                <w:szCs w:val="14"/>
              </w:rPr>
              <w:t>1419,939</w:t>
            </w:r>
          </w:p>
        </w:tc>
        <w:tc>
          <w:tcPr>
            <w:tcW w:w="709" w:type="dxa"/>
            <w:tcBorders>
              <w:top w:val="nil"/>
              <w:left w:val="nil"/>
              <w:bottom w:val="single" w:sz="4" w:space="0" w:color="auto"/>
              <w:right w:val="single" w:sz="4" w:space="0" w:color="auto"/>
            </w:tcBorders>
            <w:shd w:val="clear" w:color="000000" w:fill="FFFFFF"/>
            <w:textDirection w:val="btLr"/>
          </w:tcPr>
          <w:p w14:paraId="1A4723BA" w14:textId="56A23CF1" w:rsidR="00F36AC0" w:rsidRPr="00F93BFB" w:rsidRDefault="00AF7C1A" w:rsidP="00F36AC0">
            <w:pPr>
              <w:ind w:right="113"/>
              <w:jc w:val="center"/>
              <w:rPr>
                <w:sz w:val="14"/>
                <w:szCs w:val="14"/>
              </w:rPr>
            </w:pPr>
            <w:r>
              <w:rPr>
                <w:sz w:val="14"/>
                <w:szCs w:val="14"/>
              </w:rPr>
              <w:t>1419,939</w:t>
            </w:r>
          </w:p>
        </w:tc>
        <w:tc>
          <w:tcPr>
            <w:tcW w:w="709" w:type="dxa"/>
            <w:tcBorders>
              <w:top w:val="nil"/>
              <w:left w:val="nil"/>
              <w:bottom w:val="single" w:sz="4" w:space="0" w:color="auto"/>
              <w:right w:val="single" w:sz="4" w:space="0" w:color="auto"/>
            </w:tcBorders>
            <w:shd w:val="clear" w:color="000000" w:fill="FFFFFF"/>
            <w:textDirection w:val="btLr"/>
          </w:tcPr>
          <w:p w14:paraId="36325AAE" w14:textId="2908BC33" w:rsidR="00F36AC0" w:rsidRPr="00F93BFB" w:rsidRDefault="00AF7C1A" w:rsidP="00F36AC0">
            <w:pPr>
              <w:ind w:right="113"/>
              <w:jc w:val="center"/>
              <w:rPr>
                <w:sz w:val="14"/>
                <w:szCs w:val="14"/>
              </w:rPr>
            </w:pPr>
            <w:r>
              <w:rPr>
                <w:sz w:val="14"/>
                <w:szCs w:val="14"/>
              </w:rPr>
              <w:t>1419,939</w:t>
            </w:r>
          </w:p>
        </w:tc>
        <w:tc>
          <w:tcPr>
            <w:tcW w:w="709" w:type="dxa"/>
            <w:tcBorders>
              <w:top w:val="nil"/>
              <w:left w:val="nil"/>
              <w:bottom w:val="single" w:sz="4" w:space="0" w:color="auto"/>
              <w:right w:val="single" w:sz="4" w:space="0" w:color="auto"/>
            </w:tcBorders>
            <w:shd w:val="clear" w:color="000000" w:fill="FFFFFF"/>
            <w:textDirection w:val="btLr"/>
          </w:tcPr>
          <w:p w14:paraId="44CDA352" w14:textId="77777777" w:rsidR="00F36AC0" w:rsidRPr="00F93BFB" w:rsidRDefault="00F36AC0" w:rsidP="00F36AC0">
            <w:pPr>
              <w:ind w:right="113"/>
              <w:jc w:val="center"/>
              <w:rPr>
                <w:sz w:val="14"/>
                <w:szCs w:val="14"/>
              </w:rPr>
            </w:pPr>
            <w:r w:rsidRPr="00856451">
              <w:rPr>
                <w:sz w:val="14"/>
                <w:szCs w:val="14"/>
              </w:rPr>
              <w:t>0,00</w:t>
            </w:r>
          </w:p>
        </w:tc>
        <w:tc>
          <w:tcPr>
            <w:tcW w:w="567" w:type="dxa"/>
            <w:tcBorders>
              <w:top w:val="nil"/>
              <w:left w:val="nil"/>
              <w:bottom w:val="single" w:sz="4" w:space="0" w:color="auto"/>
              <w:right w:val="single" w:sz="4" w:space="0" w:color="auto"/>
            </w:tcBorders>
            <w:shd w:val="clear" w:color="000000" w:fill="FFFFFF"/>
            <w:textDirection w:val="btLr"/>
          </w:tcPr>
          <w:p w14:paraId="1FFF6006" w14:textId="77777777" w:rsidR="00F36AC0" w:rsidRPr="00F93BFB" w:rsidRDefault="00F36AC0" w:rsidP="00F36AC0">
            <w:pPr>
              <w:ind w:right="113"/>
              <w:jc w:val="center"/>
              <w:rPr>
                <w:sz w:val="14"/>
                <w:szCs w:val="14"/>
              </w:rPr>
            </w:pPr>
            <w:r w:rsidRPr="00856451">
              <w:rPr>
                <w:sz w:val="14"/>
                <w:szCs w:val="14"/>
              </w:rPr>
              <w:t>0,00</w:t>
            </w:r>
          </w:p>
        </w:tc>
        <w:tc>
          <w:tcPr>
            <w:tcW w:w="567" w:type="dxa"/>
            <w:tcBorders>
              <w:top w:val="nil"/>
              <w:left w:val="nil"/>
              <w:bottom w:val="single" w:sz="4" w:space="0" w:color="auto"/>
              <w:right w:val="single" w:sz="4" w:space="0" w:color="auto"/>
            </w:tcBorders>
            <w:shd w:val="clear" w:color="000000" w:fill="FFFFFF"/>
            <w:textDirection w:val="btLr"/>
          </w:tcPr>
          <w:p w14:paraId="23139ADA" w14:textId="77777777" w:rsidR="00F36AC0" w:rsidRPr="00F93BFB" w:rsidRDefault="00F36AC0" w:rsidP="00F36AC0">
            <w:pPr>
              <w:ind w:right="113"/>
              <w:jc w:val="center"/>
              <w:rPr>
                <w:sz w:val="14"/>
                <w:szCs w:val="14"/>
              </w:rPr>
            </w:pPr>
            <w:r w:rsidRPr="00856451">
              <w:rPr>
                <w:sz w:val="14"/>
                <w:szCs w:val="14"/>
              </w:rPr>
              <w:t>0,00</w:t>
            </w:r>
          </w:p>
        </w:tc>
      </w:tr>
      <w:tr w:rsidR="00F36AC0" w:rsidRPr="00F93BFB" w14:paraId="5E4BED8C" w14:textId="77777777" w:rsidTr="00F406AA">
        <w:trPr>
          <w:gridAfter w:val="1"/>
          <w:wAfter w:w="5954" w:type="dxa"/>
          <w:cantSplit/>
          <w:trHeight w:val="345"/>
        </w:trPr>
        <w:tc>
          <w:tcPr>
            <w:tcW w:w="1416" w:type="dxa"/>
            <w:vMerge/>
            <w:tcBorders>
              <w:left w:val="single" w:sz="4" w:space="0" w:color="auto"/>
              <w:right w:val="single" w:sz="4" w:space="0" w:color="auto"/>
            </w:tcBorders>
            <w:vAlign w:val="center"/>
          </w:tcPr>
          <w:p w14:paraId="21215759" w14:textId="77777777" w:rsidR="00F36AC0" w:rsidRPr="00F93BFB" w:rsidRDefault="00F36AC0" w:rsidP="004331B5">
            <w:pPr>
              <w:rPr>
                <w:sz w:val="14"/>
                <w:szCs w:val="14"/>
              </w:rPr>
            </w:pPr>
          </w:p>
        </w:tc>
        <w:tc>
          <w:tcPr>
            <w:tcW w:w="1843" w:type="dxa"/>
            <w:gridSpan w:val="2"/>
            <w:vMerge/>
            <w:tcBorders>
              <w:left w:val="single" w:sz="4" w:space="0" w:color="auto"/>
              <w:right w:val="single" w:sz="4" w:space="0" w:color="auto"/>
            </w:tcBorders>
            <w:vAlign w:val="center"/>
          </w:tcPr>
          <w:p w14:paraId="1720A5B6" w14:textId="77777777" w:rsidR="00F36AC0" w:rsidRPr="00F93BFB" w:rsidRDefault="00F36AC0" w:rsidP="004331B5">
            <w:pPr>
              <w:rPr>
                <w:sz w:val="14"/>
                <w:szCs w:val="14"/>
              </w:rPr>
            </w:pPr>
          </w:p>
        </w:tc>
        <w:tc>
          <w:tcPr>
            <w:tcW w:w="1844" w:type="dxa"/>
            <w:gridSpan w:val="4"/>
            <w:tcBorders>
              <w:top w:val="single" w:sz="4" w:space="0" w:color="auto"/>
              <w:left w:val="nil"/>
              <w:bottom w:val="single" w:sz="4" w:space="0" w:color="auto"/>
              <w:right w:val="single" w:sz="4" w:space="0" w:color="auto"/>
            </w:tcBorders>
            <w:shd w:val="clear" w:color="000000" w:fill="FFFFFF"/>
            <w:vAlign w:val="bottom"/>
          </w:tcPr>
          <w:p w14:paraId="5A81E951" w14:textId="77777777" w:rsidR="00F36AC0" w:rsidRPr="00F93BFB" w:rsidRDefault="00F36AC0" w:rsidP="004331B5">
            <w:pPr>
              <w:rPr>
                <w:color w:val="000000"/>
                <w:sz w:val="14"/>
                <w:szCs w:val="14"/>
              </w:rPr>
            </w:pPr>
            <w:r w:rsidRPr="00F93BFB">
              <w:rPr>
                <w:color w:val="000000"/>
                <w:sz w:val="14"/>
                <w:szCs w:val="14"/>
              </w:rPr>
              <w:t>федеральный бюджет</w:t>
            </w:r>
          </w:p>
          <w:p w14:paraId="44E0BD17" w14:textId="77777777" w:rsidR="00F36AC0" w:rsidRPr="00F93BFB" w:rsidRDefault="00F36AC0" w:rsidP="004331B5">
            <w:pPr>
              <w:rPr>
                <w:color w:val="000000"/>
                <w:sz w:val="14"/>
                <w:szCs w:val="14"/>
              </w:rPr>
            </w:pPr>
          </w:p>
          <w:p w14:paraId="7CC2EE13" w14:textId="77777777" w:rsidR="00F36AC0" w:rsidRPr="00F93BFB" w:rsidRDefault="00F36AC0" w:rsidP="004331B5">
            <w:pPr>
              <w:rPr>
                <w:color w:val="000000"/>
                <w:sz w:val="14"/>
                <w:szCs w:val="14"/>
              </w:rPr>
            </w:pPr>
          </w:p>
        </w:tc>
        <w:tc>
          <w:tcPr>
            <w:tcW w:w="567" w:type="dxa"/>
            <w:gridSpan w:val="2"/>
            <w:tcBorders>
              <w:top w:val="single" w:sz="4" w:space="0" w:color="auto"/>
              <w:left w:val="nil"/>
              <w:bottom w:val="single" w:sz="4" w:space="0" w:color="auto"/>
              <w:right w:val="single" w:sz="4" w:space="0" w:color="auto"/>
            </w:tcBorders>
            <w:shd w:val="clear" w:color="000000" w:fill="FFFFFF"/>
            <w:textDirection w:val="btLr"/>
            <w:vAlign w:val="center"/>
          </w:tcPr>
          <w:p w14:paraId="5D343D1F" w14:textId="77777777" w:rsidR="00F36AC0" w:rsidRPr="00F93BFB" w:rsidRDefault="00F36AC0" w:rsidP="004331B5">
            <w:pPr>
              <w:ind w:left="113" w:right="113"/>
              <w:jc w:val="right"/>
              <w:rPr>
                <w:sz w:val="14"/>
                <w:szCs w:val="14"/>
              </w:rPr>
            </w:pPr>
            <w:r>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tcPr>
          <w:p w14:paraId="3819AF98" w14:textId="77777777" w:rsidR="00F36AC0" w:rsidRPr="00F93BFB" w:rsidRDefault="00F36AC0" w:rsidP="004331B5">
            <w:pPr>
              <w:ind w:left="113" w:right="113"/>
              <w:jc w:val="right"/>
              <w:rPr>
                <w:sz w:val="14"/>
                <w:szCs w:val="14"/>
              </w:rPr>
            </w:pPr>
            <w:r>
              <w:rPr>
                <w:sz w:val="14"/>
                <w:szCs w:val="14"/>
              </w:rPr>
              <w:t>0,00</w:t>
            </w:r>
          </w:p>
        </w:tc>
        <w:tc>
          <w:tcPr>
            <w:tcW w:w="708" w:type="dxa"/>
            <w:gridSpan w:val="3"/>
            <w:tcBorders>
              <w:top w:val="single" w:sz="4" w:space="0" w:color="auto"/>
              <w:left w:val="nil"/>
              <w:bottom w:val="single" w:sz="4" w:space="0" w:color="auto"/>
              <w:right w:val="single" w:sz="4" w:space="0" w:color="auto"/>
            </w:tcBorders>
            <w:shd w:val="clear" w:color="000000" w:fill="FFFFFF"/>
            <w:textDirection w:val="btLr"/>
            <w:vAlign w:val="center"/>
          </w:tcPr>
          <w:p w14:paraId="4C72322F" w14:textId="77777777" w:rsidR="00F36AC0" w:rsidRPr="00F93BFB" w:rsidRDefault="00F36AC0" w:rsidP="004331B5">
            <w:pPr>
              <w:ind w:left="113" w:right="113"/>
              <w:jc w:val="right"/>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53FC185A" w14:textId="77777777" w:rsidR="00F36AC0" w:rsidRPr="00F93BFB" w:rsidRDefault="00F36AC0" w:rsidP="004331B5">
            <w:pPr>
              <w:ind w:left="113" w:right="113"/>
              <w:jc w:val="right"/>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093F2863" w14:textId="77777777" w:rsidR="00F36AC0" w:rsidRPr="00F93BFB" w:rsidRDefault="00F36AC0" w:rsidP="004331B5">
            <w:pPr>
              <w:ind w:left="113" w:right="113"/>
              <w:jc w:val="right"/>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56FD22D3" w14:textId="77777777" w:rsidR="00F36AC0" w:rsidRPr="00F93BFB" w:rsidRDefault="00F36AC0" w:rsidP="004331B5">
            <w:pPr>
              <w:ind w:left="113" w:right="113"/>
              <w:jc w:val="right"/>
              <w:rPr>
                <w:sz w:val="14"/>
                <w:szCs w:val="14"/>
              </w:rPr>
            </w:pPr>
            <w:r>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vAlign w:val="center"/>
          </w:tcPr>
          <w:p w14:paraId="482DCFB8" w14:textId="77777777" w:rsidR="00F36AC0" w:rsidRPr="00F93BFB" w:rsidRDefault="00F36AC0" w:rsidP="004331B5">
            <w:pPr>
              <w:ind w:left="113" w:right="113"/>
              <w:jc w:val="right"/>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2086A23C" w14:textId="77777777" w:rsidR="00F36AC0" w:rsidRPr="00F93BFB" w:rsidRDefault="00F36AC0" w:rsidP="004331B5">
            <w:pPr>
              <w:ind w:left="113" w:right="113"/>
              <w:jc w:val="right"/>
              <w:rPr>
                <w:sz w:val="14"/>
                <w:szCs w:val="14"/>
              </w:rPr>
            </w:pPr>
            <w:r w:rsidRPr="00F93BFB">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tcPr>
          <w:p w14:paraId="680A89D9" w14:textId="77777777" w:rsidR="00F36AC0" w:rsidRPr="00F93BFB" w:rsidRDefault="00F36AC0" w:rsidP="004331B5">
            <w:pPr>
              <w:ind w:left="113" w:right="113"/>
              <w:jc w:val="right"/>
              <w:rPr>
                <w:sz w:val="14"/>
                <w:szCs w:val="14"/>
              </w:rPr>
            </w:pPr>
            <w:r w:rsidRPr="00F93BFB">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7757308E" w14:textId="77777777" w:rsidR="00F36AC0" w:rsidRPr="00F93BFB" w:rsidRDefault="00F36AC0" w:rsidP="004331B5">
            <w:pPr>
              <w:ind w:left="113" w:right="113"/>
              <w:jc w:val="center"/>
              <w:rPr>
                <w:sz w:val="14"/>
                <w:szCs w:val="14"/>
              </w:rPr>
            </w:pPr>
            <w:r>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66EEB8E9" w14:textId="77777777" w:rsidR="00F36AC0" w:rsidRPr="00F93BFB" w:rsidRDefault="00F36AC0" w:rsidP="004331B5">
            <w:pPr>
              <w:ind w:left="113"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6F38B043" w14:textId="77777777" w:rsidR="00F36AC0" w:rsidRPr="00F93BFB" w:rsidRDefault="00F36AC0" w:rsidP="004331B5">
            <w:pPr>
              <w:ind w:left="113"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6CCEF093" w14:textId="77777777" w:rsidR="00F36AC0" w:rsidRPr="00F93BFB" w:rsidRDefault="00F36AC0" w:rsidP="004331B5">
            <w:pPr>
              <w:ind w:left="113"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59F02984" w14:textId="77777777" w:rsidR="00F36AC0" w:rsidRPr="00F93BFB" w:rsidRDefault="00F36AC0" w:rsidP="004331B5">
            <w:pPr>
              <w:ind w:left="113" w:right="113"/>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6D759F5E" w14:textId="77777777" w:rsidR="00F36AC0" w:rsidRPr="00F93BFB" w:rsidRDefault="00F36AC0" w:rsidP="004331B5">
            <w:pPr>
              <w:ind w:left="113" w:right="113"/>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546FC100" w14:textId="77777777" w:rsidR="00F36AC0" w:rsidRPr="00F93BFB" w:rsidRDefault="00F36AC0" w:rsidP="004331B5">
            <w:pPr>
              <w:ind w:left="113" w:right="113"/>
              <w:jc w:val="center"/>
              <w:rPr>
                <w:sz w:val="14"/>
                <w:szCs w:val="14"/>
              </w:rPr>
            </w:pPr>
            <w:r>
              <w:rPr>
                <w:sz w:val="14"/>
                <w:szCs w:val="14"/>
              </w:rPr>
              <w:t>0,00</w:t>
            </w:r>
          </w:p>
        </w:tc>
      </w:tr>
      <w:tr w:rsidR="00F36AC0" w:rsidRPr="00F93BFB" w14:paraId="0ACC85C0" w14:textId="77777777" w:rsidTr="00F406AA">
        <w:trPr>
          <w:gridAfter w:val="1"/>
          <w:wAfter w:w="5954" w:type="dxa"/>
          <w:cantSplit/>
          <w:trHeight w:val="851"/>
        </w:trPr>
        <w:tc>
          <w:tcPr>
            <w:tcW w:w="1416" w:type="dxa"/>
            <w:vMerge/>
            <w:tcBorders>
              <w:left w:val="single" w:sz="4" w:space="0" w:color="auto"/>
              <w:right w:val="single" w:sz="4" w:space="0" w:color="auto"/>
            </w:tcBorders>
            <w:vAlign w:val="center"/>
          </w:tcPr>
          <w:p w14:paraId="21E4F7D1" w14:textId="77777777" w:rsidR="00F36AC0" w:rsidRPr="00F93BFB" w:rsidRDefault="00F36AC0" w:rsidP="0084132E">
            <w:pPr>
              <w:rPr>
                <w:sz w:val="14"/>
                <w:szCs w:val="14"/>
              </w:rPr>
            </w:pPr>
          </w:p>
        </w:tc>
        <w:tc>
          <w:tcPr>
            <w:tcW w:w="1843" w:type="dxa"/>
            <w:gridSpan w:val="2"/>
            <w:vMerge/>
            <w:tcBorders>
              <w:left w:val="single" w:sz="4" w:space="0" w:color="auto"/>
              <w:right w:val="single" w:sz="4" w:space="0" w:color="auto"/>
            </w:tcBorders>
            <w:vAlign w:val="center"/>
          </w:tcPr>
          <w:p w14:paraId="6803CC3D" w14:textId="77777777" w:rsidR="00F36AC0" w:rsidRPr="00F93BFB" w:rsidRDefault="00F36AC0" w:rsidP="0084132E">
            <w:pPr>
              <w:rPr>
                <w:sz w:val="14"/>
                <w:szCs w:val="14"/>
              </w:rPr>
            </w:pPr>
          </w:p>
        </w:tc>
        <w:tc>
          <w:tcPr>
            <w:tcW w:w="1844" w:type="dxa"/>
            <w:gridSpan w:val="4"/>
            <w:tcBorders>
              <w:top w:val="single" w:sz="4" w:space="0" w:color="auto"/>
              <w:left w:val="nil"/>
              <w:bottom w:val="single" w:sz="4" w:space="0" w:color="auto"/>
              <w:right w:val="single" w:sz="4" w:space="0" w:color="auto"/>
            </w:tcBorders>
            <w:shd w:val="clear" w:color="000000" w:fill="FFFFFF"/>
          </w:tcPr>
          <w:p w14:paraId="74BF2CA7" w14:textId="77777777" w:rsidR="00F36AC0" w:rsidRPr="00F93BFB" w:rsidRDefault="00F36AC0" w:rsidP="0084132E">
            <w:pPr>
              <w:rPr>
                <w:color w:val="000000"/>
                <w:sz w:val="14"/>
                <w:szCs w:val="14"/>
              </w:rPr>
            </w:pPr>
            <w:r w:rsidRPr="00F93BFB">
              <w:rPr>
                <w:color w:val="000000"/>
                <w:sz w:val="14"/>
                <w:szCs w:val="14"/>
              </w:rPr>
              <w:t>областной бюджет</w:t>
            </w:r>
          </w:p>
          <w:p w14:paraId="65210378" w14:textId="77777777" w:rsidR="00F36AC0" w:rsidRPr="00F93BFB" w:rsidRDefault="00F36AC0" w:rsidP="0084132E">
            <w:pPr>
              <w:rPr>
                <w:color w:val="000000"/>
                <w:sz w:val="14"/>
                <w:szCs w:val="14"/>
              </w:rPr>
            </w:pPr>
          </w:p>
          <w:p w14:paraId="3E8EF5B9" w14:textId="77777777" w:rsidR="00F36AC0" w:rsidRPr="00F93BFB" w:rsidRDefault="00F36AC0" w:rsidP="0084132E">
            <w:pPr>
              <w:rPr>
                <w:color w:val="000000"/>
                <w:sz w:val="14"/>
                <w:szCs w:val="14"/>
              </w:rPr>
            </w:pPr>
          </w:p>
          <w:p w14:paraId="0D759FF7" w14:textId="77777777" w:rsidR="00F36AC0" w:rsidRPr="00F93BFB" w:rsidRDefault="00F36AC0" w:rsidP="0084132E">
            <w:pPr>
              <w:rPr>
                <w:color w:val="000000"/>
                <w:sz w:val="14"/>
                <w:szCs w:val="14"/>
              </w:rPr>
            </w:pPr>
          </w:p>
          <w:p w14:paraId="74866D77" w14:textId="77777777" w:rsidR="00F36AC0" w:rsidRPr="00F93BFB" w:rsidRDefault="00F36AC0" w:rsidP="0084132E">
            <w:pPr>
              <w:rPr>
                <w:color w:val="000000"/>
                <w:sz w:val="14"/>
                <w:szCs w:val="14"/>
              </w:rPr>
            </w:pPr>
          </w:p>
        </w:tc>
        <w:tc>
          <w:tcPr>
            <w:tcW w:w="567" w:type="dxa"/>
            <w:gridSpan w:val="2"/>
            <w:tcBorders>
              <w:top w:val="single" w:sz="4" w:space="0" w:color="auto"/>
              <w:left w:val="nil"/>
              <w:bottom w:val="single" w:sz="4" w:space="0" w:color="auto"/>
              <w:right w:val="single" w:sz="4" w:space="0" w:color="auto"/>
            </w:tcBorders>
            <w:shd w:val="clear" w:color="000000" w:fill="FFFFFF"/>
            <w:textDirection w:val="btLr"/>
          </w:tcPr>
          <w:p w14:paraId="64226AE9" w14:textId="77777777" w:rsidR="00F36AC0" w:rsidRPr="00F93BFB" w:rsidRDefault="00F36AC0" w:rsidP="00F36AC0">
            <w:pPr>
              <w:ind w:right="113"/>
              <w:jc w:val="center"/>
              <w:rPr>
                <w:sz w:val="14"/>
                <w:szCs w:val="14"/>
              </w:rPr>
            </w:pPr>
            <w:r w:rsidRPr="00D837D1">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tcPr>
          <w:p w14:paraId="176C5014" w14:textId="77777777" w:rsidR="00F36AC0" w:rsidRPr="00F93BFB" w:rsidRDefault="00F36AC0" w:rsidP="00F36AC0">
            <w:pPr>
              <w:ind w:right="113"/>
              <w:jc w:val="center"/>
              <w:rPr>
                <w:sz w:val="14"/>
                <w:szCs w:val="14"/>
              </w:rPr>
            </w:pPr>
            <w:r w:rsidRPr="00D837D1">
              <w:rPr>
                <w:sz w:val="14"/>
                <w:szCs w:val="14"/>
              </w:rPr>
              <w:t>0,00</w:t>
            </w:r>
          </w:p>
        </w:tc>
        <w:tc>
          <w:tcPr>
            <w:tcW w:w="708" w:type="dxa"/>
            <w:gridSpan w:val="3"/>
            <w:tcBorders>
              <w:top w:val="single" w:sz="4" w:space="0" w:color="auto"/>
              <w:left w:val="nil"/>
              <w:bottom w:val="single" w:sz="4" w:space="0" w:color="auto"/>
              <w:right w:val="single" w:sz="4" w:space="0" w:color="auto"/>
            </w:tcBorders>
            <w:shd w:val="clear" w:color="000000" w:fill="FFFFFF"/>
            <w:textDirection w:val="btLr"/>
          </w:tcPr>
          <w:p w14:paraId="3148C42B" w14:textId="77777777" w:rsidR="00F36AC0" w:rsidRPr="00F93BFB" w:rsidRDefault="00F36AC0" w:rsidP="00F36AC0">
            <w:pPr>
              <w:ind w:right="113"/>
              <w:jc w:val="center"/>
              <w:rPr>
                <w:sz w:val="14"/>
                <w:szCs w:val="14"/>
              </w:rPr>
            </w:pPr>
            <w:r w:rsidRPr="00D837D1">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4F9A623D" w14:textId="77777777" w:rsidR="00F36AC0" w:rsidRPr="00F93BFB" w:rsidRDefault="00F36AC0" w:rsidP="00F36AC0">
            <w:pPr>
              <w:ind w:right="113"/>
              <w:jc w:val="center"/>
              <w:rPr>
                <w:sz w:val="14"/>
                <w:szCs w:val="14"/>
              </w:rPr>
            </w:pPr>
            <w:r w:rsidRPr="00D837D1">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70B795F9" w14:textId="77777777" w:rsidR="00F36AC0" w:rsidRPr="00F93BFB" w:rsidRDefault="00F36AC0" w:rsidP="00F36AC0">
            <w:pPr>
              <w:ind w:right="113"/>
              <w:jc w:val="center"/>
              <w:rPr>
                <w:sz w:val="14"/>
                <w:szCs w:val="14"/>
              </w:rPr>
            </w:pPr>
            <w:r w:rsidRPr="00D837D1">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4E016D2A" w14:textId="77777777" w:rsidR="00F36AC0" w:rsidRPr="00F93BFB" w:rsidRDefault="00F36AC0" w:rsidP="00F36AC0">
            <w:pPr>
              <w:ind w:right="113"/>
              <w:jc w:val="center"/>
              <w:rPr>
                <w:sz w:val="14"/>
                <w:szCs w:val="14"/>
              </w:rPr>
            </w:pPr>
            <w:r w:rsidRPr="00D837D1">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27C5B9E7" w14:textId="77777777" w:rsidR="00F36AC0" w:rsidRPr="00F93BFB" w:rsidRDefault="00F36AC0" w:rsidP="00F36AC0">
            <w:pPr>
              <w:ind w:right="113"/>
              <w:jc w:val="center"/>
              <w:rPr>
                <w:sz w:val="14"/>
                <w:szCs w:val="14"/>
              </w:rPr>
            </w:pPr>
            <w:r w:rsidRPr="00D837D1">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67799DFE" w14:textId="77777777" w:rsidR="00F36AC0" w:rsidRPr="00F93BFB" w:rsidRDefault="00F36AC0" w:rsidP="00F36AC0">
            <w:pPr>
              <w:ind w:right="113"/>
              <w:jc w:val="center"/>
              <w:rPr>
                <w:sz w:val="14"/>
                <w:szCs w:val="14"/>
              </w:rPr>
            </w:pPr>
            <w:r w:rsidRPr="00F93BFB">
              <w:rPr>
                <w:sz w:val="14"/>
                <w:szCs w:val="14"/>
              </w:rPr>
              <w:t>1004,100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tcPr>
          <w:p w14:paraId="3FAF19A0" w14:textId="77777777" w:rsidR="00F36AC0" w:rsidRPr="00F93BFB" w:rsidRDefault="00F36AC0" w:rsidP="00F36AC0">
            <w:pPr>
              <w:ind w:right="113"/>
              <w:jc w:val="center"/>
              <w:rPr>
                <w:sz w:val="14"/>
                <w:szCs w:val="14"/>
              </w:rPr>
            </w:pPr>
            <w:r w:rsidRPr="00F93BFB">
              <w:rPr>
                <w:sz w:val="14"/>
                <w:szCs w:val="14"/>
              </w:rPr>
              <w:t>1044,300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3B76EEBC" w14:textId="77777777" w:rsidR="00F36AC0" w:rsidRPr="00F93BFB" w:rsidRDefault="00B91F75" w:rsidP="00F36AC0">
            <w:pPr>
              <w:ind w:right="113"/>
              <w:jc w:val="center"/>
              <w:rPr>
                <w:sz w:val="14"/>
                <w:szCs w:val="14"/>
              </w:rPr>
            </w:pPr>
            <w:r>
              <w:rPr>
                <w:sz w:val="14"/>
                <w:szCs w:val="14"/>
              </w:rPr>
              <w:t>1133,700</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5CB17371" w14:textId="4D808605" w:rsidR="00F36AC0" w:rsidRPr="00F93BFB" w:rsidRDefault="00AF7C1A" w:rsidP="00F36AC0">
            <w:pPr>
              <w:ind w:right="113"/>
              <w:jc w:val="center"/>
              <w:rPr>
                <w:sz w:val="14"/>
                <w:szCs w:val="14"/>
              </w:rPr>
            </w:pPr>
            <w:r>
              <w:rPr>
                <w:sz w:val="14"/>
                <w:szCs w:val="14"/>
              </w:rPr>
              <w:t>1419,939</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1EA6AB64" w14:textId="4F28B16A" w:rsidR="00F36AC0" w:rsidRPr="00F93BFB" w:rsidRDefault="00AF7C1A" w:rsidP="00F36AC0">
            <w:pPr>
              <w:ind w:right="113"/>
              <w:jc w:val="center"/>
              <w:rPr>
                <w:sz w:val="14"/>
                <w:szCs w:val="14"/>
              </w:rPr>
            </w:pPr>
            <w:r>
              <w:rPr>
                <w:sz w:val="14"/>
                <w:szCs w:val="14"/>
              </w:rPr>
              <w:t>1419,939</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7B09E009" w14:textId="672B14E2" w:rsidR="00F36AC0" w:rsidRPr="00F93BFB" w:rsidRDefault="00AF7C1A" w:rsidP="00F36AC0">
            <w:pPr>
              <w:ind w:right="113"/>
              <w:jc w:val="center"/>
              <w:rPr>
                <w:sz w:val="14"/>
                <w:szCs w:val="14"/>
              </w:rPr>
            </w:pPr>
            <w:r>
              <w:rPr>
                <w:sz w:val="14"/>
                <w:szCs w:val="14"/>
              </w:rPr>
              <w:t>1419,939</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44E4A8C3" w14:textId="77777777" w:rsidR="00F36AC0" w:rsidRPr="00F93BFB" w:rsidRDefault="00F36AC0" w:rsidP="00F36AC0">
            <w:pPr>
              <w:ind w:right="113"/>
              <w:jc w:val="center"/>
              <w:rPr>
                <w:sz w:val="14"/>
                <w:szCs w:val="14"/>
              </w:rPr>
            </w:pPr>
            <w:r w:rsidRPr="00C94A23">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132B2579" w14:textId="77777777" w:rsidR="00F36AC0" w:rsidRPr="00F93BFB" w:rsidRDefault="00F36AC0" w:rsidP="00F36AC0">
            <w:pPr>
              <w:ind w:right="113"/>
              <w:jc w:val="center"/>
              <w:rPr>
                <w:sz w:val="14"/>
                <w:szCs w:val="14"/>
              </w:rPr>
            </w:pPr>
            <w:r w:rsidRPr="00C94A23">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79494442" w14:textId="77777777" w:rsidR="00F36AC0" w:rsidRPr="00F93BFB" w:rsidRDefault="00F36AC0" w:rsidP="00F36AC0">
            <w:pPr>
              <w:ind w:right="113"/>
              <w:jc w:val="center"/>
              <w:rPr>
                <w:sz w:val="14"/>
                <w:szCs w:val="14"/>
              </w:rPr>
            </w:pPr>
            <w:r w:rsidRPr="00C94A23">
              <w:rPr>
                <w:sz w:val="14"/>
                <w:szCs w:val="14"/>
              </w:rPr>
              <w:t>0,00</w:t>
            </w:r>
          </w:p>
        </w:tc>
      </w:tr>
      <w:tr w:rsidR="00F36AC0" w:rsidRPr="00F93BFB" w14:paraId="4EED781A" w14:textId="77777777" w:rsidTr="00F406AA">
        <w:trPr>
          <w:gridAfter w:val="1"/>
          <w:wAfter w:w="5954" w:type="dxa"/>
          <w:cantSplit/>
          <w:trHeight w:val="533"/>
        </w:trPr>
        <w:tc>
          <w:tcPr>
            <w:tcW w:w="1416" w:type="dxa"/>
            <w:vMerge/>
            <w:tcBorders>
              <w:left w:val="single" w:sz="4" w:space="0" w:color="auto"/>
              <w:right w:val="single" w:sz="4" w:space="0" w:color="auto"/>
            </w:tcBorders>
            <w:vAlign w:val="center"/>
          </w:tcPr>
          <w:p w14:paraId="6333CE45" w14:textId="77777777" w:rsidR="00F36AC0" w:rsidRPr="00F93BFB" w:rsidRDefault="00F36AC0" w:rsidP="0084132E">
            <w:pPr>
              <w:rPr>
                <w:sz w:val="14"/>
                <w:szCs w:val="14"/>
              </w:rPr>
            </w:pPr>
          </w:p>
        </w:tc>
        <w:tc>
          <w:tcPr>
            <w:tcW w:w="1843" w:type="dxa"/>
            <w:gridSpan w:val="2"/>
            <w:vMerge/>
            <w:tcBorders>
              <w:left w:val="single" w:sz="4" w:space="0" w:color="auto"/>
              <w:right w:val="single" w:sz="4" w:space="0" w:color="auto"/>
            </w:tcBorders>
            <w:vAlign w:val="center"/>
          </w:tcPr>
          <w:p w14:paraId="557D1DC2" w14:textId="77777777" w:rsidR="00F36AC0" w:rsidRPr="00F93BFB" w:rsidRDefault="00F36AC0" w:rsidP="0084132E">
            <w:pPr>
              <w:rPr>
                <w:sz w:val="14"/>
                <w:szCs w:val="14"/>
              </w:rPr>
            </w:pPr>
          </w:p>
        </w:tc>
        <w:tc>
          <w:tcPr>
            <w:tcW w:w="1844" w:type="dxa"/>
            <w:gridSpan w:val="4"/>
            <w:tcBorders>
              <w:top w:val="single" w:sz="4" w:space="0" w:color="auto"/>
              <w:left w:val="nil"/>
              <w:bottom w:val="single" w:sz="4" w:space="0" w:color="auto"/>
              <w:right w:val="single" w:sz="4" w:space="0" w:color="auto"/>
            </w:tcBorders>
            <w:shd w:val="clear" w:color="000000" w:fill="FFFFFF"/>
          </w:tcPr>
          <w:p w14:paraId="3BEB7C82" w14:textId="77777777" w:rsidR="00F36AC0" w:rsidRPr="00F93BFB" w:rsidRDefault="00F36AC0" w:rsidP="0084132E">
            <w:pPr>
              <w:rPr>
                <w:color w:val="000000"/>
                <w:sz w:val="14"/>
                <w:szCs w:val="14"/>
              </w:rPr>
            </w:pPr>
            <w:r w:rsidRPr="00F93BFB">
              <w:rPr>
                <w:color w:val="000000"/>
                <w:sz w:val="14"/>
                <w:szCs w:val="14"/>
              </w:rPr>
              <w:t>бюджет муниципального района "Советский район" Курской области</w:t>
            </w:r>
          </w:p>
        </w:tc>
        <w:tc>
          <w:tcPr>
            <w:tcW w:w="567" w:type="dxa"/>
            <w:gridSpan w:val="2"/>
            <w:tcBorders>
              <w:top w:val="single" w:sz="4" w:space="0" w:color="auto"/>
              <w:left w:val="nil"/>
              <w:bottom w:val="single" w:sz="4" w:space="0" w:color="auto"/>
              <w:right w:val="single" w:sz="4" w:space="0" w:color="auto"/>
            </w:tcBorders>
            <w:shd w:val="clear" w:color="000000" w:fill="FFFFFF"/>
            <w:textDirection w:val="btLr"/>
          </w:tcPr>
          <w:p w14:paraId="541469AE" w14:textId="77777777" w:rsidR="00F36AC0" w:rsidRPr="00F93BFB" w:rsidRDefault="00F36AC0" w:rsidP="00F36AC0">
            <w:pPr>
              <w:ind w:right="113"/>
              <w:jc w:val="center"/>
              <w:rPr>
                <w:sz w:val="14"/>
                <w:szCs w:val="14"/>
              </w:rPr>
            </w:pPr>
            <w:r w:rsidRPr="00A05501">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tcPr>
          <w:p w14:paraId="2E272BFA" w14:textId="77777777" w:rsidR="00F36AC0" w:rsidRPr="00F93BFB" w:rsidRDefault="00F36AC0" w:rsidP="00F36AC0">
            <w:pPr>
              <w:ind w:right="113"/>
              <w:jc w:val="center"/>
              <w:rPr>
                <w:sz w:val="14"/>
                <w:szCs w:val="14"/>
              </w:rPr>
            </w:pPr>
            <w:r w:rsidRPr="00A05501">
              <w:rPr>
                <w:sz w:val="14"/>
                <w:szCs w:val="14"/>
              </w:rPr>
              <w:t>0,00</w:t>
            </w:r>
          </w:p>
        </w:tc>
        <w:tc>
          <w:tcPr>
            <w:tcW w:w="708" w:type="dxa"/>
            <w:gridSpan w:val="3"/>
            <w:tcBorders>
              <w:top w:val="single" w:sz="4" w:space="0" w:color="auto"/>
              <w:left w:val="nil"/>
              <w:bottom w:val="single" w:sz="4" w:space="0" w:color="auto"/>
              <w:right w:val="single" w:sz="4" w:space="0" w:color="auto"/>
            </w:tcBorders>
            <w:shd w:val="clear" w:color="000000" w:fill="FFFFFF"/>
            <w:textDirection w:val="btLr"/>
          </w:tcPr>
          <w:p w14:paraId="2FCEE1A6" w14:textId="77777777" w:rsidR="00F36AC0" w:rsidRPr="00F93BFB" w:rsidRDefault="00F36AC0" w:rsidP="00F36AC0">
            <w:pPr>
              <w:ind w:right="113"/>
              <w:jc w:val="center"/>
              <w:rPr>
                <w:sz w:val="14"/>
                <w:szCs w:val="14"/>
              </w:rPr>
            </w:pPr>
            <w:r w:rsidRPr="00A05501">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2EB37040" w14:textId="77777777" w:rsidR="00F36AC0" w:rsidRPr="00F93BFB" w:rsidRDefault="00F36AC0" w:rsidP="00F36AC0">
            <w:pPr>
              <w:ind w:right="113"/>
              <w:jc w:val="center"/>
              <w:rPr>
                <w:sz w:val="14"/>
                <w:szCs w:val="14"/>
              </w:rPr>
            </w:pPr>
            <w:r w:rsidRPr="00A05501">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34E62403" w14:textId="77777777" w:rsidR="00F36AC0" w:rsidRPr="00F93BFB" w:rsidRDefault="00F36AC0" w:rsidP="00F36AC0">
            <w:pPr>
              <w:ind w:right="113"/>
              <w:jc w:val="center"/>
              <w:rPr>
                <w:sz w:val="14"/>
                <w:szCs w:val="14"/>
              </w:rPr>
            </w:pPr>
            <w:r w:rsidRPr="00A05501">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7C005BFB" w14:textId="77777777" w:rsidR="00F36AC0" w:rsidRPr="00F93BFB" w:rsidRDefault="00F36AC0" w:rsidP="00F36AC0">
            <w:pPr>
              <w:ind w:right="113"/>
              <w:jc w:val="center"/>
              <w:rPr>
                <w:sz w:val="14"/>
                <w:szCs w:val="14"/>
              </w:rPr>
            </w:pPr>
            <w:r w:rsidRPr="00A05501">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34D5A4AB" w14:textId="77777777" w:rsidR="00F36AC0" w:rsidRPr="00F93BFB" w:rsidRDefault="00F36AC0" w:rsidP="00F36AC0">
            <w:pPr>
              <w:ind w:right="113"/>
              <w:jc w:val="center"/>
              <w:rPr>
                <w:sz w:val="14"/>
                <w:szCs w:val="14"/>
              </w:rPr>
            </w:pPr>
            <w:r w:rsidRPr="00A05501">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031B10F6" w14:textId="77777777" w:rsidR="00F36AC0" w:rsidRPr="00F93BFB" w:rsidRDefault="00F36AC0" w:rsidP="00F36AC0">
            <w:pPr>
              <w:ind w:right="113"/>
              <w:jc w:val="center"/>
              <w:rPr>
                <w:sz w:val="14"/>
                <w:szCs w:val="14"/>
              </w:rPr>
            </w:pPr>
            <w:r w:rsidRPr="00F93BFB">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tcPr>
          <w:p w14:paraId="406662DE" w14:textId="77777777" w:rsidR="00F36AC0" w:rsidRPr="00F93BFB" w:rsidRDefault="00F36AC0" w:rsidP="00F36AC0">
            <w:pPr>
              <w:ind w:right="113"/>
              <w:jc w:val="center"/>
              <w:rPr>
                <w:sz w:val="14"/>
                <w:szCs w:val="14"/>
              </w:rPr>
            </w:pPr>
            <w:r w:rsidRPr="00F93BFB">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32EBACA7" w14:textId="77777777" w:rsidR="00F36AC0" w:rsidRPr="00F93BFB" w:rsidRDefault="00F36AC0" w:rsidP="00F36AC0">
            <w:pPr>
              <w:ind w:right="113"/>
              <w:jc w:val="center"/>
              <w:rPr>
                <w:sz w:val="14"/>
                <w:szCs w:val="14"/>
              </w:rPr>
            </w:pPr>
            <w:r w:rsidRPr="00336273">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164B5085" w14:textId="77777777" w:rsidR="00F36AC0" w:rsidRPr="00F93BFB" w:rsidRDefault="00F36AC0" w:rsidP="00F36AC0">
            <w:pPr>
              <w:ind w:right="113"/>
              <w:jc w:val="center"/>
              <w:rPr>
                <w:sz w:val="14"/>
                <w:szCs w:val="14"/>
              </w:rPr>
            </w:pPr>
            <w:r w:rsidRPr="00336273">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625CCD97" w14:textId="77777777" w:rsidR="00F36AC0" w:rsidRPr="00F93BFB" w:rsidRDefault="00F36AC0" w:rsidP="00F36AC0">
            <w:pPr>
              <w:ind w:right="113"/>
              <w:jc w:val="center"/>
              <w:rPr>
                <w:sz w:val="14"/>
                <w:szCs w:val="14"/>
              </w:rPr>
            </w:pPr>
            <w:r w:rsidRPr="00336273">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1D47FA71" w14:textId="77777777" w:rsidR="00F36AC0" w:rsidRPr="00F93BFB" w:rsidRDefault="00F36AC0" w:rsidP="00F36AC0">
            <w:pPr>
              <w:ind w:right="113"/>
              <w:jc w:val="center"/>
              <w:rPr>
                <w:sz w:val="14"/>
                <w:szCs w:val="14"/>
              </w:rPr>
            </w:pPr>
            <w:r w:rsidRPr="00C94A23">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6D5F79B2" w14:textId="77777777" w:rsidR="00F36AC0" w:rsidRPr="00F93BFB" w:rsidRDefault="00F36AC0" w:rsidP="00F36AC0">
            <w:pPr>
              <w:ind w:right="113"/>
              <w:jc w:val="center"/>
              <w:rPr>
                <w:sz w:val="14"/>
                <w:szCs w:val="14"/>
              </w:rPr>
            </w:pPr>
            <w:r w:rsidRPr="00C94A23">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02CC87CC" w14:textId="77777777" w:rsidR="00F36AC0" w:rsidRPr="00F93BFB" w:rsidRDefault="00F36AC0" w:rsidP="00F36AC0">
            <w:pPr>
              <w:ind w:right="113"/>
              <w:jc w:val="center"/>
              <w:rPr>
                <w:sz w:val="14"/>
                <w:szCs w:val="14"/>
              </w:rPr>
            </w:pPr>
            <w:r w:rsidRPr="00C94A23">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7B824066" w14:textId="77777777" w:rsidR="00F36AC0" w:rsidRPr="00F93BFB" w:rsidRDefault="00F36AC0" w:rsidP="00F36AC0">
            <w:pPr>
              <w:ind w:right="113"/>
              <w:jc w:val="center"/>
              <w:rPr>
                <w:sz w:val="14"/>
                <w:szCs w:val="14"/>
              </w:rPr>
            </w:pPr>
            <w:r w:rsidRPr="00C94A23">
              <w:rPr>
                <w:sz w:val="14"/>
                <w:szCs w:val="14"/>
              </w:rPr>
              <w:t>0,00</w:t>
            </w:r>
          </w:p>
        </w:tc>
      </w:tr>
      <w:tr w:rsidR="00F36AC0" w:rsidRPr="00F93BFB" w14:paraId="42503680" w14:textId="77777777" w:rsidTr="00F406AA">
        <w:trPr>
          <w:gridAfter w:val="1"/>
          <w:wAfter w:w="5954" w:type="dxa"/>
          <w:cantSplit/>
          <w:trHeight w:val="477"/>
        </w:trPr>
        <w:tc>
          <w:tcPr>
            <w:tcW w:w="1416" w:type="dxa"/>
            <w:vMerge/>
            <w:tcBorders>
              <w:left w:val="single" w:sz="4" w:space="0" w:color="auto"/>
              <w:right w:val="single" w:sz="4" w:space="0" w:color="auto"/>
            </w:tcBorders>
            <w:vAlign w:val="center"/>
          </w:tcPr>
          <w:p w14:paraId="07254F59" w14:textId="77777777" w:rsidR="00F36AC0" w:rsidRPr="00F93BFB" w:rsidRDefault="00F36AC0" w:rsidP="0084132E">
            <w:pPr>
              <w:rPr>
                <w:sz w:val="14"/>
                <w:szCs w:val="14"/>
              </w:rPr>
            </w:pPr>
          </w:p>
        </w:tc>
        <w:tc>
          <w:tcPr>
            <w:tcW w:w="1843" w:type="dxa"/>
            <w:gridSpan w:val="2"/>
            <w:vMerge w:val="restart"/>
            <w:tcBorders>
              <w:top w:val="single" w:sz="4" w:space="0" w:color="auto"/>
              <w:left w:val="single" w:sz="4" w:space="0" w:color="auto"/>
              <w:right w:val="single" w:sz="4" w:space="0" w:color="auto"/>
            </w:tcBorders>
            <w:vAlign w:val="center"/>
          </w:tcPr>
          <w:p w14:paraId="3D61AAE7" w14:textId="77777777" w:rsidR="00F36AC0" w:rsidRPr="00F93BFB" w:rsidRDefault="00F36AC0" w:rsidP="0084132E">
            <w:pPr>
              <w:rPr>
                <w:sz w:val="14"/>
                <w:szCs w:val="14"/>
              </w:rPr>
            </w:pPr>
            <w:r w:rsidRPr="00F93BFB">
              <w:rPr>
                <w:sz w:val="14"/>
                <w:szCs w:val="14"/>
                <w:lang w:eastAsia="en-US"/>
              </w:rPr>
              <w:t>3.5.2 Достижение показателей деятельности органов исполнительной власти субъектов Российской Федерации</w:t>
            </w:r>
          </w:p>
        </w:tc>
        <w:tc>
          <w:tcPr>
            <w:tcW w:w="1844" w:type="dxa"/>
            <w:gridSpan w:val="4"/>
            <w:tcBorders>
              <w:top w:val="nil"/>
              <w:left w:val="nil"/>
              <w:bottom w:val="single" w:sz="4" w:space="0" w:color="auto"/>
              <w:right w:val="single" w:sz="4" w:space="0" w:color="auto"/>
            </w:tcBorders>
            <w:shd w:val="clear" w:color="000000" w:fill="FFFFFF"/>
            <w:vAlign w:val="center"/>
          </w:tcPr>
          <w:p w14:paraId="66E621C7" w14:textId="77777777" w:rsidR="00F36AC0" w:rsidRPr="00F93BFB" w:rsidRDefault="00F36AC0" w:rsidP="0084132E">
            <w:pPr>
              <w:jc w:val="center"/>
              <w:rPr>
                <w:color w:val="000000"/>
                <w:sz w:val="14"/>
                <w:szCs w:val="14"/>
              </w:rPr>
            </w:pPr>
            <w:r w:rsidRPr="00F93BFB">
              <w:rPr>
                <w:color w:val="000000"/>
                <w:sz w:val="14"/>
                <w:szCs w:val="14"/>
              </w:rPr>
              <w:t>ВСЕГО</w:t>
            </w:r>
          </w:p>
          <w:p w14:paraId="25AAC289" w14:textId="77777777" w:rsidR="00F36AC0" w:rsidRPr="00F93BFB" w:rsidRDefault="00F36AC0" w:rsidP="0084132E">
            <w:pPr>
              <w:jc w:val="center"/>
              <w:rPr>
                <w:color w:val="000000"/>
                <w:sz w:val="14"/>
                <w:szCs w:val="14"/>
              </w:rPr>
            </w:pPr>
          </w:p>
          <w:p w14:paraId="22F5C32F" w14:textId="77777777" w:rsidR="00F36AC0" w:rsidRPr="00F93BFB" w:rsidRDefault="00F36AC0" w:rsidP="0084132E">
            <w:pPr>
              <w:rPr>
                <w:color w:val="000000"/>
                <w:sz w:val="14"/>
                <w:szCs w:val="14"/>
              </w:rPr>
            </w:pPr>
          </w:p>
          <w:p w14:paraId="494DAB81" w14:textId="77777777" w:rsidR="00F36AC0" w:rsidRPr="00F93BFB" w:rsidRDefault="00F36AC0" w:rsidP="0084132E">
            <w:pPr>
              <w:rPr>
                <w:color w:val="000000"/>
                <w:sz w:val="14"/>
                <w:szCs w:val="14"/>
              </w:rPr>
            </w:pPr>
          </w:p>
        </w:tc>
        <w:tc>
          <w:tcPr>
            <w:tcW w:w="567" w:type="dxa"/>
            <w:gridSpan w:val="2"/>
            <w:tcBorders>
              <w:top w:val="nil"/>
              <w:left w:val="nil"/>
              <w:bottom w:val="single" w:sz="4" w:space="0" w:color="auto"/>
              <w:right w:val="single" w:sz="4" w:space="0" w:color="auto"/>
            </w:tcBorders>
            <w:shd w:val="clear" w:color="000000" w:fill="FFFFFF"/>
            <w:textDirection w:val="btLr"/>
          </w:tcPr>
          <w:p w14:paraId="43B94E01" w14:textId="77777777" w:rsidR="00F36AC0" w:rsidRPr="00F93BFB" w:rsidRDefault="00F36AC0" w:rsidP="00F36AC0">
            <w:pPr>
              <w:ind w:right="113"/>
              <w:jc w:val="center"/>
              <w:rPr>
                <w:sz w:val="14"/>
                <w:szCs w:val="14"/>
              </w:rPr>
            </w:pPr>
            <w:r w:rsidRPr="00403984">
              <w:rPr>
                <w:sz w:val="14"/>
                <w:szCs w:val="14"/>
              </w:rPr>
              <w:t>0,00</w:t>
            </w:r>
          </w:p>
        </w:tc>
        <w:tc>
          <w:tcPr>
            <w:tcW w:w="709" w:type="dxa"/>
            <w:gridSpan w:val="2"/>
            <w:tcBorders>
              <w:top w:val="nil"/>
              <w:left w:val="nil"/>
              <w:bottom w:val="single" w:sz="4" w:space="0" w:color="auto"/>
              <w:right w:val="single" w:sz="4" w:space="0" w:color="auto"/>
            </w:tcBorders>
            <w:shd w:val="clear" w:color="000000" w:fill="FFFFFF"/>
            <w:textDirection w:val="btLr"/>
          </w:tcPr>
          <w:p w14:paraId="36F2438C" w14:textId="77777777" w:rsidR="00F36AC0" w:rsidRPr="00F93BFB" w:rsidRDefault="00F36AC0" w:rsidP="00F36AC0">
            <w:pPr>
              <w:ind w:right="113"/>
              <w:jc w:val="center"/>
              <w:rPr>
                <w:sz w:val="14"/>
                <w:szCs w:val="14"/>
              </w:rPr>
            </w:pPr>
            <w:r w:rsidRPr="00403984">
              <w:rPr>
                <w:sz w:val="14"/>
                <w:szCs w:val="14"/>
              </w:rPr>
              <w:t>0,00</w:t>
            </w:r>
          </w:p>
        </w:tc>
        <w:tc>
          <w:tcPr>
            <w:tcW w:w="708" w:type="dxa"/>
            <w:gridSpan w:val="3"/>
            <w:tcBorders>
              <w:top w:val="nil"/>
              <w:left w:val="nil"/>
              <w:bottom w:val="single" w:sz="4" w:space="0" w:color="auto"/>
              <w:right w:val="single" w:sz="4" w:space="0" w:color="auto"/>
            </w:tcBorders>
            <w:shd w:val="clear" w:color="000000" w:fill="FFFFFF"/>
            <w:textDirection w:val="btLr"/>
          </w:tcPr>
          <w:p w14:paraId="07161AC5" w14:textId="77777777" w:rsidR="00F36AC0" w:rsidRPr="00F93BFB" w:rsidRDefault="00F36AC0" w:rsidP="00F36AC0">
            <w:pPr>
              <w:ind w:right="113"/>
              <w:jc w:val="center"/>
              <w:rPr>
                <w:sz w:val="14"/>
                <w:szCs w:val="14"/>
              </w:rPr>
            </w:pPr>
            <w:r w:rsidRPr="00403984">
              <w:rPr>
                <w:sz w:val="14"/>
                <w:szCs w:val="14"/>
              </w:rPr>
              <w:t>0,00</w:t>
            </w:r>
          </w:p>
        </w:tc>
        <w:tc>
          <w:tcPr>
            <w:tcW w:w="709" w:type="dxa"/>
            <w:tcBorders>
              <w:top w:val="nil"/>
              <w:left w:val="nil"/>
              <w:bottom w:val="single" w:sz="4" w:space="0" w:color="auto"/>
              <w:right w:val="single" w:sz="4" w:space="0" w:color="auto"/>
            </w:tcBorders>
            <w:shd w:val="clear" w:color="000000" w:fill="FFFFFF"/>
            <w:textDirection w:val="btLr"/>
          </w:tcPr>
          <w:p w14:paraId="760DA0ED" w14:textId="77777777" w:rsidR="00F36AC0" w:rsidRPr="00F93BFB" w:rsidRDefault="00F36AC0" w:rsidP="00F36AC0">
            <w:pPr>
              <w:ind w:right="113"/>
              <w:jc w:val="center"/>
              <w:rPr>
                <w:sz w:val="14"/>
                <w:szCs w:val="14"/>
              </w:rPr>
            </w:pPr>
            <w:r w:rsidRPr="00403984">
              <w:rPr>
                <w:sz w:val="14"/>
                <w:szCs w:val="14"/>
              </w:rPr>
              <w:t>0,00</w:t>
            </w:r>
          </w:p>
        </w:tc>
        <w:tc>
          <w:tcPr>
            <w:tcW w:w="709" w:type="dxa"/>
            <w:tcBorders>
              <w:top w:val="nil"/>
              <w:left w:val="nil"/>
              <w:bottom w:val="single" w:sz="4" w:space="0" w:color="auto"/>
              <w:right w:val="single" w:sz="4" w:space="0" w:color="auto"/>
            </w:tcBorders>
            <w:shd w:val="clear" w:color="000000" w:fill="FFFFFF"/>
            <w:textDirection w:val="btLr"/>
          </w:tcPr>
          <w:p w14:paraId="03E38822" w14:textId="77777777" w:rsidR="00F36AC0" w:rsidRPr="00F93BFB" w:rsidRDefault="00F36AC0" w:rsidP="00F36AC0">
            <w:pPr>
              <w:ind w:right="113"/>
              <w:jc w:val="center"/>
              <w:rPr>
                <w:sz w:val="14"/>
                <w:szCs w:val="14"/>
              </w:rPr>
            </w:pPr>
            <w:r w:rsidRPr="00403984">
              <w:rPr>
                <w:sz w:val="14"/>
                <w:szCs w:val="14"/>
              </w:rPr>
              <w:t>0,00</w:t>
            </w:r>
          </w:p>
        </w:tc>
        <w:tc>
          <w:tcPr>
            <w:tcW w:w="709" w:type="dxa"/>
            <w:tcBorders>
              <w:top w:val="nil"/>
              <w:left w:val="nil"/>
              <w:bottom w:val="single" w:sz="4" w:space="0" w:color="auto"/>
              <w:right w:val="single" w:sz="4" w:space="0" w:color="auto"/>
            </w:tcBorders>
            <w:shd w:val="clear" w:color="000000" w:fill="FFFFFF"/>
            <w:textDirection w:val="btLr"/>
          </w:tcPr>
          <w:p w14:paraId="4AEA2058" w14:textId="77777777" w:rsidR="00F36AC0" w:rsidRPr="00F93BFB" w:rsidRDefault="00F36AC0" w:rsidP="00F36AC0">
            <w:pPr>
              <w:ind w:right="113"/>
              <w:jc w:val="center"/>
              <w:rPr>
                <w:sz w:val="14"/>
                <w:szCs w:val="14"/>
              </w:rPr>
            </w:pPr>
            <w:r w:rsidRPr="00403984">
              <w:rPr>
                <w:sz w:val="14"/>
                <w:szCs w:val="14"/>
              </w:rPr>
              <w:t>0,00</w:t>
            </w:r>
          </w:p>
        </w:tc>
        <w:tc>
          <w:tcPr>
            <w:tcW w:w="708" w:type="dxa"/>
            <w:tcBorders>
              <w:top w:val="nil"/>
              <w:left w:val="nil"/>
              <w:bottom w:val="single" w:sz="4" w:space="0" w:color="auto"/>
              <w:right w:val="single" w:sz="4" w:space="0" w:color="auto"/>
            </w:tcBorders>
            <w:shd w:val="clear" w:color="000000" w:fill="FFFFFF"/>
            <w:textDirection w:val="btLr"/>
          </w:tcPr>
          <w:p w14:paraId="12E7BF51" w14:textId="77777777" w:rsidR="00F36AC0" w:rsidRPr="00F93BFB" w:rsidRDefault="00F36AC0" w:rsidP="00F36AC0">
            <w:pPr>
              <w:ind w:right="113"/>
              <w:jc w:val="center"/>
              <w:rPr>
                <w:sz w:val="14"/>
                <w:szCs w:val="14"/>
              </w:rPr>
            </w:pPr>
            <w:r w:rsidRPr="00403984">
              <w:rPr>
                <w:sz w:val="14"/>
                <w:szCs w:val="14"/>
              </w:rPr>
              <w:t>0,00</w:t>
            </w:r>
          </w:p>
        </w:tc>
        <w:tc>
          <w:tcPr>
            <w:tcW w:w="709" w:type="dxa"/>
            <w:tcBorders>
              <w:top w:val="nil"/>
              <w:left w:val="nil"/>
              <w:bottom w:val="single" w:sz="4" w:space="0" w:color="auto"/>
              <w:right w:val="single" w:sz="4" w:space="0" w:color="auto"/>
            </w:tcBorders>
            <w:shd w:val="clear" w:color="000000" w:fill="FFFFFF"/>
            <w:textDirection w:val="btLr"/>
          </w:tcPr>
          <w:p w14:paraId="5FA336C1" w14:textId="77777777" w:rsidR="00F36AC0" w:rsidRPr="00F93BFB" w:rsidRDefault="00F36AC0" w:rsidP="00F36AC0">
            <w:pPr>
              <w:ind w:right="113"/>
              <w:jc w:val="center"/>
              <w:rPr>
                <w:sz w:val="14"/>
                <w:szCs w:val="14"/>
              </w:rPr>
            </w:pPr>
            <w:r w:rsidRPr="00403984">
              <w:rPr>
                <w:sz w:val="14"/>
                <w:szCs w:val="14"/>
              </w:rPr>
              <w:t>0,00</w:t>
            </w:r>
          </w:p>
        </w:tc>
        <w:tc>
          <w:tcPr>
            <w:tcW w:w="709" w:type="dxa"/>
            <w:gridSpan w:val="2"/>
            <w:tcBorders>
              <w:top w:val="nil"/>
              <w:left w:val="nil"/>
              <w:bottom w:val="single" w:sz="4" w:space="0" w:color="auto"/>
              <w:right w:val="single" w:sz="4" w:space="0" w:color="auto"/>
            </w:tcBorders>
            <w:shd w:val="clear" w:color="000000" w:fill="FFFFFF"/>
            <w:textDirection w:val="btLr"/>
            <w:vAlign w:val="center"/>
          </w:tcPr>
          <w:p w14:paraId="13786A06" w14:textId="77777777" w:rsidR="00F36AC0" w:rsidRPr="00F93BFB" w:rsidRDefault="00F36AC0" w:rsidP="00F36AC0">
            <w:pPr>
              <w:ind w:right="113"/>
              <w:jc w:val="center"/>
              <w:rPr>
                <w:sz w:val="14"/>
                <w:szCs w:val="14"/>
              </w:rPr>
            </w:pPr>
            <w:r w:rsidRPr="00F93BFB">
              <w:rPr>
                <w:sz w:val="14"/>
                <w:szCs w:val="14"/>
              </w:rPr>
              <w:t>31,248</w:t>
            </w:r>
          </w:p>
        </w:tc>
        <w:tc>
          <w:tcPr>
            <w:tcW w:w="709" w:type="dxa"/>
            <w:tcBorders>
              <w:top w:val="nil"/>
              <w:left w:val="nil"/>
              <w:bottom w:val="single" w:sz="4" w:space="0" w:color="auto"/>
              <w:right w:val="single" w:sz="4" w:space="0" w:color="auto"/>
            </w:tcBorders>
            <w:shd w:val="clear" w:color="000000" w:fill="FFFFFF"/>
            <w:textDirection w:val="btLr"/>
          </w:tcPr>
          <w:p w14:paraId="427A43F8" w14:textId="0DF50F9D" w:rsidR="00F36AC0" w:rsidRDefault="00132C66" w:rsidP="00F36AC0">
            <w:pPr>
              <w:ind w:right="113"/>
              <w:jc w:val="center"/>
              <w:rPr>
                <w:sz w:val="14"/>
                <w:szCs w:val="14"/>
              </w:rPr>
            </w:pPr>
            <w:r>
              <w:rPr>
                <w:sz w:val="14"/>
                <w:szCs w:val="14"/>
              </w:rPr>
              <w:t>36,99450</w:t>
            </w:r>
          </w:p>
          <w:p w14:paraId="0D882ED7" w14:textId="5C5FE7B1" w:rsidR="00132C66" w:rsidRPr="00F93BFB" w:rsidRDefault="00132C66" w:rsidP="00F36AC0">
            <w:pPr>
              <w:ind w:right="113"/>
              <w:jc w:val="center"/>
              <w:rPr>
                <w:sz w:val="14"/>
                <w:szCs w:val="14"/>
              </w:rPr>
            </w:pPr>
          </w:p>
        </w:tc>
        <w:tc>
          <w:tcPr>
            <w:tcW w:w="708" w:type="dxa"/>
            <w:tcBorders>
              <w:top w:val="nil"/>
              <w:left w:val="nil"/>
              <w:bottom w:val="single" w:sz="4" w:space="0" w:color="auto"/>
              <w:right w:val="single" w:sz="4" w:space="0" w:color="auto"/>
            </w:tcBorders>
            <w:shd w:val="clear" w:color="000000" w:fill="FFFFFF"/>
            <w:textDirection w:val="btLr"/>
          </w:tcPr>
          <w:p w14:paraId="3C79AC99" w14:textId="77777777" w:rsidR="00F36AC0" w:rsidRPr="00F93BFB" w:rsidRDefault="00F36AC0" w:rsidP="00F36AC0">
            <w:pPr>
              <w:ind w:right="113"/>
              <w:jc w:val="center"/>
              <w:rPr>
                <w:sz w:val="14"/>
                <w:szCs w:val="14"/>
              </w:rPr>
            </w:pPr>
            <w:r w:rsidRPr="00CA1A18">
              <w:rPr>
                <w:sz w:val="14"/>
                <w:szCs w:val="14"/>
              </w:rPr>
              <w:t>0,00</w:t>
            </w:r>
          </w:p>
        </w:tc>
        <w:tc>
          <w:tcPr>
            <w:tcW w:w="709" w:type="dxa"/>
            <w:tcBorders>
              <w:top w:val="nil"/>
              <w:left w:val="nil"/>
              <w:bottom w:val="single" w:sz="4" w:space="0" w:color="auto"/>
              <w:right w:val="single" w:sz="4" w:space="0" w:color="auto"/>
            </w:tcBorders>
            <w:shd w:val="clear" w:color="000000" w:fill="FFFFFF"/>
            <w:textDirection w:val="btLr"/>
          </w:tcPr>
          <w:p w14:paraId="22DF2FCB" w14:textId="77777777" w:rsidR="00F36AC0" w:rsidRPr="00F93BFB" w:rsidRDefault="00F36AC0" w:rsidP="00F36AC0">
            <w:pPr>
              <w:ind w:right="113"/>
              <w:jc w:val="center"/>
              <w:rPr>
                <w:sz w:val="14"/>
                <w:szCs w:val="14"/>
              </w:rPr>
            </w:pPr>
            <w:r w:rsidRPr="00CA1A18">
              <w:rPr>
                <w:sz w:val="14"/>
                <w:szCs w:val="14"/>
              </w:rPr>
              <w:t>0,00</w:t>
            </w:r>
          </w:p>
        </w:tc>
        <w:tc>
          <w:tcPr>
            <w:tcW w:w="709" w:type="dxa"/>
            <w:tcBorders>
              <w:top w:val="nil"/>
              <w:left w:val="nil"/>
              <w:bottom w:val="single" w:sz="4" w:space="0" w:color="auto"/>
              <w:right w:val="single" w:sz="4" w:space="0" w:color="auto"/>
            </w:tcBorders>
            <w:shd w:val="clear" w:color="000000" w:fill="FFFFFF"/>
            <w:textDirection w:val="btLr"/>
          </w:tcPr>
          <w:p w14:paraId="673939CA" w14:textId="77777777" w:rsidR="00F36AC0" w:rsidRPr="00F93BFB" w:rsidRDefault="00F36AC0" w:rsidP="00F36AC0">
            <w:pPr>
              <w:ind w:right="113"/>
              <w:jc w:val="center"/>
              <w:rPr>
                <w:sz w:val="14"/>
                <w:szCs w:val="14"/>
              </w:rPr>
            </w:pPr>
            <w:r w:rsidRPr="00C94A23">
              <w:rPr>
                <w:sz w:val="14"/>
                <w:szCs w:val="14"/>
              </w:rPr>
              <w:t>0,00</w:t>
            </w:r>
          </w:p>
        </w:tc>
        <w:tc>
          <w:tcPr>
            <w:tcW w:w="709" w:type="dxa"/>
            <w:tcBorders>
              <w:top w:val="nil"/>
              <w:left w:val="nil"/>
              <w:bottom w:val="single" w:sz="4" w:space="0" w:color="auto"/>
              <w:right w:val="single" w:sz="4" w:space="0" w:color="auto"/>
            </w:tcBorders>
            <w:shd w:val="clear" w:color="000000" w:fill="FFFFFF"/>
            <w:textDirection w:val="btLr"/>
          </w:tcPr>
          <w:p w14:paraId="196AD952" w14:textId="77777777" w:rsidR="00F36AC0" w:rsidRPr="00F93BFB" w:rsidRDefault="00F36AC0" w:rsidP="00F36AC0">
            <w:pPr>
              <w:ind w:right="113"/>
              <w:jc w:val="center"/>
              <w:rPr>
                <w:sz w:val="14"/>
                <w:szCs w:val="14"/>
              </w:rPr>
            </w:pPr>
            <w:r w:rsidRPr="00C94A23">
              <w:rPr>
                <w:sz w:val="14"/>
                <w:szCs w:val="14"/>
              </w:rPr>
              <w:t>0,00</w:t>
            </w:r>
          </w:p>
        </w:tc>
        <w:tc>
          <w:tcPr>
            <w:tcW w:w="567" w:type="dxa"/>
            <w:tcBorders>
              <w:top w:val="nil"/>
              <w:left w:val="nil"/>
              <w:bottom w:val="single" w:sz="4" w:space="0" w:color="auto"/>
              <w:right w:val="single" w:sz="4" w:space="0" w:color="auto"/>
            </w:tcBorders>
            <w:shd w:val="clear" w:color="000000" w:fill="FFFFFF"/>
            <w:textDirection w:val="btLr"/>
          </w:tcPr>
          <w:p w14:paraId="331FD796" w14:textId="77777777" w:rsidR="00F36AC0" w:rsidRPr="00F93BFB" w:rsidRDefault="00F36AC0" w:rsidP="00F36AC0">
            <w:pPr>
              <w:ind w:right="113"/>
              <w:jc w:val="center"/>
              <w:rPr>
                <w:sz w:val="14"/>
                <w:szCs w:val="14"/>
              </w:rPr>
            </w:pPr>
            <w:r w:rsidRPr="00C94A23">
              <w:rPr>
                <w:sz w:val="14"/>
                <w:szCs w:val="14"/>
              </w:rPr>
              <w:t>0,00</w:t>
            </w:r>
          </w:p>
        </w:tc>
        <w:tc>
          <w:tcPr>
            <w:tcW w:w="567" w:type="dxa"/>
            <w:tcBorders>
              <w:top w:val="nil"/>
              <w:left w:val="nil"/>
              <w:bottom w:val="single" w:sz="4" w:space="0" w:color="auto"/>
              <w:right w:val="single" w:sz="4" w:space="0" w:color="auto"/>
            </w:tcBorders>
            <w:shd w:val="clear" w:color="000000" w:fill="FFFFFF"/>
            <w:textDirection w:val="btLr"/>
          </w:tcPr>
          <w:p w14:paraId="679E6331" w14:textId="77777777" w:rsidR="00F36AC0" w:rsidRPr="00F93BFB" w:rsidRDefault="00F36AC0" w:rsidP="00F36AC0">
            <w:pPr>
              <w:ind w:right="113"/>
              <w:jc w:val="center"/>
              <w:rPr>
                <w:sz w:val="14"/>
                <w:szCs w:val="14"/>
              </w:rPr>
            </w:pPr>
            <w:r w:rsidRPr="00C94A23">
              <w:rPr>
                <w:sz w:val="14"/>
                <w:szCs w:val="14"/>
              </w:rPr>
              <w:t>0,00</w:t>
            </w:r>
          </w:p>
        </w:tc>
      </w:tr>
      <w:tr w:rsidR="00F36AC0" w:rsidRPr="00F93BFB" w14:paraId="3CA143DC" w14:textId="77777777" w:rsidTr="00F406AA">
        <w:trPr>
          <w:gridAfter w:val="1"/>
          <w:wAfter w:w="5954" w:type="dxa"/>
          <w:cantSplit/>
          <w:trHeight w:val="669"/>
        </w:trPr>
        <w:tc>
          <w:tcPr>
            <w:tcW w:w="1416" w:type="dxa"/>
            <w:vMerge/>
            <w:tcBorders>
              <w:left w:val="single" w:sz="4" w:space="0" w:color="auto"/>
              <w:right w:val="single" w:sz="4" w:space="0" w:color="auto"/>
            </w:tcBorders>
            <w:vAlign w:val="center"/>
          </w:tcPr>
          <w:p w14:paraId="1A47B554" w14:textId="77777777" w:rsidR="00F36AC0" w:rsidRPr="00F93BFB" w:rsidRDefault="00F36AC0" w:rsidP="0084132E">
            <w:pPr>
              <w:rPr>
                <w:sz w:val="14"/>
                <w:szCs w:val="14"/>
              </w:rPr>
            </w:pPr>
          </w:p>
        </w:tc>
        <w:tc>
          <w:tcPr>
            <w:tcW w:w="1843" w:type="dxa"/>
            <w:gridSpan w:val="2"/>
            <w:vMerge/>
            <w:tcBorders>
              <w:left w:val="single" w:sz="4" w:space="0" w:color="auto"/>
              <w:right w:val="single" w:sz="4" w:space="0" w:color="auto"/>
            </w:tcBorders>
            <w:vAlign w:val="center"/>
          </w:tcPr>
          <w:p w14:paraId="4C040F69" w14:textId="77777777" w:rsidR="00F36AC0" w:rsidRPr="00F93BFB" w:rsidRDefault="00F36AC0" w:rsidP="0084132E">
            <w:pPr>
              <w:rPr>
                <w:sz w:val="14"/>
                <w:szCs w:val="14"/>
                <w:lang w:eastAsia="en-US"/>
              </w:rPr>
            </w:pPr>
          </w:p>
        </w:tc>
        <w:tc>
          <w:tcPr>
            <w:tcW w:w="1844" w:type="dxa"/>
            <w:gridSpan w:val="4"/>
            <w:tcBorders>
              <w:top w:val="single" w:sz="4" w:space="0" w:color="auto"/>
              <w:left w:val="nil"/>
              <w:bottom w:val="single" w:sz="4" w:space="0" w:color="auto"/>
              <w:right w:val="single" w:sz="4" w:space="0" w:color="auto"/>
            </w:tcBorders>
            <w:shd w:val="clear" w:color="000000" w:fill="FFFFFF"/>
            <w:vAlign w:val="bottom"/>
          </w:tcPr>
          <w:p w14:paraId="52D01C50" w14:textId="77777777" w:rsidR="00F36AC0" w:rsidRPr="00F93BFB" w:rsidRDefault="00F36AC0" w:rsidP="0084132E">
            <w:pPr>
              <w:rPr>
                <w:color w:val="000000"/>
                <w:sz w:val="14"/>
                <w:szCs w:val="14"/>
              </w:rPr>
            </w:pPr>
            <w:r w:rsidRPr="00F93BFB">
              <w:rPr>
                <w:color w:val="000000"/>
                <w:sz w:val="14"/>
                <w:szCs w:val="14"/>
              </w:rPr>
              <w:t>федеральный бюджет</w:t>
            </w:r>
          </w:p>
          <w:p w14:paraId="14DB1BDB" w14:textId="77777777" w:rsidR="00F36AC0" w:rsidRPr="00F93BFB" w:rsidRDefault="00F36AC0" w:rsidP="0084132E">
            <w:pPr>
              <w:rPr>
                <w:color w:val="000000"/>
                <w:sz w:val="14"/>
                <w:szCs w:val="14"/>
              </w:rPr>
            </w:pPr>
          </w:p>
          <w:p w14:paraId="34C85E86" w14:textId="77777777" w:rsidR="00F36AC0" w:rsidRPr="00F93BFB" w:rsidRDefault="00F36AC0" w:rsidP="0084132E">
            <w:pPr>
              <w:rPr>
                <w:color w:val="000000"/>
                <w:sz w:val="14"/>
                <w:szCs w:val="14"/>
              </w:rPr>
            </w:pPr>
          </w:p>
          <w:p w14:paraId="05DF1CD7" w14:textId="77777777" w:rsidR="00F36AC0" w:rsidRPr="00F93BFB" w:rsidRDefault="00F36AC0" w:rsidP="0084132E">
            <w:pPr>
              <w:rPr>
                <w:color w:val="000000"/>
                <w:sz w:val="14"/>
                <w:szCs w:val="14"/>
              </w:rPr>
            </w:pPr>
          </w:p>
        </w:tc>
        <w:tc>
          <w:tcPr>
            <w:tcW w:w="567" w:type="dxa"/>
            <w:gridSpan w:val="2"/>
            <w:tcBorders>
              <w:top w:val="single" w:sz="4" w:space="0" w:color="auto"/>
              <w:left w:val="nil"/>
              <w:bottom w:val="single" w:sz="4" w:space="0" w:color="auto"/>
              <w:right w:val="single" w:sz="4" w:space="0" w:color="auto"/>
            </w:tcBorders>
            <w:shd w:val="clear" w:color="000000" w:fill="FFFFFF"/>
            <w:textDirection w:val="btLr"/>
          </w:tcPr>
          <w:p w14:paraId="5B6215A2" w14:textId="77777777" w:rsidR="00F36AC0" w:rsidRPr="00F93BFB" w:rsidRDefault="00F36AC0" w:rsidP="00F36AC0">
            <w:pPr>
              <w:ind w:right="113"/>
              <w:jc w:val="center"/>
              <w:rPr>
                <w:sz w:val="14"/>
                <w:szCs w:val="14"/>
              </w:rPr>
            </w:pPr>
            <w:r w:rsidRPr="00403984">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tcPr>
          <w:p w14:paraId="5CE4C429" w14:textId="77777777" w:rsidR="00F36AC0" w:rsidRPr="00F93BFB" w:rsidRDefault="00F36AC0" w:rsidP="00F36AC0">
            <w:pPr>
              <w:ind w:right="113"/>
              <w:jc w:val="center"/>
              <w:rPr>
                <w:sz w:val="14"/>
                <w:szCs w:val="14"/>
              </w:rPr>
            </w:pPr>
            <w:r w:rsidRPr="00403984">
              <w:rPr>
                <w:sz w:val="14"/>
                <w:szCs w:val="14"/>
              </w:rPr>
              <w:t>0,00</w:t>
            </w:r>
          </w:p>
        </w:tc>
        <w:tc>
          <w:tcPr>
            <w:tcW w:w="708" w:type="dxa"/>
            <w:gridSpan w:val="3"/>
            <w:tcBorders>
              <w:top w:val="single" w:sz="4" w:space="0" w:color="auto"/>
              <w:left w:val="nil"/>
              <w:bottom w:val="single" w:sz="4" w:space="0" w:color="auto"/>
              <w:right w:val="single" w:sz="4" w:space="0" w:color="auto"/>
            </w:tcBorders>
            <w:shd w:val="clear" w:color="000000" w:fill="FFFFFF"/>
            <w:textDirection w:val="btLr"/>
          </w:tcPr>
          <w:p w14:paraId="4F4650B4" w14:textId="77777777" w:rsidR="00F36AC0" w:rsidRPr="00F93BFB" w:rsidRDefault="00F36AC0" w:rsidP="00F36AC0">
            <w:pPr>
              <w:ind w:right="113"/>
              <w:jc w:val="center"/>
              <w:rPr>
                <w:sz w:val="14"/>
                <w:szCs w:val="14"/>
              </w:rPr>
            </w:pPr>
            <w:r w:rsidRPr="00403984">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5792F43D" w14:textId="77777777" w:rsidR="00F36AC0" w:rsidRPr="00F93BFB" w:rsidRDefault="00F36AC0" w:rsidP="00F36AC0">
            <w:pPr>
              <w:ind w:right="113"/>
              <w:jc w:val="center"/>
              <w:rPr>
                <w:sz w:val="14"/>
                <w:szCs w:val="14"/>
              </w:rPr>
            </w:pPr>
            <w:r w:rsidRPr="00403984">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3BB0A2C0" w14:textId="77777777" w:rsidR="00F36AC0" w:rsidRPr="00F93BFB" w:rsidRDefault="00F36AC0" w:rsidP="00F36AC0">
            <w:pPr>
              <w:ind w:right="113"/>
              <w:jc w:val="center"/>
              <w:rPr>
                <w:sz w:val="14"/>
                <w:szCs w:val="14"/>
              </w:rPr>
            </w:pPr>
            <w:r w:rsidRPr="00403984">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02606A62" w14:textId="77777777" w:rsidR="00F36AC0" w:rsidRPr="00F93BFB" w:rsidRDefault="00F36AC0" w:rsidP="00F36AC0">
            <w:pPr>
              <w:ind w:right="113"/>
              <w:jc w:val="center"/>
              <w:rPr>
                <w:sz w:val="14"/>
                <w:szCs w:val="14"/>
              </w:rPr>
            </w:pPr>
            <w:r w:rsidRPr="00403984">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47DDE1C8" w14:textId="77777777" w:rsidR="00F36AC0" w:rsidRPr="00F93BFB" w:rsidRDefault="00F36AC0" w:rsidP="00F36AC0">
            <w:pPr>
              <w:ind w:right="113"/>
              <w:jc w:val="center"/>
              <w:rPr>
                <w:sz w:val="14"/>
                <w:szCs w:val="14"/>
              </w:rPr>
            </w:pPr>
            <w:r w:rsidRPr="00403984">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262B87A2" w14:textId="77777777" w:rsidR="00F36AC0" w:rsidRPr="00F93BFB" w:rsidRDefault="00F36AC0" w:rsidP="00F36AC0">
            <w:pPr>
              <w:ind w:right="113"/>
              <w:jc w:val="center"/>
              <w:rPr>
                <w:sz w:val="14"/>
                <w:szCs w:val="14"/>
              </w:rPr>
            </w:pPr>
            <w:r w:rsidRPr="00403984">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tcPr>
          <w:p w14:paraId="6EFF1163" w14:textId="77777777" w:rsidR="00F36AC0" w:rsidRPr="00F93BFB" w:rsidRDefault="00F36AC0" w:rsidP="00B061D1">
            <w:pPr>
              <w:ind w:left="113" w:right="113"/>
              <w:jc w:val="center"/>
              <w:rPr>
                <w:sz w:val="14"/>
                <w:szCs w:val="14"/>
              </w:rPr>
            </w:pPr>
            <w:r w:rsidRPr="00F93BFB">
              <w:rPr>
                <w:sz w:val="14"/>
                <w:szCs w:val="14"/>
              </w:rPr>
              <w:t>31,248</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4A4B045E" w14:textId="5831D195" w:rsidR="00F36AC0" w:rsidRPr="00F93BFB" w:rsidRDefault="00132C66" w:rsidP="00F36AC0">
            <w:pPr>
              <w:ind w:right="113"/>
              <w:jc w:val="center"/>
              <w:rPr>
                <w:sz w:val="14"/>
                <w:szCs w:val="14"/>
              </w:rPr>
            </w:pPr>
            <w:r>
              <w:rPr>
                <w:sz w:val="14"/>
                <w:szCs w:val="14"/>
              </w:rPr>
              <w:t>36,99450</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3AF3584D" w14:textId="77777777" w:rsidR="00F36AC0" w:rsidRPr="00F93BFB" w:rsidRDefault="00F36AC0" w:rsidP="00F36AC0">
            <w:pPr>
              <w:ind w:right="113"/>
              <w:jc w:val="center"/>
              <w:rPr>
                <w:sz w:val="14"/>
                <w:szCs w:val="14"/>
              </w:rPr>
            </w:pPr>
            <w:r w:rsidRPr="00CA1A18">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248F46C2" w14:textId="77777777" w:rsidR="00F36AC0" w:rsidRPr="00F93BFB" w:rsidRDefault="00F36AC0" w:rsidP="00F36AC0">
            <w:pPr>
              <w:ind w:right="113"/>
              <w:jc w:val="center"/>
              <w:rPr>
                <w:sz w:val="14"/>
                <w:szCs w:val="14"/>
              </w:rPr>
            </w:pPr>
            <w:r w:rsidRPr="00CA1A18">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279A5094" w14:textId="77777777" w:rsidR="00F36AC0" w:rsidRPr="00F93BFB" w:rsidRDefault="00F36AC0" w:rsidP="00F36AC0">
            <w:pPr>
              <w:ind w:right="113"/>
              <w:jc w:val="center"/>
              <w:rPr>
                <w:sz w:val="14"/>
                <w:szCs w:val="14"/>
              </w:rPr>
            </w:pPr>
            <w:r w:rsidRPr="00C94A23">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6611F7E8" w14:textId="77777777" w:rsidR="00F36AC0" w:rsidRPr="00F93BFB" w:rsidRDefault="00F36AC0" w:rsidP="00F36AC0">
            <w:pPr>
              <w:ind w:right="113"/>
              <w:jc w:val="center"/>
              <w:rPr>
                <w:sz w:val="14"/>
                <w:szCs w:val="14"/>
              </w:rPr>
            </w:pPr>
            <w:r w:rsidRPr="00C94A23">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5A607DAF" w14:textId="77777777" w:rsidR="00F36AC0" w:rsidRPr="00F93BFB" w:rsidRDefault="00F36AC0" w:rsidP="00F36AC0">
            <w:pPr>
              <w:ind w:right="113"/>
              <w:jc w:val="center"/>
              <w:rPr>
                <w:sz w:val="14"/>
                <w:szCs w:val="14"/>
              </w:rPr>
            </w:pPr>
            <w:r w:rsidRPr="00C94A23">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42C28CD3" w14:textId="77777777" w:rsidR="00F36AC0" w:rsidRPr="00F93BFB" w:rsidRDefault="00F36AC0" w:rsidP="00F36AC0">
            <w:pPr>
              <w:ind w:right="113"/>
              <w:jc w:val="center"/>
              <w:rPr>
                <w:sz w:val="14"/>
                <w:szCs w:val="14"/>
              </w:rPr>
            </w:pPr>
            <w:r w:rsidRPr="00C94A23">
              <w:rPr>
                <w:sz w:val="14"/>
                <w:szCs w:val="14"/>
              </w:rPr>
              <w:t>0,00</w:t>
            </w:r>
          </w:p>
        </w:tc>
      </w:tr>
      <w:tr w:rsidR="00F36AC0" w:rsidRPr="00F93BFB" w14:paraId="03F6722A" w14:textId="77777777" w:rsidTr="00F406AA">
        <w:trPr>
          <w:gridAfter w:val="1"/>
          <w:wAfter w:w="5954" w:type="dxa"/>
          <w:cantSplit/>
          <w:trHeight w:val="522"/>
        </w:trPr>
        <w:tc>
          <w:tcPr>
            <w:tcW w:w="1416" w:type="dxa"/>
            <w:vMerge/>
            <w:tcBorders>
              <w:left w:val="single" w:sz="4" w:space="0" w:color="auto"/>
              <w:right w:val="single" w:sz="4" w:space="0" w:color="auto"/>
            </w:tcBorders>
            <w:vAlign w:val="center"/>
          </w:tcPr>
          <w:p w14:paraId="11B51429" w14:textId="77777777" w:rsidR="00F36AC0" w:rsidRPr="00F93BFB" w:rsidRDefault="00F36AC0" w:rsidP="0084132E">
            <w:pPr>
              <w:rPr>
                <w:sz w:val="14"/>
                <w:szCs w:val="14"/>
              </w:rPr>
            </w:pPr>
          </w:p>
        </w:tc>
        <w:tc>
          <w:tcPr>
            <w:tcW w:w="1843" w:type="dxa"/>
            <w:gridSpan w:val="2"/>
            <w:vMerge/>
            <w:tcBorders>
              <w:left w:val="single" w:sz="4" w:space="0" w:color="auto"/>
              <w:right w:val="single" w:sz="4" w:space="0" w:color="auto"/>
            </w:tcBorders>
            <w:vAlign w:val="center"/>
          </w:tcPr>
          <w:p w14:paraId="6AD31613" w14:textId="77777777" w:rsidR="00F36AC0" w:rsidRPr="00F93BFB" w:rsidRDefault="00F36AC0" w:rsidP="0084132E">
            <w:pPr>
              <w:rPr>
                <w:sz w:val="14"/>
                <w:szCs w:val="14"/>
                <w:lang w:eastAsia="en-US"/>
              </w:rPr>
            </w:pPr>
          </w:p>
        </w:tc>
        <w:tc>
          <w:tcPr>
            <w:tcW w:w="1844" w:type="dxa"/>
            <w:gridSpan w:val="4"/>
            <w:tcBorders>
              <w:top w:val="single" w:sz="4" w:space="0" w:color="auto"/>
              <w:left w:val="nil"/>
              <w:bottom w:val="single" w:sz="4" w:space="0" w:color="auto"/>
              <w:right w:val="single" w:sz="4" w:space="0" w:color="auto"/>
            </w:tcBorders>
            <w:shd w:val="clear" w:color="000000" w:fill="FFFFFF"/>
          </w:tcPr>
          <w:p w14:paraId="3F02C50C" w14:textId="77777777" w:rsidR="00F36AC0" w:rsidRPr="00F93BFB" w:rsidRDefault="00F36AC0" w:rsidP="0084132E">
            <w:pPr>
              <w:rPr>
                <w:color w:val="000000"/>
                <w:sz w:val="14"/>
                <w:szCs w:val="14"/>
              </w:rPr>
            </w:pPr>
            <w:r w:rsidRPr="00F93BFB">
              <w:rPr>
                <w:color w:val="000000"/>
                <w:sz w:val="14"/>
                <w:szCs w:val="14"/>
              </w:rPr>
              <w:t>областной бюджет</w:t>
            </w:r>
          </w:p>
          <w:p w14:paraId="684E37CC" w14:textId="77777777" w:rsidR="00F36AC0" w:rsidRPr="00F93BFB" w:rsidRDefault="00F36AC0" w:rsidP="0084132E">
            <w:pPr>
              <w:rPr>
                <w:color w:val="000000"/>
                <w:sz w:val="14"/>
                <w:szCs w:val="14"/>
              </w:rPr>
            </w:pPr>
          </w:p>
          <w:p w14:paraId="1BBF702B" w14:textId="77777777" w:rsidR="00F36AC0" w:rsidRPr="00F93BFB" w:rsidRDefault="00F36AC0" w:rsidP="0084132E">
            <w:pPr>
              <w:rPr>
                <w:color w:val="000000"/>
                <w:sz w:val="14"/>
                <w:szCs w:val="14"/>
              </w:rPr>
            </w:pPr>
          </w:p>
        </w:tc>
        <w:tc>
          <w:tcPr>
            <w:tcW w:w="567" w:type="dxa"/>
            <w:gridSpan w:val="2"/>
            <w:tcBorders>
              <w:top w:val="single" w:sz="4" w:space="0" w:color="auto"/>
              <w:left w:val="nil"/>
              <w:bottom w:val="single" w:sz="4" w:space="0" w:color="auto"/>
              <w:right w:val="single" w:sz="4" w:space="0" w:color="auto"/>
            </w:tcBorders>
            <w:shd w:val="clear" w:color="000000" w:fill="FFFFFF"/>
            <w:textDirection w:val="btLr"/>
          </w:tcPr>
          <w:p w14:paraId="1A3EDA0B" w14:textId="77777777" w:rsidR="00F36AC0" w:rsidRPr="00F93BFB" w:rsidRDefault="00F36AC0" w:rsidP="0084132E">
            <w:pPr>
              <w:ind w:left="113" w:right="113"/>
              <w:jc w:val="center"/>
              <w:rPr>
                <w:sz w:val="14"/>
                <w:szCs w:val="14"/>
              </w:rPr>
            </w:pPr>
            <w:r w:rsidRPr="00403984">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tcPr>
          <w:p w14:paraId="783FA937" w14:textId="77777777" w:rsidR="00F36AC0" w:rsidRPr="00F93BFB" w:rsidRDefault="00F36AC0" w:rsidP="0084132E">
            <w:pPr>
              <w:ind w:left="113" w:right="113"/>
              <w:jc w:val="center"/>
              <w:rPr>
                <w:sz w:val="14"/>
                <w:szCs w:val="14"/>
              </w:rPr>
            </w:pPr>
            <w:r w:rsidRPr="00403984">
              <w:rPr>
                <w:sz w:val="14"/>
                <w:szCs w:val="14"/>
              </w:rPr>
              <w:t>0,00</w:t>
            </w:r>
          </w:p>
        </w:tc>
        <w:tc>
          <w:tcPr>
            <w:tcW w:w="708" w:type="dxa"/>
            <w:gridSpan w:val="3"/>
            <w:tcBorders>
              <w:top w:val="single" w:sz="4" w:space="0" w:color="auto"/>
              <w:left w:val="nil"/>
              <w:bottom w:val="single" w:sz="4" w:space="0" w:color="auto"/>
              <w:right w:val="single" w:sz="4" w:space="0" w:color="auto"/>
            </w:tcBorders>
            <w:shd w:val="clear" w:color="000000" w:fill="FFFFFF"/>
            <w:textDirection w:val="btLr"/>
          </w:tcPr>
          <w:p w14:paraId="3D4B9F49" w14:textId="77777777" w:rsidR="00F36AC0" w:rsidRPr="00F93BFB" w:rsidRDefault="00F36AC0" w:rsidP="0084132E">
            <w:pPr>
              <w:ind w:left="113" w:right="113"/>
              <w:jc w:val="center"/>
              <w:rPr>
                <w:sz w:val="14"/>
                <w:szCs w:val="14"/>
              </w:rPr>
            </w:pPr>
            <w:r w:rsidRPr="00403984">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192A9A8C" w14:textId="77777777" w:rsidR="00F36AC0" w:rsidRPr="00F93BFB" w:rsidRDefault="00F36AC0" w:rsidP="0084132E">
            <w:pPr>
              <w:ind w:left="113" w:right="113"/>
              <w:jc w:val="center"/>
              <w:rPr>
                <w:sz w:val="14"/>
                <w:szCs w:val="14"/>
              </w:rPr>
            </w:pPr>
            <w:r w:rsidRPr="00403984">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1277BD56" w14:textId="77777777" w:rsidR="00F36AC0" w:rsidRPr="00F93BFB" w:rsidRDefault="00F36AC0" w:rsidP="0084132E">
            <w:pPr>
              <w:ind w:left="113" w:right="113"/>
              <w:jc w:val="center"/>
              <w:rPr>
                <w:sz w:val="14"/>
                <w:szCs w:val="14"/>
              </w:rPr>
            </w:pPr>
            <w:r w:rsidRPr="00403984">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16A742DE" w14:textId="77777777" w:rsidR="00F36AC0" w:rsidRPr="00F93BFB" w:rsidRDefault="00F36AC0" w:rsidP="0084132E">
            <w:pPr>
              <w:ind w:left="113" w:right="113"/>
              <w:jc w:val="center"/>
              <w:rPr>
                <w:sz w:val="14"/>
                <w:szCs w:val="14"/>
              </w:rPr>
            </w:pPr>
            <w:r w:rsidRPr="00403984">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29BD0216" w14:textId="77777777" w:rsidR="00F36AC0" w:rsidRPr="00F93BFB" w:rsidRDefault="00F36AC0" w:rsidP="0084132E">
            <w:pPr>
              <w:ind w:left="113" w:right="113"/>
              <w:jc w:val="center"/>
              <w:rPr>
                <w:sz w:val="14"/>
                <w:szCs w:val="14"/>
              </w:rPr>
            </w:pPr>
            <w:r w:rsidRPr="00403984">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5305CBC0" w14:textId="77777777" w:rsidR="00F36AC0" w:rsidRPr="00F93BFB" w:rsidRDefault="00F36AC0" w:rsidP="0084132E">
            <w:pPr>
              <w:ind w:left="113" w:right="113"/>
              <w:jc w:val="center"/>
              <w:rPr>
                <w:sz w:val="14"/>
                <w:szCs w:val="14"/>
              </w:rPr>
            </w:pPr>
            <w:r w:rsidRPr="00403984">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tcPr>
          <w:p w14:paraId="206662B6" w14:textId="77777777" w:rsidR="00F36AC0" w:rsidRPr="00F93BFB" w:rsidRDefault="00F36AC0" w:rsidP="007D6F40">
            <w:pPr>
              <w:ind w:left="113" w:right="113"/>
              <w:jc w:val="center"/>
              <w:rPr>
                <w:sz w:val="14"/>
                <w:szCs w:val="14"/>
              </w:rPr>
            </w:pPr>
            <w:r w:rsidRPr="00F93BFB">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12E5B16B" w14:textId="77777777" w:rsidR="00F36AC0" w:rsidRPr="00F93BFB" w:rsidRDefault="00F36AC0" w:rsidP="0084132E">
            <w:pPr>
              <w:ind w:left="113" w:right="113"/>
              <w:jc w:val="center"/>
              <w:rPr>
                <w:sz w:val="14"/>
                <w:szCs w:val="14"/>
              </w:rPr>
            </w:pPr>
            <w:r w:rsidRPr="00CA1A18">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10D40C6C" w14:textId="77777777" w:rsidR="00F36AC0" w:rsidRPr="00F93BFB" w:rsidRDefault="00F36AC0" w:rsidP="0084132E">
            <w:pPr>
              <w:ind w:left="113" w:right="113"/>
              <w:jc w:val="center"/>
              <w:rPr>
                <w:sz w:val="14"/>
                <w:szCs w:val="14"/>
              </w:rPr>
            </w:pPr>
            <w:r w:rsidRPr="00CA1A18">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31ED47B4" w14:textId="77777777" w:rsidR="00F36AC0" w:rsidRPr="00F93BFB" w:rsidRDefault="00F36AC0" w:rsidP="0084132E">
            <w:pPr>
              <w:ind w:left="113" w:right="113"/>
              <w:jc w:val="center"/>
              <w:rPr>
                <w:sz w:val="14"/>
                <w:szCs w:val="14"/>
              </w:rPr>
            </w:pPr>
            <w:r w:rsidRPr="00CA1A18">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76E48E44" w14:textId="77777777" w:rsidR="00F36AC0" w:rsidRPr="00F93BFB" w:rsidRDefault="00F36AC0" w:rsidP="0084132E">
            <w:pPr>
              <w:ind w:left="113" w:right="113"/>
              <w:jc w:val="center"/>
              <w:rPr>
                <w:sz w:val="14"/>
                <w:szCs w:val="14"/>
              </w:rPr>
            </w:pPr>
            <w:r w:rsidRPr="00C94A23">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3932CAA7" w14:textId="77777777" w:rsidR="00F36AC0" w:rsidRPr="00F93BFB" w:rsidRDefault="00F36AC0" w:rsidP="0084132E">
            <w:pPr>
              <w:ind w:left="113" w:right="113"/>
              <w:jc w:val="center"/>
              <w:rPr>
                <w:sz w:val="14"/>
                <w:szCs w:val="14"/>
              </w:rPr>
            </w:pPr>
            <w:r w:rsidRPr="00C94A23">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6C953D8F" w14:textId="77777777" w:rsidR="00F36AC0" w:rsidRPr="00F93BFB" w:rsidRDefault="00F36AC0" w:rsidP="0084132E">
            <w:pPr>
              <w:ind w:left="113" w:right="113"/>
              <w:jc w:val="center"/>
              <w:rPr>
                <w:sz w:val="14"/>
                <w:szCs w:val="14"/>
              </w:rPr>
            </w:pPr>
            <w:r w:rsidRPr="00C94A23">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34678F6F" w14:textId="77777777" w:rsidR="00F36AC0" w:rsidRPr="00F93BFB" w:rsidRDefault="00F36AC0" w:rsidP="0084132E">
            <w:pPr>
              <w:ind w:left="113" w:right="113"/>
              <w:jc w:val="center"/>
              <w:rPr>
                <w:sz w:val="14"/>
                <w:szCs w:val="14"/>
              </w:rPr>
            </w:pPr>
            <w:r w:rsidRPr="00C94A23">
              <w:rPr>
                <w:sz w:val="14"/>
                <w:szCs w:val="14"/>
              </w:rPr>
              <w:t>0,00</w:t>
            </w:r>
          </w:p>
        </w:tc>
      </w:tr>
      <w:tr w:rsidR="00F36AC0" w:rsidRPr="00F93BFB" w14:paraId="42A6275E" w14:textId="77777777" w:rsidTr="00F406AA">
        <w:trPr>
          <w:gridAfter w:val="1"/>
          <w:wAfter w:w="5954" w:type="dxa"/>
          <w:cantSplit/>
          <w:trHeight w:val="613"/>
        </w:trPr>
        <w:tc>
          <w:tcPr>
            <w:tcW w:w="1416" w:type="dxa"/>
            <w:vMerge/>
            <w:tcBorders>
              <w:left w:val="single" w:sz="4" w:space="0" w:color="auto"/>
              <w:right w:val="single" w:sz="4" w:space="0" w:color="auto"/>
            </w:tcBorders>
            <w:vAlign w:val="center"/>
          </w:tcPr>
          <w:p w14:paraId="20866AC2" w14:textId="77777777" w:rsidR="00F36AC0" w:rsidRPr="00F93BFB" w:rsidRDefault="00F36AC0" w:rsidP="007D6F40">
            <w:pPr>
              <w:rPr>
                <w:sz w:val="14"/>
                <w:szCs w:val="14"/>
              </w:rPr>
            </w:pPr>
          </w:p>
        </w:tc>
        <w:tc>
          <w:tcPr>
            <w:tcW w:w="1843" w:type="dxa"/>
            <w:gridSpan w:val="2"/>
            <w:vMerge/>
            <w:tcBorders>
              <w:left w:val="single" w:sz="4" w:space="0" w:color="auto"/>
              <w:bottom w:val="single" w:sz="4" w:space="0" w:color="auto"/>
              <w:right w:val="single" w:sz="4" w:space="0" w:color="auto"/>
            </w:tcBorders>
            <w:vAlign w:val="center"/>
          </w:tcPr>
          <w:p w14:paraId="5FBA627A" w14:textId="77777777" w:rsidR="00F36AC0" w:rsidRPr="00F93BFB" w:rsidRDefault="00F36AC0" w:rsidP="007D6F40">
            <w:pPr>
              <w:rPr>
                <w:sz w:val="14"/>
                <w:szCs w:val="14"/>
                <w:lang w:eastAsia="en-US"/>
              </w:rPr>
            </w:pPr>
          </w:p>
        </w:tc>
        <w:tc>
          <w:tcPr>
            <w:tcW w:w="1844" w:type="dxa"/>
            <w:gridSpan w:val="4"/>
            <w:tcBorders>
              <w:top w:val="single" w:sz="4" w:space="0" w:color="auto"/>
              <w:left w:val="nil"/>
              <w:bottom w:val="single" w:sz="4" w:space="0" w:color="auto"/>
              <w:right w:val="single" w:sz="4" w:space="0" w:color="auto"/>
            </w:tcBorders>
            <w:shd w:val="clear" w:color="000000" w:fill="FFFFFF"/>
          </w:tcPr>
          <w:p w14:paraId="0C60BF89" w14:textId="77777777" w:rsidR="00F36AC0" w:rsidRPr="00F93BFB" w:rsidRDefault="00F36AC0" w:rsidP="007D6F40">
            <w:pPr>
              <w:rPr>
                <w:color w:val="000000"/>
                <w:sz w:val="14"/>
                <w:szCs w:val="14"/>
              </w:rPr>
            </w:pPr>
            <w:r w:rsidRPr="00F93BFB">
              <w:rPr>
                <w:color w:val="000000"/>
                <w:sz w:val="14"/>
                <w:szCs w:val="14"/>
              </w:rPr>
              <w:t>бюджет муниципального района "Советский район" Курской области</w:t>
            </w:r>
          </w:p>
        </w:tc>
        <w:tc>
          <w:tcPr>
            <w:tcW w:w="567" w:type="dxa"/>
            <w:gridSpan w:val="2"/>
            <w:tcBorders>
              <w:top w:val="single" w:sz="4" w:space="0" w:color="auto"/>
              <w:left w:val="nil"/>
              <w:bottom w:val="single" w:sz="4" w:space="0" w:color="auto"/>
              <w:right w:val="single" w:sz="4" w:space="0" w:color="auto"/>
            </w:tcBorders>
            <w:shd w:val="clear" w:color="000000" w:fill="FFFFFF"/>
            <w:textDirection w:val="btLr"/>
          </w:tcPr>
          <w:p w14:paraId="76A09CBE" w14:textId="77777777" w:rsidR="00F36AC0" w:rsidRPr="00F93BFB" w:rsidRDefault="00F36AC0" w:rsidP="007D6F40">
            <w:pPr>
              <w:ind w:left="113" w:right="113"/>
              <w:jc w:val="center"/>
              <w:rPr>
                <w:sz w:val="14"/>
                <w:szCs w:val="14"/>
              </w:rPr>
            </w:pPr>
            <w:r w:rsidRPr="00EA6100">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tcPr>
          <w:p w14:paraId="0AAA2B26" w14:textId="77777777" w:rsidR="00F36AC0" w:rsidRPr="00F93BFB" w:rsidRDefault="00F36AC0" w:rsidP="007D6F40">
            <w:pPr>
              <w:ind w:left="113" w:right="113"/>
              <w:jc w:val="center"/>
              <w:rPr>
                <w:sz w:val="14"/>
                <w:szCs w:val="14"/>
              </w:rPr>
            </w:pPr>
            <w:r w:rsidRPr="00EA6100">
              <w:rPr>
                <w:sz w:val="14"/>
                <w:szCs w:val="14"/>
              </w:rPr>
              <w:t>0,00</w:t>
            </w:r>
          </w:p>
        </w:tc>
        <w:tc>
          <w:tcPr>
            <w:tcW w:w="708" w:type="dxa"/>
            <w:gridSpan w:val="3"/>
            <w:tcBorders>
              <w:top w:val="single" w:sz="4" w:space="0" w:color="auto"/>
              <w:left w:val="nil"/>
              <w:bottom w:val="single" w:sz="4" w:space="0" w:color="auto"/>
              <w:right w:val="single" w:sz="4" w:space="0" w:color="auto"/>
            </w:tcBorders>
            <w:shd w:val="clear" w:color="000000" w:fill="FFFFFF"/>
            <w:textDirection w:val="btLr"/>
          </w:tcPr>
          <w:p w14:paraId="3D4609AD" w14:textId="77777777" w:rsidR="00F36AC0" w:rsidRPr="00F93BFB" w:rsidRDefault="00F36AC0" w:rsidP="007D6F40">
            <w:pPr>
              <w:ind w:left="113" w:right="113"/>
              <w:jc w:val="center"/>
              <w:rPr>
                <w:sz w:val="14"/>
                <w:szCs w:val="14"/>
              </w:rPr>
            </w:pPr>
            <w:r w:rsidRPr="00EA6100">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42EE0684" w14:textId="77777777" w:rsidR="00F36AC0" w:rsidRPr="00F93BFB" w:rsidRDefault="00F36AC0" w:rsidP="007D6F40">
            <w:pPr>
              <w:ind w:left="113" w:right="113"/>
              <w:jc w:val="center"/>
              <w:rPr>
                <w:sz w:val="14"/>
                <w:szCs w:val="14"/>
              </w:rPr>
            </w:pPr>
            <w:r w:rsidRPr="00EA6100">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407CD988" w14:textId="77777777" w:rsidR="00F36AC0" w:rsidRPr="00F93BFB" w:rsidRDefault="00F36AC0" w:rsidP="007D6F40">
            <w:pPr>
              <w:ind w:left="113" w:right="113"/>
              <w:jc w:val="center"/>
              <w:rPr>
                <w:sz w:val="14"/>
                <w:szCs w:val="14"/>
              </w:rPr>
            </w:pPr>
            <w:r w:rsidRPr="00EA6100">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10B21F9C" w14:textId="77777777" w:rsidR="00F36AC0" w:rsidRPr="00F93BFB" w:rsidRDefault="00F36AC0" w:rsidP="007D6F40">
            <w:pPr>
              <w:ind w:left="113" w:right="113"/>
              <w:jc w:val="center"/>
              <w:rPr>
                <w:sz w:val="14"/>
                <w:szCs w:val="14"/>
              </w:rPr>
            </w:pPr>
            <w:r w:rsidRPr="00EA6100">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1C73580D" w14:textId="77777777" w:rsidR="00F36AC0" w:rsidRPr="00F93BFB" w:rsidRDefault="00F36AC0" w:rsidP="007D6F40">
            <w:pPr>
              <w:ind w:left="113" w:right="113"/>
              <w:jc w:val="center"/>
              <w:rPr>
                <w:sz w:val="14"/>
                <w:szCs w:val="14"/>
              </w:rPr>
            </w:pPr>
            <w:r w:rsidRPr="00EA6100">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10059CEE" w14:textId="77777777" w:rsidR="00F36AC0" w:rsidRPr="00F93BFB" w:rsidRDefault="00F36AC0" w:rsidP="007D6F40">
            <w:pPr>
              <w:ind w:left="113" w:right="113"/>
              <w:jc w:val="center"/>
              <w:rPr>
                <w:sz w:val="14"/>
                <w:szCs w:val="14"/>
              </w:rPr>
            </w:pPr>
            <w:r w:rsidRPr="00EA6100">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tcPr>
          <w:p w14:paraId="4261FE66" w14:textId="77777777" w:rsidR="00F36AC0" w:rsidRPr="00F93BFB" w:rsidRDefault="00F36AC0" w:rsidP="007D6F40">
            <w:pPr>
              <w:ind w:left="113" w:right="113"/>
              <w:jc w:val="center"/>
              <w:rPr>
                <w:sz w:val="14"/>
                <w:szCs w:val="14"/>
              </w:rPr>
            </w:pPr>
            <w:r w:rsidRPr="00F93BFB">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446961C7" w14:textId="77777777" w:rsidR="00F36AC0" w:rsidRPr="00F93BFB" w:rsidRDefault="00F36AC0" w:rsidP="007D6F40">
            <w:pPr>
              <w:ind w:left="113" w:right="113"/>
              <w:jc w:val="center"/>
              <w:rPr>
                <w:sz w:val="14"/>
                <w:szCs w:val="14"/>
              </w:rPr>
            </w:pPr>
            <w:r w:rsidRPr="00593672">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19D8D727" w14:textId="77777777" w:rsidR="00F36AC0" w:rsidRPr="00F93BFB" w:rsidRDefault="00F36AC0" w:rsidP="007D6F40">
            <w:pPr>
              <w:ind w:left="113" w:right="113"/>
              <w:jc w:val="center"/>
              <w:rPr>
                <w:sz w:val="14"/>
                <w:szCs w:val="14"/>
              </w:rPr>
            </w:pPr>
            <w:r w:rsidRPr="00593672">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2EC2AE10" w14:textId="77777777" w:rsidR="00F36AC0" w:rsidRPr="00F93BFB" w:rsidRDefault="00F36AC0" w:rsidP="007D6F40">
            <w:pPr>
              <w:ind w:left="113" w:right="113"/>
              <w:jc w:val="center"/>
              <w:rPr>
                <w:sz w:val="14"/>
                <w:szCs w:val="14"/>
              </w:rPr>
            </w:pPr>
            <w:r w:rsidRPr="00593672">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7D9C6CCE" w14:textId="77777777" w:rsidR="00F36AC0" w:rsidRPr="00F93BFB" w:rsidRDefault="00F36AC0" w:rsidP="007D6F40">
            <w:pPr>
              <w:ind w:left="113" w:right="113"/>
              <w:jc w:val="center"/>
              <w:rPr>
                <w:sz w:val="14"/>
                <w:szCs w:val="14"/>
              </w:rPr>
            </w:pPr>
            <w:r w:rsidRPr="00C94A23">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75072899" w14:textId="77777777" w:rsidR="00F36AC0" w:rsidRPr="00F93BFB" w:rsidRDefault="00F36AC0" w:rsidP="007D6F40">
            <w:pPr>
              <w:ind w:left="113" w:right="113"/>
              <w:jc w:val="center"/>
              <w:rPr>
                <w:sz w:val="14"/>
                <w:szCs w:val="14"/>
              </w:rPr>
            </w:pPr>
            <w:r w:rsidRPr="00C94A23">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2EAD68E6" w14:textId="77777777" w:rsidR="00F36AC0" w:rsidRPr="00F93BFB" w:rsidRDefault="00F36AC0" w:rsidP="007D6F40">
            <w:pPr>
              <w:ind w:left="113" w:right="113"/>
              <w:jc w:val="center"/>
              <w:rPr>
                <w:sz w:val="14"/>
                <w:szCs w:val="14"/>
              </w:rPr>
            </w:pPr>
            <w:r w:rsidRPr="00C94A23">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4D9E0803" w14:textId="77777777" w:rsidR="00F36AC0" w:rsidRPr="00F93BFB" w:rsidRDefault="00F36AC0" w:rsidP="007D6F40">
            <w:pPr>
              <w:ind w:left="113" w:right="113"/>
              <w:jc w:val="center"/>
              <w:rPr>
                <w:sz w:val="14"/>
                <w:szCs w:val="14"/>
              </w:rPr>
            </w:pPr>
            <w:r w:rsidRPr="00C94A23">
              <w:rPr>
                <w:sz w:val="14"/>
                <w:szCs w:val="14"/>
              </w:rPr>
              <w:t>0,00</w:t>
            </w:r>
          </w:p>
        </w:tc>
      </w:tr>
      <w:tr w:rsidR="000961AC" w:rsidRPr="00F93BFB" w14:paraId="360B1914" w14:textId="77777777" w:rsidTr="00F406AA">
        <w:trPr>
          <w:gridAfter w:val="1"/>
          <w:wAfter w:w="5954" w:type="dxa"/>
          <w:cantSplit/>
          <w:trHeight w:val="760"/>
        </w:trPr>
        <w:tc>
          <w:tcPr>
            <w:tcW w:w="1416" w:type="dxa"/>
            <w:vMerge/>
            <w:tcBorders>
              <w:left w:val="single" w:sz="4" w:space="0" w:color="auto"/>
              <w:right w:val="single" w:sz="4" w:space="0" w:color="auto"/>
            </w:tcBorders>
            <w:vAlign w:val="center"/>
          </w:tcPr>
          <w:p w14:paraId="7B41178A" w14:textId="77777777" w:rsidR="000961AC" w:rsidRPr="00F93BFB" w:rsidRDefault="000961AC" w:rsidP="00A76974">
            <w:pPr>
              <w:rPr>
                <w:sz w:val="14"/>
                <w:szCs w:val="14"/>
              </w:rPr>
            </w:pPr>
          </w:p>
        </w:tc>
        <w:tc>
          <w:tcPr>
            <w:tcW w:w="1843" w:type="dxa"/>
            <w:gridSpan w:val="2"/>
            <w:vMerge w:val="restart"/>
            <w:tcBorders>
              <w:top w:val="single" w:sz="4" w:space="0" w:color="auto"/>
              <w:left w:val="single" w:sz="4" w:space="0" w:color="auto"/>
              <w:right w:val="single" w:sz="4" w:space="0" w:color="auto"/>
            </w:tcBorders>
            <w:vAlign w:val="center"/>
          </w:tcPr>
          <w:p w14:paraId="0B30F389" w14:textId="77777777" w:rsidR="000961AC" w:rsidRPr="00F93BFB" w:rsidRDefault="000961AC" w:rsidP="00A76974">
            <w:pPr>
              <w:rPr>
                <w:sz w:val="14"/>
                <w:szCs w:val="14"/>
                <w:lang w:eastAsia="en-US"/>
              </w:rPr>
            </w:pPr>
            <w:r w:rsidRPr="00F93BFB">
              <w:rPr>
                <w:sz w:val="14"/>
                <w:szCs w:val="14"/>
                <w:lang w:eastAsia="en-US"/>
              </w:rPr>
              <w:t>3.5.3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4" w:type="dxa"/>
            <w:gridSpan w:val="4"/>
            <w:tcBorders>
              <w:top w:val="single" w:sz="4" w:space="0" w:color="auto"/>
              <w:left w:val="nil"/>
              <w:bottom w:val="single" w:sz="4" w:space="0" w:color="auto"/>
              <w:right w:val="single" w:sz="4" w:space="0" w:color="auto"/>
            </w:tcBorders>
            <w:shd w:val="clear" w:color="000000" w:fill="FFFFFF"/>
            <w:vAlign w:val="center"/>
          </w:tcPr>
          <w:p w14:paraId="6FFB7F8C" w14:textId="77777777" w:rsidR="000961AC" w:rsidRPr="00F93BFB" w:rsidRDefault="000961AC" w:rsidP="00A76974">
            <w:pPr>
              <w:jc w:val="center"/>
              <w:rPr>
                <w:color w:val="000000"/>
                <w:sz w:val="14"/>
                <w:szCs w:val="14"/>
              </w:rPr>
            </w:pPr>
            <w:r w:rsidRPr="00F93BFB">
              <w:rPr>
                <w:color w:val="000000"/>
                <w:sz w:val="14"/>
                <w:szCs w:val="14"/>
              </w:rPr>
              <w:t>ВСЕГО</w:t>
            </w:r>
          </w:p>
          <w:p w14:paraId="1E590137" w14:textId="77777777" w:rsidR="000961AC" w:rsidRPr="00F93BFB" w:rsidRDefault="000961AC" w:rsidP="00A76974">
            <w:pPr>
              <w:jc w:val="center"/>
              <w:rPr>
                <w:color w:val="000000"/>
                <w:sz w:val="14"/>
                <w:szCs w:val="14"/>
              </w:rPr>
            </w:pPr>
          </w:p>
          <w:p w14:paraId="57906F6C" w14:textId="77777777" w:rsidR="000961AC" w:rsidRPr="00F93BFB" w:rsidRDefault="000961AC" w:rsidP="00A76974">
            <w:pPr>
              <w:jc w:val="center"/>
              <w:rPr>
                <w:color w:val="000000"/>
                <w:sz w:val="14"/>
                <w:szCs w:val="14"/>
              </w:rPr>
            </w:pPr>
          </w:p>
          <w:p w14:paraId="5B0F7745" w14:textId="77777777" w:rsidR="000961AC" w:rsidRPr="00F93BFB" w:rsidRDefault="000961AC" w:rsidP="00A76974">
            <w:pPr>
              <w:rPr>
                <w:color w:val="000000"/>
                <w:sz w:val="14"/>
                <w:szCs w:val="14"/>
              </w:rPr>
            </w:pPr>
          </w:p>
          <w:p w14:paraId="7B5F87A0" w14:textId="77777777" w:rsidR="000961AC" w:rsidRPr="00F93BFB" w:rsidRDefault="000961AC" w:rsidP="00A76974">
            <w:pPr>
              <w:rPr>
                <w:color w:val="000000"/>
                <w:sz w:val="14"/>
                <w:szCs w:val="14"/>
              </w:rPr>
            </w:pPr>
          </w:p>
        </w:tc>
        <w:tc>
          <w:tcPr>
            <w:tcW w:w="567" w:type="dxa"/>
            <w:gridSpan w:val="2"/>
            <w:tcBorders>
              <w:top w:val="single" w:sz="4" w:space="0" w:color="auto"/>
              <w:left w:val="nil"/>
              <w:bottom w:val="single" w:sz="4" w:space="0" w:color="auto"/>
              <w:right w:val="single" w:sz="4" w:space="0" w:color="auto"/>
            </w:tcBorders>
            <w:shd w:val="clear" w:color="000000" w:fill="FFFFFF"/>
            <w:textDirection w:val="btLr"/>
          </w:tcPr>
          <w:p w14:paraId="1AE3051B" w14:textId="77777777" w:rsidR="000961AC" w:rsidRPr="00F93BFB" w:rsidRDefault="000961AC" w:rsidP="00F36AC0">
            <w:pPr>
              <w:ind w:right="113"/>
              <w:jc w:val="center"/>
              <w:rPr>
                <w:sz w:val="14"/>
                <w:szCs w:val="14"/>
              </w:rPr>
            </w:pPr>
            <w:r w:rsidRPr="00705ABF">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tcPr>
          <w:p w14:paraId="12479994" w14:textId="77777777" w:rsidR="000961AC" w:rsidRPr="00F93BFB" w:rsidRDefault="000961AC" w:rsidP="00F36AC0">
            <w:pPr>
              <w:ind w:right="113"/>
              <w:jc w:val="center"/>
              <w:rPr>
                <w:sz w:val="14"/>
                <w:szCs w:val="14"/>
              </w:rPr>
            </w:pPr>
            <w:r w:rsidRPr="00705ABF">
              <w:rPr>
                <w:sz w:val="14"/>
                <w:szCs w:val="14"/>
              </w:rPr>
              <w:t>0,00</w:t>
            </w:r>
          </w:p>
        </w:tc>
        <w:tc>
          <w:tcPr>
            <w:tcW w:w="708" w:type="dxa"/>
            <w:gridSpan w:val="3"/>
            <w:tcBorders>
              <w:top w:val="single" w:sz="4" w:space="0" w:color="auto"/>
              <w:left w:val="nil"/>
              <w:bottom w:val="single" w:sz="4" w:space="0" w:color="auto"/>
              <w:right w:val="single" w:sz="4" w:space="0" w:color="auto"/>
            </w:tcBorders>
            <w:shd w:val="clear" w:color="000000" w:fill="FFFFFF"/>
            <w:textDirection w:val="btLr"/>
          </w:tcPr>
          <w:p w14:paraId="5FDB8227" w14:textId="77777777" w:rsidR="000961AC" w:rsidRPr="00F93BFB" w:rsidRDefault="000961AC" w:rsidP="00F36AC0">
            <w:pPr>
              <w:ind w:right="113"/>
              <w:jc w:val="center"/>
              <w:rPr>
                <w:sz w:val="14"/>
                <w:szCs w:val="14"/>
              </w:rPr>
            </w:pPr>
            <w:r w:rsidRPr="00705ABF">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031D05A3" w14:textId="77777777" w:rsidR="000961AC" w:rsidRPr="00F93BFB" w:rsidRDefault="000961AC" w:rsidP="00F36AC0">
            <w:pPr>
              <w:ind w:right="113"/>
              <w:jc w:val="center"/>
              <w:rPr>
                <w:sz w:val="14"/>
                <w:szCs w:val="14"/>
              </w:rPr>
            </w:pPr>
            <w:r w:rsidRPr="00705ABF">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0B6DEE2C" w14:textId="77777777" w:rsidR="000961AC" w:rsidRPr="00F93BFB" w:rsidRDefault="000961AC" w:rsidP="00F36AC0">
            <w:pPr>
              <w:ind w:right="113"/>
              <w:jc w:val="center"/>
              <w:rPr>
                <w:sz w:val="14"/>
                <w:szCs w:val="14"/>
              </w:rPr>
            </w:pPr>
            <w:r w:rsidRPr="00705ABF">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1356CB0E" w14:textId="77777777" w:rsidR="000961AC" w:rsidRPr="00F93BFB" w:rsidRDefault="000961AC" w:rsidP="00F36AC0">
            <w:pPr>
              <w:ind w:right="113"/>
              <w:jc w:val="center"/>
              <w:rPr>
                <w:sz w:val="14"/>
                <w:szCs w:val="14"/>
              </w:rPr>
            </w:pPr>
            <w:r w:rsidRPr="00705ABF">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03B8A3FC" w14:textId="77777777" w:rsidR="000961AC" w:rsidRPr="00F93BFB" w:rsidRDefault="000961AC" w:rsidP="00F36AC0">
            <w:pPr>
              <w:ind w:right="113"/>
              <w:jc w:val="center"/>
              <w:rPr>
                <w:sz w:val="14"/>
                <w:szCs w:val="14"/>
              </w:rPr>
            </w:pPr>
            <w:r w:rsidRPr="00705ABF">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5D779ED9" w14:textId="77777777" w:rsidR="000961AC" w:rsidRPr="00F93BFB" w:rsidRDefault="000961AC" w:rsidP="00F36AC0">
            <w:pPr>
              <w:ind w:right="113"/>
              <w:jc w:val="center"/>
              <w:rPr>
                <w:sz w:val="14"/>
                <w:szCs w:val="14"/>
              </w:rPr>
            </w:pPr>
            <w:r w:rsidRPr="00F93BFB">
              <w:rPr>
                <w:sz w:val="14"/>
                <w:szCs w:val="14"/>
              </w:rPr>
              <w:t>43,44253</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tcPr>
          <w:p w14:paraId="5115D80A" w14:textId="77777777" w:rsidR="000961AC" w:rsidRPr="00F93BFB" w:rsidRDefault="000961AC" w:rsidP="00F36AC0">
            <w:pPr>
              <w:ind w:right="113"/>
              <w:jc w:val="center"/>
              <w:rPr>
                <w:sz w:val="14"/>
                <w:szCs w:val="14"/>
              </w:rPr>
            </w:pPr>
            <w:r w:rsidRPr="00F93BFB">
              <w:rPr>
                <w:sz w:val="14"/>
                <w:szCs w:val="14"/>
              </w:rPr>
              <w:t>737,30431</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4E0DDAB0" w14:textId="14DB5283" w:rsidR="000961AC" w:rsidRPr="00F93BFB" w:rsidRDefault="00CC5286" w:rsidP="00F36AC0">
            <w:pPr>
              <w:ind w:right="113"/>
              <w:jc w:val="center"/>
              <w:rPr>
                <w:sz w:val="14"/>
                <w:szCs w:val="14"/>
              </w:rPr>
            </w:pPr>
            <w:r>
              <w:rPr>
                <w:sz w:val="14"/>
                <w:szCs w:val="14"/>
              </w:rPr>
              <w:t>469,73339</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048B70BA" w14:textId="723E987A" w:rsidR="000961AC" w:rsidRPr="00F93BFB" w:rsidRDefault="00AF7C1A" w:rsidP="00F36AC0">
            <w:pPr>
              <w:ind w:right="113"/>
              <w:jc w:val="center"/>
              <w:rPr>
                <w:sz w:val="14"/>
                <w:szCs w:val="14"/>
              </w:rPr>
            </w:pPr>
            <w:r>
              <w:rPr>
                <w:sz w:val="14"/>
                <w:szCs w:val="14"/>
              </w:rPr>
              <w:t>201,171</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74703A6D" w14:textId="10A65404" w:rsidR="000961AC" w:rsidRPr="00F93BFB" w:rsidRDefault="00AF7C1A" w:rsidP="00F36AC0">
            <w:pPr>
              <w:ind w:right="113"/>
              <w:jc w:val="center"/>
              <w:rPr>
                <w:sz w:val="14"/>
                <w:szCs w:val="14"/>
              </w:rPr>
            </w:pPr>
            <w:r>
              <w:rPr>
                <w:sz w:val="14"/>
                <w:szCs w:val="14"/>
              </w:rPr>
              <w:t>198,000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107E63E8" w14:textId="3257A2AB" w:rsidR="000961AC" w:rsidRPr="00F93BFB" w:rsidRDefault="00AF7C1A" w:rsidP="00F36AC0">
            <w:pPr>
              <w:ind w:right="113"/>
              <w:jc w:val="center"/>
              <w:rPr>
                <w:sz w:val="14"/>
                <w:szCs w:val="14"/>
              </w:rPr>
            </w:pPr>
            <w:r>
              <w:rPr>
                <w:sz w:val="14"/>
                <w:szCs w:val="14"/>
              </w:rPr>
              <w:t>198,000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5BCB7BF1" w14:textId="77777777" w:rsidR="000961AC" w:rsidRPr="00F93BFB" w:rsidRDefault="000961AC" w:rsidP="00F36AC0">
            <w:pPr>
              <w:ind w:right="113"/>
              <w:jc w:val="center"/>
              <w:rPr>
                <w:sz w:val="14"/>
                <w:szCs w:val="14"/>
              </w:rPr>
            </w:pPr>
            <w:r w:rsidRPr="004C4919">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285EC364" w14:textId="77777777" w:rsidR="000961AC" w:rsidRPr="00F93BFB" w:rsidRDefault="000961AC" w:rsidP="00F36AC0">
            <w:pPr>
              <w:ind w:right="113"/>
              <w:jc w:val="center"/>
              <w:rPr>
                <w:sz w:val="14"/>
                <w:szCs w:val="14"/>
              </w:rPr>
            </w:pPr>
            <w:r w:rsidRPr="004C4919">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567A89F3" w14:textId="77777777" w:rsidR="000961AC" w:rsidRPr="00F93BFB" w:rsidRDefault="000961AC" w:rsidP="00F36AC0">
            <w:pPr>
              <w:ind w:right="113"/>
              <w:jc w:val="center"/>
              <w:rPr>
                <w:sz w:val="14"/>
                <w:szCs w:val="14"/>
              </w:rPr>
            </w:pPr>
            <w:r w:rsidRPr="004C4919">
              <w:rPr>
                <w:sz w:val="14"/>
                <w:szCs w:val="14"/>
              </w:rPr>
              <w:t>0,00</w:t>
            </w:r>
          </w:p>
        </w:tc>
      </w:tr>
      <w:tr w:rsidR="000961AC" w:rsidRPr="00F93BFB" w14:paraId="48C8D085" w14:textId="77777777" w:rsidTr="00F406AA">
        <w:trPr>
          <w:gridAfter w:val="1"/>
          <w:wAfter w:w="5954" w:type="dxa"/>
          <w:cantSplit/>
          <w:trHeight w:val="579"/>
        </w:trPr>
        <w:tc>
          <w:tcPr>
            <w:tcW w:w="1416" w:type="dxa"/>
            <w:vMerge/>
            <w:tcBorders>
              <w:left w:val="single" w:sz="4" w:space="0" w:color="auto"/>
              <w:right w:val="single" w:sz="4" w:space="0" w:color="auto"/>
            </w:tcBorders>
            <w:vAlign w:val="center"/>
          </w:tcPr>
          <w:p w14:paraId="62CDDA06" w14:textId="77777777" w:rsidR="000961AC" w:rsidRPr="00F93BFB" w:rsidRDefault="000961AC" w:rsidP="00A76974">
            <w:pPr>
              <w:rPr>
                <w:sz w:val="14"/>
                <w:szCs w:val="14"/>
              </w:rPr>
            </w:pPr>
          </w:p>
        </w:tc>
        <w:tc>
          <w:tcPr>
            <w:tcW w:w="1843" w:type="dxa"/>
            <w:gridSpan w:val="2"/>
            <w:vMerge/>
            <w:tcBorders>
              <w:left w:val="single" w:sz="4" w:space="0" w:color="auto"/>
              <w:right w:val="single" w:sz="4" w:space="0" w:color="auto"/>
            </w:tcBorders>
            <w:vAlign w:val="center"/>
          </w:tcPr>
          <w:p w14:paraId="0E31F625" w14:textId="77777777" w:rsidR="000961AC" w:rsidRPr="00F93BFB" w:rsidRDefault="000961AC" w:rsidP="00A76974">
            <w:pPr>
              <w:rPr>
                <w:sz w:val="14"/>
                <w:szCs w:val="14"/>
                <w:lang w:eastAsia="en-US"/>
              </w:rPr>
            </w:pPr>
          </w:p>
        </w:tc>
        <w:tc>
          <w:tcPr>
            <w:tcW w:w="1844" w:type="dxa"/>
            <w:gridSpan w:val="4"/>
            <w:tcBorders>
              <w:top w:val="single" w:sz="4" w:space="0" w:color="auto"/>
              <w:left w:val="nil"/>
              <w:bottom w:val="single" w:sz="4" w:space="0" w:color="auto"/>
              <w:right w:val="single" w:sz="4" w:space="0" w:color="auto"/>
            </w:tcBorders>
            <w:shd w:val="clear" w:color="000000" w:fill="FFFFFF"/>
            <w:vAlign w:val="bottom"/>
          </w:tcPr>
          <w:p w14:paraId="2DBC9460" w14:textId="77777777" w:rsidR="000961AC" w:rsidRPr="00F93BFB" w:rsidRDefault="000961AC" w:rsidP="00A76974">
            <w:pPr>
              <w:rPr>
                <w:color w:val="000000"/>
                <w:sz w:val="14"/>
                <w:szCs w:val="14"/>
              </w:rPr>
            </w:pPr>
            <w:r w:rsidRPr="00F93BFB">
              <w:rPr>
                <w:color w:val="000000"/>
                <w:sz w:val="14"/>
                <w:szCs w:val="14"/>
              </w:rPr>
              <w:t>федеральный бюджет</w:t>
            </w:r>
          </w:p>
          <w:p w14:paraId="369503C9" w14:textId="77777777" w:rsidR="000961AC" w:rsidRPr="00F93BFB" w:rsidRDefault="000961AC" w:rsidP="00A76974">
            <w:pPr>
              <w:rPr>
                <w:color w:val="000000"/>
                <w:sz w:val="14"/>
                <w:szCs w:val="14"/>
              </w:rPr>
            </w:pPr>
          </w:p>
          <w:p w14:paraId="0DBF18DA" w14:textId="77777777" w:rsidR="000961AC" w:rsidRPr="00F93BFB" w:rsidRDefault="000961AC" w:rsidP="00A76974">
            <w:pPr>
              <w:rPr>
                <w:color w:val="000000"/>
                <w:sz w:val="14"/>
                <w:szCs w:val="14"/>
              </w:rPr>
            </w:pPr>
          </w:p>
        </w:tc>
        <w:tc>
          <w:tcPr>
            <w:tcW w:w="567" w:type="dxa"/>
            <w:gridSpan w:val="2"/>
            <w:tcBorders>
              <w:top w:val="single" w:sz="4" w:space="0" w:color="auto"/>
              <w:left w:val="nil"/>
              <w:bottom w:val="single" w:sz="4" w:space="0" w:color="auto"/>
              <w:right w:val="single" w:sz="4" w:space="0" w:color="auto"/>
            </w:tcBorders>
            <w:shd w:val="clear" w:color="000000" w:fill="FFFFFF"/>
            <w:textDirection w:val="btLr"/>
          </w:tcPr>
          <w:p w14:paraId="77292D12" w14:textId="77777777" w:rsidR="000961AC" w:rsidRPr="00F93BFB" w:rsidRDefault="000961AC" w:rsidP="00F36AC0">
            <w:pPr>
              <w:ind w:right="113"/>
              <w:jc w:val="center"/>
              <w:rPr>
                <w:sz w:val="14"/>
                <w:szCs w:val="14"/>
              </w:rPr>
            </w:pPr>
            <w:r w:rsidRPr="005C4133">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tcPr>
          <w:p w14:paraId="01B30F7E" w14:textId="77777777" w:rsidR="000961AC" w:rsidRPr="00F93BFB" w:rsidRDefault="000961AC" w:rsidP="00F36AC0">
            <w:pPr>
              <w:ind w:right="113"/>
              <w:jc w:val="center"/>
              <w:rPr>
                <w:sz w:val="14"/>
                <w:szCs w:val="14"/>
              </w:rPr>
            </w:pPr>
            <w:r w:rsidRPr="005C4133">
              <w:rPr>
                <w:sz w:val="14"/>
                <w:szCs w:val="14"/>
              </w:rPr>
              <w:t>0,00</w:t>
            </w:r>
          </w:p>
        </w:tc>
        <w:tc>
          <w:tcPr>
            <w:tcW w:w="708" w:type="dxa"/>
            <w:gridSpan w:val="3"/>
            <w:tcBorders>
              <w:top w:val="single" w:sz="4" w:space="0" w:color="auto"/>
              <w:left w:val="nil"/>
              <w:bottom w:val="single" w:sz="4" w:space="0" w:color="auto"/>
              <w:right w:val="single" w:sz="4" w:space="0" w:color="auto"/>
            </w:tcBorders>
            <w:shd w:val="clear" w:color="000000" w:fill="FFFFFF"/>
            <w:textDirection w:val="btLr"/>
          </w:tcPr>
          <w:p w14:paraId="4D66034E" w14:textId="77777777" w:rsidR="000961AC" w:rsidRPr="00F93BFB" w:rsidRDefault="000961AC" w:rsidP="00F36AC0">
            <w:pPr>
              <w:ind w:right="113"/>
              <w:jc w:val="center"/>
              <w:rPr>
                <w:sz w:val="14"/>
                <w:szCs w:val="14"/>
              </w:rPr>
            </w:pPr>
            <w:r w:rsidRPr="005C4133">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5D999975" w14:textId="77777777" w:rsidR="000961AC" w:rsidRPr="00F93BFB" w:rsidRDefault="000961AC" w:rsidP="00F36AC0">
            <w:pPr>
              <w:ind w:right="113"/>
              <w:jc w:val="center"/>
              <w:rPr>
                <w:sz w:val="14"/>
                <w:szCs w:val="14"/>
              </w:rPr>
            </w:pPr>
            <w:r w:rsidRPr="005C4133">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68A11157" w14:textId="77777777" w:rsidR="000961AC" w:rsidRPr="00F93BFB" w:rsidRDefault="000961AC" w:rsidP="00F36AC0">
            <w:pPr>
              <w:ind w:right="113"/>
              <w:jc w:val="center"/>
              <w:rPr>
                <w:sz w:val="14"/>
                <w:szCs w:val="14"/>
              </w:rPr>
            </w:pPr>
            <w:r w:rsidRPr="005C4133">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06232FC5" w14:textId="77777777" w:rsidR="000961AC" w:rsidRPr="00F93BFB" w:rsidRDefault="000961AC" w:rsidP="00F36AC0">
            <w:pPr>
              <w:ind w:right="113"/>
              <w:jc w:val="center"/>
              <w:rPr>
                <w:sz w:val="14"/>
                <w:szCs w:val="14"/>
              </w:rPr>
            </w:pPr>
            <w:r w:rsidRPr="005C4133">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0EEC4108" w14:textId="77777777" w:rsidR="000961AC" w:rsidRPr="00F93BFB" w:rsidRDefault="000961AC" w:rsidP="00F36AC0">
            <w:pPr>
              <w:ind w:right="113"/>
              <w:jc w:val="center"/>
              <w:rPr>
                <w:sz w:val="14"/>
                <w:szCs w:val="14"/>
              </w:rPr>
            </w:pPr>
            <w:r w:rsidRPr="005C4133">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188786AE" w14:textId="77777777" w:rsidR="000961AC" w:rsidRPr="00F93BFB" w:rsidRDefault="000961AC" w:rsidP="00F36AC0">
            <w:pPr>
              <w:ind w:right="113"/>
              <w:jc w:val="center"/>
              <w:rPr>
                <w:sz w:val="14"/>
                <w:szCs w:val="14"/>
              </w:rPr>
            </w:pPr>
            <w:r w:rsidRPr="00F93BFB">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tcPr>
          <w:p w14:paraId="22469296" w14:textId="77777777" w:rsidR="000961AC" w:rsidRPr="00F93BFB" w:rsidRDefault="000961AC" w:rsidP="00F36AC0">
            <w:pPr>
              <w:ind w:right="113"/>
              <w:jc w:val="center"/>
              <w:rPr>
                <w:sz w:val="14"/>
                <w:szCs w:val="14"/>
              </w:rPr>
            </w:pPr>
            <w:r w:rsidRPr="00F93BFB">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08724203" w14:textId="77777777" w:rsidR="000961AC" w:rsidRPr="00F93BFB" w:rsidRDefault="000961AC" w:rsidP="00F36AC0">
            <w:pPr>
              <w:ind w:right="113"/>
              <w:jc w:val="center"/>
              <w:rPr>
                <w:sz w:val="14"/>
                <w:szCs w:val="14"/>
              </w:rPr>
            </w:pPr>
            <w:r w:rsidRPr="005603FE">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225B2570" w14:textId="77777777" w:rsidR="000961AC" w:rsidRPr="00F93BFB" w:rsidRDefault="000961AC" w:rsidP="00F36AC0">
            <w:pPr>
              <w:ind w:right="113"/>
              <w:jc w:val="center"/>
              <w:rPr>
                <w:sz w:val="14"/>
                <w:szCs w:val="14"/>
              </w:rPr>
            </w:pPr>
            <w:r w:rsidRPr="005603FE">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1DB803F2" w14:textId="77777777" w:rsidR="000961AC" w:rsidRPr="00F93BFB" w:rsidRDefault="000961AC" w:rsidP="00F36AC0">
            <w:pPr>
              <w:ind w:right="113"/>
              <w:jc w:val="center"/>
              <w:rPr>
                <w:sz w:val="14"/>
                <w:szCs w:val="14"/>
              </w:rPr>
            </w:pPr>
            <w:r w:rsidRPr="005603FE">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377C0E9E" w14:textId="77777777" w:rsidR="000961AC" w:rsidRPr="00F93BFB" w:rsidRDefault="000961AC" w:rsidP="00F36AC0">
            <w:pPr>
              <w:ind w:right="113"/>
              <w:jc w:val="center"/>
              <w:rPr>
                <w:sz w:val="14"/>
                <w:szCs w:val="14"/>
              </w:rPr>
            </w:pPr>
            <w:r w:rsidRPr="004C4919">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2D49839D" w14:textId="77777777" w:rsidR="000961AC" w:rsidRPr="00F93BFB" w:rsidRDefault="000961AC" w:rsidP="00F36AC0">
            <w:pPr>
              <w:ind w:right="113"/>
              <w:jc w:val="center"/>
              <w:rPr>
                <w:sz w:val="14"/>
                <w:szCs w:val="14"/>
              </w:rPr>
            </w:pPr>
            <w:r w:rsidRPr="004C4919">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784AEB0F" w14:textId="77777777" w:rsidR="000961AC" w:rsidRPr="00F93BFB" w:rsidRDefault="000961AC" w:rsidP="00F36AC0">
            <w:pPr>
              <w:ind w:right="113"/>
              <w:jc w:val="center"/>
              <w:rPr>
                <w:sz w:val="14"/>
                <w:szCs w:val="14"/>
              </w:rPr>
            </w:pPr>
            <w:r w:rsidRPr="004C4919">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6D289429" w14:textId="77777777" w:rsidR="000961AC" w:rsidRPr="00F93BFB" w:rsidRDefault="000961AC" w:rsidP="00F36AC0">
            <w:pPr>
              <w:ind w:right="113"/>
              <w:jc w:val="center"/>
              <w:rPr>
                <w:sz w:val="14"/>
                <w:szCs w:val="14"/>
              </w:rPr>
            </w:pPr>
            <w:r w:rsidRPr="004C4919">
              <w:rPr>
                <w:sz w:val="14"/>
                <w:szCs w:val="14"/>
              </w:rPr>
              <w:t>0,00</w:t>
            </w:r>
          </w:p>
        </w:tc>
      </w:tr>
      <w:tr w:rsidR="000961AC" w:rsidRPr="00F93BFB" w14:paraId="3687942B" w14:textId="77777777" w:rsidTr="00F406AA">
        <w:trPr>
          <w:gridAfter w:val="1"/>
          <w:wAfter w:w="5954" w:type="dxa"/>
          <w:cantSplit/>
          <w:trHeight w:val="703"/>
        </w:trPr>
        <w:tc>
          <w:tcPr>
            <w:tcW w:w="1416" w:type="dxa"/>
            <w:vMerge/>
            <w:tcBorders>
              <w:left w:val="single" w:sz="4" w:space="0" w:color="auto"/>
              <w:right w:val="single" w:sz="4" w:space="0" w:color="auto"/>
            </w:tcBorders>
            <w:vAlign w:val="center"/>
          </w:tcPr>
          <w:p w14:paraId="5AF4603F" w14:textId="77777777" w:rsidR="000961AC" w:rsidRPr="00F93BFB" w:rsidRDefault="000961AC" w:rsidP="00A76974">
            <w:pPr>
              <w:rPr>
                <w:sz w:val="14"/>
                <w:szCs w:val="14"/>
              </w:rPr>
            </w:pPr>
          </w:p>
        </w:tc>
        <w:tc>
          <w:tcPr>
            <w:tcW w:w="1843" w:type="dxa"/>
            <w:gridSpan w:val="2"/>
            <w:vMerge/>
            <w:tcBorders>
              <w:left w:val="single" w:sz="4" w:space="0" w:color="auto"/>
              <w:right w:val="single" w:sz="4" w:space="0" w:color="auto"/>
            </w:tcBorders>
            <w:vAlign w:val="center"/>
          </w:tcPr>
          <w:p w14:paraId="6C1D3A3C" w14:textId="77777777" w:rsidR="000961AC" w:rsidRPr="00F93BFB" w:rsidRDefault="000961AC" w:rsidP="00A76974">
            <w:pPr>
              <w:rPr>
                <w:sz w:val="14"/>
                <w:szCs w:val="14"/>
                <w:lang w:eastAsia="en-US"/>
              </w:rPr>
            </w:pPr>
          </w:p>
        </w:tc>
        <w:tc>
          <w:tcPr>
            <w:tcW w:w="1844" w:type="dxa"/>
            <w:gridSpan w:val="4"/>
            <w:tcBorders>
              <w:top w:val="single" w:sz="4" w:space="0" w:color="auto"/>
              <w:left w:val="nil"/>
              <w:bottom w:val="single" w:sz="4" w:space="0" w:color="auto"/>
              <w:right w:val="single" w:sz="4" w:space="0" w:color="auto"/>
            </w:tcBorders>
            <w:shd w:val="clear" w:color="000000" w:fill="FFFFFF"/>
          </w:tcPr>
          <w:p w14:paraId="384FF879" w14:textId="77777777" w:rsidR="000961AC" w:rsidRPr="00F93BFB" w:rsidRDefault="000961AC" w:rsidP="00A76974">
            <w:pPr>
              <w:rPr>
                <w:color w:val="000000"/>
                <w:sz w:val="14"/>
                <w:szCs w:val="14"/>
              </w:rPr>
            </w:pPr>
            <w:r w:rsidRPr="00F93BFB">
              <w:rPr>
                <w:color w:val="000000"/>
                <w:sz w:val="14"/>
                <w:szCs w:val="14"/>
              </w:rPr>
              <w:t>областной бюджет</w:t>
            </w:r>
          </w:p>
          <w:p w14:paraId="6EFC0A5A" w14:textId="77777777" w:rsidR="000961AC" w:rsidRPr="00F93BFB" w:rsidRDefault="000961AC" w:rsidP="00A76974">
            <w:pPr>
              <w:rPr>
                <w:color w:val="000000"/>
                <w:sz w:val="14"/>
                <w:szCs w:val="14"/>
              </w:rPr>
            </w:pPr>
          </w:p>
          <w:p w14:paraId="56261B13" w14:textId="77777777" w:rsidR="000961AC" w:rsidRPr="00F93BFB" w:rsidRDefault="000961AC" w:rsidP="00A76974">
            <w:pPr>
              <w:rPr>
                <w:color w:val="000000"/>
                <w:sz w:val="14"/>
                <w:szCs w:val="14"/>
              </w:rPr>
            </w:pPr>
          </w:p>
          <w:p w14:paraId="0EE995D3" w14:textId="77777777" w:rsidR="000961AC" w:rsidRPr="00F93BFB" w:rsidRDefault="000961AC" w:rsidP="00A76974">
            <w:pPr>
              <w:rPr>
                <w:color w:val="000000"/>
                <w:sz w:val="14"/>
                <w:szCs w:val="14"/>
              </w:rPr>
            </w:pPr>
          </w:p>
          <w:p w14:paraId="3225850A" w14:textId="77777777" w:rsidR="000961AC" w:rsidRPr="00F93BFB" w:rsidRDefault="000961AC" w:rsidP="00A76974">
            <w:pPr>
              <w:rPr>
                <w:color w:val="000000"/>
                <w:sz w:val="14"/>
                <w:szCs w:val="14"/>
              </w:rPr>
            </w:pPr>
          </w:p>
        </w:tc>
        <w:tc>
          <w:tcPr>
            <w:tcW w:w="567" w:type="dxa"/>
            <w:gridSpan w:val="2"/>
            <w:tcBorders>
              <w:top w:val="single" w:sz="4" w:space="0" w:color="auto"/>
              <w:left w:val="nil"/>
              <w:bottom w:val="single" w:sz="4" w:space="0" w:color="auto"/>
              <w:right w:val="single" w:sz="4" w:space="0" w:color="auto"/>
            </w:tcBorders>
            <w:shd w:val="clear" w:color="000000" w:fill="FFFFFF"/>
            <w:textDirection w:val="btLr"/>
          </w:tcPr>
          <w:p w14:paraId="646D8BC0" w14:textId="77777777" w:rsidR="000961AC" w:rsidRPr="00F93BFB" w:rsidRDefault="000961AC" w:rsidP="00F36AC0">
            <w:pPr>
              <w:ind w:right="113"/>
              <w:jc w:val="center"/>
              <w:rPr>
                <w:sz w:val="14"/>
                <w:szCs w:val="14"/>
              </w:rPr>
            </w:pPr>
            <w:r w:rsidRPr="005C4133">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tcPr>
          <w:p w14:paraId="59972AA7" w14:textId="77777777" w:rsidR="000961AC" w:rsidRPr="00F93BFB" w:rsidRDefault="000961AC" w:rsidP="00F36AC0">
            <w:pPr>
              <w:ind w:right="113"/>
              <w:jc w:val="center"/>
              <w:rPr>
                <w:sz w:val="14"/>
                <w:szCs w:val="14"/>
              </w:rPr>
            </w:pPr>
            <w:r w:rsidRPr="005C4133">
              <w:rPr>
                <w:sz w:val="14"/>
                <w:szCs w:val="14"/>
              </w:rPr>
              <w:t>0,00</w:t>
            </w:r>
          </w:p>
        </w:tc>
        <w:tc>
          <w:tcPr>
            <w:tcW w:w="708" w:type="dxa"/>
            <w:gridSpan w:val="3"/>
            <w:tcBorders>
              <w:top w:val="single" w:sz="4" w:space="0" w:color="auto"/>
              <w:left w:val="nil"/>
              <w:bottom w:val="single" w:sz="4" w:space="0" w:color="auto"/>
              <w:right w:val="single" w:sz="4" w:space="0" w:color="auto"/>
            </w:tcBorders>
            <w:shd w:val="clear" w:color="000000" w:fill="FFFFFF"/>
            <w:textDirection w:val="btLr"/>
          </w:tcPr>
          <w:p w14:paraId="174C23B5" w14:textId="77777777" w:rsidR="000961AC" w:rsidRPr="00F93BFB" w:rsidRDefault="000961AC" w:rsidP="00F36AC0">
            <w:pPr>
              <w:ind w:right="113"/>
              <w:jc w:val="center"/>
              <w:rPr>
                <w:sz w:val="14"/>
                <w:szCs w:val="14"/>
              </w:rPr>
            </w:pPr>
            <w:r w:rsidRPr="005C4133">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5F02A4D4" w14:textId="77777777" w:rsidR="000961AC" w:rsidRPr="00F93BFB" w:rsidRDefault="000961AC" w:rsidP="00F36AC0">
            <w:pPr>
              <w:ind w:right="113"/>
              <w:jc w:val="center"/>
              <w:rPr>
                <w:sz w:val="14"/>
                <w:szCs w:val="14"/>
              </w:rPr>
            </w:pPr>
            <w:r w:rsidRPr="005C4133">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037A3D33" w14:textId="77777777" w:rsidR="000961AC" w:rsidRPr="00F93BFB" w:rsidRDefault="000961AC" w:rsidP="00F36AC0">
            <w:pPr>
              <w:ind w:right="113"/>
              <w:jc w:val="center"/>
              <w:rPr>
                <w:sz w:val="14"/>
                <w:szCs w:val="14"/>
              </w:rPr>
            </w:pPr>
            <w:r w:rsidRPr="005C4133">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038A7B63" w14:textId="77777777" w:rsidR="000961AC" w:rsidRPr="00F93BFB" w:rsidRDefault="000961AC" w:rsidP="00F36AC0">
            <w:pPr>
              <w:ind w:right="113"/>
              <w:jc w:val="center"/>
              <w:rPr>
                <w:sz w:val="14"/>
                <w:szCs w:val="14"/>
              </w:rPr>
            </w:pPr>
            <w:r w:rsidRPr="005C4133">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72AC3EBB" w14:textId="77777777" w:rsidR="000961AC" w:rsidRPr="00F93BFB" w:rsidRDefault="000961AC" w:rsidP="00F36AC0">
            <w:pPr>
              <w:ind w:right="113"/>
              <w:jc w:val="center"/>
              <w:rPr>
                <w:sz w:val="14"/>
                <w:szCs w:val="14"/>
              </w:rPr>
            </w:pPr>
            <w:r w:rsidRPr="005C4133">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54EF8DDC" w14:textId="77777777" w:rsidR="000961AC" w:rsidRPr="00F93BFB" w:rsidRDefault="000961AC" w:rsidP="00F36AC0">
            <w:pPr>
              <w:ind w:right="113"/>
              <w:jc w:val="center"/>
              <w:rPr>
                <w:sz w:val="14"/>
                <w:szCs w:val="14"/>
              </w:rPr>
            </w:pPr>
            <w:r w:rsidRPr="00F93BFB">
              <w:rPr>
                <w:sz w:val="14"/>
                <w:szCs w:val="14"/>
              </w:rPr>
              <w:t>43,44253</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tcPr>
          <w:p w14:paraId="05220991" w14:textId="77777777" w:rsidR="000961AC" w:rsidRPr="00F93BFB" w:rsidRDefault="000961AC" w:rsidP="00F36AC0">
            <w:pPr>
              <w:ind w:right="113"/>
              <w:jc w:val="center"/>
              <w:rPr>
                <w:sz w:val="14"/>
                <w:szCs w:val="14"/>
              </w:rPr>
            </w:pPr>
            <w:r w:rsidRPr="00F93BFB">
              <w:rPr>
                <w:sz w:val="14"/>
                <w:szCs w:val="14"/>
              </w:rPr>
              <w:t>67,76910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05D5AE96" w14:textId="77777777" w:rsidR="000961AC" w:rsidRPr="00F93BFB" w:rsidRDefault="000961AC" w:rsidP="00F36AC0">
            <w:pPr>
              <w:ind w:right="113"/>
              <w:jc w:val="center"/>
              <w:rPr>
                <w:sz w:val="14"/>
                <w:szCs w:val="14"/>
              </w:rPr>
            </w:pPr>
            <w:r w:rsidRPr="005603FE">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719758BA" w14:textId="77777777" w:rsidR="000961AC" w:rsidRPr="00F93BFB" w:rsidRDefault="000961AC" w:rsidP="00F36AC0">
            <w:pPr>
              <w:ind w:right="113"/>
              <w:jc w:val="center"/>
              <w:rPr>
                <w:sz w:val="14"/>
                <w:szCs w:val="14"/>
              </w:rPr>
            </w:pPr>
            <w:r w:rsidRPr="005603FE">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5633C62A" w14:textId="77777777" w:rsidR="000961AC" w:rsidRPr="00F93BFB" w:rsidRDefault="000961AC" w:rsidP="00F36AC0">
            <w:pPr>
              <w:ind w:right="113"/>
              <w:jc w:val="center"/>
              <w:rPr>
                <w:sz w:val="14"/>
                <w:szCs w:val="14"/>
              </w:rPr>
            </w:pPr>
            <w:r w:rsidRPr="005603FE">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1B4616FF" w14:textId="77777777" w:rsidR="000961AC" w:rsidRPr="00F93BFB" w:rsidRDefault="000961AC" w:rsidP="00F36AC0">
            <w:pPr>
              <w:ind w:right="113"/>
              <w:jc w:val="center"/>
              <w:rPr>
                <w:sz w:val="14"/>
                <w:szCs w:val="14"/>
              </w:rPr>
            </w:pPr>
            <w:r w:rsidRPr="004C4919">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6AECF107" w14:textId="77777777" w:rsidR="000961AC" w:rsidRPr="00F93BFB" w:rsidRDefault="000961AC" w:rsidP="00F36AC0">
            <w:pPr>
              <w:ind w:right="113"/>
              <w:jc w:val="center"/>
              <w:rPr>
                <w:sz w:val="14"/>
                <w:szCs w:val="14"/>
              </w:rPr>
            </w:pPr>
            <w:r w:rsidRPr="004C4919">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1EE782D2" w14:textId="77777777" w:rsidR="000961AC" w:rsidRPr="00F93BFB" w:rsidRDefault="000961AC" w:rsidP="00F36AC0">
            <w:pPr>
              <w:ind w:right="113"/>
              <w:jc w:val="center"/>
              <w:rPr>
                <w:sz w:val="14"/>
                <w:szCs w:val="14"/>
              </w:rPr>
            </w:pPr>
            <w:r w:rsidRPr="004C4919">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32926DB5" w14:textId="77777777" w:rsidR="000961AC" w:rsidRPr="00F93BFB" w:rsidRDefault="000961AC" w:rsidP="00F36AC0">
            <w:pPr>
              <w:ind w:right="113"/>
              <w:jc w:val="center"/>
              <w:rPr>
                <w:sz w:val="14"/>
                <w:szCs w:val="14"/>
              </w:rPr>
            </w:pPr>
            <w:r w:rsidRPr="004C4919">
              <w:rPr>
                <w:sz w:val="14"/>
                <w:szCs w:val="14"/>
              </w:rPr>
              <w:t>0,00</w:t>
            </w:r>
          </w:p>
        </w:tc>
      </w:tr>
      <w:tr w:rsidR="000961AC" w:rsidRPr="00F93BFB" w14:paraId="24A1E262" w14:textId="77777777" w:rsidTr="00F406AA">
        <w:trPr>
          <w:gridAfter w:val="1"/>
          <w:wAfter w:w="5954" w:type="dxa"/>
          <w:cantSplit/>
          <w:trHeight w:val="907"/>
        </w:trPr>
        <w:tc>
          <w:tcPr>
            <w:tcW w:w="1416" w:type="dxa"/>
            <w:vMerge/>
            <w:tcBorders>
              <w:left w:val="single" w:sz="4" w:space="0" w:color="auto"/>
              <w:right w:val="single" w:sz="4" w:space="0" w:color="auto"/>
            </w:tcBorders>
            <w:vAlign w:val="center"/>
          </w:tcPr>
          <w:p w14:paraId="0A4C002E" w14:textId="77777777" w:rsidR="000961AC" w:rsidRPr="00F93BFB" w:rsidRDefault="000961AC" w:rsidP="00A76974">
            <w:pPr>
              <w:rPr>
                <w:sz w:val="14"/>
                <w:szCs w:val="14"/>
              </w:rPr>
            </w:pPr>
          </w:p>
        </w:tc>
        <w:tc>
          <w:tcPr>
            <w:tcW w:w="1843" w:type="dxa"/>
            <w:gridSpan w:val="2"/>
            <w:vMerge/>
            <w:tcBorders>
              <w:left w:val="single" w:sz="4" w:space="0" w:color="auto"/>
              <w:bottom w:val="single" w:sz="4" w:space="0" w:color="auto"/>
              <w:right w:val="single" w:sz="4" w:space="0" w:color="auto"/>
            </w:tcBorders>
            <w:vAlign w:val="center"/>
          </w:tcPr>
          <w:p w14:paraId="20AF8DEC" w14:textId="77777777" w:rsidR="000961AC" w:rsidRPr="00F93BFB" w:rsidRDefault="000961AC" w:rsidP="00A76974">
            <w:pPr>
              <w:rPr>
                <w:sz w:val="14"/>
                <w:szCs w:val="14"/>
                <w:lang w:eastAsia="en-US"/>
              </w:rPr>
            </w:pPr>
          </w:p>
        </w:tc>
        <w:tc>
          <w:tcPr>
            <w:tcW w:w="1844" w:type="dxa"/>
            <w:gridSpan w:val="4"/>
            <w:tcBorders>
              <w:top w:val="single" w:sz="4" w:space="0" w:color="auto"/>
              <w:left w:val="nil"/>
              <w:bottom w:val="single" w:sz="4" w:space="0" w:color="auto"/>
              <w:right w:val="single" w:sz="4" w:space="0" w:color="auto"/>
            </w:tcBorders>
            <w:shd w:val="clear" w:color="000000" w:fill="FFFFFF"/>
          </w:tcPr>
          <w:p w14:paraId="09E46CD5" w14:textId="77777777" w:rsidR="000961AC" w:rsidRPr="00F93BFB" w:rsidRDefault="000961AC" w:rsidP="00A76974">
            <w:pPr>
              <w:rPr>
                <w:color w:val="000000"/>
                <w:sz w:val="14"/>
                <w:szCs w:val="14"/>
              </w:rPr>
            </w:pPr>
            <w:r w:rsidRPr="00F93BFB">
              <w:rPr>
                <w:color w:val="000000"/>
                <w:sz w:val="14"/>
                <w:szCs w:val="14"/>
              </w:rPr>
              <w:t>бюджет муниципального района "Советский район" Курской области</w:t>
            </w:r>
          </w:p>
          <w:p w14:paraId="1B2FCF8B" w14:textId="77777777" w:rsidR="000961AC" w:rsidRPr="00F93BFB" w:rsidRDefault="000961AC" w:rsidP="00A76974">
            <w:pPr>
              <w:rPr>
                <w:color w:val="000000"/>
                <w:sz w:val="14"/>
                <w:szCs w:val="14"/>
              </w:rPr>
            </w:pPr>
          </w:p>
          <w:p w14:paraId="1439C8C3" w14:textId="77777777" w:rsidR="000961AC" w:rsidRPr="00F93BFB" w:rsidRDefault="000961AC" w:rsidP="00A76974">
            <w:pPr>
              <w:rPr>
                <w:color w:val="000000"/>
                <w:sz w:val="14"/>
                <w:szCs w:val="14"/>
              </w:rPr>
            </w:pPr>
          </w:p>
        </w:tc>
        <w:tc>
          <w:tcPr>
            <w:tcW w:w="567" w:type="dxa"/>
            <w:gridSpan w:val="2"/>
            <w:tcBorders>
              <w:top w:val="single" w:sz="4" w:space="0" w:color="auto"/>
              <w:left w:val="nil"/>
              <w:bottom w:val="single" w:sz="4" w:space="0" w:color="auto"/>
              <w:right w:val="single" w:sz="4" w:space="0" w:color="auto"/>
            </w:tcBorders>
            <w:shd w:val="clear" w:color="000000" w:fill="FFFFFF"/>
            <w:textDirection w:val="btLr"/>
          </w:tcPr>
          <w:p w14:paraId="07D79C56" w14:textId="77777777" w:rsidR="000961AC" w:rsidRPr="00F93BFB" w:rsidRDefault="000961AC" w:rsidP="000961AC">
            <w:pPr>
              <w:ind w:right="113"/>
              <w:jc w:val="center"/>
              <w:rPr>
                <w:sz w:val="14"/>
                <w:szCs w:val="14"/>
              </w:rPr>
            </w:pPr>
            <w:r w:rsidRPr="005C4133">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tcPr>
          <w:p w14:paraId="75954B42" w14:textId="77777777" w:rsidR="000961AC" w:rsidRPr="00F93BFB" w:rsidRDefault="000961AC" w:rsidP="000961AC">
            <w:pPr>
              <w:ind w:right="113"/>
              <w:jc w:val="center"/>
              <w:rPr>
                <w:sz w:val="14"/>
                <w:szCs w:val="14"/>
              </w:rPr>
            </w:pPr>
            <w:r w:rsidRPr="005C4133">
              <w:rPr>
                <w:sz w:val="14"/>
                <w:szCs w:val="14"/>
              </w:rPr>
              <w:t>0,00</w:t>
            </w:r>
          </w:p>
        </w:tc>
        <w:tc>
          <w:tcPr>
            <w:tcW w:w="708" w:type="dxa"/>
            <w:gridSpan w:val="3"/>
            <w:tcBorders>
              <w:top w:val="single" w:sz="4" w:space="0" w:color="auto"/>
              <w:left w:val="nil"/>
              <w:bottom w:val="single" w:sz="4" w:space="0" w:color="auto"/>
              <w:right w:val="single" w:sz="4" w:space="0" w:color="auto"/>
            </w:tcBorders>
            <w:shd w:val="clear" w:color="000000" w:fill="FFFFFF"/>
            <w:textDirection w:val="btLr"/>
          </w:tcPr>
          <w:p w14:paraId="7B750FC5" w14:textId="77777777" w:rsidR="000961AC" w:rsidRPr="00F93BFB" w:rsidRDefault="000961AC" w:rsidP="000961AC">
            <w:pPr>
              <w:ind w:right="113"/>
              <w:jc w:val="center"/>
              <w:rPr>
                <w:sz w:val="14"/>
                <w:szCs w:val="14"/>
              </w:rPr>
            </w:pPr>
            <w:r w:rsidRPr="005C4133">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54EAEEE1" w14:textId="77777777" w:rsidR="000961AC" w:rsidRPr="00F93BFB" w:rsidRDefault="000961AC" w:rsidP="000961AC">
            <w:pPr>
              <w:ind w:right="113"/>
              <w:jc w:val="center"/>
              <w:rPr>
                <w:sz w:val="14"/>
                <w:szCs w:val="14"/>
              </w:rPr>
            </w:pPr>
            <w:r w:rsidRPr="005C4133">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53DB0062" w14:textId="77777777" w:rsidR="000961AC" w:rsidRPr="00F93BFB" w:rsidRDefault="000961AC" w:rsidP="000961AC">
            <w:pPr>
              <w:ind w:right="113"/>
              <w:jc w:val="center"/>
              <w:rPr>
                <w:sz w:val="14"/>
                <w:szCs w:val="14"/>
              </w:rPr>
            </w:pPr>
            <w:r w:rsidRPr="005C4133">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13AA96DB" w14:textId="77777777" w:rsidR="000961AC" w:rsidRPr="00F93BFB" w:rsidRDefault="000961AC" w:rsidP="000961AC">
            <w:pPr>
              <w:ind w:right="113"/>
              <w:jc w:val="center"/>
              <w:rPr>
                <w:sz w:val="14"/>
                <w:szCs w:val="14"/>
              </w:rPr>
            </w:pPr>
            <w:r w:rsidRPr="005C4133">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126A0E94" w14:textId="77777777" w:rsidR="000961AC" w:rsidRPr="00F93BFB" w:rsidRDefault="000961AC" w:rsidP="000961AC">
            <w:pPr>
              <w:ind w:right="113"/>
              <w:jc w:val="center"/>
              <w:rPr>
                <w:sz w:val="14"/>
                <w:szCs w:val="14"/>
              </w:rPr>
            </w:pPr>
            <w:r w:rsidRPr="005C4133">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09BDEE07" w14:textId="77777777" w:rsidR="000961AC" w:rsidRPr="00F93BFB" w:rsidRDefault="000961AC" w:rsidP="000961AC">
            <w:pPr>
              <w:ind w:right="113"/>
              <w:jc w:val="center"/>
              <w:rPr>
                <w:sz w:val="14"/>
                <w:szCs w:val="14"/>
              </w:rPr>
            </w:pPr>
            <w:r w:rsidRPr="00F93BFB">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tcPr>
          <w:p w14:paraId="5661471A" w14:textId="77777777" w:rsidR="000961AC" w:rsidRPr="00F93BFB" w:rsidRDefault="000961AC" w:rsidP="000961AC">
            <w:pPr>
              <w:ind w:right="113"/>
              <w:jc w:val="center"/>
              <w:rPr>
                <w:sz w:val="14"/>
                <w:szCs w:val="14"/>
              </w:rPr>
            </w:pPr>
            <w:r w:rsidRPr="00F93BFB">
              <w:rPr>
                <w:sz w:val="14"/>
                <w:szCs w:val="14"/>
              </w:rPr>
              <w:t>669,53521</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6CF19200" w14:textId="26518C0B" w:rsidR="000961AC" w:rsidRPr="00F93BFB" w:rsidRDefault="00CC5286" w:rsidP="000961AC">
            <w:pPr>
              <w:ind w:right="113"/>
              <w:jc w:val="center"/>
              <w:rPr>
                <w:sz w:val="14"/>
                <w:szCs w:val="14"/>
              </w:rPr>
            </w:pPr>
            <w:r>
              <w:rPr>
                <w:sz w:val="14"/>
                <w:szCs w:val="14"/>
              </w:rPr>
              <w:t>469,73339</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0A7AF6E0" w14:textId="2B9A1AEC" w:rsidR="000961AC" w:rsidRPr="00F93BFB" w:rsidRDefault="00AF7C1A" w:rsidP="000961AC">
            <w:pPr>
              <w:ind w:right="113"/>
              <w:jc w:val="center"/>
              <w:rPr>
                <w:sz w:val="14"/>
                <w:szCs w:val="14"/>
              </w:rPr>
            </w:pPr>
            <w:r>
              <w:rPr>
                <w:sz w:val="14"/>
                <w:szCs w:val="14"/>
              </w:rPr>
              <w:t>201,171</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2A5DA001" w14:textId="67084113" w:rsidR="000961AC" w:rsidRPr="00F93BFB" w:rsidRDefault="00AF7C1A" w:rsidP="000961AC">
            <w:pPr>
              <w:ind w:right="113"/>
              <w:jc w:val="center"/>
              <w:rPr>
                <w:sz w:val="14"/>
                <w:szCs w:val="14"/>
              </w:rPr>
            </w:pPr>
            <w:r>
              <w:rPr>
                <w:sz w:val="14"/>
                <w:szCs w:val="14"/>
              </w:rPr>
              <w:t>198,000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64D01BC8" w14:textId="42B576A1" w:rsidR="000961AC" w:rsidRPr="00F93BFB" w:rsidRDefault="00AF7C1A" w:rsidP="000961AC">
            <w:pPr>
              <w:ind w:right="113"/>
              <w:jc w:val="center"/>
              <w:rPr>
                <w:sz w:val="14"/>
                <w:szCs w:val="14"/>
              </w:rPr>
            </w:pPr>
            <w:r>
              <w:rPr>
                <w:sz w:val="14"/>
                <w:szCs w:val="14"/>
              </w:rPr>
              <w:t>198,000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1EC6A432" w14:textId="77777777" w:rsidR="000961AC" w:rsidRPr="00F93BFB" w:rsidRDefault="000961AC" w:rsidP="000961AC">
            <w:pPr>
              <w:ind w:right="113"/>
              <w:jc w:val="center"/>
              <w:rPr>
                <w:sz w:val="14"/>
                <w:szCs w:val="14"/>
              </w:rPr>
            </w:pPr>
            <w:r w:rsidRPr="004C4919">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4595D227" w14:textId="77777777" w:rsidR="000961AC" w:rsidRPr="00F93BFB" w:rsidRDefault="000961AC" w:rsidP="000961AC">
            <w:pPr>
              <w:ind w:right="113"/>
              <w:jc w:val="center"/>
              <w:rPr>
                <w:sz w:val="14"/>
                <w:szCs w:val="14"/>
              </w:rPr>
            </w:pPr>
            <w:r w:rsidRPr="004C4919">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1FAC00A8" w14:textId="77777777" w:rsidR="000961AC" w:rsidRPr="00F93BFB" w:rsidRDefault="000961AC" w:rsidP="000961AC">
            <w:pPr>
              <w:ind w:right="113"/>
              <w:jc w:val="center"/>
              <w:rPr>
                <w:sz w:val="14"/>
                <w:szCs w:val="14"/>
              </w:rPr>
            </w:pPr>
            <w:r w:rsidRPr="004C4919">
              <w:rPr>
                <w:sz w:val="14"/>
                <w:szCs w:val="14"/>
              </w:rPr>
              <w:t>0,00</w:t>
            </w:r>
          </w:p>
        </w:tc>
      </w:tr>
      <w:tr w:rsidR="00F36AC0" w:rsidRPr="00F93BFB" w14:paraId="26E3392F" w14:textId="77777777" w:rsidTr="00F406AA">
        <w:trPr>
          <w:gridAfter w:val="1"/>
          <w:wAfter w:w="5954" w:type="dxa"/>
          <w:cantSplit/>
          <w:trHeight w:val="783"/>
        </w:trPr>
        <w:tc>
          <w:tcPr>
            <w:tcW w:w="1416" w:type="dxa"/>
            <w:vMerge/>
            <w:tcBorders>
              <w:left w:val="single" w:sz="4" w:space="0" w:color="auto"/>
              <w:right w:val="single" w:sz="4" w:space="0" w:color="auto"/>
            </w:tcBorders>
            <w:vAlign w:val="center"/>
            <w:hideMark/>
          </w:tcPr>
          <w:p w14:paraId="717689AA" w14:textId="77777777" w:rsidR="00F36AC0" w:rsidRPr="00F93BFB" w:rsidRDefault="00F36AC0" w:rsidP="008B0961">
            <w:pPr>
              <w:rPr>
                <w:sz w:val="14"/>
                <w:szCs w:val="14"/>
              </w:rPr>
            </w:pPr>
          </w:p>
        </w:tc>
        <w:tc>
          <w:tcPr>
            <w:tcW w:w="1843" w:type="dxa"/>
            <w:gridSpan w:val="2"/>
            <w:vMerge w:val="restart"/>
            <w:tcBorders>
              <w:top w:val="single" w:sz="4" w:space="0" w:color="auto"/>
              <w:left w:val="single" w:sz="4" w:space="0" w:color="auto"/>
              <w:right w:val="single" w:sz="4" w:space="0" w:color="auto"/>
            </w:tcBorders>
            <w:hideMark/>
          </w:tcPr>
          <w:p w14:paraId="6B8C2435" w14:textId="77777777" w:rsidR="00F36AC0" w:rsidRPr="00F93BFB" w:rsidRDefault="00F36AC0" w:rsidP="008B0961">
            <w:pPr>
              <w:rPr>
                <w:sz w:val="14"/>
                <w:szCs w:val="14"/>
                <w:lang w:eastAsia="en-US"/>
              </w:rPr>
            </w:pPr>
            <w:r w:rsidRPr="00F93BFB">
              <w:rPr>
                <w:sz w:val="14"/>
                <w:szCs w:val="14"/>
                <w:lang w:eastAsia="en-US"/>
              </w:rPr>
              <w:t>3.5.4 Закупка товаров, работ и услуг для обеспечения государственных (муниципальных) нужд</w:t>
            </w:r>
          </w:p>
        </w:tc>
        <w:tc>
          <w:tcPr>
            <w:tcW w:w="1844" w:type="dxa"/>
            <w:gridSpan w:val="4"/>
            <w:tcBorders>
              <w:top w:val="single" w:sz="4" w:space="0" w:color="auto"/>
              <w:left w:val="nil"/>
              <w:bottom w:val="single" w:sz="4" w:space="0" w:color="auto"/>
              <w:right w:val="single" w:sz="4" w:space="0" w:color="auto"/>
            </w:tcBorders>
            <w:shd w:val="clear" w:color="000000" w:fill="FFFFFF"/>
            <w:vAlign w:val="center"/>
            <w:hideMark/>
          </w:tcPr>
          <w:p w14:paraId="7A56035B" w14:textId="77777777" w:rsidR="00F36AC0" w:rsidRPr="00F93BFB" w:rsidRDefault="00F36AC0" w:rsidP="008B0961">
            <w:pPr>
              <w:jc w:val="center"/>
              <w:rPr>
                <w:color w:val="000000"/>
                <w:sz w:val="14"/>
                <w:szCs w:val="14"/>
              </w:rPr>
            </w:pPr>
            <w:r w:rsidRPr="00F93BFB">
              <w:rPr>
                <w:color w:val="000000"/>
                <w:sz w:val="14"/>
                <w:szCs w:val="14"/>
              </w:rPr>
              <w:t>ВСЕГО</w:t>
            </w:r>
          </w:p>
          <w:p w14:paraId="50CBAEDF" w14:textId="77777777" w:rsidR="00F36AC0" w:rsidRPr="00F93BFB" w:rsidRDefault="00F36AC0" w:rsidP="008B0961">
            <w:pPr>
              <w:jc w:val="center"/>
              <w:rPr>
                <w:color w:val="000000"/>
                <w:sz w:val="14"/>
                <w:szCs w:val="14"/>
              </w:rPr>
            </w:pPr>
          </w:p>
          <w:p w14:paraId="310081BF" w14:textId="77777777" w:rsidR="00F36AC0" w:rsidRPr="00F93BFB" w:rsidRDefault="00F36AC0" w:rsidP="008B0961">
            <w:pPr>
              <w:jc w:val="center"/>
              <w:rPr>
                <w:color w:val="000000"/>
                <w:sz w:val="14"/>
                <w:szCs w:val="14"/>
              </w:rPr>
            </w:pPr>
          </w:p>
          <w:p w14:paraId="7B7E42F7" w14:textId="77777777" w:rsidR="00F36AC0" w:rsidRPr="00F93BFB" w:rsidRDefault="00F36AC0" w:rsidP="008B0961">
            <w:pPr>
              <w:jc w:val="center"/>
              <w:rPr>
                <w:color w:val="000000"/>
                <w:sz w:val="14"/>
                <w:szCs w:val="14"/>
              </w:rPr>
            </w:pPr>
          </w:p>
          <w:p w14:paraId="35DC01FB" w14:textId="77777777" w:rsidR="00F36AC0" w:rsidRPr="00F93BFB" w:rsidRDefault="00F36AC0" w:rsidP="008B0961">
            <w:pPr>
              <w:jc w:val="center"/>
              <w:rPr>
                <w:color w:val="000000"/>
                <w:sz w:val="14"/>
                <w:szCs w:val="14"/>
              </w:rPr>
            </w:pPr>
          </w:p>
        </w:tc>
        <w:tc>
          <w:tcPr>
            <w:tcW w:w="567"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5444C496" w14:textId="77777777" w:rsidR="00F36AC0" w:rsidRPr="00F93BFB" w:rsidRDefault="009F7777" w:rsidP="009F7777">
            <w:pPr>
              <w:ind w:left="113" w:right="113"/>
              <w:jc w:val="center"/>
              <w:rPr>
                <w:sz w:val="14"/>
                <w:szCs w:val="14"/>
              </w:rPr>
            </w:pPr>
            <w:r>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6D36967D" w14:textId="77777777" w:rsidR="00F36AC0" w:rsidRPr="00F93BFB" w:rsidRDefault="009F7777" w:rsidP="009F7777">
            <w:pPr>
              <w:ind w:left="113" w:right="113"/>
              <w:jc w:val="center"/>
              <w:rPr>
                <w:sz w:val="14"/>
                <w:szCs w:val="14"/>
              </w:rPr>
            </w:pPr>
            <w:r>
              <w:rPr>
                <w:sz w:val="14"/>
                <w:szCs w:val="14"/>
              </w:rPr>
              <w:t>0,00</w:t>
            </w:r>
          </w:p>
        </w:tc>
        <w:tc>
          <w:tcPr>
            <w:tcW w:w="708" w:type="dxa"/>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14:paraId="62383E1B" w14:textId="77777777" w:rsidR="00F36AC0" w:rsidRPr="00F93BFB" w:rsidRDefault="009F7777" w:rsidP="009F7777">
            <w:pPr>
              <w:ind w:left="113"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2B38606" w14:textId="77777777" w:rsidR="00F36AC0" w:rsidRPr="00F93BFB" w:rsidRDefault="009F7777" w:rsidP="009F7777">
            <w:pPr>
              <w:ind w:left="113"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C296374" w14:textId="77777777" w:rsidR="00F36AC0" w:rsidRPr="00F93BFB" w:rsidRDefault="009F7777" w:rsidP="009F7777">
            <w:pPr>
              <w:ind w:left="113"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AD939B9" w14:textId="77777777" w:rsidR="00F36AC0" w:rsidRPr="00F93BFB" w:rsidRDefault="009F7777" w:rsidP="009F7777">
            <w:pPr>
              <w:ind w:left="113" w:right="113"/>
              <w:jc w:val="center"/>
              <w:rPr>
                <w:sz w:val="14"/>
                <w:szCs w:val="14"/>
              </w:rPr>
            </w:pPr>
            <w:r>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A884D37" w14:textId="77777777" w:rsidR="00F36AC0" w:rsidRPr="00F93BFB" w:rsidRDefault="009F7777" w:rsidP="009F7777">
            <w:pPr>
              <w:ind w:left="113"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1A071D1C" w14:textId="77777777" w:rsidR="00F36AC0" w:rsidRPr="00F93BFB" w:rsidRDefault="00F36AC0" w:rsidP="009F7777">
            <w:pPr>
              <w:ind w:right="113"/>
              <w:jc w:val="center"/>
              <w:rPr>
                <w:sz w:val="14"/>
                <w:szCs w:val="14"/>
              </w:rPr>
            </w:pPr>
            <w:r w:rsidRPr="00F93BFB">
              <w:rPr>
                <w:sz w:val="14"/>
                <w:szCs w:val="14"/>
              </w:rPr>
              <w:t>76,57698</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tcPr>
          <w:p w14:paraId="1DF484C1" w14:textId="77777777" w:rsidR="00F36AC0" w:rsidRPr="00F93BFB" w:rsidRDefault="00F36AC0" w:rsidP="009F7777">
            <w:pPr>
              <w:ind w:right="113"/>
              <w:jc w:val="center"/>
              <w:rPr>
                <w:sz w:val="14"/>
                <w:szCs w:val="14"/>
              </w:rPr>
            </w:pPr>
            <w:r w:rsidRPr="00F93BFB">
              <w:rPr>
                <w:sz w:val="14"/>
                <w:szCs w:val="14"/>
              </w:rPr>
              <w:t>74,00973</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4895A1D3" w14:textId="756FAC0E" w:rsidR="00F36AC0" w:rsidRPr="00F93BFB" w:rsidRDefault="005E045F" w:rsidP="009F7777">
            <w:pPr>
              <w:ind w:right="113"/>
              <w:jc w:val="center"/>
              <w:rPr>
                <w:sz w:val="14"/>
                <w:szCs w:val="14"/>
              </w:rPr>
            </w:pPr>
            <w:r>
              <w:rPr>
                <w:sz w:val="14"/>
                <w:szCs w:val="14"/>
              </w:rPr>
              <w:t>90,67489</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2F6E00F5" w14:textId="24449F30" w:rsidR="00F36AC0" w:rsidRPr="00F93BFB" w:rsidRDefault="00AF7C1A" w:rsidP="009F7777">
            <w:pPr>
              <w:ind w:right="113"/>
              <w:jc w:val="center"/>
              <w:rPr>
                <w:sz w:val="14"/>
                <w:szCs w:val="14"/>
              </w:rPr>
            </w:pPr>
            <w:r>
              <w:rPr>
                <w:sz w:val="14"/>
                <w:szCs w:val="14"/>
              </w:rPr>
              <w:t>149,595</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2A2780A9" w14:textId="6017DAFC" w:rsidR="00F36AC0" w:rsidRPr="00F93BFB" w:rsidRDefault="00AF7C1A" w:rsidP="009F7777">
            <w:pPr>
              <w:ind w:left="113"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487F9C13" w14:textId="77777777" w:rsidR="00F36AC0" w:rsidRPr="00F93BFB" w:rsidRDefault="00F36AC0" w:rsidP="009F7777">
            <w:pPr>
              <w:ind w:right="113"/>
              <w:jc w:val="center"/>
              <w:rPr>
                <w:sz w:val="14"/>
                <w:szCs w:val="14"/>
              </w:rPr>
            </w:pPr>
            <w:r w:rsidRPr="004C4919">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62936615" w14:textId="77777777" w:rsidR="00F36AC0" w:rsidRPr="00F93BFB" w:rsidRDefault="00F36AC0" w:rsidP="009F7777">
            <w:pPr>
              <w:ind w:right="113"/>
              <w:jc w:val="center"/>
              <w:rPr>
                <w:sz w:val="14"/>
                <w:szCs w:val="14"/>
              </w:rPr>
            </w:pPr>
            <w:r w:rsidRPr="004C4919">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4BC02405" w14:textId="77777777" w:rsidR="00F36AC0" w:rsidRPr="00F93BFB" w:rsidRDefault="00F36AC0" w:rsidP="009F7777">
            <w:pPr>
              <w:ind w:right="113"/>
              <w:jc w:val="center"/>
              <w:rPr>
                <w:sz w:val="14"/>
                <w:szCs w:val="14"/>
              </w:rPr>
            </w:pPr>
            <w:r w:rsidRPr="004C4919">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2532BF57" w14:textId="77777777" w:rsidR="00F36AC0" w:rsidRPr="00F93BFB" w:rsidRDefault="00F36AC0" w:rsidP="009F7777">
            <w:pPr>
              <w:ind w:right="113"/>
              <w:jc w:val="center"/>
              <w:rPr>
                <w:sz w:val="14"/>
                <w:szCs w:val="14"/>
              </w:rPr>
            </w:pPr>
            <w:r w:rsidRPr="004C4919">
              <w:rPr>
                <w:sz w:val="14"/>
                <w:szCs w:val="14"/>
              </w:rPr>
              <w:t>0,00</w:t>
            </w:r>
          </w:p>
        </w:tc>
      </w:tr>
      <w:tr w:rsidR="00F36AC0" w:rsidRPr="00F93BFB" w14:paraId="0CA8FB4D" w14:textId="77777777" w:rsidTr="00F406AA">
        <w:trPr>
          <w:gridAfter w:val="1"/>
          <w:wAfter w:w="5954" w:type="dxa"/>
          <w:cantSplit/>
          <w:trHeight w:val="477"/>
        </w:trPr>
        <w:tc>
          <w:tcPr>
            <w:tcW w:w="1416" w:type="dxa"/>
            <w:vMerge/>
            <w:tcBorders>
              <w:left w:val="single" w:sz="4" w:space="0" w:color="auto"/>
              <w:right w:val="single" w:sz="4" w:space="0" w:color="auto"/>
            </w:tcBorders>
            <w:vAlign w:val="center"/>
            <w:hideMark/>
          </w:tcPr>
          <w:p w14:paraId="76158BF9" w14:textId="77777777" w:rsidR="00F36AC0" w:rsidRPr="00F93BFB" w:rsidRDefault="00F36AC0" w:rsidP="008B0961">
            <w:pPr>
              <w:rPr>
                <w:sz w:val="14"/>
                <w:szCs w:val="14"/>
              </w:rPr>
            </w:pPr>
          </w:p>
        </w:tc>
        <w:tc>
          <w:tcPr>
            <w:tcW w:w="1843" w:type="dxa"/>
            <w:gridSpan w:val="2"/>
            <w:vMerge/>
            <w:tcBorders>
              <w:left w:val="single" w:sz="4" w:space="0" w:color="auto"/>
              <w:right w:val="single" w:sz="4" w:space="0" w:color="auto"/>
            </w:tcBorders>
            <w:hideMark/>
          </w:tcPr>
          <w:p w14:paraId="33A7CFBC" w14:textId="77777777" w:rsidR="00F36AC0" w:rsidRPr="00F93BFB" w:rsidRDefault="00F36AC0" w:rsidP="008B0961">
            <w:pPr>
              <w:rPr>
                <w:sz w:val="14"/>
                <w:szCs w:val="14"/>
                <w:lang w:eastAsia="en-US"/>
              </w:rPr>
            </w:pPr>
          </w:p>
        </w:tc>
        <w:tc>
          <w:tcPr>
            <w:tcW w:w="1844" w:type="dxa"/>
            <w:gridSpan w:val="4"/>
            <w:tcBorders>
              <w:top w:val="single" w:sz="4" w:space="0" w:color="auto"/>
              <w:left w:val="nil"/>
              <w:bottom w:val="single" w:sz="4" w:space="0" w:color="auto"/>
              <w:right w:val="single" w:sz="4" w:space="0" w:color="auto"/>
            </w:tcBorders>
            <w:shd w:val="clear" w:color="000000" w:fill="FFFFFF"/>
            <w:vAlign w:val="bottom"/>
            <w:hideMark/>
          </w:tcPr>
          <w:p w14:paraId="47D937F0" w14:textId="77777777" w:rsidR="00F36AC0" w:rsidRPr="00F93BFB" w:rsidRDefault="00F36AC0" w:rsidP="008B0961">
            <w:pPr>
              <w:rPr>
                <w:color w:val="000000"/>
                <w:sz w:val="14"/>
                <w:szCs w:val="14"/>
              </w:rPr>
            </w:pPr>
            <w:r w:rsidRPr="00F93BFB">
              <w:rPr>
                <w:color w:val="000000"/>
                <w:sz w:val="14"/>
                <w:szCs w:val="14"/>
              </w:rPr>
              <w:t>федеральный бюджет</w:t>
            </w:r>
          </w:p>
          <w:p w14:paraId="7343C774" w14:textId="77777777" w:rsidR="00F36AC0" w:rsidRPr="00F93BFB" w:rsidRDefault="00F36AC0" w:rsidP="008B0961">
            <w:pPr>
              <w:rPr>
                <w:color w:val="000000"/>
                <w:sz w:val="14"/>
                <w:szCs w:val="14"/>
              </w:rPr>
            </w:pPr>
          </w:p>
          <w:p w14:paraId="0A47A21B" w14:textId="77777777" w:rsidR="00F36AC0" w:rsidRPr="00F93BFB" w:rsidRDefault="00F36AC0" w:rsidP="008B0961">
            <w:pPr>
              <w:rPr>
                <w:color w:val="000000"/>
                <w:sz w:val="14"/>
                <w:szCs w:val="14"/>
              </w:rPr>
            </w:pPr>
          </w:p>
        </w:tc>
        <w:tc>
          <w:tcPr>
            <w:tcW w:w="567"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7922AE1C" w14:textId="77777777" w:rsidR="00F36AC0" w:rsidRPr="00F93BFB" w:rsidRDefault="009F7777" w:rsidP="008B0961">
            <w:pPr>
              <w:ind w:left="113" w:right="113"/>
              <w:jc w:val="right"/>
              <w:rPr>
                <w:sz w:val="14"/>
                <w:szCs w:val="14"/>
              </w:rPr>
            </w:pPr>
            <w:r>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427E733D" w14:textId="77777777" w:rsidR="00F36AC0" w:rsidRPr="00F93BFB" w:rsidRDefault="009F7777" w:rsidP="008B0961">
            <w:pPr>
              <w:ind w:left="113" w:right="113"/>
              <w:jc w:val="right"/>
              <w:rPr>
                <w:sz w:val="14"/>
                <w:szCs w:val="14"/>
              </w:rPr>
            </w:pPr>
            <w:r>
              <w:rPr>
                <w:sz w:val="14"/>
                <w:szCs w:val="14"/>
              </w:rPr>
              <w:t>0,00</w:t>
            </w:r>
          </w:p>
        </w:tc>
        <w:tc>
          <w:tcPr>
            <w:tcW w:w="708" w:type="dxa"/>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14:paraId="0817C9CC" w14:textId="77777777" w:rsidR="00F36AC0" w:rsidRPr="00F93BFB" w:rsidRDefault="009F7777" w:rsidP="008B0961">
            <w:pPr>
              <w:ind w:left="113" w:right="113"/>
              <w:jc w:val="right"/>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3A55A66" w14:textId="77777777" w:rsidR="00F36AC0" w:rsidRPr="00F93BFB" w:rsidRDefault="009F7777" w:rsidP="008B0961">
            <w:pPr>
              <w:ind w:left="113" w:right="113"/>
              <w:jc w:val="right"/>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989B2E0" w14:textId="77777777" w:rsidR="00F36AC0" w:rsidRPr="00F93BFB" w:rsidRDefault="009F7777" w:rsidP="008B0961">
            <w:pPr>
              <w:ind w:left="113" w:right="113"/>
              <w:jc w:val="right"/>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2A02194" w14:textId="77777777" w:rsidR="00F36AC0" w:rsidRPr="00F93BFB" w:rsidRDefault="009F7777" w:rsidP="008B0961">
            <w:pPr>
              <w:ind w:left="113" w:right="113"/>
              <w:jc w:val="right"/>
              <w:rPr>
                <w:sz w:val="14"/>
                <w:szCs w:val="14"/>
              </w:rPr>
            </w:pPr>
            <w:r>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434FB51" w14:textId="77777777" w:rsidR="00F36AC0" w:rsidRPr="00F93BFB" w:rsidRDefault="009F7777" w:rsidP="008B0961">
            <w:pPr>
              <w:ind w:left="113" w:right="113"/>
              <w:jc w:val="right"/>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4F9A1004" w14:textId="77777777" w:rsidR="00F36AC0" w:rsidRPr="00F93BFB" w:rsidRDefault="009F7777" w:rsidP="008B0961">
            <w:pPr>
              <w:ind w:left="113" w:right="113"/>
              <w:jc w:val="right"/>
              <w:rPr>
                <w:sz w:val="14"/>
                <w:szCs w:val="14"/>
              </w:rPr>
            </w:pPr>
            <w:r>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tcPr>
          <w:p w14:paraId="64654F21" w14:textId="77777777" w:rsidR="00F36AC0" w:rsidRPr="00F93BFB" w:rsidRDefault="00F36AC0" w:rsidP="00F36AC0">
            <w:pPr>
              <w:ind w:right="113"/>
              <w:jc w:val="right"/>
              <w:rPr>
                <w:sz w:val="14"/>
                <w:szCs w:val="14"/>
              </w:rPr>
            </w:pPr>
            <w:r w:rsidRPr="00F93BFB">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1D99917D" w14:textId="77777777" w:rsidR="00F36AC0" w:rsidRPr="00F93BFB" w:rsidRDefault="009F7777" w:rsidP="008B0961">
            <w:pPr>
              <w:ind w:left="113" w:right="113"/>
              <w:jc w:val="center"/>
              <w:rPr>
                <w:sz w:val="14"/>
                <w:szCs w:val="14"/>
              </w:rPr>
            </w:pPr>
            <w:r>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276F1C7D" w14:textId="77777777" w:rsidR="00F36AC0" w:rsidRPr="00F93BFB" w:rsidRDefault="009F7777" w:rsidP="008B0961">
            <w:pPr>
              <w:ind w:left="113"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6CA4A41A" w14:textId="77777777" w:rsidR="00F36AC0" w:rsidRPr="00F93BFB" w:rsidRDefault="009F7777" w:rsidP="008B0961">
            <w:pPr>
              <w:ind w:left="113"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0338583C" w14:textId="77777777" w:rsidR="00F36AC0" w:rsidRPr="00F93BFB" w:rsidRDefault="00F36AC0" w:rsidP="00F36AC0">
            <w:pPr>
              <w:ind w:right="113"/>
              <w:jc w:val="center"/>
              <w:rPr>
                <w:sz w:val="14"/>
                <w:szCs w:val="14"/>
              </w:rPr>
            </w:pPr>
            <w:r w:rsidRPr="004C4919">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239DA0BC" w14:textId="77777777" w:rsidR="00F36AC0" w:rsidRPr="00F93BFB" w:rsidRDefault="00F36AC0" w:rsidP="00F36AC0">
            <w:pPr>
              <w:ind w:right="113"/>
              <w:jc w:val="center"/>
              <w:rPr>
                <w:sz w:val="14"/>
                <w:szCs w:val="14"/>
              </w:rPr>
            </w:pPr>
            <w:r w:rsidRPr="004C4919">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712C02D8" w14:textId="77777777" w:rsidR="00F36AC0" w:rsidRPr="00F93BFB" w:rsidRDefault="00F36AC0" w:rsidP="00F36AC0">
            <w:pPr>
              <w:ind w:right="113"/>
              <w:jc w:val="center"/>
              <w:rPr>
                <w:sz w:val="14"/>
                <w:szCs w:val="14"/>
              </w:rPr>
            </w:pPr>
            <w:r w:rsidRPr="004C4919">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4076124D" w14:textId="77777777" w:rsidR="00F36AC0" w:rsidRPr="00F93BFB" w:rsidRDefault="00F36AC0" w:rsidP="00F36AC0">
            <w:pPr>
              <w:ind w:right="113"/>
              <w:jc w:val="center"/>
              <w:rPr>
                <w:sz w:val="14"/>
                <w:szCs w:val="14"/>
              </w:rPr>
            </w:pPr>
            <w:r w:rsidRPr="004C4919">
              <w:rPr>
                <w:sz w:val="14"/>
                <w:szCs w:val="14"/>
              </w:rPr>
              <w:t>0,00</w:t>
            </w:r>
          </w:p>
        </w:tc>
      </w:tr>
      <w:tr w:rsidR="009F7777" w:rsidRPr="00F93BFB" w14:paraId="6CFB8462" w14:textId="77777777" w:rsidTr="00F406AA">
        <w:trPr>
          <w:gridAfter w:val="1"/>
          <w:wAfter w:w="5954" w:type="dxa"/>
          <w:cantSplit/>
          <w:trHeight w:val="839"/>
        </w:trPr>
        <w:tc>
          <w:tcPr>
            <w:tcW w:w="1416" w:type="dxa"/>
            <w:vMerge/>
            <w:tcBorders>
              <w:left w:val="single" w:sz="4" w:space="0" w:color="auto"/>
              <w:right w:val="single" w:sz="4" w:space="0" w:color="auto"/>
            </w:tcBorders>
            <w:vAlign w:val="center"/>
            <w:hideMark/>
          </w:tcPr>
          <w:p w14:paraId="49BD7EF5" w14:textId="77777777" w:rsidR="009F7777" w:rsidRPr="00F93BFB" w:rsidRDefault="009F7777" w:rsidP="009F7777">
            <w:pPr>
              <w:rPr>
                <w:sz w:val="14"/>
                <w:szCs w:val="14"/>
              </w:rPr>
            </w:pPr>
          </w:p>
        </w:tc>
        <w:tc>
          <w:tcPr>
            <w:tcW w:w="1843" w:type="dxa"/>
            <w:gridSpan w:val="2"/>
            <w:vMerge/>
            <w:tcBorders>
              <w:left w:val="single" w:sz="4" w:space="0" w:color="auto"/>
              <w:right w:val="single" w:sz="4" w:space="0" w:color="auto"/>
            </w:tcBorders>
            <w:hideMark/>
          </w:tcPr>
          <w:p w14:paraId="05BC4982" w14:textId="77777777" w:rsidR="009F7777" w:rsidRPr="00F93BFB" w:rsidRDefault="009F7777" w:rsidP="009F7777">
            <w:pPr>
              <w:rPr>
                <w:sz w:val="14"/>
                <w:szCs w:val="14"/>
                <w:lang w:eastAsia="en-US"/>
              </w:rPr>
            </w:pPr>
          </w:p>
        </w:tc>
        <w:tc>
          <w:tcPr>
            <w:tcW w:w="1844" w:type="dxa"/>
            <w:gridSpan w:val="4"/>
            <w:tcBorders>
              <w:top w:val="single" w:sz="4" w:space="0" w:color="auto"/>
              <w:left w:val="nil"/>
              <w:bottom w:val="single" w:sz="4" w:space="0" w:color="auto"/>
              <w:right w:val="single" w:sz="4" w:space="0" w:color="auto"/>
            </w:tcBorders>
            <w:shd w:val="clear" w:color="000000" w:fill="FFFFFF"/>
            <w:hideMark/>
          </w:tcPr>
          <w:p w14:paraId="235CC52A" w14:textId="77777777" w:rsidR="009F7777" w:rsidRPr="00F93BFB" w:rsidRDefault="009F7777" w:rsidP="009F7777">
            <w:pPr>
              <w:rPr>
                <w:color w:val="000000"/>
                <w:sz w:val="14"/>
                <w:szCs w:val="14"/>
              </w:rPr>
            </w:pPr>
            <w:r w:rsidRPr="00F93BFB">
              <w:rPr>
                <w:color w:val="000000"/>
                <w:sz w:val="14"/>
                <w:szCs w:val="14"/>
              </w:rPr>
              <w:t>областной бюджет</w:t>
            </w:r>
          </w:p>
          <w:p w14:paraId="390493EE" w14:textId="77777777" w:rsidR="009F7777" w:rsidRPr="00F93BFB" w:rsidRDefault="009F7777" w:rsidP="009F7777">
            <w:pPr>
              <w:rPr>
                <w:color w:val="000000"/>
                <w:sz w:val="14"/>
                <w:szCs w:val="14"/>
              </w:rPr>
            </w:pPr>
          </w:p>
          <w:p w14:paraId="7FABE9B9" w14:textId="77777777" w:rsidR="009F7777" w:rsidRPr="00F93BFB" w:rsidRDefault="009F7777" w:rsidP="009F7777">
            <w:pPr>
              <w:rPr>
                <w:color w:val="000000"/>
                <w:sz w:val="14"/>
                <w:szCs w:val="14"/>
              </w:rPr>
            </w:pPr>
          </w:p>
          <w:p w14:paraId="01325D5D" w14:textId="77777777" w:rsidR="009F7777" w:rsidRPr="00F93BFB" w:rsidRDefault="009F7777" w:rsidP="009F7777">
            <w:pPr>
              <w:rPr>
                <w:color w:val="000000"/>
                <w:sz w:val="14"/>
                <w:szCs w:val="14"/>
              </w:rPr>
            </w:pPr>
          </w:p>
          <w:p w14:paraId="043475B5" w14:textId="77777777" w:rsidR="009F7777" w:rsidRPr="00F93BFB" w:rsidRDefault="009F7777" w:rsidP="009F7777">
            <w:pPr>
              <w:rPr>
                <w:color w:val="000000"/>
                <w:sz w:val="14"/>
                <w:szCs w:val="14"/>
              </w:rPr>
            </w:pPr>
          </w:p>
          <w:p w14:paraId="6B9447B7" w14:textId="77777777" w:rsidR="009F7777" w:rsidRPr="00F93BFB" w:rsidRDefault="009F7777" w:rsidP="009F7777">
            <w:pPr>
              <w:rPr>
                <w:color w:val="000000"/>
                <w:sz w:val="14"/>
                <w:szCs w:val="14"/>
              </w:rPr>
            </w:pPr>
          </w:p>
        </w:tc>
        <w:tc>
          <w:tcPr>
            <w:tcW w:w="567"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32902E33" w14:textId="77777777" w:rsidR="009F7777" w:rsidRPr="00F93BFB" w:rsidRDefault="009F7777" w:rsidP="009F7777">
            <w:pPr>
              <w:ind w:left="113" w:right="113"/>
              <w:jc w:val="center"/>
              <w:rPr>
                <w:sz w:val="14"/>
                <w:szCs w:val="14"/>
              </w:rPr>
            </w:pPr>
            <w:r>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604938B6" w14:textId="77777777" w:rsidR="009F7777" w:rsidRPr="00F93BFB" w:rsidRDefault="009F7777" w:rsidP="009F7777">
            <w:pPr>
              <w:ind w:left="113" w:right="113"/>
              <w:jc w:val="center"/>
              <w:rPr>
                <w:sz w:val="14"/>
                <w:szCs w:val="14"/>
              </w:rPr>
            </w:pPr>
            <w:r>
              <w:rPr>
                <w:sz w:val="14"/>
                <w:szCs w:val="14"/>
              </w:rPr>
              <w:t>0,00</w:t>
            </w:r>
          </w:p>
        </w:tc>
        <w:tc>
          <w:tcPr>
            <w:tcW w:w="708" w:type="dxa"/>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14:paraId="74118451" w14:textId="77777777" w:rsidR="009F7777" w:rsidRPr="00F93BFB" w:rsidRDefault="009F7777" w:rsidP="009F7777">
            <w:pPr>
              <w:ind w:left="113"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F0E0E56" w14:textId="77777777" w:rsidR="009F7777" w:rsidRPr="00F93BFB" w:rsidRDefault="009F7777" w:rsidP="009F7777">
            <w:pPr>
              <w:ind w:left="113"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948DD46" w14:textId="77777777" w:rsidR="009F7777" w:rsidRPr="00F93BFB" w:rsidRDefault="009F7777" w:rsidP="009F7777">
            <w:pPr>
              <w:ind w:left="113"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B5D8CB7" w14:textId="77777777" w:rsidR="009F7777" w:rsidRPr="00F93BFB" w:rsidRDefault="009F7777" w:rsidP="009F7777">
            <w:pPr>
              <w:ind w:left="113" w:right="113"/>
              <w:jc w:val="center"/>
              <w:rPr>
                <w:sz w:val="14"/>
                <w:szCs w:val="14"/>
              </w:rPr>
            </w:pPr>
            <w:r>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EEC0A7F" w14:textId="77777777" w:rsidR="009F7777" w:rsidRPr="00F93BFB" w:rsidRDefault="009F7777" w:rsidP="009F7777">
            <w:pPr>
              <w:ind w:left="113"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105B5E97" w14:textId="77777777" w:rsidR="009F7777" w:rsidRPr="00F93BFB" w:rsidRDefault="009F7777" w:rsidP="009F7777">
            <w:pPr>
              <w:ind w:right="113"/>
              <w:jc w:val="center"/>
              <w:rPr>
                <w:sz w:val="14"/>
                <w:szCs w:val="14"/>
              </w:rPr>
            </w:pPr>
            <w:r w:rsidRPr="00F93BFB">
              <w:rPr>
                <w:sz w:val="14"/>
                <w:szCs w:val="14"/>
              </w:rPr>
              <w:t>76,57698</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tcPr>
          <w:p w14:paraId="1C488007" w14:textId="77777777" w:rsidR="009F7777" w:rsidRPr="00F93BFB" w:rsidRDefault="009F7777" w:rsidP="009F7777">
            <w:pPr>
              <w:ind w:right="113"/>
              <w:jc w:val="center"/>
              <w:rPr>
                <w:sz w:val="14"/>
                <w:szCs w:val="14"/>
              </w:rPr>
            </w:pPr>
            <w:r w:rsidRPr="00F93BFB">
              <w:rPr>
                <w:sz w:val="14"/>
                <w:szCs w:val="14"/>
              </w:rPr>
              <w:t>74,00973</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246456B9" w14:textId="52E5E413" w:rsidR="009F7777" w:rsidRPr="00F93BFB" w:rsidRDefault="005E045F" w:rsidP="009F7777">
            <w:pPr>
              <w:ind w:right="113"/>
              <w:jc w:val="center"/>
              <w:rPr>
                <w:sz w:val="14"/>
                <w:szCs w:val="14"/>
              </w:rPr>
            </w:pPr>
            <w:r>
              <w:rPr>
                <w:sz w:val="14"/>
                <w:szCs w:val="14"/>
              </w:rPr>
              <w:t>90,67489</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385FCA4E" w14:textId="4418588C" w:rsidR="009F7777" w:rsidRPr="00F93BFB" w:rsidRDefault="00AF7C1A" w:rsidP="009F7777">
            <w:pPr>
              <w:ind w:right="113"/>
              <w:jc w:val="center"/>
              <w:rPr>
                <w:sz w:val="14"/>
                <w:szCs w:val="14"/>
              </w:rPr>
            </w:pPr>
            <w:r>
              <w:rPr>
                <w:sz w:val="14"/>
                <w:szCs w:val="14"/>
              </w:rPr>
              <w:t>149,595</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4DE0D6AC" w14:textId="2ACD1E85" w:rsidR="009F7777" w:rsidRPr="00F93BFB" w:rsidRDefault="00AF7C1A" w:rsidP="009F7777">
            <w:pPr>
              <w:ind w:left="113"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45985123" w14:textId="77777777" w:rsidR="009F7777" w:rsidRPr="00F93BFB" w:rsidRDefault="009F7777" w:rsidP="009F7777">
            <w:pPr>
              <w:ind w:right="113"/>
              <w:jc w:val="center"/>
              <w:rPr>
                <w:sz w:val="14"/>
                <w:szCs w:val="14"/>
              </w:rPr>
            </w:pPr>
            <w:r w:rsidRPr="004C4919">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7F6D7E95" w14:textId="77777777" w:rsidR="009F7777" w:rsidRPr="00F93BFB" w:rsidRDefault="009F7777" w:rsidP="009F7777">
            <w:pPr>
              <w:ind w:right="113"/>
              <w:jc w:val="center"/>
              <w:rPr>
                <w:sz w:val="14"/>
                <w:szCs w:val="14"/>
              </w:rPr>
            </w:pPr>
            <w:r w:rsidRPr="004C4919">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269E1649" w14:textId="77777777" w:rsidR="009F7777" w:rsidRPr="00F93BFB" w:rsidRDefault="009F7777" w:rsidP="009F7777">
            <w:pPr>
              <w:ind w:right="113"/>
              <w:jc w:val="center"/>
              <w:rPr>
                <w:sz w:val="14"/>
                <w:szCs w:val="14"/>
              </w:rPr>
            </w:pPr>
            <w:r w:rsidRPr="004C4919">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19C9C79D" w14:textId="77777777" w:rsidR="009F7777" w:rsidRPr="00F93BFB" w:rsidRDefault="009F7777" w:rsidP="009F7777">
            <w:pPr>
              <w:ind w:right="113"/>
              <w:jc w:val="center"/>
              <w:rPr>
                <w:sz w:val="14"/>
                <w:szCs w:val="14"/>
              </w:rPr>
            </w:pPr>
            <w:r w:rsidRPr="004C4919">
              <w:rPr>
                <w:sz w:val="14"/>
                <w:szCs w:val="14"/>
              </w:rPr>
              <w:t>0,00</w:t>
            </w:r>
          </w:p>
        </w:tc>
      </w:tr>
      <w:tr w:rsidR="00F36AC0" w:rsidRPr="00F93BFB" w14:paraId="4AA3348D" w14:textId="77777777" w:rsidTr="00F406AA">
        <w:trPr>
          <w:gridAfter w:val="1"/>
          <w:wAfter w:w="5954" w:type="dxa"/>
          <w:cantSplit/>
          <w:trHeight w:val="488"/>
        </w:trPr>
        <w:tc>
          <w:tcPr>
            <w:tcW w:w="1416" w:type="dxa"/>
            <w:vMerge/>
            <w:tcBorders>
              <w:left w:val="single" w:sz="4" w:space="0" w:color="auto"/>
              <w:right w:val="single" w:sz="4" w:space="0" w:color="auto"/>
            </w:tcBorders>
            <w:vAlign w:val="center"/>
            <w:hideMark/>
          </w:tcPr>
          <w:p w14:paraId="0812A635" w14:textId="77777777" w:rsidR="00F36AC0" w:rsidRPr="00F93BFB" w:rsidRDefault="00F36AC0" w:rsidP="008B0961">
            <w:pPr>
              <w:rPr>
                <w:sz w:val="14"/>
                <w:szCs w:val="14"/>
              </w:rPr>
            </w:pPr>
          </w:p>
        </w:tc>
        <w:tc>
          <w:tcPr>
            <w:tcW w:w="1843" w:type="dxa"/>
            <w:gridSpan w:val="2"/>
            <w:vMerge/>
            <w:tcBorders>
              <w:left w:val="single" w:sz="4" w:space="0" w:color="auto"/>
              <w:right w:val="single" w:sz="4" w:space="0" w:color="auto"/>
            </w:tcBorders>
            <w:hideMark/>
          </w:tcPr>
          <w:p w14:paraId="4E7EE372" w14:textId="77777777" w:rsidR="00F36AC0" w:rsidRPr="00F93BFB" w:rsidRDefault="00F36AC0" w:rsidP="008B0961">
            <w:pPr>
              <w:rPr>
                <w:sz w:val="14"/>
                <w:szCs w:val="14"/>
                <w:lang w:eastAsia="en-US"/>
              </w:rPr>
            </w:pPr>
          </w:p>
        </w:tc>
        <w:tc>
          <w:tcPr>
            <w:tcW w:w="1844" w:type="dxa"/>
            <w:gridSpan w:val="4"/>
            <w:tcBorders>
              <w:top w:val="single" w:sz="4" w:space="0" w:color="auto"/>
              <w:left w:val="nil"/>
              <w:bottom w:val="single" w:sz="4" w:space="0" w:color="auto"/>
              <w:right w:val="single" w:sz="4" w:space="0" w:color="auto"/>
            </w:tcBorders>
            <w:shd w:val="clear" w:color="000000" w:fill="FFFFFF"/>
            <w:hideMark/>
          </w:tcPr>
          <w:p w14:paraId="74E85BFC" w14:textId="77777777" w:rsidR="00F36AC0" w:rsidRPr="00F93BFB" w:rsidRDefault="00F36AC0" w:rsidP="008B0961">
            <w:pPr>
              <w:rPr>
                <w:color w:val="000000"/>
                <w:sz w:val="14"/>
                <w:szCs w:val="14"/>
              </w:rPr>
            </w:pPr>
            <w:r w:rsidRPr="00F93BFB">
              <w:rPr>
                <w:color w:val="000000"/>
                <w:sz w:val="14"/>
                <w:szCs w:val="14"/>
              </w:rPr>
              <w:t>бюджет муниципального района "Советский район" Курской области</w:t>
            </w:r>
          </w:p>
          <w:p w14:paraId="111DCF02" w14:textId="77777777" w:rsidR="00F36AC0" w:rsidRPr="00F93BFB" w:rsidRDefault="00F36AC0" w:rsidP="008B0961">
            <w:pPr>
              <w:rPr>
                <w:sz w:val="14"/>
                <w:szCs w:val="14"/>
              </w:rPr>
            </w:pPr>
          </w:p>
        </w:tc>
        <w:tc>
          <w:tcPr>
            <w:tcW w:w="567"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3F9B27F7" w14:textId="77777777" w:rsidR="00F36AC0" w:rsidRPr="00F93BFB" w:rsidRDefault="009F7777" w:rsidP="008B0961">
            <w:pPr>
              <w:ind w:left="113" w:right="113"/>
              <w:jc w:val="right"/>
              <w:rPr>
                <w:sz w:val="14"/>
                <w:szCs w:val="14"/>
              </w:rPr>
            </w:pPr>
            <w:r>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3E58F6F6" w14:textId="77777777" w:rsidR="00F36AC0" w:rsidRPr="00F93BFB" w:rsidRDefault="009F7777" w:rsidP="008B0961">
            <w:pPr>
              <w:ind w:left="113" w:right="113"/>
              <w:jc w:val="right"/>
              <w:rPr>
                <w:sz w:val="14"/>
                <w:szCs w:val="14"/>
              </w:rPr>
            </w:pPr>
            <w:r>
              <w:rPr>
                <w:sz w:val="14"/>
                <w:szCs w:val="14"/>
              </w:rPr>
              <w:t>0,00</w:t>
            </w:r>
          </w:p>
        </w:tc>
        <w:tc>
          <w:tcPr>
            <w:tcW w:w="708" w:type="dxa"/>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14:paraId="76071919" w14:textId="77777777" w:rsidR="00F36AC0" w:rsidRPr="00F93BFB" w:rsidRDefault="009F7777" w:rsidP="008B0961">
            <w:pPr>
              <w:ind w:left="113" w:right="113"/>
              <w:jc w:val="right"/>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95ADD34" w14:textId="77777777" w:rsidR="00F36AC0" w:rsidRPr="00F93BFB" w:rsidRDefault="009F7777" w:rsidP="008B0961">
            <w:pPr>
              <w:ind w:left="113" w:right="113"/>
              <w:jc w:val="right"/>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DE4D6F3" w14:textId="77777777" w:rsidR="00F36AC0" w:rsidRPr="00F93BFB" w:rsidRDefault="009F7777" w:rsidP="008B0961">
            <w:pPr>
              <w:ind w:left="113" w:right="113"/>
              <w:jc w:val="right"/>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F1717EB" w14:textId="77777777" w:rsidR="00F36AC0" w:rsidRPr="00F93BFB" w:rsidRDefault="009F7777" w:rsidP="008B0961">
            <w:pPr>
              <w:ind w:left="113" w:right="113"/>
              <w:jc w:val="right"/>
              <w:rPr>
                <w:sz w:val="14"/>
                <w:szCs w:val="14"/>
              </w:rPr>
            </w:pPr>
            <w:r>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3FD8516" w14:textId="77777777" w:rsidR="00F36AC0" w:rsidRPr="00F93BFB" w:rsidRDefault="009F7777" w:rsidP="008B0961">
            <w:pPr>
              <w:ind w:left="113" w:right="113"/>
              <w:jc w:val="right"/>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6FE77A5A" w14:textId="77777777" w:rsidR="00F36AC0" w:rsidRPr="00F93BFB" w:rsidRDefault="009F7777" w:rsidP="008B0961">
            <w:pPr>
              <w:ind w:left="113" w:right="113"/>
              <w:jc w:val="right"/>
              <w:rPr>
                <w:sz w:val="14"/>
                <w:szCs w:val="14"/>
              </w:rPr>
            </w:pPr>
            <w:r>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tcPr>
          <w:p w14:paraId="1E4DB4FA" w14:textId="77777777" w:rsidR="00F36AC0" w:rsidRPr="00F93BFB" w:rsidRDefault="00F36AC0" w:rsidP="00F36AC0">
            <w:pPr>
              <w:ind w:right="113"/>
              <w:jc w:val="right"/>
              <w:rPr>
                <w:sz w:val="14"/>
                <w:szCs w:val="14"/>
              </w:rPr>
            </w:pPr>
            <w:r w:rsidRPr="00F93BFB">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26248C0D" w14:textId="77777777" w:rsidR="00F36AC0" w:rsidRPr="00F93BFB" w:rsidRDefault="009F7777" w:rsidP="008B0961">
            <w:pPr>
              <w:ind w:left="113" w:right="113"/>
              <w:jc w:val="center"/>
              <w:rPr>
                <w:sz w:val="14"/>
                <w:szCs w:val="14"/>
              </w:rPr>
            </w:pPr>
            <w:r>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631D8F29" w14:textId="77777777" w:rsidR="00F36AC0" w:rsidRPr="00F93BFB" w:rsidRDefault="009F7777" w:rsidP="008B0961">
            <w:pPr>
              <w:ind w:left="113"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0009F9D4" w14:textId="77777777" w:rsidR="00F36AC0" w:rsidRPr="00F93BFB" w:rsidRDefault="009F7777" w:rsidP="008B0961">
            <w:pPr>
              <w:ind w:left="113"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19C1FD01" w14:textId="77777777" w:rsidR="00F36AC0" w:rsidRPr="00F93BFB" w:rsidRDefault="00F36AC0" w:rsidP="008B0961">
            <w:pPr>
              <w:ind w:left="113" w:right="113"/>
              <w:jc w:val="center"/>
              <w:rPr>
                <w:sz w:val="14"/>
                <w:szCs w:val="14"/>
              </w:rPr>
            </w:pPr>
            <w:r w:rsidRPr="004C4919">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4213D1AD" w14:textId="77777777" w:rsidR="00F36AC0" w:rsidRPr="00F93BFB" w:rsidRDefault="00F36AC0" w:rsidP="008B0961">
            <w:pPr>
              <w:ind w:left="113" w:right="113"/>
              <w:jc w:val="center"/>
              <w:rPr>
                <w:sz w:val="14"/>
                <w:szCs w:val="14"/>
              </w:rPr>
            </w:pPr>
            <w:r w:rsidRPr="004C4919">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0D5FB7D4" w14:textId="77777777" w:rsidR="00F36AC0" w:rsidRPr="00F93BFB" w:rsidRDefault="00F36AC0" w:rsidP="008B0961">
            <w:pPr>
              <w:ind w:left="113" w:right="113"/>
              <w:jc w:val="center"/>
              <w:rPr>
                <w:sz w:val="14"/>
                <w:szCs w:val="14"/>
              </w:rPr>
            </w:pPr>
            <w:r w:rsidRPr="004C4919">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2C1C0972" w14:textId="77777777" w:rsidR="00F36AC0" w:rsidRPr="00F93BFB" w:rsidRDefault="00F36AC0" w:rsidP="008B0961">
            <w:pPr>
              <w:ind w:left="113" w:right="113"/>
              <w:jc w:val="center"/>
              <w:rPr>
                <w:sz w:val="14"/>
                <w:szCs w:val="14"/>
              </w:rPr>
            </w:pPr>
            <w:r w:rsidRPr="004C4919">
              <w:rPr>
                <w:sz w:val="14"/>
                <w:szCs w:val="14"/>
              </w:rPr>
              <w:t>0,00</w:t>
            </w:r>
          </w:p>
        </w:tc>
      </w:tr>
      <w:tr w:rsidR="00F36AC0" w:rsidRPr="00F93BFB" w14:paraId="2461A267" w14:textId="77777777" w:rsidTr="00F406AA">
        <w:trPr>
          <w:gridAfter w:val="1"/>
          <w:wAfter w:w="5954" w:type="dxa"/>
          <w:cantSplit/>
          <w:trHeight w:val="454"/>
        </w:trPr>
        <w:tc>
          <w:tcPr>
            <w:tcW w:w="1416" w:type="dxa"/>
            <w:vMerge/>
            <w:tcBorders>
              <w:left w:val="single" w:sz="4" w:space="0" w:color="auto"/>
              <w:right w:val="single" w:sz="4" w:space="0" w:color="auto"/>
            </w:tcBorders>
            <w:vAlign w:val="center"/>
            <w:hideMark/>
          </w:tcPr>
          <w:p w14:paraId="7223F2C4" w14:textId="77777777" w:rsidR="00F36AC0" w:rsidRPr="00F93BFB" w:rsidRDefault="00F36AC0" w:rsidP="00F36AC0">
            <w:pPr>
              <w:rPr>
                <w:sz w:val="14"/>
                <w:szCs w:val="14"/>
              </w:rPr>
            </w:pPr>
          </w:p>
        </w:tc>
        <w:tc>
          <w:tcPr>
            <w:tcW w:w="1843" w:type="dxa"/>
            <w:gridSpan w:val="2"/>
            <w:vMerge w:val="restart"/>
            <w:tcBorders>
              <w:top w:val="nil"/>
              <w:left w:val="single" w:sz="4" w:space="0" w:color="auto"/>
              <w:bottom w:val="single" w:sz="4" w:space="0" w:color="000000"/>
              <w:right w:val="single" w:sz="4" w:space="0" w:color="auto"/>
            </w:tcBorders>
            <w:shd w:val="clear" w:color="auto" w:fill="auto"/>
            <w:hideMark/>
          </w:tcPr>
          <w:p w14:paraId="68253878" w14:textId="77777777" w:rsidR="00F36AC0" w:rsidRPr="00F93BFB" w:rsidRDefault="00F36AC0" w:rsidP="00F36AC0">
            <w:pPr>
              <w:rPr>
                <w:sz w:val="14"/>
                <w:szCs w:val="14"/>
              </w:rPr>
            </w:pPr>
            <w:r w:rsidRPr="00F93BFB">
              <w:rPr>
                <w:sz w:val="14"/>
                <w:szCs w:val="14"/>
              </w:rPr>
              <w:t>3.6 Реализация Федерального закона от 19 мая 1995 года № 81-ФЗ "О государственных пособиях гражданам, имеющих детей"</w:t>
            </w:r>
          </w:p>
        </w:tc>
        <w:tc>
          <w:tcPr>
            <w:tcW w:w="1844" w:type="dxa"/>
            <w:gridSpan w:val="4"/>
            <w:tcBorders>
              <w:top w:val="nil"/>
              <w:left w:val="nil"/>
              <w:bottom w:val="single" w:sz="4" w:space="0" w:color="auto"/>
              <w:right w:val="single" w:sz="4" w:space="0" w:color="auto"/>
            </w:tcBorders>
            <w:shd w:val="clear" w:color="000000" w:fill="FFFFFF"/>
            <w:vAlign w:val="bottom"/>
            <w:hideMark/>
          </w:tcPr>
          <w:p w14:paraId="76F449C1" w14:textId="77777777" w:rsidR="00F36AC0" w:rsidRPr="00F93BFB" w:rsidRDefault="00F36AC0" w:rsidP="00F36AC0">
            <w:pPr>
              <w:jc w:val="center"/>
              <w:rPr>
                <w:color w:val="000000"/>
                <w:sz w:val="14"/>
                <w:szCs w:val="14"/>
              </w:rPr>
            </w:pPr>
            <w:r w:rsidRPr="00F93BFB">
              <w:rPr>
                <w:color w:val="000000"/>
                <w:sz w:val="14"/>
                <w:szCs w:val="14"/>
              </w:rPr>
              <w:t>ВСЕГО</w:t>
            </w:r>
          </w:p>
        </w:tc>
        <w:tc>
          <w:tcPr>
            <w:tcW w:w="567" w:type="dxa"/>
            <w:gridSpan w:val="2"/>
            <w:tcBorders>
              <w:top w:val="nil"/>
              <w:left w:val="nil"/>
              <w:bottom w:val="single" w:sz="4" w:space="0" w:color="auto"/>
              <w:right w:val="single" w:sz="4" w:space="0" w:color="auto"/>
            </w:tcBorders>
            <w:shd w:val="clear" w:color="000000" w:fill="FFFFFF"/>
            <w:textDirection w:val="btLr"/>
            <w:vAlign w:val="center"/>
            <w:hideMark/>
          </w:tcPr>
          <w:p w14:paraId="14BE5C1D" w14:textId="77777777" w:rsidR="00F36AC0" w:rsidRPr="00F93BFB" w:rsidRDefault="00F36AC0" w:rsidP="00F36AC0">
            <w:pPr>
              <w:spacing w:after="200" w:line="276" w:lineRule="auto"/>
              <w:rPr>
                <w:sz w:val="14"/>
                <w:szCs w:val="14"/>
              </w:rPr>
            </w:pPr>
          </w:p>
        </w:tc>
        <w:tc>
          <w:tcPr>
            <w:tcW w:w="709" w:type="dxa"/>
            <w:gridSpan w:val="2"/>
            <w:tcBorders>
              <w:top w:val="nil"/>
              <w:left w:val="nil"/>
              <w:bottom w:val="single" w:sz="4" w:space="0" w:color="auto"/>
              <w:right w:val="single" w:sz="4" w:space="0" w:color="auto"/>
            </w:tcBorders>
            <w:shd w:val="clear" w:color="000000" w:fill="FFFFFF"/>
            <w:textDirection w:val="btLr"/>
            <w:vAlign w:val="center"/>
            <w:hideMark/>
          </w:tcPr>
          <w:p w14:paraId="65E086B2" w14:textId="77777777" w:rsidR="00F36AC0" w:rsidRPr="00F93BFB" w:rsidRDefault="00F36AC0" w:rsidP="00F36AC0">
            <w:pPr>
              <w:spacing w:after="200" w:line="276" w:lineRule="auto"/>
              <w:rPr>
                <w:sz w:val="14"/>
                <w:szCs w:val="14"/>
              </w:rPr>
            </w:pPr>
          </w:p>
        </w:tc>
        <w:tc>
          <w:tcPr>
            <w:tcW w:w="708" w:type="dxa"/>
            <w:gridSpan w:val="3"/>
            <w:tcBorders>
              <w:top w:val="nil"/>
              <w:left w:val="nil"/>
              <w:bottom w:val="single" w:sz="4" w:space="0" w:color="auto"/>
              <w:right w:val="single" w:sz="4" w:space="0" w:color="auto"/>
            </w:tcBorders>
            <w:shd w:val="clear" w:color="000000" w:fill="FFFFFF"/>
            <w:textDirection w:val="btLr"/>
            <w:vAlign w:val="center"/>
            <w:hideMark/>
          </w:tcPr>
          <w:p w14:paraId="719C4369" w14:textId="77777777" w:rsidR="00F36AC0" w:rsidRPr="00F93BFB" w:rsidRDefault="00F36AC0" w:rsidP="00F36AC0">
            <w:pPr>
              <w:spacing w:after="200" w:line="276" w:lineRule="auto"/>
              <w:rPr>
                <w:sz w:val="14"/>
                <w:szCs w:val="14"/>
              </w:rPr>
            </w:pPr>
          </w:p>
        </w:tc>
        <w:tc>
          <w:tcPr>
            <w:tcW w:w="709" w:type="dxa"/>
            <w:tcBorders>
              <w:top w:val="nil"/>
              <w:left w:val="nil"/>
              <w:bottom w:val="single" w:sz="4" w:space="0" w:color="auto"/>
              <w:right w:val="single" w:sz="4" w:space="0" w:color="auto"/>
            </w:tcBorders>
            <w:shd w:val="clear" w:color="000000" w:fill="FFFFFF"/>
            <w:textDirection w:val="btLr"/>
            <w:vAlign w:val="center"/>
            <w:hideMark/>
          </w:tcPr>
          <w:p w14:paraId="12D310CD" w14:textId="77777777" w:rsidR="00F36AC0" w:rsidRPr="00F93BFB" w:rsidRDefault="00F36AC0" w:rsidP="00F36AC0">
            <w:pPr>
              <w:spacing w:after="200" w:line="276" w:lineRule="auto"/>
              <w:rPr>
                <w:sz w:val="14"/>
                <w:szCs w:val="14"/>
              </w:rPr>
            </w:pPr>
          </w:p>
        </w:tc>
        <w:tc>
          <w:tcPr>
            <w:tcW w:w="709" w:type="dxa"/>
            <w:tcBorders>
              <w:top w:val="nil"/>
              <w:left w:val="nil"/>
              <w:bottom w:val="single" w:sz="4" w:space="0" w:color="auto"/>
              <w:right w:val="single" w:sz="4" w:space="0" w:color="auto"/>
            </w:tcBorders>
            <w:shd w:val="clear" w:color="000000" w:fill="FFFFFF"/>
            <w:textDirection w:val="btLr"/>
            <w:vAlign w:val="center"/>
            <w:hideMark/>
          </w:tcPr>
          <w:p w14:paraId="4638537A" w14:textId="77777777" w:rsidR="00F36AC0" w:rsidRPr="00F93BFB" w:rsidRDefault="00F36AC0" w:rsidP="00F36AC0">
            <w:pPr>
              <w:spacing w:after="200" w:line="276" w:lineRule="auto"/>
              <w:rPr>
                <w:sz w:val="14"/>
                <w:szCs w:val="14"/>
              </w:rPr>
            </w:pPr>
          </w:p>
        </w:tc>
        <w:tc>
          <w:tcPr>
            <w:tcW w:w="709" w:type="dxa"/>
            <w:tcBorders>
              <w:top w:val="nil"/>
              <w:left w:val="nil"/>
              <w:bottom w:val="single" w:sz="4" w:space="0" w:color="auto"/>
              <w:right w:val="single" w:sz="4" w:space="0" w:color="auto"/>
            </w:tcBorders>
            <w:shd w:val="clear" w:color="000000" w:fill="FFFFFF"/>
            <w:textDirection w:val="btLr"/>
            <w:vAlign w:val="center"/>
            <w:hideMark/>
          </w:tcPr>
          <w:p w14:paraId="79E74256" w14:textId="77777777" w:rsidR="00F36AC0" w:rsidRPr="00F93BFB" w:rsidRDefault="00F36AC0" w:rsidP="00F36AC0">
            <w:pPr>
              <w:spacing w:after="200" w:line="276" w:lineRule="auto"/>
              <w:rPr>
                <w:sz w:val="14"/>
                <w:szCs w:val="14"/>
              </w:rPr>
            </w:pPr>
          </w:p>
        </w:tc>
        <w:tc>
          <w:tcPr>
            <w:tcW w:w="708" w:type="dxa"/>
            <w:tcBorders>
              <w:top w:val="nil"/>
              <w:left w:val="nil"/>
              <w:bottom w:val="single" w:sz="4" w:space="0" w:color="auto"/>
              <w:right w:val="single" w:sz="4" w:space="0" w:color="auto"/>
            </w:tcBorders>
            <w:shd w:val="clear" w:color="000000" w:fill="FFFFFF"/>
            <w:textDirection w:val="btLr"/>
            <w:vAlign w:val="center"/>
            <w:hideMark/>
          </w:tcPr>
          <w:p w14:paraId="37E8E756" w14:textId="77777777" w:rsidR="00F36AC0" w:rsidRPr="00F93BFB" w:rsidRDefault="00F36AC0" w:rsidP="00F36AC0">
            <w:pPr>
              <w:spacing w:after="200" w:line="276" w:lineRule="auto"/>
              <w:rPr>
                <w:sz w:val="14"/>
                <w:szCs w:val="14"/>
              </w:rPr>
            </w:pPr>
          </w:p>
        </w:tc>
        <w:tc>
          <w:tcPr>
            <w:tcW w:w="709" w:type="dxa"/>
            <w:tcBorders>
              <w:top w:val="nil"/>
              <w:left w:val="nil"/>
              <w:bottom w:val="single" w:sz="4" w:space="0" w:color="auto"/>
              <w:right w:val="single" w:sz="4" w:space="0" w:color="auto"/>
            </w:tcBorders>
            <w:shd w:val="clear" w:color="000000" w:fill="FFFFFF"/>
            <w:textDirection w:val="btLr"/>
            <w:vAlign w:val="center"/>
          </w:tcPr>
          <w:p w14:paraId="7CFF9F16" w14:textId="77777777" w:rsidR="00F36AC0" w:rsidRPr="00F93BFB" w:rsidRDefault="00F36AC0" w:rsidP="00F36AC0">
            <w:pPr>
              <w:spacing w:after="200" w:line="276" w:lineRule="auto"/>
              <w:rPr>
                <w:sz w:val="14"/>
                <w:szCs w:val="14"/>
              </w:rPr>
            </w:pPr>
          </w:p>
        </w:tc>
        <w:tc>
          <w:tcPr>
            <w:tcW w:w="709" w:type="dxa"/>
            <w:gridSpan w:val="2"/>
            <w:tcBorders>
              <w:top w:val="nil"/>
              <w:left w:val="nil"/>
              <w:bottom w:val="single" w:sz="4" w:space="0" w:color="auto"/>
              <w:right w:val="single" w:sz="4" w:space="0" w:color="auto"/>
            </w:tcBorders>
            <w:shd w:val="clear" w:color="000000" w:fill="FFFFFF"/>
            <w:textDirection w:val="btLr"/>
            <w:vAlign w:val="center"/>
          </w:tcPr>
          <w:p w14:paraId="75870ED1" w14:textId="77777777" w:rsidR="00F36AC0" w:rsidRPr="00F93BFB" w:rsidRDefault="00F36AC0" w:rsidP="00F36AC0">
            <w:pPr>
              <w:spacing w:after="200" w:line="276" w:lineRule="auto"/>
              <w:rPr>
                <w:sz w:val="14"/>
                <w:szCs w:val="14"/>
              </w:rPr>
            </w:pPr>
          </w:p>
        </w:tc>
        <w:tc>
          <w:tcPr>
            <w:tcW w:w="709" w:type="dxa"/>
            <w:tcBorders>
              <w:top w:val="nil"/>
              <w:left w:val="nil"/>
              <w:bottom w:val="single" w:sz="4" w:space="0" w:color="auto"/>
              <w:right w:val="single" w:sz="4" w:space="0" w:color="auto"/>
            </w:tcBorders>
            <w:shd w:val="clear" w:color="000000" w:fill="FFFFFF"/>
            <w:textDirection w:val="btLr"/>
            <w:vAlign w:val="center"/>
          </w:tcPr>
          <w:p w14:paraId="595063A2" w14:textId="77777777" w:rsidR="00F36AC0" w:rsidRPr="00F93BFB" w:rsidRDefault="00F36AC0" w:rsidP="00F36AC0">
            <w:pPr>
              <w:spacing w:after="200" w:line="276" w:lineRule="auto"/>
              <w:rPr>
                <w:sz w:val="14"/>
                <w:szCs w:val="14"/>
              </w:rPr>
            </w:pPr>
          </w:p>
        </w:tc>
        <w:tc>
          <w:tcPr>
            <w:tcW w:w="708" w:type="dxa"/>
            <w:tcBorders>
              <w:top w:val="nil"/>
              <w:left w:val="nil"/>
              <w:bottom w:val="single" w:sz="4" w:space="0" w:color="auto"/>
              <w:right w:val="single" w:sz="4" w:space="0" w:color="auto"/>
            </w:tcBorders>
            <w:shd w:val="clear" w:color="000000" w:fill="FFFFFF"/>
            <w:textDirection w:val="btLr"/>
          </w:tcPr>
          <w:p w14:paraId="7C0B137E" w14:textId="77777777" w:rsidR="00F36AC0" w:rsidRPr="00F93BFB" w:rsidRDefault="00F36AC0" w:rsidP="00F36AC0">
            <w:pPr>
              <w:ind w:left="113" w:right="113"/>
              <w:jc w:val="center"/>
              <w:rPr>
                <w:sz w:val="14"/>
                <w:szCs w:val="14"/>
              </w:rPr>
            </w:pPr>
          </w:p>
        </w:tc>
        <w:tc>
          <w:tcPr>
            <w:tcW w:w="709" w:type="dxa"/>
            <w:tcBorders>
              <w:top w:val="nil"/>
              <w:left w:val="nil"/>
              <w:bottom w:val="single" w:sz="4" w:space="0" w:color="auto"/>
              <w:right w:val="single" w:sz="4" w:space="0" w:color="auto"/>
            </w:tcBorders>
            <w:shd w:val="clear" w:color="000000" w:fill="FFFFFF"/>
            <w:textDirection w:val="btLr"/>
          </w:tcPr>
          <w:p w14:paraId="4FF7BA37" w14:textId="77777777" w:rsidR="00F36AC0" w:rsidRPr="00F93BFB" w:rsidRDefault="00F36AC0" w:rsidP="00F36AC0">
            <w:pPr>
              <w:ind w:left="113" w:right="113"/>
              <w:jc w:val="center"/>
              <w:rPr>
                <w:sz w:val="14"/>
                <w:szCs w:val="14"/>
              </w:rPr>
            </w:pPr>
          </w:p>
        </w:tc>
        <w:tc>
          <w:tcPr>
            <w:tcW w:w="709" w:type="dxa"/>
            <w:tcBorders>
              <w:top w:val="nil"/>
              <w:left w:val="nil"/>
              <w:bottom w:val="single" w:sz="4" w:space="0" w:color="auto"/>
              <w:right w:val="single" w:sz="4" w:space="0" w:color="auto"/>
            </w:tcBorders>
            <w:shd w:val="clear" w:color="000000" w:fill="FFFFFF"/>
            <w:textDirection w:val="btLr"/>
          </w:tcPr>
          <w:p w14:paraId="6DAFAA1E" w14:textId="77777777" w:rsidR="00F36AC0" w:rsidRPr="00F93BFB" w:rsidRDefault="00F36AC0" w:rsidP="00F36AC0">
            <w:pPr>
              <w:spacing w:after="200" w:line="276" w:lineRule="auto"/>
              <w:rPr>
                <w:sz w:val="14"/>
                <w:szCs w:val="14"/>
              </w:rPr>
            </w:pPr>
          </w:p>
        </w:tc>
        <w:tc>
          <w:tcPr>
            <w:tcW w:w="709" w:type="dxa"/>
            <w:tcBorders>
              <w:top w:val="nil"/>
              <w:left w:val="nil"/>
              <w:bottom w:val="single" w:sz="4" w:space="0" w:color="auto"/>
              <w:right w:val="single" w:sz="4" w:space="0" w:color="auto"/>
            </w:tcBorders>
            <w:shd w:val="clear" w:color="000000" w:fill="FFFFFF"/>
            <w:textDirection w:val="btLr"/>
          </w:tcPr>
          <w:p w14:paraId="071E2E73" w14:textId="77777777" w:rsidR="00F36AC0" w:rsidRPr="00F93BFB" w:rsidRDefault="00F36AC0" w:rsidP="00F36AC0">
            <w:pPr>
              <w:spacing w:after="200" w:line="276" w:lineRule="auto"/>
              <w:rPr>
                <w:sz w:val="14"/>
                <w:szCs w:val="14"/>
              </w:rPr>
            </w:pPr>
          </w:p>
        </w:tc>
        <w:tc>
          <w:tcPr>
            <w:tcW w:w="567" w:type="dxa"/>
            <w:tcBorders>
              <w:top w:val="nil"/>
              <w:left w:val="nil"/>
              <w:bottom w:val="single" w:sz="4" w:space="0" w:color="auto"/>
              <w:right w:val="single" w:sz="4" w:space="0" w:color="auto"/>
            </w:tcBorders>
            <w:shd w:val="clear" w:color="000000" w:fill="FFFFFF"/>
            <w:textDirection w:val="btLr"/>
          </w:tcPr>
          <w:p w14:paraId="2BE89478" w14:textId="77777777" w:rsidR="00F36AC0" w:rsidRPr="00F93BFB" w:rsidRDefault="00F36AC0" w:rsidP="00F36AC0">
            <w:pPr>
              <w:spacing w:after="200" w:line="276" w:lineRule="auto"/>
              <w:rPr>
                <w:sz w:val="14"/>
                <w:szCs w:val="14"/>
              </w:rPr>
            </w:pPr>
          </w:p>
        </w:tc>
        <w:tc>
          <w:tcPr>
            <w:tcW w:w="567" w:type="dxa"/>
            <w:tcBorders>
              <w:top w:val="nil"/>
              <w:left w:val="nil"/>
              <w:bottom w:val="single" w:sz="4" w:space="0" w:color="auto"/>
              <w:right w:val="single" w:sz="4" w:space="0" w:color="auto"/>
            </w:tcBorders>
            <w:shd w:val="clear" w:color="000000" w:fill="FFFFFF"/>
            <w:textDirection w:val="btLr"/>
          </w:tcPr>
          <w:p w14:paraId="14949D42" w14:textId="77777777" w:rsidR="00F36AC0" w:rsidRPr="00F93BFB" w:rsidRDefault="00F36AC0" w:rsidP="00F36AC0">
            <w:pPr>
              <w:spacing w:after="200" w:line="276" w:lineRule="auto"/>
              <w:rPr>
                <w:sz w:val="14"/>
                <w:szCs w:val="14"/>
              </w:rPr>
            </w:pPr>
          </w:p>
        </w:tc>
      </w:tr>
      <w:tr w:rsidR="00F36AC0" w:rsidRPr="00F93BFB" w14:paraId="15935B3C" w14:textId="77777777" w:rsidTr="00F406AA">
        <w:trPr>
          <w:gridAfter w:val="1"/>
          <w:wAfter w:w="5954" w:type="dxa"/>
          <w:cantSplit/>
          <w:trHeight w:val="669"/>
        </w:trPr>
        <w:tc>
          <w:tcPr>
            <w:tcW w:w="1416" w:type="dxa"/>
            <w:vMerge/>
            <w:tcBorders>
              <w:left w:val="single" w:sz="4" w:space="0" w:color="auto"/>
              <w:right w:val="single" w:sz="4" w:space="0" w:color="auto"/>
            </w:tcBorders>
            <w:vAlign w:val="center"/>
          </w:tcPr>
          <w:p w14:paraId="50A01073" w14:textId="77777777" w:rsidR="00F36AC0" w:rsidRPr="00F93BFB" w:rsidRDefault="00F36AC0" w:rsidP="008B0961">
            <w:pPr>
              <w:rPr>
                <w:sz w:val="14"/>
                <w:szCs w:val="14"/>
              </w:rPr>
            </w:pPr>
          </w:p>
        </w:tc>
        <w:tc>
          <w:tcPr>
            <w:tcW w:w="1843" w:type="dxa"/>
            <w:gridSpan w:val="2"/>
            <w:vMerge/>
            <w:tcBorders>
              <w:top w:val="nil"/>
              <w:left w:val="single" w:sz="4" w:space="0" w:color="auto"/>
              <w:bottom w:val="single" w:sz="4" w:space="0" w:color="000000"/>
              <w:right w:val="single" w:sz="4" w:space="0" w:color="auto"/>
            </w:tcBorders>
            <w:shd w:val="clear" w:color="auto" w:fill="auto"/>
          </w:tcPr>
          <w:p w14:paraId="27A3ED1C" w14:textId="77777777" w:rsidR="00F36AC0" w:rsidRPr="00F93BFB" w:rsidRDefault="00F36AC0" w:rsidP="008B0961">
            <w:pPr>
              <w:rPr>
                <w:sz w:val="14"/>
                <w:szCs w:val="14"/>
              </w:rPr>
            </w:pPr>
          </w:p>
        </w:tc>
        <w:tc>
          <w:tcPr>
            <w:tcW w:w="1844" w:type="dxa"/>
            <w:gridSpan w:val="4"/>
            <w:tcBorders>
              <w:top w:val="single" w:sz="4" w:space="0" w:color="auto"/>
              <w:left w:val="nil"/>
              <w:bottom w:val="single" w:sz="4" w:space="0" w:color="auto"/>
              <w:right w:val="single" w:sz="4" w:space="0" w:color="auto"/>
            </w:tcBorders>
            <w:shd w:val="clear" w:color="000000" w:fill="FFFFFF"/>
            <w:vAlign w:val="bottom"/>
          </w:tcPr>
          <w:p w14:paraId="56CC2323" w14:textId="77777777" w:rsidR="00F36AC0" w:rsidRPr="00F93BFB" w:rsidRDefault="00F36AC0" w:rsidP="008B0961">
            <w:pPr>
              <w:jc w:val="center"/>
              <w:rPr>
                <w:color w:val="000000"/>
                <w:sz w:val="14"/>
                <w:szCs w:val="14"/>
              </w:rPr>
            </w:pPr>
          </w:p>
        </w:tc>
        <w:tc>
          <w:tcPr>
            <w:tcW w:w="567" w:type="dxa"/>
            <w:gridSpan w:val="2"/>
            <w:tcBorders>
              <w:top w:val="single" w:sz="4" w:space="0" w:color="auto"/>
              <w:left w:val="nil"/>
              <w:bottom w:val="single" w:sz="4" w:space="0" w:color="auto"/>
              <w:right w:val="single" w:sz="4" w:space="0" w:color="auto"/>
            </w:tcBorders>
            <w:shd w:val="clear" w:color="000000" w:fill="FFFFFF"/>
            <w:textDirection w:val="btLr"/>
            <w:vAlign w:val="center"/>
          </w:tcPr>
          <w:p w14:paraId="706CD8FE" w14:textId="77777777" w:rsidR="00F36AC0" w:rsidRPr="00F93BFB" w:rsidRDefault="00F36AC0" w:rsidP="008B0961">
            <w:pPr>
              <w:ind w:left="113" w:right="113"/>
              <w:jc w:val="center"/>
              <w:rPr>
                <w:sz w:val="14"/>
                <w:szCs w:val="14"/>
              </w:rPr>
            </w:pP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tcPr>
          <w:p w14:paraId="1ACD7BF7" w14:textId="77777777" w:rsidR="00F36AC0" w:rsidRPr="00F93BFB" w:rsidRDefault="00F36AC0" w:rsidP="008B0961">
            <w:pPr>
              <w:ind w:left="113" w:right="113"/>
              <w:jc w:val="center"/>
              <w:rPr>
                <w:sz w:val="14"/>
                <w:szCs w:val="14"/>
              </w:rPr>
            </w:pPr>
          </w:p>
        </w:tc>
        <w:tc>
          <w:tcPr>
            <w:tcW w:w="708" w:type="dxa"/>
            <w:gridSpan w:val="3"/>
            <w:tcBorders>
              <w:top w:val="single" w:sz="4" w:space="0" w:color="auto"/>
              <w:left w:val="nil"/>
              <w:bottom w:val="single" w:sz="4" w:space="0" w:color="auto"/>
              <w:right w:val="single" w:sz="4" w:space="0" w:color="auto"/>
            </w:tcBorders>
            <w:shd w:val="clear" w:color="000000" w:fill="FFFFFF"/>
            <w:textDirection w:val="btLr"/>
            <w:vAlign w:val="center"/>
          </w:tcPr>
          <w:p w14:paraId="58197797" w14:textId="77777777" w:rsidR="00F36AC0" w:rsidRPr="00F93BFB" w:rsidRDefault="00F36AC0" w:rsidP="008B0961">
            <w:pPr>
              <w:ind w:left="113" w:right="113"/>
              <w:jc w:val="center"/>
              <w:rPr>
                <w:sz w:val="14"/>
                <w:szCs w:val="14"/>
              </w:rPr>
            </w:pP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640DB2EC" w14:textId="77777777" w:rsidR="00F36AC0" w:rsidRPr="00F93BFB" w:rsidRDefault="00F36AC0" w:rsidP="008B0961">
            <w:pPr>
              <w:ind w:left="113" w:right="113"/>
              <w:jc w:val="center"/>
              <w:rPr>
                <w:sz w:val="14"/>
                <w:szCs w:val="14"/>
              </w:rPr>
            </w:pP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7C95E41E" w14:textId="77777777" w:rsidR="00F36AC0" w:rsidRPr="00F93BFB" w:rsidRDefault="00F36AC0" w:rsidP="008B0961">
            <w:pPr>
              <w:ind w:left="113" w:right="113"/>
              <w:jc w:val="center"/>
              <w:rPr>
                <w:sz w:val="14"/>
                <w:szCs w:val="14"/>
              </w:rPr>
            </w:pP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1D5D51AE" w14:textId="77777777" w:rsidR="00F36AC0" w:rsidRPr="00F93BFB" w:rsidRDefault="00F36AC0" w:rsidP="008B0961">
            <w:pPr>
              <w:ind w:left="113" w:right="113"/>
              <w:jc w:val="center"/>
              <w:rPr>
                <w:sz w:val="14"/>
                <w:szCs w:val="14"/>
              </w:rPr>
            </w:pPr>
          </w:p>
        </w:tc>
        <w:tc>
          <w:tcPr>
            <w:tcW w:w="708" w:type="dxa"/>
            <w:tcBorders>
              <w:top w:val="single" w:sz="4" w:space="0" w:color="auto"/>
              <w:left w:val="nil"/>
              <w:bottom w:val="single" w:sz="4" w:space="0" w:color="auto"/>
              <w:right w:val="single" w:sz="4" w:space="0" w:color="auto"/>
            </w:tcBorders>
            <w:shd w:val="clear" w:color="000000" w:fill="FFFFFF"/>
            <w:textDirection w:val="btLr"/>
            <w:vAlign w:val="center"/>
          </w:tcPr>
          <w:p w14:paraId="20134094" w14:textId="77777777" w:rsidR="00F36AC0" w:rsidRPr="00F93BFB" w:rsidRDefault="00F36AC0" w:rsidP="008B0961">
            <w:pPr>
              <w:ind w:left="113" w:right="113"/>
              <w:jc w:val="center"/>
              <w:rPr>
                <w:sz w:val="14"/>
                <w:szCs w:val="14"/>
              </w:rPr>
            </w:pP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1DA1225E" w14:textId="77777777" w:rsidR="00F36AC0" w:rsidRPr="00F93BFB" w:rsidRDefault="00F36AC0" w:rsidP="008B0961">
            <w:pPr>
              <w:ind w:left="113" w:right="113"/>
              <w:jc w:val="center"/>
              <w:rPr>
                <w:sz w:val="14"/>
                <w:szCs w:val="14"/>
              </w:rPr>
            </w:pP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tcPr>
          <w:p w14:paraId="49B03741" w14:textId="77777777" w:rsidR="00F36AC0" w:rsidRPr="00F93BFB" w:rsidRDefault="00F36AC0" w:rsidP="008B0961">
            <w:pPr>
              <w:ind w:left="113" w:right="113"/>
              <w:jc w:val="center"/>
              <w:rPr>
                <w:sz w:val="14"/>
                <w:szCs w:val="14"/>
              </w:rPr>
            </w:pP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0844A0EB" w14:textId="77777777" w:rsidR="00F36AC0" w:rsidRPr="00F93BFB" w:rsidRDefault="00F36AC0" w:rsidP="008B0961">
            <w:pPr>
              <w:ind w:left="113" w:right="113"/>
              <w:jc w:val="center"/>
              <w:rPr>
                <w:sz w:val="14"/>
                <w:szCs w:val="14"/>
              </w:rPr>
            </w:pP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4BDE04DA" w14:textId="77777777" w:rsidR="00F36AC0" w:rsidRPr="00F93BFB" w:rsidRDefault="00F36AC0" w:rsidP="008B0961">
            <w:pPr>
              <w:ind w:left="113" w:right="113"/>
              <w:jc w:val="center"/>
              <w:rPr>
                <w:sz w:val="14"/>
                <w:szCs w:val="14"/>
              </w:rPr>
            </w:pP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1F6D02DA" w14:textId="77777777" w:rsidR="00F36AC0" w:rsidRPr="00F93BFB" w:rsidRDefault="00F36AC0" w:rsidP="008B0961">
            <w:pPr>
              <w:ind w:left="113" w:right="113"/>
              <w:jc w:val="center"/>
              <w:rPr>
                <w:sz w:val="14"/>
                <w:szCs w:val="14"/>
              </w:rPr>
            </w:pP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34132F00" w14:textId="77777777" w:rsidR="00F36AC0" w:rsidRPr="004C4919" w:rsidRDefault="00F36AC0" w:rsidP="008B0961">
            <w:pPr>
              <w:ind w:left="113" w:right="113"/>
              <w:rPr>
                <w:sz w:val="14"/>
                <w:szCs w:val="14"/>
              </w:rPr>
            </w:pP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5EFEE99E" w14:textId="77777777" w:rsidR="00F36AC0" w:rsidRPr="004C4919" w:rsidRDefault="00F36AC0" w:rsidP="008B0961">
            <w:pPr>
              <w:ind w:left="113" w:right="113"/>
              <w:rPr>
                <w:sz w:val="14"/>
                <w:szCs w:val="14"/>
              </w:rPr>
            </w:pP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74552B56" w14:textId="77777777" w:rsidR="00F36AC0" w:rsidRPr="004C4919" w:rsidRDefault="00F36AC0" w:rsidP="008B0961">
            <w:pPr>
              <w:ind w:left="113" w:right="113"/>
              <w:rPr>
                <w:sz w:val="14"/>
                <w:szCs w:val="14"/>
              </w:rPr>
            </w:pP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026C7363" w14:textId="77777777" w:rsidR="00F36AC0" w:rsidRPr="004C4919" w:rsidRDefault="00F36AC0" w:rsidP="008B0961">
            <w:pPr>
              <w:ind w:left="113" w:right="113"/>
              <w:rPr>
                <w:sz w:val="14"/>
                <w:szCs w:val="14"/>
              </w:rPr>
            </w:pPr>
          </w:p>
        </w:tc>
      </w:tr>
      <w:tr w:rsidR="006077BB" w:rsidRPr="00F93BFB" w14:paraId="48A58979" w14:textId="77777777" w:rsidTr="00F406AA">
        <w:trPr>
          <w:gridAfter w:val="1"/>
          <w:wAfter w:w="5954" w:type="dxa"/>
          <w:cantSplit/>
          <w:trHeight w:val="334"/>
        </w:trPr>
        <w:tc>
          <w:tcPr>
            <w:tcW w:w="1416" w:type="dxa"/>
            <w:vMerge/>
            <w:tcBorders>
              <w:left w:val="single" w:sz="4" w:space="0" w:color="auto"/>
              <w:right w:val="single" w:sz="4" w:space="0" w:color="auto"/>
            </w:tcBorders>
            <w:vAlign w:val="center"/>
            <w:hideMark/>
          </w:tcPr>
          <w:p w14:paraId="511FBE1A" w14:textId="77777777" w:rsidR="006077BB" w:rsidRPr="00F93BFB" w:rsidRDefault="006077BB" w:rsidP="004331B5">
            <w:pPr>
              <w:rPr>
                <w:sz w:val="14"/>
                <w:szCs w:val="14"/>
              </w:rPr>
            </w:pPr>
          </w:p>
        </w:tc>
        <w:tc>
          <w:tcPr>
            <w:tcW w:w="1843" w:type="dxa"/>
            <w:gridSpan w:val="2"/>
            <w:vMerge/>
            <w:tcBorders>
              <w:top w:val="nil"/>
              <w:left w:val="single" w:sz="4" w:space="0" w:color="auto"/>
              <w:bottom w:val="single" w:sz="4" w:space="0" w:color="000000"/>
              <w:right w:val="single" w:sz="4" w:space="0" w:color="auto"/>
            </w:tcBorders>
            <w:vAlign w:val="center"/>
            <w:hideMark/>
          </w:tcPr>
          <w:p w14:paraId="49CCC9DB" w14:textId="77777777" w:rsidR="006077BB" w:rsidRPr="00F93BFB" w:rsidRDefault="006077BB" w:rsidP="004331B5">
            <w:pPr>
              <w:rPr>
                <w:sz w:val="14"/>
                <w:szCs w:val="14"/>
              </w:rPr>
            </w:pPr>
          </w:p>
        </w:tc>
        <w:tc>
          <w:tcPr>
            <w:tcW w:w="1844" w:type="dxa"/>
            <w:gridSpan w:val="4"/>
            <w:tcBorders>
              <w:top w:val="nil"/>
              <w:left w:val="nil"/>
              <w:bottom w:val="single" w:sz="4" w:space="0" w:color="auto"/>
              <w:right w:val="single" w:sz="4" w:space="0" w:color="auto"/>
            </w:tcBorders>
            <w:shd w:val="clear" w:color="000000" w:fill="FFFFFF"/>
            <w:vAlign w:val="bottom"/>
            <w:hideMark/>
          </w:tcPr>
          <w:p w14:paraId="5068AB4D" w14:textId="77777777" w:rsidR="006077BB" w:rsidRPr="00F93BFB" w:rsidRDefault="006077BB" w:rsidP="004331B5">
            <w:pPr>
              <w:rPr>
                <w:color w:val="000000"/>
                <w:sz w:val="14"/>
                <w:szCs w:val="14"/>
              </w:rPr>
            </w:pPr>
            <w:r w:rsidRPr="00F93BFB">
              <w:rPr>
                <w:color w:val="000000"/>
                <w:sz w:val="14"/>
                <w:szCs w:val="14"/>
              </w:rPr>
              <w:t>федеральный бюджет</w:t>
            </w:r>
          </w:p>
        </w:tc>
        <w:tc>
          <w:tcPr>
            <w:tcW w:w="567" w:type="dxa"/>
            <w:gridSpan w:val="2"/>
            <w:tcBorders>
              <w:top w:val="nil"/>
              <w:left w:val="nil"/>
              <w:bottom w:val="single" w:sz="4" w:space="0" w:color="auto"/>
              <w:right w:val="single" w:sz="4" w:space="0" w:color="auto"/>
            </w:tcBorders>
            <w:shd w:val="clear" w:color="000000" w:fill="FFFFFF"/>
            <w:textDirection w:val="btLr"/>
            <w:vAlign w:val="center"/>
          </w:tcPr>
          <w:p w14:paraId="5A809385" w14:textId="77777777" w:rsidR="006077BB" w:rsidRPr="00F93BFB" w:rsidRDefault="006077BB" w:rsidP="004331B5">
            <w:pPr>
              <w:ind w:left="113" w:right="113"/>
              <w:jc w:val="center"/>
              <w:rPr>
                <w:sz w:val="14"/>
                <w:szCs w:val="14"/>
              </w:rPr>
            </w:pPr>
          </w:p>
        </w:tc>
        <w:tc>
          <w:tcPr>
            <w:tcW w:w="709" w:type="dxa"/>
            <w:gridSpan w:val="2"/>
            <w:tcBorders>
              <w:top w:val="nil"/>
              <w:left w:val="nil"/>
              <w:bottom w:val="single" w:sz="4" w:space="0" w:color="auto"/>
              <w:right w:val="single" w:sz="4" w:space="0" w:color="auto"/>
            </w:tcBorders>
            <w:shd w:val="clear" w:color="000000" w:fill="FFFFFF"/>
            <w:textDirection w:val="btLr"/>
            <w:vAlign w:val="center"/>
          </w:tcPr>
          <w:p w14:paraId="11A83A66" w14:textId="77777777" w:rsidR="006077BB" w:rsidRPr="00F93BFB" w:rsidRDefault="006077BB" w:rsidP="004331B5">
            <w:pPr>
              <w:ind w:left="113" w:right="113"/>
              <w:jc w:val="center"/>
              <w:rPr>
                <w:sz w:val="14"/>
                <w:szCs w:val="14"/>
              </w:rPr>
            </w:pPr>
          </w:p>
        </w:tc>
        <w:tc>
          <w:tcPr>
            <w:tcW w:w="708" w:type="dxa"/>
            <w:gridSpan w:val="3"/>
            <w:tcBorders>
              <w:top w:val="nil"/>
              <w:left w:val="nil"/>
              <w:bottom w:val="single" w:sz="4" w:space="0" w:color="auto"/>
              <w:right w:val="single" w:sz="4" w:space="0" w:color="auto"/>
            </w:tcBorders>
            <w:shd w:val="clear" w:color="000000" w:fill="FFFFFF"/>
            <w:textDirection w:val="btLr"/>
            <w:vAlign w:val="center"/>
          </w:tcPr>
          <w:p w14:paraId="7DD50FCD" w14:textId="77777777" w:rsidR="006077BB" w:rsidRPr="00F93BFB" w:rsidRDefault="006077BB" w:rsidP="004331B5">
            <w:pPr>
              <w:ind w:left="113" w:right="113"/>
              <w:jc w:val="center"/>
              <w:rPr>
                <w:sz w:val="14"/>
                <w:szCs w:val="14"/>
              </w:rPr>
            </w:pPr>
          </w:p>
        </w:tc>
        <w:tc>
          <w:tcPr>
            <w:tcW w:w="709" w:type="dxa"/>
            <w:tcBorders>
              <w:top w:val="nil"/>
              <w:left w:val="nil"/>
              <w:bottom w:val="single" w:sz="4" w:space="0" w:color="auto"/>
              <w:right w:val="single" w:sz="4" w:space="0" w:color="auto"/>
            </w:tcBorders>
            <w:shd w:val="clear" w:color="000000" w:fill="FFFFFF"/>
            <w:textDirection w:val="btLr"/>
            <w:vAlign w:val="center"/>
          </w:tcPr>
          <w:p w14:paraId="71CC26E0" w14:textId="77777777" w:rsidR="006077BB" w:rsidRPr="00F93BFB" w:rsidRDefault="006077BB" w:rsidP="004331B5">
            <w:pPr>
              <w:ind w:left="113" w:right="113"/>
              <w:jc w:val="center"/>
              <w:rPr>
                <w:sz w:val="14"/>
                <w:szCs w:val="14"/>
              </w:rPr>
            </w:pPr>
          </w:p>
        </w:tc>
        <w:tc>
          <w:tcPr>
            <w:tcW w:w="709" w:type="dxa"/>
            <w:tcBorders>
              <w:top w:val="nil"/>
              <w:left w:val="nil"/>
              <w:bottom w:val="single" w:sz="4" w:space="0" w:color="auto"/>
              <w:right w:val="single" w:sz="4" w:space="0" w:color="auto"/>
            </w:tcBorders>
            <w:shd w:val="clear" w:color="000000" w:fill="FFFFFF"/>
            <w:textDirection w:val="btLr"/>
            <w:vAlign w:val="center"/>
          </w:tcPr>
          <w:p w14:paraId="3FFC65DF" w14:textId="77777777" w:rsidR="006077BB" w:rsidRPr="00F93BFB" w:rsidRDefault="006077BB" w:rsidP="004331B5">
            <w:pPr>
              <w:ind w:left="113" w:right="113"/>
              <w:jc w:val="center"/>
              <w:rPr>
                <w:sz w:val="14"/>
                <w:szCs w:val="14"/>
              </w:rPr>
            </w:pPr>
          </w:p>
        </w:tc>
        <w:tc>
          <w:tcPr>
            <w:tcW w:w="709" w:type="dxa"/>
            <w:tcBorders>
              <w:top w:val="nil"/>
              <w:left w:val="nil"/>
              <w:bottom w:val="single" w:sz="4" w:space="0" w:color="auto"/>
              <w:right w:val="single" w:sz="4" w:space="0" w:color="auto"/>
            </w:tcBorders>
            <w:shd w:val="clear" w:color="000000" w:fill="FFFFFF"/>
            <w:textDirection w:val="btLr"/>
            <w:vAlign w:val="center"/>
          </w:tcPr>
          <w:p w14:paraId="50DCF7A6" w14:textId="77777777" w:rsidR="006077BB" w:rsidRPr="00F93BFB" w:rsidRDefault="006077BB" w:rsidP="004331B5">
            <w:pPr>
              <w:ind w:left="113" w:right="113"/>
              <w:jc w:val="center"/>
              <w:rPr>
                <w:sz w:val="14"/>
                <w:szCs w:val="14"/>
              </w:rPr>
            </w:pPr>
          </w:p>
        </w:tc>
        <w:tc>
          <w:tcPr>
            <w:tcW w:w="708" w:type="dxa"/>
            <w:tcBorders>
              <w:top w:val="nil"/>
              <w:left w:val="nil"/>
              <w:bottom w:val="single" w:sz="4" w:space="0" w:color="auto"/>
              <w:right w:val="single" w:sz="4" w:space="0" w:color="auto"/>
            </w:tcBorders>
            <w:shd w:val="clear" w:color="000000" w:fill="FFFFFF"/>
            <w:textDirection w:val="btLr"/>
            <w:vAlign w:val="center"/>
          </w:tcPr>
          <w:p w14:paraId="48157AC3" w14:textId="77777777" w:rsidR="006077BB" w:rsidRPr="00F93BFB" w:rsidRDefault="006077BB" w:rsidP="004331B5">
            <w:pPr>
              <w:ind w:left="113" w:right="113"/>
              <w:jc w:val="center"/>
              <w:rPr>
                <w:sz w:val="14"/>
                <w:szCs w:val="14"/>
              </w:rPr>
            </w:pPr>
          </w:p>
        </w:tc>
        <w:tc>
          <w:tcPr>
            <w:tcW w:w="709" w:type="dxa"/>
            <w:tcBorders>
              <w:top w:val="nil"/>
              <w:left w:val="nil"/>
              <w:bottom w:val="single" w:sz="4" w:space="0" w:color="auto"/>
              <w:right w:val="single" w:sz="4" w:space="0" w:color="auto"/>
            </w:tcBorders>
            <w:shd w:val="clear" w:color="000000" w:fill="FFFFFF"/>
            <w:textDirection w:val="btLr"/>
            <w:vAlign w:val="center"/>
          </w:tcPr>
          <w:p w14:paraId="7B137469" w14:textId="77777777" w:rsidR="006077BB" w:rsidRPr="00F93BFB" w:rsidRDefault="006077BB" w:rsidP="004331B5">
            <w:pPr>
              <w:ind w:left="113" w:right="113"/>
              <w:jc w:val="center"/>
              <w:rPr>
                <w:sz w:val="14"/>
                <w:szCs w:val="14"/>
              </w:rPr>
            </w:pPr>
          </w:p>
        </w:tc>
        <w:tc>
          <w:tcPr>
            <w:tcW w:w="709" w:type="dxa"/>
            <w:gridSpan w:val="2"/>
            <w:tcBorders>
              <w:top w:val="nil"/>
              <w:left w:val="nil"/>
              <w:bottom w:val="single" w:sz="4" w:space="0" w:color="auto"/>
              <w:right w:val="single" w:sz="4" w:space="0" w:color="auto"/>
            </w:tcBorders>
            <w:shd w:val="clear" w:color="000000" w:fill="FFFFFF"/>
            <w:textDirection w:val="btLr"/>
            <w:vAlign w:val="center"/>
          </w:tcPr>
          <w:p w14:paraId="3465DDBA" w14:textId="77777777" w:rsidR="006077BB" w:rsidRPr="00F93BFB" w:rsidRDefault="006077BB" w:rsidP="004331B5">
            <w:pPr>
              <w:ind w:left="113" w:right="113"/>
              <w:jc w:val="center"/>
              <w:rPr>
                <w:sz w:val="14"/>
                <w:szCs w:val="14"/>
              </w:rPr>
            </w:pPr>
          </w:p>
        </w:tc>
        <w:tc>
          <w:tcPr>
            <w:tcW w:w="709" w:type="dxa"/>
            <w:tcBorders>
              <w:top w:val="nil"/>
              <w:left w:val="nil"/>
              <w:bottom w:val="single" w:sz="4" w:space="0" w:color="auto"/>
              <w:right w:val="single" w:sz="4" w:space="0" w:color="auto"/>
            </w:tcBorders>
            <w:shd w:val="clear" w:color="000000" w:fill="FFFFFF"/>
            <w:textDirection w:val="btLr"/>
            <w:vAlign w:val="center"/>
          </w:tcPr>
          <w:p w14:paraId="42F7EC88" w14:textId="77777777" w:rsidR="006077BB" w:rsidRPr="00F93BFB" w:rsidRDefault="006077BB" w:rsidP="004331B5">
            <w:pPr>
              <w:ind w:left="113" w:right="113"/>
              <w:jc w:val="center"/>
              <w:rPr>
                <w:sz w:val="14"/>
                <w:szCs w:val="14"/>
              </w:rPr>
            </w:pPr>
          </w:p>
        </w:tc>
        <w:tc>
          <w:tcPr>
            <w:tcW w:w="708" w:type="dxa"/>
            <w:tcBorders>
              <w:top w:val="nil"/>
              <w:left w:val="nil"/>
              <w:bottom w:val="single" w:sz="4" w:space="0" w:color="auto"/>
              <w:right w:val="single" w:sz="4" w:space="0" w:color="auto"/>
            </w:tcBorders>
            <w:shd w:val="clear" w:color="000000" w:fill="FFFFFF"/>
            <w:textDirection w:val="btLr"/>
          </w:tcPr>
          <w:p w14:paraId="3C39ED95" w14:textId="77777777" w:rsidR="006077BB" w:rsidRPr="00F93BFB" w:rsidRDefault="006077BB" w:rsidP="004331B5">
            <w:pPr>
              <w:ind w:left="113" w:right="113"/>
              <w:jc w:val="center"/>
              <w:rPr>
                <w:sz w:val="14"/>
                <w:szCs w:val="14"/>
              </w:rPr>
            </w:pPr>
          </w:p>
        </w:tc>
        <w:tc>
          <w:tcPr>
            <w:tcW w:w="709" w:type="dxa"/>
            <w:tcBorders>
              <w:top w:val="nil"/>
              <w:left w:val="nil"/>
              <w:bottom w:val="single" w:sz="4" w:space="0" w:color="auto"/>
              <w:right w:val="single" w:sz="4" w:space="0" w:color="auto"/>
            </w:tcBorders>
            <w:shd w:val="clear" w:color="000000" w:fill="FFFFFF"/>
            <w:textDirection w:val="btLr"/>
          </w:tcPr>
          <w:p w14:paraId="155C2E3F" w14:textId="77777777" w:rsidR="006077BB" w:rsidRPr="00F93BFB" w:rsidRDefault="006077BB" w:rsidP="004331B5">
            <w:pPr>
              <w:ind w:left="113" w:right="113"/>
              <w:jc w:val="center"/>
              <w:rPr>
                <w:sz w:val="14"/>
                <w:szCs w:val="14"/>
              </w:rPr>
            </w:pPr>
          </w:p>
        </w:tc>
        <w:tc>
          <w:tcPr>
            <w:tcW w:w="709" w:type="dxa"/>
            <w:tcBorders>
              <w:top w:val="nil"/>
              <w:left w:val="nil"/>
              <w:bottom w:val="single" w:sz="4" w:space="0" w:color="auto"/>
              <w:right w:val="single" w:sz="4" w:space="0" w:color="auto"/>
            </w:tcBorders>
            <w:shd w:val="clear" w:color="000000" w:fill="FFFFFF"/>
            <w:textDirection w:val="btLr"/>
          </w:tcPr>
          <w:p w14:paraId="0C66D472" w14:textId="77777777" w:rsidR="006077BB" w:rsidRPr="00F93BFB" w:rsidRDefault="006077BB" w:rsidP="004331B5">
            <w:pPr>
              <w:ind w:left="113" w:right="113"/>
              <w:jc w:val="center"/>
              <w:rPr>
                <w:sz w:val="14"/>
                <w:szCs w:val="14"/>
              </w:rPr>
            </w:pPr>
          </w:p>
        </w:tc>
        <w:tc>
          <w:tcPr>
            <w:tcW w:w="709" w:type="dxa"/>
            <w:tcBorders>
              <w:top w:val="nil"/>
              <w:left w:val="nil"/>
              <w:bottom w:val="single" w:sz="4" w:space="0" w:color="auto"/>
              <w:right w:val="single" w:sz="4" w:space="0" w:color="auto"/>
            </w:tcBorders>
            <w:shd w:val="clear" w:color="000000" w:fill="FFFFFF"/>
            <w:textDirection w:val="btLr"/>
          </w:tcPr>
          <w:p w14:paraId="5FF0DDAC" w14:textId="77777777" w:rsidR="006077BB" w:rsidRPr="00F93BFB" w:rsidRDefault="006077BB" w:rsidP="004331B5">
            <w:pPr>
              <w:ind w:left="113" w:right="113"/>
              <w:jc w:val="center"/>
              <w:rPr>
                <w:sz w:val="14"/>
                <w:szCs w:val="14"/>
              </w:rPr>
            </w:pPr>
          </w:p>
        </w:tc>
        <w:tc>
          <w:tcPr>
            <w:tcW w:w="567" w:type="dxa"/>
            <w:tcBorders>
              <w:top w:val="nil"/>
              <w:left w:val="nil"/>
              <w:bottom w:val="single" w:sz="4" w:space="0" w:color="auto"/>
              <w:right w:val="single" w:sz="4" w:space="0" w:color="auto"/>
            </w:tcBorders>
            <w:shd w:val="clear" w:color="000000" w:fill="FFFFFF"/>
            <w:textDirection w:val="btLr"/>
          </w:tcPr>
          <w:p w14:paraId="3674FB88" w14:textId="77777777" w:rsidR="006077BB" w:rsidRPr="00F93BFB" w:rsidRDefault="006077BB" w:rsidP="004331B5">
            <w:pPr>
              <w:ind w:left="113" w:right="113"/>
              <w:jc w:val="center"/>
              <w:rPr>
                <w:sz w:val="14"/>
                <w:szCs w:val="14"/>
              </w:rPr>
            </w:pPr>
          </w:p>
        </w:tc>
        <w:tc>
          <w:tcPr>
            <w:tcW w:w="567" w:type="dxa"/>
            <w:tcBorders>
              <w:top w:val="nil"/>
              <w:left w:val="nil"/>
              <w:bottom w:val="single" w:sz="4" w:space="0" w:color="auto"/>
              <w:right w:val="single" w:sz="4" w:space="0" w:color="auto"/>
            </w:tcBorders>
            <w:shd w:val="clear" w:color="000000" w:fill="FFFFFF"/>
            <w:textDirection w:val="btLr"/>
          </w:tcPr>
          <w:p w14:paraId="40E26766" w14:textId="77777777" w:rsidR="006077BB" w:rsidRPr="00F93BFB" w:rsidRDefault="006077BB" w:rsidP="004331B5">
            <w:pPr>
              <w:ind w:left="113" w:right="113"/>
              <w:jc w:val="center"/>
              <w:rPr>
                <w:sz w:val="14"/>
                <w:szCs w:val="14"/>
              </w:rPr>
            </w:pPr>
          </w:p>
        </w:tc>
      </w:tr>
      <w:tr w:rsidR="006077BB" w:rsidRPr="00F93BFB" w14:paraId="15F4BD5E" w14:textId="77777777" w:rsidTr="00F406AA">
        <w:trPr>
          <w:gridAfter w:val="1"/>
          <w:wAfter w:w="5954" w:type="dxa"/>
          <w:cantSplit/>
          <w:trHeight w:val="407"/>
        </w:trPr>
        <w:tc>
          <w:tcPr>
            <w:tcW w:w="1416" w:type="dxa"/>
            <w:vMerge/>
            <w:tcBorders>
              <w:left w:val="single" w:sz="4" w:space="0" w:color="auto"/>
              <w:right w:val="single" w:sz="4" w:space="0" w:color="auto"/>
            </w:tcBorders>
            <w:vAlign w:val="center"/>
            <w:hideMark/>
          </w:tcPr>
          <w:p w14:paraId="1197C37F" w14:textId="77777777" w:rsidR="006077BB" w:rsidRPr="00F93BFB" w:rsidRDefault="006077BB" w:rsidP="004331B5">
            <w:pPr>
              <w:rPr>
                <w:sz w:val="14"/>
                <w:szCs w:val="14"/>
              </w:rPr>
            </w:pPr>
          </w:p>
        </w:tc>
        <w:tc>
          <w:tcPr>
            <w:tcW w:w="1843" w:type="dxa"/>
            <w:gridSpan w:val="2"/>
            <w:vMerge/>
            <w:tcBorders>
              <w:top w:val="nil"/>
              <w:left w:val="single" w:sz="4" w:space="0" w:color="auto"/>
              <w:bottom w:val="single" w:sz="4" w:space="0" w:color="000000"/>
              <w:right w:val="single" w:sz="4" w:space="0" w:color="auto"/>
            </w:tcBorders>
            <w:vAlign w:val="center"/>
            <w:hideMark/>
          </w:tcPr>
          <w:p w14:paraId="06339F21" w14:textId="77777777" w:rsidR="006077BB" w:rsidRPr="00F93BFB" w:rsidRDefault="006077BB" w:rsidP="004331B5">
            <w:pPr>
              <w:rPr>
                <w:sz w:val="14"/>
                <w:szCs w:val="14"/>
              </w:rPr>
            </w:pPr>
          </w:p>
        </w:tc>
        <w:tc>
          <w:tcPr>
            <w:tcW w:w="1844" w:type="dxa"/>
            <w:gridSpan w:val="4"/>
            <w:tcBorders>
              <w:top w:val="nil"/>
              <w:left w:val="nil"/>
              <w:bottom w:val="single" w:sz="4" w:space="0" w:color="auto"/>
              <w:right w:val="single" w:sz="4" w:space="0" w:color="auto"/>
            </w:tcBorders>
            <w:shd w:val="clear" w:color="000000" w:fill="FFFFFF"/>
            <w:hideMark/>
          </w:tcPr>
          <w:p w14:paraId="056C6D1D" w14:textId="77777777" w:rsidR="006077BB" w:rsidRPr="00F93BFB" w:rsidRDefault="006077BB" w:rsidP="004331B5">
            <w:pPr>
              <w:rPr>
                <w:color w:val="000000"/>
                <w:sz w:val="14"/>
                <w:szCs w:val="14"/>
              </w:rPr>
            </w:pPr>
            <w:r w:rsidRPr="00F93BFB">
              <w:rPr>
                <w:color w:val="000000"/>
                <w:sz w:val="14"/>
                <w:szCs w:val="14"/>
              </w:rPr>
              <w:t>областной бюджет</w:t>
            </w:r>
          </w:p>
        </w:tc>
        <w:tc>
          <w:tcPr>
            <w:tcW w:w="567" w:type="dxa"/>
            <w:gridSpan w:val="2"/>
            <w:tcBorders>
              <w:top w:val="nil"/>
              <w:left w:val="nil"/>
              <w:bottom w:val="single" w:sz="4" w:space="0" w:color="auto"/>
              <w:right w:val="single" w:sz="4" w:space="0" w:color="auto"/>
            </w:tcBorders>
            <w:shd w:val="clear" w:color="000000" w:fill="FFFFFF"/>
            <w:textDirection w:val="btLr"/>
            <w:vAlign w:val="center"/>
          </w:tcPr>
          <w:p w14:paraId="2BA2A6E3" w14:textId="77777777" w:rsidR="006077BB" w:rsidRPr="00F93BFB" w:rsidRDefault="006077BB" w:rsidP="004331B5">
            <w:pPr>
              <w:ind w:left="113" w:right="113"/>
              <w:jc w:val="center"/>
              <w:rPr>
                <w:sz w:val="14"/>
                <w:szCs w:val="14"/>
              </w:rPr>
            </w:pPr>
          </w:p>
        </w:tc>
        <w:tc>
          <w:tcPr>
            <w:tcW w:w="709" w:type="dxa"/>
            <w:gridSpan w:val="2"/>
            <w:tcBorders>
              <w:top w:val="nil"/>
              <w:left w:val="nil"/>
              <w:bottom w:val="single" w:sz="4" w:space="0" w:color="auto"/>
              <w:right w:val="single" w:sz="4" w:space="0" w:color="auto"/>
            </w:tcBorders>
            <w:shd w:val="clear" w:color="000000" w:fill="FFFFFF"/>
            <w:textDirection w:val="btLr"/>
            <w:vAlign w:val="center"/>
          </w:tcPr>
          <w:p w14:paraId="19E91288" w14:textId="77777777" w:rsidR="006077BB" w:rsidRPr="00F93BFB" w:rsidRDefault="006077BB" w:rsidP="004331B5">
            <w:pPr>
              <w:ind w:left="113" w:right="113"/>
              <w:jc w:val="center"/>
              <w:rPr>
                <w:sz w:val="14"/>
                <w:szCs w:val="14"/>
              </w:rPr>
            </w:pPr>
          </w:p>
        </w:tc>
        <w:tc>
          <w:tcPr>
            <w:tcW w:w="708" w:type="dxa"/>
            <w:gridSpan w:val="3"/>
            <w:tcBorders>
              <w:top w:val="nil"/>
              <w:left w:val="nil"/>
              <w:bottom w:val="single" w:sz="4" w:space="0" w:color="auto"/>
              <w:right w:val="single" w:sz="4" w:space="0" w:color="auto"/>
            </w:tcBorders>
            <w:shd w:val="clear" w:color="000000" w:fill="FFFFFF"/>
            <w:textDirection w:val="btLr"/>
            <w:vAlign w:val="center"/>
          </w:tcPr>
          <w:p w14:paraId="1D78AA80" w14:textId="77777777" w:rsidR="006077BB" w:rsidRPr="00F93BFB" w:rsidRDefault="006077BB" w:rsidP="004331B5">
            <w:pPr>
              <w:ind w:left="113" w:right="113"/>
              <w:jc w:val="center"/>
              <w:rPr>
                <w:sz w:val="14"/>
                <w:szCs w:val="14"/>
              </w:rPr>
            </w:pPr>
          </w:p>
        </w:tc>
        <w:tc>
          <w:tcPr>
            <w:tcW w:w="709" w:type="dxa"/>
            <w:tcBorders>
              <w:top w:val="nil"/>
              <w:left w:val="nil"/>
              <w:bottom w:val="single" w:sz="4" w:space="0" w:color="auto"/>
              <w:right w:val="single" w:sz="4" w:space="0" w:color="auto"/>
            </w:tcBorders>
            <w:shd w:val="clear" w:color="000000" w:fill="FFFFFF"/>
            <w:textDirection w:val="btLr"/>
            <w:vAlign w:val="center"/>
          </w:tcPr>
          <w:p w14:paraId="3931A1BB" w14:textId="77777777" w:rsidR="006077BB" w:rsidRPr="00F93BFB" w:rsidRDefault="006077BB" w:rsidP="004331B5">
            <w:pPr>
              <w:ind w:left="113" w:right="113"/>
              <w:jc w:val="center"/>
              <w:rPr>
                <w:sz w:val="14"/>
                <w:szCs w:val="14"/>
              </w:rPr>
            </w:pPr>
          </w:p>
        </w:tc>
        <w:tc>
          <w:tcPr>
            <w:tcW w:w="709" w:type="dxa"/>
            <w:tcBorders>
              <w:top w:val="nil"/>
              <w:left w:val="nil"/>
              <w:bottom w:val="single" w:sz="4" w:space="0" w:color="auto"/>
              <w:right w:val="single" w:sz="4" w:space="0" w:color="auto"/>
            </w:tcBorders>
            <w:shd w:val="clear" w:color="000000" w:fill="FFFFFF"/>
            <w:textDirection w:val="btLr"/>
            <w:vAlign w:val="center"/>
          </w:tcPr>
          <w:p w14:paraId="4016435F" w14:textId="77777777" w:rsidR="006077BB" w:rsidRPr="00F93BFB" w:rsidRDefault="006077BB" w:rsidP="004331B5">
            <w:pPr>
              <w:ind w:left="113" w:right="113"/>
              <w:jc w:val="center"/>
              <w:rPr>
                <w:sz w:val="14"/>
                <w:szCs w:val="14"/>
              </w:rPr>
            </w:pPr>
          </w:p>
        </w:tc>
        <w:tc>
          <w:tcPr>
            <w:tcW w:w="709" w:type="dxa"/>
            <w:tcBorders>
              <w:top w:val="nil"/>
              <w:left w:val="nil"/>
              <w:bottom w:val="single" w:sz="4" w:space="0" w:color="auto"/>
              <w:right w:val="single" w:sz="4" w:space="0" w:color="auto"/>
            </w:tcBorders>
            <w:shd w:val="clear" w:color="000000" w:fill="FFFFFF"/>
            <w:textDirection w:val="btLr"/>
            <w:vAlign w:val="center"/>
          </w:tcPr>
          <w:p w14:paraId="31237572" w14:textId="77777777" w:rsidR="006077BB" w:rsidRPr="00F93BFB" w:rsidRDefault="006077BB" w:rsidP="004331B5">
            <w:pPr>
              <w:ind w:left="113" w:right="113"/>
              <w:jc w:val="center"/>
              <w:rPr>
                <w:sz w:val="14"/>
                <w:szCs w:val="14"/>
              </w:rPr>
            </w:pPr>
          </w:p>
        </w:tc>
        <w:tc>
          <w:tcPr>
            <w:tcW w:w="708" w:type="dxa"/>
            <w:tcBorders>
              <w:top w:val="nil"/>
              <w:left w:val="nil"/>
              <w:bottom w:val="single" w:sz="4" w:space="0" w:color="auto"/>
              <w:right w:val="single" w:sz="4" w:space="0" w:color="auto"/>
            </w:tcBorders>
            <w:shd w:val="clear" w:color="000000" w:fill="FFFFFF"/>
            <w:textDirection w:val="btLr"/>
            <w:vAlign w:val="center"/>
          </w:tcPr>
          <w:p w14:paraId="385D5967" w14:textId="77777777" w:rsidR="006077BB" w:rsidRPr="00F93BFB" w:rsidRDefault="006077BB" w:rsidP="004331B5">
            <w:pPr>
              <w:ind w:left="113" w:right="113"/>
              <w:jc w:val="center"/>
              <w:rPr>
                <w:sz w:val="14"/>
                <w:szCs w:val="14"/>
              </w:rPr>
            </w:pPr>
          </w:p>
        </w:tc>
        <w:tc>
          <w:tcPr>
            <w:tcW w:w="709" w:type="dxa"/>
            <w:tcBorders>
              <w:top w:val="nil"/>
              <w:left w:val="nil"/>
              <w:bottom w:val="single" w:sz="4" w:space="0" w:color="auto"/>
              <w:right w:val="single" w:sz="4" w:space="0" w:color="auto"/>
            </w:tcBorders>
            <w:shd w:val="clear" w:color="000000" w:fill="FFFFFF"/>
          </w:tcPr>
          <w:p w14:paraId="703B86BA" w14:textId="77777777" w:rsidR="006077BB" w:rsidRPr="00F93BFB" w:rsidRDefault="006077BB" w:rsidP="004331B5">
            <w:pPr>
              <w:jc w:val="center"/>
              <w:rPr>
                <w:sz w:val="14"/>
                <w:szCs w:val="14"/>
              </w:rPr>
            </w:pPr>
          </w:p>
        </w:tc>
        <w:tc>
          <w:tcPr>
            <w:tcW w:w="709" w:type="dxa"/>
            <w:gridSpan w:val="2"/>
            <w:tcBorders>
              <w:top w:val="nil"/>
              <w:left w:val="nil"/>
              <w:bottom w:val="single" w:sz="4" w:space="0" w:color="auto"/>
              <w:right w:val="single" w:sz="4" w:space="0" w:color="auto"/>
            </w:tcBorders>
            <w:shd w:val="clear" w:color="000000" w:fill="FFFFFF"/>
          </w:tcPr>
          <w:p w14:paraId="36AC8442" w14:textId="77777777" w:rsidR="006077BB" w:rsidRPr="00F93BFB" w:rsidRDefault="006077BB" w:rsidP="004331B5">
            <w:pPr>
              <w:jc w:val="center"/>
              <w:rPr>
                <w:sz w:val="14"/>
                <w:szCs w:val="14"/>
              </w:rPr>
            </w:pPr>
          </w:p>
        </w:tc>
        <w:tc>
          <w:tcPr>
            <w:tcW w:w="709" w:type="dxa"/>
            <w:tcBorders>
              <w:top w:val="nil"/>
              <w:left w:val="nil"/>
              <w:bottom w:val="single" w:sz="4" w:space="0" w:color="auto"/>
              <w:right w:val="single" w:sz="4" w:space="0" w:color="auto"/>
            </w:tcBorders>
            <w:shd w:val="clear" w:color="000000" w:fill="FFFFFF"/>
          </w:tcPr>
          <w:p w14:paraId="135AA707" w14:textId="77777777" w:rsidR="006077BB" w:rsidRPr="00F93BFB" w:rsidRDefault="006077BB" w:rsidP="004331B5">
            <w:pPr>
              <w:jc w:val="center"/>
              <w:rPr>
                <w:sz w:val="14"/>
                <w:szCs w:val="14"/>
              </w:rPr>
            </w:pPr>
          </w:p>
        </w:tc>
        <w:tc>
          <w:tcPr>
            <w:tcW w:w="708" w:type="dxa"/>
            <w:tcBorders>
              <w:top w:val="nil"/>
              <w:left w:val="nil"/>
              <w:bottom w:val="single" w:sz="4" w:space="0" w:color="auto"/>
              <w:right w:val="single" w:sz="4" w:space="0" w:color="auto"/>
            </w:tcBorders>
            <w:shd w:val="clear" w:color="000000" w:fill="FFFFFF"/>
          </w:tcPr>
          <w:p w14:paraId="17C68339" w14:textId="77777777" w:rsidR="006077BB" w:rsidRPr="00F93BFB" w:rsidRDefault="006077BB" w:rsidP="004331B5">
            <w:pPr>
              <w:jc w:val="center"/>
              <w:rPr>
                <w:sz w:val="14"/>
                <w:szCs w:val="14"/>
              </w:rPr>
            </w:pPr>
          </w:p>
        </w:tc>
        <w:tc>
          <w:tcPr>
            <w:tcW w:w="709" w:type="dxa"/>
            <w:tcBorders>
              <w:top w:val="nil"/>
              <w:left w:val="nil"/>
              <w:bottom w:val="single" w:sz="4" w:space="0" w:color="auto"/>
              <w:right w:val="single" w:sz="4" w:space="0" w:color="auto"/>
            </w:tcBorders>
            <w:shd w:val="clear" w:color="000000" w:fill="FFFFFF"/>
          </w:tcPr>
          <w:p w14:paraId="35A4E6B8" w14:textId="77777777" w:rsidR="006077BB" w:rsidRPr="00F93BFB" w:rsidRDefault="006077BB" w:rsidP="004331B5">
            <w:pPr>
              <w:jc w:val="center"/>
              <w:rPr>
                <w:sz w:val="14"/>
                <w:szCs w:val="14"/>
              </w:rPr>
            </w:pPr>
          </w:p>
        </w:tc>
        <w:tc>
          <w:tcPr>
            <w:tcW w:w="709" w:type="dxa"/>
            <w:tcBorders>
              <w:top w:val="nil"/>
              <w:left w:val="nil"/>
              <w:bottom w:val="single" w:sz="4" w:space="0" w:color="auto"/>
              <w:right w:val="single" w:sz="4" w:space="0" w:color="auto"/>
            </w:tcBorders>
            <w:shd w:val="clear" w:color="000000" w:fill="FFFFFF"/>
          </w:tcPr>
          <w:p w14:paraId="1233DF7D" w14:textId="77777777" w:rsidR="006077BB" w:rsidRPr="00F93BFB" w:rsidRDefault="006077BB" w:rsidP="004331B5">
            <w:pPr>
              <w:jc w:val="center"/>
              <w:rPr>
                <w:sz w:val="14"/>
                <w:szCs w:val="14"/>
              </w:rPr>
            </w:pPr>
          </w:p>
        </w:tc>
        <w:tc>
          <w:tcPr>
            <w:tcW w:w="709" w:type="dxa"/>
            <w:tcBorders>
              <w:top w:val="nil"/>
              <w:left w:val="nil"/>
              <w:bottom w:val="single" w:sz="4" w:space="0" w:color="auto"/>
              <w:right w:val="single" w:sz="4" w:space="0" w:color="auto"/>
            </w:tcBorders>
            <w:shd w:val="clear" w:color="000000" w:fill="FFFFFF"/>
          </w:tcPr>
          <w:p w14:paraId="6B116C30" w14:textId="77777777" w:rsidR="006077BB" w:rsidRPr="00F93BFB" w:rsidRDefault="006077BB" w:rsidP="004331B5">
            <w:pPr>
              <w:jc w:val="center"/>
              <w:rPr>
                <w:sz w:val="14"/>
                <w:szCs w:val="14"/>
              </w:rPr>
            </w:pPr>
          </w:p>
        </w:tc>
        <w:tc>
          <w:tcPr>
            <w:tcW w:w="567" w:type="dxa"/>
            <w:tcBorders>
              <w:top w:val="nil"/>
              <w:left w:val="nil"/>
              <w:bottom w:val="single" w:sz="4" w:space="0" w:color="auto"/>
              <w:right w:val="single" w:sz="4" w:space="0" w:color="auto"/>
            </w:tcBorders>
            <w:shd w:val="clear" w:color="000000" w:fill="FFFFFF"/>
          </w:tcPr>
          <w:p w14:paraId="16706CF8" w14:textId="77777777" w:rsidR="006077BB" w:rsidRPr="00F93BFB" w:rsidRDefault="006077BB" w:rsidP="004331B5">
            <w:pPr>
              <w:jc w:val="center"/>
              <w:rPr>
                <w:sz w:val="14"/>
                <w:szCs w:val="14"/>
              </w:rPr>
            </w:pPr>
          </w:p>
        </w:tc>
        <w:tc>
          <w:tcPr>
            <w:tcW w:w="567" w:type="dxa"/>
            <w:tcBorders>
              <w:top w:val="nil"/>
              <w:left w:val="nil"/>
              <w:bottom w:val="single" w:sz="4" w:space="0" w:color="auto"/>
              <w:right w:val="single" w:sz="4" w:space="0" w:color="auto"/>
            </w:tcBorders>
            <w:shd w:val="clear" w:color="000000" w:fill="FFFFFF"/>
          </w:tcPr>
          <w:p w14:paraId="72111F90" w14:textId="77777777" w:rsidR="006077BB" w:rsidRPr="00F93BFB" w:rsidRDefault="006077BB" w:rsidP="004331B5">
            <w:pPr>
              <w:jc w:val="center"/>
              <w:rPr>
                <w:sz w:val="14"/>
                <w:szCs w:val="14"/>
              </w:rPr>
            </w:pPr>
          </w:p>
        </w:tc>
      </w:tr>
      <w:tr w:rsidR="006077BB" w:rsidRPr="00F93BFB" w14:paraId="4426E3E9" w14:textId="77777777" w:rsidTr="00F406AA">
        <w:trPr>
          <w:gridAfter w:val="1"/>
          <w:wAfter w:w="5954" w:type="dxa"/>
          <w:trHeight w:val="623"/>
        </w:trPr>
        <w:tc>
          <w:tcPr>
            <w:tcW w:w="1416" w:type="dxa"/>
            <w:vMerge/>
            <w:tcBorders>
              <w:left w:val="single" w:sz="4" w:space="0" w:color="auto"/>
              <w:right w:val="single" w:sz="4" w:space="0" w:color="auto"/>
            </w:tcBorders>
            <w:vAlign w:val="center"/>
            <w:hideMark/>
          </w:tcPr>
          <w:p w14:paraId="691181E8" w14:textId="77777777" w:rsidR="006077BB" w:rsidRPr="00F93BFB" w:rsidRDefault="006077BB" w:rsidP="004331B5">
            <w:pPr>
              <w:rPr>
                <w:sz w:val="14"/>
                <w:szCs w:val="14"/>
              </w:rPr>
            </w:pPr>
          </w:p>
        </w:tc>
        <w:tc>
          <w:tcPr>
            <w:tcW w:w="1843" w:type="dxa"/>
            <w:gridSpan w:val="2"/>
            <w:vMerge/>
            <w:tcBorders>
              <w:top w:val="nil"/>
              <w:left w:val="single" w:sz="4" w:space="0" w:color="auto"/>
              <w:bottom w:val="single" w:sz="4" w:space="0" w:color="auto"/>
              <w:right w:val="single" w:sz="4" w:space="0" w:color="auto"/>
            </w:tcBorders>
            <w:vAlign w:val="center"/>
            <w:hideMark/>
          </w:tcPr>
          <w:p w14:paraId="5FB19B6A" w14:textId="77777777" w:rsidR="006077BB" w:rsidRPr="00F93BFB" w:rsidRDefault="006077BB" w:rsidP="004331B5">
            <w:pPr>
              <w:rPr>
                <w:sz w:val="14"/>
                <w:szCs w:val="14"/>
              </w:rPr>
            </w:pPr>
          </w:p>
        </w:tc>
        <w:tc>
          <w:tcPr>
            <w:tcW w:w="1844" w:type="dxa"/>
            <w:gridSpan w:val="4"/>
            <w:tcBorders>
              <w:top w:val="nil"/>
              <w:left w:val="nil"/>
              <w:bottom w:val="single" w:sz="4" w:space="0" w:color="auto"/>
              <w:right w:val="single" w:sz="4" w:space="0" w:color="auto"/>
            </w:tcBorders>
            <w:shd w:val="clear" w:color="000000" w:fill="FFFFFF"/>
            <w:hideMark/>
          </w:tcPr>
          <w:p w14:paraId="3BA40E32" w14:textId="77777777" w:rsidR="006077BB" w:rsidRPr="00F93BFB" w:rsidRDefault="006077BB" w:rsidP="004331B5">
            <w:pPr>
              <w:rPr>
                <w:color w:val="000000"/>
                <w:sz w:val="14"/>
                <w:szCs w:val="14"/>
              </w:rPr>
            </w:pPr>
            <w:r w:rsidRPr="00F93BFB">
              <w:rPr>
                <w:color w:val="000000"/>
                <w:sz w:val="14"/>
                <w:szCs w:val="14"/>
              </w:rPr>
              <w:t>бюджет муниципального района "Советский район" Курской области</w:t>
            </w:r>
          </w:p>
        </w:tc>
        <w:tc>
          <w:tcPr>
            <w:tcW w:w="567" w:type="dxa"/>
            <w:gridSpan w:val="2"/>
            <w:tcBorders>
              <w:top w:val="nil"/>
              <w:left w:val="nil"/>
              <w:bottom w:val="single" w:sz="4" w:space="0" w:color="auto"/>
              <w:right w:val="single" w:sz="4" w:space="0" w:color="auto"/>
            </w:tcBorders>
            <w:shd w:val="clear" w:color="000000" w:fill="FFFFFF"/>
            <w:vAlign w:val="center"/>
          </w:tcPr>
          <w:p w14:paraId="1FC16217" w14:textId="77777777" w:rsidR="006077BB" w:rsidRPr="00F93BFB" w:rsidRDefault="006077BB" w:rsidP="004331B5">
            <w:pPr>
              <w:jc w:val="center"/>
              <w:rPr>
                <w:sz w:val="14"/>
                <w:szCs w:val="14"/>
              </w:rPr>
            </w:pPr>
          </w:p>
        </w:tc>
        <w:tc>
          <w:tcPr>
            <w:tcW w:w="709" w:type="dxa"/>
            <w:gridSpan w:val="2"/>
            <w:tcBorders>
              <w:top w:val="nil"/>
              <w:left w:val="nil"/>
              <w:bottom w:val="single" w:sz="4" w:space="0" w:color="auto"/>
              <w:right w:val="single" w:sz="4" w:space="0" w:color="auto"/>
            </w:tcBorders>
            <w:shd w:val="clear" w:color="000000" w:fill="FFFFFF"/>
            <w:vAlign w:val="center"/>
          </w:tcPr>
          <w:p w14:paraId="58DCE299" w14:textId="77777777" w:rsidR="006077BB" w:rsidRPr="00F93BFB" w:rsidRDefault="006077BB" w:rsidP="004331B5">
            <w:pPr>
              <w:jc w:val="center"/>
              <w:rPr>
                <w:sz w:val="14"/>
                <w:szCs w:val="14"/>
              </w:rPr>
            </w:pPr>
          </w:p>
        </w:tc>
        <w:tc>
          <w:tcPr>
            <w:tcW w:w="708" w:type="dxa"/>
            <w:gridSpan w:val="3"/>
            <w:tcBorders>
              <w:top w:val="nil"/>
              <w:left w:val="nil"/>
              <w:bottom w:val="single" w:sz="4" w:space="0" w:color="auto"/>
              <w:right w:val="single" w:sz="4" w:space="0" w:color="auto"/>
            </w:tcBorders>
            <w:shd w:val="clear" w:color="000000" w:fill="FFFFFF"/>
            <w:vAlign w:val="center"/>
          </w:tcPr>
          <w:p w14:paraId="2CEDE40C" w14:textId="77777777" w:rsidR="006077BB" w:rsidRPr="00F93BFB" w:rsidRDefault="006077BB" w:rsidP="004331B5">
            <w:pPr>
              <w:jc w:val="center"/>
              <w:rPr>
                <w:sz w:val="14"/>
                <w:szCs w:val="14"/>
              </w:rPr>
            </w:pPr>
          </w:p>
        </w:tc>
        <w:tc>
          <w:tcPr>
            <w:tcW w:w="709" w:type="dxa"/>
            <w:tcBorders>
              <w:top w:val="nil"/>
              <w:left w:val="nil"/>
              <w:bottom w:val="single" w:sz="4" w:space="0" w:color="auto"/>
              <w:right w:val="single" w:sz="4" w:space="0" w:color="auto"/>
            </w:tcBorders>
            <w:shd w:val="clear" w:color="000000" w:fill="FFFFFF"/>
            <w:vAlign w:val="center"/>
          </w:tcPr>
          <w:p w14:paraId="3D525961" w14:textId="77777777" w:rsidR="006077BB" w:rsidRPr="00F93BFB" w:rsidRDefault="006077BB" w:rsidP="004331B5">
            <w:pPr>
              <w:jc w:val="center"/>
              <w:rPr>
                <w:sz w:val="14"/>
                <w:szCs w:val="14"/>
              </w:rPr>
            </w:pPr>
          </w:p>
        </w:tc>
        <w:tc>
          <w:tcPr>
            <w:tcW w:w="709" w:type="dxa"/>
            <w:tcBorders>
              <w:top w:val="nil"/>
              <w:left w:val="nil"/>
              <w:bottom w:val="single" w:sz="4" w:space="0" w:color="auto"/>
              <w:right w:val="single" w:sz="4" w:space="0" w:color="auto"/>
            </w:tcBorders>
            <w:shd w:val="clear" w:color="000000" w:fill="FFFFFF"/>
            <w:vAlign w:val="center"/>
          </w:tcPr>
          <w:p w14:paraId="1B3BC0D9" w14:textId="77777777" w:rsidR="006077BB" w:rsidRPr="00F93BFB" w:rsidRDefault="006077BB" w:rsidP="004331B5">
            <w:pPr>
              <w:jc w:val="center"/>
              <w:rPr>
                <w:sz w:val="14"/>
                <w:szCs w:val="14"/>
              </w:rPr>
            </w:pPr>
          </w:p>
        </w:tc>
        <w:tc>
          <w:tcPr>
            <w:tcW w:w="709" w:type="dxa"/>
            <w:tcBorders>
              <w:top w:val="nil"/>
              <w:left w:val="nil"/>
              <w:bottom w:val="single" w:sz="4" w:space="0" w:color="auto"/>
              <w:right w:val="single" w:sz="4" w:space="0" w:color="auto"/>
            </w:tcBorders>
            <w:shd w:val="clear" w:color="000000" w:fill="FFFFFF"/>
            <w:vAlign w:val="center"/>
          </w:tcPr>
          <w:p w14:paraId="5E61F9CE" w14:textId="77777777" w:rsidR="006077BB" w:rsidRPr="00F93BFB" w:rsidRDefault="006077BB" w:rsidP="004331B5">
            <w:pPr>
              <w:jc w:val="center"/>
              <w:rPr>
                <w:sz w:val="14"/>
                <w:szCs w:val="14"/>
              </w:rPr>
            </w:pPr>
          </w:p>
        </w:tc>
        <w:tc>
          <w:tcPr>
            <w:tcW w:w="708" w:type="dxa"/>
            <w:tcBorders>
              <w:top w:val="nil"/>
              <w:left w:val="nil"/>
              <w:bottom w:val="single" w:sz="4" w:space="0" w:color="auto"/>
              <w:right w:val="single" w:sz="4" w:space="0" w:color="auto"/>
            </w:tcBorders>
            <w:shd w:val="clear" w:color="000000" w:fill="FFFFFF"/>
            <w:vAlign w:val="center"/>
          </w:tcPr>
          <w:p w14:paraId="6FB93DC8" w14:textId="77777777" w:rsidR="006077BB" w:rsidRPr="00F93BFB" w:rsidRDefault="006077BB" w:rsidP="004331B5">
            <w:pPr>
              <w:jc w:val="center"/>
              <w:rPr>
                <w:sz w:val="14"/>
                <w:szCs w:val="14"/>
              </w:rPr>
            </w:pPr>
          </w:p>
        </w:tc>
        <w:tc>
          <w:tcPr>
            <w:tcW w:w="709" w:type="dxa"/>
            <w:tcBorders>
              <w:top w:val="nil"/>
              <w:left w:val="nil"/>
              <w:bottom w:val="single" w:sz="4" w:space="0" w:color="auto"/>
              <w:right w:val="single" w:sz="4" w:space="0" w:color="auto"/>
            </w:tcBorders>
            <w:shd w:val="clear" w:color="000000" w:fill="FFFFFF"/>
          </w:tcPr>
          <w:p w14:paraId="30841BB7" w14:textId="77777777" w:rsidR="006077BB" w:rsidRPr="00F93BFB" w:rsidRDefault="006077BB" w:rsidP="004331B5">
            <w:pPr>
              <w:jc w:val="center"/>
              <w:rPr>
                <w:sz w:val="14"/>
                <w:szCs w:val="14"/>
              </w:rPr>
            </w:pPr>
          </w:p>
        </w:tc>
        <w:tc>
          <w:tcPr>
            <w:tcW w:w="709" w:type="dxa"/>
            <w:gridSpan w:val="2"/>
            <w:tcBorders>
              <w:top w:val="nil"/>
              <w:left w:val="nil"/>
              <w:bottom w:val="single" w:sz="4" w:space="0" w:color="auto"/>
              <w:right w:val="single" w:sz="4" w:space="0" w:color="auto"/>
            </w:tcBorders>
            <w:shd w:val="clear" w:color="000000" w:fill="FFFFFF"/>
          </w:tcPr>
          <w:p w14:paraId="57281146" w14:textId="77777777" w:rsidR="006077BB" w:rsidRPr="00F93BFB" w:rsidRDefault="006077BB" w:rsidP="004331B5">
            <w:pPr>
              <w:jc w:val="center"/>
              <w:rPr>
                <w:sz w:val="14"/>
                <w:szCs w:val="14"/>
              </w:rPr>
            </w:pPr>
          </w:p>
        </w:tc>
        <w:tc>
          <w:tcPr>
            <w:tcW w:w="709" w:type="dxa"/>
            <w:tcBorders>
              <w:top w:val="nil"/>
              <w:left w:val="nil"/>
              <w:bottom w:val="single" w:sz="4" w:space="0" w:color="auto"/>
              <w:right w:val="single" w:sz="4" w:space="0" w:color="auto"/>
            </w:tcBorders>
            <w:shd w:val="clear" w:color="000000" w:fill="FFFFFF"/>
          </w:tcPr>
          <w:p w14:paraId="372B8372" w14:textId="77777777" w:rsidR="006077BB" w:rsidRPr="00F93BFB" w:rsidRDefault="006077BB" w:rsidP="004331B5">
            <w:pPr>
              <w:jc w:val="center"/>
              <w:rPr>
                <w:sz w:val="14"/>
                <w:szCs w:val="14"/>
              </w:rPr>
            </w:pPr>
          </w:p>
        </w:tc>
        <w:tc>
          <w:tcPr>
            <w:tcW w:w="708" w:type="dxa"/>
            <w:tcBorders>
              <w:top w:val="nil"/>
              <w:left w:val="nil"/>
              <w:bottom w:val="single" w:sz="4" w:space="0" w:color="auto"/>
              <w:right w:val="single" w:sz="4" w:space="0" w:color="auto"/>
            </w:tcBorders>
            <w:shd w:val="clear" w:color="000000" w:fill="FFFFFF"/>
          </w:tcPr>
          <w:p w14:paraId="1B5E7E2A" w14:textId="77777777" w:rsidR="006077BB" w:rsidRPr="00F93BFB" w:rsidRDefault="006077BB" w:rsidP="004331B5">
            <w:pPr>
              <w:jc w:val="center"/>
              <w:rPr>
                <w:sz w:val="14"/>
                <w:szCs w:val="14"/>
              </w:rPr>
            </w:pPr>
          </w:p>
        </w:tc>
        <w:tc>
          <w:tcPr>
            <w:tcW w:w="709" w:type="dxa"/>
            <w:tcBorders>
              <w:top w:val="nil"/>
              <w:left w:val="nil"/>
              <w:bottom w:val="single" w:sz="4" w:space="0" w:color="auto"/>
              <w:right w:val="single" w:sz="4" w:space="0" w:color="auto"/>
            </w:tcBorders>
            <w:shd w:val="clear" w:color="000000" w:fill="FFFFFF"/>
          </w:tcPr>
          <w:p w14:paraId="131ACB41" w14:textId="77777777" w:rsidR="006077BB" w:rsidRPr="00F93BFB" w:rsidRDefault="006077BB" w:rsidP="004331B5">
            <w:pPr>
              <w:jc w:val="center"/>
              <w:rPr>
                <w:sz w:val="14"/>
                <w:szCs w:val="14"/>
              </w:rPr>
            </w:pPr>
          </w:p>
        </w:tc>
        <w:tc>
          <w:tcPr>
            <w:tcW w:w="709" w:type="dxa"/>
            <w:tcBorders>
              <w:top w:val="nil"/>
              <w:left w:val="nil"/>
              <w:bottom w:val="single" w:sz="4" w:space="0" w:color="auto"/>
              <w:right w:val="single" w:sz="4" w:space="0" w:color="auto"/>
            </w:tcBorders>
            <w:shd w:val="clear" w:color="000000" w:fill="FFFFFF"/>
          </w:tcPr>
          <w:p w14:paraId="05F446B9" w14:textId="77777777" w:rsidR="006077BB" w:rsidRPr="00F93BFB" w:rsidRDefault="006077BB" w:rsidP="004331B5">
            <w:pPr>
              <w:jc w:val="center"/>
              <w:rPr>
                <w:sz w:val="14"/>
                <w:szCs w:val="14"/>
              </w:rPr>
            </w:pPr>
          </w:p>
        </w:tc>
        <w:tc>
          <w:tcPr>
            <w:tcW w:w="709" w:type="dxa"/>
            <w:tcBorders>
              <w:top w:val="nil"/>
              <w:left w:val="nil"/>
              <w:bottom w:val="single" w:sz="4" w:space="0" w:color="auto"/>
              <w:right w:val="single" w:sz="4" w:space="0" w:color="auto"/>
            </w:tcBorders>
            <w:shd w:val="clear" w:color="000000" w:fill="FFFFFF"/>
          </w:tcPr>
          <w:p w14:paraId="0749CCFA" w14:textId="77777777" w:rsidR="006077BB" w:rsidRPr="00F93BFB" w:rsidRDefault="006077BB" w:rsidP="004331B5">
            <w:pPr>
              <w:jc w:val="center"/>
              <w:rPr>
                <w:sz w:val="14"/>
                <w:szCs w:val="14"/>
              </w:rPr>
            </w:pPr>
          </w:p>
        </w:tc>
        <w:tc>
          <w:tcPr>
            <w:tcW w:w="567" w:type="dxa"/>
            <w:tcBorders>
              <w:top w:val="nil"/>
              <w:left w:val="nil"/>
              <w:bottom w:val="single" w:sz="4" w:space="0" w:color="auto"/>
              <w:right w:val="single" w:sz="4" w:space="0" w:color="auto"/>
            </w:tcBorders>
            <w:shd w:val="clear" w:color="000000" w:fill="FFFFFF"/>
          </w:tcPr>
          <w:p w14:paraId="354934EA" w14:textId="77777777" w:rsidR="006077BB" w:rsidRPr="00F93BFB" w:rsidRDefault="006077BB" w:rsidP="004331B5">
            <w:pPr>
              <w:jc w:val="center"/>
              <w:rPr>
                <w:sz w:val="14"/>
                <w:szCs w:val="14"/>
              </w:rPr>
            </w:pPr>
          </w:p>
        </w:tc>
        <w:tc>
          <w:tcPr>
            <w:tcW w:w="567" w:type="dxa"/>
            <w:tcBorders>
              <w:top w:val="nil"/>
              <w:left w:val="nil"/>
              <w:bottom w:val="single" w:sz="4" w:space="0" w:color="auto"/>
              <w:right w:val="single" w:sz="4" w:space="0" w:color="auto"/>
            </w:tcBorders>
            <w:shd w:val="clear" w:color="000000" w:fill="FFFFFF"/>
          </w:tcPr>
          <w:p w14:paraId="547FC149" w14:textId="77777777" w:rsidR="006077BB" w:rsidRPr="00F93BFB" w:rsidRDefault="006077BB" w:rsidP="004331B5">
            <w:pPr>
              <w:jc w:val="center"/>
              <w:rPr>
                <w:sz w:val="14"/>
                <w:szCs w:val="14"/>
              </w:rPr>
            </w:pPr>
          </w:p>
        </w:tc>
      </w:tr>
      <w:tr w:rsidR="006077BB" w:rsidRPr="00F93BFB" w14:paraId="578F7EE5" w14:textId="77777777" w:rsidTr="00F406AA">
        <w:trPr>
          <w:gridAfter w:val="1"/>
          <w:wAfter w:w="5954" w:type="dxa"/>
          <w:cantSplit/>
          <w:trHeight w:val="824"/>
        </w:trPr>
        <w:tc>
          <w:tcPr>
            <w:tcW w:w="1416" w:type="dxa"/>
            <w:vMerge/>
            <w:tcBorders>
              <w:left w:val="single" w:sz="4" w:space="0" w:color="auto"/>
              <w:right w:val="single" w:sz="4" w:space="0" w:color="auto"/>
            </w:tcBorders>
            <w:vAlign w:val="center"/>
            <w:hideMark/>
          </w:tcPr>
          <w:p w14:paraId="23024C0B" w14:textId="77777777" w:rsidR="006077BB" w:rsidRPr="00F93BFB" w:rsidRDefault="006077BB" w:rsidP="004331B5">
            <w:pPr>
              <w:rPr>
                <w:sz w:val="14"/>
                <w:szCs w:val="14"/>
              </w:rPr>
            </w:pPr>
          </w:p>
        </w:tc>
        <w:tc>
          <w:tcPr>
            <w:tcW w:w="1843" w:type="dxa"/>
            <w:gridSpan w:val="2"/>
            <w:vMerge w:val="restart"/>
            <w:tcBorders>
              <w:top w:val="single" w:sz="4" w:space="0" w:color="auto"/>
              <w:left w:val="single" w:sz="4" w:space="0" w:color="auto"/>
              <w:right w:val="single" w:sz="4" w:space="0" w:color="auto"/>
            </w:tcBorders>
            <w:hideMark/>
          </w:tcPr>
          <w:p w14:paraId="2A2C1924" w14:textId="77777777" w:rsidR="006077BB" w:rsidRPr="00F93BFB" w:rsidRDefault="006077BB" w:rsidP="004331B5">
            <w:pPr>
              <w:rPr>
                <w:sz w:val="14"/>
                <w:szCs w:val="14"/>
              </w:rPr>
            </w:pPr>
            <w:r w:rsidRPr="00F93BFB">
              <w:rPr>
                <w:sz w:val="14"/>
                <w:szCs w:val="14"/>
              </w:rPr>
              <w:t>3.7 «Предоставление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tc>
        <w:tc>
          <w:tcPr>
            <w:tcW w:w="1844" w:type="dxa"/>
            <w:gridSpan w:val="4"/>
            <w:tcBorders>
              <w:top w:val="single" w:sz="4" w:space="0" w:color="auto"/>
              <w:left w:val="nil"/>
              <w:bottom w:val="single" w:sz="4" w:space="0" w:color="auto"/>
              <w:right w:val="single" w:sz="4" w:space="0" w:color="auto"/>
            </w:tcBorders>
            <w:shd w:val="clear" w:color="000000" w:fill="FFFFFF"/>
            <w:hideMark/>
          </w:tcPr>
          <w:p w14:paraId="78CD3711" w14:textId="77777777" w:rsidR="006077BB" w:rsidRPr="00F93BFB" w:rsidRDefault="006077BB" w:rsidP="004331B5">
            <w:pPr>
              <w:jc w:val="center"/>
              <w:rPr>
                <w:color w:val="000000"/>
                <w:sz w:val="14"/>
                <w:szCs w:val="14"/>
              </w:rPr>
            </w:pPr>
            <w:r w:rsidRPr="00F93BFB">
              <w:rPr>
                <w:color w:val="000000"/>
                <w:sz w:val="14"/>
                <w:szCs w:val="14"/>
              </w:rPr>
              <w:t>ВСЕГО</w:t>
            </w:r>
          </w:p>
        </w:tc>
        <w:tc>
          <w:tcPr>
            <w:tcW w:w="567"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73C681D5" w14:textId="77777777" w:rsidR="006077BB" w:rsidRPr="00F93BFB" w:rsidRDefault="006077BB" w:rsidP="006077BB">
            <w:pPr>
              <w:ind w:right="113"/>
              <w:jc w:val="center"/>
              <w:rPr>
                <w:sz w:val="14"/>
                <w:szCs w:val="14"/>
              </w:rPr>
            </w:pPr>
            <w:r>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216FAF8F" w14:textId="77777777" w:rsidR="006077BB" w:rsidRPr="00F93BFB" w:rsidRDefault="006077BB" w:rsidP="006077BB">
            <w:pPr>
              <w:ind w:right="113"/>
              <w:jc w:val="center"/>
              <w:rPr>
                <w:sz w:val="14"/>
                <w:szCs w:val="14"/>
              </w:rPr>
            </w:pPr>
            <w:r>
              <w:rPr>
                <w:sz w:val="14"/>
                <w:szCs w:val="14"/>
              </w:rPr>
              <w:t>0,00</w:t>
            </w:r>
          </w:p>
        </w:tc>
        <w:tc>
          <w:tcPr>
            <w:tcW w:w="708" w:type="dxa"/>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14:paraId="54AEB912" w14:textId="77777777" w:rsidR="006077BB" w:rsidRPr="00F93BFB" w:rsidRDefault="006077BB" w:rsidP="006077BB">
            <w:pPr>
              <w:ind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DFEC340" w14:textId="77777777" w:rsidR="006077BB" w:rsidRPr="00F93BFB" w:rsidRDefault="006077BB" w:rsidP="006077BB">
            <w:pPr>
              <w:ind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19554AD" w14:textId="77777777" w:rsidR="006077BB" w:rsidRPr="00F93BFB" w:rsidRDefault="006077BB" w:rsidP="006077BB">
            <w:pPr>
              <w:ind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8DE564E" w14:textId="77777777" w:rsidR="006077BB" w:rsidRPr="00F93BFB" w:rsidRDefault="006077BB" w:rsidP="006077BB">
            <w:pPr>
              <w:ind w:right="113"/>
              <w:jc w:val="center"/>
              <w:rPr>
                <w:sz w:val="14"/>
                <w:szCs w:val="14"/>
              </w:rPr>
            </w:pPr>
            <w:r>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4A19F91" w14:textId="77777777" w:rsidR="006077BB" w:rsidRPr="00F93BFB" w:rsidRDefault="006077BB" w:rsidP="006077BB">
            <w:pPr>
              <w:ind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67733E1D" w14:textId="77777777" w:rsidR="006077BB" w:rsidRPr="00F93BFB" w:rsidRDefault="006077BB" w:rsidP="006077BB">
            <w:pPr>
              <w:ind w:right="113"/>
              <w:jc w:val="center"/>
              <w:rPr>
                <w:sz w:val="14"/>
                <w:szCs w:val="14"/>
              </w:rPr>
            </w:pPr>
            <w:r w:rsidRPr="00F93BFB">
              <w:rPr>
                <w:sz w:val="14"/>
                <w:szCs w:val="14"/>
              </w:rPr>
              <w:t>11010,272</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tcPr>
          <w:p w14:paraId="4B22C077" w14:textId="77777777" w:rsidR="006077BB" w:rsidRPr="00F93BFB" w:rsidRDefault="006077BB" w:rsidP="006077BB">
            <w:pPr>
              <w:ind w:right="113"/>
              <w:jc w:val="center"/>
              <w:rPr>
                <w:sz w:val="14"/>
                <w:szCs w:val="14"/>
              </w:rPr>
            </w:pPr>
            <w:r w:rsidRPr="00F93BFB">
              <w:rPr>
                <w:sz w:val="14"/>
                <w:szCs w:val="14"/>
              </w:rPr>
              <w:t>11099,762</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0F3E7E95" w14:textId="03AEDD13" w:rsidR="006077BB" w:rsidRPr="00F93BFB" w:rsidRDefault="005E045F" w:rsidP="006077BB">
            <w:pPr>
              <w:ind w:right="113"/>
              <w:jc w:val="center"/>
              <w:rPr>
                <w:sz w:val="14"/>
                <w:szCs w:val="14"/>
              </w:rPr>
            </w:pPr>
            <w:r>
              <w:rPr>
                <w:sz w:val="14"/>
                <w:szCs w:val="14"/>
              </w:rPr>
              <w:t>11571,638</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6B8ADC70" w14:textId="36DA6467" w:rsidR="006077BB" w:rsidRPr="00F93BFB" w:rsidRDefault="00AF7C1A" w:rsidP="006077BB">
            <w:pPr>
              <w:ind w:right="113"/>
              <w:jc w:val="center"/>
              <w:rPr>
                <w:sz w:val="14"/>
                <w:szCs w:val="14"/>
              </w:rPr>
            </w:pPr>
            <w:r>
              <w:rPr>
                <w:sz w:val="14"/>
                <w:szCs w:val="14"/>
              </w:rPr>
              <w:t>9972,970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4937AB60" w14:textId="521B9AF3" w:rsidR="006077BB" w:rsidRPr="00F93BFB" w:rsidRDefault="00AF7C1A" w:rsidP="006077BB">
            <w:pPr>
              <w:ind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77B650EC" w14:textId="77777777" w:rsidR="006077BB" w:rsidRPr="00F93BFB" w:rsidRDefault="006077BB" w:rsidP="006077BB">
            <w:pPr>
              <w:ind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284B5FC7" w14:textId="77777777" w:rsidR="006077BB" w:rsidRPr="00F93BFB" w:rsidRDefault="006077BB" w:rsidP="006077BB">
            <w:pPr>
              <w:ind w:right="113"/>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6EA61A73" w14:textId="77777777" w:rsidR="006077BB" w:rsidRPr="00F93BFB" w:rsidRDefault="006077BB" w:rsidP="006077BB">
            <w:pPr>
              <w:ind w:right="113"/>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7551A0B7" w14:textId="77777777" w:rsidR="006077BB" w:rsidRPr="00F93BFB" w:rsidRDefault="006077BB" w:rsidP="006077BB">
            <w:pPr>
              <w:ind w:right="113"/>
              <w:jc w:val="center"/>
              <w:rPr>
                <w:sz w:val="14"/>
                <w:szCs w:val="14"/>
              </w:rPr>
            </w:pPr>
            <w:r>
              <w:rPr>
                <w:sz w:val="14"/>
                <w:szCs w:val="14"/>
              </w:rPr>
              <w:t>0,00</w:t>
            </w:r>
          </w:p>
        </w:tc>
      </w:tr>
      <w:tr w:rsidR="006077BB" w:rsidRPr="00F93BFB" w14:paraId="6BB83856" w14:textId="77777777" w:rsidTr="00F406AA">
        <w:trPr>
          <w:gridAfter w:val="1"/>
          <w:wAfter w:w="5954" w:type="dxa"/>
          <w:cantSplit/>
          <w:trHeight w:val="491"/>
        </w:trPr>
        <w:tc>
          <w:tcPr>
            <w:tcW w:w="1416" w:type="dxa"/>
            <w:vMerge/>
            <w:tcBorders>
              <w:left w:val="single" w:sz="4" w:space="0" w:color="auto"/>
              <w:right w:val="single" w:sz="4" w:space="0" w:color="auto"/>
            </w:tcBorders>
            <w:vAlign w:val="center"/>
            <w:hideMark/>
          </w:tcPr>
          <w:p w14:paraId="3703FF1E" w14:textId="77777777" w:rsidR="006077BB" w:rsidRPr="00F93BFB" w:rsidRDefault="006077BB" w:rsidP="004D0EA5">
            <w:pPr>
              <w:rPr>
                <w:sz w:val="14"/>
                <w:szCs w:val="14"/>
              </w:rPr>
            </w:pPr>
          </w:p>
        </w:tc>
        <w:tc>
          <w:tcPr>
            <w:tcW w:w="1843" w:type="dxa"/>
            <w:gridSpan w:val="2"/>
            <w:vMerge/>
            <w:tcBorders>
              <w:left w:val="single" w:sz="4" w:space="0" w:color="auto"/>
              <w:right w:val="single" w:sz="4" w:space="0" w:color="auto"/>
            </w:tcBorders>
            <w:vAlign w:val="center"/>
            <w:hideMark/>
          </w:tcPr>
          <w:p w14:paraId="2F5EF944" w14:textId="77777777" w:rsidR="006077BB" w:rsidRPr="00F93BFB" w:rsidRDefault="006077BB" w:rsidP="004D0EA5">
            <w:pPr>
              <w:rPr>
                <w:sz w:val="14"/>
                <w:szCs w:val="14"/>
              </w:rPr>
            </w:pPr>
          </w:p>
        </w:tc>
        <w:tc>
          <w:tcPr>
            <w:tcW w:w="1844" w:type="dxa"/>
            <w:gridSpan w:val="4"/>
            <w:tcBorders>
              <w:top w:val="single" w:sz="4" w:space="0" w:color="auto"/>
              <w:left w:val="nil"/>
              <w:bottom w:val="single" w:sz="4" w:space="0" w:color="auto"/>
              <w:right w:val="single" w:sz="4" w:space="0" w:color="auto"/>
            </w:tcBorders>
            <w:shd w:val="clear" w:color="000000" w:fill="FFFFFF"/>
            <w:hideMark/>
          </w:tcPr>
          <w:p w14:paraId="698D7799" w14:textId="77777777" w:rsidR="006077BB" w:rsidRPr="00F93BFB" w:rsidRDefault="006077BB" w:rsidP="004D0EA5">
            <w:pPr>
              <w:jc w:val="center"/>
              <w:rPr>
                <w:color w:val="000000"/>
                <w:sz w:val="14"/>
                <w:szCs w:val="14"/>
              </w:rPr>
            </w:pPr>
            <w:r w:rsidRPr="00F93BFB">
              <w:rPr>
                <w:color w:val="000000"/>
                <w:sz w:val="14"/>
                <w:szCs w:val="14"/>
              </w:rPr>
              <w:t>федеральный бюджет</w:t>
            </w:r>
          </w:p>
        </w:tc>
        <w:tc>
          <w:tcPr>
            <w:tcW w:w="567" w:type="dxa"/>
            <w:gridSpan w:val="2"/>
            <w:tcBorders>
              <w:top w:val="single" w:sz="4" w:space="0" w:color="auto"/>
              <w:left w:val="nil"/>
              <w:bottom w:val="single" w:sz="4" w:space="0" w:color="auto"/>
              <w:right w:val="single" w:sz="4" w:space="0" w:color="auto"/>
            </w:tcBorders>
            <w:shd w:val="clear" w:color="000000" w:fill="FFFFFF"/>
            <w:textDirection w:val="btLr"/>
            <w:hideMark/>
          </w:tcPr>
          <w:p w14:paraId="733216E0" w14:textId="77777777" w:rsidR="006077BB" w:rsidRPr="00F93BFB" w:rsidRDefault="006077BB" w:rsidP="006077BB">
            <w:pPr>
              <w:ind w:left="55" w:right="113"/>
              <w:jc w:val="center"/>
              <w:rPr>
                <w:sz w:val="14"/>
                <w:szCs w:val="14"/>
              </w:rPr>
            </w:pPr>
            <w:r w:rsidRPr="000F65E2">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hideMark/>
          </w:tcPr>
          <w:p w14:paraId="63A47799" w14:textId="77777777" w:rsidR="006077BB" w:rsidRPr="00F93BFB" w:rsidRDefault="006077BB" w:rsidP="006077BB">
            <w:pPr>
              <w:ind w:left="55" w:right="113"/>
              <w:jc w:val="center"/>
              <w:rPr>
                <w:sz w:val="14"/>
                <w:szCs w:val="14"/>
              </w:rPr>
            </w:pPr>
            <w:r w:rsidRPr="000F65E2">
              <w:rPr>
                <w:sz w:val="14"/>
                <w:szCs w:val="14"/>
              </w:rPr>
              <w:t>0,00</w:t>
            </w:r>
          </w:p>
        </w:tc>
        <w:tc>
          <w:tcPr>
            <w:tcW w:w="708" w:type="dxa"/>
            <w:gridSpan w:val="3"/>
            <w:tcBorders>
              <w:top w:val="single" w:sz="4" w:space="0" w:color="auto"/>
              <w:left w:val="nil"/>
              <w:bottom w:val="single" w:sz="4" w:space="0" w:color="auto"/>
              <w:right w:val="single" w:sz="4" w:space="0" w:color="auto"/>
            </w:tcBorders>
            <w:shd w:val="clear" w:color="000000" w:fill="FFFFFF"/>
            <w:textDirection w:val="btLr"/>
            <w:hideMark/>
          </w:tcPr>
          <w:p w14:paraId="378D1BE6" w14:textId="77777777" w:rsidR="006077BB" w:rsidRPr="00F93BFB" w:rsidRDefault="006077BB" w:rsidP="006077BB">
            <w:pPr>
              <w:ind w:left="55" w:right="113"/>
              <w:jc w:val="center"/>
              <w:rPr>
                <w:sz w:val="14"/>
                <w:szCs w:val="14"/>
              </w:rPr>
            </w:pPr>
            <w:r w:rsidRPr="000F65E2">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hideMark/>
          </w:tcPr>
          <w:p w14:paraId="3B740EF0" w14:textId="77777777" w:rsidR="006077BB" w:rsidRPr="00F93BFB" w:rsidRDefault="006077BB" w:rsidP="006077BB">
            <w:pPr>
              <w:ind w:left="55" w:right="113"/>
              <w:jc w:val="center"/>
              <w:rPr>
                <w:sz w:val="14"/>
                <w:szCs w:val="14"/>
              </w:rPr>
            </w:pPr>
            <w:r w:rsidRPr="000F65E2">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hideMark/>
          </w:tcPr>
          <w:p w14:paraId="6E6DD27E" w14:textId="77777777" w:rsidR="006077BB" w:rsidRPr="00F93BFB" w:rsidRDefault="006077BB" w:rsidP="006077BB">
            <w:pPr>
              <w:ind w:left="55" w:right="113"/>
              <w:jc w:val="center"/>
              <w:rPr>
                <w:sz w:val="14"/>
                <w:szCs w:val="14"/>
              </w:rPr>
            </w:pPr>
            <w:r w:rsidRPr="000F65E2">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hideMark/>
          </w:tcPr>
          <w:p w14:paraId="06312CA7" w14:textId="77777777" w:rsidR="006077BB" w:rsidRPr="00F93BFB" w:rsidRDefault="006077BB" w:rsidP="006077BB">
            <w:pPr>
              <w:ind w:left="55" w:right="113"/>
              <w:jc w:val="center"/>
              <w:rPr>
                <w:sz w:val="14"/>
                <w:szCs w:val="14"/>
              </w:rPr>
            </w:pPr>
            <w:r w:rsidRPr="000F65E2">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hideMark/>
          </w:tcPr>
          <w:p w14:paraId="278AC654" w14:textId="77777777" w:rsidR="006077BB" w:rsidRPr="00F93BFB" w:rsidRDefault="006077BB" w:rsidP="006077BB">
            <w:pPr>
              <w:ind w:left="55" w:right="113"/>
              <w:jc w:val="center"/>
              <w:rPr>
                <w:sz w:val="14"/>
                <w:szCs w:val="14"/>
              </w:rPr>
            </w:pPr>
            <w:r w:rsidRPr="000F65E2">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11E75F2F" w14:textId="77777777" w:rsidR="006077BB" w:rsidRPr="00F93BFB" w:rsidRDefault="006077BB" w:rsidP="006077BB">
            <w:pPr>
              <w:ind w:left="55" w:right="113"/>
              <w:jc w:val="center"/>
              <w:rPr>
                <w:sz w:val="14"/>
                <w:szCs w:val="14"/>
              </w:rPr>
            </w:pPr>
            <w:r w:rsidRPr="000F65E2">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tcPr>
          <w:p w14:paraId="743B394E" w14:textId="77777777" w:rsidR="006077BB" w:rsidRPr="00F93BFB" w:rsidRDefault="006077BB" w:rsidP="006077BB">
            <w:pPr>
              <w:ind w:left="55" w:right="113"/>
              <w:jc w:val="center"/>
              <w:rPr>
                <w:sz w:val="14"/>
                <w:szCs w:val="14"/>
              </w:rPr>
            </w:pPr>
            <w:r w:rsidRPr="000F65E2">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1F125E1F" w14:textId="77777777" w:rsidR="006077BB" w:rsidRPr="00F93BFB" w:rsidRDefault="006077BB" w:rsidP="006077BB">
            <w:pPr>
              <w:ind w:left="55" w:right="113"/>
              <w:jc w:val="center"/>
              <w:rPr>
                <w:sz w:val="14"/>
                <w:szCs w:val="14"/>
              </w:rPr>
            </w:pPr>
            <w:r w:rsidRPr="000F65E2">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1EB19D9C" w14:textId="77777777" w:rsidR="006077BB" w:rsidRPr="00F93BFB" w:rsidRDefault="006077BB" w:rsidP="006077BB">
            <w:pPr>
              <w:ind w:left="55" w:right="113"/>
              <w:jc w:val="center"/>
              <w:rPr>
                <w:sz w:val="14"/>
                <w:szCs w:val="14"/>
              </w:rPr>
            </w:pPr>
            <w:r w:rsidRPr="000F65E2">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1EF8350D" w14:textId="77777777" w:rsidR="006077BB" w:rsidRPr="00F93BFB" w:rsidRDefault="006077BB" w:rsidP="006077BB">
            <w:pPr>
              <w:ind w:left="55" w:right="113"/>
              <w:jc w:val="center"/>
              <w:rPr>
                <w:sz w:val="14"/>
                <w:szCs w:val="14"/>
              </w:rPr>
            </w:pPr>
            <w:r w:rsidRPr="000F65E2">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33180339" w14:textId="77777777" w:rsidR="006077BB" w:rsidRPr="00F93BFB" w:rsidRDefault="006077BB" w:rsidP="004D0EA5">
            <w:pPr>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3B4070D5" w14:textId="77777777" w:rsidR="006077BB" w:rsidRPr="00F93BFB" w:rsidRDefault="006077BB" w:rsidP="004D0EA5">
            <w:pPr>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32356E07" w14:textId="77777777" w:rsidR="006077BB" w:rsidRPr="00F93BFB" w:rsidRDefault="006077BB" w:rsidP="004D0EA5">
            <w:pPr>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46CAC36E" w14:textId="77777777" w:rsidR="006077BB" w:rsidRPr="00F93BFB" w:rsidRDefault="006077BB" w:rsidP="004D0EA5">
            <w:pPr>
              <w:jc w:val="center"/>
              <w:rPr>
                <w:sz w:val="14"/>
                <w:szCs w:val="14"/>
              </w:rPr>
            </w:pPr>
            <w:r>
              <w:rPr>
                <w:sz w:val="14"/>
                <w:szCs w:val="14"/>
              </w:rPr>
              <w:t>0,00</w:t>
            </w:r>
          </w:p>
        </w:tc>
      </w:tr>
      <w:tr w:rsidR="006077BB" w:rsidRPr="00F93BFB" w14:paraId="741EA4AF" w14:textId="77777777" w:rsidTr="00F406AA">
        <w:trPr>
          <w:gridAfter w:val="1"/>
          <w:wAfter w:w="5954" w:type="dxa"/>
          <w:cantSplit/>
          <w:trHeight w:val="741"/>
        </w:trPr>
        <w:tc>
          <w:tcPr>
            <w:tcW w:w="1416" w:type="dxa"/>
            <w:vMerge/>
            <w:tcBorders>
              <w:left w:val="single" w:sz="4" w:space="0" w:color="auto"/>
              <w:right w:val="single" w:sz="4" w:space="0" w:color="auto"/>
            </w:tcBorders>
            <w:vAlign w:val="center"/>
            <w:hideMark/>
          </w:tcPr>
          <w:p w14:paraId="1556323B" w14:textId="77777777" w:rsidR="006077BB" w:rsidRPr="00F93BFB" w:rsidRDefault="006077BB" w:rsidP="00991507">
            <w:pPr>
              <w:rPr>
                <w:sz w:val="14"/>
                <w:szCs w:val="14"/>
              </w:rPr>
            </w:pPr>
          </w:p>
        </w:tc>
        <w:tc>
          <w:tcPr>
            <w:tcW w:w="1843" w:type="dxa"/>
            <w:gridSpan w:val="2"/>
            <w:vMerge/>
            <w:tcBorders>
              <w:left w:val="single" w:sz="4" w:space="0" w:color="auto"/>
              <w:right w:val="single" w:sz="4" w:space="0" w:color="auto"/>
            </w:tcBorders>
            <w:vAlign w:val="center"/>
            <w:hideMark/>
          </w:tcPr>
          <w:p w14:paraId="26D1C5FF" w14:textId="77777777" w:rsidR="006077BB" w:rsidRPr="00F93BFB" w:rsidRDefault="006077BB" w:rsidP="00991507">
            <w:pPr>
              <w:rPr>
                <w:sz w:val="14"/>
                <w:szCs w:val="14"/>
              </w:rPr>
            </w:pPr>
          </w:p>
        </w:tc>
        <w:tc>
          <w:tcPr>
            <w:tcW w:w="1844" w:type="dxa"/>
            <w:gridSpan w:val="4"/>
            <w:tcBorders>
              <w:top w:val="single" w:sz="4" w:space="0" w:color="auto"/>
              <w:left w:val="nil"/>
              <w:bottom w:val="single" w:sz="4" w:space="0" w:color="auto"/>
              <w:right w:val="single" w:sz="4" w:space="0" w:color="auto"/>
            </w:tcBorders>
            <w:shd w:val="clear" w:color="000000" w:fill="FFFFFF"/>
            <w:hideMark/>
          </w:tcPr>
          <w:p w14:paraId="58A582D4" w14:textId="77777777" w:rsidR="006077BB" w:rsidRPr="00F93BFB" w:rsidRDefault="006077BB" w:rsidP="00991507">
            <w:pPr>
              <w:jc w:val="center"/>
              <w:rPr>
                <w:color w:val="000000"/>
                <w:sz w:val="14"/>
                <w:szCs w:val="14"/>
              </w:rPr>
            </w:pPr>
            <w:r w:rsidRPr="00F93BFB">
              <w:rPr>
                <w:color w:val="000000"/>
                <w:sz w:val="14"/>
                <w:szCs w:val="14"/>
              </w:rPr>
              <w:t>областной бюджет</w:t>
            </w:r>
          </w:p>
        </w:tc>
        <w:tc>
          <w:tcPr>
            <w:tcW w:w="567"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6098EBE3" w14:textId="77777777" w:rsidR="006077BB" w:rsidRPr="00F93BFB" w:rsidRDefault="006077BB" w:rsidP="006077BB">
            <w:pPr>
              <w:ind w:right="113"/>
              <w:jc w:val="center"/>
              <w:rPr>
                <w:sz w:val="14"/>
                <w:szCs w:val="14"/>
              </w:rPr>
            </w:pPr>
            <w:r w:rsidRPr="000F65E2">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659E3A61" w14:textId="77777777" w:rsidR="006077BB" w:rsidRPr="00F93BFB" w:rsidRDefault="006077BB" w:rsidP="006077BB">
            <w:pPr>
              <w:ind w:right="113"/>
              <w:jc w:val="center"/>
              <w:rPr>
                <w:sz w:val="14"/>
                <w:szCs w:val="14"/>
              </w:rPr>
            </w:pPr>
            <w:r w:rsidRPr="000F65E2">
              <w:rPr>
                <w:sz w:val="14"/>
                <w:szCs w:val="14"/>
              </w:rPr>
              <w:t>0,00</w:t>
            </w:r>
          </w:p>
        </w:tc>
        <w:tc>
          <w:tcPr>
            <w:tcW w:w="708" w:type="dxa"/>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14:paraId="0232900E" w14:textId="77777777" w:rsidR="006077BB" w:rsidRPr="00F93BFB" w:rsidRDefault="006077BB" w:rsidP="006077BB">
            <w:pPr>
              <w:ind w:right="113"/>
              <w:jc w:val="center"/>
              <w:rPr>
                <w:sz w:val="14"/>
                <w:szCs w:val="14"/>
              </w:rPr>
            </w:pPr>
            <w:r w:rsidRPr="000F65E2">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8CD2361" w14:textId="77777777" w:rsidR="006077BB" w:rsidRPr="00F93BFB" w:rsidRDefault="006077BB" w:rsidP="006077BB">
            <w:pPr>
              <w:ind w:right="113"/>
              <w:jc w:val="center"/>
              <w:rPr>
                <w:sz w:val="14"/>
                <w:szCs w:val="14"/>
              </w:rPr>
            </w:pPr>
            <w:r w:rsidRPr="000F65E2">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0D32638" w14:textId="77777777" w:rsidR="006077BB" w:rsidRPr="00F93BFB" w:rsidRDefault="006077BB" w:rsidP="006077BB">
            <w:pPr>
              <w:ind w:right="113"/>
              <w:jc w:val="center"/>
              <w:rPr>
                <w:sz w:val="14"/>
                <w:szCs w:val="14"/>
              </w:rPr>
            </w:pPr>
            <w:r w:rsidRPr="000F65E2">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F6E04FD" w14:textId="77777777" w:rsidR="006077BB" w:rsidRPr="00F93BFB" w:rsidRDefault="006077BB" w:rsidP="006077BB">
            <w:pPr>
              <w:ind w:right="113"/>
              <w:jc w:val="center"/>
              <w:rPr>
                <w:sz w:val="14"/>
                <w:szCs w:val="14"/>
              </w:rPr>
            </w:pPr>
            <w:r w:rsidRPr="000F65E2">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AC2452A" w14:textId="77777777" w:rsidR="006077BB" w:rsidRPr="00F93BFB" w:rsidRDefault="006077BB" w:rsidP="006077BB">
            <w:pPr>
              <w:ind w:right="113"/>
              <w:jc w:val="center"/>
              <w:rPr>
                <w:sz w:val="14"/>
                <w:szCs w:val="14"/>
              </w:rPr>
            </w:pPr>
            <w:r w:rsidRPr="000F65E2">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29E41B46" w14:textId="77777777" w:rsidR="006077BB" w:rsidRPr="00F93BFB" w:rsidRDefault="006077BB" w:rsidP="006077BB">
            <w:pPr>
              <w:ind w:right="113"/>
              <w:jc w:val="center"/>
              <w:rPr>
                <w:sz w:val="14"/>
                <w:szCs w:val="14"/>
              </w:rPr>
            </w:pPr>
            <w:r w:rsidRPr="00F93BFB">
              <w:rPr>
                <w:sz w:val="14"/>
                <w:szCs w:val="14"/>
              </w:rPr>
              <w:t>11010,272</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tcPr>
          <w:p w14:paraId="2EF71D0E" w14:textId="77777777" w:rsidR="006077BB" w:rsidRPr="00F93BFB" w:rsidRDefault="006077BB" w:rsidP="006077BB">
            <w:pPr>
              <w:ind w:right="113"/>
              <w:jc w:val="center"/>
              <w:rPr>
                <w:sz w:val="14"/>
                <w:szCs w:val="14"/>
              </w:rPr>
            </w:pPr>
            <w:r w:rsidRPr="00F93BFB">
              <w:rPr>
                <w:sz w:val="14"/>
                <w:szCs w:val="14"/>
              </w:rPr>
              <w:t>11099,762</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592266A5" w14:textId="6AA36A20" w:rsidR="006077BB" w:rsidRPr="00F93BFB" w:rsidRDefault="005E045F" w:rsidP="006077BB">
            <w:pPr>
              <w:ind w:right="113"/>
              <w:jc w:val="center"/>
              <w:rPr>
                <w:sz w:val="14"/>
                <w:szCs w:val="14"/>
              </w:rPr>
            </w:pPr>
            <w:r>
              <w:rPr>
                <w:sz w:val="14"/>
                <w:szCs w:val="14"/>
              </w:rPr>
              <w:t>11571,638</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17C8A980" w14:textId="15F2E077" w:rsidR="006077BB" w:rsidRPr="00F93BFB" w:rsidRDefault="00AF7C1A" w:rsidP="006077BB">
            <w:pPr>
              <w:ind w:right="113"/>
              <w:jc w:val="center"/>
              <w:rPr>
                <w:sz w:val="14"/>
                <w:szCs w:val="14"/>
              </w:rPr>
            </w:pPr>
            <w:r>
              <w:rPr>
                <w:sz w:val="14"/>
                <w:szCs w:val="14"/>
              </w:rPr>
              <w:t>9972,970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081B5A03" w14:textId="70F06391" w:rsidR="006077BB" w:rsidRPr="00F93BFB" w:rsidRDefault="00AF7C1A" w:rsidP="006077BB">
            <w:pPr>
              <w:ind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1C58D5A5" w14:textId="77777777" w:rsidR="006077BB" w:rsidRPr="00F93BFB" w:rsidRDefault="006077BB" w:rsidP="006077BB">
            <w:pPr>
              <w:ind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1708E965" w14:textId="77777777" w:rsidR="006077BB" w:rsidRPr="00F93BFB" w:rsidRDefault="006077BB" w:rsidP="006077BB">
            <w:pPr>
              <w:ind w:right="113"/>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4BEE81FC" w14:textId="77777777" w:rsidR="006077BB" w:rsidRPr="00F93BFB" w:rsidRDefault="006077BB" w:rsidP="006077BB">
            <w:pPr>
              <w:ind w:right="113"/>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17FD8687" w14:textId="77777777" w:rsidR="006077BB" w:rsidRPr="00F93BFB" w:rsidRDefault="006077BB" w:rsidP="006077BB">
            <w:pPr>
              <w:ind w:right="113"/>
              <w:jc w:val="center"/>
              <w:rPr>
                <w:sz w:val="14"/>
                <w:szCs w:val="14"/>
              </w:rPr>
            </w:pPr>
            <w:r>
              <w:rPr>
                <w:sz w:val="14"/>
                <w:szCs w:val="14"/>
              </w:rPr>
              <w:t>0,00</w:t>
            </w:r>
          </w:p>
        </w:tc>
      </w:tr>
      <w:tr w:rsidR="006077BB" w:rsidRPr="00F93BFB" w14:paraId="5DA4ED22" w14:textId="77777777" w:rsidTr="00F406AA">
        <w:trPr>
          <w:gridAfter w:val="1"/>
          <w:wAfter w:w="5954" w:type="dxa"/>
          <w:cantSplit/>
          <w:trHeight w:val="550"/>
        </w:trPr>
        <w:tc>
          <w:tcPr>
            <w:tcW w:w="1416" w:type="dxa"/>
            <w:vMerge/>
            <w:tcBorders>
              <w:left w:val="single" w:sz="4" w:space="0" w:color="auto"/>
              <w:right w:val="single" w:sz="4" w:space="0" w:color="auto"/>
            </w:tcBorders>
            <w:vAlign w:val="center"/>
            <w:hideMark/>
          </w:tcPr>
          <w:p w14:paraId="56A0BDE4" w14:textId="77777777" w:rsidR="006077BB" w:rsidRPr="00F93BFB" w:rsidRDefault="006077BB" w:rsidP="005D77A7">
            <w:pPr>
              <w:rPr>
                <w:sz w:val="14"/>
                <w:szCs w:val="14"/>
              </w:rPr>
            </w:pPr>
          </w:p>
        </w:tc>
        <w:tc>
          <w:tcPr>
            <w:tcW w:w="1843" w:type="dxa"/>
            <w:gridSpan w:val="2"/>
            <w:vMerge/>
            <w:tcBorders>
              <w:left w:val="single" w:sz="4" w:space="0" w:color="auto"/>
              <w:right w:val="single" w:sz="4" w:space="0" w:color="auto"/>
            </w:tcBorders>
            <w:vAlign w:val="center"/>
            <w:hideMark/>
          </w:tcPr>
          <w:p w14:paraId="6FA1B874" w14:textId="77777777" w:rsidR="006077BB" w:rsidRPr="00F93BFB" w:rsidRDefault="006077BB" w:rsidP="005D77A7">
            <w:pPr>
              <w:rPr>
                <w:sz w:val="14"/>
                <w:szCs w:val="14"/>
              </w:rPr>
            </w:pPr>
          </w:p>
        </w:tc>
        <w:tc>
          <w:tcPr>
            <w:tcW w:w="1844" w:type="dxa"/>
            <w:gridSpan w:val="4"/>
            <w:tcBorders>
              <w:top w:val="single" w:sz="4" w:space="0" w:color="auto"/>
              <w:left w:val="nil"/>
              <w:bottom w:val="single" w:sz="4" w:space="0" w:color="auto"/>
              <w:right w:val="single" w:sz="4" w:space="0" w:color="auto"/>
            </w:tcBorders>
            <w:shd w:val="clear" w:color="000000" w:fill="FFFFFF"/>
            <w:hideMark/>
          </w:tcPr>
          <w:p w14:paraId="2A2E382C" w14:textId="77777777" w:rsidR="006077BB" w:rsidRPr="00F93BFB" w:rsidRDefault="006077BB" w:rsidP="005D77A7">
            <w:pPr>
              <w:jc w:val="center"/>
              <w:rPr>
                <w:color w:val="000000"/>
                <w:sz w:val="14"/>
                <w:szCs w:val="14"/>
              </w:rPr>
            </w:pPr>
            <w:r w:rsidRPr="00F93BFB">
              <w:rPr>
                <w:color w:val="000000"/>
                <w:sz w:val="14"/>
                <w:szCs w:val="14"/>
              </w:rPr>
              <w:t>бюджет муниципального района "Советский район" Курской области</w:t>
            </w:r>
          </w:p>
        </w:tc>
        <w:tc>
          <w:tcPr>
            <w:tcW w:w="567" w:type="dxa"/>
            <w:gridSpan w:val="2"/>
            <w:tcBorders>
              <w:top w:val="single" w:sz="4" w:space="0" w:color="auto"/>
              <w:left w:val="nil"/>
              <w:bottom w:val="single" w:sz="4" w:space="0" w:color="auto"/>
              <w:right w:val="single" w:sz="4" w:space="0" w:color="auto"/>
            </w:tcBorders>
            <w:shd w:val="clear" w:color="000000" w:fill="FFFFFF"/>
            <w:textDirection w:val="btLr"/>
            <w:hideMark/>
          </w:tcPr>
          <w:p w14:paraId="4A2DB78A" w14:textId="77777777" w:rsidR="006077BB" w:rsidRPr="00F93BFB" w:rsidRDefault="006077BB" w:rsidP="006077BB">
            <w:pPr>
              <w:ind w:right="113"/>
              <w:jc w:val="center"/>
              <w:rPr>
                <w:sz w:val="14"/>
                <w:szCs w:val="14"/>
              </w:rPr>
            </w:pPr>
            <w:r w:rsidRPr="000B61A6">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hideMark/>
          </w:tcPr>
          <w:p w14:paraId="56E714E1" w14:textId="77777777" w:rsidR="006077BB" w:rsidRPr="00F93BFB" w:rsidRDefault="006077BB" w:rsidP="006077BB">
            <w:pPr>
              <w:ind w:right="113"/>
              <w:jc w:val="center"/>
              <w:rPr>
                <w:sz w:val="14"/>
                <w:szCs w:val="14"/>
              </w:rPr>
            </w:pPr>
            <w:r w:rsidRPr="000B61A6">
              <w:rPr>
                <w:sz w:val="14"/>
                <w:szCs w:val="14"/>
              </w:rPr>
              <w:t>0,00</w:t>
            </w:r>
          </w:p>
        </w:tc>
        <w:tc>
          <w:tcPr>
            <w:tcW w:w="708" w:type="dxa"/>
            <w:gridSpan w:val="3"/>
            <w:tcBorders>
              <w:top w:val="single" w:sz="4" w:space="0" w:color="auto"/>
              <w:left w:val="nil"/>
              <w:bottom w:val="single" w:sz="4" w:space="0" w:color="auto"/>
              <w:right w:val="single" w:sz="4" w:space="0" w:color="auto"/>
            </w:tcBorders>
            <w:shd w:val="clear" w:color="000000" w:fill="FFFFFF"/>
            <w:textDirection w:val="btLr"/>
            <w:hideMark/>
          </w:tcPr>
          <w:p w14:paraId="7A18DD37" w14:textId="77777777" w:rsidR="006077BB" w:rsidRPr="00F93BFB" w:rsidRDefault="006077BB" w:rsidP="006077BB">
            <w:pPr>
              <w:ind w:right="113"/>
              <w:jc w:val="center"/>
              <w:rPr>
                <w:sz w:val="14"/>
                <w:szCs w:val="14"/>
              </w:rPr>
            </w:pPr>
            <w:r w:rsidRPr="000B61A6">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hideMark/>
          </w:tcPr>
          <w:p w14:paraId="26EB9340" w14:textId="77777777" w:rsidR="006077BB" w:rsidRPr="00F93BFB" w:rsidRDefault="006077BB" w:rsidP="006077BB">
            <w:pPr>
              <w:ind w:right="113"/>
              <w:jc w:val="center"/>
              <w:rPr>
                <w:sz w:val="14"/>
                <w:szCs w:val="14"/>
              </w:rPr>
            </w:pPr>
            <w:r w:rsidRPr="000B61A6">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hideMark/>
          </w:tcPr>
          <w:p w14:paraId="367CB2ED" w14:textId="77777777" w:rsidR="006077BB" w:rsidRPr="00F93BFB" w:rsidRDefault="006077BB" w:rsidP="006077BB">
            <w:pPr>
              <w:ind w:right="113"/>
              <w:jc w:val="center"/>
              <w:rPr>
                <w:sz w:val="14"/>
                <w:szCs w:val="14"/>
              </w:rPr>
            </w:pPr>
            <w:r w:rsidRPr="000B61A6">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hideMark/>
          </w:tcPr>
          <w:p w14:paraId="68E8FC2C" w14:textId="77777777" w:rsidR="006077BB" w:rsidRPr="00F93BFB" w:rsidRDefault="006077BB" w:rsidP="006077BB">
            <w:pPr>
              <w:ind w:right="113"/>
              <w:jc w:val="center"/>
              <w:rPr>
                <w:sz w:val="14"/>
                <w:szCs w:val="14"/>
              </w:rPr>
            </w:pPr>
            <w:r w:rsidRPr="000B61A6">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hideMark/>
          </w:tcPr>
          <w:p w14:paraId="4D1F082A" w14:textId="77777777" w:rsidR="006077BB" w:rsidRPr="00F93BFB" w:rsidRDefault="006077BB" w:rsidP="006077BB">
            <w:pPr>
              <w:ind w:right="113"/>
              <w:jc w:val="center"/>
              <w:rPr>
                <w:sz w:val="14"/>
                <w:szCs w:val="14"/>
              </w:rPr>
            </w:pPr>
            <w:r w:rsidRPr="000B61A6">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3A89077A" w14:textId="77777777" w:rsidR="006077BB" w:rsidRPr="00F93BFB" w:rsidRDefault="006077BB" w:rsidP="006077BB">
            <w:pPr>
              <w:ind w:right="113"/>
              <w:jc w:val="center"/>
              <w:rPr>
                <w:sz w:val="14"/>
                <w:szCs w:val="14"/>
              </w:rPr>
            </w:pPr>
            <w:r w:rsidRPr="000B61A6">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tcPr>
          <w:p w14:paraId="35F0B374" w14:textId="77777777" w:rsidR="006077BB" w:rsidRPr="00F93BFB" w:rsidRDefault="006077BB" w:rsidP="006077BB">
            <w:pPr>
              <w:ind w:right="113"/>
              <w:jc w:val="center"/>
              <w:rPr>
                <w:sz w:val="14"/>
                <w:szCs w:val="14"/>
              </w:rPr>
            </w:pPr>
            <w:r w:rsidRPr="000B61A6">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6E2144B3" w14:textId="77777777" w:rsidR="006077BB" w:rsidRPr="00F93BFB" w:rsidRDefault="006077BB" w:rsidP="006077BB">
            <w:pPr>
              <w:ind w:right="113"/>
              <w:jc w:val="center"/>
              <w:rPr>
                <w:sz w:val="14"/>
                <w:szCs w:val="14"/>
              </w:rPr>
            </w:pPr>
            <w:r w:rsidRPr="000B61A6">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0D5585E2" w14:textId="77777777" w:rsidR="006077BB" w:rsidRPr="00F93BFB" w:rsidRDefault="006077BB" w:rsidP="006077BB">
            <w:pPr>
              <w:ind w:right="113"/>
              <w:jc w:val="center"/>
              <w:rPr>
                <w:sz w:val="14"/>
                <w:szCs w:val="14"/>
              </w:rPr>
            </w:pPr>
            <w:r w:rsidRPr="000B61A6">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24FDF683" w14:textId="77777777" w:rsidR="006077BB" w:rsidRPr="00F93BFB" w:rsidRDefault="006077BB" w:rsidP="006077BB">
            <w:pPr>
              <w:ind w:right="113"/>
              <w:jc w:val="center"/>
              <w:rPr>
                <w:sz w:val="14"/>
                <w:szCs w:val="14"/>
              </w:rPr>
            </w:pPr>
            <w:r w:rsidRPr="000B61A6">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3DE6B70A" w14:textId="77777777" w:rsidR="006077BB" w:rsidRPr="00F93BFB" w:rsidRDefault="006077BB" w:rsidP="005D77A7">
            <w:pPr>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5708BDFE" w14:textId="77777777" w:rsidR="006077BB" w:rsidRPr="00F93BFB" w:rsidRDefault="006077BB" w:rsidP="005D77A7">
            <w:pPr>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056D9E6E" w14:textId="77777777" w:rsidR="006077BB" w:rsidRPr="00F93BFB" w:rsidRDefault="006077BB" w:rsidP="005D77A7">
            <w:pPr>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59639DAD" w14:textId="77777777" w:rsidR="006077BB" w:rsidRPr="00F93BFB" w:rsidRDefault="006077BB" w:rsidP="005D77A7">
            <w:pPr>
              <w:jc w:val="center"/>
              <w:rPr>
                <w:sz w:val="14"/>
                <w:szCs w:val="14"/>
              </w:rPr>
            </w:pPr>
            <w:r>
              <w:rPr>
                <w:sz w:val="14"/>
                <w:szCs w:val="14"/>
              </w:rPr>
              <w:t>0,00</w:t>
            </w:r>
          </w:p>
        </w:tc>
      </w:tr>
      <w:tr w:rsidR="0049094E" w:rsidRPr="00F93BFB" w14:paraId="100B851D" w14:textId="77777777" w:rsidTr="00F406AA">
        <w:trPr>
          <w:gridAfter w:val="1"/>
          <w:wAfter w:w="5954" w:type="dxa"/>
          <w:cantSplit/>
          <w:trHeight w:val="866"/>
        </w:trPr>
        <w:tc>
          <w:tcPr>
            <w:tcW w:w="1416" w:type="dxa"/>
            <w:vMerge w:val="restart"/>
            <w:tcBorders>
              <w:top w:val="nil"/>
              <w:left w:val="single" w:sz="4" w:space="0" w:color="auto"/>
              <w:right w:val="single" w:sz="4" w:space="0" w:color="auto"/>
            </w:tcBorders>
            <w:vAlign w:val="center"/>
            <w:hideMark/>
          </w:tcPr>
          <w:p w14:paraId="1B2A11C9" w14:textId="77777777" w:rsidR="0049094E" w:rsidRPr="00F93BFB" w:rsidRDefault="0049094E" w:rsidP="00991507">
            <w:pPr>
              <w:rPr>
                <w:sz w:val="14"/>
                <w:szCs w:val="14"/>
              </w:rPr>
            </w:pPr>
          </w:p>
        </w:tc>
        <w:tc>
          <w:tcPr>
            <w:tcW w:w="1843" w:type="dxa"/>
            <w:gridSpan w:val="2"/>
            <w:vMerge w:val="restart"/>
            <w:tcBorders>
              <w:top w:val="single" w:sz="4" w:space="0" w:color="auto"/>
              <w:left w:val="single" w:sz="4" w:space="0" w:color="auto"/>
              <w:right w:val="single" w:sz="4" w:space="0" w:color="auto"/>
            </w:tcBorders>
            <w:hideMark/>
          </w:tcPr>
          <w:p w14:paraId="37F91D18" w14:textId="77777777" w:rsidR="0049094E" w:rsidRPr="00F93BFB" w:rsidRDefault="0049094E" w:rsidP="00991507">
            <w:pPr>
              <w:suppressAutoHyphens/>
              <w:rPr>
                <w:sz w:val="14"/>
                <w:szCs w:val="14"/>
              </w:rPr>
            </w:pPr>
            <w:r w:rsidRPr="00F93BFB">
              <w:rPr>
                <w:sz w:val="14"/>
                <w:szCs w:val="14"/>
              </w:rPr>
              <w:t xml:space="preserve">3.7.1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w:t>
            </w:r>
          </w:p>
          <w:p w14:paraId="6ADDE9B9" w14:textId="77777777" w:rsidR="0049094E" w:rsidRPr="00F93BFB" w:rsidRDefault="0049094E" w:rsidP="00991507">
            <w:pPr>
              <w:suppressAutoHyphens/>
              <w:rPr>
                <w:sz w:val="14"/>
                <w:szCs w:val="14"/>
              </w:rPr>
            </w:pPr>
          </w:p>
          <w:p w14:paraId="5E5C4D66" w14:textId="77777777" w:rsidR="0049094E" w:rsidRPr="00F93BFB" w:rsidRDefault="0049094E" w:rsidP="00991507">
            <w:pPr>
              <w:rPr>
                <w:sz w:val="14"/>
                <w:szCs w:val="14"/>
              </w:rPr>
            </w:pPr>
          </w:p>
        </w:tc>
        <w:tc>
          <w:tcPr>
            <w:tcW w:w="1844" w:type="dxa"/>
            <w:gridSpan w:val="4"/>
            <w:tcBorders>
              <w:top w:val="single" w:sz="4" w:space="0" w:color="auto"/>
              <w:left w:val="nil"/>
              <w:bottom w:val="single" w:sz="4" w:space="0" w:color="auto"/>
              <w:right w:val="single" w:sz="4" w:space="0" w:color="auto"/>
            </w:tcBorders>
            <w:shd w:val="clear" w:color="000000" w:fill="FFFFFF"/>
            <w:hideMark/>
          </w:tcPr>
          <w:p w14:paraId="1612312D" w14:textId="77777777" w:rsidR="0049094E" w:rsidRPr="00F93BFB" w:rsidRDefault="0049094E" w:rsidP="00991507">
            <w:pPr>
              <w:jc w:val="center"/>
              <w:rPr>
                <w:color w:val="000000"/>
                <w:sz w:val="14"/>
                <w:szCs w:val="14"/>
              </w:rPr>
            </w:pPr>
            <w:r w:rsidRPr="00F93BFB">
              <w:rPr>
                <w:color w:val="000000"/>
                <w:sz w:val="14"/>
                <w:szCs w:val="14"/>
              </w:rPr>
              <w:t>ВСЕГО</w:t>
            </w:r>
          </w:p>
        </w:tc>
        <w:tc>
          <w:tcPr>
            <w:tcW w:w="567"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52F54D22" w14:textId="77777777" w:rsidR="0049094E" w:rsidRPr="00F93BFB" w:rsidRDefault="0049094E" w:rsidP="0049094E">
            <w:pPr>
              <w:ind w:right="113"/>
              <w:jc w:val="center"/>
              <w:rPr>
                <w:sz w:val="14"/>
                <w:szCs w:val="14"/>
              </w:rPr>
            </w:pPr>
            <w:r>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279CFDA0" w14:textId="77777777" w:rsidR="0049094E" w:rsidRPr="00F93BFB" w:rsidRDefault="0049094E" w:rsidP="0049094E">
            <w:pPr>
              <w:ind w:right="113"/>
              <w:jc w:val="center"/>
              <w:rPr>
                <w:sz w:val="14"/>
                <w:szCs w:val="14"/>
              </w:rPr>
            </w:pPr>
            <w:r>
              <w:rPr>
                <w:sz w:val="14"/>
                <w:szCs w:val="14"/>
              </w:rPr>
              <w:t>0,00</w:t>
            </w:r>
          </w:p>
        </w:tc>
        <w:tc>
          <w:tcPr>
            <w:tcW w:w="708" w:type="dxa"/>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14:paraId="4CBAA8A8" w14:textId="77777777" w:rsidR="0049094E" w:rsidRPr="00F93BFB" w:rsidRDefault="0049094E" w:rsidP="0049094E">
            <w:pPr>
              <w:ind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FE52473" w14:textId="77777777" w:rsidR="0049094E" w:rsidRPr="00F93BFB" w:rsidRDefault="0049094E" w:rsidP="0049094E">
            <w:pPr>
              <w:ind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4B42D71" w14:textId="77777777" w:rsidR="0049094E" w:rsidRPr="00F93BFB" w:rsidRDefault="0049094E" w:rsidP="0049094E">
            <w:pPr>
              <w:ind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F3FFD7A" w14:textId="77777777" w:rsidR="0049094E" w:rsidRPr="00F93BFB" w:rsidRDefault="0049094E" w:rsidP="0049094E">
            <w:pPr>
              <w:ind w:right="113"/>
              <w:jc w:val="center"/>
              <w:rPr>
                <w:sz w:val="14"/>
                <w:szCs w:val="14"/>
              </w:rPr>
            </w:pPr>
            <w:r>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4EBF85B" w14:textId="77777777" w:rsidR="0049094E" w:rsidRPr="00F93BFB" w:rsidRDefault="0049094E" w:rsidP="0049094E">
            <w:pPr>
              <w:ind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0BA37608" w14:textId="77777777" w:rsidR="0049094E" w:rsidRPr="00F93BFB" w:rsidRDefault="0049094E" w:rsidP="0049094E">
            <w:pPr>
              <w:ind w:right="113"/>
              <w:jc w:val="center"/>
              <w:rPr>
                <w:sz w:val="14"/>
                <w:szCs w:val="14"/>
              </w:rPr>
            </w:pPr>
            <w:r w:rsidRPr="00F93BFB">
              <w:rPr>
                <w:sz w:val="14"/>
                <w:szCs w:val="14"/>
              </w:rPr>
              <w:t>11010,272</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tcPr>
          <w:p w14:paraId="18F3C283" w14:textId="77777777" w:rsidR="0049094E" w:rsidRPr="00F93BFB" w:rsidRDefault="0049094E" w:rsidP="0049094E">
            <w:pPr>
              <w:ind w:right="113"/>
              <w:jc w:val="center"/>
              <w:rPr>
                <w:sz w:val="14"/>
                <w:szCs w:val="14"/>
              </w:rPr>
            </w:pPr>
            <w:r w:rsidRPr="00F93BFB">
              <w:rPr>
                <w:sz w:val="14"/>
                <w:szCs w:val="14"/>
              </w:rPr>
              <w:t>11099,762</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5A79D881" w14:textId="2A4424B0" w:rsidR="0049094E" w:rsidRPr="00F93BFB" w:rsidRDefault="005E045F" w:rsidP="0049094E">
            <w:pPr>
              <w:ind w:right="113"/>
              <w:jc w:val="center"/>
              <w:rPr>
                <w:sz w:val="14"/>
                <w:szCs w:val="14"/>
              </w:rPr>
            </w:pPr>
            <w:r>
              <w:rPr>
                <w:sz w:val="14"/>
                <w:szCs w:val="14"/>
              </w:rPr>
              <w:t>11571,638</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0F73C08E" w14:textId="0E7049D6" w:rsidR="0049094E" w:rsidRPr="00F93BFB" w:rsidRDefault="00AF7C1A" w:rsidP="0049094E">
            <w:pPr>
              <w:ind w:right="113"/>
              <w:jc w:val="center"/>
              <w:rPr>
                <w:sz w:val="14"/>
                <w:szCs w:val="14"/>
              </w:rPr>
            </w:pPr>
            <w:r>
              <w:rPr>
                <w:sz w:val="14"/>
                <w:szCs w:val="14"/>
              </w:rPr>
              <w:t>9972,970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66AECC71" w14:textId="522DA917" w:rsidR="0049094E" w:rsidRPr="00F93BFB" w:rsidRDefault="00AF7C1A" w:rsidP="0049094E">
            <w:pPr>
              <w:ind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5AE6087B" w14:textId="77777777" w:rsidR="0049094E" w:rsidRPr="00F93BFB" w:rsidRDefault="0049094E" w:rsidP="0049094E">
            <w:pPr>
              <w:ind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45E03312" w14:textId="77777777" w:rsidR="0049094E" w:rsidRPr="00F93BFB" w:rsidRDefault="0049094E" w:rsidP="0049094E">
            <w:pPr>
              <w:ind w:right="113"/>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451411F4" w14:textId="77777777" w:rsidR="0049094E" w:rsidRPr="00F93BFB" w:rsidRDefault="0049094E" w:rsidP="0049094E">
            <w:pPr>
              <w:ind w:right="113"/>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2E01A45E" w14:textId="77777777" w:rsidR="0049094E" w:rsidRPr="00F93BFB" w:rsidRDefault="0049094E" w:rsidP="0049094E">
            <w:pPr>
              <w:ind w:right="113"/>
              <w:jc w:val="center"/>
              <w:rPr>
                <w:sz w:val="14"/>
                <w:szCs w:val="14"/>
              </w:rPr>
            </w:pPr>
            <w:r>
              <w:rPr>
                <w:sz w:val="14"/>
                <w:szCs w:val="14"/>
              </w:rPr>
              <w:t>0,00</w:t>
            </w:r>
          </w:p>
        </w:tc>
      </w:tr>
      <w:tr w:rsidR="0049094E" w:rsidRPr="00F93BFB" w14:paraId="4EDBF8B2" w14:textId="77777777" w:rsidTr="00F406AA">
        <w:trPr>
          <w:gridAfter w:val="1"/>
          <w:wAfter w:w="5954" w:type="dxa"/>
          <w:cantSplit/>
          <w:trHeight w:val="475"/>
        </w:trPr>
        <w:tc>
          <w:tcPr>
            <w:tcW w:w="1416" w:type="dxa"/>
            <w:vMerge/>
            <w:tcBorders>
              <w:left w:val="single" w:sz="4" w:space="0" w:color="auto"/>
              <w:right w:val="single" w:sz="4" w:space="0" w:color="auto"/>
            </w:tcBorders>
            <w:vAlign w:val="center"/>
            <w:hideMark/>
          </w:tcPr>
          <w:p w14:paraId="24FE70A5" w14:textId="77777777" w:rsidR="0049094E" w:rsidRPr="00F93BFB" w:rsidRDefault="0049094E" w:rsidP="00991507">
            <w:pPr>
              <w:rPr>
                <w:sz w:val="14"/>
                <w:szCs w:val="14"/>
              </w:rPr>
            </w:pPr>
          </w:p>
        </w:tc>
        <w:tc>
          <w:tcPr>
            <w:tcW w:w="1843" w:type="dxa"/>
            <w:gridSpan w:val="2"/>
            <w:vMerge/>
            <w:tcBorders>
              <w:left w:val="single" w:sz="4" w:space="0" w:color="auto"/>
              <w:right w:val="single" w:sz="4" w:space="0" w:color="auto"/>
            </w:tcBorders>
            <w:vAlign w:val="center"/>
            <w:hideMark/>
          </w:tcPr>
          <w:p w14:paraId="50342BE1" w14:textId="77777777" w:rsidR="0049094E" w:rsidRPr="00F93BFB" w:rsidRDefault="0049094E" w:rsidP="00991507">
            <w:pPr>
              <w:suppressAutoHyphens/>
              <w:rPr>
                <w:sz w:val="14"/>
                <w:szCs w:val="14"/>
              </w:rPr>
            </w:pPr>
          </w:p>
        </w:tc>
        <w:tc>
          <w:tcPr>
            <w:tcW w:w="1844" w:type="dxa"/>
            <w:gridSpan w:val="4"/>
            <w:tcBorders>
              <w:top w:val="single" w:sz="4" w:space="0" w:color="auto"/>
              <w:left w:val="nil"/>
              <w:bottom w:val="single" w:sz="4" w:space="0" w:color="auto"/>
              <w:right w:val="single" w:sz="4" w:space="0" w:color="auto"/>
            </w:tcBorders>
            <w:shd w:val="clear" w:color="000000" w:fill="FFFFFF"/>
            <w:hideMark/>
          </w:tcPr>
          <w:p w14:paraId="7C842A94" w14:textId="77777777" w:rsidR="0049094E" w:rsidRPr="00F93BFB" w:rsidRDefault="0049094E" w:rsidP="00991507">
            <w:pPr>
              <w:jc w:val="center"/>
              <w:rPr>
                <w:color w:val="000000"/>
                <w:sz w:val="14"/>
                <w:szCs w:val="14"/>
              </w:rPr>
            </w:pPr>
            <w:r w:rsidRPr="00F93BFB">
              <w:rPr>
                <w:color w:val="000000"/>
                <w:sz w:val="14"/>
                <w:szCs w:val="14"/>
              </w:rPr>
              <w:t>федеральный бюджет</w:t>
            </w:r>
          </w:p>
        </w:tc>
        <w:tc>
          <w:tcPr>
            <w:tcW w:w="567"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756279C8" w14:textId="77777777" w:rsidR="0049094E" w:rsidRPr="00F93BFB" w:rsidRDefault="0049094E" w:rsidP="0049094E">
            <w:pPr>
              <w:ind w:right="113"/>
              <w:jc w:val="center"/>
              <w:rPr>
                <w:sz w:val="14"/>
                <w:szCs w:val="14"/>
              </w:rPr>
            </w:pPr>
            <w:r>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5DE6DDF9" w14:textId="77777777" w:rsidR="0049094E" w:rsidRPr="00F93BFB" w:rsidRDefault="0049094E" w:rsidP="0049094E">
            <w:pPr>
              <w:ind w:right="113"/>
              <w:jc w:val="center"/>
              <w:rPr>
                <w:sz w:val="14"/>
                <w:szCs w:val="14"/>
              </w:rPr>
            </w:pPr>
            <w:r>
              <w:rPr>
                <w:sz w:val="14"/>
                <w:szCs w:val="14"/>
              </w:rPr>
              <w:t>0,00</w:t>
            </w:r>
          </w:p>
        </w:tc>
        <w:tc>
          <w:tcPr>
            <w:tcW w:w="708" w:type="dxa"/>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14:paraId="7CDE7E15" w14:textId="77777777" w:rsidR="0049094E" w:rsidRPr="00F93BFB" w:rsidRDefault="0049094E" w:rsidP="0049094E">
            <w:pPr>
              <w:ind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E97E9A8" w14:textId="77777777" w:rsidR="0049094E" w:rsidRPr="00F93BFB" w:rsidRDefault="0049094E" w:rsidP="0049094E">
            <w:pPr>
              <w:ind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4EBBFF4" w14:textId="77777777" w:rsidR="0049094E" w:rsidRPr="00F93BFB" w:rsidRDefault="0049094E" w:rsidP="0049094E">
            <w:pPr>
              <w:ind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32FB91A" w14:textId="77777777" w:rsidR="0049094E" w:rsidRPr="00F93BFB" w:rsidRDefault="0049094E" w:rsidP="0049094E">
            <w:pPr>
              <w:ind w:right="113"/>
              <w:jc w:val="center"/>
              <w:rPr>
                <w:sz w:val="14"/>
                <w:szCs w:val="14"/>
              </w:rPr>
            </w:pPr>
            <w:r>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8DCDC88" w14:textId="77777777" w:rsidR="0049094E" w:rsidRPr="00F93BFB" w:rsidRDefault="0049094E" w:rsidP="0049094E">
            <w:pPr>
              <w:ind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2C052F31" w14:textId="77777777" w:rsidR="0049094E" w:rsidRPr="00F93BFB" w:rsidRDefault="0049094E" w:rsidP="0049094E">
            <w:pPr>
              <w:ind w:right="113"/>
              <w:jc w:val="center"/>
              <w:rPr>
                <w:sz w:val="14"/>
                <w:szCs w:val="14"/>
              </w:rPr>
            </w:pPr>
            <w:r>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tcPr>
          <w:p w14:paraId="5DF036DA" w14:textId="77777777" w:rsidR="0049094E" w:rsidRPr="00F93BFB" w:rsidRDefault="0049094E" w:rsidP="0049094E">
            <w:pPr>
              <w:ind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6375310B" w14:textId="77777777" w:rsidR="0049094E" w:rsidRPr="00F93BFB" w:rsidRDefault="0049094E" w:rsidP="0049094E">
            <w:pPr>
              <w:ind w:right="113"/>
              <w:jc w:val="center"/>
              <w:rPr>
                <w:sz w:val="14"/>
                <w:szCs w:val="14"/>
              </w:rPr>
            </w:pPr>
            <w:r>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21E769C2" w14:textId="77777777" w:rsidR="0049094E" w:rsidRPr="00F93BFB" w:rsidRDefault="0049094E" w:rsidP="0049094E">
            <w:pPr>
              <w:ind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45D10D7F" w14:textId="77777777" w:rsidR="0049094E" w:rsidRPr="00F93BFB" w:rsidRDefault="0049094E" w:rsidP="0049094E">
            <w:pPr>
              <w:ind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7FFF88B1" w14:textId="77777777" w:rsidR="0049094E" w:rsidRPr="00F93BFB" w:rsidRDefault="0049094E" w:rsidP="00991507">
            <w:pPr>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092BDA0D" w14:textId="77777777" w:rsidR="0049094E" w:rsidRPr="00F93BFB" w:rsidRDefault="0049094E" w:rsidP="00991507">
            <w:pPr>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7258DFFD" w14:textId="77777777" w:rsidR="0049094E" w:rsidRPr="00F93BFB" w:rsidRDefault="0049094E" w:rsidP="00991507">
            <w:pPr>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5695E0C0" w14:textId="77777777" w:rsidR="0049094E" w:rsidRPr="00F93BFB" w:rsidRDefault="0049094E" w:rsidP="00991507">
            <w:pPr>
              <w:jc w:val="center"/>
              <w:rPr>
                <w:sz w:val="14"/>
                <w:szCs w:val="14"/>
              </w:rPr>
            </w:pPr>
            <w:r>
              <w:rPr>
                <w:sz w:val="14"/>
                <w:szCs w:val="14"/>
              </w:rPr>
              <w:t>0,00</w:t>
            </w:r>
          </w:p>
        </w:tc>
      </w:tr>
      <w:tr w:rsidR="0049094E" w:rsidRPr="00F93BFB" w14:paraId="5474896E" w14:textId="77777777" w:rsidTr="00F406AA">
        <w:trPr>
          <w:gridAfter w:val="1"/>
          <w:wAfter w:w="5954" w:type="dxa"/>
          <w:cantSplit/>
          <w:trHeight w:val="716"/>
        </w:trPr>
        <w:tc>
          <w:tcPr>
            <w:tcW w:w="1416" w:type="dxa"/>
            <w:vMerge/>
            <w:tcBorders>
              <w:left w:val="single" w:sz="4" w:space="0" w:color="auto"/>
              <w:right w:val="single" w:sz="4" w:space="0" w:color="auto"/>
            </w:tcBorders>
            <w:vAlign w:val="center"/>
            <w:hideMark/>
          </w:tcPr>
          <w:p w14:paraId="67E0A16C" w14:textId="77777777" w:rsidR="0049094E" w:rsidRPr="00F93BFB" w:rsidRDefault="0049094E" w:rsidP="00991507">
            <w:pPr>
              <w:rPr>
                <w:sz w:val="14"/>
                <w:szCs w:val="14"/>
              </w:rPr>
            </w:pPr>
          </w:p>
        </w:tc>
        <w:tc>
          <w:tcPr>
            <w:tcW w:w="1843" w:type="dxa"/>
            <w:gridSpan w:val="2"/>
            <w:vMerge/>
            <w:tcBorders>
              <w:left w:val="single" w:sz="4" w:space="0" w:color="auto"/>
              <w:right w:val="single" w:sz="4" w:space="0" w:color="auto"/>
            </w:tcBorders>
            <w:vAlign w:val="center"/>
            <w:hideMark/>
          </w:tcPr>
          <w:p w14:paraId="2F9DA77E" w14:textId="77777777" w:rsidR="0049094E" w:rsidRPr="00F93BFB" w:rsidRDefault="0049094E" w:rsidP="00991507">
            <w:pPr>
              <w:suppressAutoHyphens/>
              <w:rPr>
                <w:sz w:val="14"/>
                <w:szCs w:val="14"/>
              </w:rPr>
            </w:pPr>
          </w:p>
        </w:tc>
        <w:tc>
          <w:tcPr>
            <w:tcW w:w="1844" w:type="dxa"/>
            <w:gridSpan w:val="4"/>
            <w:tcBorders>
              <w:top w:val="single" w:sz="4" w:space="0" w:color="auto"/>
              <w:left w:val="nil"/>
              <w:bottom w:val="single" w:sz="4" w:space="0" w:color="auto"/>
              <w:right w:val="single" w:sz="4" w:space="0" w:color="auto"/>
            </w:tcBorders>
            <w:shd w:val="clear" w:color="000000" w:fill="FFFFFF"/>
            <w:hideMark/>
          </w:tcPr>
          <w:p w14:paraId="4E2F5EE5" w14:textId="77777777" w:rsidR="0049094E" w:rsidRPr="00F93BFB" w:rsidRDefault="0049094E" w:rsidP="00991507">
            <w:pPr>
              <w:jc w:val="center"/>
              <w:rPr>
                <w:color w:val="000000"/>
                <w:sz w:val="14"/>
                <w:szCs w:val="14"/>
              </w:rPr>
            </w:pPr>
            <w:r w:rsidRPr="00F93BFB">
              <w:rPr>
                <w:color w:val="000000"/>
                <w:sz w:val="14"/>
                <w:szCs w:val="14"/>
              </w:rPr>
              <w:t>областной бюджет</w:t>
            </w:r>
          </w:p>
        </w:tc>
        <w:tc>
          <w:tcPr>
            <w:tcW w:w="567"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0A585408" w14:textId="77777777" w:rsidR="0049094E" w:rsidRPr="00F93BFB" w:rsidRDefault="0049094E" w:rsidP="0049094E">
            <w:pPr>
              <w:ind w:right="113"/>
              <w:jc w:val="center"/>
              <w:rPr>
                <w:sz w:val="14"/>
                <w:szCs w:val="14"/>
              </w:rPr>
            </w:pPr>
            <w:r>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14:paraId="799C6C67" w14:textId="77777777" w:rsidR="0049094E" w:rsidRPr="00F93BFB" w:rsidRDefault="0049094E" w:rsidP="0049094E">
            <w:pPr>
              <w:ind w:right="113"/>
              <w:jc w:val="center"/>
              <w:rPr>
                <w:sz w:val="14"/>
                <w:szCs w:val="14"/>
              </w:rPr>
            </w:pPr>
            <w:r>
              <w:rPr>
                <w:sz w:val="14"/>
                <w:szCs w:val="14"/>
              </w:rPr>
              <w:t>0,00</w:t>
            </w:r>
          </w:p>
        </w:tc>
        <w:tc>
          <w:tcPr>
            <w:tcW w:w="708" w:type="dxa"/>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14:paraId="00F79FC9" w14:textId="77777777" w:rsidR="0049094E" w:rsidRPr="00F93BFB" w:rsidRDefault="0049094E" w:rsidP="0049094E">
            <w:pPr>
              <w:ind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6B998F1" w14:textId="77777777" w:rsidR="0049094E" w:rsidRPr="00F93BFB" w:rsidRDefault="0049094E" w:rsidP="0049094E">
            <w:pPr>
              <w:ind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92D34DD" w14:textId="77777777" w:rsidR="0049094E" w:rsidRPr="00F93BFB" w:rsidRDefault="0049094E" w:rsidP="0049094E">
            <w:pPr>
              <w:ind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651C306" w14:textId="77777777" w:rsidR="0049094E" w:rsidRPr="00F93BFB" w:rsidRDefault="0049094E" w:rsidP="0049094E">
            <w:pPr>
              <w:ind w:right="113"/>
              <w:jc w:val="center"/>
              <w:rPr>
                <w:sz w:val="14"/>
                <w:szCs w:val="14"/>
              </w:rPr>
            </w:pPr>
            <w:r>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9B3949F" w14:textId="77777777" w:rsidR="0049094E" w:rsidRPr="00F93BFB" w:rsidRDefault="0049094E" w:rsidP="0049094E">
            <w:pPr>
              <w:ind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695970A0" w14:textId="77777777" w:rsidR="0049094E" w:rsidRPr="00F93BFB" w:rsidRDefault="0049094E" w:rsidP="0049094E">
            <w:pPr>
              <w:ind w:right="113"/>
              <w:jc w:val="center"/>
              <w:rPr>
                <w:sz w:val="14"/>
                <w:szCs w:val="14"/>
              </w:rPr>
            </w:pPr>
            <w:r w:rsidRPr="00F93BFB">
              <w:rPr>
                <w:sz w:val="14"/>
                <w:szCs w:val="14"/>
              </w:rPr>
              <w:t>11010,272</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tcPr>
          <w:p w14:paraId="2742944D" w14:textId="77777777" w:rsidR="0049094E" w:rsidRPr="00F93BFB" w:rsidRDefault="0049094E" w:rsidP="0049094E">
            <w:pPr>
              <w:ind w:right="113"/>
              <w:jc w:val="center"/>
              <w:rPr>
                <w:sz w:val="14"/>
                <w:szCs w:val="14"/>
              </w:rPr>
            </w:pPr>
            <w:r w:rsidRPr="00F93BFB">
              <w:rPr>
                <w:sz w:val="14"/>
                <w:szCs w:val="14"/>
              </w:rPr>
              <w:t>11099,762</w:t>
            </w:r>
          </w:p>
        </w:tc>
        <w:tc>
          <w:tcPr>
            <w:tcW w:w="709" w:type="dxa"/>
            <w:tcBorders>
              <w:top w:val="single" w:sz="4" w:space="0" w:color="auto"/>
              <w:left w:val="nil"/>
              <w:bottom w:val="single" w:sz="4" w:space="0" w:color="auto"/>
              <w:right w:val="single" w:sz="4" w:space="0" w:color="auto"/>
            </w:tcBorders>
            <w:shd w:val="clear" w:color="000000" w:fill="FFFFFF"/>
            <w:textDirection w:val="btLr"/>
            <w:vAlign w:val="center"/>
          </w:tcPr>
          <w:p w14:paraId="40401036" w14:textId="59479AB0" w:rsidR="0049094E" w:rsidRPr="00F93BFB" w:rsidRDefault="005E045F" w:rsidP="0049094E">
            <w:pPr>
              <w:ind w:right="113"/>
              <w:jc w:val="center"/>
              <w:rPr>
                <w:sz w:val="14"/>
                <w:szCs w:val="14"/>
              </w:rPr>
            </w:pPr>
            <w:r>
              <w:rPr>
                <w:sz w:val="14"/>
                <w:szCs w:val="14"/>
              </w:rPr>
              <w:t>11571,638</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74BAB0F8" w14:textId="169CF433" w:rsidR="0049094E" w:rsidRPr="00F93BFB" w:rsidRDefault="00AF7C1A" w:rsidP="0049094E">
            <w:pPr>
              <w:ind w:right="113"/>
              <w:jc w:val="center"/>
              <w:rPr>
                <w:sz w:val="14"/>
                <w:szCs w:val="14"/>
              </w:rPr>
            </w:pPr>
            <w:r>
              <w:rPr>
                <w:sz w:val="14"/>
                <w:szCs w:val="14"/>
              </w:rPr>
              <w:t>9972,970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392413A1" w14:textId="654E0592" w:rsidR="0049094E" w:rsidRPr="00F93BFB" w:rsidRDefault="00AF7C1A" w:rsidP="0049094E">
            <w:pPr>
              <w:ind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3811D2F1" w14:textId="77777777" w:rsidR="0049094E" w:rsidRPr="00F93BFB" w:rsidRDefault="0049094E" w:rsidP="0049094E">
            <w:pPr>
              <w:ind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1ED63E05" w14:textId="77777777" w:rsidR="0049094E" w:rsidRPr="00F93BFB" w:rsidRDefault="0049094E" w:rsidP="0049094E">
            <w:pPr>
              <w:ind w:right="113"/>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1C1610D2" w14:textId="77777777" w:rsidR="0049094E" w:rsidRPr="00F93BFB" w:rsidRDefault="0049094E" w:rsidP="0049094E">
            <w:pPr>
              <w:ind w:right="113"/>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15901B50" w14:textId="77777777" w:rsidR="0049094E" w:rsidRPr="00F93BFB" w:rsidRDefault="0049094E" w:rsidP="0049094E">
            <w:pPr>
              <w:ind w:right="113"/>
              <w:jc w:val="center"/>
              <w:rPr>
                <w:sz w:val="14"/>
                <w:szCs w:val="14"/>
              </w:rPr>
            </w:pPr>
            <w:r>
              <w:rPr>
                <w:sz w:val="14"/>
                <w:szCs w:val="14"/>
              </w:rPr>
              <w:t>0,00</w:t>
            </w:r>
          </w:p>
        </w:tc>
      </w:tr>
      <w:tr w:rsidR="0049094E" w:rsidRPr="00F93BFB" w14:paraId="499CD02C" w14:textId="77777777" w:rsidTr="00F406AA">
        <w:trPr>
          <w:gridAfter w:val="1"/>
          <w:wAfter w:w="5954" w:type="dxa"/>
          <w:cantSplit/>
          <w:trHeight w:val="575"/>
        </w:trPr>
        <w:tc>
          <w:tcPr>
            <w:tcW w:w="1416" w:type="dxa"/>
            <w:vMerge/>
            <w:tcBorders>
              <w:left w:val="single" w:sz="4" w:space="0" w:color="auto"/>
              <w:right w:val="single" w:sz="4" w:space="0" w:color="auto"/>
            </w:tcBorders>
            <w:vAlign w:val="center"/>
            <w:hideMark/>
          </w:tcPr>
          <w:p w14:paraId="15C911BD" w14:textId="77777777" w:rsidR="0049094E" w:rsidRPr="00F93BFB" w:rsidRDefault="0049094E" w:rsidP="0049094E">
            <w:pPr>
              <w:rPr>
                <w:sz w:val="14"/>
                <w:szCs w:val="14"/>
              </w:rPr>
            </w:pPr>
          </w:p>
        </w:tc>
        <w:tc>
          <w:tcPr>
            <w:tcW w:w="1843" w:type="dxa"/>
            <w:gridSpan w:val="2"/>
            <w:vMerge/>
            <w:tcBorders>
              <w:left w:val="single" w:sz="4" w:space="0" w:color="auto"/>
              <w:right w:val="single" w:sz="4" w:space="0" w:color="auto"/>
            </w:tcBorders>
            <w:vAlign w:val="center"/>
            <w:hideMark/>
          </w:tcPr>
          <w:p w14:paraId="5DBA2BCB" w14:textId="77777777" w:rsidR="0049094E" w:rsidRPr="00F93BFB" w:rsidRDefault="0049094E" w:rsidP="0049094E">
            <w:pPr>
              <w:suppressAutoHyphens/>
              <w:rPr>
                <w:sz w:val="14"/>
                <w:szCs w:val="14"/>
              </w:rPr>
            </w:pPr>
          </w:p>
        </w:tc>
        <w:tc>
          <w:tcPr>
            <w:tcW w:w="1844" w:type="dxa"/>
            <w:gridSpan w:val="4"/>
            <w:tcBorders>
              <w:top w:val="single" w:sz="4" w:space="0" w:color="auto"/>
              <w:left w:val="nil"/>
              <w:bottom w:val="single" w:sz="4" w:space="0" w:color="auto"/>
              <w:right w:val="single" w:sz="4" w:space="0" w:color="auto"/>
            </w:tcBorders>
            <w:shd w:val="clear" w:color="000000" w:fill="FFFFFF"/>
            <w:hideMark/>
          </w:tcPr>
          <w:p w14:paraId="4A2EE40F" w14:textId="77777777" w:rsidR="0049094E" w:rsidRPr="00F93BFB" w:rsidRDefault="0049094E" w:rsidP="0049094E">
            <w:pPr>
              <w:jc w:val="center"/>
              <w:rPr>
                <w:color w:val="000000"/>
                <w:sz w:val="14"/>
                <w:szCs w:val="14"/>
              </w:rPr>
            </w:pPr>
            <w:r w:rsidRPr="00F93BFB">
              <w:rPr>
                <w:color w:val="000000"/>
                <w:sz w:val="14"/>
                <w:szCs w:val="14"/>
              </w:rPr>
              <w:t>бюджет муниципального района "Советский район" Курской области</w:t>
            </w:r>
          </w:p>
        </w:tc>
        <w:tc>
          <w:tcPr>
            <w:tcW w:w="567" w:type="dxa"/>
            <w:gridSpan w:val="2"/>
            <w:tcBorders>
              <w:top w:val="single" w:sz="4" w:space="0" w:color="auto"/>
              <w:left w:val="nil"/>
              <w:bottom w:val="single" w:sz="4" w:space="0" w:color="auto"/>
              <w:right w:val="single" w:sz="4" w:space="0" w:color="auto"/>
            </w:tcBorders>
            <w:shd w:val="clear" w:color="000000" w:fill="FFFFFF"/>
            <w:textDirection w:val="btLr"/>
            <w:hideMark/>
          </w:tcPr>
          <w:p w14:paraId="03F00113" w14:textId="77777777" w:rsidR="0049094E" w:rsidRPr="00F93BFB" w:rsidRDefault="0049094E" w:rsidP="0049094E">
            <w:pPr>
              <w:ind w:right="113"/>
              <w:jc w:val="center"/>
              <w:rPr>
                <w:sz w:val="14"/>
                <w:szCs w:val="14"/>
              </w:rPr>
            </w:pPr>
            <w:r w:rsidRPr="0075380C">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hideMark/>
          </w:tcPr>
          <w:p w14:paraId="2965DF6A" w14:textId="77777777" w:rsidR="0049094E" w:rsidRPr="00F93BFB" w:rsidRDefault="0049094E" w:rsidP="0049094E">
            <w:pPr>
              <w:ind w:right="113"/>
              <w:jc w:val="center"/>
              <w:rPr>
                <w:sz w:val="14"/>
                <w:szCs w:val="14"/>
              </w:rPr>
            </w:pPr>
            <w:r w:rsidRPr="0075380C">
              <w:rPr>
                <w:sz w:val="14"/>
                <w:szCs w:val="14"/>
              </w:rPr>
              <w:t>0,00</w:t>
            </w:r>
          </w:p>
        </w:tc>
        <w:tc>
          <w:tcPr>
            <w:tcW w:w="708" w:type="dxa"/>
            <w:gridSpan w:val="3"/>
            <w:tcBorders>
              <w:top w:val="single" w:sz="4" w:space="0" w:color="auto"/>
              <w:left w:val="nil"/>
              <w:bottom w:val="single" w:sz="4" w:space="0" w:color="auto"/>
              <w:right w:val="single" w:sz="4" w:space="0" w:color="auto"/>
            </w:tcBorders>
            <w:shd w:val="clear" w:color="000000" w:fill="FFFFFF"/>
            <w:textDirection w:val="btLr"/>
            <w:hideMark/>
          </w:tcPr>
          <w:p w14:paraId="4438B11C" w14:textId="77777777" w:rsidR="0049094E" w:rsidRPr="00F93BFB" w:rsidRDefault="0049094E" w:rsidP="0049094E">
            <w:pPr>
              <w:ind w:right="113"/>
              <w:jc w:val="center"/>
              <w:rPr>
                <w:sz w:val="14"/>
                <w:szCs w:val="14"/>
              </w:rPr>
            </w:pPr>
            <w:r w:rsidRPr="0075380C">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hideMark/>
          </w:tcPr>
          <w:p w14:paraId="4DEF6393" w14:textId="77777777" w:rsidR="0049094E" w:rsidRPr="00F93BFB" w:rsidRDefault="0049094E" w:rsidP="0049094E">
            <w:pPr>
              <w:ind w:right="113"/>
              <w:jc w:val="center"/>
              <w:rPr>
                <w:sz w:val="14"/>
                <w:szCs w:val="14"/>
              </w:rPr>
            </w:pPr>
            <w:r w:rsidRPr="0075380C">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hideMark/>
          </w:tcPr>
          <w:p w14:paraId="73CBE786" w14:textId="77777777" w:rsidR="0049094E" w:rsidRPr="00F93BFB" w:rsidRDefault="0049094E" w:rsidP="0049094E">
            <w:pPr>
              <w:ind w:right="113"/>
              <w:jc w:val="center"/>
              <w:rPr>
                <w:sz w:val="14"/>
                <w:szCs w:val="14"/>
              </w:rPr>
            </w:pPr>
            <w:r w:rsidRPr="0075380C">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hideMark/>
          </w:tcPr>
          <w:p w14:paraId="707DF9CF" w14:textId="77777777" w:rsidR="0049094E" w:rsidRPr="00F93BFB" w:rsidRDefault="0049094E" w:rsidP="0049094E">
            <w:pPr>
              <w:ind w:right="113"/>
              <w:jc w:val="center"/>
              <w:rPr>
                <w:sz w:val="14"/>
                <w:szCs w:val="14"/>
              </w:rPr>
            </w:pPr>
            <w:r w:rsidRPr="0075380C">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hideMark/>
          </w:tcPr>
          <w:p w14:paraId="2BE57D66" w14:textId="77777777" w:rsidR="0049094E" w:rsidRPr="00F93BFB" w:rsidRDefault="0049094E" w:rsidP="0049094E">
            <w:pPr>
              <w:ind w:right="113"/>
              <w:jc w:val="center"/>
              <w:rPr>
                <w:sz w:val="14"/>
                <w:szCs w:val="14"/>
              </w:rPr>
            </w:pPr>
            <w:r w:rsidRPr="0075380C">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1E088DFE" w14:textId="77777777" w:rsidR="0049094E" w:rsidRPr="00F93BFB" w:rsidRDefault="0049094E" w:rsidP="0049094E">
            <w:pPr>
              <w:ind w:right="113"/>
              <w:jc w:val="center"/>
              <w:rPr>
                <w:sz w:val="14"/>
                <w:szCs w:val="14"/>
              </w:rPr>
            </w:pPr>
            <w:r w:rsidRPr="0075380C">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tcPr>
          <w:p w14:paraId="493C1E3E" w14:textId="77777777" w:rsidR="0049094E" w:rsidRPr="00F93BFB" w:rsidRDefault="0049094E" w:rsidP="0049094E">
            <w:pPr>
              <w:ind w:right="113"/>
              <w:jc w:val="center"/>
              <w:rPr>
                <w:sz w:val="14"/>
                <w:szCs w:val="14"/>
              </w:rPr>
            </w:pPr>
            <w:r w:rsidRPr="0075380C">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2261099E" w14:textId="77777777" w:rsidR="0049094E" w:rsidRPr="00F93BFB" w:rsidRDefault="0049094E" w:rsidP="0049094E">
            <w:pPr>
              <w:ind w:right="113"/>
              <w:jc w:val="center"/>
              <w:rPr>
                <w:sz w:val="14"/>
                <w:szCs w:val="14"/>
              </w:rPr>
            </w:pPr>
            <w:r w:rsidRPr="0075380C">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7FBAA4BF" w14:textId="77777777" w:rsidR="0049094E" w:rsidRPr="00F93BFB" w:rsidRDefault="0049094E" w:rsidP="0049094E">
            <w:pPr>
              <w:ind w:right="113"/>
              <w:jc w:val="center"/>
              <w:rPr>
                <w:sz w:val="14"/>
                <w:szCs w:val="14"/>
              </w:rPr>
            </w:pPr>
            <w:r w:rsidRPr="0075380C">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364F35FD" w14:textId="77777777" w:rsidR="0049094E" w:rsidRPr="00F93BFB" w:rsidRDefault="0049094E" w:rsidP="0049094E">
            <w:pPr>
              <w:ind w:right="113"/>
              <w:jc w:val="center"/>
              <w:rPr>
                <w:sz w:val="14"/>
                <w:szCs w:val="14"/>
              </w:rPr>
            </w:pPr>
            <w:r w:rsidRPr="0075380C">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17D6F577" w14:textId="77777777" w:rsidR="0049094E" w:rsidRPr="00F93BFB" w:rsidRDefault="0049094E" w:rsidP="0049094E">
            <w:pPr>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2C93A5CE" w14:textId="77777777" w:rsidR="0049094E" w:rsidRPr="00F93BFB" w:rsidRDefault="0049094E" w:rsidP="0049094E">
            <w:pPr>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374CA5EE" w14:textId="77777777" w:rsidR="0049094E" w:rsidRPr="00F93BFB" w:rsidRDefault="0049094E" w:rsidP="0049094E">
            <w:pPr>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128669FD" w14:textId="77777777" w:rsidR="0049094E" w:rsidRPr="00F93BFB" w:rsidRDefault="0049094E" w:rsidP="0049094E">
            <w:pPr>
              <w:jc w:val="center"/>
              <w:rPr>
                <w:sz w:val="14"/>
                <w:szCs w:val="14"/>
              </w:rPr>
            </w:pPr>
            <w:r>
              <w:rPr>
                <w:sz w:val="14"/>
                <w:szCs w:val="14"/>
              </w:rPr>
              <w:t>0,00</w:t>
            </w:r>
          </w:p>
        </w:tc>
      </w:tr>
      <w:tr w:rsidR="00791B02" w:rsidRPr="00F93BFB" w14:paraId="3A2A294B" w14:textId="77777777" w:rsidTr="00F406AA">
        <w:trPr>
          <w:gridAfter w:val="1"/>
          <w:wAfter w:w="5954" w:type="dxa"/>
          <w:cantSplit/>
          <w:trHeight w:val="525"/>
        </w:trPr>
        <w:tc>
          <w:tcPr>
            <w:tcW w:w="1416" w:type="dxa"/>
            <w:vMerge w:val="restart"/>
            <w:tcBorders>
              <w:left w:val="single" w:sz="4" w:space="0" w:color="auto"/>
              <w:right w:val="single" w:sz="4" w:space="0" w:color="auto"/>
            </w:tcBorders>
            <w:vAlign w:val="center"/>
            <w:hideMark/>
          </w:tcPr>
          <w:p w14:paraId="1FEB09D8" w14:textId="77777777" w:rsidR="00791B02" w:rsidRPr="00F93BFB" w:rsidRDefault="00791B02" w:rsidP="0049094E">
            <w:pPr>
              <w:rPr>
                <w:sz w:val="14"/>
                <w:szCs w:val="14"/>
              </w:rPr>
            </w:pPr>
          </w:p>
        </w:tc>
        <w:tc>
          <w:tcPr>
            <w:tcW w:w="1843" w:type="dxa"/>
            <w:gridSpan w:val="2"/>
            <w:vMerge w:val="restart"/>
            <w:tcBorders>
              <w:top w:val="single" w:sz="4" w:space="0" w:color="auto"/>
              <w:left w:val="single" w:sz="4" w:space="0" w:color="auto"/>
              <w:right w:val="single" w:sz="4" w:space="0" w:color="auto"/>
            </w:tcBorders>
            <w:hideMark/>
          </w:tcPr>
          <w:p w14:paraId="16E55F7D" w14:textId="77777777" w:rsidR="00791B02" w:rsidRPr="00F93BFB" w:rsidRDefault="00791B02" w:rsidP="0049094E">
            <w:pPr>
              <w:suppressAutoHyphens/>
              <w:rPr>
                <w:sz w:val="14"/>
                <w:szCs w:val="14"/>
                <w:lang w:eastAsia="en-US"/>
              </w:rPr>
            </w:pPr>
            <w:r w:rsidRPr="00F93BFB">
              <w:rPr>
                <w:sz w:val="14"/>
                <w:szCs w:val="14"/>
              </w:rPr>
              <w:t xml:space="preserve">3.7.1.1 </w:t>
            </w:r>
            <w:r w:rsidRPr="00F93BFB">
              <w:rPr>
                <w:sz w:val="14"/>
                <w:szCs w:val="14"/>
                <w:lang w:eastAsia="en-US"/>
              </w:rPr>
              <w:t>Закупка товаров, работ и услуг для обеспечения государственных (муниципальных) нужд</w:t>
            </w:r>
          </w:p>
          <w:p w14:paraId="788D04D7" w14:textId="77777777" w:rsidR="00791B02" w:rsidRPr="00F93BFB" w:rsidRDefault="00791B02" w:rsidP="0049094E">
            <w:pPr>
              <w:suppressAutoHyphens/>
              <w:rPr>
                <w:sz w:val="14"/>
                <w:szCs w:val="14"/>
                <w:lang w:eastAsia="en-US"/>
              </w:rPr>
            </w:pPr>
          </w:p>
          <w:p w14:paraId="54FFA26B" w14:textId="77777777" w:rsidR="00791B02" w:rsidRPr="00F93BFB" w:rsidRDefault="00791B02" w:rsidP="0049094E">
            <w:pPr>
              <w:suppressAutoHyphens/>
              <w:rPr>
                <w:sz w:val="14"/>
                <w:szCs w:val="14"/>
                <w:lang w:eastAsia="en-US"/>
              </w:rPr>
            </w:pPr>
          </w:p>
          <w:p w14:paraId="6E06B584" w14:textId="77777777" w:rsidR="00791B02" w:rsidRPr="00F93BFB" w:rsidRDefault="00791B02" w:rsidP="0049094E">
            <w:pPr>
              <w:suppressAutoHyphens/>
              <w:rPr>
                <w:sz w:val="14"/>
                <w:szCs w:val="14"/>
                <w:lang w:eastAsia="en-US"/>
              </w:rPr>
            </w:pPr>
          </w:p>
          <w:p w14:paraId="126E7035" w14:textId="77777777" w:rsidR="00791B02" w:rsidRPr="00F93BFB" w:rsidRDefault="00791B02" w:rsidP="0049094E">
            <w:pPr>
              <w:suppressAutoHyphens/>
              <w:rPr>
                <w:sz w:val="14"/>
                <w:szCs w:val="14"/>
              </w:rPr>
            </w:pPr>
          </w:p>
        </w:tc>
        <w:tc>
          <w:tcPr>
            <w:tcW w:w="1844" w:type="dxa"/>
            <w:gridSpan w:val="4"/>
            <w:tcBorders>
              <w:top w:val="single" w:sz="4" w:space="0" w:color="auto"/>
              <w:left w:val="nil"/>
              <w:bottom w:val="single" w:sz="4" w:space="0" w:color="auto"/>
              <w:right w:val="single" w:sz="4" w:space="0" w:color="auto"/>
            </w:tcBorders>
            <w:shd w:val="clear" w:color="000000" w:fill="FFFFFF"/>
            <w:hideMark/>
          </w:tcPr>
          <w:p w14:paraId="31D3606B" w14:textId="77777777" w:rsidR="00791B02" w:rsidRPr="00F93BFB" w:rsidRDefault="00791B02" w:rsidP="0049094E">
            <w:pPr>
              <w:jc w:val="center"/>
              <w:rPr>
                <w:color w:val="000000"/>
                <w:sz w:val="14"/>
                <w:szCs w:val="14"/>
              </w:rPr>
            </w:pPr>
            <w:r w:rsidRPr="00F93BFB">
              <w:rPr>
                <w:color w:val="000000"/>
                <w:sz w:val="14"/>
                <w:szCs w:val="14"/>
              </w:rPr>
              <w:t>ВСЕГО</w:t>
            </w:r>
          </w:p>
          <w:p w14:paraId="1526C76F" w14:textId="77777777" w:rsidR="00791B02" w:rsidRPr="00F93BFB" w:rsidRDefault="00791B02" w:rsidP="0049094E">
            <w:pPr>
              <w:jc w:val="center"/>
              <w:rPr>
                <w:color w:val="000000"/>
                <w:sz w:val="14"/>
                <w:szCs w:val="14"/>
              </w:rPr>
            </w:pPr>
          </w:p>
          <w:p w14:paraId="0BBDA9A5" w14:textId="77777777" w:rsidR="00791B02" w:rsidRPr="00F93BFB" w:rsidRDefault="00791B02" w:rsidP="0049094E">
            <w:pPr>
              <w:jc w:val="center"/>
              <w:rPr>
                <w:color w:val="000000"/>
                <w:sz w:val="14"/>
                <w:szCs w:val="14"/>
              </w:rPr>
            </w:pPr>
          </w:p>
        </w:tc>
        <w:tc>
          <w:tcPr>
            <w:tcW w:w="567" w:type="dxa"/>
            <w:gridSpan w:val="2"/>
            <w:tcBorders>
              <w:top w:val="single" w:sz="4" w:space="0" w:color="auto"/>
              <w:left w:val="nil"/>
              <w:bottom w:val="single" w:sz="4" w:space="0" w:color="auto"/>
              <w:right w:val="single" w:sz="4" w:space="0" w:color="auto"/>
            </w:tcBorders>
            <w:shd w:val="clear" w:color="000000" w:fill="FFFFFF"/>
            <w:textDirection w:val="btLr"/>
            <w:hideMark/>
          </w:tcPr>
          <w:p w14:paraId="0621DAE3" w14:textId="77777777" w:rsidR="00791B02" w:rsidRPr="00F93BFB" w:rsidRDefault="00791B02" w:rsidP="00791B02">
            <w:pPr>
              <w:ind w:right="113"/>
              <w:jc w:val="center"/>
              <w:rPr>
                <w:sz w:val="14"/>
                <w:szCs w:val="14"/>
              </w:rPr>
            </w:pPr>
            <w:r w:rsidRPr="00C0464A">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hideMark/>
          </w:tcPr>
          <w:p w14:paraId="5BD6F5EE" w14:textId="77777777" w:rsidR="00791B02" w:rsidRPr="00F93BFB" w:rsidRDefault="00791B02" w:rsidP="00791B02">
            <w:pPr>
              <w:ind w:right="113"/>
              <w:jc w:val="center"/>
              <w:rPr>
                <w:sz w:val="14"/>
                <w:szCs w:val="14"/>
              </w:rPr>
            </w:pPr>
            <w:r w:rsidRPr="00C0464A">
              <w:rPr>
                <w:sz w:val="14"/>
                <w:szCs w:val="14"/>
              </w:rPr>
              <w:t>0,00</w:t>
            </w:r>
          </w:p>
        </w:tc>
        <w:tc>
          <w:tcPr>
            <w:tcW w:w="708" w:type="dxa"/>
            <w:gridSpan w:val="3"/>
            <w:tcBorders>
              <w:top w:val="single" w:sz="4" w:space="0" w:color="auto"/>
              <w:left w:val="nil"/>
              <w:bottom w:val="single" w:sz="4" w:space="0" w:color="auto"/>
              <w:right w:val="single" w:sz="4" w:space="0" w:color="auto"/>
            </w:tcBorders>
            <w:shd w:val="clear" w:color="000000" w:fill="FFFFFF"/>
            <w:textDirection w:val="btLr"/>
            <w:hideMark/>
          </w:tcPr>
          <w:p w14:paraId="60A57F87" w14:textId="77777777" w:rsidR="00791B02" w:rsidRPr="00F93BFB" w:rsidRDefault="00791B02" w:rsidP="00791B02">
            <w:pPr>
              <w:ind w:right="113"/>
              <w:jc w:val="center"/>
              <w:rPr>
                <w:sz w:val="14"/>
                <w:szCs w:val="14"/>
              </w:rPr>
            </w:pPr>
            <w:r w:rsidRPr="00C0464A">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hideMark/>
          </w:tcPr>
          <w:p w14:paraId="481A569A" w14:textId="77777777" w:rsidR="00791B02" w:rsidRPr="00F93BFB" w:rsidRDefault="00791B02" w:rsidP="00791B02">
            <w:pPr>
              <w:ind w:right="113"/>
              <w:jc w:val="center"/>
              <w:rPr>
                <w:sz w:val="14"/>
                <w:szCs w:val="14"/>
              </w:rPr>
            </w:pPr>
            <w:r w:rsidRPr="00C0464A">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hideMark/>
          </w:tcPr>
          <w:p w14:paraId="357935C0" w14:textId="77777777" w:rsidR="00791B02" w:rsidRPr="00F93BFB" w:rsidRDefault="00791B02" w:rsidP="00791B02">
            <w:pPr>
              <w:ind w:right="113"/>
              <w:jc w:val="center"/>
              <w:rPr>
                <w:sz w:val="14"/>
                <w:szCs w:val="14"/>
              </w:rPr>
            </w:pPr>
            <w:r w:rsidRPr="00C0464A">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hideMark/>
          </w:tcPr>
          <w:p w14:paraId="060FDE7F" w14:textId="77777777" w:rsidR="00791B02" w:rsidRPr="00F93BFB" w:rsidRDefault="00791B02" w:rsidP="00791B02">
            <w:pPr>
              <w:ind w:right="113"/>
              <w:jc w:val="center"/>
              <w:rPr>
                <w:sz w:val="14"/>
                <w:szCs w:val="14"/>
              </w:rPr>
            </w:pPr>
            <w:r w:rsidRPr="00C0464A">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hideMark/>
          </w:tcPr>
          <w:p w14:paraId="29D75626" w14:textId="77777777" w:rsidR="00791B02" w:rsidRPr="00F93BFB" w:rsidRDefault="00791B02" w:rsidP="00791B02">
            <w:pPr>
              <w:ind w:right="113"/>
              <w:jc w:val="center"/>
              <w:rPr>
                <w:sz w:val="14"/>
                <w:szCs w:val="14"/>
              </w:rPr>
            </w:pPr>
            <w:r w:rsidRPr="00C0464A">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4510C97E" w14:textId="77777777" w:rsidR="00791B02" w:rsidRPr="00F93BFB" w:rsidRDefault="00791B02" w:rsidP="00791B02">
            <w:pPr>
              <w:ind w:right="113"/>
              <w:jc w:val="center"/>
              <w:rPr>
                <w:sz w:val="14"/>
                <w:szCs w:val="14"/>
              </w:rPr>
            </w:pPr>
            <w:r w:rsidRPr="00C0464A">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tcPr>
          <w:p w14:paraId="300ED0E0" w14:textId="77777777" w:rsidR="00791B02" w:rsidRPr="00F93BFB" w:rsidRDefault="00791B02" w:rsidP="0049094E">
            <w:pPr>
              <w:ind w:right="113"/>
              <w:jc w:val="center"/>
              <w:rPr>
                <w:sz w:val="14"/>
                <w:szCs w:val="14"/>
              </w:rPr>
            </w:pPr>
            <w:r w:rsidRPr="00F93BFB">
              <w:rPr>
                <w:sz w:val="14"/>
                <w:szCs w:val="14"/>
              </w:rPr>
              <w:t>24,000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436FDCA5" w14:textId="3B425EAA" w:rsidR="00791B02" w:rsidRPr="00F93BFB" w:rsidRDefault="005E045F" w:rsidP="00791B02">
            <w:pPr>
              <w:ind w:right="113"/>
              <w:jc w:val="center"/>
              <w:rPr>
                <w:sz w:val="14"/>
                <w:szCs w:val="14"/>
              </w:rPr>
            </w:pPr>
            <w:r>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3570736B" w14:textId="13B65D63" w:rsidR="00791B02" w:rsidRPr="00F93BFB" w:rsidRDefault="00AF7C1A" w:rsidP="00791B02">
            <w:pPr>
              <w:ind w:right="113"/>
              <w:jc w:val="center"/>
              <w:rPr>
                <w:sz w:val="14"/>
                <w:szCs w:val="14"/>
              </w:rPr>
            </w:pPr>
            <w:r>
              <w:rPr>
                <w:sz w:val="14"/>
                <w:szCs w:val="14"/>
              </w:rPr>
              <w:t>18,000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3608A2AB" w14:textId="5AE3341A" w:rsidR="00791B02" w:rsidRPr="00F93BFB" w:rsidRDefault="00AF7C1A" w:rsidP="00791B02">
            <w:pPr>
              <w:ind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045548F3" w14:textId="77777777" w:rsidR="00791B02" w:rsidRPr="00F93BFB" w:rsidRDefault="00791B02" w:rsidP="0049094E">
            <w:pPr>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56DC490D" w14:textId="77777777" w:rsidR="00791B02" w:rsidRPr="00F93BFB" w:rsidRDefault="00791B02" w:rsidP="0049094E">
            <w:pPr>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5BEB4918" w14:textId="77777777" w:rsidR="00791B02" w:rsidRPr="00F93BFB" w:rsidRDefault="00791B02" w:rsidP="0049094E">
            <w:pPr>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6C600199" w14:textId="77777777" w:rsidR="00791B02" w:rsidRPr="00F93BFB" w:rsidRDefault="00791B02" w:rsidP="0049094E">
            <w:pPr>
              <w:jc w:val="center"/>
              <w:rPr>
                <w:sz w:val="14"/>
                <w:szCs w:val="14"/>
              </w:rPr>
            </w:pPr>
            <w:r>
              <w:rPr>
                <w:sz w:val="14"/>
                <w:szCs w:val="14"/>
              </w:rPr>
              <w:t>0,00</w:t>
            </w:r>
          </w:p>
        </w:tc>
      </w:tr>
      <w:tr w:rsidR="00791B02" w:rsidRPr="00F93BFB" w14:paraId="369A0694" w14:textId="77777777" w:rsidTr="00F406AA">
        <w:trPr>
          <w:gridAfter w:val="1"/>
          <w:wAfter w:w="5954" w:type="dxa"/>
          <w:cantSplit/>
          <w:trHeight w:val="466"/>
        </w:trPr>
        <w:tc>
          <w:tcPr>
            <w:tcW w:w="1416" w:type="dxa"/>
            <w:vMerge/>
            <w:tcBorders>
              <w:left w:val="single" w:sz="4" w:space="0" w:color="auto"/>
              <w:right w:val="single" w:sz="4" w:space="0" w:color="auto"/>
            </w:tcBorders>
            <w:vAlign w:val="center"/>
            <w:hideMark/>
          </w:tcPr>
          <w:p w14:paraId="7E7EEC7F" w14:textId="77777777" w:rsidR="00791B02" w:rsidRPr="00F93BFB" w:rsidRDefault="00791B02" w:rsidP="0049094E">
            <w:pPr>
              <w:rPr>
                <w:sz w:val="14"/>
                <w:szCs w:val="14"/>
              </w:rPr>
            </w:pPr>
          </w:p>
        </w:tc>
        <w:tc>
          <w:tcPr>
            <w:tcW w:w="1843" w:type="dxa"/>
            <w:gridSpan w:val="2"/>
            <w:vMerge/>
            <w:tcBorders>
              <w:left w:val="single" w:sz="4" w:space="0" w:color="auto"/>
              <w:right w:val="single" w:sz="4" w:space="0" w:color="auto"/>
            </w:tcBorders>
            <w:hideMark/>
          </w:tcPr>
          <w:p w14:paraId="6643C490" w14:textId="77777777" w:rsidR="00791B02" w:rsidRPr="00F93BFB" w:rsidRDefault="00791B02" w:rsidP="0049094E">
            <w:pPr>
              <w:suppressAutoHyphens/>
              <w:rPr>
                <w:sz w:val="14"/>
                <w:szCs w:val="14"/>
              </w:rPr>
            </w:pPr>
          </w:p>
        </w:tc>
        <w:tc>
          <w:tcPr>
            <w:tcW w:w="1844" w:type="dxa"/>
            <w:gridSpan w:val="4"/>
            <w:tcBorders>
              <w:top w:val="single" w:sz="4" w:space="0" w:color="auto"/>
              <w:left w:val="nil"/>
              <w:bottom w:val="single" w:sz="4" w:space="0" w:color="auto"/>
              <w:right w:val="single" w:sz="4" w:space="0" w:color="auto"/>
            </w:tcBorders>
            <w:shd w:val="clear" w:color="000000" w:fill="FFFFFF"/>
            <w:hideMark/>
          </w:tcPr>
          <w:p w14:paraId="50D8AF0A" w14:textId="77777777" w:rsidR="00791B02" w:rsidRPr="00F93BFB" w:rsidRDefault="00791B02" w:rsidP="0049094E">
            <w:pPr>
              <w:jc w:val="center"/>
              <w:rPr>
                <w:color w:val="000000"/>
                <w:sz w:val="14"/>
                <w:szCs w:val="14"/>
              </w:rPr>
            </w:pPr>
            <w:r w:rsidRPr="00F93BFB">
              <w:rPr>
                <w:color w:val="000000"/>
                <w:sz w:val="14"/>
                <w:szCs w:val="14"/>
              </w:rPr>
              <w:t>федеральный бюджет</w:t>
            </w:r>
          </w:p>
          <w:p w14:paraId="23BFED99" w14:textId="77777777" w:rsidR="00791B02" w:rsidRPr="00F93BFB" w:rsidRDefault="00791B02" w:rsidP="0049094E">
            <w:pPr>
              <w:jc w:val="center"/>
              <w:rPr>
                <w:color w:val="000000"/>
                <w:sz w:val="14"/>
                <w:szCs w:val="14"/>
              </w:rPr>
            </w:pPr>
          </w:p>
        </w:tc>
        <w:tc>
          <w:tcPr>
            <w:tcW w:w="567" w:type="dxa"/>
            <w:gridSpan w:val="2"/>
            <w:tcBorders>
              <w:top w:val="single" w:sz="4" w:space="0" w:color="auto"/>
              <w:left w:val="nil"/>
              <w:bottom w:val="single" w:sz="4" w:space="0" w:color="auto"/>
              <w:right w:val="single" w:sz="4" w:space="0" w:color="auto"/>
            </w:tcBorders>
            <w:shd w:val="clear" w:color="000000" w:fill="FFFFFF"/>
            <w:textDirection w:val="btLr"/>
            <w:hideMark/>
          </w:tcPr>
          <w:p w14:paraId="150ACDB1" w14:textId="77777777" w:rsidR="00791B02" w:rsidRPr="00F93BFB" w:rsidRDefault="00791B02" w:rsidP="00791B02">
            <w:pPr>
              <w:ind w:right="113"/>
              <w:jc w:val="center"/>
              <w:rPr>
                <w:sz w:val="14"/>
                <w:szCs w:val="14"/>
              </w:rPr>
            </w:pPr>
            <w:r w:rsidRPr="009E61FC">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hideMark/>
          </w:tcPr>
          <w:p w14:paraId="5A81C13D" w14:textId="77777777" w:rsidR="00791B02" w:rsidRPr="00F93BFB" w:rsidRDefault="00791B02" w:rsidP="00791B02">
            <w:pPr>
              <w:ind w:right="113"/>
              <w:jc w:val="center"/>
              <w:rPr>
                <w:sz w:val="14"/>
                <w:szCs w:val="14"/>
              </w:rPr>
            </w:pPr>
            <w:r w:rsidRPr="009E61FC">
              <w:rPr>
                <w:sz w:val="14"/>
                <w:szCs w:val="14"/>
              </w:rPr>
              <w:t>0,00</w:t>
            </w:r>
          </w:p>
        </w:tc>
        <w:tc>
          <w:tcPr>
            <w:tcW w:w="708" w:type="dxa"/>
            <w:gridSpan w:val="3"/>
            <w:tcBorders>
              <w:top w:val="single" w:sz="4" w:space="0" w:color="auto"/>
              <w:left w:val="nil"/>
              <w:bottom w:val="single" w:sz="4" w:space="0" w:color="auto"/>
              <w:right w:val="single" w:sz="4" w:space="0" w:color="auto"/>
            </w:tcBorders>
            <w:shd w:val="clear" w:color="000000" w:fill="FFFFFF"/>
            <w:textDirection w:val="btLr"/>
            <w:hideMark/>
          </w:tcPr>
          <w:p w14:paraId="3EDF1501" w14:textId="77777777" w:rsidR="00791B02" w:rsidRPr="00F93BFB" w:rsidRDefault="00791B02" w:rsidP="00791B02">
            <w:pPr>
              <w:ind w:right="113"/>
              <w:jc w:val="center"/>
              <w:rPr>
                <w:sz w:val="14"/>
                <w:szCs w:val="14"/>
              </w:rPr>
            </w:pPr>
            <w:r w:rsidRPr="009E61FC">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hideMark/>
          </w:tcPr>
          <w:p w14:paraId="0F35AB05" w14:textId="77777777" w:rsidR="00791B02" w:rsidRPr="00F93BFB" w:rsidRDefault="00791B02" w:rsidP="00791B02">
            <w:pPr>
              <w:ind w:right="113"/>
              <w:jc w:val="center"/>
              <w:rPr>
                <w:sz w:val="14"/>
                <w:szCs w:val="14"/>
              </w:rPr>
            </w:pPr>
            <w:r w:rsidRPr="009E61FC">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hideMark/>
          </w:tcPr>
          <w:p w14:paraId="18EEA8A0" w14:textId="77777777" w:rsidR="00791B02" w:rsidRPr="00F93BFB" w:rsidRDefault="00791B02" w:rsidP="00791B02">
            <w:pPr>
              <w:ind w:right="113"/>
              <w:jc w:val="center"/>
              <w:rPr>
                <w:sz w:val="14"/>
                <w:szCs w:val="14"/>
              </w:rPr>
            </w:pPr>
            <w:r w:rsidRPr="009E61FC">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hideMark/>
          </w:tcPr>
          <w:p w14:paraId="16C7B262" w14:textId="77777777" w:rsidR="00791B02" w:rsidRPr="00F93BFB" w:rsidRDefault="00791B02" w:rsidP="00791B02">
            <w:pPr>
              <w:ind w:right="113"/>
              <w:jc w:val="center"/>
              <w:rPr>
                <w:sz w:val="14"/>
                <w:szCs w:val="14"/>
              </w:rPr>
            </w:pPr>
            <w:r w:rsidRPr="009E61FC">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hideMark/>
          </w:tcPr>
          <w:p w14:paraId="06130C2F" w14:textId="77777777" w:rsidR="00791B02" w:rsidRPr="00F93BFB" w:rsidRDefault="00791B02" w:rsidP="00791B02">
            <w:pPr>
              <w:ind w:right="113"/>
              <w:jc w:val="center"/>
              <w:rPr>
                <w:sz w:val="14"/>
                <w:szCs w:val="14"/>
              </w:rPr>
            </w:pPr>
            <w:r w:rsidRPr="009E61FC">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23C70B7E" w14:textId="77777777" w:rsidR="00791B02" w:rsidRPr="00F93BFB" w:rsidRDefault="00791B02" w:rsidP="00791B02">
            <w:pPr>
              <w:ind w:right="113"/>
              <w:jc w:val="center"/>
              <w:rPr>
                <w:sz w:val="14"/>
                <w:szCs w:val="14"/>
              </w:rPr>
            </w:pPr>
            <w:r w:rsidRPr="009E61FC">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tcPr>
          <w:p w14:paraId="26109EE4" w14:textId="77777777" w:rsidR="00791B02" w:rsidRPr="00F93BFB" w:rsidRDefault="00791B02" w:rsidP="00791B02">
            <w:pPr>
              <w:ind w:right="113"/>
              <w:jc w:val="center"/>
              <w:rPr>
                <w:sz w:val="14"/>
                <w:szCs w:val="14"/>
              </w:rPr>
            </w:pPr>
            <w:r w:rsidRPr="009E61FC">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66AC5A8E" w14:textId="77777777" w:rsidR="00791B02" w:rsidRPr="00F93BFB" w:rsidRDefault="00791B02" w:rsidP="00791B02">
            <w:pPr>
              <w:ind w:right="113"/>
              <w:jc w:val="center"/>
              <w:rPr>
                <w:sz w:val="14"/>
                <w:szCs w:val="14"/>
              </w:rPr>
            </w:pPr>
            <w:r w:rsidRPr="009E61FC">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7D1AEF98" w14:textId="77777777" w:rsidR="00791B02" w:rsidRPr="00F93BFB" w:rsidRDefault="00791B02" w:rsidP="00791B02">
            <w:pPr>
              <w:ind w:right="113"/>
              <w:jc w:val="center"/>
              <w:rPr>
                <w:sz w:val="14"/>
                <w:szCs w:val="14"/>
              </w:rPr>
            </w:pPr>
            <w:r w:rsidRPr="009E61FC">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0D669DA5" w14:textId="77777777" w:rsidR="00791B02" w:rsidRPr="00F93BFB" w:rsidRDefault="00791B02" w:rsidP="00791B02">
            <w:pPr>
              <w:ind w:right="113"/>
              <w:jc w:val="center"/>
              <w:rPr>
                <w:sz w:val="14"/>
                <w:szCs w:val="14"/>
              </w:rPr>
            </w:pPr>
            <w:r w:rsidRPr="009E61FC">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34BA8D7F" w14:textId="77777777" w:rsidR="00791B02" w:rsidRPr="00F93BFB" w:rsidRDefault="00791B02" w:rsidP="0049094E">
            <w:pPr>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73D310B5" w14:textId="77777777" w:rsidR="00791B02" w:rsidRPr="00F93BFB" w:rsidRDefault="00791B02" w:rsidP="0049094E">
            <w:pPr>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0334EC37" w14:textId="77777777" w:rsidR="00791B02" w:rsidRPr="00F93BFB" w:rsidRDefault="00791B02" w:rsidP="0049094E">
            <w:pPr>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2056A238" w14:textId="77777777" w:rsidR="00791B02" w:rsidRPr="00F93BFB" w:rsidRDefault="00791B02" w:rsidP="0049094E">
            <w:pPr>
              <w:jc w:val="center"/>
              <w:rPr>
                <w:sz w:val="14"/>
                <w:szCs w:val="14"/>
              </w:rPr>
            </w:pPr>
            <w:r>
              <w:rPr>
                <w:sz w:val="14"/>
                <w:szCs w:val="14"/>
              </w:rPr>
              <w:t>0,00</w:t>
            </w:r>
          </w:p>
        </w:tc>
      </w:tr>
      <w:tr w:rsidR="00791B02" w:rsidRPr="00F93BFB" w14:paraId="08D89EC3" w14:textId="77777777" w:rsidTr="00F406AA">
        <w:trPr>
          <w:gridAfter w:val="1"/>
          <w:wAfter w:w="5954" w:type="dxa"/>
          <w:cantSplit/>
          <w:trHeight w:val="525"/>
        </w:trPr>
        <w:tc>
          <w:tcPr>
            <w:tcW w:w="1416" w:type="dxa"/>
            <w:vMerge/>
            <w:tcBorders>
              <w:left w:val="single" w:sz="4" w:space="0" w:color="auto"/>
              <w:right w:val="single" w:sz="4" w:space="0" w:color="auto"/>
            </w:tcBorders>
            <w:vAlign w:val="center"/>
            <w:hideMark/>
          </w:tcPr>
          <w:p w14:paraId="4DFB2A24" w14:textId="77777777" w:rsidR="00791B02" w:rsidRPr="00F93BFB" w:rsidRDefault="00791B02" w:rsidP="0049094E">
            <w:pPr>
              <w:rPr>
                <w:sz w:val="14"/>
                <w:szCs w:val="14"/>
              </w:rPr>
            </w:pPr>
          </w:p>
        </w:tc>
        <w:tc>
          <w:tcPr>
            <w:tcW w:w="1843" w:type="dxa"/>
            <w:gridSpan w:val="2"/>
            <w:vMerge/>
            <w:tcBorders>
              <w:left w:val="single" w:sz="4" w:space="0" w:color="auto"/>
              <w:right w:val="single" w:sz="4" w:space="0" w:color="auto"/>
            </w:tcBorders>
            <w:hideMark/>
          </w:tcPr>
          <w:p w14:paraId="378C80C5" w14:textId="77777777" w:rsidR="00791B02" w:rsidRPr="00F93BFB" w:rsidRDefault="00791B02" w:rsidP="0049094E">
            <w:pPr>
              <w:suppressAutoHyphens/>
              <w:rPr>
                <w:sz w:val="14"/>
                <w:szCs w:val="14"/>
              </w:rPr>
            </w:pPr>
          </w:p>
        </w:tc>
        <w:tc>
          <w:tcPr>
            <w:tcW w:w="1844" w:type="dxa"/>
            <w:gridSpan w:val="4"/>
            <w:tcBorders>
              <w:top w:val="single" w:sz="4" w:space="0" w:color="auto"/>
              <w:left w:val="nil"/>
              <w:bottom w:val="single" w:sz="4" w:space="0" w:color="auto"/>
              <w:right w:val="single" w:sz="4" w:space="0" w:color="auto"/>
            </w:tcBorders>
            <w:shd w:val="clear" w:color="000000" w:fill="FFFFFF"/>
            <w:hideMark/>
          </w:tcPr>
          <w:p w14:paraId="2434C94E" w14:textId="77777777" w:rsidR="00791B02" w:rsidRPr="00F93BFB" w:rsidRDefault="00791B02" w:rsidP="0049094E">
            <w:pPr>
              <w:jc w:val="center"/>
              <w:rPr>
                <w:color w:val="000000"/>
                <w:sz w:val="14"/>
                <w:szCs w:val="14"/>
              </w:rPr>
            </w:pPr>
            <w:r w:rsidRPr="00F93BFB">
              <w:rPr>
                <w:color w:val="000000"/>
                <w:sz w:val="14"/>
                <w:szCs w:val="14"/>
              </w:rPr>
              <w:t>областной бюджет</w:t>
            </w:r>
          </w:p>
        </w:tc>
        <w:tc>
          <w:tcPr>
            <w:tcW w:w="567" w:type="dxa"/>
            <w:gridSpan w:val="2"/>
            <w:tcBorders>
              <w:top w:val="single" w:sz="4" w:space="0" w:color="auto"/>
              <w:left w:val="nil"/>
              <w:bottom w:val="single" w:sz="4" w:space="0" w:color="auto"/>
              <w:right w:val="single" w:sz="4" w:space="0" w:color="auto"/>
            </w:tcBorders>
            <w:shd w:val="clear" w:color="000000" w:fill="FFFFFF"/>
            <w:textDirection w:val="btLr"/>
            <w:hideMark/>
          </w:tcPr>
          <w:p w14:paraId="181B709B" w14:textId="77777777" w:rsidR="00791B02" w:rsidRPr="00F93BFB" w:rsidRDefault="00791B02" w:rsidP="00791B02">
            <w:pPr>
              <w:ind w:right="113"/>
              <w:jc w:val="center"/>
              <w:rPr>
                <w:sz w:val="14"/>
                <w:szCs w:val="14"/>
              </w:rPr>
            </w:pPr>
            <w:r w:rsidRPr="006D0365">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hideMark/>
          </w:tcPr>
          <w:p w14:paraId="6FBBB7C8" w14:textId="77777777" w:rsidR="00791B02" w:rsidRPr="00F93BFB" w:rsidRDefault="00791B02" w:rsidP="00791B02">
            <w:pPr>
              <w:ind w:right="113"/>
              <w:jc w:val="center"/>
              <w:rPr>
                <w:sz w:val="14"/>
                <w:szCs w:val="14"/>
              </w:rPr>
            </w:pPr>
            <w:r w:rsidRPr="006D0365">
              <w:rPr>
                <w:sz w:val="14"/>
                <w:szCs w:val="14"/>
              </w:rPr>
              <w:t>0,00</w:t>
            </w:r>
          </w:p>
        </w:tc>
        <w:tc>
          <w:tcPr>
            <w:tcW w:w="708" w:type="dxa"/>
            <w:gridSpan w:val="3"/>
            <w:tcBorders>
              <w:top w:val="single" w:sz="4" w:space="0" w:color="auto"/>
              <w:left w:val="nil"/>
              <w:bottom w:val="single" w:sz="4" w:space="0" w:color="auto"/>
              <w:right w:val="single" w:sz="4" w:space="0" w:color="auto"/>
            </w:tcBorders>
            <w:shd w:val="clear" w:color="000000" w:fill="FFFFFF"/>
            <w:textDirection w:val="btLr"/>
            <w:hideMark/>
          </w:tcPr>
          <w:p w14:paraId="0F866CD2" w14:textId="77777777" w:rsidR="00791B02" w:rsidRPr="00F93BFB" w:rsidRDefault="00791B02" w:rsidP="00791B02">
            <w:pPr>
              <w:ind w:right="113"/>
              <w:jc w:val="center"/>
              <w:rPr>
                <w:sz w:val="14"/>
                <w:szCs w:val="14"/>
              </w:rPr>
            </w:pPr>
            <w:r w:rsidRPr="006D0365">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hideMark/>
          </w:tcPr>
          <w:p w14:paraId="33095CD4" w14:textId="77777777" w:rsidR="00791B02" w:rsidRPr="00F93BFB" w:rsidRDefault="00791B02" w:rsidP="00791B02">
            <w:pPr>
              <w:ind w:right="113"/>
              <w:jc w:val="center"/>
              <w:rPr>
                <w:sz w:val="14"/>
                <w:szCs w:val="14"/>
              </w:rPr>
            </w:pPr>
            <w:r w:rsidRPr="006D0365">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hideMark/>
          </w:tcPr>
          <w:p w14:paraId="093AEEC3" w14:textId="77777777" w:rsidR="00791B02" w:rsidRPr="00F93BFB" w:rsidRDefault="00791B02" w:rsidP="00791B02">
            <w:pPr>
              <w:ind w:right="113"/>
              <w:jc w:val="center"/>
              <w:rPr>
                <w:sz w:val="14"/>
                <w:szCs w:val="14"/>
              </w:rPr>
            </w:pPr>
            <w:r w:rsidRPr="006D0365">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hideMark/>
          </w:tcPr>
          <w:p w14:paraId="34E655BB" w14:textId="77777777" w:rsidR="00791B02" w:rsidRPr="00F93BFB" w:rsidRDefault="00791B02" w:rsidP="00791B02">
            <w:pPr>
              <w:ind w:right="113"/>
              <w:jc w:val="center"/>
              <w:rPr>
                <w:sz w:val="14"/>
                <w:szCs w:val="14"/>
              </w:rPr>
            </w:pPr>
            <w:r w:rsidRPr="006D0365">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hideMark/>
          </w:tcPr>
          <w:p w14:paraId="0373A4D4" w14:textId="77777777" w:rsidR="00791B02" w:rsidRPr="00F93BFB" w:rsidRDefault="00791B02" w:rsidP="00791B02">
            <w:pPr>
              <w:ind w:right="113"/>
              <w:jc w:val="center"/>
              <w:rPr>
                <w:sz w:val="14"/>
                <w:szCs w:val="14"/>
              </w:rPr>
            </w:pPr>
            <w:r w:rsidRPr="006D0365">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06870DD8" w14:textId="77777777" w:rsidR="00791B02" w:rsidRPr="00F93BFB" w:rsidRDefault="00791B02" w:rsidP="00791B02">
            <w:pPr>
              <w:ind w:right="113"/>
              <w:jc w:val="center"/>
              <w:rPr>
                <w:sz w:val="14"/>
                <w:szCs w:val="14"/>
              </w:rPr>
            </w:pPr>
            <w:r w:rsidRPr="006D0365">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tcPr>
          <w:p w14:paraId="062ACD1F" w14:textId="77777777" w:rsidR="00791B02" w:rsidRPr="00F93BFB" w:rsidRDefault="00791B02" w:rsidP="0049094E">
            <w:pPr>
              <w:ind w:right="113"/>
              <w:jc w:val="center"/>
              <w:rPr>
                <w:sz w:val="14"/>
                <w:szCs w:val="14"/>
              </w:rPr>
            </w:pPr>
            <w:r w:rsidRPr="00F93BFB">
              <w:rPr>
                <w:sz w:val="14"/>
                <w:szCs w:val="14"/>
              </w:rPr>
              <w:t>24,000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330BD3D6" w14:textId="01A2DE48" w:rsidR="00791B02" w:rsidRPr="00F93BFB" w:rsidRDefault="005E045F" w:rsidP="00791B02">
            <w:pPr>
              <w:ind w:right="113"/>
              <w:jc w:val="center"/>
              <w:rPr>
                <w:sz w:val="14"/>
                <w:szCs w:val="14"/>
              </w:rPr>
            </w:pPr>
            <w:r>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67CA8DB5" w14:textId="0FDC5A07" w:rsidR="00791B02" w:rsidRPr="00F93BFB" w:rsidRDefault="00AF7C1A" w:rsidP="00791B02">
            <w:pPr>
              <w:ind w:right="113"/>
              <w:jc w:val="center"/>
              <w:rPr>
                <w:sz w:val="14"/>
                <w:szCs w:val="14"/>
              </w:rPr>
            </w:pPr>
            <w:r>
              <w:rPr>
                <w:sz w:val="14"/>
                <w:szCs w:val="14"/>
              </w:rPr>
              <w:t>18,000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60AB5835" w14:textId="64DB375A" w:rsidR="00791B02" w:rsidRPr="00F93BFB" w:rsidRDefault="00AF7C1A" w:rsidP="00791B02">
            <w:pPr>
              <w:ind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2863C1F9" w14:textId="77777777" w:rsidR="00791B02" w:rsidRPr="00F93BFB" w:rsidRDefault="00791B02" w:rsidP="0049094E">
            <w:pPr>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16152355" w14:textId="77777777" w:rsidR="00791B02" w:rsidRPr="00F93BFB" w:rsidRDefault="00791B02" w:rsidP="0049094E">
            <w:pPr>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43F93E5C" w14:textId="77777777" w:rsidR="00791B02" w:rsidRPr="00F93BFB" w:rsidRDefault="00791B02" w:rsidP="0049094E">
            <w:pPr>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4BDA1807" w14:textId="77777777" w:rsidR="00791B02" w:rsidRPr="00F93BFB" w:rsidRDefault="00791B02" w:rsidP="0049094E">
            <w:pPr>
              <w:jc w:val="center"/>
              <w:rPr>
                <w:sz w:val="14"/>
                <w:szCs w:val="14"/>
              </w:rPr>
            </w:pPr>
            <w:r>
              <w:rPr>
                <w:sz w:val="14"/>
                <w:szCs w:val="14"/>
              </w:rPr>
              <w:t>0,00</w:t>
            </w:r>
          </w:p>
        </w:tc>
      </w:tr>
      <w:tr w:rsidR="00791B02" w:rsidRPr="00F93BFB" w14:paraId="53B23684" w14:textId="77777777" w:rsidTr="00F406AA">
        <w:trPr>
          <w:gridAfter w:val="1"/>
          <w:wAfter w:w="5954" w:type="dxa"/>
          <w:cantSplit/>
          <w:trHeight w:val="483"/>
        </w:trPr>
        <w:tc>
          <w:tcPr>
            <w:tcW w:w="1416" w:type="dxa"/>
            <w:vMerge/>
            <w:tcBorders>
              <w:left w:val="single" w:sz="4" w:space="0" w:color="auto"/>
              <w:right w:val="single" w:sz="4" w:space="0" w:color="auto"/>
            </w:tcBorders>
            <w:vAlign w:val="center"/>
            <w:hideMark/>
          </w:tcPr>
          <w:p w14:paraId="794F46A0" w14:textId="77777777" w:rsidR="00791B02" w:rsidRPr="00F93BFB" w:rsidRDefault="00791B02" w:rsidP="0049094E">
            <w:pPr>
              <w:rPr>
                <w:sz w:val="14"/>
                <w:szCs w:val="14"/>
              </w:rPr>
            </w:pPr>
          </w:p>
        </w:tc>
        <w:tc>
          <w:tcPr>
            <w:tcW w:w="1843" w:type="dxa"/>
            <w:gridSpan w:val="2"/>
            <w:vMerge/>
            <w:tcBorders>
              <w:left w:val="single" w:sz="4" w:space="0" w:color="auto"/>
              <w:right w:val="single" w:sz="4" w:space="0" w:color="auto"/>
            </w:tcBorders>
            <w:hideMark/>
          </w:tcPr>
          <w:p w14:paraId="71555345" w14:textId="77777777" w:rsidR="00791B02" w:rsidRPr="00F93BFB" w:rsidRDefault="00791B02" w:rsidP="0049094E">
            <w:pPr>
              <w:suppressAutoHyphens/>
              <w:rPr>
                <w:sz w:val="14"/>
                <w:szCs w:val="14"/>
              </w:rPr>
            </w:pPr>
          </w:p>
        </w:tc>
        <w:tc>
          <w:tcPr>
            <w:tcW w:w="1844" w:type="dxa"/>
            <w:gridSpan w:val="4"/>
            <w:tcBorders>
              <w:top w:val="single" w:sz="4" w:space="0" w:color="auto"/>
              <w:left w:val="nil"/>
              <w:bottom w:val="single" w:sz="4" w:space="0" w:color="auto"/>
              <w:right w:val="single" w:sz="4" w:space="0" w:color="auto"/>
            </w:tcBorders>
            <w:shd w:val="clear" w:color="000000" w:fill="FFFFFF"/>
            <w:hideMark/>
          </w:tcPr>
          <w:p w14:paraId="716874AD" w14:textId="77777777" w:rsidR="00791B02" w:rsidRPr="00F93BFB" w:rsidRDefault="00791B02" w:rsidP="0049094E">
            <w:pPr>
              <w:jc w:val="center"/>
              <w:rPr>
                <w:color w:val="000000"/>
                <w:sz w:val="14"/>
                <w:szCs w:val="14"/>
              </w:rPr>
            </w:pPr>
            <w:r w:rsidRPr="00F93BFB">
              <w:rPr>
                <w:color w:val="000000"/>
                <w:sz w:val="14"/>
                <w:szCs w:val="14"/>
              </w:rPr>
              <w:t>бюджет муниципального района "Советский район" Курской области</w:t>
            </w:r>
          </w:p>
        </w:tc>
        <w:tc>
          <w:tcPr>
            <w:tcW w:w="567" w:type="dxa"/>
            <w:gridSpan w:val="2"/>
            <w:tcBorders>
              <w:top w:val="single" w:sz="4" w:space="0" w:color="auto"/>
              <w:left w:val="nil"/>
              <w:bottom w:val="single" w:sz="4" w:space="0" w:color="auto"/>
              <w:right w:val="single" w:sz="4" w:space="0" w:color="auto"/>
            </w:tcBorders>
            <w:shd w:val="clear" w:color="000000" w:fill="FFFFFF"/>
            <w:textDirection w:val="btLr"/>
            <w:hideMark/>
          </w:tcPr>
          <w:p w14:paraId="4F50FF5E" w14:textId="77777777" w:rsidR="00791B02" w:rsidRPr="00F93BFB" w:rsidRDefault="00791B02" w:rsidP="00791B02">
            <w:pPr>
              <w:ind w:right="113"/>
              <w:jc w:val="center"/>
              <w:rPr>
                <w:sz w:val="14"/>
                <w:szCs w:val="14"/>
              </w:rPr>
            </w:pPr>
            <w:r w:rsidRPr="001434F0">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hideMark/>
          </w:tcPr>
          <w:p w14:paraId="71618FFD" w14:textId="77777777" w:rsidR="00791B02" w:rsidRPr="00F93BFB" w:rsidRDefault="00791B02" w:rsidP="00791B02">
            <w:pPr>
              <w:ind w:right="113"/>
              <w:jc w:val="center"/>
              <w:rPr>
                <w:sz w:val="14"/>
                <w:szCs w:val="14"/>
              </w:rPr>
            </w:pPr>
            <w:r w:rsidRPr="001434F0">
              <w:rPr>
                <w:sz w:val="14"/>
                <w:szCs w:val="14"/>
              </w:rPr>
              <w:t>0,00</w:t>
            </w:r>
          </w:p>
        </w:tc>
        <w:tc>
          <w:tcPr>
            <w:tcW w:w="708" w:type="dxa"/>
            <w:gridSpan w:val="3"/>
            <w:tcBorders>
              <w:top w:val="single" w:sz="4" w:space="0" w:color="auto"/>
              <w:left w:val="nil"/>
              <w:bottom w:val="single" w:sz="4" w:space="0" w:color="auto"/>
              <w:right w:val="single" w:sz="4" w:space="0" w:color="auto"/>
            </w:tcBorders>
            <w:shd w:val="clear" w:color="000000" w:fill="FFFFFF"/>
            <w:textDirection w:val="btLr"/>
            <w:hideMark/>
          </w:tcPr>
          <w:p w14:paraId="46DDCAC1" w14:textId="77777777" w:rsidR="00791B02" w:rsidRPr="00F93BFB" w:rsidRDefault="00791B02" w:rsidP="00791B02">
            <w:pPr>
              <w:ind w:right="113"/>
              <w:jc w:val="center"/>
              <w:rPr>
                <w:sz w:val="14"/>
                <w:szCs w:val="14"/>
              </w:rPr>
            </w:pPr>
            <w:r w:rsidRPr="001434F0">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hideMark/>
          </w:tcPr>
          <w:p w14:paraId="45B8330B" w14:textId="77777777" w:rsidR="00791B02" w:rsidRPr="00F93BFB" w:rsidRDefault="00791B02" w:rsidP="00791B02">
            <w:pPr>
              <w:ind w:right="113"/>
              <w:jc w:val="center"/>
              <w:rPr>
                <w:sz w:val="14"/>
                <w:szCs w:val="14"/>
              </w:rPr>
            </w:pPr>
            <w:r w:rsidRPr="001434F0">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hideMark/>
          </w:tcPr>
          <w:p w14:paraId="468AFA2C" w14:textId="77777777" w:rsidR="00791B02" w:rsidRPr="00F93BFB" w:rsidRDefault="00791B02" w:rsidP="00791B02">
            <w:pPr>
              <w:ind w:right="113"/>
              <w:jc w:val="center"/>
              <w:rPr>
                <w:sz w:val="14"/>
                <w:szCs w:val="14"/>
              </w:rPr>
            </w:pPr>
            <w:r w:rsidRPr="001434F0">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hideMark/>
          </w:tcPr>
          <w:p w14:paraId="5CAC4745" w14:textId="77777777" w:rsidR="00791B02" w:rsidRPr="00F93BFB" w:rsidRDefault="00791B02" w:rsidP="00791B02">
            <w:pPr>
              <w:ind w:right="113"/>
              <w:jc w:val="center"/>
              <w:rPr>
                <w:sz w:val="14"/>
                <w:szCs w:val="14"/>
              </w:rPr>
            </w:pPr>
            <w:r w:rsidRPr="001434F0">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hideMark/>
          </w:tcPr>
          <w:p w14:paraId="58370160" w14:textId="77777777" w:rsidR="00791B02" w:rsidRPr="00F93BFB" w:rsidRDefault="00791B02" w:rsidP="00791B02">
            <w:pPr>
              <w:ind w:right="113"/>
              <w:jc w:val="center"/>
              <w:rPr>
                <w:sz w:val="14"/>
                <w:szCs w:val="14"/>
              </w:rPr>
            </w:pPr>
            <w:r w:rsidRPr="001434F0">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513C9B83" w14:textId="77777777" w:rsidR="00791B02" w:rsidRPr="00F93BFB" w:rsidRDefault="00791B02" w:rsidP="00791B02">
            <w:pPr>
              <w:ind w:right="113"/>
              <w:jc w:val="center"/>
              <w:rPr>
                <w:sz w:val="14"/>
                <w:szCs w:val="14"/>
              </w:rPr>
            </w:pPr>
            <w:r w:rsidRPr="001434F0">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tcPr>
          <w:p w14:paraId="1D26D00D" w14:textId="77777777" w:rsidR="00791B02" w:rsidRPr="00F93BFB" w:rsidRDefault="00791B02" w:rsidP="00791B02">
            <w:pPr>
              <w:ind w:right="113"/>
              <w:jc w:val="center"/>
              <w:rPr>
                <w:sz w:val="14"/>
                <w:szCs w:val="14"/>
              </w:rPr>
            </w:pPr>
            <w:r w:rsidRPr="001434F0">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750845EE" w14:textId="77777777" w:rsidR="00791B02" w:rsidRPr="00F93BFB" w:rsidRDefault="00791B02" w:rsidP="00791B02">
            <w:pPr>
              <w:ind w:right="113"/>
              <w:jc w:val="center"/>
              <w:rPr>
                <w:sz w:val="14"/>
                <w:szCs w:val="14"/>
              </w:rPr>
            </w:pPr>
            <w:r w:rsidRPr="001434F0">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596FB90A" w14:textId="77777777" w:rsidR="00791B02" w:rsidRPr="00F93BFB" w:rsidRDefault="00791B02" w:rsidP="00791B02">
            <w:pPr>
              <w:ind w:right="113"/>
              <w:jc w:val="center"/>
              <w:rPr>
                <w:sz w:val="14"/>
                <w:szCs w:val="14"/>
              </w:rPr>
            </w:pPr>
            <w:r w:rsidRPr="001434F0">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2E1A9EF5" w14:textId="77777777" w:rsidR="00791B02" w:rsidRPr="00F93BFB" w:rsidRDefault="00791B02" w:rsidP="00791B02">
            <w:pPr>
              <w:ind w:right="113"/>
              <w:jc w:val="center"/>
              <w:rPr>
                <w:sz w:val="14"/>
                <w:szCs w:val="14"/>
              </w:rPr>
            </w:pPr>
            <w:r w:rsidRPr="001434F0">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4E50ED2D" w14:textId="77777777" w:rsidR="00791B02" w:rsidRPr="00F93BFB" w:rsidRDefault="00791B02" w:rsidP="0049094E">
            <w:pPr>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11A7BED4" w14:textId="77777777" w:rsidR="00791B02" w:rsidRPr="00F93BFB" w:rsidRDefault="00791B02" w:rsidP="0049094E">
            <w:pPr>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6B507892" w14:textId="77777777" w:rsidR="00791B02" w:rsidRPr="00F93BFB" w:rsidRDefault="00791B02" w:rsidP="0049094E">
            <w:pPr>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092E63AA" w14:textId="77777777" w:rsidR="00791B02" w:rsidRPr="00F93BFB" w:rsidRDefault="00791B02" w:rsidP="0049094E">
            <w:pPr>
              <w:jc w:val="center"/>
              <w:rPr>
                <w:sz w:val="14"/>
                <w:szCs w:val="14"/>
              </w:rPr>
            </w:pPr>
            <w:r>
              <w:rPr>
                <w:sz w:val="14"/>
                <w:szCs w:val="14"/>
              </w:rPr>
              <w:t>0,00</w:t>
            </w:r>
          </w:p>
        </w:tc>
      </w:tr>
      <w:tr w:rsidR="00BE5CE1" w:rsidRPr="00F93BFB" w14:paraId="3F5385FA" w14:textId="77777777" w:rsidTr="00F406AA">
        <w:trPr>
          <w:gridAfter w:val="1"/>
          <w:wAfter w:w="5954" w:type="dxa"/>
          <w:cantSplit/>
          <w:trHeight w:val="741"/>
        </w:trPr>
        <w:tc>
          <w:tcPr>
            <w:tcW w:w="1416" w:type="dxa"/>
            <w:vMerge w:val="restart"/>
            <w:tcBorders>
              <w:left w:val="single" w:sz="4" w:space="0" w:color="auto"/>
              <w:right w:val="single" w:sz="4" w:space="0" w:color="auto"/>
            </w:tcBorders>
            <w:vAlign w:val="center"/>
            <w:hideMark/>
          </w:tcPr>
          <w:p w14:paraId="76E243E9" w14:textId="77777777" w:rsidR="00BE5CE1" w:rsidRPr="00F93BFB" w:rsidRDefault="00BE5CE1" w:rsidP="00791B02">
            <w:pPr>
              <w:rPr>
                <w:sz w:val="14"/>
                <w:szCs w:val="14"/>
              </w:rPr>
            </w:pPr>
          </w:p>
        </w:tc>
        <w:tc>
          <w:tcPr>
            <w:tcW w:w="1843" w:type="dxa"/>
            <w:gridSpan w:val="2"/>
            <w:vMerge w:val="restart"/>
            <w:tcBorders>
              <w:top w:val="single" w:sz="4" w:space="0" w:color="auto"/>
              <w:left w:val="single" w:sz="4" w:space="0" w:color="auto"/>
              <w:right w:val="single" w:sz="4" w:space="0" w:color="auto"/>
            </w:tcBorders>
            <w:hideMark/>
          </w:tcPr>
          <w:p w14:paraId="6154394E" w14:textId="77777777" w:rsidR="00BE5CE1" w:rsidRPr="00F93BFB" w:rsidRDefault="00BE5CE1" w:rsidP="00791B02">
            <w:pPr>
              <w:suppressAutoHyphens/>
              <w:rPr>
                <w:sz w:val="14"/>
                <w:szCs w:val="14"/>
              </w:rPr>
            </w:pPr>
            <w:r w:rsidRPr="00F93BFB">
              <w:rPr>
                <w:sz w:val="14"/>
                <w:szCs w:val="14"/>
              </w:rPr>
              <w:t>3.7.1.2  Капитальные вложения в объекты государственной (муниципальной) собственности</w:t>
            </w:r>
          </w:p>
        </w:tc>
        <w:tc>
          <w:tcPr>
            <w:tcW w:w="1844" w:type="dxa"/>
            <w:gridSpan w:val="4"/>
            <w:tcBorders>
              <w:top w:val="single" w:sz="4" w:space="0" w:color="auto"/>
              <w:left w:val="nil"/>
              <w:bottom w:val="single" w:sz="4" w:space="0" w:color="auto"/>
              <w:right w:val="single" w:sz="4" w:space="0" w:color="auto"/>
            </w:tcBorders>
            <w:shd w:val="clear" w:color="000000" w:fill="FFFFFF"/>
            <w:hideMark/>
          </w:tcPr>
          <w:p w14:paraId="77274252" w14:textId="77777777" w:rsidR="00BE5CE1" w:rsidRPr="00F93BFB" w:rsidRDefault="00BE5CE1" w:rsidP="00791B02">
            <w:pPr>
              <w:jc w:val="center"/>
              <w:rPr>
                <w:color w:val="000000"/>
                <w:sz w:val="14"/>
                <w:szCs w:val="14"/>
              </w:rPr>
            </w:pPr>
            <w:r w:rsidRPr="00F93BFB">
              <w:rPr>
                <w:color w:val="000000"/>
                <w:sz w:val="14"/>
                <w:szCs w:val="14"/>
              </w:rPr>
              <w:t>ВСЕГО</w:t>
            </w:r>
          </w:p>
          <w:p w14:paraId="38282D97" w14:textId="77777777" w:rsidR="00BE5CE1" w:rsidRPr="00F93BFB" w:rsidRDefault="00BE5CE1" w:rsidP="00791B02">
            <w:pPr>
              <w:jc w:val="center"/>
              <w:rPr>
                <w:color w:val="000000"/>
                <w:sz w:val="14"/>
                <w:szCs w:val="14"/>
              </w:rPr>
            </w:pPr>
          </w:p>
        </w:tc>
        <w:tc>
          <w:tcPr>
            <w:tcW w:w="567" w:type="dxa"/>
            <w:gridSpan w:val="2"/>
            <w:tcBorders>
              <w:top w:val="single" w:sz="4" w:space="0" w:color="auto"/>
              <w:left w:val="nil"/>
              <w:bottom w:val="single" w:sz="4" w:space="0" w:color="auto"/>
              <w:right w:val="single" w:sz="4" w:space="0" w:color="auto"/>
            </w:tcBorders>
            <w:shd w:val="clear" w:color="000000" w:fill="FFFFFF"/>
            <w:textDirection w:val="btLr"/>
            <w:hideMark/>
          </w:tcPr>
          <w:p w14:paraId="7869BF9C" w14:textId="77777777" w:rsidR="00BE5CE1" w:rsidRPr="00F93BFB" w:rsidRDefault="00BE5CE1" w:rsidP="00791B02">
            <w:pPr>
              <w:ind w:right="113"/>
              <w:jc w:val="center"/>
              <w:rPr>
                <w:sz w:val="14"/>
                <w:szCs w:val="14"/>
              </w:rPr>
            </w:pPr>
            <w:r w:rsidRPr="00DD45CD">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hideMark/>
          </w:tcPr>
          <w:p w14:paraId="0BE8C800" w14:textId="77777777" w:rsidR="00BE5CE1" w:rsidRPr="00F93BFB" w:rsidRDefault="00BE5CE1" w:rsidP="00791B02">
            <w:pPr>
              <w:ind w:right="113"/>
              <w:jc w:val="center"/>
              <w:rPr>
                <w:sz w:val="14"/>
                <w:szCs w:val="14"/>
              </w:rPr>
            </w:pPr>
            <w:r w:rsidRPr="00DD45CD">
              <w:rPr>
                <w:sz w:val="14"/>
                <w:szCs w:val="14"/>
              </w:rPr>
              <w:t>0,00</w:t>
            </w:r>
          </w:p>
        </w:tc>
        <w:tc>
          <w:tcPr>
            <w:tcW w:w="708" w:type="dxa"/>
            <w:gridSpan w:val="3"/>
            <w:tcBorders>
              <w:top w:val="single" w:sz="4" w:space="0" w:color="auto"/>
              <w:left w:val="nil"/>
              <w:bottom w:val="single" w:sz="4" w:space="0" w:color="auto"/>
              <w:right w:val="single" w:sz="4" w:space="0" w:color="auto"/>
            </w:tcBorders>
            <w:shd w:val="clear" w:color="000000" w:fill="FFFFFF"/>
            <w:textDirection w:val="btLr"/>
            <w:hideMark/>
          </w:tcPr>
          <w:p w14:paraId="7C4D5315" w14:textId="77777777" w:rsidR="00BE5CE1" w:rsidRPr="00F93BFB" w:rsidRDefault="00BE5CE1" w:rsidP="00791B02">
            <w:pPr>
              <w:ind w:right="113"/>
              <w:jc w:val="center"/>
              <w:rPr>
                <w:sz w:val="14"/>
                <w:szCs w:val="14"/>
              </w:rPr>
            </w:pPr>
            <w:r w:rsidRPr="00DD45CD">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hideMark/>
          </w:tcPr>
          <w:p w14:paraId="3D79377A" w14:textId="77777777" w:rsidR="00BE5CE1" w:rsidRPr="00F93BFB" w:rsidRDefault="00BE5CE1" w:rsidP="00791B02">
            <w:pPr>
              <w:ind w:right="113"/>
              <w:jc w:val="center"/>
              <w:rPr>
                <w:sz w:val="14"/>
                <w:szCs w:val="14"/>
              </w:rPr>
            </w:pPr>
            <w:r w:rsidRPr="00DD45CD">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hideMark/>
          </w:tcPr>
          <w:p w14:paraId="6E521E0E" w14:textId="77777777" w:rsidR="00BE5CE1" w:rsidRPr="00F93BFB" w:rsidRDefault="00BE5CE1" w:rsidP="00791B02">
            <w:pPr>
              <w:ind w:right="113"/>
              <w:jc w:val="center"/>
              <w:rPr>
                <w:sz w:val="14"/>
                <w:szCs w:val="14"/>
              </w:rPr>
            </w:pPr>
            <w:r w:rsidRPr="00DD45CD">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hideMark/>
          </w:tcPr>
          <w:p w14:paraId="5F57FE03" w14:textId="77777777" w:rsidR="00BE5CE1" w:rsidRPr="00F93BFB" w:rsidRDefault="00BE5CE1" w:rsidP="00791B02">
            <w:pPr>
              <w:ind w:right="113"/>
              <w:jc w:val="center"/>
              <w:rPr>
                <w:sz w:val="14"/>
                <w:szCs w:val="14"/>
              </w:rPr>
            </w:pPr>
            <w:r w:rsidRPr="00DD45CD">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hideMark/>
          </w:tcPr>
          <w:p w14:paraId="4DB8ADE7" w14:textId="77777777" w:rsidR="00BE5CE1" w:rsidRPr="00F93BFB" w:rsidRDefault="00BE5CE1" w:rsidP="00791B02">
            <w:pPr>
              <w:ind w:right="113"/>
              <w:jc w:val="center"/>
              <w:rPr>
                <w:sz w:val="14"/>
                <w:szCs w:val="14"/>
              </w:rPr>
            </w:pPr>
            <w:r w:rsidRPr="00DD45CD">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40F45793" w14:textId="77777777" w:rsidR="00BE5CE1" w:rsidRPr="00F93BFB" w:rsidRDefault="00BE5CE1" w:rsidP="00791B02">
            <w:pPr>
              <w:ind w:right="113"/>
              <w:jc w:val="center"/>
              <w:rPr>
                <w:sz w:val="14"/>
                <w:szCs w:val="14"/>
              </w:rPr>
            </w:pPr>
            <w:r w:rsidRPr="00DD45CD">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tcPr>
          <w:p w14:paraId="78D08860" w14:textId="77777777" w:rsidR="00BE5CE1" w:rsidRPr="00F93BFB" w:rsidRDefault="00BE5CE1" w:rsidP="00791B02">
            <w:pPr>
              <w:ind w:right="113"/>
              <w:jc w:val="center"/>
              <w:rPr>
                <w:sz w:val="14"/>
                <w:szCs w:val="14"/>
              </w:rPr>
            </w:pPr>
            <w:r w:rsidRPr="00F93BFB">
              <w:rPr>
                <w:sz w:val="14"/>
                <w:szCs w:val="14"/>
              </w:rPr>
              <w:t>11075,762</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730CD33E" w14:textId="77777777" w:rsidR="00BE5CE1" w:rsidRPr="00F93BFB" w:rsidRDefault="00BE5CE1" w:rsidP="00791B02">
            <w:pPr>
              <w:ind w:right="113"/>
              <w:jc w:val="center"/>
              <w:rPr>
                <w:sz w:val="14"/>
                <w:szCs w:val="14"/>
              </w:rPr>
            </w:pPr>
            <w:r>
              <w:rPr>
                <w:sz w:val="14"/>
                <w:szCs w:val="14"/>
              </w:rPr>
              <w:t>11571,638</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4E10E1D7" w14:textId="7217E079" w:rsidR="00BE5CE1" w:rsidRPr="00F93BFB" w:rsidRDefault="00AF7C1A" w:rsidP="00791B02">
            <w:pPr>
              <w:ind w:right="113"/>
              <w:jc w:val="center"/>
              <w:rPr>
                <w:sz w:val="14"/>
                <w:szCs w:val="14"/>
              </w:rPr>
            </w:pPr>
            <w:r>
              <w:rPr>
                <w:sz w:val="14"/>
                <w:szCs w:val="14"/>
              </w:rPr>
              <w:t>9954,970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78B4D9BB" w14:textId="3E6212DC" w:rsidR="00BE5CE1" w:rsidRPr="00F93BFB" w:rsidRDefault="00AF7C1A" w:rsidP="00791B02">
            <w:pPr>
              <w:ind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4D11D8F6" w14:textId="77777777" w:rsidR="00BE5CE1" w:rsidRPr="00F93BFB" w:rsidRDefault="00BE5CE1" w:rsidP="00791B02">
            <w:pPr>
              <w:ind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40BD434A" w14:textId="77777777" w:rsidR="00BE5CE1" w:rsidRPr="00F93BFB" w:rsidRDefault="00BE5CE1" w:rsidP="00791B02">
            <w:pPr>
              <w:ind w:right="113"/>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37CB3344" w14:textId="77777777" w:rsidR="00BE5CE1" w:rsidRPr="00F93BFB" w:rsidRDefault="00BE5CE1" w:rsidP="00791B02">
            <w:pPr>
              <w:ind w:right="113"/>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097A9930" w14:textId="77777777" w:rsidR="00BE5CE1" w:rsidRPr="00F93BFB" w:rsidRDefault="00BE5CE1" w:rsidP="00791B02">
            <w:pPr>
              <w:ind w:right="113"/>
              <w:jc w:val="center"/>
              <w:rPr>
                <w:sz w:val="14"/>
                <w:szCs w:val="14"/>
              </w:rPr>
            </w:pPr>
            <w:r>
              <w:rPr>
                <w:sz w:val="14"/>
                <w:szCs w:val="14"/>
              </w:rPr>
              <w:t>0,00</w:t>
            </w:r>
          </w:p>
        </w:tc>
      </w:tr>
      <w:tr w:rsidR="00BE5CE1" w:rsidRPr="00F93BFB" w14:paraId="2C091BE3" w14:textId="77777777" w:rsidTr="00F406AA">
        <w:trPr>
          <w:gridAfter w:val="1"/>
          <w:wAfter w:w="5954" w:type="dxa"/>
          <w:cantSplit/>
          <w:trHeight w:val="441"/>
        </w:trPr>
        <w:tc>
          <w:tcPr>
            <w:tcW w:w="1416" w:type="dxa"/>
            <w:vMerge/>
            <w:tcBorders>
              <w:left w:val="single" w:sz="4" w:space="0" w:color="auto"/>
              <w:right w:val="single" w:sz="4" w:space="0" w:color="auto"/>
            </w:tcBorders>
            <w:vAlign w:val="center"/>
            <w:hideMark/>
          </w:tcPr>
          <w:p w14:paraId="0247A2DD" w14:textId="77777777" w:rsidR="00BE5CE1" w:rsidRPr="00F93BFB" w:rsidRDefault="00BE5CE1" w:rsidP="00791B02">
            <w:pPr>
              <w:rPr>
                <w:sz w:val="14"/>
                <w:szCs w:val="14"/>
              </w:rPr>
            </w:pPr>
          </w:p>
        </w:tc>
        <w:tc>
          <w:tcPr>
            <w:tcW w:w="1843" w:type="dxa"/>
            <w:gridSpan w:val="2"/>
            <w:vMerge/>
            <w:tcBorders>
              <w:left w:val="single" w:sz="4" w:space="0" w:color="auto"/>
              <w:right w:val="single" w:sz="4" w:space="0" w:color="auto"/>
            </w:tcBorders>
            <w:vAlign w:val="center"/>
            <w:hideMark/>
          </w:tcPr>
          <w:p w14:paraId="113FA000" w14:textId="77777777" w:rsidR="00BE5CE1" w:rsidRPr="00F93BFB" w:rsidRDefault="00BE5CE1" w:rsidP="00791B02">
            <w:pPr>
              <w:suppressAutoHyphens/>
              <w:rPr>
                <w:sz w:val="14"/>
                <w:szCs w:val="14"/>
              </w:rPr>
            </w:pPr>
          </w:p>
        </w:tc>
        <w:tc>
          <w:tcPr>
            <w:tcW w:w="1844" w:type="dxa"/>
            <w:gridSpan w:val="4"/>
            <w:tcBorders>
              <w:top w:val="single" w:sz="4" w:space="0" w:color="auto"/>
              <w:left w:val="nil"/>
              <w:bottom w:val="single" w:sz="4" w:space="0" w:color="auto"/>
              <w:right w:val="single" w:sz="4" w:space="0" w:color="auto"/>
            </w:tcBorders>
            <w:shd w:val="clear" w:color="000000" w:fill="FFFFFF"/>
            <w:hideMark/>
          </w:tcPr>
          <w:p w14:paraId="50E9DDD1" w14:textId="77777777" w:rsidR="00BE5CE1" w:rsidRPr="00F93BFB" w:rsidRDefault="00BE5CE1" w:rsidP="00791B02">
            <w:pPr>
              <w:jc w:val="center"/>
              <w:rPr>
                <w:color w:val="000000"/>
                <w:sz w:val="14"/>
                <w:szCs w:val="14"/>
              </w:rPr>
            </w:pPr>
            <w:r w:rsidRPr="00F93BFB">
              <w:rPr>
                <w:color w:val="000000"/>
                <w:sz w:val="14"/>
                <w:szCs w:val="14"/>
              </w:rPr>
              <w:t>федеральный бюджет</w:t>
            </w:r>
          </w:p>
          <w:p w14:paraId="36EF8626" w14:textId="77777777" w:rsidR="00BE5CE1" w:rsidRPr="00F93BFB" w:rsidRDefault="00BE5CE1" w:rsidP="00791B02">
            <w:pPr>
              <w:jc w:val="center"/>
              <w:rPr>
                <w:color w:val="000000"/>
                <w:sz w:val="14"/>
                <w:szCs w:val="14"/>
              </w:rPr>
            </w:pPr>
          </w:p>
        </w:tc>
        <w:tc>
          <w:tcPr>
            <w:tcW w:w="567" w:type="dxa"/>
            <w:gridSpan w:val="2"/>
            <w:tcBorders>
              <w:top w:val="single" w:sz="4" w:space="0" w:color="auto"/>
              <w:left w:val="nil"/>
              <w:bottom w:val="single" w:sz="4" w:space="0" w:color="auto"/>
              <w:right w:val="single" w:sz="4" w:space="0" w:color="auto"/>
            </w:tcBorders>
            <w:shd w:val="clear" w:color="000000" w:fill="FFFFFF"/>
            <w:textDirection w:val="btLr"/>
            <w:hideMark/>
          </w:tcPr>
          <w:p w14:paraId="1DFA36E0" w14:textId="77777777" w:rsidR="00BE5CE1" w:rsidRPr="00F93BFB" w:rsidRDefault="00BE5CE1" w:rsidP="00791B02">
            <w:pPr>
              <w:ind w:right="113"/>
              <w:jc w:val="center"/>
              <w:rPr>
                <w:sz w:val="14"/>
                <w:szCs w:val="14"/>
              </w:rPr>
            </w:pPr>
            <w:r w:rsidRPr="003A734E">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hideMark/>
          </w:tcPr>
          <w:p w14:paraId="2317E567" w14:textId="77777777" w:rsidR="00BE5CE1" w:rsidRPr="00F93BFB" w:rsidRDefault="00BE5CE1" w:rsidP="00791B02">
            <w:pPr>
              <w:ind w:right="113"/>
              <w:jc w:val="center"/>
              <w:rPr>
                <w:sz w:val="14"/>
                <w:szCs w:val="14"/>
              </w:rPr>
            </w:pPr>
            <w:r w:rsidRPr="003A734E">
              <w:rPr>
                <w:sz w:val="14"/>
                <w:szCs w:val="14"/>
              </w:rPr>
              <w:t>0,00</w:t>
            </w:r>
          </w:p>
        </w:tc>
        <w:tc>
          <w:tcPr>
            <w:tcW w:w="708" w:type="dxa"/>
            <w:gridSpan w:val="3"/>
            <w:tcBorders>
              <w:top w:val="single" w:sz="4" w:space="0" w:color="auto"/>
              <w:left w:val="nil"/>
              <w:bottom w:val="single" w:sz="4" w:space="0" w:color="auto"/>
              <w:right w:val="single" w:sz="4" w:space="0" w:color="auto"/>
            </w:tcBorders>
            <w:shd w:val="clear" w:color="000000" w:fill="FFFFFF"/>
            <w:textDirection w:val="btLr"/>
            <w:hideMark/>
          </w:tcPr>
          <w:p w14:paraId="66C85278" w14:textId="77777777" w:rsidR="00BE5CE1" w:rsidRPr="00F93BFB" w:rsidRDefault="00BE5CE1" w:rsidP="00791B02">
            <w:pPr>
              <w:ind w:right="113"/>
              <w:jc w:val="center"/>
              <w:rPr>
                <w:sz w:val="14"/>
                <w:szCs w:val="14"/>
              </w:rPr>
            </w:pPr>
            <w:r w:rsidRPr="003A734E">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hideMark/>
          </w:tcPr>
          <w:p w14:paraId="2E10AC52" w14:textId="77777777" w:rsidR="00BE5CE1" w:rsidRPr="00F93BFB" w:rsidRDefault="00BE5CE1" w:rsidP="00791B02">
            <w:pPr>
              <w:ind w:right="113"/>
              <w:jc w:val="center"/>
              <w:rPr>
                <w:sz w:val="14"/>
                <w:szCs w:val="14"/>
              </w:rPr>
            </w:pPr>
            <w:r w:rsidRPr="003A734E">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hideMark/>
          </w:tcPr>
          <w:p w14:paraId="50AFA0C0" w14:textId="77777777" w:rsidR="00BE5CE1" w:rsidRPr="00F93BFB" w:rsidRDefault="00BE5CE1" w:rsidP="00791B02">
            <w:pPr>
              <w:ind w:right="113"/>
              <w:jc w:val="center"/>
              <w:rPr>
                <w:sz w:val="14"/>
                <w:szCs w:val="14"/>
              </w:rPr>
            </w:pPr>
            <w:r w:rsidRPr="003A734E">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hideMark/>
          </w:tcPr>
          <w:p w14:paraId="7CB6D338" w14:textId="77777777" w:rsidR="00BE5CE1" w:rsidRPr="00F93BFB" w:rsidRDefault="00BE5CE1" w:rsidP="00791B02">
            <w:pPr>
              <w:ind w:right="113"/>
              <w:jc w:val="center"/>
              <w:rPr>
                <w:sz w:val="14"/>
                <w:szCs w:val="14"/>
              </w:rPr>
            </w:pPr>
            <w:r w:rsidRPr="003A734E">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hideMark/>
          </w:tcPr>
          <w:p w14:paraId="0CD1F3A6" w14:textId="77777777" w:rsidR="00BE5CE1" w:rsidRPr="00F93BFB" w:rsidRDefault="00BE5CE1" w:rsidP="00791B02">
            <w:pPr>
              <w:ind w:right="113"/>
              <w:jc w:val="center"/>
              <w:rPr>
                <w:sz w:val="14"/>
                <w:szCs w:val="14"/>
              </w:rPr>
            </w:pPr>
            <w:r w:rsidRPr="003A734E">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6D7CD4C9" w14:textId="77777777" w:rsidR="00BE5CE1" w:rsidRPr="00F93BFB" w:rsidRDefault="00BE5CE1" w:rsidP="00791B02">
            <w:pPr>
              <w:ind w:right="113"/>
              <w:jc w:val="center"/>
              <w:rPr>
                <w:sz w:val="14"/>
                <w:szCs w:val="14"/>
              </w:rPr>
            </w:pPr>
            <w:r w:rsidRPr="003A734E">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tcPr>
          <w:p w14:paraId="68FC06AC" w14:textId="77777777" w:rsidR="00BE5CE1" w:rsidRPr="00F93BFB" w:rsidRDefault="00BE5CE1" w:rsidP="00791B02">
            <w:pPr>
              <w:ind w:right="113"/>
              <w:jc w:val="center"/>
              <w:rPr>
                <w:sz w:val="14"/>
                <w:szCs w:val="14"/>
              </w:rPr>
            </w:pPr>
            <w:r w:rsidRPr="003A734E">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2798E4CE" w14:textId="77777777" w:rsidR="00BE5CE1" w:rsidRPr="00F93BFB" w:rsidRDefault="00BE5CE1" w:rsidP="00791B02">
            <w:pPr>
              <w:ind w:right="113"/>
              <w:jc w:val="center"/>
              <w:rPr>
                <w:sz w:val="14"/>
                <w:szCs w:val="14"/>
              </w:rPr>
            </w:pPr>
            <w:r w:rsidRPr="003A734E">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2F8E7107" w14:textId="77777777" w:rsidR="00BE5CE1" w:rsidRPr="00F93BFB" w:rsidRDefault="00BE5CE1" w:rsidP="00791B02">
            <w:pPr>
              <w:ind w:right="113"/>
              <w:jc w:val="center"/>
              <w:rPr>
                <w:sz w:val="14"/>
                <w:szCs w:val="14"/>
              </w:rPr>
            </w:pPr>
            <w:r w:rsidRPr="003A734E">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0692EA3F" w14:textId="77777777" w:rsidR="00BE5CE1" w:rsidRPr="00F93BFB" w:rsidRDefault="00BE5CE1" w:rsidP="00791B02">
            <w:pPr>
              <w:ind w:right="113"/>
              <w:jc w:val="center"/>
              <w:rPr>
                <w:sz w:val="14"/>
                <w:szCs w:val="14"/>
              </w:rPr>
            </w:pPr>
            <w:r w:rsidRPr="003A734E">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4D31180D" w14:textId="77777777" w:rsidR="00BE5CE1" w:rsidRPr="00F93BFB" w:rsidRDefault="00BE5CE1" w:rsidP="00791B02">
            <w:pPr>
              <w:ind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6F748828" w14:textId="77777777" w:rsidR="00BE5CE1" w:rsidRPr="00F93BFB" w:rsidRDefault="00BE5CE1" w:rsidP="00791B02">
            <w:pPr>
              <w:ind w:right="113"/>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649853C6" w14:textId="77777777" w:rsidR="00BE5CE1" w:rsidRPr="00F93BFB" w:rsidRDefault="00BE5CE1" w:rsidP="00791B02">
            <w:pPr>
              <w:ind w:right="113"/>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42D2CCD7" w14:textId="77777777" w:rsidR="00BE5CE1" w:rsidRPr="00F93BFB" w:rsidRDefault="00BE5CE1" w:rsidP="00791B02">
            <w:pPr>
              <w:ind w:right="113"/>
              <w:jc w:val="center"/>
              <w:rPr>
                <w:sz w:val="14"/>
                <w:szCs w:val="14"/>
              </w:rPr>
            </w:pPr>
            <w:r>
              <w:rPr>
                <w:sz w:val="14"/>
                <w:szCs w:val="14"/>
              </w:rPr>
              <w:t>0,00</w:t>
            </w:r>
          </w:p>
        </w:tc>
      </w:tr>
      <w:tr w:rsidR="00BE5CE1" w:rsidRPr="00F93BFB" w14:paraId="108B576A" w14:textId="77777777" w:rsidTr="00F406AA">
        <w:trPr>
          <w:gridAfter w:val="1"/>
          <w:wAfter w:w="5954" w:type="dxa"/>
          <w:cantSplit/>
          <w:trHeight w:val="791"/>
        </w:trPr>
        <w:tc>
          <w:tcPr>
            <w:tcW w:w="1416" w:type="dxa"/>
            <w:vMerge/>
            <w:tcBorders>
              <w:left w:val="single" w:sz="4" w:space="0" w:color="auto"/>
              <w:right w:val="single" w:sz="4" w:space="0" w:color="auto"/>
            </w:tcBorders>
            <w:vAlign w:val="center"/>
            <w:hideMark/>
          </w:tcPr>
          <w:p w14:paraId="747FADC0" w14:textId="77777777" w:rsidR="00BE5CE1" w:rsidRPr="00F93BFB" w:rsidRDefault="00BE5CE1" w:rsidP="00791B02">
            <w:pPr>
              <w:rPr>
                <w:sz w:val="14"/>
                <w:szCs w:val="14"/>
              </w:rPr>
            </w:pPr>
          </w:p>
        </w:tc>
        <w:tc>
          <w:tcPr>
            <w:tcW w:w="1843" w:type="dxa"/>
            <w:gridSpan w:val="2"/>
            <w:vMerge/>
            <w:tcBorders>
              <w:left w:val="single" w:sz="4" w:space="0" w:color="auto"/>
              <w:right w:val="single" w:sz="4" w:space="0" w:color="auto"/>
            </w:tcBorders>
            <w:vAlign w:val="center"/>
            <w:hideMark/>
          </w:tcPr>
          <w:p w14:paraId="61399A3B" w14:textId="77777777" w:rsidR="00BE5CE1" w:rsidRPr="00F93BFB" w:rsidRDefault="00BE5CE1" w:rsidP="00791B02">
            <w:pPr>
              <w:suppressAutoHyphens/>
              <w:rPr>
                <w:sz w:val="14"/>
                <w:szCs w:val="14"/>
              </w:rPr>
            </w:pPr>
          </w:p>
        </w:tc>
        <w:tc>
          <w:tcPr>
            <w:tcW w:w="1844" w:type="dxa"/>
            <w:gridSpan w:val="4"/>
            <w:tcBorders>
              <w:top w:val="single" w:sz="4" w:space="0" w:color="auto"/>
              <w:left w:val="nil"/>
              <w:bottom w:val="single" w:sz="4" w:space="0" w:color="auto"/>
              <w:right w:val="single" w:sz="4" w:space="0" w:color="auto"/>
            </w:tcBorders>
            <w:shd w:val="clear" w:color="000000" w:fill="FFFFFF"/>
            <w:hideMark/>
          </w:tcPr>
          <w:p w14:paraId="79DEB075" w14:textId="77777777" w:rsidR="00BE5CE1" w:rsidRPr="00F93BFB" w:rsidRDefault="00BE5CE1" w:rsidP="00791B02">
            <w:pPr>
              <w:jc w:val="center"/>
              <w:rPr>
                <w:color w:val="000000"/>
                <w:sz w:val="14"/>
                <w:szCs w:val="14"/>
              </w:rPr>
            </w:pPr>
            <w:r w:rsidRPr="00F93BFB">
              <w:rPr>
                <w:color w:val="000000"/>
                <w:sz w:val="14"/>
                <w:szCs w:val="14"/>
              </w:rPr>
              <w:t>областной бюджет</w:t>
            </w:r>
          </w:p>
        </w:tc>
        <w:tc>
          <w:tcPr>
            <w:tcW w:w="567" w:type="dxa"/>
            <w:gridSpan w:val="2"/>
            <w:tcBorders>
              <w:top w:val="single" w:sz="4" w:space="0" w:color="auto"/>
              <w:left w:val="nil"/>
              <w:bottom w:val="single" w:sz="4" w:space="0" w:color="auto"/>
              <w:right w:val="single" w:sz="4" w:space="0" w:color="auto"/>
            </w:tcBorders>
            <w:shd w:val="clear" w:color="000000" w:fill="FFFFFF"/>
            <w:textDirection w:val="btLr"/>
            <w:hideMark/>
          </w:tcPr>
          <w:p w14:paraId="6F246F56" w14:textId="77777777" w:rsidR="00BE5CE1" w:rsidRPr="00F93BFB" w:rsidRDefault="00BE5CE1" w:rsidP="00791B02">
            <w:pPr>
              <w:ind w:right="113"/>
              <w:jc w:val="center"/>
              <w:rPr>
                <w:sz w:val="14"/>
                <w:szCs w:val="14"/>
              </w:rPr>
            </w:pPr>
            <w:r w:rsidRPr="00530434">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hideMark/>
          </w:tcPr>
          <w:p w14:paraId="63D039BD" w14:textId="77777777" w:rsidR="00BE5CE1" w:rsidRPr="00F93BFB" w:rsidRDefault="00BE5CE1" w:rsidP="00791B02">
            <w:pPr>
              <w:ind w:right="113"/>
              <w:jc w:val="center"/>
              <w:rPr>
                <w:sz w:val="14"/>
                <w:szCs w:val="14"/>
              </w:rPr>
            </w:pPr>
            <w:r w:rsidRPr="00530434">
              <w:rPr>
                <w:sz w:val="14"/>
                <w:szCs w:val="14"/>
              </w:rPr>
              <w:t>0,00</w:t>
            </w:r>
          </w:p>
        </w:tc>
        <w:tc>
          <w:tcPr>
            <w:tcW w:w="708" w:type="dxa"/>
            <w:gridSpan w:val="3"/>
            <w:tcBorders>
              <w:top w:val="single" w:sz="4" w:space="0" w:color="auto"/>
              <w:left w:val="nil"/>
              <w:bottom w:val="single" w:sz="4" w:space="0" w:color="auto"/>
              <w:right w:val="single" w:sz="4" w:space="0" w:color="auto"/>
            </w:tcBorders>
            <w:shd w:val="clear" w:color="000000" w:fill="FFFFFF"/>
            <w:textDirection w:val="btLr"/>
            <w:hideMark/>
          </w:tcPr>
          <w:p w14:paraId="4643FF78" w14:textId="77777777" w:rsidR="00BE5CE1" w:rsidRPr="00F93BFB" w:rsidRDefault="00BE5CE1" w:rsidP="00791B02">
            <w:pPr>
              <w:ind w:right="113"/>
              <w:jc w:val="center"/>
              <w:rPr>
                <w:sz w:val="14"/>
                <w:szCs w:val="14"/>
              </w:rPr>
            </w:pPr>
            <w:r w:rsidRPr="00530434">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hideMark/>
          </w:tcPr>
          <w:p w14:paraId="39AC8971" w14:textId="77777777" w:rsidR="00BE5CE1" w:rsidRPr="00F93BFB" w:rsidRDefault="00BE5CE1" w:rsidP="00791B02">
            <w:pPr>
              <w:ind w:right="113"/>
              <w:jc w:val="center"/>
              <w:rPr>
                <w:sz w:val="14"/>
                <w:szCs w:val="14"/>
              </w:rPr>
            </w:pPr>
            <w:r w:rsidRPr="00530434">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hideMark/>
          </w:tcPr>
          <w:p w14:paraId="2B218EA4" w14:textId="77777777" w:rsidR="00BE5CE1" w:rsidRPr="00F93BFB" w:rsidRDefault="00BE5CE1" w:rsidP="00791B02">
            <w:pPr>
              <w:ind w:right="113"/>
              <w:jc w:val="center"/>
              <w:rPr>
                <w:sz w:val="14"/>
                <w:szCs w:val="14"/>
              </w:rPr>
            </w:pPr>
            <w:r w:rsidRPr="00530434">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hideMark/>
          </w:tcPr>
          <w:p w14:paraId="4169F435" w14:textId="77777777" w:rsidR="00BE5CE1" w:rsidRPr="00F93BFB" w:rsidRDefault="00BE5CE1" w:rsidP="00791B02">
            <w:pPr>
              <w:ind w:right="113"/>
              <w:jc w:val="center"/>
              <w:rPr>
                <w:sz w:val="14"/>
                <w:szCs w:val="14"/>
              </w:rPr>
            </w:pPr>
            <w:r w:rsidRPr="00530434">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hideMark/>
          </w:tcPr>
          <w:p w14:paraId="18CA6BCC" w14:textId="77777777" w:rsidR="00BE5CE1" w:rsidRPr="00F93BFB" w:rsidRDefault="00BE5CE1" w:rsidP="00791B02">
            <w:pPr>
              <w:ind w:right="113"/>
              <w:jc w:val="center"/>
              <w:rPr>
                <w:sz w:val="14"/>
                <w:szCs w:val="14"/>
              </w:rPr>
            </w:pPr>
            <w:r w:rsidRPr="00530434">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28964315" w14:textId="77777777" w:rsidR="00BE5CE1" w:rsidRPr="00F93BFB" w:rsidRDefault="00BE5CE1" w:rsidP="00791B02">
            <w:pPr>
              <w:ind w:right="113"/>
              <w:jc w:val="center"/>
              <w:rPr>
                <w:sz w:val="14"/>
                <w:szCs w:val="14"/>
              </w:rPr>
            </w:pPr>
            <w:r w:rsidRPr="00530434">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vAlign w:val="center"/>
          </w:tcPr>
          <w:p w14:paraId="27984B88" w14:textId="77777777" w:rsidR="00BE5CE1" w:rsidRPr="00F93BFB" w:rsidRDefault="00BE5CE1" w:rsidP="00791B02">
            <w:pPr>
              <w:ind w:right="113"/>
              <w:jc w:val="center"/>
              <w:rPr>
                <w:sz w:val="14"/>
                <w:szCs w:val="14"/>
              </w:rPr>
            </w:pPr>
            <w:r w:rsidRPr="00F93BFB">
              <w:rPr>
                <w:sz w:val="14"/>
                <w:szCs w:val="14"/>
              </w:rPr>
              <w:t>11075,762</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18965E26" w14:textId="77777777" w:rsidR="00BE5CE1" w:rsidRPr="00F93BFB" w:rsidRDefault="00BE5CE1" w:rsidP="00791B02">
            <w:pPr>
              <w:ind w:right="113"/>
              <w:jc w:val="center"/>
              <w:rPr>
                <w:sz w:val="14"/>
                <w:szCs w:val="14"/>
              </w:rPr>
            </w:pPr>
            <w:r>
              <w:rPr>
                <w:sz w:val="14"/>
                <w:szCs w:val="14"/>
              </w:rPr>
              <w:t>11571,638</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5BA6A50E" w14:textId="3DCFDF26" w:rsidR="00BE5CE1" w:rsidRPr="00F93BFB" w:rsidRDefault="00AF7C1A" w:rsidP="00791B02">
            <w:pPr>
              <w:ind w:right="113"/>
              <w:jc w:val="center"/>
              <w:rPr>
                <w:sz w:val="14"/>
                <w:szCs w:val="14"/>
              </w:rPr>
            </w:pPr>
            <w:r>
              <w:rPr>
                <w:sz w:val="14"/>
                <w:szCs w:val="14"/>
              </w:rPr>
              <w:t>9954,970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2316EE58" w14:textId="67EC502C" w:rsidR="00BE5CE1" w:rsidRPr="00F93BFB" w:rsidRDefault="00AF7C1A" w:rsidP="00791B02">
            <w:pPr>
              <w:ind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41C25ACB" w14:textId="77777777" w:rsidR="00BE5CE1" w:rsidRPr="00F93BFB" w:rsidRDefault="00BE5CE1" w:rsidP="00791B02">
            <w:pPr>
              <w:ind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5821F9C2" w14:textId="77777777" w:rsidR="00BE5CE1" w:rsidRPr="00F93BFB" w:rsidRDefault="00BE5CE1" w:rsidP="00791B02">
            <w:pPr>
              <w:ind w:right="113"/>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2A77636A" w14:textId="77777777" w:rsidR="00BE5CE1" w:rsidRPr="00F93BFB" w:rsidRDefault="00BE5CE1" w:rsidP="00791B02">
            <w:pPr>
              <w:ind w:right="113"/>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412DAE7A" w14:textId="77777777" w:rsidR="00BE5CE1" w:rsidRPr="00F93BFB" w:rsidRDefault="00BE5CE1" w:rsidP="00791B02">
            <w:pPr>
              <w:ind w:right="113"/>
              <w:jc w:val="center"/>
              <w:rPr>
                <w:sz w:val="14"/>
                <w:szCs w:val="14"/>
              </w:rPr>
            </w:pPr>
            <w:r>
              <w:rPr>
                <w:sz w:val="14"/>
                <w:szCs w:val="14"/>
              </w:rPr>
              <w:t>0,00</w:t>
            </w:r>
          </w:p>
        </w:tc>
      </w:tr>
      <w:tr w:rsidR="00BE5CE1" w:rsidRPr="00F93BFB" w14:paraId="18F63BA3" w14:textId="77777777" w:rsidTr="00F406AA">
        <w:trPr>
          <w:gridAfter w:val="1"/>
          <w:wAfter w:w="5954" w:type="dxa"/>
          <w:cantSplit/>
          <w:trHeight w:val="525"/>
        </w:trPr>
        <w:tc>
          <w:tcPr>
            <w:tcW w:w="1416" w:type="dxa"/>
            <w:vMerge/>
            <w:tcBorders>
              <w:left w:val="single" w:sz="4" w:space="0" w:color="auto"/>
              <w:right w:val="single" w:sz="4" w:space="0" w:color="auto"/>
            </w:tcBorders>
            <w:vAlign w:val="center"/>
            <w:hideMark/>
          </w:tcPr>
          <w:p w14:paraId="4CA52FDC" w14:textId="77777777" w:rsidR="00BE5CE1" w:rsidRPr="00F93BFB" w:rsidRDefault="00BE5CE1" w:rsidP="00791B02">
            <w:pPr>
              <w:rPr>
                <w:sz w:val="14"/>
                <w:szCs w:val="14"/>
              </w:rPr>
            </w:pPr>
          </w:p>
        </w:tc>
        <w:tc>
          <w:tcPr>
            <w:tcW w:w="1843" w:type="dxa"/>
            <w:gridSpan w:val="2"/>
            <w:vMerge/>
            <w:tcBorders>
              <w:left w:val="single" w:sz="4" w:space="0" w:color="auto"/>
              <w:right w:val="single" w:sz="4" w:space="0" w:color="auto"/>
            </w:tcBorders>
            <w:vAlign w:val="center"/>
            <w:hideMark/>
          </w:tcPr>
          <w:p w14:paraId="7829E728" w14:textId="77777777" w:rsidR="00BE5CE1" w:rsidRPr="00F93BFB" w:rsidRDefault="00BE5CE1" w:rsidP="00791B02">
            <w:pPr>
              <w:suppressAutoHyphens/>
              <w:rPr>
                <w:sz w:val="14"/>
                <w:szCs w:val="14"/>
              </w:rPr>
            </w:pPr>
          </w:p>
        </w:tc>
        <w:tc>
          <w:tcPr>
            <w:tcW w:w="1844" w:type="dxa"/>
            <w:gridSpan w:val="4"/>
            <w:tcBorders>
              <w:top w:val="single" w:sz="4" w:space="0" w:color="auto"/>
              <w:left w:val="nil"/>
              <w:bottom w:val="single" w:sz="4" w:space="0" w:color="auto"/>
              <w:right w:val="single" w:sz="4" w:space="0" w:color="auto"/>
            </w:tcBorders>
            <w:shd w:val="clear" w:color="000000" w:fill="FFFFFF"/>
            <w:hideMark/>
          </w:tcPr>
          <w:p w14:paraId="7A95DA5F" w14:textId="77777777" w:rsidR="00BE5CE1" w:rsidRPr="00F93BFB" w:rsidRDefault="00BE5CE1" w:rsidP="00791B02">
            <w:pPr>
              <w:jc w:val="center"/>
              <w:rPr>
                <w:color w:val="000000"/>
                <w:sz w:val="14"/>
                <w:szCs w:val="14"/>
              </w:rPr>
            </w:pPr>
            <w:r w:rsidRPr="00F93BFB">
              <w:rPr>
                <w:color w:val="000000"/>
                <w:sz w:val="14"/>
                <w:szCs w:val="14"/>
              </w:rPr>
              <w:t>бюджет муниципального района "Советский район" Курской области</w:t>
            </w:r>
          </w:p>
        </w:tc>
        <w:tc>
          <w:tcPr>
            <w:tcW w:w="567" w:type="dxa"/>
            <w:gridSpan w:val="2"/>
            <w:tcBorders>
              <w:top w:val="single" w:sz="4" w:space="0" w:color="auto"/>
              <w:left w:val="nil"/>
              <w:bottom w:val="single" w:sz="4" w:space="0" w:color="auto"/>
              <w:right w:val="single" w:sz="4" w:space="0" w:color="auto"/>
            </w:tcBorders>
            <w:shd w:val="clear" w:color="000000" w:fill="FFFFFF"/>
            <w:textDirection w:val="btLr"/>
            <w:hideMark/>
          </w:tcPr>
          <w:p w14:paraId="61E75DA1" w14:textId="77777777" w:rsidR="00BE5CE1" w:rsidRPr="00F93BFB" w:rsidRDefault="00BE5CE1" w:rsidP="00BE5CE1">
            <w:pPr>
              <w:ind w:right="113"/>
              <w:jc w:val="center"/>
              <w:rPr>
                <w:sz w:val="14"/>
                <w:szCs w:val="14"/>
              </w:rPr>
            </w:pPr>
            <w:r w:rsidRPr="001D48E6">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hideMark/>
          </w:tcPr>
          <w:p w14:paraId="03FFD1B8" w14:textId="77777777" w:rsidR="00BE5CE1" w:rsidRPr="00F93BFB" w:rsidRDefault="00BE5CE1" w:rsidP="00BE5CE1">
            <w:pPr>
              <w:ind w:right="113"/>
              <w:jc w:val="center"/>
              <w:rPr>
                <w:sz w:val="14"/>
                <w:szCs w:val="14"/>
              </w:rPr>
            </w:pPr>
            <w:r w:rsidRPr="001D48E6">
              <w:rPr>
                <w:sz w:val="14"/>
                <w:szCs w:val="14"/>
              </w:rPr>
              <w:t>0,00</w:t>
            </w:r>
          </w:p>
        </w:tc>
        <w:tc>
          <w:tcPr>
            <w:tcW w:w="708" w:type="dxa"/>
            <w:gridSpan w:val="3"/>
            <w:tcBorders>
              <w:top w:val="single" w:sz="4" w:space="0" w:color="auto"/>
              <w:left w:val="nil"/>
              <w:bottom w:val="single" w:sz="4" w:space="0" w:color="auto"/>
              <w:right w:val="single" w:sz="4" w:space="0" w:color="auto"/>
            </w:tcBorders>
            <w:shd w:val="clear" w:color="000000" w:fill="FFFFFF"/>
            <w:textDirection w:val="btLr"/>
            <w:hideMark/>
          </w:tcPr>
          <w:p w14:paraId="081D265C" w14:textId="77777777" w:rsidR="00BE5CE1" w:rsidRPr="00F93BFB" w:rsidRDefault="00BE5CE1" w:rsidP="00BE5CE1">
            <w:pPr>
              <w:ind w:right="113"/>
              <w:jc w:val="center"/>
              <w:rPr>
                <w:sz w:val="14"/>
                <w:szCs w:val="14"/>
              </w:rPr>
            </w:pPr>
            <w:r w:rsidRPr="001D48E6">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hideMark/>
          </w:tcPr>
          <w:p w14:paraId="615558D5" w14:textId="77777777" w:rsidR="00BE5CE1" w:rsidRPr="00F93BFB" w:rsidRDefault="00BE5CE1" w:rsidP="00BE5CE1">
            <w:pPr>
              <w:ind w:right="113"/>
              <w:jc w:val="center"/>
              <w:rPr>
                <w:sz w:val="14"/>
                <w:szCs w:val="14"/>
              </w:rPr>
            </w:pPr>
            <w:r w:rsidRPr="001D48E6">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hideMark/>
          </w:tcPr>
          <w:p w14:paraId="223DD32D" w14:textId="77777777" w:rsidR="00BE5CE1" w:rsidRPr="00F93BFB" w:rsidRDefault="00BE5CE1" w:rsidP="00BE5CE1">
            <w:pPr>
              <w:ind w:right="113"/>
              <w:jc w:val="center"/>
              <w:rPr>
                <w:sz w:val="14"/>
                <w:szCs w:val="14"/>
              </w:rPr>
            </w:pPr>
            <w:r w:rsidRPr="001D48E6">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hideMark/>
          </w:tcPr>
          <w:p w14:paraId="38DB1920" w14:textId="77777777" w:rsidR="00BE5CE1" w:rsidRPr="00F93BFB" w:rsidRDefault="00BE5CE1" w:rsidP="00BE5CE1">
            <w:pPr>
              <w:ind w:right="113"/>
              <w:jc w:val="center"/>
              <w:rPr>
                <w:sz w:val="14"/>
                <w:szCs w:val="14"/>
              </w:rPr>
            </w:pPr>
            <w:r w:rsidRPr="001D48E6">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hideMark/>
          </w:tcPr>
          <w:p w14:paraId="485FA7CF" w14:textId="77777777" w:rsidR="00BE5CE1" w:rsidRPr="00F93BFB" w:rsidRDefault="00BE5CE1" w:rsidP="00BE5CE1">
            <w:pPr>
              <w:ind w:right="113"/>
              <w:jc w:val="center"/>
              <w:rPr>
                <w:sz w:val="14"/>
                <w:szCs w:val="14"/>
              </w:rPr>
            </w:pPr>
            <w:r w:rsidRPr="001D48E6">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18B5791B" w14:textId="77777777" w:rsidR="00BE5CE1" w:rsidRPr="00F93BFB" w:rsidRDefault="00BE5CE1" w:rsidP="00BE5CE1">
            <w:pPr>
              <w:ind w:right="113"/>
              <w:jc w:val="center"/>
              <w:rPr>
                <w:sz w:val="14"/>
                <w:szCs w:val="14"/>
              </w:rPr>
            </w:pPr>
            <w:r w:rsidRPr="001D48E6">
              <w:rPr>
                <w:sz w:val="14"/>
                <w:szCs w:val="14"/>
              </w:rPr>
              <w:t>0,00</w:t>
            </w:r>
          </w:p>
        </w:tc>
        <w:tc>
          <w:tcPr>
            <w:tcW w:w="709" w:type="dxa"/>
            <w:gridSpan w:val="2"/>
            <w:tcBorders>
              <w:top w:val="single" w:sz="4" w:space="0" w:color="auto"/>
              <w:left w:val="nil"/>
              <w:bottom w:val="single" w:sz="4" w:space="0" w:color="auto"/>
              <w:right w:val="single" w:sz="4" w:space="0" w:color="auto"/>
            </w:tcBorders>
            <w:shd w:val="clear" w:color="000000" w:fill="FFFFFF"/>
            <w:textDirection w:val="btLr"/>
          </w:tcPr>
          <w:p w14:paraId="04F3D089" w14:textId="77777777" w:rsidR="00BE5CE1" w:rsidRPr="00F93BFB" w:rsidRDefault="00BE5CE1" w:rsidP="00BE5CE1">
            <w:pPr>
              <w:ind w:right="113"/>
              <w:jc w:val="center"/>
              <w:rPr>
                <w:sz w:val="14"/>
                <w:szCs w:val="14"/>
              </w:rPr>
            </w:pPr>
            <w:r w:rsidRPr="001D48E6">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1893D570" w14:textId="77777777" w:rsidR="00BE5CE1" w:rsidRPr="00F93BFB" w:rsidRDefault="00BE5CE1" w:rsidP="00BE5CE1">
            <w:pPr>
              <w:ind w:right="113"/>
              <w:jc w:val="center"/>
              <w:rPr>
                <w:sz w:val="14"/>
                <w:szCs w:val="14"/>
              </w:rPr>
            </w:pPr>
            <w:r w:rsidRPr="001D48E6">
              <w:rPr>
                <w:sz w:val="14"/>
                <w:szCs w:val="14"/>
              </w:rPr>
              <w:t>0,00</w:t>
            </w:r>
          </w:p>
        </w:tc>
        <w:tc>
          <w:tcPr>
            <w:tcW w:w="708" w:type="dxa"/>
            <w:tcBorders>
              <w:top w:val="single" w:sz="4" w:space="0" w:color="auto"/>
              <w:left w:val="nil"/>
              <w:bottom w:val="single" w:sz="4" w:space="0" w:color="auto"/>
              <w:right w:val="single" w:sz="4" w:space="0" w:color="auto"/>
            </w:tcBorders>
            <w:shd w:val="clear" w:color="000000" w:fill="FFFFFF"/>
            <w:textDirection w:val="btLr"/>
          </w:tcPr>
          <w:p w14:paraId="7A6FEFF8" w14:textId="77777777" w:rsidR="00BE5CE1" w:rsidRPr="00F93BFB" w:rsidRDefault="00BE5CE1" w:rsidP="00BE5CE1">
            <w:pPr>
              <w:ind w:right="113"/>
              <w:jc w:val="center"/>
              <w:rPr>
                <w:sz w:val="14"/>
                <w:szCs w:val="14"/>
              </w:rPr>
            </w:pPr>
            <w:r w:rsidRPr="001D48E6">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3355E578" w14:textId="77777777" w:rsidR="00BE5CE1" w:rsidRPr="00F93BFB" w:rsidRDefault="00BE5CE1" w:rsidP="00BE5CE1">
            <w:pPr>
              <w:ind w:right="113"/>
              <w:jc w:val="center"/>
              <w:rPr>
                <w:sz w:val="14"/>
                <w:szCs w:val="14"/>
              </w:rPr>
            </w:pPr>
            <w:r w:rsidRPr="001D48E6">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0151077C" w14:textId="77777777" w:rsidR="00BE5CE1" w:rsidRPr="00F93BFB" w:rsidRDefault="00BE5CE1" w:rsidP="00BE5CE1">
            <w:pPr>
              <w:ind w:right="113"/>
              <w:jc w:val="center"/>
              <w:rPr>
                <w:sz w:val="14"/>
                <w:szCs w:val="14"/>
              </w:rPr>
            </w:pPr>
            <w:r>
              <w:rPr>
                <w:sz w:val="14"/>
                <w:szCs w:val="14"/>
              </w:rPr>
              <w:t>0,00</w:t>
            </w:r>
          </w:p>
        </w:tc>
        <w:tc>
          <w:tcPr>
            <w:tcW w:w="709" w:type="dxa"/>
            <w:tcBorders>
              <w:top w:val="single" w:sz="4" w:space="0" w:color="auto"/>
              <w:left w:val="nil"/>
              <w:bottom w:val="single" w:sz="4" w:space="0" w:color="auto"/>
              <w:right w:val="single" w:sz="4" w:space="0" w:color="auto"/>
            </w:tcBorders>
            <w:shd w:val="clear" w:color="000000" w:fill="FFFFFF"/>
            <w:textDirection w:val="btLr"/>
          </w:tcPr>
          <w:p w14:paraId="1C98E030" w14:textId="77777777" w:rsidR="00BE5CE1" w:rsidRPr="00F93BFB" w:rsidRDefault="00BE5CE1" w:rsidP="00BE5CE1">
            <w:pPr>
              <w:ind w:right="113"/>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2FDD577F" w14:textId="77777777" w:rsidR="00BE5CE1" w:rsidRPr="00F93BFB" w:rsidRDefault="00BE5CE1" w:rsidP="00BE5CE1">
            <w:pPr>
              <w:ind w:right="113"/>
              <w:jc w:val="center"/>
              <w:rPr>
                <w:sz w:val="14"/>
                <w:szCs w:val="14"/>
              </w:rPr>
            </w:pPr>
            <w:r>
              <w:rPr>
                <w:sz w:val="14"/>
                <w:szCs w:val="14"/>
              </w:rPr>
              <w:t>0,00</w:t>
            </w:r>
          </w:p>
        </w:tc>
        <w:tc>
          <w:tcPr>
            <w:tcW w:w="567" w:type="dxa"/>
            <w:tcBorders>
              <w:top w:val="single" w:sz="4" w:space="0" w:color="auto"/>
              <w:left w:val="nil"/>
              <w:bottom w:val="single" w:sz="4" w:space="0" w:color="auto"/>
              <w:right w:val="single" w:sz="4" w:space="0" w:color="auto"/>
            </w:tcBorders>
            <w:shd w:val="clear" w:color="000000" w:fill="FFFFFF"/>
            <w:textDirection w:val="btLr"/>
          </w:tcPr>
          <w:p w14:paraId="5972821B" w14:textId="77777777" w:rsidR="00BE5CE1" w:rsidRPr="00F93BFB" w:rsidRDefault="00BE5CE1" w:rsidP="00BE5CE1">
            <w:pPr>
              <w:ind w:right="113"/>
              <w:jc w:val="center"/>
              <w:rPr>
                <w:sz w:val="14"/>
                <w:szCs w:val="14"/>
              </w:rPr>
            </w:pPr>
            <w:r>
              <w:rPr>
                <w:sz w:val="14"/>
                <w:szCs w:val="14"/>
              </w:rPr>
              <w:t>0,00</w:t>
            </w:r>
          </w:p>
        </w:tc>
      </w:tr>
      <w:tr w:rsidR="005A77BB" w:rsidRPr="00F93BFB" w14:paraId="43CE2AE1" w14:textId="77777777" w:rsidTr="00F406AA">
        <w:tblPrEx>
          <w:tblBorders>
            <w:top w:val="single" w:sz="4" w:space="0" w:color="auto"/>
          </w:tblBorders>
          <w:tblLook w:val="0000" w:firstRow="0" w:lastRow="0" w:firstColumn="0" w:lastColumn="0" w:noHBand="0" w:noVBand="0"/>
        </w:tblPrEx>
        <w:trPr>
          <w:gridAfter w:val="17"/>
          <w:wAfter w:w="15310" w:type="dxa"/>
          <w:trHeight w:val="100"/>
        </w:trPr>
        <w:tc>
          <w:tcPr>
            <w:tcW w:w="3259" w:type="dxa"/>
            <w:gridSpan w:val="3"/>
            <w:tcBorders>
              <w:top w:val="single" w:sz="4" w:space="0" w:color="auto"/>
            </w:tcBorders>
          </w:tcPr>
          <w:p w14:paraId="395A94B6" w14:textId="77777777" w:rsidR="005A77BB" w:rsidRPr="00F93BFB" w:rsidRDefault="005A77BB" w:rsidP="004331B5">
            <w:pPr>
              <w:autoSpaceDE w:val="0"/>
              <w:jc w:val="both"/>
              <w:rPr>
                <w:b/>
                <w:sz w:val="14"/>
                <w:szCs w:val="14"/>
              </w:rPr>
            </w:pPr>
          </w:p>
        </w:tc>
        <w:tc>
          <w:tcPr>
            <w:tcW w:w="709" w:type="dxa"/>
            <w:tcBorders>
              <w:top w:val="single" w:sz="4" w:space="0" w:color="auto"/>
            </w:tcBorders>
          </w:tcPr>
          <w:p w14:paraId="6307E24E" w14:textId="77777777" w:rsidR="005A77BB" w:rsidRPr="00F93BFB" w:rsidRDefault="005A77BB" w:rsidP="004331B5">
            <w:pPr>
              <w:autoSpaceDE w:val="0"/>
              <w:jc w:val="both"/>
              <w:rPr>
                <w:b/>
                <w:sz w:val="14"/>
                <w:szCs w:val="14"/>
              </w:rPr>
            </w:pPr>
          </w:p>
        </w:tc>
        <w:tc>
          <w:tcPr>
            <w:tcW w:w="709" w:type="dxa"/>
            <w:tcBorders>
              <w:top w:val="single" w:sz="4" w:space="0" w:color="auto"/>
            </w:tcBorders>
          </w:tcPr>
          <w:p w14:paraId="4081C285" w14:textId="77777777" w:rsidR="005A77BB" w:rsidRPr="00F93BFB" w:rsidRDefault="005A77BB" w:rsidP="004331B5">
            <w:pPr>
              <w:autoSpaceDE w:val="0"/>
              <w:jc w:val="both"/>
              <w:rPr>
                <w:b/>
                <w:sz w:val="14"/>
                <w:szCs w:val="14"/>
              </w:rPr>
            </w:pPr>
          </w:p>
        </w:tc>
        <w:tc>
          <w:tcPr>
            <w:tcW w:w="709" w:type="dxa"/>
            <w:gridSpan w:val="3"/>
            <w:tcBorders>
              <w:top w:val="single" w:sz="4" w:space="0" w:color="auto"/>
            </w:tcBorders>
          </w:tcPr>
          <w:p w14:paraId="4D104FA4" w14:textId="77777777" w:rsidR="005A77BB" w:rsidRPr="00F93BFB" w:rsidRDefault="005A77BB" w:rsidP="004331B5">
            <w:pPr>
              <w:autoSpaceDE w:val="0"/>
              <w:jc w:val="both"/>
              <w:rPr>
                <w:b/>
                <w:sz w:val="14"/>
                <w:szCs w:val="14"/>
              </w:rPr>
            </w:pPr>
          </w:p>
        </w:tc>
        <w:tc>
          <w:tcPr>
            <w:tcW w:w="709" w:type="dxa"/>
            <w:gridSpan w:val="2"/>
            <w:tcBorders>
              <w:top w:val="single" w:sz="4" w:space="0" w:color="auto"/>
            </w:tcBorders>
          </w:tcPr>
          <w:p w14:paraId="05CC32EE" w14:textId="77777777" w:rsidR="005A77BB" w:rsidRPr="00F93BFB" w:rsidRDefault="005A77BB" w:rsidP="004331B5">
            <w:pPr>
              <w:autoSpaceDE w:val="0"/>
              <w:jc w:val="both"/>
              <w:rPr>
                <w:b/>
                <w:sz w:val="14"/>
                <w:szCs w:val="14"/>
              </w:rPr>
            </w:pPr>
          </w:p>
        </w:tc>
        <w:tc>
          <w:tcPr>
            <w:tcW w:w="567" w:type="dxa"/>
            <w:gridSpan w:val="2"/>
            <w:tcBorders>
              <w:top w:val="single" w:sz="4" w:space="0" w:color="auto"/>
            </w:tcBorders>
          </w:tcPr>
          <w:p w14:paraId="05CA7A9A" w14:textId="77777777" w:rsidR="005A77BB" w:rsidRPr="00F93BFB" w:rsidRDefault="005A77BB" w:rsidP="004331B5">
            <w:pPr>
              <w:autoSpaceDE w:val="0"/>
              <w:jc w:val="both"/>
              <w:rPr>
                <w:b/>
                <w:sz w:val="14"/>
                <w:szCs w:val="14"/>
              </w:rPr>
            </w:pPr>
          </w:p>
        </w:tc>
      </w:tr>
    </w:tbl>
    <w:p w14:paraId="574FD7C6" w14:textId="77777777" w:rsidR="00C65053" w:rsidRPr="00825D06" w:rsidRDefault="00C65053" w:rsidP="00F53BCC">
      <w:pPr>
        <w:autoSpaceDE w:val="0"/>
        <w:ind w:firstLine="720"/>
        <w:jc w:val="both"/>
        <w:rPr>
          <w:b/>
          <w:sz w:val="18"/>
          <w:szCs w:val="18"/>
        </w:rPr>
      </w:pPr>
    </w:p>
    <w:sectPr w:rsidR="00C65053" w:rsidRPr="00825D06" w:rsidSect="00443EEE">
      <w:pgSz w:w="16838" w:h="11906" w:orient="landscape"/>
      <w:pgMar w:top="426" w:right="284" w:bottom="142"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64963" w14:textId="77777777" w:rsidR="00E72F43" w:rsidRDefault="00E72F43" w:rsidP="00FF7F15">
      <w:r>
        <w:separator/>
      </w:r>
    </w:p>
  </w:endnote>
  <w:endnote w:type="continuationSeparator" w:id="0">
    <w:p w14:paraId="39B849CA" w14:textId="77777777" w:rsidR="00E72F43" w:rsidRDefault="00E72F43" w:rsidP="00FF7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FB331" w14:textId="77777777" w:rsidR="00E72F43" w:rsidRDefault="00E72F43" w:rsidP="00FF7F15">
      <w:r>
        <w:separator/>
      </w:r>
    </w:p>
  </w:footnote>
  <w:footnote w:type="continuationSeparator" w:id="0">
    <w:p w14:paraId="56F7DA38" w14:textId="77777777" w:rsidR="00E72F43" w:rsidRDefault="00E72F43" w:rsidP="00FF7F15">
      <w:r>
        <w:continuationSeparator/>
      </w:r>
    </w:p>
  </w:footnote>
  <w:footnote w:id="1">
    <w:p w14:paraId="219C310F" w14:textId="77777777" w:rsidR="00DA296C" w:rsidRPr="00E6650E" w:rsidRDefault="00DA296C" w:rsidP="00DA296C">
      <w:pPr>
        <w:pStyle w:val="a5"/>
        <w:jc w:val="both"/>
        <w:rPr>
          <w:b/>
        </w:rPr>
      </w:pPr>
      <w:r w:rsidRPr="00E6650E">
        <w:rPr>
          <w:rStyle w:val="af4"/>
        </w:rPr>
        <w:footnoteRef/>
      </w:r>
      <w:r w:rsidRPr="00E6650E">
        <w:t xml:space="preserve"> К отдельным категориям граждан в Программе относятся категории граждан, предоставление мер социальной поддержки которым регулируется законодательством Курской области.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66871"/>
    <w:multiLevelType w:val="hybridMultilevel"/>
    <w:tmpl w:val="1F903ED2"/>
    <w:lvl w:ilvl="0" w:tplc="BDEA5F32">
      <w:start w:val="1"/>
      <w:numFmt w:val="russianLower"/>
      <w:lvlText w:val="%1)"/>
      <w:lvlJc w:val="left"/>
      <w:pPr>
        <w:tabs>
          <w:tab w:val="num" w:pos="709"/>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50442D2"/>
    <w:multiLevelType w:val="hybridMultilevel"/>
    <w:tmpl w:val="95B85A5A"/>
    <w:lvl w:ilvl="0" w:tplc="7E0027CE">
      <w:start w:val="1"/>
      <w:numFmt w:val="upperRoman"/>
      <w:lvlText w:val="%1."/>
      <w:lvlJc w:val="left"/>
      <w:pPr>
        <w:tabs>
          <w:tab w:val="num" w:pos="1080"/>
        </w:tabs>
        <w:ind w:left="1080" w:hanging="72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9444D0F"/>
    <w:multiLevelType w:val="hybridMultilevel"/>
    <w:tmpl w:val="12D24758"/>
    <w:lvl w:ilvl="0" w:tplc="9C5E3F34">
      <w:start w:val="1"/>
      <w:numFmt w:val="upperRoman"/>
      <w:lvlText w:val="%1."/>
      <w:lvlJc w:val="left"/>
      <w:pPr>
        <w:ind w:left="126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220362702">
    <w:abstractNumId w:val="1"/>
  </w:num>
  <w:num w:numId="2" w16cid:durableId="6275108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6489727">
    <w:abstractNumId w:val="2"/>
  </w:num>
  <w:num w:numId="4" w16cid:durableId="21471180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9614">
    <w:abstractNumId w:val="0"/>
  </w:num>
  <w:num w:numId="6" w16cid:durableId="498840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7F15"/>
    <w:rsid w:val="00000119"/>
    <w:rsid w:val="00001581"/>
    <w:rsid w:val="000017DE"/>
    <w:rsid w:val="00003628"/>
    <w:rsid w:val="0000419D"/>
    <w:rsid w:val="000041C9"/>
    <w:rsid w:val="000042E7"/>
    <w:rsid w:val="00004D44"/>
    <w:rsid w:val="00004EC8"/>
    <w:rsid w:val="000050B4"/>
    <w:rsid w:val="00005142"/>
    <w:rsid w:val="0000580E"/>
    <w:rsid w:val="0000765E"/>
    <w:rsid w:val="000114C1"/>
    <w:rsid w:val="00011A10"/>
    <w:rsid w:val="00012E48"/>
    <w:rsid w:val="00012FAA"/>
    <w:rsid w:val="00013026"/>
    <w:rsid w:val="00013F56"/>
    <w:rsid w:val="00014C81"/>
    <w:rsid w:val="00014E6D"/>
    <w:rsid w:val="000158DD"/>
    <w:rsid w:val="00015D1C"/>
    <w:rsid w:val="00016A6E"/>
    <w:rsid w:val="00017552"/>
    <w:rsid w:val="00020915"/>
    <w:rsid w:val="0002163A"/>
    <w:rsid w:val="00022125"/>
    <w:rsid w:val="00022806"/>
    <w:rsid w:val="000239CA"/>
    <w:rsid w:val="00023DFF"/>
    <w:rsid w:val="00025996"/>
    <w:rsid w:val="00026C62"/>
    <w:rsid w:val="00031FC5"/>
    <w:rsid w:val="00032632"/>
    <w:rsid w:val="000332C1"/>
    <w:rsid w:val="00035C22"/>
    <w:rsid w:val="00037830"/>
    <w:rsid w:val="0003786A"/>
    <w:rsid w:val="00040466"/>
    <w:rsid w:val="0004146F"/>
    <w:rsid w:val="00041685"/>
    <w:rsid w:val="00042656"/>
    <w:rsid w:val="000455B6"/>
    <w:rsid w:val="00046D73"/>
    <w:rsid w:val="000473D9"/>
    <w:rsid w:val="00047CF5"/>
    <w:rsid w:val="0005305E"/>
    <w:rsid w:val="00053108"/>
    <w:rsid w:val="000537B1"/>
    <w:rsid w:val="00054039"/>
    <w:rsid w:val="000544CB"/>
    <w:rsid w:val="0005497B"/>
    <w:rsid w:val="00054B68"/>
    <w:rsid w:val="000569C8"/>
    <w:rsid w:val="00061A12"/>
    <w:rsid w:val="00062C73"/>
    <w:rsid w:val="00063625"/>
    <w:rsid w:val="000639E1"/>
    <w:rsid w:val="00064189"/>
    <w:rsid w:val="0006439B"/>
    <w:rsid w:val="0006482D"/>
    <w:rsid w:val="00064F0C"/>
    <w:rsid w:val="0006541A"/>
    <w:rsid w:val="00065E59"/>
    <w:rsid w:val="000665E7"/>
    <w:rsid w:val="00071490"/>
    <w:rsid w:val="00071984"/>
    <w:rsid w:val="00071E04"/>
    <w:rsid w:val="000729AC"/>
    <w:rsid w:val="00072B12"/>
    <w:rsid w:val="00072BE6"/>
    <w:rsid w:val="00073691"/>
    <w:rsid w:val="00074792"/>
    <w:rsid w:val="00074865"/>
    <w:rsid w:val="0007695F"/>
    <w:rsid w:val="00076F9A"/>
    <w:rsid w:val="0007799B"/>
    <w:rsid w:val="000808FC"/>
    <w:rsid w:val="00082572"/>
    <w:rsid w:val="00082DE3"/>
    <w:rsid w:val="00082FC1"/>
    <w:rsid w:val="00085B0B"/>
    <w:rsid w:val="00086318"/>
    <w:rsid w:val="00086603"/>
    <w:rsid w:val="00086C6F"/>
    <w:rsid w:val="0008722F"/>
    <w:rsid w:val="00087D9A"/>
    <w:rsid w:val="000909FB"/>
    <w:rsid w:val="00090FAC"/>
    <w:rsid w:val="00091957"/>
    <w:rsid w:val="000925DB"/>
    <w:rsid w:val="00092675"/>
    <w:rsid w:val="00092DC5"/>
    <w:rsid w:val="00095DB2"/>
    <w:rsid w:val="000961AC"/>
    <w:rsid w:val="00097199"/>
    <w:rsid w:val="0009767F"/>
    <w:rsid w:val="00097CE3"/>
    <w:rsid w:val="000A003F"/>
    <w:rsid w:val="000A0945"/>
    <w:rsid w:val="000A476D"/>
    <w:rsid w:val="000A5C24"/>
    <w:rsid w:val="000A6EAF"/>
    <w:rsid w:val="000A7D3A"/>
    <w:rsid w:val="000B0472"/>
    <w:rsid w:val="000B061E"/>
    <w:rsid w:val="000B067B"/>
    <w:rsid w:val="000B1263"/>
    <w:rsid w:val="000B1ABC"/>
    <w:rsid w:val="000B2D0A"/>
    <w:rsid w:val="000B4494"/>
    <w:rsid w:val="000B4B49"/>
    <w:rsid w:val="000B5420"/>
    <w:rsid w:val="000B5EC9"/>
    <w:rsid w:val="000B6568"/>
    <w:rsid w:val="000B6597"/>
    <w:rsid w:val="000B76B5"/>
    <w:rsid w:val="000B7F75"/>
    <w:rsid w:val="000C156F"/>
    <w:rsid w:val="000C2081"/>
    <w:rsid w:val="000C5651"/>
    <w:rsid w:val="000C5B33"/>
    <w:rsid w:val="000C612C"/>
    <w:rsid w:val="000C7922"/>
    <w:rsid w:val="000D0710"/>
    <w:rsid w:val="000D0C8F"/>
    <w:rsid w:val="000D0CA1"/>
    <w:rsid w:val="000D0F5F"/>
    <w:rsid w:val="000D20CE"/>
    <w:rsid w:val="000D21EE"/>
    <w:rsid w:val="000D3669"/>
    <w:rsid w:val="000D3A5C"/>
    <w:rsid w:val="000D41BF"/>
    <w:rsid w:val="000D42EC"/>
    <w:rsid w:val="000D5A05"/>
    <w:rsid w:val="000D63E3"/>
    <w:rsid w:val="000D66BB"/>
    <w:rsid w:val="000D6A7B"/>
    <w:rsid w:val="000D7027"/>
    <w:rsid w:val="000E0C06"/>
    <w:rsid w:val="000E0DD8"/>
    <w:rsid w:val="000E17E8"/>
    <w:rsid w:val="000E2AD4"/>
    <w:rsid w:val="000E3EF4"/>
    <w:rsid w:val="000E4106"/>
    <w:rsid w:val="000E5212"/>
    <w:rsid w:val="000E59A5"/>
    <w:rsid w:val="000E74C7"/>
    <w:rsid w:val="000F0337"/>
    <w:rsid w:val="000F0A20"/>
    <w:rsid w:val="000F14B6"/>
    <w:rsid w:val="000F14CA"/>
    <w:rsid w:val="000F18BA"/>
    <w:rsid w:val="000F1DEE"/>
    <w:rsid w:val="000F3CB4"/>
    <w:rsid w:val="000F3FB9"/>
    <w:rsid w:val="000F3FF4"/>
    <w:rsid w:val="000F540E"/>
    <w:rsid w:val="000F5E33"/>
    <w:rsid w:val="000F62D1"/>
    <w:rsid w:val="000F69BC"/>
    <w:rsid w:val="00100B61"/>
    <w:rsid w:val="0010249B"/>
    <w:rsid w:val="00102BA9"/>
    <w:rsid w:val="00103F9C"/>
    <w:rsid w:val="00104E6B"/>
    <w:rsid w:val="00107BDB"/>
    <w:rsid w:val="0011098D"/>
    <w:rsid w:val="00110E16"/>
    <w:rsid w:val="00112168"/>
    <w:rsid w:val="00112F93"/>
    <w:rsid w:val="0011347A"/>
    <w:rsid w:val="00114770"/>
    <w:rsid w:val="001148E8"/>
    <w:rsid w:val="00116609"/>
    <w:rsid w:val="00117CAE"/>
    <w:rsid w:val="00117FDC"/>
    <w:rsid w:val="00120A30"/>
    <w:rsid w:val="00120E64"/>
    <w:rsid w:val="001217E2"/>
    <w:rsid w:val="0012268D"/>
    <w:rsid w:val="00123E16"/>
    <w:rsid w:val="00124667"/>
    <w:rsid w:val="00125609"/>
    <w:rsid w:val="001257E9"/>
    <w:rsid w:val="00125D2D"/>
    <w:rsid w:val="00130733"/>
    <w:rsid w:val="001317C4"/>
    <w:rsid w:val="00132C66"/>
    <w:rsid w:val="00133479"/>
    <w:rsid w:val="00135A1B"/>
    <w:rsid w:val="00136411"/>
    <w:rsid w:val="001416DF"/>
    <w:rsid w:val="00142843"/>
    <w:rsid w:val="001429DB"/>
    <w:rsid w:val="00142D81"/>
    <w:rsid w:val="0014382D"/>
    <w:rsid w:val="00143F24"/>
    <w:rsid w:val="00145210"/>
    <w:rsid w:val="0014550E"/>
    <w:rsid w:val="001461CB"/>
    <w:rsid w:val="001518A7"/>
    <w:rsid w:val="00151A88"/>
    <w:rsid w:val="0015292D"/>
    <w:rsid w:val="00152A55"/>
    <w:rsid w:val="001536BB"/>
    <w:rsid w:val="00154270"/>
    <w:rsid w:val="00155801"/>
    <w:rsid w:val="00155C93"/>
    <w:rsid w:val="0015656C"/>
    <w:rsid w:val="00161299"/>
    <w:rsid w:val="001621D4"/>
    <w:rsid w:val="00162672"/>
    <w:rsid w:val="00162860"/>
    <w:rsid w:val="00163414"/>
    <w:rsid w:val="001635A2"/>
    <w:rsid w:val="0016500F"/>
    <w:rsid w:val="001656C7"/>
    <w:rsid w:val="00165DA9"/>
    <w:rsid w:val="001665CF"/>
    <w:rsid w:val="00171D29"/>
    <w:rsid w:val="00172612"/>
    <w:rsid w:val="00172B8D"/>
    <w:rsid w:val="0017365D"/>
    <w:rsid w:val="00175300"/>
    <w:rsid w:val="0017629B"/>
    <w:rsid w:val="001768D0"/>
    <w:rsid w:val="00177178"/>
    <w:rsid w:val="00177BCE"/>
    <w:rsid w:val="00180282"/>
    <w:rsid w:val="0018159B"/>
    <w:rsid w:val="0018353A"/>
    <w:rsid w:val="00183D09"/>
    <w:rsid w:val="00184C60"/>
    <w:rsid w:val="0019042E"/>
    <w:rsid w:val="00190DE2"/>
    <w:rsid w:val="00190F1B"/>
    <w:rsid w:val="00193DB7"/>
    <w:rsid w:val="001941B1"/>
    <w:rsid w:val="00194763"/>
    <w:rsid w:val="00195C67"/>
    <w:rsid w:val="00197483"/>
    <w:rsid w:val="001A043B"/>
    <w:rsid w:val="001A08E1"/>
    <w:rsid w:val="001A3119"/>
    <w:rsid w:val="001A3507"/>
    <w:rsid w:val="001A366A"/>
    <w:rsid w:val="001A45E8"/>
    <w:rsid w:val="001A477B"/>
    <w:rsid w:val="001A7226"/>
    <w:rsid w:val="001A7949"/>
    <w:rsid w:val="001A7AD9"/>
    <w:rsid w:val="001B1AC9"/>
    <w:rsid w:val="001B1C4B"/>
    <w:rsid w:val="001B253B"/>
    <w:rsid w:val="001B3147"/>
    <w:rsid w:val="001B34DB"/>
    <w:rsid w:val="001B3B2D"/>
    <w:rsid w:val="001B3F6F"/>
    <w:rsid w:val="001B4E6F"/>
    <w:rsid w:val="001B5F7F"/>
    <w:rsid w:val="001B686B"/>
    <w:rsid w:val="001B6FB0"/>
    <w:rsid w:val="001C0CDA"/>
    <w:rsid w:val="001C24F5"/>
    <w:rsid w:val="001C26CF"/>
    <w:rsid w:val="001C2AB6"/>
    <w:rsid w:val="001C40BF"/>
    <w:rsid w:val="001C40C9"/>
    <w:rsid w:val="001C453A"/>
    <w:rsid w:val="001C4BD2"/>
    <w:rsid w:val="001C4F16"/>
    <w:rsid w:val="001C4F3A"/>
    <w:rsid w:val="001C4FAD"/>
    <w:rsid w:val="001C671F"/>
    <w:rsid w:val="001C68D4"/>
    <w:rsid w:val="001C7A2B"/>
    <w:rsid w:val="001D0421"/>
    <w:rsid w:val="001D156D"/>
    <w:rsid w:val="001D34A7"/>
    <w:rsid w:val="001D5CB4"/>
    <w:rsid w:val="001D6342"/>
    <w:rsid w:val="001D67EF"/>
    <w:rsid w:val="001D6B58"/>
    <w:rsid w:val="001E063A"/>
    <w:rsid w:val="001E1C9E"/>
    <w:rsid w:val="001E1CA5"/>
    <w:rsid w:val="001E1EC2"/>
    <w:rsid w:val="001E3054"/>
    <w:rsid w:val="001E3A8C"/>
    <w:rsid w:val="001E3D92"/>
    <w:rsid w:val="001E6FE5"/>
    <w:rsid w:val="001E7391"/>
    <w:rsid w:val="001F0192"/>
    <w:rsid w:val="001F04DE"/>
    <w:rsid w:val="001F05F2"/>
    <w:rsid w:val="001F0AB1"/>
    <w:rsid w:val="001F0C41"/>
    <w:rsid w:val="001F1523"/>
    <w:rsid w:val="001F212E"/>
    <w:rsid w:val="001F2B59"/>
    <w:rsid w:val="001F2B93"/>
    <w:rsid w:val="001F3ED3"/>
    <w:rsid w:val="001F5F4E"/>
    <w:rsid w:val="001F619E"/>
    <w:rsid w:val="00201A74"/>
    <w:rsid w:val="00201EA3"/>
    <w:rsid w:val="00202CAE"/>
    <w:rsid w:val="00202F6B"/>
    <w:rsid w:val="002048CD"/>
    <w:rsid w:val="00206AB5"/>
    <w:rsid w:val="00207414"/>
    <w:rsid w:val="0021032F"/>
    <w:rsid w:val="00210BF4"/>
    <w:rsid w:val="00210F9E"/>
    <w:rsid w:val="00211D0F"/>
    <w:rsid w:val="00212E53"/>
    <w:rsid w:val="00212E54"/>
    <w:rsid w:val="00213A9F"/>
    <w:rsid w:val="002156D6"/>
    <w:rsid w:val="00215BAF"/>
    <w:rsid w:val="002169F6"/>
    <w:rsid w:val="00221EC4"/>
    <w:rsid w:val="0022315D"/>
    <w:rsid w:val="00226440"/>
    <w:rsid w:val="00226834"/>
    <w:rsid w:val="00226A67"/>
    <w:rsid w:val="00226C2C"/>
    <w:rsid w:val="002275EE"/>
    <w:rsid w:val="00227F6D"/>
    <w:rsid w:val="00230273"/>
    <w:rsid w:val="002312BC"/>
    <w:rsid w:val="00231E04"/>
    <w:rsid w:val="002322B6"/>
    <w:rsid w:val="002324B5"/>
    <w:rsid w:val="00232719"/>
    <w:rsid w:val="00232AED"/>
    <w:rsid w:val="00233CB0"/>
    <w:rsid w:val="002340B9"/>
    <w:rsid w:val="0023426D"/>
    <w:rsid w:val="00235A4E"/>
    <w:rsid w:val="00236835"/>
    <w:rsid w:val="00237075"/>
    <w:rsid w:val="00241389"/>
    <w:rsid w:val="00241E27"/>
    <w:rsid w:val="00241FB3"/>
    <w:rsid w:val="0024221F"/>
    <w:rsid w:val="00242E85"/>
    <w:rsid w:val="0024365C"/>
    <w:rsid w:val="0024440C"/>
    <w:rsid w:val="002449DA"/>
    <w:rsid w:val="002454EB"/>
    <w:rsid w:val="00245817"/>
    <w:rsid w:val="002464CF"/>
    <w:rsid w:val="002517F5"/>
    <w:rsid w:val="00251A29"/>
    <w:rsid w:val="00251D19"/>
    <w:rsid w:val="00252034"/>
    <w:rsid w:val="00253299"/>
    <w:rsid w:val="002534F4"/>
    <w:rsid w:val="00254615"/>
    <w:rsid w:val="002547D8"/>
    <w:rsid w:val="00260F0E"/>
    <w:rsid w:val="002620E9"/>
    <w:rsid w:val="0026317A"/>
    <w:rsid w:val="00263580"/>
    <w:rsid w:val="00263655"/>
    <w:rsid w:val="002639E3"/>
    <w:rsid w:val="00263FA4"/>
    <w:rsid w:val="00264B20"/>
    <w:rsid w:val="00264BE2"/>
    <w:rsid w:val="00265DC0"/>
    <w:rsid w:val="00265FAB"/>
    <w:rsid w:val="002669F8"/>
    <w:rsid w:val="00266A94"/>
    <w:rsid w:val="002678D3"/>
    <w:rsid w:val="00267C30"/>
    <w:rsid w:val="002709C6"/>
    <w:rsid w:val="0027350C"/>
    <w:rsid w:val="00273520"/>
    <w:rsid w:val="00273597"/>
    <w:rsid w:val="00273789"/>
    <w:rsid w:val="00273877"/>
    <w:rsid w:val="00274518"/>
    <w:rsid w:val="00274C25"/>
    <w:rsid w:val="00276D9D"/>
    <w:rsid w:val="0027751C"/>
    <w:rsid w:val="00282316"/>
    <w:rsid w:val="002838FD"/>
    <w:rsid w:val="00286A74"/>
    <w:rsid w:val="00287735"/>
    <w:rsid w:val="002877CB"/>
    <w:rsid w:val="00292210"/>
    <w:rsid w:val="00292FCA"/>
    <w:rsid w:val="00295878"/>
    <w:rsid w:val="002969E8"/>
    <w:rsid w:val="00297DDA"/>
    <w:rsid w:val="002A21EF"/>
    <w:rsid w:val="002A297C"/>
    <w:rsid w:val="002A298D"/>
    <w:rsid w:val="002A2A7D"/>
    <w:rsid w:val="002A3F94"/>
    <w:rsid w:val="002A4075"/>
    <w:rsid w:val="002A4194"/>
    <w:rsid w:val="002A49F8"/>
    <w:rsid w:val="002A4CA1"/>
    <w:rsid w:val="002A7B5E"/>
    <w:rsid w:val="002A7EE7"/>
    <w:rsid w:val="002B1401"/>
    <w:rsid w:val="002B1FDE"/>
    <w:rsid w:val="002B2CCB"/>
    <w:rsid w:val="002B3B64"/>
    <w:rsid w:val="002B57DE"/>
    <w:rsid w:val="002B67B9"/>
    <w:rsid w:val="002C0347"/>
    <w:rsid w:val="002C0D93"/>
    <w:rsid w:val="002C13AE"/>
    <w:rsid w:val="002C27E7"/>
    <w:rsid w:val="002C36E8"/>
    <w:rsid w:val="002C426B"/>
    <w:rsid w:val="002C4E3F"/>
    <w:rsid w:val="002C60F4"/>
    <w:rsid w:val="002D23FC"/>
    <w:rsid w:val="002D316E"/>
    <w:rsid w:val="002D3A9D"/>
    <w:rsid w:val="002D4A4B"/>
    <w:rsid w:val="002D4C9D"/>
    <w:rsid w:val="002D586E"/>
    <w:rsid w:val="002D6B20"/>
    <w:rsid w:val="002D6D4A"/>
    <w:rsid w:val="002E062A"/>
    <w:rsid w:val="002E10F5"/>
    <w:rsid w:val="002E15CA"/>
    <w:rsid w:val="002E18DA"/>
    <w:rsid w:val="002E3B5B"/>
    <w:rsid w:val="002E6AA6"/>
    <w:rsid w:val="002E6ABA"/>
    <w:rsid w:val="002E7494"/>
    <w:rsid w:val="002E7A0C"/>
    <w:rsid w:val="002F0EE4"/>
    <w:rsid w:val="002F20A8"/>
    <w:rsid w:val="002F376F"/>
    <w:rsid w:val="002F4E3E"/>
    <w:rsid w:val="002F5519"/>
    <w:rsid w:val="002F5890"/>
    <w:rsid w:val="002F7094"/>
    <w:rsid w:val="002F7E1A"/>
    <w:rsid w:val="003013F8"/>
    <w:rsid w:val="00301751"/>
    <w:rsid w:val="003042BD"/>
    <w:rsid w:val="0030653F"/>
    <w:rsid w:val="00307247"/>
    <w:rsid w:val="00310428"/>
    <w:rsid w:val="00311758"/>
    <w:rsid w:val="00312187"/>
    <w:rsid w:val="0031278B"/>
    <w:rsid w:val="003128D1"/>
    <w:rsid w:val="00315353"/>
    <w:rsid w:val="0031584B"/>
    <w:rsid w:val="00315AE5"/>
    <w:rsid w:val="00316913"/>
    <w:rsid w:val="00317659"/>
    <w:rsid w:val="00321126"/>
    <w:rsid w:val="00321A47"/>
    <w:rsid w:val="00321A6E"/>
    <w:rsid w:val="0032206E"/>
    <w:rsid w:val="00324F06"/>
    <w:rsid w:val="0032512F"/>
    <w:rsid w:val="00325227"/>
    <w:rsid w:val="00325743"/>
    <w:rsid w:val="00325FC7"/>
    <w:rsid w:val="00326888"/>
    <w:rsid w:val="0033039C"/>
    <w:rsid w:val="003324E6"/>
    <w:rsid w:val="0033296B"/>
    <w:rsid w:val="003330AA"/>
    <w:rsid w:val="00333396"/>
    <w:rsid w:val="00335A1A"/>
    <w:rsid w:val="00335BD6"/>
    <w:rsid w:val="003360B4"/>
    <w:rsid w:val="003373D2"/>
    <w:rsid w:val="00337E31"/>
    <w:rsid w:val="00337F06"/>
    <w:rsid w:val="00337F59"/>
    <w:rsid w:val="00340924"/>
    <w:rsid w:val="00342501"/>
    <w:rsid w:val="00342A80"/>
    <w:rsid w:val="00342D78"/>
    <w:rsid w:val="00342DD0"/>
    <w:rsid w:val="00342F71"/>
    <w:rsid w:val="003440D7"/>
    <w:rsid w:val="0034439B"/>
    <w:rsid w:val="00345518"/>
    <w:rsid w:val="00346E5E"/>
    <w:rsid w:val="00350F0F"/>
    <w:rsid w:val="00350F7B"/>
    <w:rsid w:val="00351B2A"/>
    <w:rsid w:val="00352503"/>
    <w:rsid w:val="00353FD1"/>
    <w:rsid w:val="003553A7"/>
    <w:rsid w:val="00355C70"/>
    <w:rsid w:val="0035611E"/>
    <w:rsid w:val="003563E1"/>
    <w:rsid w:val="00356EE3"/>
    <w:rsid w:val="00360406"/>
    <w:rsid w:val="00360955"/>
    <w:rsid w:val="00360A5F"/>
    <w:rsid w:val="00360C31"/>
    <w:rsid w:val="0036260B"/>
    <w:rsid w:val="00362A73"/>
    <w:rsid w:val="00362CF8"/>
    <w:rsid w:val="00363273"/>
    <w:rsid w:val="003638C5"/>
    <w:rsid w:val="0036401F"/>
    <w:rsid w:val="00364287"/>
    <w:rsid w:val="00365B78"/>
    <w:rsid w:val="00365BFF"/>
    <w:rsid w:val="00366A4C"/>
    <w:rsid w:val="00366D36"/>
    <w:rsid w:val="00366FBF"/>
    <w:rsid w:val="00367A10"/>
    <w:rsid w:val="00367C17"/>
    <w:rsid w:val="00367F53"/>
    <w:rsid w:val="00370420"/>
    <w:rsid w:val="0037245C"/>
    <w:rsid w:val="00372640"/>
    <w:rsid w:val="00373825"/>
    <w:rsid w:val="0037390E"/>
    <w:rsid w:val="00373EC1"/>
    <w:rsid w:val="00375644"/>
    <w:rsid w:val="00376280"/>
    <w:rsid w:val="0037780B"/>
    <w:rsid w:val="003802AD"/>
    <w:rsid w:val="0038048C"/>
    <w:rsid w:val="00380616"/>
    <w:rsid w:val="003812BB"/>
    <w:rsid w:val="00381B4C"/>
    <w:rsid w:val="00383422"/>
    <w:rsid w:val="00383DD3"/>
    <w:rsid w:val="00384C5A"/>
    <w:rsid w:val="0038515B"/>
    <w:rsid w:val="0038626B"/>
    <w:rsid w:val="00386B33"/>
    <w:rsid w:val="003917B2"/>
    <w:rsid w:val="003928A8"/>
    <w:rsid w:val="00395DA0"/>
    <w:rsid w:val="003960F4"/>
    <w:rsid w:val="00397447"/>
    <w:rsid w:val="00397ADE"/>
    <w:rsid w:val="003A2B63"/>
    <w:rsid w:val="003A3B99"/>
    <w:rsid w:val="003A3CE1"/>
    <w:rsid w:val="003A4106"/>
    <w:rsid w:val="003A56E0"/>
    <w:rsid w:val="003A64F1"/>
    <w:rsid w:val="003A6CB4"/>
    <w:rsid w:val="003A7C08"/>
    <w:rsid w:val="003B07A2"/>
    <w:rsid w:val="003B0DC7"/>
    <w:rsid w:val="003B190A"/>
    <w:rsid w:val="003B2107"/>
    <w:rsid w:val="003B393F"/>
    <w:rsid w:val="003B3FDC"/>
    <w:rsid w:val="003B475A"/>
    <w:rsid w:val="003B4DDE"/>
    <w:rsid w:val="003B598B"/>
    <w:rsid w:val="003B5BA5"/>
    <w:rsid w:val="003B6096"/>
    <w:rsid w:val="003B7450"/>
    <w:rsid w:val="003B777C"/>
    <w:rsid w:val="003B7E42"/>
    <w:rsid w:val="003C0789"/>
    <w:rsid w:val="003C2115"/>
    <w:rsid w:val="003C4332"/>
    <w:rsid w:val="003C71C0"/>
    <w:rsid w:val="003C7B6D"/>
    <w:rsid w:val="003D03E8"/>
    <w:rsid w:val="003D0EF3"/>
    <w:rsid w:val="003D107B"/>
    <w:rsid w:val="003D15CD"/>
    <w:rsid w:val="003D2CE8"/>
    <w:rsid w:val="003D591F"/>
    <w:rsid w:val="003D6C56"/>
    <w:rsid w:val="003E034A"/>
    <w:rsid w:val="003E103D"/>
    <w:rsid w:val="003E1922"/>
    <w:rsid w:val="003E1A33"/>
    <w:rsid w:val="003E364A"/>
    <w:rsid w:val="003E3672"/>
    <w:rsid w:val="003E370E"/>
    <w:rsid w:val="003E3C46"/>
    <w:rsid w:val="003E4D3D"/>
    <w:rsid w:val="003E4FED"/>
    <w:rsid w:val="003E5051"/>
    <w:rsid w:val="003E5950"/>
    <w:rsid w:val="003E59F6"/>
    <w:rsid w:val="003F031C"/>
    <w:rsid w:val="003F0887"/>
    <w:rsid w:val="003F08CE"/>
    <w:rsid w:val="003F29C1"/>
    <w:rsid w:val="003F3076"/>
    <w:rsid w:val="003F361E"/>
    <w:rsid w:val="003F54F6"/>
    <w:rsid w:val="003F5EE9"/>
    <w:rsid w:val="003F7ADA"/>
    <w:rsid w:val="00400D1D"/>
    <w:rsid w:val="00402629"/>
    <w:rsid w:val="00403238"/>
    <w:rsid w:val="00403772"/>
    <w:rsid w:val="0040583B"/>
    <w:rsid w:val="00407285"/>
    <w:rsid w:val="004100DB"/>
    <w:rsid w:val="0041051B"/>
    <w:rsid w:val="00411154"/>
    <w:rsid w:val="00412683"/>
    <w:rsid w:val="004131F3"/>
    <w:rsid w:val="00413A50"/>
    <w:rsid w:val="004163A3"/>
    <w:rsid w:val="004167C6"/>
    <w:rsid w:val="0042048B"/>
    <w:rsid w:val="0042135F"/>
    <w:rsid w:val="004216E8"/>
    <w:rsid w:val="004229F8"/>
    <w:rsid w:val="00422DB7"/>
    <w:rsid w:val="00423A38"/>
    <w:rsid w:val="004246A8"/>
    <w:rsid w:val="004259D5"/>
    <w:rsid w:val="00425BEE"/>
    <w:rsid w:val="00426045"/>
    <w:rsid w:val="0042607D"/>
    <w:rsid w:val="00426743"/>
    <w:rsid w:val="00426D00"/>
    <w:rsid w:val="004276F9"/>
    <w:rsid w:val="0043024D"/>
    <w:rsid w:val="00430EDE"/>
    <w:rsid w:val="004322A2"/>
    <w:rsid w:val="00432313"/>
    <w:rsid w:val="004331B5"/>
    <w:rsid w:val="004337A7"/>
    <w:rsid w:val="00433D25"/>
    <w:rsid w:val="00434062"/>
    <w:rsid w:val="004351EE"/>
    <w:rsid w:val="004369E2"/>
    <w:rsid w:val="004370B4"/>
    <w:rsid w:val="00440A73"/>
    <w:rsid w:val="00441924"/>
    <w:rsid w:val="00441D5E"/>
    <w:rsid w:val="0044257C"/>
    <w:rsid w:val="0044282E"/>
    <w:rsid w:val="00442887"/>
    <w:rsid w:val="00442E17"/>
    <w:rsid w:val="004437FC"/>
    <w:rsid w:val="00443961"/>
    <w:rsid w:val="00443EEE"/>
    <w:rsid w:val="0044787E"/>
    <w:rsid w:val="00447996"/>
    <w:rsid w:val="00447BB7"/>
    <w:rsid w:val="004501A5"/>
    <w:rsid w:val="004506CB"/>
    <w:rsid w:val="00452DD5"/>
    <w:rsid w:val="00453707"/>
    <w:rsid w:val="0045377A"/>
    <w:rsid w:val="00454186"/>
    <w:rsid w:val="004552CF"/>
    <w:rsid w:val="00455E39"/>
    <w:rsid w:val="00456748"/>
    <w:rsid w:val="00457AFB"/>
    <w:rsid w:val="00461555"/>
    <w:rsid w:val="004619EA"/>
    <w:rsid w:val="0046246E"/>
    <w:rsid w:val="004624BD"/>
    <w:rsid w:val="00462FB6"/>
    <w:rsid w:val="00463413"/>
    <w:rsid w:val="00463459"/>
    <w:rsid w:val="004634D3"/>
    <w:rsid w:val="0046399C"/>
    <w:rsid w:val="004653EC"/>
    <w:rsid w:val="00466180"/>
    <w:rsid w:val="00470C48"/>
    <w:rsid w:val="00471303"/>
    <w:rsid w:val="004718F3"/>
    <w:rsid w:val="00471C18"/>
    <w:rsid w:val="004753DC"/>
    <w:rsid w:val="00480006"/>
    <w:rsid w:val="00480079"/>
    <w:rsid w:val="00480430"/>
    <w:rsid w:val="00481A2D"/>
    <w:rsid w:val="00481F1D"/>
    <w:rsid w:val="004820A9"/>
    <w:rsid w:val="004823AF"/>
    <w:rsid w:val="004829B7"/>
    <w:rsid w:val="00482BCB"/>
    <w:rsid w:val="00482BF7"/>
    <w:rsid w:val="00483726"/>
    <w:rsid w:val="00483BF6"/>
    <w:rsid w:val="0048409C"/>
    <w:rsid w:val="004865AD"/>
    <w:rsid w:val="004868F4"/>
    <w:rsid w:val="00486AF2"/>
    <w:rsid w:val="00487611"/>
    <w:rsid w:val="00487AE7"/>
    <w:rsid w:val="0049094E"/>
    <w:rsid w:val="00491CB5"/>
    <w:rsid w:val="00493152"/>
    <w:rsid w:val="00494287"/>
    <w:rsid w:val="00494575"/>
    <w:rsid w:val="00494608"/>
    <w:rsid w:val="00494EA5"/>
    <w:rsid w:val="00495C17"/>
    <w:rsid w:val="0049637B"/>
    <w:rsid w:val="0049655E"/>
    <w:rsid w:val="00496F0F"/>
    <w:rsid w:val="00497228"/>
    <w:rsid w:val="00497C80"/>
    <w:rsid w:val="004A069B"/>
    <w:rsid w:val="004A2055"/>
    <w:rsid w:val="004A22D3"/>
    <w:rsid w:val="004A2CE9"/>
    <w:rsid w:val="004A34CF"/>
    <w:rsid w:val="004A425E"/>
    <w:rsid w:val="004A4426"/>
    <w:rsid w:val="004A461C"/>
    <w:rsid w:val="004A4683"/>
    <w:rsid w:val="004A5CB4"/>
    <w:rsid w:val="004A69AE"/>
    <w:rsid w:val="004A79E9"/>
    <w:rsid w:val="004A7A19"/>
    <w:rsid w:val="004B0AEF"/>
    <w:rsid w:val="004B1BD6"/>
    <w:rsid w:val="004B2546"/>
    <w:rsid w:val="004B3F09"/>
    <w:rsid w:val="004B40E9"/>
    <w:rsid w:val="004B4D7C"/>
    <w:rsid w:val="004B5A31"/>
    <w:rsid w:val="004B5AD8"/>
    <w:rsid w:val="004B6465"/>
    <w:rsid w:val="004B7ED6"/>
    <w:rsid w:val="004C02B9"/>
    <w:rsid w:val="004C0F81"/>
    <w:rsid w:val="004C25B7"/>
    <w:rsid w:val="004C27A6"/>
    <w:rsid w:val="004C330E"/>
    <w:rsid w:val="004C6064"/>
    <w:rsid w:val="004D044A"/>
    <w:rsid w:val="004D063F"/>
    <w:rsid w:val="004D0EA5"/>
    <w:rsid w:val="004D11EA"/>
    <w:rsid w:val="004D1D63"/>
    <w:rsid w:val="004D2C77"/>
    <w:rsid w:val="004D4565"/>
    <w:rsid w:val="004D527A"/>
    <w:rsid w:val="004D608A"/>
    <w:rsid w:val="004E065A"/>
    <w:rsid w:val="004E1465"/>
    <w:rsid w:val="004E1807"/>
    <w:rsid w:val="004E20EE"/>
    <w:rsid w:val="004E2568"/>
    <w:rsid w:val="004E2959"/>
    <w:rsid w:val="004E2CB7"/>
    <w:rsid w:val="004E2CE9"/>
    <w:rsid w:val="004E352F"/>
    <w:rsid w:val="004E36A0"/>
    <w:rsid w:val="004E40C0"/>
    <w:rsid w:val="004E4470"/>
    <w:rsid w:val="004E4D4D"/>
    <w:rsid w:val="004E545F"/>
    <w:rsid w:val="004E6458"/>
    <w:rsid w:val="004E693D"/>
    <w:rsid w:val="004E70DC"/>
    <w:rsid w:val="004F0D35"/>
    <w:rsid w:val="004F0F0C"/>
    <w:rsid w:val="004F19EC"/>
    <w:rsid w:val="004F49EE"/>
    <w:rsid w:val="004F4E63"/>
    <w:rsid w:val="004F674E"/>
    <w:rsid w:val="004F6AE6"/>
    <w:rsid w:val="005001B9"/>
    <w:rsid w:val="00500372"/>
    <w:rsid w:val="005009DA"/>
    <w:rsid w:val="00500E35"/>
    <w:rsid w:val="00501B75"/>
    <w:rsid w:val="00502390"/>
    <w:rsid w:val="005025A6"/>
    <w:rsid w:val="00502FE0"/>
    <w:rsid w:val="00504729"/>
    <w:rsid w:val="005049A0"/>
    <w:rsid w:val="005056C3"/>
    <w:rsid w:val="00506E7F"/>
    <w:rsid w:val="0050709A"/>
    <w:rsid w:val="0050731E"/>
    <w:rsid w:val="0051015F"/>
    <w:rsid w:val="005101EE"/>
    <w:rsid w:val="00510F1C"/>
    <w:rsid w:val="0051178A"/>
    <w:rsid w:val="00511B93"/>
    <w:rsid w:val="00513307"/>
    <w:rsid w:val="00513B27"/>
    <w:rsid w:val="00514377"/>
    <w:rsid w:val="00514539"/>
    <w:rsid w:val="00514BAB"/>
    <w:rsid w:val="00516546"/>
    <w:rsid w:val="00517076"/>
    <w:rsid w:val="00517EE5"/>
    <w:rsid w:val="00521BAE"/>
    <w:rsid w:val="005234CF"/>
    <w:rsid w:val="0052358D"/>
    <w:rsid w:val="005258EB"/>
    <w:rsid w:val="00526760"/>
    <w:rsid w:val="005272EF"/>
    <w:rsid w:val="00527CEA"/>
    <w:rsid w:val="00530DC6"/>
    <w:rsid w:val="0053142D"/>
    <w:rsid w:val="005322F2"/>
    <w:rsid w:val="00532DBA"/>
    <w:rsid w:val="00533D65"/>
    <w:rsid w:val="0053436A"/>
    <w:rsid w:val="0053502C"/>
    <w:rsid w:val="00537F7D"/>
    <w:rsid w:val="00540A16"/>
    <w:rsid w:val="00543B97"/>
    <w:rsid w:val="00550672"/>
    <w:rsid w:val="00550737"/>
    <w:rsid w:val="00550BBB"/>
    <w:rsid w:val="0055178D"/>
    <w:rsid w:val="00552444"/>
    <w:rsid w:val="00553316"/>
    <w:rsid w:val="00555A7C"/>
    <w:rsid w:val="00555BC1"/>
    <w:rsid w:val="005565A0"/>
    <w:rsid w:val="00557DFE"/>
    <w:rsid w:val="0056023D"/>
    <w:rsid w:val="00560263"/>
    <w:rsid w:val="005619CB"/>
    <w:rsid w:val="00562149"/>
    <w:rsid w:val="0056596E"/>
    <w:rsid w:val="00566785"/>
    <w:rsid w:val="0057093F"/>
    <w:rsid w:val="00570ECF"/>
    <w:rsid w:val="00572679"/>
    <w:rsid w:val="005731BD"/>
    <w:rsid w:val="00573254"/>
    <w:rsid w:val="0057403B"/>
    <w:rsid w:val="005749BA"/>
    <w:rsid w:val="00575F5B"/>
    <w:rsid w:val="00576275"/>
    <w:rsid w:val="005805E4"/>
    <w:rsid w:val="005812E4"/>
    <w:rsid w:val="00583713"/>
    <w:rsid w:val="00584203"/>
    <w:rsid w:val="00584F9C"/>
    <w:rsid w:val="005863B5"/>
    <w:rsid w:val="005868D3"/>
    <w:rsid w:val="005900D4"/>
    <w:rsid w:val="00590BAD"/>
    <w:rsid w:val="00590DDC"/>
    <w:rsid w:val="0059151F"/>
    <w:rsid w:val="00591A2E"/>
    <w:rsid w:val="00592D9E"/>
    <w:rsid w:val="00593C9E"/>
    <w:rsid w:val="00594B51"/>
    <w:rsid w:val="0059531C"/>
    <w:rsid w:val="00595674"/>
    <w:rsid w:val="005962D0"/>
    <w:rsid w:val="0059648E"/>
    <w:rsid w:val="00597EBF"/>
    <w:rsid w:val="005A05C0"/>
    <w:rsid w:val="005A13F0"/>
    <w:rsid w:val="005A1817"/>
    <w:rsid w:val="005A198B"/>
    <w:rsid w:val="005A2831"/>
    <w:rsid w:val="005A2EFF"/>
    <w:rsid w:val="005A47D6"/>
    <w:rsid w:val="005A4A7B"/>
    <w:rsid w:val="005A653F"/>
    <w:rsid w:val="005A77BB"/>
    <w:rsid w:val="005B00A9"/>
    <w:rsid w:val="005B04E8"/>
    <w:rsid w:val="005B095A"/>
    <w:rsid w:val="005B1B85"/>
    <w:rsid w:val="005B29C0"/>
    <w:rsid w:val="005B2A30"/>
    <w:rsid w:val="005B2A80"/>
    <w:rsid w:val="005B2DF4"/>
    <w:rsid w:val="005B31B4"/>
    <w:rsid w:val="005B54E3"/>
    <w:rsid w:val="005B5E8E"/>
    <w:rsid w:val="005B7F1B"/>
    <w:rsid w:val="005C10D7"/>
    <w:rsid w:val="005C2143"/>
    <w:rsid w:val="005C2F97"/>
    <w:rsid w:val="005C4D7D"/>
    <w:rsid w:val="005C5E6F"/>
    <w:rsid w:val="005D0C33"/>
    <w:rsid w:val="005D0CCE"/>
    <w:rsid w:val="005D13F4"/>
    <w:rsid w:val="005D1B8D"/>
    <w:rsid w:val="005D29CD"/>
    <w:rsid w:val="005D351C"/>
    <w:rsid w:val="005D3DF2"/>
    <w:rsid w:val="005D3E02"/>
    <w:rsid w:val="005D44D1"/>
    <w:rsid w:val="005D5B1E"/>
    <w:rsid w:val="005D64FF"/>
    <w:rsid w:val="005D77A7"/>
    <w:rsid w:val="005E045F"/>
    <w:rsid w:val="005E1AEF"/>
    <w:rsid w:val="005E22EB"/>
    <w:rsid w:val="005E428D"/>
    <w:rsid w:val="005E4390"/>
    <w:rsid w:val="005E4586"/>
    <w:rsid w:val="005E46A2"/>
    <w:rsid w:val="005E5245"/>
    <w:rsid w:val="005E53E4"/>
    <w:rsid w:val="005E75B0"/>
    <w:rsid w:val="005E7F81"/>
    <w:rsid w:val="005F06B1"/>
    <w:rsid w:val="005F1266"/>
    <w:rsid w:val="005F3CB7"/>
    <w:rsid w:val="005F4849"/>
    <w:rsid w:val="005F5BD2"/>
    <w:rsid w:val="005F61C4"/>
    <w:rsid w:val="005F6804"/>
    <w:rsid w:val="005F748F"/>
    <w:rsid w:val="006000B1"/>
    <w:rsid w:val="00600DCB"/>
    <w:rsid w:val="00602252"/>
    <w:rsid w:val="006031C2"/>
    <w:rsid w:val="006033D5"/>
    <w:rsid w:val="00604CD6"/>
    <w:rsid w:val="0060619D"/>
    <w:rsid w:val="00606D6B"/>
    <w:rsid w:val="0060755B"/>
    <w:rsid w:val="006075D2"/>
    <w:rsid w:val="006077BB"/>
    <w:rsid w:val="006101D7"/>
    <w:rsid w:val="006122B7"/>
    <w:rsid w:val="0061264E"/>
    <w:rsid w:val="00613142"/>
    <w:rsid w:val="00613822"/>
    <w:rsid w:val="00614036"/>
    <w:rsid w:val="00614A3A"/>
    <w:rsid w:val="006162A0"/>
    <w:rsid w:val="00617A51"/>
    <w:rsid w:val="006208D5"/>
    <w:rsid w:val="00620C82"/>
    <w:rsid w:val="00621897"/>
    <w:rsid w:val="006239B2"/>
    <w:rsid w:val="00623EED"/>
    <w:rsid w:val="0062401B"/>
    <w:rsid w:val="006258C2"/>
    <w:rsid w:val="00625AD8"/>
    <w:rsid w:val="00625F91"/>
    <w:rsid w:val="00626841"/>
    <w:rsid w:val="00626892"/>
    <w:rsid w:val="00627689"/>
    <w:rsid w:val="00627B83"/>
    <w:rsid w:val="0063190C"/>
    <w:rsid w:val="0063245D"/>
    <w:rsid w:val="006344DE"/>
    <w:rsid w:val="00636E52"/>
    <w:rsid w:val="00636FDE"/>
    <w:rsid w:val="00640EE8"/>
    <w:rsid w:val="006415FE"/>
    <w:rsid w:val="00641E81"/>
    <w:rsid w:val="00642357"/>
    <w:rsid w:val="0064372C"/>
    <w:rsid w:val="00643748"/>
    <w:rsid w:val="00644192"/>
    <w:rsid w:val="00644202"/>
    <w:rsid w:val="00644705"/>
    <w:rsid w:val="00645068"/>
    <w:rsid w:val="00645096"/>
    <w:rsid w:val="006457AA"/>
    <w:rsid w:val="00646228"/>
    <w:rsid w:val="00646C82"/>
    <w:rsid w:val="00647BC3"/>
    <w:rsid w:val="00650204"/>
    <w:rsid w:val="00651DAC"/>
    <w:rsid w:val="00652E77"/>
    <w:rsid w:val="0065489E"/>
    <w:rsid w:val="0065558D"/>
    <w:rsid w:val="00655CF1"/>
    <w:rsid w:val="006564A3"/>
    <w:rsid w:val="0065688E"/>
    <w:rsid w:val="00657269"/>
    <w:rsid w:val="00660303"/>
    <w:rsid w:val="00660505"/>
    <w:rsid w:val="0066404A"/>
    <w:rsid w:val="00664309"/>
    <w:rsid w:val="00665D08"/>
    <w:rsid w:val="00665EF3"/>
    <w:rsid w:val="0066635D"/>
    <w:rsid w:val="00666834"/>
    <w:rsid w:val="00670A96"/>
    <w:rsid w:val="00671397"/>
    <w:rsid w:val="006719F9"/>
    <w:rsid w:val="00671A0A"/>
    <w:rsid w:val="006723C6"/>
    <w:rsid w:val="00672E90"/>
    <w:rsid w:val="0067340D"/>
    <w:rsid w:val="006737A0"/>
    <w:rsid w:val="00673B0B"/>
    <w:rsid w:val="00674804"/>
    <w:rsid w:val="00674F97"/>
    <w:rsid w:val="0067572C"/>
    <w:rsid w:val="00677F8D"/>
    <w:rsid w:val="0068071F"/>
    <w:rsid w:val="00680AB6"/>
    <w:rsid w:val="00680DF0"/>
    <w:rsid w:val="0068243C"/>
    <w:rsid w:val="00682C2C"/>
    <w:rsid w:val="006831C6"/>
    <w:rsid w:val="00683A6F"/>
    <w:rsid w:val="00683DCD"/>
    <w:rsid w:val="0068454C"/>
    <w:rsid w:val="00684A14"/>
    <w:rsid w:val="00684B1E"/>
    <w:rsid w:val="0068559C"/>
    <w:rsid w:val="00685659"/>
    <w:rsid w:val="0068618F"/>
    <w:rsid w:val="00687742"/>
    <w:rsid w:val="0069099C"/>
    <w:rsid w:val="00692266"/>
    <w:rsid w:val="00692E18"/>
    <w:rsid w:val="00693B00"/>
    <w:rsid w:val="00693DCE"/>
    <w:rsid w:val="006943CD"/>
    <w:rsid w:val="00696A7F"/>
    <w:rsid w:val="006971D8"/>
    <w:rsid w:val="006971E9"/>
    <w:rsid w:val="006971F6"/>
    <w:rsid w:val="006975DC"/>
    <w:rsid w:val="0069766A"/>
    <w:rsid w:val="006A0630"/>
    <w:rsid w:val="006A0B14"/>
    <w:rsid w:val="006A0CD3"/>
    <w:rsid w:val="006A1EC6"/>
    <w:rsid w:val="006A1F09"/>
    <w:rsid w:val="006A230F"/>
    <w:rsid w:val="006A3FE8"/>
    <w:rsid w:val="006B090D"/>
    <w:rsid w:val="006B0A4D"/>
    <w:rsid w:val="006B2B17"/>
    <w:rsid w:val="006B42C1"/>
    <w:rsid w:val="006B43AB"/>
    <w:rsid w:val="006B477B"/>
    <w:rsid w:val="006B5DA4"/>
    <w:rsid w:val="006B6107"/>
    <w:rsid w:val="006B677D"/>
    <w:rsid w:val="006C1248"/>
    <w:rsid w:val="006C1483"/>
    <w:rsid w:val="006C1C6B"/>
    <w:rsid w:val="006C74BC"/>
    <w:rsid w:val="006C76A5"/>
    <w:rsid w:val="006C7FC7"/>
    <w:rsid w:val="006D02B2"/>
    <w:rsid w:val="006D0948"/>
    <w:rsid w:val="006D40CF"/>
    <w:rsid w:val="006D4A00"/>
    <w:rsid w:val="006D6B73"/>
    <w:rsid w:val="006D6FA7"/>
    <w:rsid w:val="006E1540"/>
    <w:rsid w:val="006E204D"/>
    <w:rsid w:val="006E20C8"/>
    <w:rsid w:val="006E387F"/>
    <w:rsid w:val="006E5C2B"/>
    <w:rsid w:val="006E6381"/>
    <w:rsid w:val="006E6AC3"/>
    <w:rsid w:val="006E6F2E"/>
    <w:rsid w:val="006E7881"/>
    <w:rsid w:val="006E79C0"/>
    <w:rsid w:val="006E7E3E"/>
    <w:rsid w:val="006F0A7A"/>
    <w:rsid w:val="006F0CDE"/>
    <w:rsid w:val="006F171A"/>
    <w:rsid w:val="006F1D39"/>
    <w:rsid w:val="006F20DE"/>
    <w:rsid w:val="006F2848"/>
    <w:rsid w:val="006F6412"/>
    <w:rsid w:val="006F707C"/>
    <w:rsid w:val="006F75F5"/>
    <w:rsid w:val="006F7662"/>
    <w:rsid w:val="006F7CDB"/>
    <w:rsid w:val="007005BD"/>
    <w:rsid w:val="0070101E"/>
    <w:rsid w:val="0070110D"/>
    <w:rsid w:val="007013C4"/>
    <w:rsid w:val="00701A4E"/>
    <w:rsid w:val="007045EE"/>
    <w:rsid w:val="00704B3A"/>
    <w:rsid w:val="00704B5D"/>
    <w:rsid w:val="0070506F"/>
    <w:rsid w:val="007054B3"/>
    <w:rsid w:val="00705A22"/>
    <w:rsid w:val="00705C45"/>
    <w:rsid w:val="00706CEF"/>
    <w:rsid w:val="007108F5"/>
    <w:rsid w:val="007111A3"/>
    <w:rsid w:val="00711809"/>
    <w:rsid w:val="00713CC6"/>
    <w:rsid w:val="007148B5"/>
    <w:rsid w:val="00715288"/>
    <w:rsid w:val="007152D9"/>
    <w:rsid w:val="00715835"/>
    <w:rsid w:val="007170D6"/>
    <w:rsid w:val="00717169"/>
    <w:rsid w:val="007173F4"/>
    <w:rsid w:val="0072067B"/>
    <w:rsid w:val="00723107"/>
    <w:rsid w:val="00723BA4"/>
    <w:rsid w:val="007243EA"/>
    <w:rsid w:val="00725069"/>
    <w:rsid w:val="007252A5"/>
    <w:rsid w:val="007252E6"/>
    <w:rsid w:val="0072773B"/>
    <w:rsid w:val="0072790D"/>
    <w:rsid w:val="00730321"/>
    <w:rsid w:val="00731E68"/>
    <w:rsid w:val="00732236"/>
    <w:rsid w:val="00732DB7"/>
    <w:rsid w:val="0073549D"/>
    <w:rsid w:val="00736A87"/>
    <w:rsid w:val="00742972"/>
    <w:rsid w:val="00742DB9"/>
    <w:rsid w:val="007438FF"/>
    <w:rsid w:val="00743B5F"/>
    <w:rsid w:val="00743EC9"/>
    <w:rsid w:val="0074521A"/>
    <w:rsid w:val="007459D2"/>
    <w:rsid w:val="007468BC"/>
    <w:rsid w:val="00750E3A"/>
    <w:rsid w:val="00750EF6"/>
    <w:rsid w:val="00751BDB"/>
    <w:rsid w:val="00752593"/>
    <w:rsid w:val="00753DF2"/>
    <w:rsid w:val="00753E58"/>
    <w:rsid w:val="00754DE5"/>
    <w:rsid w:val="00755181"/>
    <w:rsid w:val="007557EF"/>
    <w:rsid w:val="00755957"/>
    <w:rsid w:val="00755BA0"/>
    <w:rsid w:val="00756D0A"/>
    <w:rsid w:val="00757363"/>
    <w:rsid w:val="0075743D"/>
    <w:rsid w:val="00761790"/>
    <w:rsid w:val="00762C61"/>
    <w:rsid w:val="00763183"/>
    <w:rsid w:val="007648A3"/>
    <w:rsid w:val="00765073"/>
    <w:rsid w:val="00765A99"/>
    <w:rsid w:val="00766690"/>
    <w:rsid w:val="00766E54"/>
    <w:rsid w:val="00766F5E"/>
    <w:rsid w:val="0077123C"/>
    <w:rsid w:val="00771676"/>
    <w:rsid w:val="007741D9"/>
    <w:rsid w:val="00774FFE"/>
    <w:rsid w:val="00776FAD"/>
    <w:rsid w:val="0078211A"/>
    <w:rsid w:val="00782F7A"/>
    <w:rsid w:val="007830C1"/>
    <w:rsid w:val="007843C9"/>
    <w:rsid w:val="00784785"/>
    <w:rsid w:val="00784B4B"/>
    <w:rsid w:val="0078513D"/>
    <w:rsid w:val="0078531E"/>
    <w:rsid w:val="00785476"/>
    <w:rsid w:val="0078595C"/>
    <w:rsid w:val="0078674F"/>
    <w:rsid w:val="00787514"/>
    <w:rsid w:val="00790170"/>
    <w:rsid w:val="00790504"/>
    <w:rsid w:val="00791B02"/>
    <w:rsid w:val="0079416C"/>
    <w:rsid w:val="00794359"/>
    <w:rsid w:val="0079518F"/>
    <w:rsid w:val="00795837"/>
    <w:rsid w:val="00796372"/>
    <w:rsid w:val="00797321"/>
    <w:rsid w:val="00797484"/>
    <w:rsid w:val="00797C10"/>
    <w:rsid w:val="007A0483"/>
    <w:rsid w:val="007A2AFB"/>
    <w:rsid w:val="007A321B"/>
    <w:rsid w:val="007A365C"/>
    <w:rsid w:val="007A4769"/>
    <w:rsid w:val="007A5C44"/>
    <w:rsid w:val="007A6766"/>
    <w:rsid w:val="007A677E"/>
    <w:rsid w:val="007A78E3"/>
    <w:rsid w:val="007B0983"/>
    <w:rsid w:val="007B1393"/>
    <w:rsid w:val="007B1802"/>
    <w:rsid w:val="007B201F"/>
    <w:rsid w:val="007B2A46"/>
    <w:rsid w:val="007B2A7B"/>
    <w:rsid w:val="007B2ADB"/>
    <w:rsid w:val="007B43AD"/>
    <w:rsid w:val="007B5012"/>
    <w:rsid w:val="007B654E"/>
    <w:rsid w:val="007B6F5E"/>
    <w:rsid w:val="007C07EF"/>
    <w:rsid w:val="007C0E2C"/>
    <w:rsid w:val="007C18A0"/>
    <w:rsid w:val="007C19CA"/>
    <w:rsid w:val="007C23F6"/>
    <w:rsid w:val="007C2BAC"/>
    <w:rsid w:val="007C2C4F"/>
    <w:rsid w:val="007C3E8F"/>
    <w:rsid w:val="007C4D58"/>
    <w:rsid w:val="007C4D5D"/>
    <w:rsid w:val="007C5186"/>
    <w:rsid w:val="007C5E07"/>
    <w:rsid w:val="007C5E19"/>
    <w:rsid w:val="007C7881"/>
    <w:rsid w:val="007D03B6"/>
    <w:rsid w:val="007D17B5"/>
    <w:rsid w:val="007D1883"/>
    <w:rsid w:val="007D2625"/>
    <w:rsid w:val="007D297E"/>
    <w:rsid w:val="007D2E65"/>
    <w:rsid w:val="007D328B"/>
    <w:rsid w:val="007D484E"/>
    <w:rsid w:val="007D5027"/>
    <w:rsid w:val="007D5A1E"/>
    <w:rsid w:val="007D63B8"/>
    <w:rsid w:val="007D6F3B"/>
    <w:rsid w:val="007D6F40"/>
    <w:rsid w:val="007D78C3"/>
    <w:rsid w:val="007E11BF"/>
    <w:rsid w:val="007E2971"/>
    <w:rsid w:val="007E3CE2"/>
    <w:rsid w:val="007E3E21"/>
    <w:rsid w:val="007E4BEE"/>
    <w:rsid w:val="007E5E65"/>
    <w:rsid w:val="007E67DB"/>
    <w:rsid w:val="007E7040"/>
    <w:rsid w:val="007F10A0"/>
    <w:rsid w:val="007F177B"/>
    <w:rsid w:val="007F18AA"/>
    <w:rsid w:val="007F23DD"/>
    <w:rsid w:val="007F378D"/>
    <w:rsid w:val="007F3D2C"/>
    <w:rsid w:val="007F49C5"/>
    <w:rsid w:val="007F4BE0"/>
    <w:rsid w:val="007F572F"/>
    <w:rsid w:val="007F5780"/>
    <w:rsid w:val="007F5F2E"/>
    <w:rsid w:val="007F7F22"/>
    <w:rsid w:val="008015C9"/>
    <w:rsid w:val="00802498"/>
    <w:rsid w:val="00803054"/>
    <w:rsid w:val="0080349C"/>
    <w:rsid w:val="008044EB"/>
    <w:rsid w:val="0080643A"/>
    <w:rsid w:val="00806FC3"/>
    <w:rsid w:val="008073AF"/>
    <w:rsid w:val="00810552"/>
    <w:rsid w:val="00812058"/>
    <w:rsid w:val="008121B1"/>
    <w:rsid w:val="00812AFD"/>
    <w:rsid w:val="00813AEF"/>
    <w:rsid w:val="00814649"/>
    <w:rsid w:val="00814E97"/>
    <w:rsid w:val="008151EA"/>
    <w:rsid w:val="008164EC"/>
    <w:rsid w:val="00817977"/>
    <w:rsid w:val="00820439"/>
    <w:rsid w:val="00820AED"/>
    <w:rsid w:val="00822B5F"/>
    <w:rsid w:val="00822EEF"/>
    <w:rsid w:val="00823A22"/>
    <w:rsid w:val="00824021"/>
    <w:rsid w:val="00824F93"/>
    <w:rsid w:val="00825D06"/>
    <w:rsid w:val="00827085"/>
    <w:rsid w:val="00827CCC"/>
    <w:rsid w:val="00830217"/>
    <w:rsid w:val="00831A7F"/>
    <w:rsid w:val="00832C6D"/>
    <w:rsid w:val="00833064"/>
    <w:rsid w:val="0083345A"/>
    <w:rsid w:val="008354AC"/>
    <w:rsid w:val="00835FBA"/>
    <w:rsid w:val="00837463"/>
    <w:rsid w:val="00840152"/>
    <w:rsid w:val="0084132E"/>
    <w:rsid w:val="00842009"/>
    <w:rsid w:val="0084340E"/>
    <w:rsid w:val="00843AC7"/>
    <w:rsid w:val="00844518"/>
    <w:rsid w:val="00844F1E"/>
    <w:rsid w:val="0084657C"/>
    <w:rsid w:val="00847239"/>
    <w:rsid w:val="00847A49"/>
    <w:rsid w:val="00847DE7"/>
    <w:rsid w:val="0085109A"/>
    <w:rsid w:val="008524A6"/>
    <w:rsid w:val="00854C0A"/>
    <w:rsid w:val="0085574E"/>
    <w:rsid w:val="0085605B"/>
    <w:rsid w:val="0086086D"/>
    <w:rsid w:val="00861432"/>
    <w:rsid w:val="00862066"/>
    <w:rsid w:val="008628B7"/>
    <w:rsid w:val="008643AA"/>
    <w:rsid w:val="008649B2"/>
    <w:rsid w:val="008649DA"/>
    <w:rsid w:val="00864A89"/>
    <w:rsid w:val="00865027"/>
    <w:rsid w:val="00865548"/>
    <w:rsid w:val="0086608C"/>
    <w:rsid w:val="00866F35"/>
    <w:rsid w:val="008674A0"/>
    <w:rsid w:val="00870095"/>
    <w:rsid w:val="008705AC"/>
    <w:rsid w:val="00871092"/>
    <w:rsid w:val="00872C94"/>
    <w:rsid w:val="00872F10"/>
    <w:rsid w:val="008742A3"/>
    <w:rsid w:val="00874414"/>
    <w:rsid w:val="008744AD"/>
    <w:rsid w:val="00874D40"/>
    <w:rsid w:val="00876948"/>
    <w:rsid w:val="00877302"/>
    <w:rsid w:val="00877622"/>
    <w:rsid w:val="008811B1"/>
    <w:rsid w:val="008812F9"/>
    <w:rsid w:val="0088208A"/>
    <w:rsid w:val="00882455"/>
    <w:rsid w:val="008835DF"/>
    <w:rsid w:val="00883942"/>
    <w:rsid w:val="008842F1"/>
    <w:rsid w:val="00885710"/>
    <w:rsid w:val="00886605"/>
    <w:rsid w:val="00886990"/>
    <w:rsid w:val="00887007"/>
    <w:rsid w:val="00890629"/>
    <w:rsid w:val="00890F1D"/>
    <w:rsid w:val="0089120C"/>
    <w:rsid w:val="008926F2"/>
    <w:rsid w:val="00892C04"/>
    <w:rsid w:val="008935D2"/>
    <w:rsid w:val="00894F2E"/>
    <w:rsid w:val="00896EB5"/>
    <w:rsid w:val="0089729D"/>
    <w:rsid w:val="00897327"/>
    <w:rsid w:val="00897E48"/>
    <w:rsid w:val="00897EF7"/>
    <w:rsid w:val="008A060F"/>
    <w:rsid w:val="008A1182"/>
    <w:rsid w:val="008A1601"/>
    <w:rsid w:val="008A3204"/>
    <w:rsid w:val="008A3ED5"/>
    <w:rsid w:val="008A4913"/>
    <w:rsid w:val="008A568C"/>
    <w:rsid w:val="008A60E2"/>
    <w:rsid w:val="008A7447"/>
    <w:rsid w:val="008B04A2"/>
    <w:rsid w:val="008B0961"/>
    <w:rsid w:val="008B0EA7"/>
    <w:rsid w:val="008B2027"/>
    <w:rsid w:val="008B2277"/>
    <w:rsid w:val="008B2286"/>
    <w:rsid w:val="008B2341"/>
    <w:rsid w:val="008B2D11"/>
    <w:rsid w:val="008B2F58"/>
    <w:rsid w:val="008B302E"/>
    <w:rsid w:val="008B51CF"/>
    <w:rsid w:val="008B6740"/>
    <w:rsid w:val="008B6F33"/>
    <w:rsid w:val="008C0B38"/>
    <w:rsid w:val="008C19ED"/>
    <w:rsid w:val="008C21DA"/>
    <w:rsid w:val="008C2250"/>
    <w:rsid w:val="008C27CD"/>
    <w:rsid w:val="008C2AC2"/>
    <w:rsid w:val="008C4C42"/>
    <w:rsid w:val="008C506E"/>
    <w:rsid w:val="008C6498"/>
    <w:rsid w:val="008C726C"/>
    <w:rsid w:val="008C7611"/>
    <w:rsid w:val="008C775D"/>
    <w:rsid w:val="008D0E73"/>
    <w:rsid w:val="008D1715"/>
    <w:rsid w:val="008D17E9"/>
    <w:rsid w:val="008D23C3"/>
    <w:rsid w:val="008D25E6"/>
    <w:rsid w:val="008D3025"/>
    <w:rsid w:val="008D3433"/>
    <w:rsid w:val="008D4482"/>
    <w:rsid w:val="008D4B04"/>
    <w:rsid w:val="008D56F4"/>
    <w:rsid w:val="008D6604"/>
    <w:rsid w:val="008D70C8"/>
    <w:rsid w:val="008D733C"/>
    <w:rsid w:val="008D7683"/>
    <w:rsid w:val="008D78BC"/>
    <w:rsid w:val="008E0DD4"/>
    <w:rsid w:val="008E121E"/>
    <w:rsid w:val="008E1364"/>
    <w:rsid w:val="008E1CBE"/>
    <w:rsid w:val="008E2160"/>
    <w:rsid w:val="008E2D05"/>
    <w:rsid w:val="008E30ED"/>
    <w:rsid w:val="008E4BCE"/>
    <w:rsid w:val="008E52B7"/>
    <w:rsid w:val="008E7934"/>
    <w:rsid w:val="008E7E03"/>
    <w:rsid w:val="008F1E4F"/>
    <w:rsid w:val="008F221A"/>
    <w:rsid w:val="008F2A61"/>
    <w:rsid w:val="008F41F3"/>
    <w:rsid w:val="008F4E6C"/>
    <w:rsid w:val="008F53A7"/>
    <w:rsid w:val="008F5B2C"/>
    <w:rsid w:val="008F7210"/>
    <w:rsid w:val="00900F3C"/>
    <w:rsid w:val="0090128C"/>
    <w:rsid w:val="00901967"/>
    <w:rsid w:val="00902F4B"/>
    <w:rsid w:val="009033DF"/>
    <w:rsid w:val="009035B3"/>
    <w:rsid w:val="00904CC6"/>
    <w:rsid w:val="00904D8B"/>
    <w:rsid w:val="00905A5F"/>
    <w:rsid w:val="00905BEE"/>
    <w:rsid w:val="00905FE6"/>
    <w:rsid w:val="009062F6"/>
    <w:rsid w:val="009064AD"/>
    <w:rsid w:val="00906DA3"/>
    <w:rsid w:val="00906F8E"/>
    <w:rsid w:val="0090774E"/>
    <w:rsid w:val="00907E29"/>
    <w:rsid w:val="00907FFB"/>
    <w:rsid w:val="0091040B"/>
    <w:rsid w:val="00910BD2"/>
    <w:rsid w:val="0091159A"/>
    <w:rsid w:val="009115A4"/>
    <w:rsid w:val="00912856"/>
    <w:rsid w:val="00912A78"/>
    <w:rsid w:val="00914B5D"/>
    <w:rsid w:val="00914BC0"/>
    <w:rsid w:val="00914C21"/>
    <w:rsid w:val="009151B6"/>
    <w:rsid w:val="0091525C"/>
    <w:rsid w:val="009153F4"/>
    <w:rsid w:val="009166EC"/>
    <w:rsid w:val="009202C6"/>
    <w:rsid w:val="0092112E"/>
    <w:rsid w:val="009216DC"/>
    <w:rsid w:val="00921CCA"/>
    <w:rsid w:val="00923C64"/>
    <w:rsid w:val="00925545"/>
    <w:rsid w:val="00925599"/>
    <w:rsid w:val="00925BFC"/>
    <w:rsid w:val="00925DC2"/>
    <w:rsid w:val="00926B7D"/>
    <w:rsid w:val="00927197"/>
    <w:rsid w:val="00930E91"/>
    <w:rsid w:val="009328FC"/>
    <w:rsid w:val="00932BF5"/>
    <w:rsid w:val="0093314A"/>
    <w:rsid w:val="00933ED7"/>
    <w:rsid w:val="00934329"/>
    <w:rsid w:val="00936033"/>
    <w:rsid w:val="00936310"/>
    <w:rsid w:val="00942CD5"/>
    <w:rsid w:val="00943C1B"/>
    <w:rsid w:val="00944D68"/>
    <w:rsid w:val="009450B5"/>
    <w:rsid w:val="00945777"/>
    <w:rsid w:val="00945890"/>
    <w:rsid w:val="009458BC"/>
    <w:rsid w:val="00945F68"/>
    <w:rsid w:val="00947E17"/>
    <w:rsid w:val="00950591"/>
    <w:rsid w:val="0095087F"/>
    <w:rsid w:val="00951567"/>
    <w:rsid w:val="00951998"/>
    <w:rsid w:val="00951C60"/>
    <w:rsid w:val="009522F5"/>
    <w:rsid w:val="009530DA"/>
    <w:rsid w:val="009530F0"/>
    <w:rsid w:val="009541CA"/>
    <w:rsid w:val="0095461D"/>
    <w:rsid w:val="00955F8A"/>
    <w:rsid w:val="0095640A"/>
    <w:rsid w:val="0095659B"/>
    <w:rsid w:val="00960289"/>
    <w:rsid w:val="009628AD"/>
    <w:rsid w:val="00963821"/>
    <w:rsid w:val="00964131"/>
    <w:rsid w:val="00964481"/>
    <w:rsid w:val="00964D0D"/>
    <w:rsid w:val="00965405"/>
    <w:rsid w:val="00965851"/>
    <w:rsid w:val="00966E88"/>
    <w:rsid w:val="00967755"/>
    <w:rsid w:val="00967BC3"/>
    <w:rsid w:val="00971229"/>
    <w:rsid w:val="00971576"/>
    <w:rsid w:val="00972280"/>
    <w:rsid w:val="009729F8"/>
    <w:rsid w:val="0097310D"/>
    <w:rsid w:val="009734BF"/>
    <w:rsid w:val="009736D0"/>
    <w:rsid w:val="00974336"/>
    <w:rsid w:val="0097437B"/>
    <w:rsid w:val="00976539"/>
    <w:rsid w:val="00976D8A"/>
    <w:rsid w:val="00977882"/>
    <w:rsid w:val="00977C40"/>
    <w:rsid w:val="00977C6E"/>
    <w:rsid w:val="00980129"/>
    <w:rsid w:val="009806B2"/>
    <w:rsid w:val="00980879"/>
    <w:rsid w:val="00982066"/>
    <w:rsid w:val="00982541"/>
    <w:rsid w:val="00982ABB"/>
    <w:rsid w:val="009833C4"/>
    <w:rsid w:val="00983B49"/>
    <w:rsid w:val="00983B76"/>
    <w:rsid w:val="00985B09"/>
    <w:rsid w:val="00987345"/>
    <w:rsid w:val="00990B09"/>
    <w:rsid w:val="00991507"/>
    <w:rsid w:val="00991602"/>
    <w:rsid w:val="00992745"/>
    <w:rsid w:val="00992A31"/>
    <w:rsid w:val="00992F5D"/>
    <w:rsid w:val="00993156"/>
    <w:rsid w:val="009937FA"/>
    <w:rsid w:val="00993AE7"/>
    <w:rsid w:val="00995558"/>
    <w:rsid w:val="00996B23"/>
    <w:rsid w:val="00997624"/>
    <w:rsid w:val="009A06B3"/>
    <w:rsid w:val="009A0907"/>
    <w:rsid w:val="009A46AD"/>
    <w:rsid w:val="009A4A7B"/>
    <w:rsid w:val="009A7A22"/>
    <w:rsid w:val="009B08B8"/>
    <w:rsid w:val="009B09E4"/>
    <w:rsid w:val="009B1091"/>
    <w:rsid w:val="009B1C4A"/>
    <w:rsid w:val="009B40C0"/>
    <w:rsid w:val="009B49AB"/>
    <w:rsid w:val="009B4AE8"/>
    <w:rsid w:val="009B5077"/>
    <w:rsid w:val="009B655E"/>
    <w:rsid w:val="009B683E"/>
    <w:rsid w:val="009B6987"/>
    <w:rsid w:val="009B69D9"/>
    <w:rsid w:val="009C1EBD"/>
    <w:rsid w:val="009C3066"/>
    <w:rsid w:val="009C42B2"/>
    <w:rsid w:val="009C43EA"/>
    <w:rsid w:val="009C4558"/>
    <w:rsid w:val="009C4D38"/>
    <w:rsid w:val="009C62DE"/>
    <w:rsid w:val="009C71F1"/>
    <w:rsid w:val="009C73CB"/>
    <w:rsid w:val="009D0248"/>
    <w:rsid w:val="009D086A"/>
    <w:rsid w:val="009D0991"/>
    <w:rsid w:val="009D172B"/>
    <w:rsid w:val="009D18AD"/>
    <w:rsid w:val="009D259B"/>
    <w:rsid w:val="009D3C39"/>
    <w:rsid w:val="009D4763"/>
    <w:rsid w:val="009D7981"/>
    <w:rsid w:val="009D7B10"/>
    <w:rsid w:val="009D7C87"/>
    <w:rsid w:val="009E02C6"/>
    <w:rsid w:val="009E148E"/>
    <w:rsid w:val="009E2629"/>
    <w:rsid w:val="009E4B41"/>
    <w:rsid w:val="009E6E53"/>
    <w:rsid w:val="009E6F2C"/>
    <w:rsid w:val="009E73AB"/>
    <w:rsid w:val="009F0051"/>
    <w:rsid w:val="009F093D"/>
    <w:rsid w:val="009F40B0"/>
    <w:rsid w:val="009F44B2"/>
    <w:rsid w:val="009F4839"/>
    <w:rsid w:val="009F498F"/>
    <w:rsid w:val="009F4BFA"/>
    <w:rsid w:val="009F5CBA"/>
    <w:rsid w:val="009F5F6A"/>
    <w:rsid w:val="009F5FE6"/>
    <w:rsid w:val="009F60C7"/>
    <w:rsid w:val="009F630F"/>
    <w:rsid w:val="009F7777"/>
    <w:rsid w:val="009F7CBA"/>
    <w:rsid w:val="00A004EA"/>
    <w:rsid w:val="00A007D6"/>
    <w:rsid w:val="00A01B56"/>
    <w:rsid w:val="00A02DE3"/>
    <w:rsid w:val="00A0396F"/>
    <w:rsid w:val="00A04879"/>
    <w:rsid w:val="00A05549"/>
    <w:rsid w:val="00A0779A"/>
    <w:rsid w:val="00A07885"/>
    <w:rsid w:val="00A07980"/>
    <w:rsid w:val="00A1027A"/>
    <w:rsid w:val="00A111A4"/>
    <w:rsid w:val="00A1131A"/>
    <w:rsid w:val="00A16741"/>
    <w:rsid w:val="00A17FF8"/>
    <w:rsid w:val="00A20683"/>
    <w:rsid w:val="00A207A3"/>
    <w:rsid w:val="00A20B23"/>
    <w:rsid w:val="00A214F7"/>
    <w:rsid w:val="00A217E4"/>
    <w:rsid w:val="00A219DB"/>
    <w:rsid w:val="00A23D34"/>
    <w:rsid w:val="00A23F59"/>
    <w:rsid w:val="00A24097"/>
    <w:rsid w:val="00A246F4"/>
    <w:rsid w:val="00A251D0"/>
    <w:rsid w:val="00A25702"/>
    <w:rsid w:val="00A25B1F"/>
    <w:rsid w:val="00A25C50"/>
    <w:rsid w:val="00A26AC4"/>
    <w:rsid w:val="00A2777F"/>
    <w:rsid w:val="00A27DBB"/>
    <w:rsid w:val="00A31804"/>
    <w:rsid w:val="00A31B28"/>
    <w:rsid w:val="00A31D9C"/>
    <w:rsid w:val="00A32C77"/>
    <w:rsid w:val="00A34837"/>
    <w:rsid w:val="00A3624C"/>
    <w:rsid w:val="00A374A0"/>
    <w:rsid w:val="00A4085C"/>
    <w:rsid w:val="00A40FC5"/>
    <w:rsid w:val="00A45728"/>
    <w:rsid w:val="00A459F6"/>
    <w:rsid w:val="00A45A1F"/>
    <w:rsid w:val="00A471C6"/>
    <w:rsid w:val="00A50288"/>
    <w:rsid w:val="00A516D2"/>
    <w:rsid w:val="00A51716"/>
    <w:rsid w:val="00A51C98"/>
    <w:rsid w:val="00A52D7C"/>
    <w:rsid w:val="00A5421E"/>
    <w:rsid w:val="00A54B35"/>
    <w:rsid w:val="00A5528E"/>
    <w:rsid w:val="00A55A8A"/>
    <w:rsid w:val="00A55DEF"/>
    <w:rsid w:val="00A56170"/>
    <w:rsid w:val="00A56440"/>
    <w:rsid w:val="00A5794D"/>
    <w:rsid w:val="00A57AA8"/>
    <w:rsid w:val="00A629C4"/>
    <w:rsid w:val="00A6337B"/>
    <w:rsid w:val="00A639E2"/>
    <w:rsid w:val="00A65C58"/>
    <w:rsid w:val="00A66241"/>
    <w:rsid w:val="00A6664B"/>
    <w:rsid w:val="00A6738A"/>
    <w:rsid w:val="00A6765E"/>
    <w:rsid w:val="00A7059B"/>
    <w:rsid w:val="00A70917"/>
    <w:rsid w:val="00A70C08"/>
    <w:rsid w:val="00A7266A"/>
    <w:rsid w:val="00A73FA1"/>
    <w:rsid w:val="00A76974"/>
    <w:rsid w:val="00A776BE"/>
    <w:rsid w:val="00A81739"/>
    <w:rsid w:val="00A82C45"/>
    <w:rsid w:val="00A83322"/>
    <w:rsid w:val="00A8458E"/>
    <w:rsid w:val="00A85307"/>
    <w:rsid w:val="00A8601C"/>
    <w:rsid w:val="00A86177"/>
    <w:rsid w:val="00A874B5"/>
    <w:rsid w:val="00A87807"/>
    <w:rsid w:val="00A90B22"/>
    <w:rsid w:val="00A93EF0"/>
    <w:rsid w:val="00A94375"/>
    <w:rsid w:val="00A9451A"/>
    <w:rsid w:val="00A9460A"/>
    <w:rsid w:val="00A94BBE"/>
    <w:rsid w:val="00A962AC"/>
    <w:rsid w:val="00A96A27"/>
    <w:rsid w:val="00A971AC"/>
    <w:rsid w:val="00A97602"/>
    <w:rsid w:val="00A97C6D"/>
    <w:rsid w:val="00AA0421"/>
    <w:rsid w:val="00AA0E24"/>
    <w:rsid w:val="00AA1362"/>
    <w:rsid w:val="00AA44E5"/>
    <w:rsid w:val="00AA5672"/>
    <w:rsid w:val="00AA60DE"/>
    <w:rsid w:val="00AA6A96"/>
    <w:rsid w:val="00AB06BF"/>
    <w:rsid w:val="00AB1F44"/>
    <w:rsid w:val="00AB2DDE"/>
    <w:rsid w:val="00AB331C"/>
    <w:rsid w:val="00AB459A"/>
    <w:rsid w:val="00AB4B49"/>
    <w:rsid w:val="00AB4F88"/>
    <w:rsid w:val="00AB55D2"/>
    <w:rsid w:val="00AB58B7"/>
    <w:rsid w:val="00AB5CF2"/>
    <w:rsid w:val="00AB642C"/>
    <w:rsid w:val="00AC020F"/>
    <w:rsid w:val="00AC2FF4"/>
    <w:rsid w:val="00AC3053"/>
    <w:rsid w:val="00AC419E"/>
    <w:rsid w:val="00AC51AC"/>
    <w:rsid w:val="00AC525B"/>
    <w:rsid w:val="00AC5A91"/>
    <w:rsid w:val="00AC652A"/>
    <w:rsid w:val="00AC69CC"/>
    <w:rsid w:val="00AD105C"/>
    <w:rsid w:val="00AD179F"/>
    <w:rsid w:val="00AD192C"/>
    <w:rsid w:val="00AD4162"/>
    <w:rsid w:val="00AD596A"/>
    <w:rsid w:val="00AD6FB9"/>
    <w:rsid w:val="00AE01A1"/>
    <w:rsid w:val="00AE065A"/>
    <w:rsid w:val="00AE22D1"/>
    <w:rsid w:val="00AE2453"/>
    <w:rsid w:val="00AE2BAF"/>
    <w:rsid w:val="00AE4A2A"/>
    <w:rsid w:val="00AE4CE4"/>
    <w:rsid w:val="00AE50EC"/>
    <w:rsid w:val="00AE6225"/>
    <w:rsid w:val="00AE6376"/>
    <w:rsid w:val="00AE7CCE"/>
    <w:rsid w:val="00AF3CBE"/>
    <w:rsid w:val="00AF3F10"/>
    <w:rsid w:val="00AF48A2"/>
    <w:rsid w:val="00AF4AD9"/>
    <w:rsid w:val="00AF4F20"/>
    <w:rsid w:val="00AF679E"/>
    <w:rsid w:val="00AF6CCA"/>
    <w:rsid w:val="00AF78BE"/>
    <w:rsid w:val="00AF7C1A"/>
    <w:rsid w:val="00B012C3"/>
    <w:rsid w:val="00B01DA3"/>
    <w:rsid w:val="00B050FF"/>
    <w:rsid w:val="00B061D1"/>
    <w:rsid w:val="00B064C7"/>
    <w:rsid w:val="00B07B3E"/>
    <w:rsid w:val="00B07CC2"/>
    <w:rsid w:val="00B109F6"/>
    <w:rsid w:val="00B10E70"/>
    <w:rsid w:val="00B116D0"/>
    <w:rsid w:val="00B11EFD"/>
    <w:rsid w:val="00B13BE7"/>
    <w:rsid w:val="00B1456D"/>
    <w:rsid w:val="00B15039"/>
    <w:rsid w:val="00B161C8"/>
    <w:rsid w:val="00B16C2A"/>
    <w:rsid w:val="00B16DBF"/>
    <w:rsid w:val="00B17D89"/>
    <w:rsid w:val="00B200CE"/>
    <w:rsid w:val="00B214F1"/>
    <w:rsid w:val="00B21A6C"/>
    <w:rsid w:val="00B24096"/>
    <w:rsid w:val="00B24B71"/>
    <w:rsid w:val="00B25548"/>
    <w:rsid w:val="00B2625E"/>
    <w:rsid w:val="00B26F92"/>
    <w:rsid w:val="00B2704F"/>
    <w:rsid w:val="00B27346"/>
    <w:rsid w:val="00B300A2"/>
    <w:rsid w:val="00B30779"/>
    <w:rsid w:val="00B30F00"/>
    <w:rsid w:val="00B33418"/>
    <w:rsid w:val="00B359AE"/>
    <w:rsid w:val="00B35CD9"/>
    <w:rsid w:val="00B35FFB"/>
    <w:rsid w:val="00B3627E"/>
    <w:rsid w:val="00B401D1"/>
    <w:rsid w:val="00B402A8"/>
    <w:rsid w:val="00B40B7D"/>
    <w:rsid w:val="00B4104B"/>
    <w:rsid w:val="00B41B28"/>
    <w:rsid w:val="00B41F50"/>
    <w:rsid w:val="00B42734"/>
    <w:rsid w:val="00B42EE0"/>
    <w:rsid w:val="00B435AA"/>
    <w:rsid w:val="00B43A06"/>
    <w:rsid w:val="00B4501A"/>
    <w:rsid w:val="00B45C16"/>
    <w:rsid w:val="00B46AEB"/>
    <w:rsid w:val="00B46C09"/>
    <w:rsid w:val="00B5069F"/>
    <w:rsid w:val="00B50C91"/>
    <w:rsid w:val="00B5189E"/>
    <w:rsid w:val="00B51DA7"/>
    <w:rsid w:val="00B524F3"/>
    <w:rsid w:val="00B5251C"/>
    <w:rsid w:val="00B539FE"/>
    <w:rsid w:val="00B53AB3"/>
    <w:rsid w:val="00B61570"/>
    <w:rsid w:val="00B618F1"/>
    <w:rsid w:val="00B626EE"/>
    <w:rsid w:val="00B62CE1"/>
    <w:rsid w:val="00B64F99"/>
    <w:rsid w:val="00B64FDC"/>
    <w:rsid w:val="00B66955"/>
    <w:rsid w:val="00B727EF"/>
    <w:rsid w:val="00B73F38"/>
    <w:rsid w:val="00B7554B"/>
    <w:rsid w:val="00B7756D"/>
    <w:rsid w:val="00B8220A"/>
    <w:rsid w:val="00B82287"/>
    <w:rsid w:val="00B82D1F"/>
    <w:rsid w:val="00B8363A"/>
    <w:rsid w:val="00B83C7B"/>
    <w:rsid w:val="00B8506E"/>
    <w:rsid w:val="00B8551E"/>
    <w:rsid w:val="00B85D64"/>
    <w:rsid w:val="00B8615C"/>
    <w:rsid w:val="00B87263"/>
    <w:rsid w:val="00B87CE8"/>
    <w:rsid w:val="00B87E0B"/>
    <w:rsid w:val="00B90589"/>
    <w:rsid w:val="00B91F75"/>
    <w:rsid w:val="00B92A4A"/>
    <w:rsid w:val="00B93FA0"/>
    <w:rsid w:val="00B944AF"/>
    <w:rsid w:val="00B94B31"/>
    <w:rsid w:val="00B94C50"/>
    <w:rsid w:val="00B95A4E"/>
    <w:rsid w:val="00B96A77"/>
    <w:rsid w:val="00B96DB7"/>
    <w:rsid w:val="00B96E9B"/>
    <w:rsid w:val="00BA05CC"/>
    <w:rsid w:val="00BA0A60"/>
    <w:rsid w:val="00BA1850"/>
    <w:rsid w:val="00BA1F66"/>
    <w:rsid w:val="00BA26B9"/>
    <w:rsid w:val="00BA3C1E"/>
    <w:rsid w:val="00BA57E6"/>
    <w:rsid w:val="00BA65F3"/>
    <w:rsid w:val="00BA6AD3"/>
    <w:rsid w:val="00BA7C7B"/>
    <w:rsid w:val="00BB1CA3"/>
    <w:rsid w:val="00BB3C07"/>
    <w:rsid w:val="00BB4432"/>
    <w:rsid w:val="00BB4522"/>
    <w:rsid w:val="00BB46EA"/>
    <w:rsid w:val="00BB4EC7"/>
    <w:rsid w:val="00BB590C"/>
    <w:rsid w:val="00BB6DBD"/>
    <w:rsid w:val="00BB6F61"/>
    <w:rsid w:val="00BC0A94"/>
    <w:rsid w:val="00BC0DF4"/>
    <w:rsid w:val="00BC18E3"/>
    <w:rsid w:val="00BC29C5"/>
    <w:rsid w:val="00BC3B9E"/>
    <w:rsid w:val="00BC3CCE"/>
    <w:rsid w:val="00BC4BD5"/>
    <w:rsid w:val="00BC4D09"/>
    <w:rsid w:val="00BC596A"/>
    <w:rsid w:val="00BC5D7B"/>
    <w:rsid w:val="00BC5EAB"/>
    <w:rsid w:val="00BD107E"/>
    <w:rsid w:val="00BD1B63"/>
    <w:rsid w:val="00BD1FB5"/>
    <w:rsid w:val="00BD2B1E"/>
    <w:rsid w:val="00BD4035"/>
    <w:rsid w:val="00BD4225"/>
    <w:rsid w:val="00BD5878"/>
    <w:rsid w:val="00BD6285"/>
    <w:rsid w:val="00BD70B9"/>
    <w:rsid w:val="00BD7266"/>
    <w:rsid w:val="00BD72A1"/>
    <w:rsid w:val="00BD794C"/>
    <w:rsid w:val="00BE0541"/>
    <w:rsid w:val="00BE08B7"/>
    <w:rsid w:val="00BE11DC"/>
    <w:rsid w:val="00BE1A76"/>
    <w:rsid w:val="00BE1BC1"/>
    <w:rsid w:val="00BE3937"/>
    <w:rsid w:val="00BE3CF8"/>
    <w:rsid w:val="00BE4034"/>
    <w:rsid w:val="00BE45F0"/>
    <w:rsid w:val="00BE4EB7"/>
    <w:rsid w:val="00BE5CE1"/>
    <w:rsid w:val="00BF13E0"/>
    <w:rsid w:val="00BF143D"/>
    <w:rsid w:val="00BF17CF"/>
    <w:rsid w:val="00BF1B53"/>
    <w:rsid w:val="00BF352D"/>
    <w:rsid w:val="00BF3D8E"/>
    <w:rsid w:val="00BF58CB"/>
    <w:rsid w:val="00BF6495"/>
    <w:rsid w:val="00BF7FBA"/>
    <w:rsid w:val="00C00665"/>
    <w:rsid w:val="00C007DF"/>
    <w:rsid w:val="00C04778"/>
    <w:rsid w:val="00C0503D"/>
    <w:rsid w:val="00C053E3"/>
    <w:rsid w:val="00C05A5A"/>
    <w:rsid w:val="00C062C7"/>
    <w:rsid w:val="00C06329"/>
    <w:rsid w:val="00C07F8B"/>
    <w:rsid w:val="00C10612"/>
    <w:rsid w:val="00C11246"/>
    <w:rsid w:val="00C11B38"/>
    <w:rsid w:val="00C1217B"/>
    <w:rsid w:val="00C132A2"/>
    <w:rsid w:val="00C13E28"/>
    <w:rsid w:val="00C14876"/>
    <w:rsid w:val="00C15DC6"/>
    <w:rsid w:val="00C16ADB"/>
    <w:rsid w:val="00C17763"/>
    <w:rsid w:val="00C2043C"/>
    <w:rsid w:val="00C20767"/>
    <w:rsid w:val="00C20C31"/>
    <w:rsid w:val="00C21103"/>
    <w:rsid w:val="00C224FC"/>
    <w:rsid w:val="00C227A8"/>
    <w:rsid w:val="00C2293A"/>
    <w:rsid w:val="00C25E34"/>
    <w:rsid w:val="00C35CF3"/>
    <w:rsid w:val="00C3674B"/>
    <w:rsid w:val="00C36852"/>
    <w:rsid w:val="00C371C6"/>
    <w:rsid w:val="00C3780F"/>
    <w:rsid w:val="00C40463"/>
    <w:rsid w:val="00C40BC1"/>
    <w:rsid w:val="00C4130C"/>
    <w:rsid w:val="00C41860"/>
    <w:rsid w:val="00C42675"/>
    <w:rsid w:val="00C43063"/>
    <w:rsid w:val="00C44427"/>
    <w:rsid w:val="00C4514E"/>
    <w:rsid w:val="00C464A5"/>
    <w:rsid w:val="00C4796B"/>
    <w:rsid w:val="00C501F0"/>
    <w:rsid w:val="00C506EB"/>
    <w:rsid w:val="00C50B6A"/>
    <w:rsid w:val="00C50B9B"/>
    <w:rsid w:val="00C5299F"/>
    <w:rsid w:val="00C53EF7"/>
    <w:rsid w:val="00C547D9"/>
    <w:rsid w:val="00C54EB1"/>
    <w:rsid w:val="00C55CF6"/>
    <w:rsid w:val="00C570DB"/>
    <w:rsid w:val="00C57151"/>
    <w:rsid w:val="00C5750A"/>
    <w:rsid w:val="00C57CFD"/>
    <w:rsid w:val="00C61034"/>
    <w:rsid w:val="00C61D22"/>
    <w:rsid w:val="00C6445B"/>
    <w:rsid w:val="00C65053"/>
    <w:rsid w:val="00C65344"/>
    <w:rsid w:val="00C65D47"/>
    <w:rsid w:val="00C662D5"/>
    <w:rsid w:val="00C67560"/>
    <w:rsid w:val="00C67E64"/>
    <w:rsid w:val="00C700A3"/>
    <w:rsid w:val="00C71B00"/>
    <w:rsid w:val="00C72163"/>
    <w:rsid w:val="00C72519"/>
    <w:rsid w:val="00C7420F"/>
    <w:rsid w:val="00C74A6B"/>
    <w:rsid w:val="00C74B70"/>
    <w:rsid w:val="00C758FB"/>
    <w:rsid w:val="00C75977"/>
    <w:rsid w:val="00C75CA7"/>
    <w:rsid w:val="00C75F0A"/>
    <w:rsid w:val="00C76742"/>
    <w:rsid w:val="00C77535"/>
    <w:rsid w:val="00C77D97"/>
    <w:rsid w:val="00C8037A"/>
    <w:rsid w:val="00C80722"/>
    <w:rsid w:val="00C824A6"/>
    <w:rsid w:val="00C83B1A"/>
    <w:rsid w:val="00C85BC2"/>
    <w:rsid w:val="00C87359"/>
    <w:rsid w:val="00C87A34"/>
    <w:rsid w:val="00C90815"/>
    <w:rsid w:val="00C913EC"/>
    <w:rsid w:val="00C91974"/>
    <w:rsid w:val="00C927C7"/>
    <w:rsid w:val="00C92A1F"/>
    <w:rsid w:val="00C94D80"/>
    <w:rsid w:val="00C958E4"/>
    <w:rsid w:val="00C95E8E"/>
    <w:rsid w:val="00C95F9F"/>
    <w:rsid w:val="00C96C3A"/>
    <w:rsid w:val="00CA0692"/>
    <w:rsid w:val="00CA1D5C"/>
    <w:rsid w:val="00CA28D2"/>
    <w:rsid w:val="00CA3EB7"/>
    <w:rsid w:val="00CA4DC0"/>
    <w:rsid w:val="00CA5E80"/>
    <w:rsid w:val="00CA60D4"/>
    <w:rsid w:val="00CB0A32"/>
    <w:rsid w:val="00CB12BC"/>
    <w:rsid w:val="00CB1A9A"/>
    <w:rsid w:val="00CB1B9B"/>
    <w:rsid w:val="00CB1C52"/>
    <w:rsid w:val="00CB3560"/>
    <w:rsid w:val="00CB3B3C"/>
    <w:rsid w:val="00CB3F2F"/>
    <w:rsid w:val="00CB3F58"/>
    <w:rsid w:val="00CB414B"/>
    <w:rsid w:val="00CB6732"/>
    <w:rsid w:val="00CB6CA5"/>
    <w:rsid w:val="00CB709F"/>
    <w:rsid w:val="00CB765C"/>
    <w:rsid w:val="00CC00B5"/>
    <w:rsid w:val="00CC0215"/>
    <w:rsid w:val="00CC0925"/>
    <w:rsid w:val="00CC2148"/>
    <w:rsid w:val="00CC34B5"/>
    <w:rsid w:val="00CC35A0"/>
    <w:rsid w:val="00CC5286"/>
    <w:rsid w:val="00CC52B2"/>
    <w:rsid w:val="00CC6CFD"/>
    <w:rsid w:val="00CD03AB"/>
    <w:rsid w:val="00CD1020"/>
    <w:rsid w:val="00CD2766"/>
    <w:rsid w:val="00CD4B88"/>
    <w:rsid w:val="00CD63B5"/>
    <w:rsid w:val="00CD6A2D"/>
    <w:rsid w:val="00CE00C1"/>
    <w:rsid w:val="00CE063D"/>
    <w:rsid w:val="00CE24AB"/>
    <w:rsid w:val="00CE2BA3"/>
    <w:rsid w:val="00CE4B9C"/>
    <w:rsid w:val="00CE51D1"/>
    <w:rsid w:val="00CE5915"/>
    <w:rsid w:val="00CE591F"/>
    <w:rsid w:val="00CE627F"/>
    <w:rsid w:val="00CE6F7F"/>
    <w:rsid w:val="00CE7847"/>
    <w:rsid w:val="00CE7F14"/>
    <w:rsid w:val="00CF1691"/>
    <w:rsid w:val="00CF1ABF"/>
    <w:rsid w:val="00CF1EA3"/>
    <w:rsid w:val="00CF3626"/>
    <w:rsid w:val="00CF36BC"/>
    <w:rsid w:val="00CF3D85"/>
    <w:rsid w:val="00CF5957"/>
    <w:rsid w:val="00CF5EC2"/>
    <w:rsid w:val="00CF7A45"/>
    <w:rsid w:val="00D00E3D"/>
    <w:rsid w:val="00D01EA1"/>
    <w:rsid w:val="00D03B4D"/>
    <w:rsid w:val="00D04FDD"/>
    <w:rsid w:val="00D05502"/>
    <w:rsid w:val="00D055BC"/>
    <w:rsid w:val="00D0596D"/>
    <w:rsid w:val="00D06A18"/>
    <w:rsid w:val="00D06AF5"/>
    <w:rsid w:val="00D10EFF"/>
    <w:rsid w:val="00D12A3D"/>
    <w:rsid w:val="00D13045"/>
    <w:rsid w:val="00D14EEA"/>
    <w:rsid w:val="00D158AD"/>
    <w:rsid w:val="00D158FD"/>
    <w:rsid w:val="00D15A58"/>
    <w:rsid w:val="00D16434"/>
    <w:rsid w:val="00D17BF0"/>
    <w:rsid w:val="00D20A50"/>
    <w:rsid w:val="00D22B53"/>
    <w:rsid w:val="00D24204"/>
    <w:rsid w:val="00D256D1"/>
    <w:rsid w:val="00D271F0"/>
    <w:rsid w:val="00D277FA"/>
    <w:rsid w:val="00D30878"/>
    <w:rsid w:val="00D30B82"/>
    <w:rsid w:val="00D30E8D"/>
    <w:rsid w:val="00D310F8"/>
    <w:rsid w:val="00D31F36"/>
    <w:rsid w:val="00D3319C"/>
    <w:rsid w:val="00D35684"/>
    <w:rsid w:val="00D3615D"/>
    <w:rsid w:val="00D3633F"/>
    <w:rsid w:val="00D36513"/>
    <w:rsid w:val="00D3734C"/>
    <w:rsid w:val="00D40874"/>
    <w:rsid w:val="00D40BE4"/>
    <w:rsid w:val="00D41279"/>
    <w:rsid w:val="00D42245"/>
    <w:rsid w:val="00D42D32"/>
    <w:rsid w:val="00D4386A"/>
    <w:rsid w:val="00D46A91"/>
    <w:rsid w:val="00D4707B"/>
    <w:rsid w:val="00D476F9"/>
    <w:rsid w:val="00D47C8B"/>
    <w:rsid w:val="00D51B05"/>
    <w:rsid w:val="00D52BAC"/>
    <w:rsid w:val="00D53790"/>
    <w:rsid w:val="00D5423E"/>
    <w:rsid w:val="00D543DF"/>
    <w:rsid w:val="00D543E0"/>
    <w:rsid w:val="00D55225"/>
    <w:rsid w:val="00D555B4"/>
    <w:rsid w:val="00D5571D"/>
    <w:rsid w:val="00D55EB1"/>
    <w:rsid w:val="00D5717E"/>
    <w:rsid w:val="00D577CA"/>
    <w:rsid w:val="00D614D9"/>
    <w:rsid w:val="00D61545"/>
    <w:rsid w:val="00D61729"/>
    <w:rsid w:val="00D62EC5"/>
    <w:rsid w:val="00D659E2"/>
    <w:rsid w:val="00D6695A"/>
    <w:rsid w:val="00D66EFD"/>
    <w:rsid w:val="00D672A8"/>
    <w:rsid w:val="00D7067E"/>
    <w:rsid w:val="00D71FD4"/>
    <w:rsid w:val="00D73A93"/>
    <w:rsid w:val="00D744F3"/>
    <w:rsid w:val="00D75182"/>
    <w:rsid w:val="00D7561D"/>
    <w:rsid w:val="00D7704D"/>
    <w:rsid w:val="00D80592"/>
    <w:rsid w:val="00D8064B"/>
    <w:rsid w:val="00D81175"/>
    <w:rsid w:val="00D81D0E"/>
    <w:rsid w:val="00D82D61"/>
    <w:rsid w:val="00D83974"/>
    <w:rsid w:val="00D844BE"/>
    <w:rsid w:val="00D84744"/>
    <w:rsid w:val="00D8498A"/>
    <w:rsid w:val="00D84994"/>
    <w:rsid w:val="00D858A6"/>
    <w:rsid w:val="00D867BE"/>
    <w:rsid w:val="00D87899"/>
    <w:rsid w:val="00D9066C"/>
    <w:rsid w:val="00D91A92"/>
    <w:rsid w:val="00D91B17"/>
    <w:rsid w:val="00D91FFF"/>
    <w:rsid w:val="00D93438"/>
    <w:rsid w:val="00D93E73"/>
    <w:rsid w:val="00D94061"/>
    <w:rsid w:val="00D974D7"/>
    <w:rsid w:val="00DA1220"/>
    <w:rsid w:val="00DA1981"/>
    <w:rsid w:val="00DA296C"/>
    <w:rsid w:val="00DA2E4A"/>
    <w:rsid w:val="00DA312C"/>
    <w:rsid w:val="00DA4428"/>
    <w:rsid w:val="00DA4A14"/>
    <w:rsid w:val="00DA4FFB"/>
    <w:rsid w:val="00DA6BE7"/>
    <w:rsid w:val="00DA6CDE"/>
    <w:rsid w:val="00DA77B6"/>
    <w:rsid w:val="00DB029E"/>
    <w:rsid w:val="00DB0FC8"/>
    <w:rsid w:val="00DB100B"/>
    <w:rsid w:val="00DB1F13"/>
    <w:rsid w:val="00DB2037"/>
    <w:rsid w:val="00DB2798"/>
    <w:rsid w:val="00DB47EA"/>
    <w:rsid w:val="00DB60F9"/>
    <w:rsid w:val="00DB62BB"/>
    <w:rsid w:val="00DB658C"/>
    <w:rsid w:val="00DB69AD"/>
    <w:rsid w:val="00DC0C98"/>
    <w:rsid w:val="00DC2EF8"/>
    <w:rsid w:val="00DC3F64"/>
    <w:rsid w:val="00DC4044"/>
    <w:rsid w:val="00DC40EE"/>
    <w:rsid w:val="00DC4E8A"/>
    <w:rsid w:val="00DC6D8B"/>
    <w:rsid w:val="00DC7DD3"/>
    <w:rsid w:val="00DD1760"/>
    <w:rsid w:val="00DD2421"/>
    <w:rsid w:val="00DD5622"/>
    <w:rsid w:val="00DD5DE6"/>
    <w:rsid w:val="00DD5ECA"/>
    <w:rsid w:val="00DD5FA4"/>
    <w:rsid w:val="00DD6401"/>
    <w:rsid w:val="00DD66B3"/>
    <w:rsid w:val="00DD7B3D"/>
    <w:rsid w:val="00DD7E27"/>
    <w:rsid w:val="00DE07D4"/>
    <w:rsid w:val="00DE1871"/>
    <w:rsid w:val="00DE2EA7"/>
    <w:rsid w:val="00DE2FB9"/>
    <w:rsid w:val="00DE4088"/>
    <w:rsid w:val="00DE5114"/>
    <w:rsid w:val="00DE5832"/>
    <w:rsid w:val="00DE58E0"/>
    <w:rsid w:val="00DE643F"/>
    <w:rsid w:val="00DE6591"/>
    <w:rsid w:val="00DE718B"/>
    <w:rsid w:val="00DF0A76"/>
    <w:rsid w:val="00DF1120"/>
    <w:rsid w:val="00DF16CA"/>
    <w:rsid w:val="00DF1BBC"/>
    <w:rsid w:val="00DF3746"/>
    <w:rsid w:val="00DF4125"/>
    <w:rsid w:val="00DF509E"/>
    <w:rsid w:val="00DF7F47"/>
    <w:rsid w:val="00E02C02"/>
    <w:rsid w:val="00E03106"/>
    <w:rsid w:val="00E047D9"/>
    <w:rsid w:val="00E0589A"/>
    <w:rsid w:val="00E065BA"/>
    <w:rsid w:val="00E069CF"/>
    <w:rsid w:val="00E06E41"/>
    <w:rsid w:val="00E07777"/>
    <w:rsid w:val="00E07927"/>
    <w:rsid w:val="00E07DA1"/>
    <w:rsid w:val="00E10302"/>
    <w:rsid w:val="00E10FE4"/>
    <w:rsid w:val="00E14059"/>
    <w:rsid w:val="00E17455"/>
    <w:rsid w:val="00E17F00"/>
    <w:rsid w:val="00E17FD8"/>
    <w:rsid w:val="00E2051C"/>
    <w:rsid w:val="00E22BB9"/>
    <w:rsid w:val="00E24012"/>
    <w:rsid w:val="00E25CF3"/>
    <w:rsid w:val="00E27346"/>
    <w:rsid w:val="00E30C94"/>
    <w:rsid w:val="00E31E6F"/>
    <w:rsid w:val="00E328A7"/>
    <w:rsid w:val="00E3699F"/>
    <w:rsid w:val="00E376E0"/>
    <w:rsid w:val="00E405C8"/>
    <w:rsid w:val="00E4262B"/>
    <w:rsid w:val="00E42B30"/>
    <w:rsid w:val="00E42EEA"/>
    <w:rsid w:val="00E42FCF"/>
    <w:rsid w:val="00E433C1"/>
    <w:rsid w:val="00E442AD"/>
    <w:rsid w:val="00E44C4A"/>
    <w:rsid w:val="00E44CE3"/>
    <w:rsid w:val="00E45E65"/>
    <w:rsid w:val="00E46075"/>
    <w:rsid w:val="00E462C6"/>
    <w:rsid w:val="00E4751F"/>
    <w:rsid w:val="00E47AC7"/>
    <w:rsid w:val="00E53655"/>
    <w:rsid w:val="00E5475C"/>
    <w:rsid w:val="00E55122"/>
    <w:rsid w:val="00E555B4"/>
    <w:rsid w:val="00E55889"/>
    <w:rsid w:val="00E57100"/>
    <w:rsid w:val="00E579EB"/>
    <w:rsid w:val="00E60236"/>
    <w:rsid w:val="00E60517"/>
    <w:rsid w:val="00E6080C"/>
    <w:rsid w:val="00E616FF"/>
    <w:rsid w:val="00E62947"/>
    <w:rsid w:val="00E62E92"/>
    <w:rsid w:val="00E64365"/>
    <w:rsid w:val="00E644C9"/>
    <w:rsid w:val="00E65C69"/>
    <w:rsid w:val="00E6650E"/>
    <w:rsid w:val="00E66AB5"/>
    <w:rsid w:val="00E67D69"/>
    <w:rsid w:val="00E70B7A"/>
    <w:rsid w:val="00E70CF3"/>
    <w:rsid w:val="00E71683"/>
    <w:rsid w:val="00E72F43"/>
    <w:rsid w:val="00E7352D"/>
    <w:rsid w:val="00E73EAB"/>
    <w:rsid w:val="00E752A4"/>
    <w:rsid w:val="00E763D3"/>
    <w:rsid w:val="00E76749"/>
    <w:rsid w:val="00E806E0"/>
    <w:rsid w:val="00E81175"/>
    <w:rsid w:val="00E81D13"/>
    <w:rsid w:val="00E8219C"/>
    <w:rsid w:val="00E8313D"/>
    <w:rsid w:val="00E831C3"/>
    <w:rsid w:val="00E851CA"/>
    <w:rsid w:val="00E85209"/>
    <w:rsid w:val="00E8565B"/>
    <w:rsid w:val="00E8702E"/>
    <w:rsid w:val="00E9130C"/>
    <w:rsid w:val="00E91D36"/>
    <w:rsid w:val="00E929C8"/>
    <w:rsid w:val="00E92C20"/>
    <w:rsid w:val="00E93706"/>
    <w:rsid w:val="00E94453"/>
    <w:rsid w:val="00E953BB"/>
    <w:rsid w:val="00E97D88"/>
    <w:rsid w:val="00EA06BE"/>
    <w:rsid w:val="00EA0899"/>
    <w:rsid w:val="00EA3C62"/>
    <w:rsid w:val="00EA469C"/>
    <w:rsid w:val="00EA4EBB"/>
    <w:rsid w:val="00EA566F"/>
    <w:rsid w:val="00EA5BB9"/>
    <w:rsid w:val="00EA684D"/>
    <w:rsid w:val="00EA6E62"/>
    <w:rsid w:val="00EB048C"/>
    <w:rsid w:val="00EB0BC4"/>
    <w:rsid w:val="00EB136D"/>
    <w:rsid w:val="00EB1A27"/>
    <w:rsid w:val="00EB28C5"/>
    <w:rsid w:val="00EB2B6B"/>
    <w:rsid w:val="00EB3906"/>
    <w:rsid w:val="00EB3AC0"/>
    <w:rsid w:val="00EB3E33"/>
    <w:rsid w:val="00EB4313"/>
    <w:rsid w:val="00EB4D42"/>
    <w:rsid w:val="00EB4E25"/>
    <w:rsid w:val="00EB53D5"/>
    <w:rsid w:val="00EB7451"/>
    <w:rsid w:val="00EB7EAD"/>
    <w:rsid w:val="00EC0042"/>
    <w:rsid w:val="00EC01FE"/>
    <w:rsid w:val="00EC0389"/>
    <w:rsid w:val="00EC0586"/>
    <w:rsid w:val="00EC188F"/>
    <w:rsid w:val="00EC1E68"/>
    <w:rsid w:val="00EC24E7"/>
    <w:rsid w:val="00EC2FD3"/>
    <w:rsid w:val="00EC351B"/>
    <w:rsid w:val="00EC367A"/>
    <w:rsid w:val="00EC3F96"/>
    <w:rsid w:val="00EC4949"/>
    <w:rsid w:val="00EC5171"/>
    <w:rsid w:val="00EC67D5"/>
    <w:rsid w:val="00EC77E7"/>
    <w:rsid w:val="00EC7FE0"/>
    <w:rsid w:val="00ED0732"/>
    <w:rsid w:val="00ED1013"/>
    <w:rsid w:val="00ED3FEC"/>
    <w:rsid w:val="00ED4220"/>
    <w:rsid w:val="00ED4369"/>
    <w:rsid w:val="00ED45AD"/>
    <w:rsid w:val="00ED4A73"/>
    <w:rsid w:val="00ED58D3"/>
    <w:rsid w:val="00ED5A8A"/>
    <w:rsid w:val="00EE00EB"/>
    <w:rsid w:val="00EE05D9"/>
    <w:rsid w:val="00EE0B62"/>
    <w:rsid w:val="00EE0BC0"/>
    <w:rsid w:val="00EE0FB4"/>
    <w:rsid w:val="00EE208A"/>
    <w:rsid w:val="00EE2A1B"/>
    <w:rsid w:val="00EE2FAF"/>
    <w:rsid w:val="00EE53B1"/>
    <w:rsid w:val="00EE56D6"/>
    <w:rsid w:val="00EE5B57"/>
    <w:rsid w:val="00EE5CD1"/>
    <w:rsid w:val="00EE6874"/>
    <w:rsid w:val="00EF0B63"/>
    <w:rsid w:val="00EF104D"/>
    <w:rsid w:val="00EF3397"/>
    <w:rsid w:val="00EF39BB"/>
    <w:rsid w:val="00EF3C27"/>
    <w:rsid w:val="00EF4172"/>
    <w:rsid w:val="00EF54C5"/>
    <w:rsid w:val="00EF6625"/>
    <w:rsid w:val="00EF69EF"/>
    <w:rsid w:val="00F00F60"/>
    <w:rsid w:val="00F00FCD"/>
    <w:rsid w:val="00F015F6"/>
    <w:rsid w:val="00F0233C"/>
    <w:rsid w:val="00F023BC"/>
    <w:rsid w:val="00F02500"/>
    <w:rsid w:val="00F03F77"/>
    <w:rsid w:val="00F04CCF"/>
    <w:rsid w:val="00F04D56"/>
    <w:rsid w:val="00F05B91"/>
    <w:rsid w:val="00F066A4"/>
    <w:rsid w:val="00F07716"/>
    <w:rsid w:val="00F10578"/>
    <w:rsid w:val="00F10F77"/>
    <w:rsid w:val="00F121E7"/>
    <w:rsid w:val="00F14726"/>
    <w:rsid w:val="00F14865"/>
    <w:rsid w:val="00F14FC0"/>
    <w:rsid w:val="00F15C53"/>
    <w:rsid w:val="00F2015D"/>
    <w:rsid w:val="00F20508"/>
    <w:rsid w:val="00F2079C"/>
    <w:rsid w:val="00F20F1E"/>
    <w:rsid w:val="00F216E6"/>
    <w:rsid w:val="00F2183C"/>
    <w:rsid w:val="00F22A9B"/>
    <w:rsid w:val="00F22F7D"/>
    <w:rsid w:val="00F230E3"/>
    <w:rsid w:val="00F23DE6"/>
    <w:rsid w:val="00F24300"/>
    <w:rsid w:val="00F26121"/>
    <w:rsid w:val="00F27D6C"/>
    <w:rsid w:val="00F310DD"/>
    <w:rsid w:val="00F32038"/>
    <w:rsid w:val="00F32703"/>
    <w:rsid w:val="00F33FE4"/>
    <w:rsid w:val="00F34FB9"/>
    <w:rsid w:val="00F35508"/>
    <w:rsid w:val="00F356B4"/>
    <w:rsid w:val="00F35863"/>
    <w:rsid w:val="00F359BF"/>
    <w:rsid w:val="00F36AC0"/>
    <w:rsid w:val="00F37608"/>
    <w:rsid w:val="00F37A71"/>
    <w:rsid w:val="00F40071"/>
    <w:rsid w:val="00F406AA"/>
    <w:rsid w:val="00F40AAE"/>
    <w:rsid w:val="00F40D2A"/>
    <w:rsid w:val="00F429C6"/>
    <w:rsid w:val="00F42E7C"/>
    <w:rsid w:val="00F43A05"/>
    <w:rsid w:val="00F43B6C"/>
    <w:rsid w:val="00F4581C"/>
    <w:rsid w:val="00F461A5"/>
    <w:rsid w:val="00F464B0"/>
    <w:rsid w:val="00F4786F"/>
    <w:rsid w:val="00F50B81"/>
    <w:rsid w:val="00F511A7"/>
    <w:rsid w:val="00F520F0"/>
    <w:rsid w:val="00F529FF"/>
    <w:rsid w:val="00F53BCC"/>
    <w:rsid w:val="00F541B9"/>
    <w:rsid w:val="00F543E2"/>
    <w:rsid w:val="00F5472B"/>
    <w:rsid w:val="00F54BAB"/>
    <w:rsid w:val="00F55341"/>
    <w:rsid w:val="00F55462"/>
    <w:rsid w:val="00F55E14"/>
    <w:rsid w:val="00F563A2"/>
    <w:rsid w:val="00F56403"/>
    <w:rsid w:val="00F56E8F"/>
    <w:rsid w:val="00F60322"/>
    <w:rsid w:val="00F609C2"/>
    <w:rsid w:val="00F60F09"/>
    <w:rsid w:val="00F613F2"/>
    <w:rsid w:val="00F622A1"/>
    <w:rsid w:val="00F6363C"/>
    <w:rsid w:val="00F64443"/>
    <w:rsid w:val="00F64871"/>
    <w:rsid w:val="00F65A2D"/>
    <w:rsid w:val="00F7077E"/>
    <w:rsid w:val="00F71EEB"/>
    <w:rsid w:val="00F74E73"/>
    <w:rsid w:val="00F75A25"/>
    <w:rsid w:val="00F762E2"/>
    <w:rsid w:val="00F8013B"/>
    <w:rsid w:val="00F82A32"/>
    <w:rsid w:val="00F838DC"/>
    <w:rsid w:val="00F83BB9"/>
    <w:rsid w:val="00F85000"/>
    <w:rsid w:val="00F861BD"/>
    <w:rsid w:val="00F90CB4"/>
    <w:rsid w:val="00F918BC"/>
    <w:rsid w:val="00F9198A"/>
    <w:rsid w:val="00F91D6C"/>
    <w:rsid w:val="00F92374"/>
    <w:rsid w:val="00F929A5"/>
    <w:rsid w:val="00F932EC"/>
    <w:rsid w:val="00F93BFB"/>
    <w:rsid w:val="00F94655"/>
    <w:rsid w:val="00F94E12"/>
    <w:rsid w:val="00F961B7"/>
    <w:rsid w:val="00FA325D"/>
    <w:rsid w:val="00FA3358"/>
    <w:rsid w:val="00FA4073"/>
    <w:rsid w:val="00FA40AD"/>
    <w:rsid w:val="00FA4A1F"/>
    <w:rsid w:val="00FA4B60"/>
    <w:rsid w:val="00FA524D"/>
    <w:rsid w:val="00FA536C"/>
    <w:rsid w:val="00FA6A34"/>
    <w:rsid w:val="00FA7172"/>
    <w:rsid w:val="00FA7C25"/>
    <w:rsid w:val="00FB1E40"/>
    <w:rsid w:val="00FB2063"/>
    <w:rsid w:val="00FB283B"/>
    <w:rsid w:val="00FB2D3F"/>
    <w:rsid w:val="00FB3D19"/>
    <w:rsid w:val="00FB5CF5"/>
    <w:rsid w:val="00FB61A2"/>
    <w:rsid w:val="00FB6B99"/>
    <w:rsid w:val="00FB6C00"/>
    <w:rsid w:val="00FB6C01"/>
    <w:rsid w:val="00FB7495"/>
    <w:rsid w:val="00FB7CD6"/>
    <w:rsid w:val="00FC175B"/>
    <w:rsid w:val="00FC1D6A"/>
    <w:rsid w:val="00FC3894"/>
    <w:rsid w:val="00FC49F6"/>
    <w:rsid w:val="00FC5AB5"/>
    <w:rsid w:val="00FC5E3A"/>
    <w:rsid w:val="00FC5F01"/>
    <w:rsid w:val="00FC6B89"/>
    <w:rsid w:val="00FC7846"/>
    <w:rsid w:val="00FD13A1"/>
    <w:rsid w:val="00FD13D2"/>
    <w:rsid w:val="00FD160A"/>
    <w:rsid w:val="00FD2F6E"/>
    <w:rsid w:val="00FD35EB"/>
    <w:rsid w:val="00FD5403"/>
    <w:rsid w:val="00FD5EF5"/>
    <w:rsid w:val="00FD6776"/>
    <w:rsid w:val="00FD7DD6"/>
    <w:rsid w:val="00FD7F0F"/>
    <w:rsid w:val="00FE1187"/>
    <w:rsid w:val="00FE1720"/>
    <w:rsid w:val="00FE3785"/>
    <w:rsid w:val="00FE441B"/>
    <w:rsid w:val="00FE4F60"/>
    <w:rsid w:val="00FE5ED7"/>
    <w:rsid w:val="00FE7250"/>
    <w:rsid w:val="00FF02F8"/>
    <w:rsid w:val="00FF0C78"/>
    <w:rsid w:val="00FF10D3"/>
    <w:rsid w:val="00FF1310"/>
    <w:rsid w:val="00FF1635"/>
    <w:rsid w:val="00FF18BF"/>
    <w:rsid w:val="00FF2E74"/>
    <w:rsid w:val="00FF4300"/>
    <w:rsid w:val="00FF494F"/>
    <w:rsid w:val="00FF5040"/>
    <w:rsid w:val="00FF56E8"/>
    <w:rsid w:val="00FF5A1D"/>
    <w:rsid w:val="00FF7CEE"/>
    <w:rsid w:val="00FF7F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67242"/>
  <w15:docId w15:val="{3D0C190F-A3BA-4812-A43F-C4D3033E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F1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FF7F15"/>
    <w:pPr>
      <w:spacing w:before="150" w:after="240"/>
      <w:outlineLvl w:val="0"/>
    </w:pPr>
    <w:rPr>
      <w:b/>
      <w:bCs/>
      <w:color w:val="1D398D"/>
      <w:kern w:val="36"/>
      <w:sz w:val="36"/>
      <w:szCs w:val="36"/>
    </w:rPr>
  </w:style>
  <w:style w:type="paragraph" w:styleId="2">
    <w:name w:val="heading 2"/>
    <w:basedOn w:val="a"/>
    <w:link w:val="20"/>
    <w:semiHidden/>
    <w:unhideWhenUsed/>
    <w:qFormat/>
    <w:rsid w:val="00FF7F15"/>
    <w:pPr>
      <w:spacing w:before="100" w:beforeAutospacing="1" w:after="100" w:afterAutospacing="1"/>
      <w:outlineLvl w:val="1"/>
    </w:pPr>
    <w:rPr>
      <w:b/>
      <w:bCs/>
      <w:sz w:val="36"/>
      <w:szCs w:val="36"/>
    </w:rPr>
  </w:style>
  <w:style w:type="paragraph" w:styleId="3">
    <w:name w:val="heading 3"/>
    <w:basedOn w:val="a"/>
    <w:next w:val="a"/>
    <w:link w:val="30"/>
    <w:unhideWhenUsed/>
    <w:qFormat/>
    <w:rsid w:val="00FF7F1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7F15"/>
    <w:rPr>
      <w:rFonts w:ascii="Times New Roman" w:eastAsia="Times New Roman" w:hAnsi="Times New Roman" w:cs="Times New Roman"/>
      <w:b/>
      <w:bCs/>
      <w:color w:val="1D398D"/>
      <w:kern w:val="36"/>
      <w:sz w:val="36"/>
      <w:szCs w:val="36"/>
      <w:lang w:eastAsia="ru-RU"/>
    </w:rPr>
  </w:style>
  <w:style w:type="character" w:customStyle="1" w:styleId="20">
    <w:name w:val="Заголовок 2 Знак"/>
    <w:basedOn w:val="a0"/>
    <w:link w:val="2"/>
    <w:semiHidden/>
    <w:rsid w:val="00FF7F1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FF7F15"/>
    <w:rPr>
      <w:rFonts w:ascii="Arial" w:eastAsia="Times New Roman" w:hAnsi="Arial" w:cs="Arial"/>
      <w:b/>
      <w:bCs/>
      <w:sz w:val="26"/>
      <w:szCs w:val="26"/>
      <w:lang w:eastAsia="ru-RU"/>
    </w:rPr>
  </w:style>
  <w:style w:type="character" w:styleId="a3">
    <w:name w:val="Hyperlink"/>
    <w:uiPriority w:val="99"/>
    <w:semiHidden/>
    <w:unhideWhenUsed/>
    <w:rsid w:val="00FF7F15"/>
    <w:rPr>
      <w:color w:val="0000FF"/>
      <w:u w:val="single"/>
    </w:rPr>
  </w:style>
  <w:style w:type="paragraph" w:styleId="a4">
    <w:name w:val="Normal (Web)"/>
    <w:basedOn w:val="a"/>
    <w:uiPriority w:val="99"/>
    <w:unhideWhenUsed/>
    <w:rsid w:val="00FF7F15"/>
    <w:pPr>
      <w:spacing w:before="100" w:beforeAutospacing="1" w:after="100" w:afterAutospacing="1"/>
    </w:pPr>
  </w:style>
  <w:style w:type="paragraph" w:styleId="a5">
    <w:name w:val="footnote text"/>
    <w:basedOn w:val="a"/>
    <w:link w:val="a6"/>
    <w:uiPriority w:val="99"/>
    <w:semiHidden/>
    <w:unhideWhenUsed/>
    <w:rsid w:val="00FF7F15"/>
    <w:rPr>
      <w:sz w:val="20"/>
      <w:szCs w:val="20"/>
    </w:rPr>
  </w:style>
  <w:style w:type="character" w:customStyle="1" w:styleId="a6">
    <w:name w:val="Текст сноски Знак"/>
    <w:basedOn w:val="a0"/>
    <w:link w:val="a5"/>
    <w:uiPriority w:val="99"/>
    <w:semiHidden/>
    <w:rsid w:val="00FF7F15"/>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8"/>
    <w:uiPriority w:val="99"/>
    <w:semiHidden/>
    <w:rsid w:val="00FF7F15"/>
    <w:rPr>
      <w:rFonts w:ascii="Times New Roman" w:eastAsia="Times New Roman" w:hAnsi="Times New Roman" w:cs="Times New Roman"/>
      <w:sz w:val="24"/>
      <w:szCs w:val="24"/>
      <w:lang w:eastAsia="ru-RU"/>
    </w:rPr>
  </w:style>
  <w:style w:type="paragraph" w:styleId="a8">
    <w:name w:val="header"/>
    <w:basedOn w:val="a"/>
    <w:link w:val="a7"/>
    <w:uiPriority w:val="99"/>
    <w:semiHidden/>
    <w:unhideWhenUsed/>
    <w:rsid w:val="00FF7F15"/>
    <w:pPr>
      <w:tabs>
        <w:tab w:val="center" w:pos="4677"/>
        <w:tab w:val="right" w:pos="9355"/>
      </w:tabs>
    </w:pPr>
  </w:style>
  <w:style w:type="character" w:customStyle="1" w:styleId="a9">
    <w:name w:val="Нижний колонтитул Знак"/>
    <w:basedOn w:val="a0"/>
    <w:link w:val="aa"/>
    <w:uiPriority w:val="99"/>
    <w:semiHidden/>
    <w:rsid w:val="00FF7F15"/>
    <w:rPr>
      <w:rFonts w:ascii="Times New Roman" w:eastAsia="Times New Roman" w:hAnsi="Times New Roman" w:cs="Times New Roman"/>
      <w:sz w:val="24"/>
      <w:szCs w:val="24"/>
      <w:lang w:eastAsia="ru-RU"/>
    </w:rPr>
  </w:style>
  <w:style w:type="paragraph" w:styleId="aa">
    <w:name w:val="footer"/>
    <w:basedOn w:val="a"/>
    <w:link w:val="a9"/>
    <w:uiPriority w:val="99"/>
    <w:semiHidden/>
    <w:unhideWhenUsed/>
    <w:rsid w:val="00FF7F15"/>
    <w:pPr>
      <w:tabs>
        <w:tab w:val="center" w:pos="4153"/>
        <w:tab w:val="right" w:pos="8306"/>
      </w:tabs>
    </w:pPr>
  </w:style>
  <w:style w:type="paragraph" w:styleId="ab">
    <w:name w:val="Title"/>
    <w:basedOn w:val="a"/>
    <w:link w:val="ac"/>
    <w:qFormat/>
    <w:rsid w:val="00FF7F15"/>
    <w:pPr>
      <w:jc w:val="center"/>
    </w:pPr>
    <w:rPr>
      <w:sz w:val="28"/>
    </w:rPr>
  </w:style>
  <w:style w:type="character" w:customStyle="1" w:styleId="ac">
    <w:name w:val="Заголовок Знак"/>
    <w:basedOn w:val="a0"/>
    <w:link w:val="ab"/>
    <w:rsid w:val="00FF7F15"/>
    <w:rPr>
      <w:rFonts w:ascii="Times New Roman" w:eastAsia="Times New Roman" w:hAnsi="Times New Roman" w:cs="Times New Roman"/>
      <w:sz w:val="28"/>
      <w:szCs w:val="24"/>
      <w:lang w:eastAsia="ru-RU"/>
    </w:rPr>
  </w:style>
  <w:style w:type="paragraph" w:styleId="ad">
    <w:name w:val="Body Text"/>
    <w:basedOn w:val="a"/>
    <w:link w:val="ae"/>
    <w:uiPriority w:val="99"/>
    <w:semiHidden/>
    <w:unhideWhenUsed/>
    <w:rsid w:val="00FF7F15"/>
    <w:pPr>
      <w:spacing w:after="120"/>
    </w:pPr>
  </w:style>
  <w:style w:type="character" w:customStyle="1" w:styleId="ae">
    <w:name w:val="Основной текст Знак"/>
    <w:basedOn w:val="a0"/>
    <w:link w:val="ad"/>
    <w:uiPriority w:val="99"/>
    <w:semiHidden/>
    <w:rsid w:val="00FF7F15"/>
    <w:rPr>
      <w:rFonts w:ascii="Times New Roman" w:eastAsia="Times New Roman" w:hAnsi="Times New Roman" w:cs="Times New Roman"/>
      <w:sz w:val="24"/>
      <w:szCs w:val="24"/>
      <w:lang w:eastAsia="ru-RU"/>
    </w:rPr>
  </w:style>
  <w:style w:type="paragraph" w:styleId="af">
    <w:name w:val="Body Text Indent"/>
    <w:basedOn w:val="a"/>
    <w:link w:val="af0"/>
    <w:uiPriority w:val="99"/>
    <w:semiHidden/>
    <w:unhideWhenUsed/>
    <w:rsid w:val="00FF7F15"/>
    <w:pPr>
      <w:spacing w:after="120"/>
      <w:ind w:left="283"/>
    </w:pPr>
  </w:style>
  <w:style w:type="character" w:customStyle="1" w:styleId="af0">
    <w:name w:val="Основной текст с отступом Знак"/>
    <w:basedOn w:val="a0"/>
    <w:link w:val="af"/>
    <w:uiPriority w:val="99"/>
    <w:semiHidden/>
    <w:rsid w:val="00FF7F15"/>
    <w:rPr>
      <w:rFonts w:ascii="Times New Roman" w:eastAsia="Times New Roman" w:hAnsi="Times New Roman" w:cs="Times New Roman"/>
      <w:sz w:val="24"/>
      <w:szCs w:val="24"/>
      <w:lang w:eastAsia="ru-RU"/>
    </w:rPr>
  </w:style>
  <w:style w:type="paragraph" w:styleId="21">
    <w:name w:val="Body Text 2"/>
    <w:basedOn w:val="a"/>
    <w:link w:val="22"/>
    <w:unhideWhenUsed/>
    <w:rsid w:val="00FF7F15"/>
    <w:pPr>
      <w:spacing w:after="120" w:line="480" w:lineRule="auto"/>
    </w:pPr>
  </w:style>
  <w:style w:type="character" w:customStyle="1" w:styleId="22">
    <w:name w:val="Основной текст 2 Знак"/>
    <w:basedOn w:val="a0"/>
    <w:link w:val="21"/>
    <w:semiHidden/>
    <w:rsid w:val="00FF7F15"/>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4"/>
    <w:uiPriority w:val="99"/>
    <w:semiHidden/>
    <w:rsid w:val="00FF7F15"/>
    <w:rPr>
      <w:rFonts w:ascii="Times New Roman" w:eastAsia="Times New Roman" w:hAnsi="Times New Roman" w:cs="Times New Roman"/>
      <w:sz w:val="24"/>
      <w:szCs w:val="24"/>
      <w:lang w:eastAsia="ru-RU"/>
    </w:rPr>
  </w:style>
  <w:style w:type="paragraph" w:styleId="24">
    <w:name w:val="Body Text Indent 2"/>
    <w:basedOn w:val="a"/>
    <w:link w:val="23"/>
    <w:uiPriority w:val="99"/>
    <w:semiHidden/>
    <w:unhideWhenUsed/>
    <w:rsid w:val="00FF7F15"/>
    <w:pPr>
      <w:spacing w:after="120" w:line="480" w:lineRule="auto"/>
      <w:ind w:left="283"/>
    </w:pPr>
  </w:style>
  <w:style w:type="character" w:customStyle="1" w:styleId="af1">
    <w:name w:val="Текст выноски Знак"/>
    <w:basedOn w:val="a0"/>
    <w:link w:val="af2"/>
    <w:uiPriority w:val="99"/>
    <w:semiHidden/>
    <w:rsid w:val="00FF7F15"/>
    <w:rPr>
      <w:rFonts w:ascii="Tahoma" w:eastAsia="Times New Roman" w:hAnsi="Tahoma" w:cs="Tahoma"/>
      <w:sz w:val="16"/>
      <w:szCs w:val="16"/>
      <w:lang w:eastAsia="ru-RU"/>
    </w:rPr>
  </w:style>
  <w:style w:type="paragraph" w:styleId="af2">
    <w:name w:val="Balloon Text"/>
    <w:basedOn w:val="a"/>
    <w:link w:val="af1"/>
    <w:uiPriority w:val="99"/>
    <w:semiHidden/>
    <w:unhideWhenUsed/>
    <w:rsid w:val="00FF7F15"/>
    <w:rPr>
      <w:rFonts w:ascii="Tahoma" w:hAnsi="Tahoma" w:cs="Tahoma"/>
      <w:sz w:val="16"/>
      <w:szCs w:val="16"/>
    </w:rPr>
  </w:style>
  <w:style w:type="paragraph" w:styleId="af3">
    <w:name w:val="List Paragraph"/>
    <w:basedOn w:val="a"/>
    <w:uiPriority w:val="99"/>
    <w:qFormat/>
    <w:rsid w:val="00FF7F15"/>
    <w:pPr>
      <w:spacing w:after="200" w:line="276" w:lineRule="auto"/>
      <w:ind w:left="720"/>
      <w:contextualSpacing/>
    </w:pPr>
    <w:rPr>
      <w:rFonts w:ascii="Calibri" w:eastAsia="Calibri" w:hAnsi="Calibri"/>
      <w:sz w:val="22"/>
      <w:szCs w:val="22"/>
      <w:lang w:eastAsia="en-US"/>
    </w:rPr>
  </w:style>
  <w:style w:type="character" w:customStyle="1" w:styleId="ConsPlusNormal">
    <w:name w:val="ConsPlusNormal Знак"/>
    <w:link w:val="ConsPlusNormal0"/>
    <w:semiHidden/>
    <w:locked/>
    <w:rsid w:val="00FF7F15"/>
    <w:rPr>
      <w:rFonts w:ascii="Arial" w:hAnsi="Arial" w:cs="Arial"/>
    </w:rPr>
  </w:style>
  <w:style w:type="paragraph" w:customStyle="1" w:styleId="ConsPlusNormal0">
    <w:name w:val="ConsPlusNormal"/>
    <w:link w:val="ConsPlusNormal"/>
    <w:rsid w:val="00FF7F15"/>
    <w:pPr>
      <w:autoSpaceDE w:val="0"/>
      <w:autoSpaceDN w:val="0"/>
      <w:adjustRightInd w:val="0"/>
      <w:spacing w:after="0" w:line="240" w:lineRule="auto"/>
      <w:ind w:firstLine="720"/>
    </w:pPr>
    <w:rPr>
      <w:rFonts w:ascii="Arial" w:hAnsi="Arial" w:cs="Arial"/>
    </w:rPr>
  </w:style>
  <w:style w:type="paragraph" w:customStyle="1" w:styleId="ConsPlusTitle">
    <w:name w:val="ConsPlusTitle"/>
    <w:rsid w:val="00FF7F1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semiHidden/>
    <w:rsid w:val="00FF7F1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semiHidden/>
    <w:rsid w:val="00FF7F1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Cell">
    <w:name w:val="ConsPlusCell"/>
    <w:rsid w:val="00FF7F1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NoSpacingChar">
    <w:name w:val="No Spacing Char"/>
    <w:link w:val="NoSpacing1"/>
    <w:semiHidden/>
    <w:locked/>
    <w:rsid w:val="00FF7F15"/>
    <w:rPr>
      <w:sz w:val="24"/>
      <w:szCs w:val="24"/>
    </w:rPr>
  </w:style>
  <w:style w:type="paragraph" w:customStyle="1" w:styleId="NoSpacing1">
    <w:name w:val="No Spacing1"/>
    <w:link w:val="NoSpacingChar"/>
    <w:semiHidden/>
    <w:rsid w:val="00FF7F15"/>
    <w:pPr>
      <w:spacing w:after="0" w:line="240" w:lineRule="auto"/>
    </w:pPr>
    <w:rPr>
      <w:sz w:val="24"/>
      <w:szCs w:val="24"/>
    </w:rPr>
  </w:style>
  <w:style w:type="paragraph" w:customStyle="1" w:styleId="Normal1">
    <w:name w:val="Normal1"/>
    <w:uiPriority w:val="99"/>
    <w:semiHidden/>
    <w:rsid w:val="00FF7F15"/>
    <w:pPr>
      <w:widowControl w:val="0"/>
      <w:snapToGrid w:val="0"/>
      <w:spacing w:after="0" w:line="240" w:lineRule="auto"/>
    </w:pPr>
    <w:rPr>
      <w:rFonts w:ascii="Times New Roman" w:eastAsia="Times New Roman" w:hAnsi="Times New Roman" w:cs="Times New Roman"/>
      <w:sz w:val="20"/>
      <w:szCs w:val="20"/>
      <w:lang w:eastAsia="ru-RU"/>
    </w:rPr>
  </w:style>
  <w:style w:type="character" w:styleId="af4">
    <w:name w:val="footnote reference"/>
    <w:semiHidden/>
    <w:unhideWhenUsed/>
    <w:rsid w:val="00FF7F15"/>
    <w:rPr>
      <w:vertAlign w:val="superscript"/>
    </w:rPr>
  </w:style>
  <w:style w:type="character" w:customStyle="1" w:styleId="FontStyle15">
    <w:name w:val="Font Style15"/>
    <w:rsid w:val="00FF7F15"/>
    <w:rPr>
      <w:rFonts w:ascii="Times New Roman" w:hAnsi="Times New Roman" w:cs="Times New Roman" w:hint="default"/>
      <w:sz w:val="26"/>
      <w:szCs w:val="26"/>
    </w:rPr>
  </w:style>
  <w:style w:type="character" w:customStyle="1" w:styleId="FontStyle17">
    <w:name w:val="Font Style17"/>
    <w:rsid w:val="00FF7F15"/>
    <w:rPr>
      <w:rFonts w:ascii="Times New Roman" w:hAnsi="Times New Roman" w:cs="Times New Roman" w:hint="default"/>
      <w:sz w:val="26"/>
      <w:szCs w:val="26"/>
    </w:rPr>
  </w:style>
  <w:style w:type="character" w:customStyle="1" w:styleId="apple-style-span">
    <w:name w:val="apple-style-span"/>
    <w:basedOn w:val="a0"/>
    <w:rsid w:val="00FF7F15"/>
  </w:style>
  <w:style w:type="character" w:customStyle="1" w:styleId="FontStyle12">
    <w:name w:val="Font Style12"/>
    <w:rsid w:val="00FF7F15"/>
    <w:rPr>
      <w:rFonts w:ascii="Times New Roman" w:hAnsi="Times New Roman" w:cs="Times New Roman" w:hint="default"/>
      <w:spacing w:val="-10"/>
      <w:sz w:val="14"/>
      <w:szCs w:val="14"/>
    </w:rPr>
  </w:style>
  <w:style w:type="character" w:customStyle="1" w:styleId="FontStyle13">
    <w:name w:val="Font Style13"/>
    <w:rsid w:val="00FF7F15"/>
    <w:rPr>
      <w:rFonts w:ascii="Times New Roman" w:hAnsi="Times New Roman" w:cs="Times New Roman" w:hint="default"/>
      <w:sz w:val="18"/>
      <w:szCs w:val="18"/>
    </w:rPr>
  </w:style>
  <w:style w:type="character" w:customStyle="1" w:styleId="FontStyle14">
    <w:name w:val="Font Style14"/>
    <w:rsid w:val="00FF7F15"/>
    <w:rPr>
      <w:rFonts w:ascii="Franklin Gothic Medium" w:hAnsi="Franklin Gothic Medium" w:cs="Franklin Gothic Medium" w:hint="default"/>
      <w:i/>
      <w:iCs/>
      <w:sz w:val="18"/>
      <w:szCs w:val="18"/>
    </w:rPr>
  </w:style>
  <w:style w:type="character" w:customStyle="1" w:styleId="af5">
    <w:name w:val="Цветовое выделение"/>
    <w:rsid w:val="00FF7F15"/>
    <w:rPr>
      <w:b/>
      <w:bCs/>
      <w:color w:val="000080"/>
      <w:szCs w:val="20"/>
    </w:rPr>
  </w:style>
  <w:style w:type="paragraph" w:customStyle="1" w:styleId="11">
    <w:name w:val="Без интервала1"/>
    <w:rsid w:val="003A2B63"/>
    <w:pPr>
      <w:suppressAutoHyphens/>
      <w:spacing w:after="0" w:line="240" w:lineRule="auto"/>
      <w:jc w:val="center"/>
    </w:pPr>
    <w:rPr>
      <w:rFonts w:ascii="Times New Roman" w:eastAsia="Arial" w:hAnsi="Times New Roman" w:cs="Times New Roman"/>
      <w:sz w:val="28"/>
      <w:szCs w:val="28"/>
      <w:lang w:eastAsia="ar-SA"/>
    </w:rPr>
  </w:style>
  <w:style w:type="character" w:customStyle="1" w:styleId="FontStyle142">
    <w:name w:val="Font Style142"/>
    <w:rsid w:val="003A2B63"/>
    <w:rPr>
      <w:rFonts w:ascii="Times New Roman" w:hAnsi="Times New Roman" w:cs="Times New Roman" w:hint="default"/>
      <w:sz w:val="22"/>
      <w:szCs w:val="22"/>
    </w:rPr>
  </w:style>
  <w:style w:type="paragraph" w:customStyle="1" w:styleId="af6">
    <w:name w:val="Содержимое таблицы"/>
    <w:basedOn w:val="a"/>
    <w:rsid w:val="003A2B63"/>
    <w:pPr>
      <w:widowControl w:val="0"/>
      <w:suppressLineNumbers/>
      <w:suppressAutoHyphens/>
    </w:pPr>
    <w:rPr>
      <w:rFonts w:eastAsia="SimSun" w:cs="Mangal"/>
      <w:kern w:val="1"/>
      <w:lang w:eastAsia="hi-IN" w:bidi="hi-IN"/>
    </w:rPr>
  </w:style>
  <w:style w:type="character" w:customStyle="1" w:styleId="ConsPlusNormal1">
    <w:name w:val="ConsPlusNormal Знак Знак"/>
    <w:locked/>
    <w:rsid w:val="000D0710"/>
    <w:rPr>
      <w:rFonts w:ascii="Arial" w:hAnsi="Arial" w:cs="Arial"/>
    </w:rPr>
  </w:style>
  <w:style w:type="paragraph" w:customStyle="1" w:styleId="31">
    <w:name w:val="Основной текст (3)"/>
    <w:basedOn w:val="a"/>
    <w:uiPriority w:val="99"/>
    <w:rsid w:val="00C65053"/>
    <w:pPr>
      <w:shd w:val="clear" w:color="auto" w:fill="FFFFFF"/>
      <w:suppressAutoHyphens/>
      <w:spacing w:line="197" w:lineRule="exact"/>
      <w:ind w:hanging="300"/>
      <w:jc w:val="both"/>
    </w:pPr>
    <w:rPr>
      <w:rFonts w:ascii="Courier New" w:hAnsi="Courier New" w:cs="Courier New"/>
      <w:sz w:val="19"/>
      <w:szCs w:val="19"/>
      <w:lang w:val="en-US" w:eastAsia="hi-IN" w:bidi="hi-IN"/>
    </w:rPr>
  </w:style>
  <w:style w:type="table" w:styleId="af7">
    <w:name w:val="Table Grid"/>
    <w:basedOn w:val="a1"/>
    <w:rsid w:val="00350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sid w:val="009064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040494">
      <w:bodyDiv w:val="1"/>
      <w:marLeft w:val="0"/>
      <w:marRight w:val="0"/>
      <w:marTop w:val="0"/>
      <w:marBottom w:val="0"/>
      <w:divBdr>
        <w:top w:val="none" w:sz="0" w:space="0" w:color="auto"/>
        <w:left w:val="none" w:sz="0" w:space="0" w:color="auto"/>
        <w:bottom w:val="none" w:sz="0" w:space="0" w:color="auto"/>
        <w:right w:val="none" w:sz="0" w:space="0" w:color="auto"/>
      </w:divBdr>
    </w:div>
    <w:div w:id="199631291">
      <w:bodyDiv w:val="1"/>
      <w:marLeft w:val="0"/>
      <w:marRight w:val="0"/>
      <w:marTop w:val="0"/>
      <w:marBottom w:val="0"/>
      <w:divBdr>
        <w:top w:val="none" w:sz="0" w:space="0" w:color="auto"/>
        <w:left w:val="none" w:sz="0" w:space="0" w:color="auto"/>
        <w:bottom w:val="none" w:sz="0" w:space="0" w:color="auto"/>
        <w:right w:val="none" w:sz="0" w:space="0" w:color="auto"/>
      </w:divBdr>
    </w:div>
    <w:div w:id="334697750">
      <w:bodyDiv w:val="1"/>
      <w:marLeft w:val="0"/>
      <w:marRight w:val="0"/>
      <w:marTop w:val="0"/>
      <w:marBottom w:val="0"/>
      <w:divBdr>
        <w:top w:val="none" w:sz="0" w:space="0" w:color="auto"/>
        <w:left w:val="none" w:sz="0" w:space="0" w:color="auto"/>
        <w:bottom w:val="none" w:sz="0" w:space="0" w:color="auto"/>
        <w:right w:val="none" w:sz="0" w:space="0" w:color="auto"/>
      </w:divBdr>
    </w:div>
    <w:div w:id="389576829">
      <w:bodyDiv w:val="1"/>
      <w:marLeft w:val="0"/>
      <w:marRight w:val="0"/>
      <w:marTop w:val="0"/>
      <w:marBottom w:val="0"/>
      <w:divBdr>
        <w:top w:val="none" w:sz="0" w:space="0" w:color="auto"/>
        <w:left w:val="none" w:sz="0" w:space="0" w:color="auto"/>
        <w:bottom w:val="none" w:sz="0" w:space="0" w:color="auto"/>
        <w:right w:val="none" w:sz="0" w:space="0" w:color="auto"/>
      </w:divBdr>
    </w:div>
    <w:div w:id="697924728">
      <w:bodyDiv w:val="1"/>
      <w:marLeft w:val="0"/>
      <w:marRight w:val="0"/>
      <w:marTop w:val="0"/>
      <w:marBottom w:val="0"/>
      <w:divBdr>
        <w:top w:val="none" w:sz="0" w:space="0" w:color="auto"/>
        <w:left w:val="none" w:sz="0" w:space="0" w:color="auto"/>
        <w:bottom w:val="none" w:sz="0" w:space="0" w:color="auto"/>
        <w:right w:val="none" w:sz="0" w:space="0" w:color="auto"/>
      </w:divBdr>
    </w:div>
    <w:div w:id="738867965">
      <w:bodyDiv w:val="1"/>
      <w:marLeft w:val="0"/>
      <w:marRight w:val="0"/>
      <w:marTop w:val="0"/>
      <w:marBottom w:val="0"/>
      <w:divBdr>
        <w:top w:val="none" w:sz="0" w:space="0" w:color="auto"/>
        <w:left w:val="none" w:sz="0" w:space="0" w:color="auto"/>
        <w:bottom w:val="none" w:sz="0" w:space="0" w:color="auto"/>
        <w:right w:val="none" w:sz="0" w:space="0" w:color="auto"/>
      </w:divBdr>
    </w:div>
    <w:div w:id="972976627">
      <w:bodyDiv w:val="1"/>
      <w:marLeft w:val="0"/>
      <w:marRight w:val="0"/>
      <w:marTop w:val="0"/>
      <w:marBottom w:val="0"/>
      <w:divBdr>
        <w:top w:val="none" w:sz="0" w:space="0" w:color="auto"/>
        <w:left w:val="none" w:sz="0" w:space="0" w:color="auto"/>
        <w:bottom w:val="none" w:sz="0" w:space="0" w:color="auto"/>
        <w:right w:val="none" w:sz="0" w:space="0" w:color="auto"/>
      </w:divBdr>
    </w:div>
    <w:div w:id="1146125273">
      <w:bodyDiv w:val="1"/>
      <w:marLeft w:val="0"/>
      <w:marRight w:val="0"/>
      <w:marTop w:val="0"/>
      <w:marBottom w:val="0"/>
      <w:divBdr>
        <w:top w:val="none" w:sz="0" w:space="0" w:color="auto"/>
        <w:left w:val="none" w:sz="0" w:space="0" w:color="auto"/>
        <w:bottom w:val="none" w:sz="0" w:space="0" w:color="auto"/>
        <w:right w:val="none" w:sz="0" w:space="0" w:color="auto"/>
      </w:divBdr>
    </w:div>
    <w:div w:id="1243755037">
      <w:bodyDiv w:val="1"/>
      <w:marLeft w:val="0"/>
      <w:marRight w:val="0"/>
      <w:marTop w:val="0"/>
      <w:marBottom w:val="0"/>
      <w:divBdr>
        <w:top w:val="none" w:sz="0" w:space="0" w:color="auto"/>
        <w:left w:val="none" w:sz="0" w:space="0" w:color="auto"/>
        <w:bottom w:val="none" w:sz="0" w:space="0" w:color="auto"/>
        <w:right w:val="none" w:sz="0" w:space="0" w:color="auto"/>
      </w:divBdr>
    </w:div>
    <w:div w:id="1272660924">
      <w:bodyDiv w:val="1"/>
      <w:marLeft w:val="0"/>
      <w:marRight w:val="0"/>
      <w:marTop w:val="0"/>
      <w:marBottom w:val="0"/>
      <w:divBdr>
        <w:top w:val="none" w:sz="0" w:space="0" w:color="auto"/>
        <w:left w:val="none" w:sz="0" w:space="0" w:color="auto"/>
        <w:bottom w:val="none" w:sz="0" w:space="0" w:color="auto"/>
        <w:right w:val="none" w:sz="0" w:space="0" w:color="auto"/>
      </w:divBdr>
    </w:div>
    <w:div w:id="1702780628">
      <w:bodyDiv w:val="1"/>
      <w:marLeft w:val="0"/>
      <w:marRight w:val="0"/>
      <w:marTop w:val="0"/>
      <w:marBottom w:val="0"/>
      <w:divBdr>
        <w:top w:val="none" w:sz="0" w:space="0" w:color="auto"/>
        <w:left w:val="none" w:sz="0" w:space="0" w:color="auto"/>
        <w:bottom w:val="none" w:sz="0" w:space="0" w:color="auto"/>
        <w:right w:val="none" w:sz="0" w:space="0" w:color="auto"/>
      </w:divBdr>
    </w:div>
    <w:div w:id="1839299206">
      <w:bodyDiv w:val="1"/>
      <w:marLeft w:val="0"/>
      <w:marRight w:val="0"/>
      <w:marTop w:val="0"/>
      <w:marBottom w:val="0"/>
      <w:divBdr>
        <w:top w:val="none" w:sz="0" w:space="0" w:color="auto"/>
        <w:left w:val="none" w:sz="0" w:space="0" w:color="auto"/>
        <w:bottom w:val="none" w:sz="0" w:space="0" w:color="auto"/>
        <w:right w:val="none" w:sz="0" w:space="0" w:color="auto"/>
      </w:divBdr>
    </w:div>
    <w:div w:id="1846434608">
      <w:bodyDiv w:val="1"/>
      <w:marLeft w:val="0"/>
      <w:marRight w:val="0"/>
      <w:marTop w:val="0"/>
      <w:marBottom w:val="0"/>
      <w:divBdr>
        <w:top w:val="none" w:sz="0" w:space="0" w:color="auto"/>
        <w:left w:val="none" w:sz="0" w:space="0" w:color="auto"/>
        <w:bottom w:val="none" w:sz="0" w:space="0" w:color="auto"/>
        <w:right w:val="none" w:sz="0" w:space="0" w:color="auto"/>
      </w:divBdr>
    </w:div>
    <w:div w:id="2066219439">
      <w:bodyDiv w:val="1"/>
      <w:marLeft w:val="0"/>
      <w:marRight w:val="0"/>
      <w:marTop w:val="0"/>
      <w:marBottom w:val="0"/>
      <w:divBdr>
        <w:top w:val="none" w:sz="0" w:space="0" w:color="auto"/>
        <w:left w:val="none" w:sz="0" w:space="0" w:color="auto"/>
        <w:bottom w:val="none" w:sz="0" w:space="0" w:color="auto"/>
        <w:right w:val="none" w:sz="0" w:space="0" w:color="auto"/>
      </w:divBdr>
    </w:div>
    <w:div w:id="2072536943">
      <w:bodyDiv w:val="1"/>
      <w:marLeft w:val="0"/>
      <w:marRight w:val="0"/>
      <w:marTop w:val="0"/>
      <w:marBottom w:val="0"/>
      <w:divBdr>
        <w:top w:val="none" w:sz="0" w:space="0" w:color="auto"/>
        <w:left w:val="none" w:sz="0" w:space="0" w:color="auto"/>
        <w:bottom w:val="none" w:sz="0" w:space="0" w:color="auto"/>
        <w:right w:val="none" w:sz="0" w:space="0" w:color="auto"/>
      </w:divBdr>
    </w:div>
    <w:div w:id="2105105668">
      <w:bodyDiv w:val="1"/>
      <w:marLeft w:val="0"/>
      <w:marRight w:val="0"/>
      <w:marTop w:val="0"/>
      <w:marBottom w:val="0"/>
      <w:divBdr>
        <w:top w:val="none" w:sz="0" w:space="0" w:color="auto"/>
        <w:left w:val="none" w:sz="0" w:space="0" w:color="auto"/>
        <w:bottom w:val="none" w:sz="0" w:space="0" w:color="auto"/>
        <w:right w:val="none" w:sz="0" w:space="0" w:color="auto"/>
      </w:divBdr>
    </w:div>
    <w:div w:id="211840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63604924" TargetMode="External"/><Relationship Id="rId5" Type="http://schemas.openxmlformats.org/officeDocument/2006/relationships/webSettings" Target="webSettings.xml"/><Relationship Id="rId10" Type="http://schemas.openxmlformats.org/officeDocument/2006/relationships/hyperlink" Target="http://docs.cntd.ru/document/463603385" TargetMode="External"/><Relationship Id="rId4" Type="http://schemas.openxmlformats.org/officeDocument/2006/relationships/settings" Target="settings.xml"/><Relationship Id="rId9" Type="http://schemas.openxmlformats.org/officeDocument/2006/relationships/hyperlink" Target="consultantplus://offline/ref=4663B3D221DB49A71AA9329594F6B28536B035C5F4859552F9FEA8EE515AA31D42C0FF6D58CD112AdDg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7A7D3-2B5A-4664-A009-607B24811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10224</TotalTime>
  <Pages>47</Pages>
  <Words>22530</Words>
  <Characters>128424</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User</cp:lastModifiedBy>
  <cp:revision>88</cp:revision>
  <cp:lastPrinted>2024-11-07T11:37:00Z</cp:lastPrinted>
  <dcterms:created xsi:type="dcterms:W3CDTF">2013-11-19T05:30:00Z</dcterms:created>
  <dcterms:modified xsi:type="dcterms:W3CDTF">2025-04-17T09:01:00Z</dcterms:modified>
</cp:coreProperties>
</file>