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45F8E" w:rsidRPr="00645F8E" w:rsidRDefault="00645F8E" w:rsidP="00645F8E">
      <w:pPr>
        <w:suppressAutoHyphens w:val="0"/>
        <w:overflowPunct/>
        <w:adjustRightInd w:val="0"/>
        <w:jc w:val="center"/>
        <w:textAlignment w:val="auto"/>
        <w:rPr>
          <w:rFonts w:eastAsia="Times New Roman" w:cs="Arial"/>
          <w:kern w:val="0"/>
          <w:szCs w:val="24"/>
        </w:rPr>
      </w:pPr>
      <w:bookmarkStart w:id="0" w:name="anchor0"/>
      <w:bookmarkEnd w:id="0"/>
      <w:r w:rsidRPr="00645F8E">
        <w:rPr>
          <w:rFonts w:eastAsia="Times New Roman" w:cs="Arial"/>
          <w:noProof/>
          <w:kern w:val="0"/>
          <w:szCs w:val="24"/>
        </w:rPr>
        <w:drawing>
          <wp:inline distT="0" distB="0" distL="0" distR="0" wp14:anchorId="0DF668CC" wp14:editId="411F050B">
            <wp:extent cx="771525" cy="9534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020" cy="95533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F8E" w:rsidRPr="00645F8E" w:rsidRDefault="00645F8E" w:rsidP="00645F8E">
      <w:pPr>
        <w:suppressAutoHyphens w:val="0"/>
        <w:overflowPunct/>
        <w:adjustRightInd w:val="0"/>
        <w:jc w:val="both"/>
        <w:textAlignment w:val="auto"/>
        <w:rPr>
          <w:rFonts w:eastAsia="Times New Roman" w:cs="Arial"/>
          <w:kern w:val="0"/>
          <w:szCs w:val="24"/>
        </w:rPr>
      </w:pPr>
    </w:p>
    <w:p w:rsidR="00645F8E" w:rsidRPr="00645F8E" w:rsidRDefault="00645F8E" w:rsidP="00645F8E">
      <w:pPr>
        <w:suppressAutoHyphens w:val="0"/>
        <w:overflowPunct/>
        <w:adjustRightInd w:val="0"/>
        <w:jc w:val="center"/>
        <w:textAlignment w:val="auto"/>
        <w:rPr>
          <w:rFonts w:eastAsia="Times New Roman" w:cs="Arial"/>
          <w:b/>
          <w:kern w:val="0"/>
          <w:sz w:val="36"/>
          <w:szCs w:val="36"/>
        </w:rPr>
      </w:pPr>
      <w:r w:rsidRPr="00645F8E">
        <w:rPr>
          <w:rFonts w:eastAsia="Times New Roman" w:cs="Arial"/>
          <w:b/>
          <w:kern w:val="0"/>
          <w:sz w:val="36"/>
          <w:szCs w:val="36"/>
        </w:rPr>
        <w:t xml:space="preserve">АДМИНИСТРАЦИЯ </w:t>
      </w:r>
    </w:p>
    <w:p w:rsidR="00645F8E" w:rsidRPr="00645F8E" w:rsidRDefault="00645F8E" w:rsidP="00645F8E">
      <w:pPr>
        <w:suppressAutoHyphens w:val="0"/>
        <w:overflowPunct/>
        <w:adjustRightInd w:val="0"/>
        <w:jc w:val="center"/>
        <w:textAlignment w:val="auto"/>
        <w:rPr>
          <w:rFonts w:eastAsia="Times New Roman" w:cs="Arial"/>
          <w:b/>
          <w:kern w:val="0"/>
          <w:sz w:val="28"/>
          <w:szCs w:val="28"/>
        </w:rPr>
      </w:pPr>
      <w:r w:rsidRPr="00645F8E">
        <w:rPr>
          <w:rFonts w:eastAsia="Times New Roman" w:cs="Arial"/>
          <w:b/>
          <w:kern w:val="0"/>
          <w:sz w:val="28"/>
          <w:szCs w:val="28"/>
        </w:rPr>
        <w:t xml:space="preserve">СОВЕТСКОГО РАЙОНА КУРСКОЙ ОБЛАСТИ </w:t>
      </w:r>
    </w:p>
    <w:p w:rsidR="00645F8E" w:rsidRPr="00645F8E" w:rsidRDefault="00645F8E" w:rsidP="00645F8E">
      <w:pPr>
        <w:suppressAutoHyphens w:val="0"/>
        <w:overflowPunct/>
        <w:adjustRightInd w:val="0"/>
        <w:jc w:val="center"/>
        <w:textAlignment w:val="auto"/>
        <w:rPr>
          <w:rFonts w:eastAsia="Times New Roman" w:cs="Arial"/>
          <w:b/>
          <w:kern w:val="0"/>
          <w:sz w:val="32"/>
          <w:szCs w:val="32"/>
        </w:rPr>
      </w:pPr>
    </w:p>
    <w:p w:rsidR="00645F8E" w:rsidRDefault="00645F8E" w:rsidP="00645F8E">
      <w:pPr>
        <w:suppressAutoHyphens w:val="0"/>
        <w:overflowPunct/>
        <w:adjustRightInd w:val="0"/>
        <w:jc w:val="center"/>
        <w:textAlignment w:val="auto"/>
        <w:rPr>
          <w:rFonts w:eastAsia="Times New Roman" w:cs="Arial"/>
          <w:b/>
          <w:kern w:val="0"/>
          <w:sz w:val="32"/>
          <w:szCs w:val="32"/>
        </w:rPr>
      </w:pPr>
      <w:r>
        <w:rPr>
          <w:rFonts w:eastAsia="Times New Roman" w:cs="Arial"/>
          <w:b/>
          <w:kern w:val="0"/>
          <w:sz w:val="32"/>
          <w:szCs w:val="32"/>
        </w:rPr>
        <w:t>Р А С П О Р Я Ж Е Н И Е</w:t>
      </w:r>
      <w:r w:rsidRPr="00645F8E">
        <w:rPr>
          <w:rFonts w:eastAsia="Times New Roman" w:cs="Arial"/>
          <w:b/>
          <w:kern w:val="0"/>
          <w:sz w:val="32"/>
          <w:szCs w:val="32"/>
        </w:rPr>
        <w:t xml:space="preserve"> </w:t>
      </w:r>
    </w:p>
    <w:p w:rsidR="003F328C" w:rsidRPr="00645F8E" w:rsidRDefault="003F328C" w:rsidP="00645F8E">
      <w:pPr>
        <w:suppressAutoHyphens w:val="0"/>
        <w:overflowPunct/>
        <w:adjustRightInd w:val="0"/>
        <w:jc w:val="center"/>
        <w:textAlignment w:val="auto"/>
        <w:rPr>
          <w:rFonts w:eastAsia="Times New Roman" w:cs="Arial"/>
          <w:b/>
          <w:kern w:val="0"/>
          <w:sz w:val="32"/>
          <w:szCs w:val="32"/>
        </w:rPr>
      </w:pPr>
    </w:p>
    <w:p w:rsidR="00645F8E" w:rsidRPr="003F328C" w:rsidRDefault="00645F8E" w:rsidP="003F328C">
      <w:pPr>
        <w:suppressAutoHyphens w:val="0"/>
        <w:overflowPunct/>
        <w:adjustRightInd w:val="0"/>
        <w:jc w:val="center"/>
        <w:textAlignment w:val="auto"/>
        <w:rPr>
          <w:rFonts w:eastAsia="Times New Roman" w:cs="Arial"/>
          <w:kern w:val="0"/>
          <w:sz w:val="28"/>
          <w:szCs w:val="28"/>
        </w:rPr>
      </w:pPr>
      <w:r w:rsidRPr="00645F8E">
        <w:rPr>
          <w:rFonts w:eastAsia="Times New Roman" w:cs="Arial"/>
          <w:kern w:val="0"/>
          <w:sz w:val="28"/>
          <w:szCs w:val="28"/>
        </w:rPr>
        <w:t xml:space="preserve">от </w:t>
      </w:r>
      <w:r w:rsidR="003F328C">
        <w:rPr>
          <w:rFonts w:eastAsia="Times New Roman" w:cs="Arial"/>
          <w:kern w:val="0"/>
          <w:sz w:val="28"/>
          <w:szCs w:val="28"/>
        </w:rPr>
        <w:t>29.09.2025 №430-р</w:t>
      </w:r>
    </w:p>
    <w:p w:rsidR="00645F8E" w:rsidRPr="00645F8E" w:rsidRDefault="00645F8E" w:rsidP="00645F8E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="Calibri" w:cs="Times New Roman"/>
          <w:kern w:val="0"/>
          <w:szCs w:val="24"/>
          <w:lang w:eastAsia="en-US"/>
        </w:rPr>
      </w:pPr>
    </w:p>
    <w:p w:rsidR="00645F8E" w:rsidRPr="00645F8E" w:rsidRDefault="00645F8E" w:rsidP="00645F8E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="Calibri" w:cs="Times New Roman"/>
          <w:kern w:val="0"/>
          <w:sz w:val="28"/>
          <w:szCs w:val="28"/>
          <w:lang w:eastAsia="en-US"/>
        </w:rPr>
      </w:pPr>
      <w:proofErr w:type="spellStart"/>
      <w:r w:rsidRPr="00645F8E">
        <w:rPr>
          <w:rFonts w:eastAsia="Calibri" w:cs="Times New Roman"/>
          <w:kern w:val="0"/>
          <w:sz w:val="28"/>
          <w:szCs w:val="28"/>
          <w:lang w:eastAsia="en-US"/>
        </w:rPr>
        <w:t>п.Кшенский</w:t>
      </w:r>
      <w:proofErr w:type="spellEnd"/>
    </w:p>
    <w:p w:rsidR="00645F8E" w:rsidRPr="003F328C" w:rsidRDefault="00645F8E" w:rsidP="00645F8E">
      <w:pPr>
        <w:pStyle w:val="1"/>
        <w:rPr>
          <w:szCs w:val="24"/>
        </w:rPr>
      </w:pPr>
      <w:r w:rsidRPr="003F328C">
        <w:rPr>
          <w:szCs w:val="24"/>
        </w:rPr>
        <w:t>О повышении эффективности профилактики правонарушений среди лиц, принимавших участие в специальной военной операции</w:t>
      </w:r>
    </w:p>
    <w:p w:rsidR="00235C2F" w:rsidRPr="003F328C" w:rsidRDefault="00000000">
      <w:pPr>
        <w:pStyle w:val="a3"/>
        <w:rPr>
          <w:szCs w:val="24"/>
        </w:rPr>
      </w:pPr>
      <w:r w:rsidRPr="003F328C">
        <w:rPr>
          <w:szCs w:val="24"/>
        </w:rPr>
        <w:t xml:space="preserve">В соответствии с распоряжением Губернатора Курской области от 08.08.2025 N 245-рг "О повышении эффективности профилактики правонарушений среди лиц, принимавших участие в специальной военной операции", </w:t>
      </w:r>
      <w:hyperlink r:id="rId7" w:history="1">
        <w:r w:rsidRPr="003F328C">
          <w:rPr>
            <w:szCs w:val="24"/>
          </w:rPr>
          <w:t>Положением</w:t>
        </w:r>
      </w:hyperlink>
      <w:r w:rsidRPr="003F328C">
        <w:rPr>
          <w:szCs w:val="24"/>
        </w:rPr>
        <w:t xml:space="preserve"> о Координационном совещании по обеспечению правопорядка в Курской области от 24.12.2010 N 480-пг, Протоколом заседания Координационного совещания по обеспечению правопорядка в Курской области от 29.05.2025 N 01.4-06-01/026</w:t>
      </w:r>
      <w:r w:rsidR="00235C2F" w:rsidRPr="003F328C">
        <w:rPr>
          <w:szCs w:val="24"/>
        </w:rPr>
        <w:t>:</w:t>
      </w:r>
      <w:r w:rsidRPr="003F328C">
        <w:rPr>
          <w:szCs w:val="24"/>
        </w:rPr>
        <w:t xml:space="preserve"> </w:t>
      </w:r>
      <w:bookmarkStart w:id="1" w:name="anchor1"/>
      <w:bookmarkEnd w:id="1"/>
    </w:p>
    <w:p w:rsidR="004F5B6A" w:rsidRPr="003F328C" w:rsidRDefault="00000000">
      <w:pPr>
        <w:pStyle w:val="a3"/>
        <w:rPr>
          <w:szCs w:val="24"/>
        </w:rPr>
      </w:pPr>
      <w:r w:rsidRPr="003F328C">
        <w:rPr>
          <w:szCs w:val="24"/>
        </w:rPr>
        <w:t xml:space="preserve">1. </w:t>
      </w:r>
      <w:bookmarkStart w:id="2" w:name="anchor5"/>
      <w:bookmarkEnd w:id="2"/>
      <w:r w:rsidRPr="003F328C">
        <w:rPr>
          <w:szCs w:val="24"/>
        </w:rPr>
        <w:t xml:space="preserve"> Рекомендовать главам муниципальных образований </w:t>
      </w:r>
      <w:r w:rsidR="00235C2F" w:rsidRPr="003F328C">
        <w:rPr>
          <w:szCs w:val="24"/>
        </w:rPr>
        <w:t>Советского</w:t>
      </w:r>
      <w:r w:rsidRPr="003F328C">
        <w:rPr>
          <w:szCs w:val="24"/>
        </w:rPr>
        <w:t xml:space="preserve"> района Курской области</w:t>
      </w:r>
      <w:r w:rsidR="0075417A" w:rsidRPr="003F328C">
        <w:rPr>
          <w:szCs w:val="24"/>
        </w:rPr>
        <w:t>, руководителям структурных подразделений Администрации Советского района Курской области</w:t>
      </w:r>
      <w:r w:rsidR="000B7807" w:rsidRPr="003F328C">
        <w:rPr>
          <w:szCs w:val="24"/>
        </w:rPr>
        <w:t xml:space="preserve">, организациям и учреждениям </w:t>
      </w:r>
      <w:r w:rsidR="00D24BDD" w:rsidRPr="003F328C">
        <w:rPr>
          <w:szCs w:val="24"/>
        </w:rPr>
        <w:t xml:space="preserve">расположенным на территории </w:t>
      </w:r>
      <w:r w:rsidR="000B7807" w:rsidRPr="003F328C">
        <w:rPr>
          <w:szCs w:val="24"/>
        </w:rPr>
        <w:t xml:space="preserve">Советского района Курской </w:t>
      </w:r>
      <w:proofErr w:type="gramStart"/>
      <w:r w:rsidR="000B7807" w:rsidRPr="003F328C">
        <w:rPr>
          <w:szCs w:val="24"/>
        </w:rPr>
        <w:t xml:space="preserve">области </w:t>
      </w:r>
      <w:r w:rsidR="0075417A" w:rsidRPr="003F328C">
        <w:rPr>
          <w:szCs w:val="24"/>
        </w:rPr>
        <w:t xml:space="preserve"> по</w:t>
      </w:r>
      <w:proofErr w:type="gramEnd"/>
      <w:r w:rsidR="0075417A" w:rsidRPr="003F328C">
        <w:rPr>
          <w:szCs w:val="24"/>
        </w:rPr>
        <w:t xml:space="preserve"> компетенции</w:t>
      </w:r>
      <w:r w:rsidRPr="003F328C">
        <w:rPr>
          <w:szCs w:val="24"/>
        </w:rPr>
        <w:t>:</w:t>
      </w:r>
    </w:p>
    <w:p w:rsidR="004F5B6A" w:rsidRPr="003F328C" w:rsidRDefault="00D042E2">
      <w:pPr>
        <w:pStyle w:val="a3"/>
        <w:rPr>
          <w:szCs w:val="24"/>
        </w:rPr>
      </w:pPr>
      <w:r w:rsidRPr="003F328C">
        <w:rPr>
          <w:szCs w:val="24"/>
        </w:rPr>
        <w:t>- в случае выявления нуждаемости участника специальной военной операции, ранее привлекавшегося к уголовной ответственности, в мерах по ресоциализации, социальной адаптации и социальной реабилитации, принимать меры по оказанию содействия в трудовом и бытовом устройстве, решении социальных и жилищных вопросов в соответствии с действующим законодательством (в том числе с учетом очередности на улучшение жилищных условий, имеющейся в муниципалитетах, наличия (отсутствия) свободного (маневренного) жилищного фонда), оказывать содействие (при необходимости) в получении путевки в дом-интернат</w:t>
      </w:r>
      <w:r w:rsidR="0075417A" w:rsidRPr="003F328C">
        <w:rPr>
          <w:szCs w:val="24"/>
        </w:rPr>
        <w:t>.</w:t>
      </w:r>
    </w:p>
    <w:p w:rsidR="00D042E2" w:rsidRPr="003F328C" w:rsidRDefault="00D042E2">
      <w:pPr>
        <w:pStyle w:val="a3"/>
        <w:rPr>
          <w:szCs w:val="24"/>
        </w:rPr>
      </w:pPr>
      <w:r w:rsidRPr="003F328C">
        <w:rPr>
          <w:szCs w:val="24"/>
        </w:rPr>
        <w:t>- принять меры по внедрению Стандарта предоставления региональных и  муниципальных мер социальной поддержки участникам специальной военной операции и членам их семей в Центральном федеральном округе, утвержденного на заседании Совета при  полномочном представителе Президента Российской Федерации в Центральном федеральном округе 26 мая 2025 года</w:t>
      </w:r>
      <w:r w:rsidR="00645F8E" w:rsidRPr="003F328C">
        <w:rPr>
          <w:szCs w:val="24"/>
        </w:rPr>
        <w:t>, в части касающейся</w:t>
      </w:r>
      <w:r w:rsidRPr="003F328C">
        <w:rPr>
          <w:szCs w:val="24"/>
        </w:rPr>
        <w:t>.</w:t>
      </w:r>
    </w:p>
    <w:p w:rsidR="004F5B6A" w:rsidRPr="003F328C" w:rsidRDefault="00235C2F" w:rsidP="00235C2F">
      <w:pPr>
        <w:pStyle w:val="a3"/>
        <w:rPr>
          <w:szCs w:val="24"/>
        </w:rPr>
      </w:pPr>
      <w:r w:rsidRPr="003F328C">
        <w:rPr>
          <w:szCs w:val="24"/>
        </w:rPr>
        <w:t xml:space="preserve">2. Утвердить </w:t>
      </w:r>
      <w:r w:rsidR="00D042E2" w:rsidRPr="003F328C">
        <w:rPr>
          <w:szCs w:val="24"/>
        </w:rPr>
        <w:t>Перечень ответственных исполнителей минимального набора муниципальных мер социальной поддержки участникам специальной военной операции и членам их семей в Советском районе Курской области</w:t>
      </w:r>
    </w:p>
    <w:p w:rsidR="004F5B6A" w:rsidRPr="003F328C" w:rsidRDefault="00235C2F">
      <w:pPr>
        <w:pStyle w:val="a3"/>
        <w:rPr>
          <w:szCs w:val="24"/>
        </w:rPr>
      </w:pPr>
      <w:bookmarkStart w:id="3" w:name="anchor8"/>
      <w:bookmarkEnd w:id="3"/>
      <w:r w:rsidRPr="003F328C">
        <w:rPr>
          <w:szCs w:val="24"/>
        </w:rPr>
        <w:t xml:space="preserve">3. Контроль за выполнением настоящего </w:t>
      </w:r>
      <w:r w:rsidR="00D042E2" w:rsidRPr="003F328C">
        <w:rPr>
          <w:szCs w:val="24"/>
        </w:rPr>
        <w:t>распоряжения</w:t>
      </w:r>
      <w:r w:rsidRPr="003F328C">
        <w:rPr>
          <w:szCs w:val="24"/>
        </w:rPr>
        <w:t xml:space="preserve"> возложить на </w:t>
      </w:r>
      <w:r w:rsidR="00707A81" w:rsidRPr="003F328C">
        <w:rPr>
          <w:szCs w:val="24"/>
        </w:rPr>
        <w:t>И.о. заместителя Главы Администрации Советского района</w:t>
      </w:r>
      <w:r w:rsidR="00645F8E" w:rsidRPr="003F328C">
        <w:rPr>
          <w:szCs w:val="24"/>
        </w:rPr>
        <w:t xml:space="preserve"> по социальным вопросам</w:t>
      </w:r>
      <w:r w:rsidR="00707A81" w:rsidRPr="003F328C">
        <w:rPr>
          <w:szCs w:val="24"/>
        </w:rPr>
        <w:t xml:space="preserve"> Е.В. Акулову.</w:t>
      </w:r>
    </w:p>
    <w:p w:rsidR="004F5B6A" w:rsidRPr="003F328C" w:rsidRDefault="00235C2F">
      <w:pPr>
        <w:pStyle w:val="a3"/>
        <w:rPr>
          <w:szCs w:val="24"/>
        </w:rPr>
      </w:pPr>
      <w:bookmarkStart w:id="4" w:name="anchor9"/>
      <w:bookmarkEnd w:id="4"/>
      <w:r w:rsidRPr="003F328C">
        <w:rPr>
          <w:szCs w:val="24"/>
        </w:rPr>
        <w:t xml:space="preserve">4. </w:t>
      </w:r>
      <w:r w:rsidR="00D042E2" w:rsidRPr="003F328C">
        <w:rPr>
          <w:szCs w:val="24"/>
        </w:rPr>
        <w:t>Распоряжение</w:t>
      </w:r>
      <w:r w:rsidRPr="003F328C">
        <w:rPr>
          <w:szCs w:val="24"/>
        </w:rPr>
        <w:t xml:space="preserve"> вступает в силу со дня его подписания и подлежит </w:t>
      </w:r>
      <w:hyperlink r:id="rId8" w:history="1">
        <w:r w:rsidRPr="003F328C">
          <w:rPr>
            <w:szCs w:val="24"/>
          </w:rPr>
          <w:t>размещению</w:t>
        </w:r>
      </w:hyperlink>
      <w:r w:rsidRPr="003F328C">
        <w:rPr>
          <w:szCs w:val="24"/>
        </w:rPr>
        <w:t xml:space="preserve"> на </w:t>
      </w:r>
      <w:hyperlink r:id="rId9" w:history="1">
        <w:r w:rsidRPr="003F328C">
          <w:rPr>
            <w:szCs w:val="24"/>
          </w:rPr>
          <w:t>официальном сайте</w:t>
        </w:r>
      </w:hyperlink>
      <w:r w:rsidRPr="003F328C">
        <w:rPr>
          <w:szCs w:val="24"/>
        </w:rPr>
        <w:t xml:space="preserve"> муниципального образования "Советский муниципальный район" Курской области</w:t>
      </w:r>
      <w:r w:rsidR="00645F8E" w:rsidRPr="003F328C">
        <w:rPr>
          <w:szCs w:val="24"/>
        </w:rPr>
        <w:t>.</w:t>
      </w:r>
    </w:p>
    <w:p w:rsidR="00707A81" w:rsidRPr="003F328C" w:rsidRDefault="00707A81" w:rsidP="00707A81">
      <w:pPr>
        <w:pStyle w:val="a7"/>
        <w:rPr>
          <w:szCs w:val="24"/>
        </w:rPr>
      </w:pPr>
    </w:p>
    <w:p w:rsidR="00707A81" w:rsidRPr="003F328C" w:rsidRDefault="00707A81" w:rsidP="00707A81">
      <w:pPr>
        <w:pStyle w:val="a7"/>
        <w:rPr>
          <w:szCs w:val="24"/>
        </w:rPr>
      </w:pPr>
      <w:r w:rsidRPr="003F328C">
        <w:rPr>
          <w:szCs w:val="24"/>
        </w:rPr>
        <w:t>Глава Советского района</w:t>
      </w:r>
    </w:p>
    <w:p w:rsidR="004F5B6A" w:rsidRPr="003F328C" w:rsidRDefault="00707A81" w:rsidP="00707A81">
      <w:pPr>
        <w:pStyle w:val="a3"/>
        <w:ind w:firstLine="0"/>
        <w:rPr>
          <w:szCs w:val="24"/>
        </w:rPr>
      </w:pPr>
      <w:r w:rsidRPr="003F328C">
        <w:rPr>
          <w:szCs w:val="24"/>
        </w:rPr>
        <w:t xml:space="preserve">Курской области                                                                                               </w:t>
      </w:r>
      <w:proofErr w:type="spellStart"/>
      <w:r w:rsidRPr="003F328C">
        <w:rPr>
          <w:szCs w:val="24"/>
        </w:rPr>
        <w:t>А.Ю.Шевченко</w:t>
      </w:r>
      <w:proofErr w:type="spellEnd"/>
    </w:p>
    <w:p w:rsidR="004F5B6A" w:rsidRPr="003F328C" w:rsidRDefault="004F5B6A">
      <w:pPr>
        <w:pStyle w:val="a3"/>
        <w:rPr>
          <w:szCs w:val="24"/>
        </w:rPr>
      </w:pPr>
    </w:p>
    <w:p w:rsidR="00F36427" w:rsidRPr="003F328C" w:rsidRDefault="00F36427" w:rsidP="00235C2F">
      <w:pPr>
        <w:ind w:firstLine="5387"/>
        <w:rPr>
          <w:szCs w:val="24"/>
        </w:rPr>
      </w:pPr>
      <w:bookmarkStart w:id="5" w:name="anchor10"/>
      <w:bookmarkEnd w:id="5"/>
    </w:p>
    <w:p w:rsidR="00235C2F" w:rsidRPr="003F328C" w:rsidRDefault="00000000" w:rsidP="000B7807">
      <w:pPr>
        <w:ind w:firstLine="4395"/>
        <w:rPr>
          <w:szCs w:val="24"/>
        </w:rPr>
      </w:pPr>
      <w:r w:rsidRPr="003F328C">
        <w:rPr>
          <w:szCs w:val="24"/>
        </w:rPr>
        <w:lastRenderedPageBreak/>
        <w:t xml:space="preserve">Приложение к </w:t>
      </w:r>
      <w:r w:rsidR="00235C2F" w:rsidRPr="003F328C">
        <w:rPr>
          <w:szCs w:val="24"/>
        </w:rPr>
        <w:t xml:space="preserve">распоряжению </w:t>
      </w:r>
      <w:r w:rsidRPr="003F328C">
        <w:rPr>
          <w:szCs w:val="24"/>
        </w:rPr>
        <w:t>Администрации</w:t>
      </w:r>
    </w:p>
    <w:p w:rsidR="00235C2F" w:rsidRPr="003F328C" w:rsidRDefault="00235C2F" w:rsidP="000B7807">
      <w:pPr>
        <w:ind w:firstLine="4395"/>
        <w:rPr>
          <w:szCs w:val="24"/>
        </w:rPr>
      </w:pPr>
      <w:r w:rsidRPr="003F328C">
        <w:rPr>
          <w:szCs w:val="24"/>
        </w:rPr>
        <w:t xml:space="preserve">Советского района Курской области от </w:t>
      </w:r>
    </w:p>
    <w:p w:rsidR="004F5B6A" w:rsidRDefault="003F328C" w:rsidP="003F328C">
      <w:pPr>
        <w:ind w:firstLine="4395"/>
      </w:pPr>
      <w:r>
        <w:rPr>
          <w:szCs w:val="24"/>
        </w:rPr>
        <w:t>29.09.2025</w:t>
      </w:r>
      <w:r w:rsidR="00235C2F" w:rsidRPr="003F328C">
        <w:rPr>
          <w:szCs w:val="24"/>
        </w:rPr>
        <w:t xml:space="preserve"> N </w:t>
      </w:r>
      <w:r>
        <w:rPr>
          <w:szCs w:val="24"/>
        </w:rPr>
        <w:t>430-р</w:t>
      </w:r>
    </w:p>
    <w:p w:rsidR="004F5B6A" w:rsidRDefault="00D042E2">
      <w:pPr>
        <w:pStyle w:val="1"/>
      </w:pPr>
      <w:r w:rsidRPr="00D042E2">
        <w:t xml:space="preserve">Перечень ответственных исполнителей минимального набора </w:t>
      </w:r>
      <w:r w:rsidR="00F36427">
        <w:t>муниципальных</w:t>
      </w:r>
      <w:r>
        <w:t xml:space="preserve"> мер поддержки участников специальной военной операции и членов их семей</w:t>
      </w:r>
      <w:r w:rsidR="00F36427">
        <w:t xml:space="preserve"> в Советском районе Курской области</w:t>
      </w:r>
    </w:p>
    <w:p w:rsidR="004F5B6A" w:rsidRDefault="004F5B6A">
      <w:pPr>
        <w:pStyle w:val="a3"/>
      </w:pPr>
    </w:p>
    <w:tbl>
      <w:tblPr>
        <w:tblW w:w="10352" w:type="dxa"/>
        <w:tblInd w:w="-4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4400"/>
        <w:gridCol w:w="2980"/>
        <w:gridCol w:w="2126"/>
      </w:tblGrid>
      <w:tr w:rsidR="004F5B6A" w:rsidTr="00BD16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000000">
            <w:pPr>
              <w:pStyle w:val="a3"/>
              <w:ind w:firstLine="0"/>
              <w:jc w:val="center"/>
            </w:pPr>
            <w:r>
              <w:t>N п/п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000000">
            <w:pPr>
              <w:pStyle w:val="a3"/>
              <w:ind w:firstLine="0"/>
              <w:jc w:val="center"/>
            </w:pPr>
            <w:r>
              <w:t xml:space="preserve">Рекомендованный минимальный набор </w:t>
            </w:r>
            <w:r w:rsidR="000B7807">
              <w:t xml:space="preserve">муниципальных </w:t>
            </w:r>
            <w:r>
              <w:t>мер поддержки участников СВО и членов их семей</w:t>
            </w:r>
            <w:r w:rsidR="000B7807">
              <w:t xml:space="preserve"> </w:t>
            </w:r>
            <w:r w:rsidR="000B7807" w:rsidRPr="000B7807">
              <w:t>в Советском районе Курской области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000000">
            <w:pPr>
              <w:pStyle w:val="a3"/>
              <w:ind w:firstLine="0"/>
              <w:jc w:val="center"/>
            </w:pPr>
            <w:r>
              <w:t>Нормативные правовые акты, регламентирующие предоставление мер поддержки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000000">
            <w:pPr>
              <w:pStyle w:val="a3"/>
              <w:ind w:firstLine="0"/>
              <w:jc w:val="center"/>
            </w:pPr>
            <w:r>
              <w:t>Ответственный исполнитель</w:t>
            </w:r>
          </w:p>
        </w:tc>
      </w:tr>
      <w:tr w:rsidR="004F5B6A" w:rsidTr="00BD16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000000">
            <w:pPr>
              <w:pStyle w:val="a3"/>
              <w:ind w:firstLine="0"/>
              <w:jc w:val="center"/>
            </w:pPr>
            <w:r>
              <w:t>1.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0B7807">
            <w:pPr>
              <w:pStyle w:val="a7"/>
            </w:pPr>
            <w:r w:rsidRPr="000B7807">
              <w:t>Бесплатная психологическая помощь.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DF2721">
            <w:pPr>
              <w:pStyle w:val="a3"/>
              <w:ind w:firstLine="0"/>
              <w:jc w:val="center"/>
            </w:pPr>
            <w:r>
              <w:t>Постановление Губернатора Курской области от 13.10.2022 №298-пг «О дополнительных мерах социальной поддержки»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3E5809">
            <w:pPr>
              <w:pStyle w:val="a3"/>
              <w:ind w:firstLine="0"/>
              <w:jc w:val="center"/>
            </w:pPr>
            <w:r>
              <w:t>ОБУЗ "Советская ЦРБ" Курской области</w:t>
            </w:r>
          </w:p>
          <w:p w:rsidR="00A81A8D" w:rsidRDefault="00A81A8D">
            <w:pPr>
              <w:pStyle w:val="a3"/>
              <w:ind w:firstLine="0"/>
              <w:jc w:val="center"/>
            </w:pPr>
            <w:r>
              <w:t>(по согласованию)</w:t>
            </w:r>
          </w:p>
        </w:tc>
      </w:tr>
      <w:tr w:rsidR="004F5B6A" w:rsidTr="00BD16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B077C2">
            <w:pPr>
              <w:pStyle w:val="a3"/>
              <w:ind w:firstLine="0"/>
              <w:jc w:val="center"/>
            </w:pPr>
            <w:r>
              <w:t>2.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7" w:rsidRDefault="000B7807" w:rsidP="000B7807">
            <w:pPr>
              <w:pStyle w:val="a7"/>
            </w:pPr>
            <w:r>
              <w:t>Предоставление права постоянного (бессрочного) льготного</w:t>
            </w:r>
          </w:p>
          <w:p w:rsidR="000B7807" w:rsidRDefault="000B7807" w:rsidP="000B7807">
            <w:pPr>
              <w:pStyle w:val="a7"/>
            </w:pPr>
            <w:r>
              <w:t>посещения муниципальных организаций в сфере культуры</w:t>
            </w:r>
          </w:p>
          <w:p w:rsidR="000B7807" w:rsidRDefault="000B7807" w:rsidP="000B7807">
            <w:pPr>
              <w:pStyle w:val="a7"/>
            </w:pPr>
            <w:r>
              <w:t>и искусства, а также выставочных, просветительских и спортивных</w:t>
            </w:r>
          </w:p>
          <w:p w:rsidR="004F5B6A" w:rsidRDefault="000B7807" w:rsidP="000B7807">
            <w:pPr>
              <w:pStyle w:val="a7"/>
            </w:pPr>
            <w:r>
              <w:t>мероприятий.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D24BDD">
            <w:pPr>
              <w:pStyle w:val="a3"/>
              <w:ind w:firstLine="0"/>
              <w:jc w:val="center"/>
            </w:pPr>
            <w:r w:rsidRPr="00D24BDD">
              <w:t>Постановление Губернатора Курской области от 13.10.2022 №298-пг «О дополнительных мерах социальной поддержки»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650B8D">
            <w:pPr>
              <w:pStyle w:val="a3"/>
              <w:ind w:firstLine="0"/>
              <w:jc w:val="center"/>
            </w:pPr>
            <w:r>
              <w:t xml:space="preserve">Управление по делам молодежи, физической культуре и спорту Администрации Советского района </w:t>
            </w:r>
          </w:p>
        </w:tc>
      </w:tr>
      <w:tr w:rsidR="004F5B6A" w:rsidTr="00BD16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B077C2">
            <w:pPr>
              <w:pStyle w:val="a3"/>
              <w:ind w:firstLine="0"/>
              <w:jc w:val="center"/>
            </w:pPr>
            <w:r>
              <w:t>3.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0B7807" w:rsidP="00650B8D">
            <w:pPr>
              <w:pStyle w:val="a7"/>
            </w:pPr>
            <w:r>
              <w:t>Бесплатное предоставление социальных услуг в форме</w:t>
            </w:r>
            <w:r w:rsidR="00650B8D">
              <w:t xml:space="preserve"> </w:t>
            </w:r>
            <w:r>
              <w:t xml:space="preserve">социального обслуживания на дому. 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D24BDD">
            <w:pPr>
              <w:pStyle w:val="a3"/>
              <w:ind w:firstLine="0"/>
              <w:jc w:val="center"/>
            </w:pPr>
            <w:r>
              <w:t>Постановление Администрации Курской области от 3.103.2015 №173-па «Об утверждении Порядка предоставления социальных услуг поставщиками социальных услуг»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9F26A4">
            <w:pPr>
              <w:pStyle w:val="a3"/>
              <w:ind w:firstLine="0"/>
              <w:jc w:val="center"/>
            </w:pPr>
            <w:r>
              <w:t>ОБУСО «</w:t>
            </w:r>
            <w:r w:rsidR="00650B8D">
              <w:t>К</w:t>
            </w:r>
            <w:r>
              <w:t>омплексный центр социального обслуживания населения Советского района Курской области»</w:t>
            </w:r>
          </w:p>
          <w:p w:rsidR="00A81A8D" w:rsidRDefault="00A81A8D">
            <w:pPr>
              <w:pStyle w:val="a3"/>
              <w:ind w:firstLine="0"/>
              <w:jc w:val="center"/>
            </w:pPr>
            <w:r>
              <w:t>(по согласованию)</w:t>
            </w:r>
          </w:p>
        </w:tc>
      </w:tr>
      <w:tr w:rsidR="004F5B6A" w:rsidTr="00BD16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B077C2">
            <w:pPr>
              <w:pStyle w:val="a3"/>
              <w:ind w:firstLine="0"/>
              <w:jc w:val="center"/>
            </w:pPr>
            <w:r>
              <w:t>4.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7" w:rsidRDefault="000B7807" w:rsidP="000B7807">
            <w:pPr>
              <w:pStyle w:val="a7"/>
            </w:pPr>
            <w:r>
              <w:t>Профессиональное обучение и дополнительное профессиональное</w:t>
            </w:r>
          </w:p>
          <w:p w:rsidR="000B7807" w:rsidRDefault="000B7807" w:rsidP="000B7807">
            <w:pPr>
              <w:pStyle w:val="a7"/>
            </w:pPr>
            <w:r>
              <w:t>образование безработных членов семей участников СВО, а также</w:t>
            </w:r>
          </w:p>
          <w:p w:rsidR="004F5B6A" w:rsidRDefault="000B7807" w:rsidP="000B7807">
            <w:pPr>
              <w:pStyle w:val="a7"/>
            </w:pPr>
            <w:r>
              <w:t>содействие в трудоустройстве.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D24BDD">
            <w:pPr>
              <w:pStyle w:val="a3"/>
              <w:ind w:firstLine="0"/>
              <w:jc w:val="center"/>
            </w:pPr>
            <w:r>
              <w:t xml:space="preserve">Государственная программа Курской области «Содействие занятости населения в Курской области», утвержденная постановлением Администрации Курской области от 20.09.2013 №659-па </w:t>
            </w:r>
            <w:r w:rsidRPr="00D24BDD">
              <w:t>Постановление Губернатора Курской области от 13.10.2022 №298-пг «О дополнительных мерах социальной поддержки»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000000">
            <w:pPr>
              <w:pStyle w:val="a3"/>
              <w:ind w:firstLine="0"/>
              <w:jc w:val="center"/>
            </w:pPr>
            <w:r>
              <w:t xml:space="preserve">ОКУ Центр занятости населения Курской области. </w:t>
            </w:r>
            <w:r w:rsidR="00A3126A">
              <w:t>Советский</w:t>
            </w:r>
            <w:r>
              <w:t xml:space="preserve"> кадровый центр</w:t>
            </w:r>
          </w:p>
          <w:p w:rsidR="00A81A8D" w:rsidRDefault="00A81A8D">
            <w:pPr>
              <w:pStyle w:val="a3"/>
              <w:ind w:firstLine="0"/>
              <w:jc w:val="center"/>
            </w:pPr>
            <w:r>
              <w:t>(по согласованию)</w:t>
            </w:r>
          </w:p>
        </w:tc>
      </w:tr>
      <w:tr w:rsidR="004F5B6A" w:rsidTr="00BD16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B077C2">
            <w:pPr>
              <w:pStyle w:val="a3"/>
              <w:ind w:firstLine="0"/>
              <w:jc w:val="center"/>
            </w:pPr>
            <w:r>
              <w:t>5.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7" w:rsidRDefault="000B7807" w:rsidP="000B7807">
            <w:pPr>
              <w:pStyle w:val="a7"/>
            </w:pPr>
            <w:r>
              <w:t>Профессиональное обучение и дополнительное профессиональное</w:t>
            </w:r>
          </w:p>
          <w:p w:rsidR="000B7807" w:rsidRDefault="000B7807" w:rsidP="00D24BDD">
            <w:pPr>
              <w:pStyle w:val="a7"/>
              <w:ind w:right="15"/>
            </w:pPr>
            <w:r>
              <w:t>образование участника СВО, завершившего участие в СВО, а также</w:t>
            </w:r>
          </w:p>
          <w:p w:rsidR="004F5B6A" w:rsidRDefault="000B7807" w:rsidP="000B7807">
            <w:pPr>
              <w:pStyle w:val="a7"/>
            </w:pPr>
            <w:r>
              <w:t>содействие в трудоустройстве.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D24BDD">
            <w:pPr>
              <w:pStyle w:val="a3"/>
              <w:ind w:firstLine="0"/>
              <w:jc w:val="center"/>
            </w:pPr>
            <w:r w:rsidRPr="00D24BDD">
              <w:t>Государственная программа Курской области «Содействие занятости населения в Курской области», утвержденная постановлением Администрации Курской области от 20.09.2013 №659-па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A3126A">
            <w:pPr>
              <w:pStyle w:val="a3"/>
              <w:ind w:firstLine="0"/>
              <w:jc w:val="center"/>
            </w:pPr>
            <w:r w:rsidRPr="00A3126A">
              <w:t>ОКУ Центр занятости населения Курской области. Советский кадровый центр</w:t>
            </w:r>
          </w:p>
          <w:p w:rsidR="00A81A8D" w:rsidRDefault="00A81A8D">
            <w:pPr>
              <w:pStyle w:val="a3"/>
              <w:ind w:firstLine="0"/>
              <w:jc w:val="center"/>
            </w:pPr>
            <w:r>
              <w:t>(по согласованию)</w:t>
            </w:r>
          </w:p>
        </w:tc>
      </w:tr>
      <w:tr w:rsidR="004F5B6A" w:rsidTr="00BD16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B077C2">
            <w:pPr>
              <w:pStyle w:val="a3"/>
              <w:ind w:firstLine="0"/>
              <w:jc w:val="center"/>
            </w:pPr>
            <w:r>
              <w:lastRenderedPageBreak/>
              <w:t>6.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7" w:rsidRDefault="00707A81" w:rsidP="000B7807">
            <w:pPr>
              <w:pStyle w:val="a7"/>
            </w:pPr>
            <w:r>
              <w:t>Зачисление</w:t>
            </w:r>
            <w:r w:rsidR="000B7807">
              <w:t xml:space="preserve"> в первоочередном порядке детей </w:t>
            </w:r>
            <w:r w:rsidRPr="00707A81">
              <w:t xml:space="preserve">участников специальной военной операции (в том числе в случае гибели (смерти) участников специальной военной </w:t>
            </w:r>
            <w:proofErr w:type="gramStart"/>
            <w:r w:rsidRPr="00707A81">
              <w:t>операции)</w:t>
            </w:r>
            <w:r w:rsidR="000B7807">
              <w:t>в</w:t>
            </w:r>
            <w:proofErr w:type="gramEnd"/>
            <w:r w:rsidR="000B7807">
              <w:t xml:space="preserve"> муниципальные дошкольные</w:t>
            </w:r>
          </w:p>
          <w:p w:rsidR="004F5B6A" w:rsidRDefault="000B7807" w:rsidP="000B7807">
            <w:pPr>
              <w:pStyle w:val="a7"/>
            </w:pPr>
            <w:r>
              <w:t>образовательные организации.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A3126A">
            <w:pPr>
              <w:pStyle w:val="a3"/>
              <w:ind w:firstLine="0"/>
              <w:jc w:val="center"/>
            </w:pPr>
            <w:r w:rsidRPr="00A3126A">
              <w:t>Постановление Администрации Советского района от 15.11.2024 №1022 «О дополнительных мерах социальной поддержки»"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A3126A">
            <w:pPr>
              <w:pStyle w:val="a3"/>
              <w:ind w:firstLine="0"/>
              <w:jc w:val="center"/>
            </w:pPr>
            <w:r>
              <w:t>Управление образования Администрации Советского района</w:t>
            </w:r>
          </w:p>
        </w:tc>
      </w:tr>
      <w:tr w:rsidR="004F5B6A" w:rsidTr="00BD1649">
        <w:trPr>
          <w:trHeight w:val="98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B077C2">
            <w:pPr>
              <w:pStyle w:val="a3"/>
              <w:ind w:firstLine="0"/>
              <w:jc w:val="center"/>
            </w:pPr>
            <w:r>
              <w:t>7.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7" w:rsidRDefault="000B7807" w:rsidP="000B7807">
            <w:pPr>
              <w:pStyle w:val="a7"/>
            </w:pPr>
            <w:r>
              <w:t>Компенсация (освобождение) платы за присмотр и уход за детьми</w:t>
            </w:r>
          </w:p>
          <w:p w:rsidR="000B7807" w:rsidRDefault="000B7807" w:rsidP="000B7807">
            <w:pPr>
              <w:pStyle w:val="a7"/>
            </w:pPr>
            <w:r>
              <w:t>в муниципальных дошкольных образовательных</w:t>
            </w:r>
          </w:p>
          <w:p w:rsidR="004F5B6A" w:rsidRDefault="000B7807" w:rsidP="000B7807">
            <w:pPr>
              <w:pStyle w:val="a7"/>
            </w:pPr>
            <w:r>
              <w:t>организациях.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A3126A" w:rsidP="00B077C2">
            <w:pPr>
              <w:pStyle w:val="a3"/>
              <w:ind w:firstLine="0"/>
              <w:jc w:val="center"/>
            </w:pPr>
            <w:r w:rsidRPr="00A3126A">
              <w:t>Постановление Администрации Советского района от 15.11.2024 №1022 «О дополнительных мерах социальной поддержки»</w:t>
            </w:r>
            <w: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A3126A">
            <w:pPr>
              <w:pStyle w:val="a3"/>
              <w:ind w:firstLine="0"/>
              <w:jc w:val="center"/>
            </w:pPr>
            <w:r>
              <w:t>Управление образования Администрации Советского района</w:t>
            </w:r>
          </w:p>
        </w:tc>
      </w:tr>
      <w:tr w:rsidR="004F5B6A" w:rsidTr="00BD16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B077C2">
            <w:pPr>
              <w:pStyle w:val="a3"/>
              <w:ind w:firstLine="0"/>
              <w:jc w:val="center"/>
            </w:pPr>
            <w:r>
              <w:t>8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7" w:rsidRDefault="000B7807" w:rsidP="000B7807">
            <w:pPr>
              <w:pStyle w:val="a7"/>
            </w:pPr>
            <w:r>
              <w:t>Предоставление первоочередного права на зачисление</w:t>
            </w:r>
          </w:p>
          <w:p w:rsidR="000B7807" w:rsidRDefault="000B7807" w:rsidP="00D24BDD">
            <w:pPr>
              <w:pStyle w:val="a7"/>
              <w:ind w:right="272"/>
            </w:pPr>
            <w:r>
              <w:t>или перевод ребёнка в другую наиболее приближённую к месту</w:t>
            </w:r>
          </w:p>
          <w:p w:rsidR="000B7807" w:rsidRDefault="000B7807" w:rsidP="000B7807">
            <w:pPr>
              <w:pStyle w:val="a7"/>
            </w:pPr>
            <w:r>
              <w:t>жительства муниципальную дошкольную</w:t>
            </w:r>
          </w:p>
          <w:p w:rsidR="004F5B6A" w:rsidRDefault="000B7807" w:rsidP="000B7807">
            <w:pPr>
              <w:pStyle w:val="a7"/>
            </w:pPr>
            <w:r>
              <w:t>образовательную организацию и общеобразовательную организацию.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A3126A">
            <w:pPr>
              <w:pStyle w:val="a3"/>
              <w:ind w:firstLine="0"/>
              <w:jc w:val="center"/>
            </w:pPr>
            <w:r w:rsidRPr="00A3126A">
              <w:t>Постановление Администрации Советского района от 15.11.2024 №1022 «О дополнительных мерах социальной поддержки»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6A" w:rsidRDefault="00A3126A">
            <w:pPr>
              <w:pStyle w:val="a3"/>
              <w:ind w:firstLine="0"/>
              <w:jc w:val="center"/>
            </w:pPr>
            <w:r w:rsidRPr="00A3126A">
              <w:t>Управление образования Администрации Советского района</w:t>
            </w:r>
          </w:p>
        </w:tc>
      </w:tr>
      <w:tr w:rsidR="000B7807" w:rsidTr="00BD16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7" w:rsidRDefault="00B077C2">
            <w:pPr>
              <w:pStyle w:val="a3"/>
              <w:ind w:firstLine="0"/>
              <w:jc w:val="center"/>
            </w:pPr>
            <w:r>
              <w:t>9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F3" w:rsidRDefault="009979F3" w:rsidP="00D24BDD">
            <w:pPr>
              <w:pStyle w:val="a3"/>
              <w:ind w:hanging="3"/>
              <w:jc w:val="left"/>
            </w:pPr>
            <w:r>
              <w:t>Зачисление в первоочередном порядке детей в группы продлённого дня, обучающихся в муниципальных (государственных)</w:t>
            </w:r>
          </w:p>
          <w:p w:rsidR="009979F3" w:rsidRDefault="009979F3" w:rsidP="00D24BDD">
            <w:pPr>
              <w:pStyle w:val="a3"/>
              <w:ind w:hanging="3"/>
              <w:jc w:val="left"/>
            </w:pPr>
            <w:r>
              <w:t>общеобразовательных организациях, и освобождение от платы, взимаемой</w:t>
            </w:r>
          </w:p>
          <w:p w:rsidR="009979F3" w:rsidRDefault="009979F3" w:rsidP="00D24BDD">
            <w:pPr>
              <w:pStyle w:val="a3"/>
              <w:ind w:hanging="3"/>
              <w:jc w:val="left"/>
            </w:pPr>
            <w:r>
              <w:t>за присмотр и уход за указанными детьми.</w:t>
            </w:r>
          </w:p>
          <w:p w:rsidR="000B7807" w:rsidRDefault="000B7807" w:rsidP="00D24BDD">
            <w:pPr>
              <w:pStyle w:val="a7"/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7" w:rsidRDefault="00A3126A">
            <w:pPr>
              <w:pStyle w:val="a3"/>
              <w:ind w:firstLine="0"/>
              <w:jc w:val="center"/>
            </w:pPr>
            <w:r w:rsidRPr="00A3126A">
              <w:t>Постановление Администрации Советского района от 15.11.2024 №1022 «О дополнительных мерах социальной поддержки»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07" w:rsidRDefault="00A3126A">
            <w:pPr>
              <w:pStyle w:val="a3"/>
              <w:ind w:firstLine="0"/>
              <w:jc w:val="center"/>
            </w:pPr>
            <w:r w:rsidRPr="00A3126A">
              <w:t>Управление образования Администрации Советского района</w:t>
            </w:r>
          </w:p>
        </w:tc>
      </w:tr>
      <w:tr w:rsidR="009979F3" w:rsidTr="00BD16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F3" w:rsidRDefault="009979F3">
            <w:pPr>
              <w:pStyle w:val="a3"/>
              <w:ind w:firstLine="0"/>
              <w:jc w:val="center"/>
            </w:pPr>
            <w:r>
              <w:t>1</w:t>
            </w:r>
            <w:r w:rsidR="00B077C2">
              <w:t>0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F3" w:rsidRDefault="009979F3" w:rsidP="00D24BDD">
            <w:pPr>
              <w:pStyle w:val="a3"/>
              <w:ind w:hanging="3"/>
              <w:jc w:val="left"/>
            </w:pPr>
            <w:r>
              <w:t>Предоставление детям бесплатного посещения занятий (кружки,</w:t>
            </w:r>
            <w:r w:rsidR="00A3126A">
              <w:t xml:space="preserve"> </w:t>
            </w:r>
            <w:r>
              <w:t>секции и иные подобные занятия) по дополнительным</w:t>
            </w:r>
          </w:p>
          <w:p w:rsidR="009979F3" w:rsidRDefault="009979F3" w:rsidP="00D24BDD">
            <w:pPr>
              <w:pStyle w:val="a3"/>
              <w:ind w:hanging="3"/>
              <w:jc w:val="left"/>
            </w:pPr>
            <w:r>
              <w:t>общеобразовательным программам в муниципальных организациях.</w:t>
            </w:r>
          </w:p>
          <w:p w:rsidR="009979F3" w:rsidRDefault="009979F3" w:rsidP="00D24BDD">
            <w:pPr>
              <w:pStyle w:val="a3"/>
              <w:ind w:hanging="3"/>
              <w:jc w:val="left"/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F3" w:rsidRDefault="00A3126A">
            <w:pPr>
              <w:pStyle w:val="a3"/>
              <w:ind w:firstLine="0"/>
              <w:jc w:val="center"/>
            </w:pPr>
            <w:r w:rsidRPr="00A3126A">
              <w:t>Постановление Администрации Советского района от 15.11.2024 №1022 «О дополнительных мерах социальной поддержки»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F3" w:rsidRDefault="00A3126A">
            <w:pPr>
              <w:pStyle w:val="a3"/>
              <w:ind w:firstLine="0"/>
              <w:jc w:val="center"/>
            </w:pPr>
            <w:r w:rsidRPr="00A3126A">
              <w:t>Управление образования Администрации Советского района</w:t>
            </w:r>
          </w:p>
        </w:tc>
      </w:tr>
      <w:tr w:rsidR="009979F3" w:rsidTr="00BD16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F3" w:rsidRDefault="009979F3">
            <w:pPr>
              <w:pStyle w:val="a3"/>
              <w:ind w:firstLine="0"/>
              <w:jc w:val="center"/>
            </w:pPr>
            <w:r>
              <w:t>1</w:t>
            </w:r>
            <w:r w:rsidR="00B077C2">
              <w:t>1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F3" w:rsidRDefault="009979F3" w:rsidP="00D24BDD">
            <w:pPr>
              <w:pStyle w:val="a3"/>
              <w:ind w:firstLine="0"/>
              <w:jc w:val="left"/>
            </w:pPr>
            <w:r>
              <w:t>Предоставление льготных путёвок в организации отдыха детей</w:t>
            </w:r>
          </w:p>
          <w:p w:rsidR="009979F3" w:rsidRDefault="009979F3" w:rsidP="00D24BDD">
            <w:pPr>
              <w:pStyle w:val="a3"/>
              <w:ind w:firstLine="0"/>
              <w:jc w:val="left"/>
            </w:pPr>
            <w:r>
              <w:t>и их оздоровления.</w:t>
            </w:r>
          </w:p>
          <w:p w:rsidR="009979F3" w:rsidRDefault="009979F3" w:rsidP="00D24BDD">
            <w:pPr>
              <w:pStyle w:val="a3"/>
              <w:ind w:hanging="3"/>
              <w:jc w:val="left"/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F3" w:rsidRDefault="00A3126A">
            <w:pPr>
              <w:pStyle w:val="a3"/>
              <w:ind w:firstLine="0"/>
              <w:jc w:val="center"/>
            </w:pPr>
            <w:r>
              <w:t xml:space="preserve">Постановление Администрации </w:t>
            </w:r>
            <w:r w:rsidR="00DF2721">
              <w:t xml:space="preserve">Советского </w:t>
            </w:r>
            <w:r>
              <w:t xml:space="preserve">района от </w:t>
            </w:r>
            <w:r w:rsidR="00B077C2">
              <w:t>15</w:t>
            </w:r>
            <w:r>
              <w:t>.0</w:t>
            </w:r>
            <w:r w:rsidR="00B077C2">
              <w:t>4</w:t>
            </w:r>
            <w:r>
              <w:t>.2025 года N</w:t>
            </w:r>
            <w:r w:rsidR="00B077C2">
              <w:t>334</w:t>
            </w:r>
            <w:r>
              <w:t xml:space="preserve"> "Об организации оздоровления, отдыха и занятости </w:t>
            </w:r>
            <w:proofErr w:type="gramStart"/>
            <w:r>
              <w:t xml:space="preserve">детей </w:t>
            </w:r>
            <w:r w:rsidR="00B077C2">
              <w:t>,</w:t>
            </w:r>
            <w:proofErr w:type="gramEnd"/>
            <w:r w:rsidR="00B077C2">
              <w:t xml:space="preserve"> подростков и молодежи Советского</w:t>
            </w:r>
            <w:r>
              <w:t xml:space="preserve"> района в 2025 году"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F3" w:rsidRDefault="00DF2721">
            <w:pPr>
              <w:pStyle w:val="a3"/>
              <w:ind w:firstLine="0"/>
              <w:jc w:val="center"/>
            </w:pPr>
            <w:r>
              <w:t>Отдел по делам молодежи, физической культуры и спорта Администрации Советского района</w:t>
            </w:r>
          </w:p>
          <w:p w:rsidR="00DF2721" w:rsidRDefault="00DF2721">
            <w:pPr>
              <w:pStyle w:val="a3"/>
              <w:ind w:firstLine="0"/>
              <w:jc w:val="center"/>
            </w:pPr>
          </w:p>
        </w:tc>
      </w:tr>
      <w:tr w:rsidR="009979F3" w:rsidTr="00BD16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F3" w:rsidRDefault="009979F3">
            <w:pPr>
              <w:pStyle w:val="a3"/>
              <w:ind w:firstLine="0"/>
              <w:jc w:val="center"/>
            </w:pPr>
            <w:r>
              <w:t>1</w:t>
            </w:r>
            <w:r w:rsidR="00B077C2">
              <w:t>2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F3" w:rsidRDefault="009979F3" w:rsidP="00D24BDD">
            <w:pPr>
              <w:pStyle w:val="a3"/>
              <w:ind w:firstLine="0"/>
              <w:jc w:val="left"/>
            </w:pPr>
            <w:r>
              <w:t>Предоставление бесплатного питания, социальных выплат</w:t>
            </w:r>
          </w:p>
          <w:p w:rsidR="009979F3" w:rsidRDefault="009979F3" w:rsidP="00D24BDD">
            <w:pPr>
              <w:pStyle w:val="a3"/>
              <w:ind w:firstLine="0"/>
              <w:jc w:val="left"/>
            </w:pPr>
            <w:r>
              <w:t>на питание (без учёта критерия нуждаемости семьи) детям, обучающимся</w:t>
            </w:r>
          </w:p>
          <w:p w:rsidR="009979F3" w:rsidRDefault="009979F3" w:rsidP="00D24BDD">
            <w:pPr>
              <w:pStyle w:val="a3"/>
              <w:ind w:firstLine="0"/>
              <w:jc w:val="left"/>
            </w:pPr>
            <w:r>
              <w:t>по основным общеобразовательным программам, образовательным</w:t>
            </w:r>
          </w:p>
          <w:p w:rsidR="009979F3" w:rsidRDefault="009979F3" w:rsidP="00D24BDD">
            <w:pPr>
              <w:pStyle w:val="a3"/>
              <w:ind w:firstLine="0"/>
              <w:jc w:val="left"/>
            </w:pPr>
            <w:r>
              <w:t>программам среднего профессионального образования в муниципальных</w:t>
            </w:r>
          </w:p>
          <w:p w:rsidR="009979F3" w:rsidRDefault="009979F3" w:rsidP="00D24BDD">
            <w:pPr>
              <w:pStyle w:val="a3"/>
              <w:ind w:firstLine="0"/>
              <w:jc w:val="left"/>
            </w:pPr>
            <w:r>
              <w:t xml:space="preserve"> образовательных организациях.</w:t>
            </w:r>
          </w:p>
          <w:p w:rsidR="009979F3" w:rsidRDefault="009979F3" w:rsidP="00D24BDD">
            <w:pPr>
              <w:pStyle w:val="a3"/>
              <w:ind w:firstLine="0"/>
              <w:jc w:val="left"/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F3" w:rsidRDefault="00A3126A">
            <w:pPr>
              <w:pStyle w:val="a3"/>
              <w:ind w:firstLine="0"/>
              <w:jc w:val="center"/>
            </w:pPr>
            <w:r w:rsidRPr="00A3126A">
              <w:t>Постановление Администрации Советского района от 1</w:t>
            </w:r>
            <w:r>
              <w:t>5</w:t>
            </w:r>
            <w:r w:rsidRPr="00A3126A">
              <w:t>.</w:t>
            </w:r>
            <w:r>
              <w:t>11</w:t>
            </w:r>
            <w:r w:rsidRPr="00A3126A">
              <w:t>.2024 №</w:t>
            </w:r>
            <w:r>
              <w:t>1022 «О дополнительных мерах социальной поддержки»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F3" w:rsidRDefault="00A3126A">
            <w:pPr>
              <w:pStyle w:val="a3"/>
              <w:ind w:firstLine="0"/>
              <w:jc w:val="center"/>
            </w:pPr>
            <w:r w:rsidRPr="00A3126A">
              <w:t>Управление образования Администрации Советского района</w:t>
            </w:r>
          </w:p>
        </w:tc>
      </w:tr>
      <w:tr w:rsidR="00B077C2" w:rsidTr="00BD16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C2" w:rsidRDefault="00B077C2">
            <w:pPr>
              <w:pStyle w:val="a3"/>
              <w:ind w:firstLine="0"/>
              <w:jc w:val="center"/>
            </w:pPr>
            <w:r>
              <w:t>13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C2" w:rsidRDefault="00B077C2" w:rsidP="00D24BDD">
            <w:pPr>
              <w:pStyle w:val="a3"/>
              <w:ind w:firstLine="0"/>
              <w:jc w:val="left"/>
            </w:pPr>
            <w:r>
              <w:t xml:space="preserve">Предоставление проживающим в газифицированных населенных пунктах субсидии в размере не менее 100 тыс. рублей на одно домовладение на </w:t>
            </w:r>
            <w:r>
              <w:lastRenderedPageBreak/>
              <w:t>приобретение газового оборудования и проведение внутри границ участков работ, необходимых для технологического присоединения к газораспределительным сетям.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C2" w:rsidRPr="00A3126A" w:rsidRDefault="00B077C2">
            <w:pPr>
              <w:pStyle w:val="a3"/>
              <w:ind w:firstLine="0"/>
              <w:jc w:val="center"/>
            </w:pPr>
            <w:r>
              <w:lastRenderedPageBreak/>
              <w:t xml:space="preserve">Постановление Администрации Курской области от 29.03.2013 №172-па «Об утверждении Правил </w:t>
            </w:r>
            <w:r>
              <w:lastRenderedPageBreak/>
              <w:t>предоставления адресной социальной помощи отдельным категориям граждан на проведение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C2" w:rsidRPr="00A3126A" w:rsidRDefault="00645F8E">
            <w:pPr>
              <w:pStyle w:val="a3"/>
              <w:ind w:firstLine="0"/>
              <w:jc w:val="center"/>
            </w:pPr>
            <w:r>
              <w:lastRenderedPageBreak/>
              <w:t>Отдел социальной защиты населения Администрации Советского района</w:t>
            </w:r>
          </w:p>
        </w:tc>
      </w:tr>
      <w:tr w:rsidR="009979F3" w:rsidTr="00BD16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F3" w:rsidRDefault="009979F3">
            <w:pPr>
              <w:pStyle w:val="a3"/>
              <w:ind w:firstLine="0"/>
              <w:jc w:val="center"/>
            </w:pPr>
            <w:r>
              <w:t>14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F3" w:rsidRDefault="009979F3" w:rsidP="00D24BDD">
            <w:pPr>
              <w:pStyle w:val="a3"/>
              <w:ind w:hanging="3"/>
              <w:jc w:val="left"/>
            </w:pPr>
            <w:r>
              <w:t>Бесплатное предоставление земельных участков в собственность</w:t>
            </w:r>
          </w:p>
          <w:p w:rsidR="009979F3" w:rsidRDefault="009979F3" w:rsidP="00D24BDD">
            <w:pPr>
              <w:pStyle w:val="a3"/>
              <w:ind w:hanging="3"/>
              <w:jc w:val="left"/>
            </w:pPr>
            <w:r>
              <w:t>или единовременная денежная выплата взамен предоставления земельных участков участникам СВО, удостоенным звания</w:t>
            </w:r>
            <w:r w:rsidR="00645F8E">
              <w:t xml:space="preserve"> </w:t>
            </w:r>
            <w:r>
              <w:t>Героя Российской Федерации или награждённым орденами.</w:t>
            </w:r>
          </w:p>
          <w:p w:rsidR="009979F3" w:rsidRDefault="009979F3" w:rsidP="009979F3">
            <w:pPr>
              <w:pStyle w:val="a3"/>
              <w:ind w:firstLine="0"/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F3" w:rsidRDefault="003E5809">
            <w:pPr>
              <w:pStyle w:val="a3"/>
              <w:ind w:firstLine="0"/>
              <w:jc w:val="center"/>
            </w:pPr>
            <w:r>
              <w:t>Постановление Администрации Советского района от 16.08.2024 №750</w:t>
            </w:r>
          </w:p>
          <w:p w:rsidR="00A81A8D" w:rsidRDefault="00A81A8D">
            <w:pPr>
              <w:pStyle w:val="a3"/>
              <w:ind w:firstLine="0"/>
              <w:jc w:val="center"/>
            </w:pPr>
            <w:proofErr w:type="gramStart"/>
            <w:r>
              <w:t>« Об</w:t>
            </w:r>
            <w:proofErr w:type="gramEnd"/>
            <w:r>
              <w:t xml:space="preserve"> утверждении Административного регламента по предоставлению муниципальной услуги  «Предоставление земельных участков, находящихся в муниципальной собственности, и (или) государственная собственность на которые не разграничена, расположенных на территории сельского поселения, входящего в состав муниципального района, отдельным категориям граждан в собственность бесплатно»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9F3" w:rsidRDefault="003E5809">
            <w:pPr>
              <w:pStyle w:val="a3"/>
              <w:ind w:firstLine="0"/>
              <w:jc w:val="center"/>
            </w:pPr>
            <w:r>
              <w:t>Отдел по имущественным и земельным правоотношениям Администрации Советского района</w:t>
            </w:r>
          </w:p>
          <w:p w:rsidR="00A81A8D" w:rsidRDefault="00A81A8D">
            <w:pPr>
              <w:pStyle w:val="a3"/>
              <w:ind w:firstLine="0"/>
              <w:jc w:val="center"/>
            </w:pPr>
          </w:p>
          <w:p w:rsidR="003E5809" w:rsidRDefault="003E5809">
            <w:pPr>
              <w:pStyle w:val="a3"/>
              <w:ind w:firstLine="0"/>
              <w:jc w:val="center"/>
            </w:pPr>
            <w:r>
              <w:t>Отдел социальной защиты населения Администрации Советского района</w:t>
            </w:r>
          </w:p>
        </w:tc>
      </w:tr>
    </w:tbl>
    <w:p w:rsidR="009979F3" w:rsidRDefault="009979F3" w:rsidP="009979F3">
      <w:pPr>
        <w:pStyle w:val="a3"/>
      </w:pPr>
    </w:p>
    <w:p w:rsidR="009979F3" w:rsidRDefault="009979F3" w:rsidP="009979F3">
      <w:pPr>
        <w:pStyle w:val="a3"/>
      </w:pPr>
    </w:p>
    <w:p w:rsidR="00BD1649" w:rsidRDefault="00BD1649" w:rsidP="009979F3">
      <w:pPr>
        <w:pStyle w:val="a3"/>
      </w:pPr>
    </w:p>
    <w:p w:rsidR="00BD1649" w:rsidRDefault="00BD1649" w:rsidP="009979F3">
      <w:pPr>
        <w:pStyle w:val="a3"/>
      </w:pPr>
    </w:p>
    <w:p w:rsidR="00BD1649" w:rsidRDefault="00BD1649" w:rsidP="009979F3">
      <w:pPr>
        <w:pStyle w:val="a3"/>
      </w:pPr>
    </w:p>
    <w:p w:rsidR="00BD1649" w:rsidRDefault="00BD1649" w:rsidP="009979F3">
      <w:pPr>
        <w:pStyle w:val="a3"/>
      </w:pPr>
    </w:p>
    <w:p w:rsidR="00BD1649" w:rsidRDefault="00BD1649" w:rsidP="009979F3">
      <w:pPr>
        <w:pStyle w:val="a3"/>
      </w:pPr>
    </w:p>
    <w:p w:rsidR="00BD1649" w:rsidRDefault="00BD1649" w:rsidP="009979F3">
      <w:pPr>
        <w:pStyle w:val="a3"/>
      </w:pPr>
    </w:p>
    <w:p w:rsidR="00BD1649" w:rsidRDefault="00BD1649" w:rsidP="009979F3">
      <w:pPr>
        <w:pStyle w:val="a3"/>
      </w:pPr>
    </w:p>
    <w:p w:rsidR="00BD1649" w:rsidRDefault="00BD1649" w:rsidP="009979F3">
      <w:pPr>
        <w:pStyle w:val="a3"/>
      </w:pPr>
    </w:p>
    <w:p w:rsidR="00BD1649" w:rsidRDefault="00BD1649" w:rsidP="009979F3">
      <w:pPr>
        <w:pStyle w:val="a3"/>
      </w:pPr>
    </w:p>
    <w:p w:rsidR="00BD1649" w:rsidRDefault="00BD1649" w:rsidP="009979F3">
      <w:pPr>
        <w:pStyle w:val="a3"/>
      </w:pPr>
    </w:p>
    <w:p w:rsidR="00BD1649" w:rsidRDefault="00BD1649" w:rsidP="009979F3">
      <w:pPr>
        <w:pStyle w:val="a3"/>
      </w:pPr>
    </w:p>
    <w:p w:rsidR="00BD1649" w:rsidRDefault="00BD1649" w:rsidP="009979F3">
      <w:pPr>
        <w:pStyle w:val="a3"/>
      </w:pPr>
    </w:p>
    <w:p w:rsidR="00BD1649" w:rsidRDefault="00BD1649" w:rsidP="009979F3">
      <w:pPr>
        <w:pStyle w:val="a3"/>
      </w:pPr>
    </w:p>
    <w:p w:rsidR="00BD1649" w:rsidRDefault="00BD1649" w:rsidP="009979F3">
      <w:pPr>
        <w:pStyle w:val="a3"/>
      </w:pPr>
    </w:p>
    <w:p w:rsidR="00BD1649" w:rsidRDefault="00BD1649" w:rsidP="009979F3">
      <w:pPr>
        <w:pStyle w:val="a3"/>
      </w:pPr>
    </w:p>
    <w:p w:rsidR="00BD1649" w:rsidRDefault="00BD1649" w:rsidP="009979F3">
      <w:pPr>
        <w:pStyle w:val="a3"/>
      </w:pPr>
    </w:p>
    <w:p w:rsidR="00BD1649" w:rsidRDefault="00BD1649" w:rsidP="009979F3">
      <w:pPr>
        <w:pStyle w:val="a3"/>
      </w:pPr>
    </w:p>
    <w:p w:rsidR="00BD1649" w:rsidRDefault="00BD1649" w:rsidP="009979F3">
      <w:pPr>
        <w:pStyle w:val="a3"/>
      </w:pPr>
    </w:p>
    <w:p w:rsidR="00BD1649" w:rsidRDefault="00BD1649" w:rsidP="009979F3">
      <w:pPr>
        <w:pStyle w:val="a3"/>
      </w:pPr>
    </w:p>
    <w:sectPr w:rsidR="00BD1649" w:rsidSect="00FC7EAB">
      <w:footerReference w:type="default" r:id="rId10"/>
      <w:pgSz w:w="11906" w:h="16838"/>
      <w:pgMar w:top="284" w:right="566" w:bottom="284" w:left="1701" w:header="720" w:footer="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3198C" w:rsidRDefault="0063198C">
      <w:r>
        <w:separator/>
      </w:r>
    </w:p>
  </w:endnote>
  <w:endnote w:type="continuationSeparator" w:id="0">
    <w:p w:rsidR="0063198C" w:rsidRDefault="00631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87077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3198C" w:rsidRDefault="0063198C">
      <w:r>
        <w:separator/>
      </w:r>
    </w:p>
  </w:footnote>
  <w:footnote w:type="continuationSeparator" w:id="0">
    <w:p w:rsidR="0063198C" w:rsidRDefault="006319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B6A"/>
    <w:rsid w:val="000B7807"/>
    <w:rsid w:val="000E1421"/>
    <w:rsid w:val="00235C2F"/>
    <w:rsid w:val="003E5809"/>
    <w:rsid w:val="003F328C"/>
    <w:rsid w:val="004F5B6A"/>
    <w:rsid w:val="0063198C"/>
    <w:rsid w:val="00645F8E"/>
    <w:rsid w:val="00650B8D"/>
    <w:rsid w:val="00707A81"/>
    <w:rsid w:val="0075417A"/>
    <w:rsid w:val="00764C8C"/>
    <w:rsid w:val="00821E71"/>
    <w:rsid w:val="00863B12"/>
    <w:rsid w:val="009979F3"/>
    <w:rsid w:val="009E3409"/>
    <w:rsid w:val="009F26A4"/>
    <w:rsid w:val="00A3126A"/>
    <w:rsid w:val="00A81A8D"/>
    <w:rsid w:val="00B077C2"/>
    <w:rsid w:val="00B87077"/>
    <w:rsid w:val="00BD1649"/>
    <w:rsid w:val="00D042E2"/>
    <w:rsid w:val="00D24BDD"/>
    <w:rsid w:val="00D3601B"/>
    <w:rsid w:val="00DF2721"/>
    <w:rsid w:val="00EF33CA"/>
    <w:rsid w:val="00F36427"/>
    <w:rsid w:val="00F779C9"/>
    <w:rsid w:val="00FC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97887747-1174-4356-91EC-CB41B8AFD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basedOn w:val="Heading"/>
    <w:uiPriority w:val="9"/>
    <w:qFormat/>
    <w:pPr>
      <w:outlineLvl w:val="0"/>
    </w:pPr>
  </w:style>
  <w:style w:type="paragraph" w:styleId="2">
    <w:name w:val="heading 2"/>
    <w:basedOn w:val="Heading"/>
    <w:uiPriority w:val="9"/>
    <w:semiHidden/>
    <w:unhideWhenUsed/>
    <w:qFormat/>
    <w:pPr>
      <w:outlineLvl w:val="1"/>
    </w:pPr>
  </w:style>
  <w:style w:type="paragraph" w:styleId="3">
    <w:name w:val="heading 3"/>
    <w:basedOn w:val="Heading"/>
    <w:uiPriority w:val="9"/>
    <w:semiHidden/>
    <w:unhideWhenUsed/>
    <w:qFormat/>
    <w:pPr>
      <w:outlineLvl w:val="2"/>
    </w:pPr>
  </w:style>
  <w:style w:type="paragraph" w:styleId="4">
    <w:name w:val="heading 4"/>
    <w:basedOn w:val="Heading"/>
    <w:uiPriority w:val="9"/>
    <w:semiHidden/>
    <w:unhideWhenUsed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suppressAutoHyphens w:val="0"/>
      <w:jc w:val="both"/>
    </w:pPr>
    <w:rPr>
      <w:rFonts w:ascii="Courier New" w:eastAsia="Courier New" w:hAnsi="Courier New" w:cs="Courier New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spacing w:before="75"/>
      <w:ind w:firstLine="0"/>
    </w:pPr>
    <w:rPr>
      <w:i/>
      <w:color w:val="353842"/>
    </w:rPr>
  </w:style>
  <w:style w:type="paragraph" w:customStyle="1" w:styleId="a5">
    <w:name w:val="Комментарий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Textreference"/>
    <w:pPr>
      <w:shd w:val="clear" w:color="auto" w:fill="EAEFED"/>
    </w:pPr>
    <w:rPr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customStyle="1" w:styleId="ad">
    <w:name w:val="Взамен"/>
    <w:basedOn w:val="Textreference"/>
    <w:pPr>
      <w:shd w:val="clear" w:color="auto" w:fill="FFF5AD"/>
      <w:ind w:left="432"/>
    </w:pPr>
    <w:rPr>
      <w:shd w:val="clear" w:color="auto" w:fill="FFF5AD"/>
    </w:rPr>
  </w:style>
  <w:style w:type="paragraph" w:customStyle="1" w:styleId="ae">
    <w:name w:val="Сравнение"/>
    <w:basedOn w:val="Textreference"/>
    <w:pPr>
      <w:shd w:val="clear" w:color="auto" w:fill="F0F0F0"/>
      <w:ind w:left="432"/>
    </w:pPr>
    <w:rPr>
      <w:shd w:val="clear" w:color="auto" w:fill="F0F0F0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Pr>
      <w:rFonts w:ascii="Times New Roman" w:hAnsi="Times New Roman"/>
      <w:sz w:val="24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Pr>
      <w:rFonts w:ascii="Times New Roman" w:hAnsi="Times New Roman"/>
      <w:sz w:val="24"/>
    </w:rPr>
  </w:style>
  <w:style w:type="table" w:styleId="af3">
    <w:name w:val="Table Grid"/>
    <w:basedOn w:val="a1"/>
    <w:uiPriority w:val="59"/>
    <w:rsid w:val="00BD1649"/>
    <w:pPr>
      <w:widowControl/>
      <w:suppressAutoHyphens w:val="0"/>
      <w:overflowPunct/>
      <w:autoSpaceDE/>
      <w:autoSpaceDN/>
      <w:jc w:val="both"/>
      <w:textAlignment w:val="auto"/>
    </w:pPr>
    <w:rPr>
      <w:rFonts w:eastAsia="Calibri"/>
      <w:kern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12644874/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21324823/200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admkor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13</cp:revision>
  <cp:lastPrinted>2025-09-26T06:42:00Z</cp:lastPrinted>
  <dcterms:created xsi:type="dcterms:W3CDTF">2025-09-24T13:55:00Z</dcterms:created>
  <dcterms:modified xsi:type="dcterms:W3CDTF">2025-10-03T05:28:00Z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