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61" w:rsidRDefault="00EB6261" w:rsidP="00EB6261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ПАМЯТКА о том, что КАЖДОМУ НУЖНО ЗНАТЬ о коррупции</w:t>
      </w:r>
    </w:p>
    <w:p w:rsidR="00EB6261" w:rsidRPr="00EB6261" w:rsidRDefault="00EB6261" w:rsidP="00EB6261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 xml:space="preserve">Коррупция – от латинского слова </w:t>
      </w:r>
      <w:proofErr w:type="spellStart"/>
      <w:r w:rsidRPr="00EB6261">
        <w:rPr>
          <w:rFonts w:ascii="Times New Roman" w:hAnsi="Times New Roman" w:cs="Times New Roman"/>
          <w:sz w:val="28"/>
          <w:szCs w:val="28"/>
          <w:lang w:eastAsia="ru-RU"/>
        </w:rPr>
        <w:t>corruption</w:t>
      </w:r>
      <w:proofErr w:type="spellEnd"/>
      <w:r w:rsidRPr="00EB6261">
        <w:rPr>
          <w:rFonts w:ascii="Times New Roman" w:hAnsi="Times New Roman" w:cs="Times New Roman"/>
          <w:sz w:val="28"/>
          <w:szCs w:val="28"/>
          <w:lang w:eastAsia="ru-RU"/>
        </w:rPr>
        <w:t xml:space="preserve"> (порча, подкуп).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Согласно Федеральному закону от 25.12.2008 №273 –ФЗ «О противодействии коррупции» под коррупцией понимается: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- совершение перечисленных выше деяний от имени или в интересах юридического лица.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ОСВЕДОМЛЕН – ЗНАЧИТ ЗАЩИЩЕН….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Давать взятку ОПАСНО, поскольку законом на государственных и муниципальных служащих возложена обязанность уведомлять работодателя и органы прокуратуры о фактах его склонения к совершению коррупционного преступления.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Если же взятку у вас ВЫМОГАЮТ, незамедлительно сообщите об этом в правоохранительные органы.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ВАЖНО! Выполнив требования вымогателя и не заявив о факте дачи взятки в компетентные органы, ВЫ МОЖЕТЕ ОКАЗАТЬСЯ привлеченными к уголовной ответственности наряду с взяточником при выявлении факта взятки правоохранительными органами.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61">
        <w:rPr>
          <w:rFonts w:ascii="Times New Roman" w:hAnsi="Times New Roman" w:cs="Times New Roman"/>
          <w:sz w:val="28"/>
          <w:szCs w:val="28"/>
          <w:lang w:eastAsia="ru-RU"/>
        </w:rPr>
        <w:t>УГОЛОВНЫМ КОДЕКСОМ РОССИЙСКОЙ ФЕДЕРАЦИИ предусмотрено ЛИШЕНИЕ СВОБОДЫ на длительный срок как за получение взятки, так и за дачу взятки и посредничество.</w:t>
      </w:r>
    </w:p>
    <w:p w:rsidR="00EB6261" w:rsidRPr="00EB6261" w:rsidRDefault="00EB6261" w:rsidP="00EB62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C0A33">
        <w:rPr>
          <w:rFonts w:ascii="Times New Roman" w:hAnsi="Times New Roman" w:cs="Times New Roman"/>
          <w:sz w:val="28"/>
          <w:szCs w:val="28"/>
          <w:lang w:eastAsia="ru-RU"/>
        </w:rPr>
        <w:t>ОМНИТЕ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</w:t>
      </w:r>
      <w:r w:rsidRPr="00EB6261">
        <w:rPr>
          <w:rFonts w:ascii="Times New Roman" w:hAnsi="Times New Roman" w:cs="Times New Roman"/>
          <w:sz w:val="28"/>
          <w:szCs w:val="28"/>
          <w:lang w:eastAsia="ru-RU"/>
        </w:rPr>
        <w:t>еред законом отвечает не только тот, кто получает взятк</w:t>
      </w:r>
      <w:r w:rsidR="001C0A33">
        <w:rPr>
          <w:rFonts w:ascii="Times New Roman" w:hAnsi="Times New Roman" w:cs="Times New Roman"/>
          <w:sz w:val="28"/>
          <w:szCs w:val="28"/>
          <w:lang w:eastAsia="ru-RU"/>
        </w:rPr>
        <w:t xml:space="preserve">у, но и </w:t>
      </w:r>
      <w:proofErr w:type="gramStart"/>
      <w:r w:rsidR="001C0A33"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="001C0A33">
        <w:rPr>
          <w:rFonts w:ascii="Times New Roman" w:hAnsi="Times New Roman" w:cs="Times New Roman"/>
          <w:sz w:val="28"/>
          <w:szCs w:val="28"/>
          <w:lang w:eastAsia="ru-RU"/>
        </w:rPr>
        <w:t xml:space="preserve"> кто дает взятку</w:t>
      </w:r>
      <w:r w:rsidR="003A4C3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sectPr w:rsidR="00EB6261" w:rsidRPr="00EB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740"/>
    <w:multiLevelType w:val="multilevel"/>
    <w:tmpl w:val="F4C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61"/>
    <w:rsid w:val="001C0A33"/>
    <w:rsid w:val="002A6720"/>
    <w:rsid w:val="00342D89"/>
    <w:rsid w:val="003A4C3E"/>
    <w:rsid w:val="00E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DB4D-616E-4AEA-BBC7-47E3DBA9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Бондарева ТВ</cp:lastModifiedBy>
  <cp:revision>2</cp:revision>
  <dcterms:created xsi:type="dcterms:W3CDTF">2017-03-13T07:37:00Z</dcterms:created>
  <dcterms:modified xsi:type="dcterms:W3CDTF">2017-03-13T07:37:00Z</dcterms:modified>
</cp:coreProperties>
</file>