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1E49" w14:textId="4E7495F3" w:rsidR="003B77AF" w:rsidRPr="002F0D94" w:rsidRDefault="00850CD5" w:rsidP="00850C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0D94">
        <w:rPr>
          <w:rFonts w:ascii="Times New Roman" w:hAnsi="Times New Roman" w:cs="Times New Roman"/>
          <w:b/>
          <w:bCs/>
          <w:sz w:val="32"/>
          <w:szCs w:val="32"/>
        </w:rPr>
        <w:t>Что следует вам предпринять сразу после свершившегося факта вымогательства?</w:t>
      </w:r>
    </w:p>
    <w:p w14:paraId="69A9681C" w14:textId="6E96D15D" w:rsidR="00850CD5" w:rsidRDefault="00850CD5" w:rsidP="00850C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Согласно своей гражданской позиции, нравственным принципам, совести и жизненному опыту Вам предстоит принять решение. </w:t>
      </w:r>
      <w:proofErr w:type="gramStart"/>
      <w:r>
        <w:rPr>
          <w:rFonts w:ascii="Times New Roman" w:hAnsi="Times New Roman" w:cs="Times New Roman"/>
          <w:sz w:val="32"/>
          <w:szCs w:val="32"/>
        </w:rPr>
        <w:t>В  связи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этим у Вас возникает два варианта:</w:t>
      </w:r>
    </w:p>
    <w:p w14:paraId="2AEAD665" w14:textId="656DF1EB" w:rsidR="00850CD5" w:rsidRDefault="00850CD5" w:rsidP="00850C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вариант: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</w:t>
      </w:r>
      <w:r w:rsidR="002F0D94">
        <w:rPr>
          <w:rFonts w:ascii="Times New Roman" w:hAnsi="Times New Roman" w:cs="Times New Roman"/>
          <w:sz w:val="32"/>
          <w:szCs w:val="32"/>
        </w:rPr>
        <w:t>азанно измываться над людьми, окружать себя сообщниками и коррупционными связями.</w:t>
      </w:r>
    </w:p>
    <w:p w14:paraId="45E69EE2" w14:textId="7C7810D5" w:rsidR="002F0D94" w:rsidRDefault="002F0D94" w:rsidP="00850C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Второй вариант: встать на путь сопротивления коррупционерам –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14:paraId="252AB643" w14:textId="743C3B88" w:rsidR="002F0D94" w:rsidRDefault="002F0D94" w:rsidP="00850C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14:paraId="1DDEA30F" w14:textId="77777777" w:rsidR="00850CD5" w:rsidRPr="00850CD5" w:rsidRDefault="00850CD5" w:rsidP="00850CD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50CD5" w:rsidRPr="0085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D5"/>
    <w:rsid w:val="002F0D94"/>
    <w:rsid w:val="003B77AF"/>
    <w:rsid w:val="008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C93B"/>
  <w15:chartTrackingRefBased/>
  <w15:docId w15:val="{C53E112C-B591-4AA4-8D83-D45F8A49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Андрей Сорокин</cp:lastModifiedBy>
  <cp:revision>1</cp:revision>
  <dcterms:created xsi:type="dcterms:W3CDTF">2021-02-25T11:25:00Z</dcterms:created>
  <dcterms:modified xsi:type="dcterms:W3CDTF">2021-02-25T11:45:00Z</dcterms:modified>
</cp:coreProperties>
</file>