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6492" w14:textId="77777777" w:rsidR="000C2217" w:rsidRDefault="000C2217" w:rsidP="000C2217">
      <w:r>
        <w:t>Правительство запускает комплексный сервис «Старт бизнеса онлайн»</w:t>
      </w:r>
    </w:p>
    <w:p w14:paraId="69562A99" w14:textId="77777777" w:rsidR="000C2217" w:rsidRDefault="000C2217" w:rsidP="000C2217"/>
    <w:p w14:paraId="29AD2FA3" w14:textId="77777777" w:rsidR="000C2217" w:rsidRDefault="000C2217" w:rsidP="000C2217">
      <w:r>
        <w:t>С 1 марта в России регистрация юридических лиц и индивидуальных предпринимателей будет возможна в рамках одной услуги с получением электронной подписи без личного обращения в удостоверяющий центр ФНС и открытием счета в банке.</w:t>
      </w:r>
    </w:p>
    <w:p w14:paraId="740943F2" w14:textId="77777777" w:rsidR="000C2217" w:rsidRDefault="000C2217" w:rsidP="000C2217"/>
    <w:p w14:paraId="2280A2E9" w14:textId="77777777" w:rsidR="000C2217" w:rsidRDefault="000C2217" w:rsidP="000C2217">
      <w:r>
        <w:t>Экспериментальная программа продлится до 1 марта 2025 года. В ее реализации примут участие Минфин, Банк России, Росфинмониторинг, АО "Центр биометрических технологий", оператор Единой биометрической системы при координации ФНС.</w:t>
      </w:r>
    </w:p>
    <w:p w14:paraId="3BF69232" w14:textId="77777777" w:rsidR="000C2217" w:rsidRDefault="000C2217" w:rsidP="000C2217"/>
    <w:p w14:paraId="7D5361ED" w14:textId="77777777" w:rsidR="000C2217" w:rsidRDefault="000C2217" w:rsidP="000C2217">
      <w:r>
        <w:t>Сервис позволит предпринимателям, в том числе начинающим, быстро и удобно открыть свое дело. С помощью биометрии все необходимые процедуры можно будет провести полностью дистанционно.</w:t>
      </w:r>
    </w:p>
    <w:p w14:paraId="79420639" w14:textId="77777777" w:rsidR="00482D1A" w:rsidRDefault="00482D1A"/>
    <w:sectPr w:rsidR="0048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65"/>
    <w:rsid w:val="000C2217"/>
    <w:rsid w:val="00482D1A"/>
    <w:rsid w:val="00F4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418DF-9E72-4C60-9C43-0F9C65CC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2024-03-01T05:47:00Z</dcterms:created>
  <dcterms:modified xsi:type="dcterms:W3CDTF">2024-03-01T05:47:00Z</dcterms:modified>
</cp:coreProperties>
</file>