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E676D7">
        <w:trPr>
          <w:trHeight w:val="211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9D3C3D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реализуется</w:t>
            </w:r>
            <w:r w:rsidR="00365533">
              <w:rPr>
                <w:rFonts w:ascii="Times New Roman" w:hAnsi="Times New Roman"/>
                <w:sz w:val="20"/>
                <w:szCs w:val="20"/>
              </w:rPr>
              <w:t xml:space="preserve"> в течение 2015-2030 года в три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 xml:space="preserve">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65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365533" w:rsidRPr="0036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>этап – 2026-2030 г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59D5">
              <w:rPr>
                <w:rFonts w:ascii="Times New Roman" w:hAnsi="Times New Roman" w:cs="Times New Roman"/>
                <w:sz w:val="20"/>
                <w:szCs w:val="20"/>
              </w:rPr>
              <w:t>34547</w:t>
            </w:r>
            <w:r w:rsidR="00934C09">
              <w:rPr>
                <w:rFonts w:ascii="Times New Roman" w:hAnsi="Times New Roman" w:cs="Times New Roman"/>
                <w:sz w:val="20"/>
                <w:szCs w:val="20"/>
              </w:rPr>
              <w:t>,53924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17E7">
              <w:rPr>
                <w:rFonts w:ascii="Times New Roman" w:hAnsi="Times New Roman"/>
                <w:sz w:val="20"/>
                <w:szCs w:val="20"/>
              </w:rPr>
              <w:t>4724,52127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B159D5">
              <w:rPr>
                <w:rFonts w:ascii="Times New Roman" w:hAnsi="Times New Roman"/>
                <w:sz w:val="20"/>
                <w:szCs w:val="20"/>
              </w:rPr>
              <w:t>3345</w:t>
            </w:r>
            <w:r w:rsidR="00934C09">
              <w:rPr>
                <w:rFonts w:ascii="Times New Roman" w:hAnsi="Times New Roman"/>
                <w:sz w:val="20"/>
                <w:szCs w:val="20"/>
              </w:rPr>
              <w:t>,751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Default="00934C09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год- 3288.751</w:t>
            </w:r>
            <w:r w:rsidR="003D3C4A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4C09" w:rsidRPr="00F465B0" w:rsidRDefault="00934C09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год- 3288.751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</w:t>
      </w:r>
      <w:r w:rsidRPr="00F465B0">
        <w:rPr>
          <w:rFonts w:ascii="Times New Roman" w:hAnsi="Times New Roman"/>
          <w:sz w:val="20"/>
          <w:szCs w:val="20"/>
        </w:rPr>
        <w:lastRenderedPageBreak/>
        <w:t xml:space="preserve">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365533">
        <w:rPr>
          <w:rFonts w:ascii="Times New Roman" w:hAnsi="Times New Roman"/>
          <w:sz w:val="20"/>
          <w:szCs w:val="20"/>
        </w:rPr>
        <w:t>до 2030</w:t>
      </w:r>
      <w:r w:rsidR="002E3AFF">
        <w:rPr>
          <w:rFonts w:ascii="Times New Roman" w:hAnsi="Times New Roman"/>
          <w:sz w:val="20"/>
          <w:szCs w:val="20"/>
        </w:rPr>
        <w:t xml:space="preserve"> года</w:t>
      </w:r>
      <w:r w:rsidR="00365533">
        <w:rPr>
          <w:rFonts w:ascii="Times New Roman" w:hAnsi="Times New Roman"/>
          <w:sz w:val="20"/>
          <w:szCs w:val="20"/>
        </w:rPr>
        <w:t xml:space="preserve"> в три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</w:t>
      </w:r>
      <w:r w:rsidR="00C67EEF">
        <w:rPr>
          <w:rFonts w:ascii="Times New Roman" w:hAnsi="Times New Roman"/>
          <w:sz w:val="20"/>
          <w:szCs w:val="20"/>
        </w:rPr>
        <w:t xml:space="preserve"> Советского района</w:t>
      </w:r>
      <w:r w:rsidRPr="00F465B0">
        <w:rPr>
          <w:rFonts w:ascii="Times New Roman" w:hAnsi="Times New Roman"/>
          <w:sz w:val="20"/>
          <w:szCs w:val="20"/>
        </w:rPr>
        <w:t xml:space="preserve"> от чрезвычайных ситуаций, обеспечение пожарной безопасности и безопасности людей н</w:t>
      </w:r>
      <w:r w:rsidR="004523DE" w:rsidRPr="00F465B0">
        <w:rPr>
          <w:rFonts w:ascii="Times New Roman" w:hAnsi="Times New Roman"/>
          <w:sz w:val="20"/>
          <w:szCs w:val="20"/>
        </w:rPr>
        <w:t>а водных объектах</w:t>
      </w:r>
      <w:r w:rsidRPr="00F465B0">
        <w:rPr>
          <w:rFonts w:ascii="Times New Roman" w:hAnsi="Times New Roman"/>
          <w:sz w:val="20"/>
          <w:szCs w:val="20"/>
        </w:rPr>
        <w:t>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реализуется МКУ «Единая дежурно-диспетчерская служба Советского района Курской </w:t>
      </w:r>
      <w:r w:rsidRPr="00F465B0">
        <w:rPr>
          <w:rFonts w:ascii="Times New Roman" w:hAnsi="Times New Roman"/>
          <w:sz w:val="20"/>
          <w:szCs w:val="20"/>
        </w:rPr>
        <w:lastRenderedPageBreak/>
        <w:t>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B159D5" w:rsidRPr="00B159D5">
        <w:rPr>
          <w:rFonts w:ascii="Times New Roman" w:hAnsi="Times New Roman"/>
          <w:sz w:val="20"/>
          <w:szCs w:val="20"/>
        </w:rPr>
        <w:t xml:space="preserve">34547,53924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D617E7">
        <w:rPr>
          <w:rFonts w:ascii="Times New Roman" w:hAnsi="Times New Roman"/>
          <w:sz w:val="20"/>
          <w:szCs w:val="20"/>
        </w:rPr>
        <w:t>4724,52127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в </w:t>
      </w:r>
      <w:r w:rsidR="00B159D5">
        <w:rPr>
          <w:rFonts w:ascii="Times New Roman" w:hAnsi="Times New Roman"/>
          <w:sz w:val="20"/>
          <w:szCs w:val="20"/>
        </w:rPr>
        <w:t>2024 год- 3345</w:t>
      </w:r>
      <w:r w:rsidR="00934C09" w:rsidRPr="00934C09">
        <w:rPr>
          <w:rFonts w:ascii="Times New Roman" w:hAnsi="Times New Roman"/>
          <w:sz w:val="20"/>
          <w:szCs w:val="20"/>
        </w:rPr>
        <w:t>,751 тыс. рублей;</w:t>
      </w:r>
      <w:r w:rsidR="00FC204F" w:rsidRPr="00F465B0">
        <w:rPr>
          <w:rFonts w:ascii="Times New Roman" w:hAnsi="Times New Roman"/>
          <w:sz w:val="20"/>
          <w:szCs w:val="20"/>
        </w:rPr>
        <w:t xml:space="preserve">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66362D" w:rsidRPr="0066362D">
        <w:rPr>
          <w:rFonts w:ascii="Times New Roman" w:hAnsi="Times New Roman"/>
          <w:sz w:val="20"/>
          <w:szCs w:val="20"/>
        </w:rPr>
        <w:t xml:space="preserve">3288.751 </w:t>
      </w:r>
      <w:r w:rsidR="002E3AFF" w:rsidRPr="002E3AFF">
        <w:rPr>
          <w:rFonts w:ascii="Times New Roman" w:hAnsi="Times New Roman"/>
          <w:sz w:val="20"/>
          <w:szCs w:val="20"/>
        </w:rPr>
        <w:t>тыс. рублей</w:t>
      </w:r>
      <w:r w:rsidR="00934C09">
        <w:rPr>
          <w:rFonts w:ascii="Times New Roman" w:hAnsi="Times New Roman"/>
          <w:sz w:val="20"/>
          <w:szCs w:val="20"/>
        </w:rPr>
        <w:t>; в 2026 год-</w:t>
      </w:r>
      <w:r w:rsidR="0066362D" w:rsidRPr="0066362D">
        <w:rPr>
          <w:rFonts w:ascii="Times New Roman" w:hAnsi="Times New Roman"/>
          <w:sz w:val="20"/>
          <w:szCs w:val="20"/>
        </w:rPr>
        <w:t>3288.751</w:t>
      </w:r>
      <w:r w:rsidR="00934C09">
        <w:rPr>
          <w:rFonts w:ascii="Times New Roman" w:hAnsi="Times New Roman"/>
          <w:sz w:val="20"/>
          <w:szCs w:val="20"/>
        </w:rPr>
        <w:t>.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5"/>
    <w:rsid w:val="00010919"/>
    <w:rsid w:val="00027E2E"/>
    <w:rsid w:val="0004397C"/>
    <w:rsid w:val="0006526D"/>
    <w:rsid w:val="00085C52"/>
    <w:rsid w:val="000A2E5F"/>
    <w:rsid w:val="00137E1B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EA6"/>
    <w:rsid w:val="002E3AFF"/>
    <w:rsid w:val="003033EC"/>
    <w:rsid w:val="00327E2A"/>
    <w:rsid w:val="00365533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6362D"/>
    <w:rsid w:val="00671DF0"/>
    <w:rsid w:val="00680956"/>
    <w:rsid w:val="006925B2"/>
    <w:rsid w:val="00697155"/>
    <w:rsid w:val="006B32B8"/>
    <w:rsid w:val="006C7F92"/>
    <w:rsid w:val="0072481B"/>
    <w:rsid w:val="00772B69"/>
    <w:rsid w:val="007A0A83"/>
    <w:rsid w:val="007A1625"/>
    <w:rsid w:val="00811814"/>
    <w:rsid w:val="008B18A2"/>
    <w:rsid w:val="008B4530"/>
    <w:rsid w:val="008D3837"/>
    <w:rsid w:val="008D439B"/>
    <w:rsid w:val="008D709F"/>
    <w:rsid w:val="0091734B"/>
    <w:rsid w:val="00934C09"/>
    <w:rsid w:val="009B343B"/>
    <w:rsid w:val="009D3C3D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159D5"/>
    <w:rsid w:val="00B5091E"/>
    <w:rsid w:val="00B66185"/>
    <w:rsid w:val="00B75742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617E7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27792-A581-48DB-BA34-F2489225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Apalkova_ON</cp:lastModifiedBy>
  <cp:revision>86</cp:revision>
  <cp:lastPrinted>2024-01-19T06:27:00Z</cp:lastPrinted>
  <dcterms:created xsi:type="dcterms:W3CDTF">2014-11-06T08:59:00Z</dcterms:created>
  <dcterms:modified xsi:type="dcterms:W3CDTF">2024-03-15T08:37:00Z</dcterms:modified>
</cp:coreProperties>
</file>