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50FC" w:rsidRDefault="00CE50FC" w:rsidP="00CE50FC">
      <w:pPr>
        <w:autoSpaceDE w:val="0"/>
        <w:autoSpaceDN w:val="0"/>
        <w:spacing w:after="0" w:line="240" w:lineRule="auto"/>
        <w:ind w:firstLine="720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</w:t>
      </w:r>
    </w:p>
    <w:p w:rsidR="00C5164C" w:rsidRDefault="00CE50FC" w:rsidP="00CE50FC">
      <w:pPr>
        <w:autoSpaceDE w:val="0"/>
        <w:autoSpaceDN w:val="0"/>
        <w:spacing w:after="0" w:line="240" w:lineRule="auto"/>
        <w:ind w:firstLine="720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 wp14:anchorId="2FBB852D">
            <wp:extent cx="1278890" cy="1521460"/>
            <wp:effectExtent l="0" t="0" r="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8890" cy="1521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E1912" w:rsidRDefault="009B46BD" w:rsidP="009B46BD">
      <w:pPr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  <w:r w:rsidRPr="009B46BD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 xml:space="preserve">                                 </w:t>
      </w:r>
    </w:p>
    <w:p w:rsidR="009B46BD" w:rsidRPr="009B46BD" w:rsidRDefault="008E1912" w:rsidP="009B46BD">
      <w:pPr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 xml:space="preserve">                               </w:t>
      </w:r>
      <w:r w:rsidR="009B46BD" w:rsidRPr="009B46BD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 xml:space="preserve"> ПРЕДСТАВИТЕЛЬНОЕ СОБРАНИЕ                  </w:t>
      </w:r>
    </w:p>
    <w:p w:rsidR="009B46BD" w:rsidRPr="009B46BD" w:rsidRDefault="009B46BD" w:rsidP="009B46BD">
      <w:pPr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  <w:r w:rsidRPr="009B46BD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 xml:space="preserve">                    СОВЕТСКОГО РАЙОНА КУРСКОЙ ОБЛАСТИ         </w:t>
      </w:r>
    </w:p>
    <w:p w:rsidR="009B46BD" w:rsidRDefault="009B46BD" w:rsidP="009B46BD">
      <w:pPr>
        <w:autoSpaceDE w:val="0"/>
        <w:autoSpaceDN w:val="0"/>
        <w:spacing w:after="0" w:line="240" w:lineRule="auto"/>
        <w:ind w:firstLine="720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  <w:r w:rsidRPr="009B46BD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 xml:space="preserve">                                      ПЯТОГО </w:t>
      </w:r>
      <w:r w:rsidRPr="009B46BD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 xml:space="preserve">СОЗЫВА  </w:t>
      </w:r>
    </w:p>
    <w:p w:rsidR="008E1912" w:rsidRPr="009B46BD" w:rsidRDefault="008E1912" w:rsidP="009B46BD">
      <w:pPr>
        <w:autoSpaceDE w:val="0"/>
        <w:autoSpaceDN w:val="0"/>
        <w:spacing w:after="0" w:line="240" w:lineRule="auto"/>
        <w:ind w:firstLine="720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</w:pPr>
    </w:p>
    <w:p w:rsidR="00AF4CA6" w:rsidRDefault="009B46BD" w:rsidP="00450761">
      <w:pPr>
        <w:autoSpaceDE w:val="0"/>
        <w:autoSpaceDN w:val="0"/>
        <w:spacing w:after="0" w:line="240" w:lineRule="auto"/>
        <w:ind w:firstLine="720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B46BD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 xml:space="preserve">                                           </w:t>
      </w:r>
      <w:r w:rsidR="00450761" w:rsidRPr="0045076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</w:t>
      </w:r>
      <w:r w:rsidR="00AF4CA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</w:t>
      </w:r>
      <w:r w:rsidR="00450761" w:rsidRPr="0045076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450761" w:rsidRPr="00450761" w:rsidRDefault="00AF4CA6" w:rsidP="00450761">
      <w:pPr>
        <w:autoSpaceDE w:val="0"/>
        <w:autoSpaceDN w:val="0"/>
        <w:spacing w:after="0" w:line="240" w:lineRule="auto"/>
        <w:ind w:firstLine="720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    </w:t>
      </w:r>
      <w:r w:rsidR="00450761" w:rsidRPr="0045076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РЕШЕНИЕ                                                                              </w:t>
      </w:r>
    </w:p>
    <w:p w:rsidR="00AF4CA6" w:rsidRDefault="00AF4CA6" w:rsidP="00A53B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1912" w:rsidRDefault="00AF4CA6" w:rsidP="00A53B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1F5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E91338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1F5D9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53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D53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</w:t>
      </w:r>
      <w:r w:rsidR="005C52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1F5D9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5C52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3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5371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660778" w:rsidRPr="00AF4CA6" w:rsidRDefault="005371A4" w:rsidP="00A53B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D53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</w:p>
    <w:p w:rsidR="00AF4CA6" w:rsidRDefault="00AF4CA6" w:rsidP="00AF4C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F4CA6" w:rsidRDefault="00A53BC2" w:rsidP="00AF4C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AF4C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исполнении бюджета </w:t>
      </w:r>
      <w:r w:rsidRPr="00AF4CA6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муниципального </w:t>
      </w:r>
      <w:r w:rsidR="00AF4CA6" w:rsidRPr="00AF4CA6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р</w:t>
      </w:r>
      <w:r w:rsidRPr="00AF4CA6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айона</w:t>
      </w:r>
      <w:r w:rsidR="00AF4CA6" w:rsidRPr="00AF4CA6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 </w:t>
      </w:r>
    </w:p>
    <w:p w:rsidR="00A53BC2" w:rsidRPr="00AF4CA6" w:rsidRDefault="00A53BC2" w:rsidP="00AF4C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4CA6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«Советский район»</w:t>
      </w:r>
      <w:r w:rsidR="00AF4CA6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 </w:t>
      </w:r>
      <w:r w:rsidRPr="00AF4CA6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Курской области</w:t>
      </w:r>
      <w:r w:rsidR="00AF4CA6" w:rsidRPr="00AF4CA6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 </w:t>
      </w:r>
      <w:r w:rsidRPr="00AF4C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20</w:t>
      </w:r>
      <w:r w:rsidR="004D6110" w:rsidRPr="00AF4C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1F5D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AF4C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AF4CA6" w:rsidRPr="00AF4CA6" w:rsidRDefault="00AF4CA6" w:rsidP="00AF4C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53BC2" w:rsidRPr="00AF4CA6" w:rsidRDefault="00F045C7" w:rsidP="00F045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CA6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         </w:t>
      </w:r>
      <w:r w:rsidR="00A53BC2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статьей 264.</w:t>
      </w:r>
      <w:r w:rsidR="00050D7A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53BC2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5D2A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A53BC2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юджетного кодекса Российской Федерации, Уставом муниципального района «Советский район» Курской области Представительное Собрание Советского района </w:t>
      </w:r>
      <w:r w:rsid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A53BC2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>ешило:</w:t>
      </w:r>
    </w:p>
    <w:p w:rsidR="00A53BC2" w:rsidRPr="00AF4CA6" w:rsidRDefault="00A53BC2" w:rsidP="00A53BC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1.Утвердить отчет об исполнении бюджета </w:t>
      </w:r>
      <w:r w:rsidRPr="00AF4CA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муниципального района «Советский район» Курской области</w:t>
      </w:r>
      <w:r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</w:t>
      </w:r>
      <w:r w:rsidR="004D6110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F5D9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 доходам в сумме</w:t>
      </w:r>
      <w:r w:rsidR="000C75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6DB8">
        <w:rPr>
          <w:rFonts w:ascii="Times New Roman" w:eastAsia="Times New Roman" w:hAnsi="Times New Roman" w:cs="Times New Roman"/>
          <w:sz w:val="28"/>
          <w:szCs w:val="28"/>
          <w:lang w:eastAsia="ru-RU"/>
        </w:rPr>
        <w:t>739 947 498,66 ру</w:t>
      </w:r>
      <w:r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>блей, по расходам в сумме</w:t>
      </w:r>
      <w:r w:rsidR="007E4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6DB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7E48D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76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7 914 217,90 </w:t>
      </w:r>
      <w:proofErr w:type="gramStart"/>
      <w:r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5728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37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637BF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профицит</w:t>
      </w:r>
      <w:proofErr w:type="gramEnd"/>
      <w:r w:rsidR="005728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муниципального района в сумме </w:t>
      </w:r>
      <w:r w:rsidR="00576DB8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7E48D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76DB8">
        <w:rPr>
          <w:rFonts w:ascii="Times New Roman" w:eastAsia="Times New Roman" w:hAnsi="Times New Roman" w:cs="Times New Roman"/>
          <w:sz w:val="28"/>
          <w:szCs w:val="28"/>
          <w:lang w:eastAsia="ru-RU"/>
        </w:rPr>
        <w:t>033</w:t>
      </w:r>
      <w:r w:rsidR="007E4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6DB8">
        <w:rPr>
          <w:rFonts w:ascii="Times New Roman" w:eastAsia="Times New Roman" w:hAnsi="Times New Roman" w:cs="Times New Roman"/>
          <w:sz w:val="28"/>
          <w:szCs w:val="28"/>
          <w:lang w:eastAsia="ru-RU"/>
        </w:rPr>
        <w:t>280,76 р</w:t>
      </w:r>
      <w:r w:rsidR="001F5D9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>блей и со следующими показателями:</w:t>
      </w:r>
    </w:p>
    <w:p w:rsidR="00A53BC2" w:rsidRPr="00AF4CA6" w:rsidRDefault="00A53BC2" w:rsidP="00A53BC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по источникам финансирования дефицита бюджета </w:t>
      </w:r>
      <w:r w:rsidRPr="00AF4CA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муниципального района «Советский район» Курской области</w:t>
      </w:r>
      <w:r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</w:t>
      </w:r>
      <w:r w:rsidR="004D6110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F5D9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D6110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согласно приложению </w:t>
      </w:r>
      <w:r w:rsidR="00781417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>1 к настоящему решению;</w:t>
      </w:r>
    </w:p>
    <w:p w:rsidR="00A53BC2" w:rsidRPr="00AF4CA6" w:rsidRDefault="00A53BC2" w:rsidP="00A53BC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по поступлению доходов в бюджет </w:t>
      </w:r>
      <w:r w:rsidRPr="00AF4CA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муниципального района «Советский район» Курской области</w:t>
      </w:r>
      <w:r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gramStart"/>
      <w:r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4D6110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F5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proofErr w:type="gramEnd"/>
      <w:r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</w:t>
      </w:r>
      <w:r w:rsidR="00F8379C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приложению </w:t>
      </w:r>
      <w:r w:rsid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F8379C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</w:t>
      </w:r>
    </w:p>
    <w:p w:rsidR="00A53BC2" w:rsidRPr="00AF4CA6" w:rsidRDefault="00A53BC2" w:rsidP="00A53BC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по распределению </w:t>
      </w:r>
      <w:r w:rsidR="00E8369B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бюджетных ассигнований за </w:t>
      </w:r>
      <w:proofErr w:type="gramStart"/>
      <w:r w:rsidR="00E8369B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4D6110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F5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="00E8369B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proofErr w:type="gramEnd"/>
      <w:r w:rsidR="00E8369B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разделам</w:t>
      </w:r>
      <w:r w:rsidR="006E1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F8379C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подразделам, целевым статьям (</w:t>
      </w:r>
      <w:r w:rsidR="00E8369B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 программам и непрограммным направлениям деятельности), группам видов расходов классификации расходов </w:t>
      </w:r>
      <w:r w:rsidR="00E8369B" w:rsidRPr="00AF4CA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бюджета </w:t>
      </w:r>
      <w:r w:rsidRPr="00AF4CA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муниципального района «Советский район» Курской области</w:t>
      </w:r>
      <w:r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4FF5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</w:t>
      </w:r>
      <w:r w:rsidR="00F8379C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приложению </w:t>
      </w:r>
      <w:r w:rsid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>3 к настоящему решению;</w:t>
      </w:r>
    </w:p>
    <w:p w:rsidR="00A53BC2" w:rsidRPr="00AF4CA6" w:rsidRDefault="00A53BC2" w:rsidP="00A53BC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по ведомственной структуре расходов бюджета </w:t>
      </w:r>
      <w:r w:rsidRPr="00AF4CA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муниципального района «Советский район» Курской области</w:t>
      </w:r>
      <w:r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</w:t>
      </w:r>
      <w:r w:rsidR="004D6110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F5D9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8379C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 w:rsid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>4 к настоящему решению;</w:t>
      </w:r>
    </w:p>
    <w:p w:rsidR="00F8379C" w:rsidRPr="00AF4CA6" w:rsidRDefault="00A53BC2" w:rsidP="00A53BC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по распределению бюджетных ассигнований </w:t>
      </w:r>
      <w:r w:rsidR="003F4FF5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целевы</w:t>
      </w:r>
      <w:r w:rsidR="003F4FF5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4FF5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статьям</w:t>
      </w:r>
      <w:r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4FF5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>(муниципальным программам Советского район</w:t>
      </w:r>
      <w:r w:rsidR="00050D7A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8379C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непрограммным </w:t>
      </w:r>
      <w:r w:rsidR="003F4FF5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направлени</w:t>
      </w:r>
      <w:r w:rsidR="00F8379C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>ям деятельности)</w:t>
      </w:r>
      <w:r w:rsidR="00E61CA9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8379C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группам видов </w:t>
      </w:r>
      <w:r w:rsidR="003F4FF5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классификации расходов б</w:t>
      </w:r>
      <w:r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>юджета муниципального района за 20</w:t>
      </w:r>
      <w:r w:rsidR="004D6110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F5D9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8379C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 w:rsid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>5 к настоящему решению.</w:t>
      </w:r>
      <w:r w:rsidR="00F8379C" w:rsidRPr="00AF4CA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</w:t>
      </w:r>
    </w:p>
    <w:p w:rsidR="003B5D2A" w:rsidRPr="00AF4CA6" w:rsidRDefault="00660778" w:rsidP="00A53BC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B5D2A" w:rsidRPr="00AF4CA6">
        <w:rPr>
          <w:rFonts w:ascii="Times New Roman" w:eastAsia="Calibri" w:hAnsi="Times New Roman" w:cs="Times New Roman"/>
          <w:sz w:val="28"/>
          <w:szCs w:val="28"/>
        </w:rPr>
        <w:t xml:space="preserve">. Настоящее решение </w:t>
      </w:r>
      <w:r w:rsidR="00E8369B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вступает в силу со дня его подписания</w:t>
      </w:r>
      <w:r w:rsidR="003B5D2A" w:rsidRPr="00AF4CA6">
        <w:rPr>
          <w:rFonts w:ascii="Times New Roman" w:eastAsia="Calibri" w:hAnsi="Times New Roman" w:cs="Times New Roman"/>
          <w:sz w:val="28"/>
          <w:szCs w:val="28"/>
        </w:rPr>
        <w:t xml:space="preserve">.                                                                            </w:t>
      </w:r>
    </w:p>
    <w:p w:rsidR="00A53BC2" w:rsidRDefault="00A53BC2" w:rsidP="00A53BC2">
      <w:pPr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660778" w:rsidRPr="00AF4CA6" w:rsidRDefault="00660778" w:rsidP="00A53BC2">
      <w:pPr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450761" w:rsidRPr="00AF4CA6" w:rsidRDefault="00450761" w:rsidP="00450761">
      <w:p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F4CA6">
        <w:rPr>
          <w:rFonts w:ascii="Times New Roman" w:eastAsia="Times New Roman" w:hAnsi="Times New Roman" w:cs="Times New Roman"/>
          <w:bCs/>
          <w:sz w:val="28"/>
          <w:szCs w:val="28"/>
        </w:rPr>
        <w:t>Председатель Представительного</w:t>
      </w:r>
    </w:p>
    <w:p w:rsidR="00AF4CA6" w:rsidRDefault="00450761" w:rsidP="00450761">
      <w:p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AF4CA6">
        <w:rPr>
          <w:rFonts w:ascii="Times New Roman" w:eastAsia="Times New Roman" w:hAnsi="Times New Roman" w:cs="Times New Roman"/>
          <w:bCs/>
          <w:sz w:val="28"/>
          <w:szCs w:val="28"/>
        </w:rPr>
        <w:t>Собрания  Советского</w:t>
      </w:r>
      <w:proofErr w:type="gramEnd"/>
      <w:r w:rsidRPr="00AF4CA6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района</w:t>
      </w:r>
    </w:p>
    <w:p w:rsidR="00450761" w:rsidRPr="00AF4CA6" w:rsidRDefault="00AF4CA6" w:rsidP="00450761">
      <w:p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Курской области                         </w:t>
      </w:r>
      <w:r w:rsidR="00450761" w:rsidRPr="00AF4CA6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</w:t>
      </w:r>
      <w:proofErr w:type="spellStart"/>
      <w:r w:rsidR="00DE5764">
        <w:rPr>
          <w:rFonts w:ascii="Times New Roman" w:eastAsia="Times New Roman" w:hAnsi="Times New Roman" w:cs="Times New Roman"/>
          <w:bCs/>
          <w:sz w:val="28"/>
          <w:szCs w:val="28"/>
        </w:rPr>
        <w:t>А.Д.Миронов</w:t>
      </w:r>
      <w:proofErr w:type="spellEnd"/>
    </w:p>
    <w:p w:rsidR="00450761" w:rsidRPr="00AF4CA6" w:rsidRDefault="00450761" w:rsidP="00450761">
      <w:p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F4CA6" w:rsidRDefault="00FB60EC" w:rsidP="00450761">
      <w:p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F4CA6">
        <w:rPr>
          <w:rFonts w:ascii="Times New Roman" w:eastAsia="Times New Roman" w:hAnsi="Times New Roman" w:cs="Times New Roman"/>
          <w:bCs/>
          <w:sz w:val="28"/>
          <w:szCs w:val="28"/>
        </w:rPr>
        <w:t>Глава</w:t>
      </w:r>
      <w:r w:rsidR="00450761" w:rsidRPr="00AF4CA6">
        <w:rPr>
          <w:rFonts w:ascii="Times New Roman" w:eastAsia="Times New Roman" w:hAnsi="Times New Roman" w:cs="Times New Roman"/>
          <w:bCs/>
          <w:sz w:val="28"/>
          <w:szCs w:val="28"/>
        </w:rPr>
        <w:t xml:space="preserve"> Советского района </w:t>
      </w:r>
    </w:p>
    <w:p w:rsidR="00F971E2" w:rsidRPr="00AF4CA6" w:rsidRDefault="00AF4CA6" w:rsidP="00450761">
      <w:p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Курской области </w:t>
      </w:r>
      <w:r w:rsidR="00450761" w:rsidRPr="00AF4CA6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</w:t>
      </w:r>
      <w:r w:rsidR="00FB60EC" w:rsidRPr="00AF4CA6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</w:t>
      </w:r>
      <w:r w:rsidR="008F0B76" w:rsidRPr="00AF4CA6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</w:t>
      </w:r>
      <w:r w:rsidR="00FB60EC" w:rsidRPr="00AF4CA6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</w:t>
      </w:r>
      <w:r w:rsidR="009B46BD"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  <w:r w:rsidR="00FB60EC" w:rsidRPr="00AF4CA6"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  <w:proofErr w:type="spellStart"/>
      <w:r w:rsidR="001F5D97">
        <w:rPr>
          <w:rFonts w:ascii="Times New Roman" w:eastAsia="Times New Roman" w:hAnsi="Times New Roman" w:cs="Times New Roman"/>
          <w:bCs/>
          <w:sz w:val="28"/>
          <w:szCs w:val="28"/>
        </w:rPr>
        <w:t>А.Ю.Шевченко</w:t>
      </w:r>
      <w:proofErr w:type="spellEnd"/>
      <w:r w:rsidR="00450761" w:rsidRPr="00AF4CA6">
        <w:rPr>
          <w:rFonts w:ascii="Times New Roman" w:eastAsia="Times New Roman" w:hAnsi="Times New Roman" w:cs="Times New Roman"/>
          <w:bCs/>
          <w:sz w:val="28"/>
          <w:szCs w:val="28"/>
        </w:rPr>
        <w:t xml:space="preserve">   </w:t>
      </w:r>
    </w:p>
    <w:p w:rsidR="00F971E2" w:rsidRPr="00AF4CA6" w:rsidRDefault="00F971E2" w:rsidP="00450761">
      <w:p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971E2" w:rsidRPr="00AF4CA6" w:rsidRDefault="00F971E2" w:rsidP="00450761">
      <w:p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sectPr w:rsidR="00F971E2" w:rsidRPr="00AF4CA6" w:rsidSect="008E191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4F0EC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40C30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35E7B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D3CD7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67CD6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5FEB16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B163C6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77A21C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31886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58608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4B164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44C512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F8D01D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46C4074"/>
    <w:multiLevelType w:val="hybridMultilevel"/>
    <w:tmpl w:val="4F028A1E"/>
    <w:lvl w:ilvl="0" w:tplc="5ACA569E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4" w15:restartNumberingAfterBreak="0">
    <w:nsid w:val="40E13606"/>
    <w:multiLevelType w:val="hybridMultilevel"/>
    <w:tmpl w:val="492EC238"/>
    <w:lvl w:ilvl="0" w:tplc="21C61F7C">
      <w:start w:val="1"/>
      <w:numFmt w:val="decimal"/>
      <w:lvlText w:val="%1)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4113367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BEE287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0C43B6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121341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1A57C0A"/>
    <w:multiLevelType w:val="multilevel"/>
    <w:tmpl w:val="0419001F"/>
    <w:numStyleLink w:val="111111"/>
  </w:abstractNum>
  <w:abstractNum w:abstractNumId="20" w15:restartNumberingAfterBreak="0">
    <w:nsid w:val="530C330E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1" w15:restartNumberingAfterBreak="0">
    <w:nsid w:val="7AE73B5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3"/>
  </w:num>
  <w:num w:numId="13">
    <w:abstractNumId w:val="20"/>
  </w:num>
  <w:num w:numId="14">
    <w:abstractNumId w:val="19"/>
  </w:num>
  <w:num w:numId="15">
    <w:abstractNumId w:val="12"/>
  </w:num>
  <w:num w:numId="16">
    <w:abstractNumId w:val="15"/>
  </w:num>
  <w:num w:numId="17">
    <w:abstractNumId w:val="21"/>
  </w:num>
  <w:num w:numId="18">
    <w:abstractNumId w:val="17"/>
  </w:num>
  <w:num w:numId="19">
    <w:abstractNumId w:val="11"/>
  </w:num>
  <w:num w:numId="20">
    <w:abstractNumId w:val="16"/>
  </w:num>
  <w:num w:numId="21">
    <w:abstractNumId w:val="18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0761"/>
    <w:rsid w:val="00005DB0"/>
    <w:rsid w:val="00014269"/>
    <w:rsid w:val="00037C42"/>
    <w:rsid w:val="00050D7A"/>
    <w:rsid w:val="00061D9F"/>
    <w:rsid w:val="000A37D3"/>
    <w:rsid w:val="000C75FC"/>
    <w:rsid w:val="000E1088"/>
    <w:rsid w:val="00101344"/>
    <w:rsid w:val="001120DA"/>
    <w:rsid w:val="00180A87"/>
    <w:rsid w:val="001945D4"/>
    <w:rsid w:val="001C0086"/>
    <w:rsid w:val="001F5D97"/>
    <w:rsid w:val="00257F58"/>
    <w:rsid w:val="002B53F5"/>
    <w:rsid w:val="002C0608"/>
    <w:rsid w:val="00324400"/>
    <w:rsid w:val="00335D27"/>
    <w:rsid w:val="003647A3"/>
    <w:rsid w:val="00365D79"/>
    <w:rsid w:val="00377460"/>
    <w:rsid w:val="003B5D2A"/>
    <w:rsid w:val="003C3D09"/>
    <w:rsid w:val="003F4FF5"/>
    <w:rsid w:val="00402AE1"/>
    <w:rsid w:val="00404901"/>
    <w:rsid w:val="00404B08"/>
    <w:rsid w:val="00450761"/>
    <w:rsid w:val="004A15FF"/>
    <w:rsid w:val="004D6110"/>
    <w:rsid w:val="005046E9"/>
    <w:rsid w:val="005371A4"/>
    <w:rsid w:val="005465FC"/>
    <w:rsid w:val="00566A4D"/>
    <w:rsid w:val="0057286F"/>
    <w:rsid w:val="00576DB8"/>
    <w:rsid w:val="005B73BD"/>
    <w:rsid w:val="005C524D"/>
    <w:rsid w:val="006226D9"/>
    <w:rsid w:val="00637BFB"/>
    <w:rsid w:val="00660778"/>
    <w:rsid w:val="00687A9A"/>
    <w:rsid w:val="006920B6"/>
    <w:rsid w:val="006C3D67"/>
    <w:rsid w:val="006E1220"/>
    <w:rsid w:val="006E6127"/>
    <w:rsid w:val="00781417"/>
    <w:rsid w:val="007E48D3"/>
    <w:rsid w:val="007F2DC4"/>
    <w:rsid w:val="00815217"/>
    <w:rsid w:val="00854897"/>
    <w:rsid w:val="008A0942"/>
    <w:rsid w:val="008E1912"/>
    <w:rsid w:val="008F0B76"/>
    <w:rsid w:val="00996DC3"/>
    <w:rsid w:val="009B46BD"/>
    <w:rsid w:val="009D46FC"/>
    <w:rsid w:val="00A273E8"/>
    <w:rsid w:val="00A53BC2"/>
    <w:rsid w:val="00A64235"/>
    <w:rsid w:val="00A86DE7"/>
    <w:rsid w:val="00A872E5"/>
    <w:rsid w:val="00AA3954"/>
    <w:rsid w:val="00AA785C"/>
    <w:rsid w:val="00AD3265"/>
    <w:rsid w:val="00AD4C23"/>
    <w:rsid w:val="00AF4CA6"/>
    <w:rsid w:val="00B562EF"/>
    <w:rsid w:val="00B5640B"/>
    <w:rsid w:val="00B7483A"/>
    <w:rsid w:val="00B84F32"/>
    <w:rsid w:val="00BC2ED0"/>
    <w:rsid w:val="00BC3730"/>
    <w:rsid w:val="00BD76FF"/>
    <w:rsid w:val="00BE76FB"/>
    <w:rsid w:val="00C37FE3"/>
    <w:rsid w:val="00C46FBA"/>
    <w:rsid w:val="00C473C9"/>
    <w:rsid w:val="00C5164C"/>
    <w:rsid w:val="00C65FC7"/>
    <w:rsid w:val="00CD763D"/>
    <w:rsid w:val="00CE50FC"/>
    <w:rsid w:val="00CF0ADE"/>
    <w:rsid w:val="00D515AB"/>
    <w:rsid w:val="00D53471"/>
    <w:rsid w:val="00DC5863"/>
    <w:rsid w:val="00DE5764"/>
    <w:rsid w:val="00DF0901"/>
    <w:rsid w:val="00E11031"/>
    <w:rsid w:val="00E1166F"/>
    <w:rsid w:val="00E16264"/>
    <w:rsid w:val="00E61CA9"/>
    <w:rsid w:val="00E81898"/>
    <w:rsid w:val="00E8369B"/>
    <w:rsid w:val="00E838F5"/>
    <w:rsid w:val="00E91338"/>
    <w:rsid w:val="00EA17B2"/>
    <w:rsid w:val="00EA5078"/>
    <w:rsid w:val="00EE2576"/>
    <w:rsid w:val="00F045C7"/>
    <w:rsid w:val="00F507DA"/>
    <w:rsid w:val="00F553D9"/>
    <w:rsid w:val="00F8379C"/>
    <w:rsid w:val="00F971E2"/>
    <w:rsid w:val="00FB60EC"/>
    <w:rsid w:val="00FC7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1D7CB"/>
  <w15:docId w15:val="{D1124EF8-1E0F-4462-B18F-2D4E528E3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iPriority="0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iPriority="0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5076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16"/>
      <w:szCs w:val="16"/>
      <w:lang w:val="x-none" w:eastAsia="x-none"/>
    </w:rPr>
  </w:style>
  <w:style w:type="paragraph" w:styleId="2">
    <w:name w:val="heading 2"/>
    <w:basedOn w:val="a"/>
    <w:next w:val="a"/>
    <w:link w:val="20"/>
    <w:qFormat/>
    <w:rsid w:val="00450761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450761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rsid w:val="00450761"/>
    <w:pPr>
      <w:spacing w:before="240" w:after="60"/>
      <w:outlineLvl w:val="5"/>
    </w:pPr>
    <w:rPr>
      <w:rFonts w:ascii="Times New Roman" w:eastAsia="Times New Roman" w:hAnsi="Times New Roman" w:cs="Times New Roman"/>
      <w:b/>
      <w:bCs/>
      <w:lang w:val="x-none" w:eastAsia="x-none"/>
    </w:rPr>
  </w:style>
  <w:style w:type="paragraph" w:styleId="7">
    <w:name w:val="heading 7"/>
    <w:basedOn w:val="a"/>
    <w:next w:val="a"/>
    <w:link w:val="70"/>
    <w:qFormat/>
    <w:rsid w:val="00450761"/>
    <w:p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8">
    <w:name w:val="heading 8"/>
    <w:basedOn w:val="a"/>
    <w:next w:val="a"/>
    <w:link w:val="80"/>
    <w:qFormat/>
    <w:rsid w:val="00450761"/>
    <w:pPr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9">
    <w:name w:val="heading 9"/>
    <w:basedOn w:val="a"/>
    <w:next w:val="a"/>
    <w:link w:val="90"/>
    <w:qFormat/>
    <w:rsid w:val="00450761"/>
    <w:pPr>
      <w:spacing w:before="240" w:after="60"/>
      <w:outlineLvl w:val="8"/>
    </w:pPr>
    <w:rPr>
      <w:rFonts w:ascii="Arial" w:eastAsia="Times New Roman" w:hAnsi="Arial" w:cs="Times New Roman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0761"/>
    <w:rPr>
      <w:rFonts w:ascii="Times New Roman" w:eastAsia="Times New Roman" w:hAnsi="Times New Roman" w:cs="Times New Roman"/>
      <w:b/>
      <w:sz w:val="16"/>
      <w:szCs w:val="16"/>
      <w:lang w:val="x-none" w:eastAsia="x-none"/>
    </w:rPr>
  </w:style>
  <w:style w:type="character" w:customStyle="1" w:styleId="20">
    <w:name w:val="Заголовок 2 Знак"/>
    <w:basedOn w:val="a0"/>
    <w:link w:val="2"/>
    <w:rsid w:val="00450761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rsid w:val="00450761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60">
    <w:name w:val="Заголовок 6 Знак"/>
    <w:basedOn w:val="a0"/>
    <w:link w:val="6"/>
    <w:rsid w:val="00450761"/>
    <w:rPr>
      <w:rFonts w:ascii="Times New Roman" w:eastAsia="Times New Roman" w:hAnsi="Times New Roman" w:cs="Times New Roman"/>
      <w:b/>
      <w:bCs/>
      <w:lang w:val="x-none" w:eastAsia="x-none"/>
    </w:rPr>
  </w:style>
  <w:style w:type="character" w:customStyle="1" w:styleId="70">
    <w:name w:val="Заголовок 7 Знак"/>
    <w:basedOn w:val="a0"/>
    <w:link w:val="7"/>
    <w:rsid w:val="0045076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80">
    <w:name w:val="Заголовок 8 Знак"/>
    <w:basedOn w:val="a0"/>
    <w:link w:val="8"/>
    <w:rsid w:val="00450761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rsid w:val="00450761"/>
    <w:rPr>
      <w:rFonts w:ascii="Arial" w:eastAsia="Times New Roman" w:hAnsi="Arial" w:cs="Times New Roman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450761"/>
  </w:style>
  <w:style w:type="paragraph" w:customStyle="1" w:styleId="12">
    <w:name w:val="Знак Знак1 Знак Знак Знак Знак"/>
    <w:basedOn w:val="a"/>
    <w:rsid w:val="0045076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3">
    <w:name w:val="Body Text Indent"/>
    <w:basedOn w:val="a"/>
    <w:link w:val="a4"/>
    <w:unhideWhenUsed/>
    <w:rsid w:val="00450761"/>
    <w:pPr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character" w:customStyle="1" w:styleId="a4">
    <w:name w:val="Основной текст с отступом Знак"/>
    <w:basedOn w:val="a0"/>
    <w:link w:val="a3"/>
    <w:rsid w:val="00450761"/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paragraph" w:styleId="a5">
    <w:name w:val="Plain Text"/>
    <w:basedOn w:val="a"/>
    <w:link w:val="a6"/>
    <w:unhideWhenUsed/>
    <w:rsid w:val="00450761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6">
    <w:name w:val="Текст Знак"/>
    <w:basedOn w:val="a0"/>
    <w:link w:val="a5"/>
    <w:rsid w:val="00450761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onsPlusNormal">
    <w:name w:val="ConsPlusNormal"/>
    <w:rsid w:val="004507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"/>
    <w:basedOn w:val="a"/>
    <w:link w:val="a8"/>
    <w:rsid w:val="00450761"/>
    <w:pPr>
      <w:widowControl w:val="0"/>
      <w:suppressAutoHyphens/>
      <w:spacing w:after="120" w:line="240" w:lineRule="auto"/>
    </w:pPr>
    <w:rPr>
      <w:rFonts w:ascii="Arial" w:eastAsia="Lucida Sans Unicode" w:hAnsi="Arial" w:cs="Times New Roman"/>
      <w:sz w:val="24"/>
      <w:szCs w:val="24"/>
      <w:lang w:val="x-none" w:eastAsia="x-none"/>
    </w:rPr>
  </w:style>
  <w:style w:type="character" w:customStyle="1" w:styleId="a8">
    <w:name w:val="Основной текст Знак"/>
    <w:basedOn w:val="a0"/>
    <w:link w:val="a7"/>
    <w:rsid w:val="00450761"/>
    <w:rPr>
      <w:rFonts w:ascii="Arial" w:eastAsia="Lucida Sans Unicode" w:hAnsi="Arial" w:cs="Times New Roman"/>
      <w:sz w:val="24"/>
      <w:szCs w:val="24"/>
      <w:lang w:val="x-none" w:eastAsia="x-none"/>
    </w:rPr>
  </w:style>
  <w:style w:type="paragraph" w:customStyle="1" w:styleId="Iniiaiieoaeno2">
    <w:name w:val="Iniiaiie oaeno 2"/>
    <w:basedOn w:val="a"/>
    <w:rsid w:val="00450761"/>
    <w:pPr>
      <w:suppressAutoHyphens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9">
    <w:name w:val="header"/>
    <w:aliases w:val=" Знак,Знак"/>
    <w:basedOn w:val="a"/>
    <w:link w:val="aa"/>
    <w:uiPriority w:val="99"/>
    <w:unhideWhenUsed/>
    <w:rsid w:val="00450761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x-none" w:eastAsia="x-none"/>
    </w:rPr>
  </w:style>
  <w:style w:type="character" w:customStyle="1" w:styleId="aa">
    <w:name w:val="Верхний колонтитул Знак"/>
    <w:aliases w:val=" Знак Знак,Знак Знак"/>
    <w:basedOn w:val="a0"/>
    <w:link w:val="a9"/>
    <w:uiPriority w:val="99"/>
    <w:rsid w:val="00450761"/>
    <w:rPr>
      <w:rFonts w:ascii="Calibri" w:eastAsia="Times New Roman" w:hAnsi="Calibri" w:cs="Times New Roman"/>
      <w:lang w:val="x-none" w:eastAsia="x-none"/>
    </w:rPr>
  </w:style>
  <w:style w:type="paragraph" w:styleId="ab">
    <w:name w:val="footer"/>
    <w:basedOn w:val="a"/>
    <w:link w:val="ac"/>
    <w:uiPriority w:val="99"/>
    <w:unhideWhenUsed/>
    <w:rsid w:val="00450761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x-none" w:eastAsia="x-none"/>
    </w:rPr>
  </w:style>
  <w:style w:type="character" w:customStyle="1" w:styleId="ac">
    <w:name w:val="Нижний колонтитул Знак"/>
    <w:basedOn w:val="a0"/>
    <w:link w:val="ab"/>
    <w:uiPriority w:val="99"/>
    <w:rsid w:val="00450761"/>
    <w:rPr>
      <w:rFonts w:ascii="Calibri" w:eastAsia="Times New Roman" w:hAnsi="Calibri" w:cs="Times New Roman"/>
      <w:lang w:val="x-none" w:eastAsia="x-none"/>
    </w:rPr>
  </w:style>
  <w:style w:type="paragraph" w:styleId="ad">
    <w:name w:val="Balloon Text"/>
    <w:basedOn w:val="a"/>
    <w:link w:val="ae"/>
    <w:uiPriority w:val="99"/>
    <w:semiHidden/>
    <w:unhideWhenUsed/>
    <w:rsid w:val="00450761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e">
    <w:name w:val="Текст выноски Знак"/>
    <w:basedOn w:val="a0"/>
    <w:link w:val="ad"/>
    <w:uiPriority w:val="99"/>
    <w:semiHidden/>
    <w:rsid w:val="00450761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f">
    <w:name w:val="page number"/>
    <w:basedOn w:val="a0"/>
    <w:rsid w:val="00450761"/>
  </w:style>
  <w:style w:type="character" w:customStyle="1" w:styleId="4">
    <w:name w:val="Знак Знак4"/>
    <w:semiHidden/>
    <w:locked/>
    <w:rsid w:val="00450761"/>
    <w:rPr>
      <w:rFonts w:ascii="Courier New" w:hAnsi="Courier New" w:cs="Courier New"/>
      <w:lang w:val="ru-RU" w:eastAsia="ru-RU" w:bidi="ar-SA"/>
    </w:rPr>
  </w:style>
  <w:style w:type="paragraph" w:customStyle="1" w:styleId="af0">
    <w:name w:val="Знак Знак Знак"/>
    <w:basedOn w:val="a"/>
    <w:rsid w:val="0045076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3">
    <w:name w:val="Без интервала1"/>
    <w:rsid w:val="00450761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1">
    <w:name w:val="Знак Знак Знак"/>
    <w:locked/>
    <w:rsid w:val="00450761"/>
    <w:rPr>
      <w:sz w:val="24"/>
      <w:szCs w:val="24"/>
      <w:lang w:val="ru-RU" w:eastAsia="ru-RU" w:bidi="ar-SA"/>
    </w:rPr>
  </w:style>
  <w:style w:type="table" w:styleId="af2">
    <w:name w:val="Table Grid"/>
    <w:basedOn w:val="a1"/>
    <w:rsid w:val="0045076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4">
    <w:name w:val="Знак Знак1"/>
    <w:aliases w:val="Верхний колонтитул Знак1"/>
    <w:uiPriority w:val="99"/>
    <w:locked/>
    <w:rsid w:val="00450761"/>
    <w:rPr>
      <w:rFonts w:ascii="Courier New" w:hAnsi="Courier New" w:cs="Courier New"/>
      <w:lang w:val="ru-RU" w:eastAsia="ru-RU" w:bidi="ar-SA"/>
    </w:rPr>
  </w:style>
  <w:style w:type="paragraph" w:customStyle="1" w:styleId="15">
    <w:name w:val="Знак Знак1 Знак Знак Знак Знак"/>
    <w:basedOn w:val="a"/>
    <w:rsid w:val="0045076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3">
    <w:name w:val="Hyperlink"/>
    <w:uiPriority w:val="99"/>
    <w:unhideWhenUsed/>
    <w:rsid w:val="00450761"/>
    <w:rPr>
      <w:color w:val="0000FF"/>
      <w:u w:val="single"/>
    </w:rPr>
  </w:style>
  <w:style w:type="table" w:styleId="-1">
    <w:name w:val="Table List 1"/>
    <w:basedOn w:val="a1"/>
    <w:rsid w:val="00450761"/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111111">
    <w:name w:val="Outline List 2"/>
    <w:basedOn w:val="a2"/>
    <w:rsid w:val="00450761"/>
    <w:pPr>
      <w:numPr>
        <w:numId w:val="13"/>
      </w:numPr>
    </w:pPr>
  </w:style>
  <w:style w:type="paragraph" w:styleId="5">
    <w:name w:val="List 5"/>
    <w:basedOn w:val="a"/>
    <w:rsid w:val="00450761"/>
    <w:pPr>
      <w:ind w:left="1415" w:hanging="283"/>
    </w:pPr>
    <w:rPr>
      <w:rFonts w:ascii="Calibri" w:eastAsia="Times New Roman" w:hAnsi="Calibri" w:cs="Times New Roman"/>
      <w:lang w:eastAsia="ru-RU"/>
    </w:rPr>
  </w:style>
  <w:style w:type="table" w:styleId="16">
    <w:name w:val="Table Classic 1"/>
    <w:basedOn w:val="a1"/>
    <w:rsid w:val="00450761"/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0">
    <w:name w:val="Table Grid 5"/>
    <w:basedOn w:val="a1"/>
    <w:rsid w:val="00450761"/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-10">
    <w:name w:val="Table Web 1"/>
    <w:basedOn w:val="a1"/>
    <w:rsid w:val="00450761"/>
    <w:rPr>
      <w:rFonts w:ascii="Calibri" w:eastAsia="Times New Roman" w:hAnsi="Calibri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1"/>
    <w:rsid w:val="00450761"/>
    <w:rPr>
      <w:rFonts w:ascii="Calibri" w:eastAsia="Times New Roman" w:hAnsi="Calibri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4">
    <w:name w:val="FollowedHyperlink"/>
    <w:uiPriority w:val="99"/>
    <w:semiHidden/>
    <w:unhideWhenUsed/>
    <w:rsid w:val="00450761"/>
    <w:rPr>
      <w:color w:val="800080"/>
      <w:u w:val="single"/>
    </w:rPr>
  </w:style>
  <w:style w:type="paragraph" w:styleId="21">
    <w:name w:val="Body Text 2"/>
    <w:basedOn w:val="a"/>
    <w:link w:val="22"/>
    <w:semiHidden/>
    <w:unhideWhenUsed/>
    <w:rsid w:val="00450761"/>
    <w:pPr>
      <w:widowControl w:val="0"/>
      <w:snapToGri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22">
    <w:name w:val="Основной текст 2 Знак"/>
    <w:basedOn w:val="a0"/>
    <w:link w:val="21"/>
    <w:semiHidden/>
    <w:rsid w:val="0045076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17">
    <w:name w:val="Знак Знак Знак1"/>
    <w:locked/>
    <w:rsid w:val="00450761"/>
    <w:rPr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2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CD27EA-91ED-4EEF-AD02-427695E64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Трубникова НВ</dc:creator>
  <cp:lastModifiedBy>Иванова ЕА</cp:lastModifiedBy>
  <cp:revision>4</cp:revision>
  <cp:lastPrinted>2025-03-26T06:41:00Z</cp:lastPrinted>
  <dcterms:created xsi:type="dcterms:W3CDTF">2025-03-26T06:38:00Z</dcterms:created>
  <dcterms:modified xsi:type="dcterms:W3CDTF">2025-03-26T06:41:00Z</dcterms:modified>
</cp:coreProperties>
</file>