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74E51" w14:textId="77777777" w:rsidR="00C2595B" w:rsidRDefault="00C2595B" w:rsidP="00C2595B">
      <w:pPr>
        <w:pStyle w:val="a5"/>
        <w:jc w:val="center"/>
      </w:pPr>
      <w:r>
        <w:rPr>
          <w:noProof/>
        </w:rPr>
        <w:drawing>
          <wp:inline distT="0" distB="0" distL="0" distR="0" wp14:anchorId="0ED43E37" wp14:editId="01584F2B">
            <wp:extent cx="695960" cy="909681"/>
            <wp:effectExtent l="0" t="0" r="8890" b="508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640" cy="943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CF875" w14:textId="7B441AFC" w:rsidR="0062495D" w:rsidRPr="00350A55" w:rsidRDefault="0062495D" w:rsidP="006249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A55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30450B42" w14:textId="1B424169" w:rsidR="0062495D" w:rsidRPr="00350A55" w:rsidRDefault="0062495D" w:rsidP="006249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A55">
        <w:rPr>
          <w:rFonts w:ascii="Times New Roman" w:hAnsi="Times New Roman" w:cs="Times New Roman"/>
          <w:b/>
          <w:bCs/>
          <w:sz w:val="28"/>
          <w:szCs w:val="28"/>
        </w:rPr>
        <w:t>СОВЕСТКОГО РАЙОНА КУРСКОЙ ОБЛАСТИ</w:t>
      </w:r>
    </w:p>
    <w:p w14:paraId="74CA8946" w14:textId="43A6A30F" w:rsidR="0062495D" w:rsidRPr="00350A55" w:rsidRDefault="00566E32" w:rsidP="006249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A55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14:paraId="6C661059" w14:textId="6D0E5AEA" w:rsidR="00566E32" w:rsidRPr="00350A55" w:rsidRDefault="00053B53" w:rsidP="006249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02.06.2025 № 452</w:t>
      </w:r>
      <w:bookmarkStart w:id="0" w:name="_GoBack"/>
      <w:bookmarkEnd w:id="0"/>
    </w:p>
    <w:p w14:paraId="7E66063F" w14:textId="5BBAAFC4" w:rsidR="00566E32" w:rsidRPr="00350A55" w:rsidRDefault="00566E32" w:rsidP="0062495D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A55">
        <w:rPr>
          <w:rFonts w:ascii="Times New Roman" w:hAnsi="Times New Roman" w:cs="Times New Roman"/>
          <w:sz w:val="28"/>
          <w:szCs w:val="28"/>
        </w:rPr>
        <w:t>пос. Кшенский</w:t>
      </w:r>
    </w:p>
    <w:p w14:paraId="5E96C54D" w14:textId="77777777" w:rsidR="00153360" w:rsidRDefault="00566E32" w:rsidP="00811D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A55">
        <w:rPr>
          <w:rFonts w:ascii="Times New Roman" w:hAnsi="Times New Roman" w:cs="Times New Roman"/>
          <w:b/>
          <w:bCs/>
          <w:sz w:val="28"/>
          <w:szCs w:val="28"/>
        </w:rPr>
        <w:t>Об утверждении состава</w:t>
      </w:r>
      <w:r w:rsidR="001533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0A55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Общественного </w:t>
      </w:r>
      <w:r w:rsidR="00E3315F" w:rsidRPr="00350A55">
        <w:rPr>
          <w:rFonts w:ascii="Times New Roman" w:hAnsi="Times New Roman" w:cs="Times New Roman"/>
          <w:b/>
          <w:bCs/>
          <w:sz w:val="28"/>
          <w:szCs w:val="28"/>
        </w:rPr>
        <w:t>совета</w:t>
      </w:r>
    </w:p>
    <w:p w14:paraId="29BDFB5B" w14:textId="0982161B" w:rsidR="00566E32" w:rsidRDefault="00E3315F" w:rsidP="00811D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A55">
        <w:rPr>
          <w:rFonts w:ascii="Times New Roman" w:hAnsi="Times New Roman" w:cs="Times New Roman"/>
          <w:b/>
          <w:bCs/>
          <w:sz w:val="28"/>
          <w:szCs w:val="28"/>
        </w:rPr>
        <w:t xml:space="preserve"> при Главе Советского района Курской области</w:t>
      </w:r>
    </w:p>
    <w:p w14:paraId="2A5FECDE" w14:textId="77777777" w:rsidR="00811D58" w:rsidRPr="00350A55" w:rsidRDefault="00811D58" w:rsidP="00811D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1E8BD6" w14:textId="7897565C" w:rsidR="00566BD3" w:rsidRDefault="00566BD3" w:rsidP="00566BD3">
      <w:pPr>
        <w:pStyle w:val="ConsPlusNormal"/>
        <w:ind w:firstLine="540"/>
        <w:jc w:val="both"/>
        <w:rPr>
          <w:sz w:val="28"/>
          <w:szCs w:val="28"/>
        </w:rPr>
      </w:pPr>
      <w:r w:rsidRPr="00350A55">
        <w:rPr>
          <w:sz w:val="28"/>
          <w:szCs w:val="28"/>
        </w:rPr>
        <w:t xml:space="preserve">В соответствии с Федеральным </w:t>
      </w:r>
      <w:hyperlink r:id="rId7" w:tooltip="Федеральный закон от 06.10.2003 N 131-ФЗ (ред. от 01.07.2021) &quot;Об общих принципах организации местного самоуправления в Российской Федерации&quot; ------------ Недействующая редакция {КонсультантПлюс}" w:history="1">
        <w:r w:rsidRPr="000D7F3C">
          <w:rPr>
            <w:rStyle w:val="a3"/>
            <w:sz w:val="28"/>
            <w:szCs w:val="28"/>
            <w:u w:val="none"/>
          </w:rPr>
          <w:t>законом</w:t>
        </w:r>
      </w:hyperlink>
      <w:r w:rsidRPr="00350A55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законом от 04.04.2005 N 32-ФЗ "Об общественной палате Российской Федерации", </w:t>
      </w:r>
      <w:hyperlink r:id="rId8" w:tooltip="Закон Курской области от 22.07.2005 N 57-ЗКО (ред. от 17.06.2021) &quot;Об Общественной палате Курской области&quot; (принят Курской областной Думой 14.07.2005) ------------ Недействующая редакция {КонсультантПлюс}" w:history="1">
        <w:r w:rsidRPr="000D7F3C">
          <w:rPr>
            <w:rStyle w:val="a3"/>
            <w:sz w:val="28"/>
            <w:szCs w:val="28"/>
            <w:u w:val="none"/>
          </w:rPr>
          <w:t>Законом</w:t>
        </w:r>
      </w:hyperlink>
      <w:r w:rsidRPr="00350A55">
        <w:rPr>
          <w:sz w:val="28"/>
          <w:szCs w:val="28"/>
        </w:rPr>
        <w:t xml:space="preserve"> Курской области от 22.07.2005 N 57-ЗКО "Об общественной палате Курской области", </w:t>
      </w:r>
      <w:hyperlink r:id="rId9" w:tooltip="&quot;Устав муниципального района &quot;Октябрьский район&quot; Курской области&quot; (принят решением Представительного собрания Октябрьского района Курской области от 06.12.2005 N 5) (ред. от 17.05.2019) (Зарегистрировано в ГУ Минюста России по Центральному федеральному ок" w:history="1">
        <w:r w:rsidRPr="000D7F3C">
          <w:rPr>
            <w:rStyle w:val="a3"/>
            <w:sz w:val="28"/>
            <w:szCs w:val="28"/>
            <w:u w:val="none"/>
          </w:rPr>
          <w:t>Уставом</w:t>
        </w:r>
      </w:hyperlink>
      <w:r w:rsidRPr="00350A55">
        <w:rPr>
          <w:sz w:val="28"/>
          <w:szCs w:val="28"/>
        </w:rPr>
        <w:t xml:space="preserve"> муниципального образования "Советский муниципальный район" Курской </w:t>
      </w:r>
      <w:r w:rsidR="00DC5BAF" w:rsidRPr="00350A55">
        <w:rPr>
          <w:sz w:val="28"/>
          <w:szCs w:val="28"/>
        </w:rPr>
        <w:t>области</w:t>
      </w:r>
      <w:r w:rsidR="00350A55" w:rsidRPr="00350A55">
        <w:rPr>
          <w:sz w:val="28"/>
          <w:szCs w:val="28"/>
        </w:rPr>
        <w:t>,</w:t>
      </w:r>
      <w:r w:rsidR="00350A55">
        <w:rPr>
          <w:sz w:val="28"/>
          <w:szCs w:val="28"/>
        </w:rPr>
        <w:t xml:space="preserve"> постановлением </w:t>
      </w:r>
      <w:r w:rsidR="00DC5BAF" w:rsidRPr="00350A55">
        <w:rPr>
          <w:sz w:val="28"/>
          <w:szCs w:val="28"/>
        </w:rPr>
        <w:t xml:space="preserve"> </w:t>
      </w:r>
      <w:r w:rsidRPr="00350A55">
        <w:rPr>
          <w:sz w:val="28"/>
          <w:szCs w:val="28"/>
        </w:rPr>
        <w:t xml:space="preserve">Администрация Советского района Курской области </w:t>
      </w:r>
      <w:r w:rsidR="00350A55">
        <w:rPr>
          <w:sz w:val="28"/>
          <w:szCs w:val="28"/>
        </w:rPr>
        <w:t xml:space="preserve">от 15.04.2025 № 336 «Об утверждении Положения об Общественном совете при Главе Советского района Курской области» Администрация Советского района Курской области </w:t>
      </w:r>
      <w:r w:rsidRPr="00350A55">
        <w:rPr>
          <w:sz w:val="28"/>
          <w:szCs w:val="28"/>
        </w:rPr>
        <w:t>ПОСТАНОВЛЯЕТ</w:t>
      </w:r>
    </w:p>
    <w:p w14:paraId="011A760C" w14:textId="27C328F6" w:rsidR="00350A55" w:rsidRPr="00350A55" w:rsidRDefault="00350A55" w:rsidP="00350A5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состав Общественного совета при Главе Советского района Курской области (Приложение)</w:t>
      </w:r>
    </w:p>
    <w:p w14:paraId="1F3B8DB5" w14:textId="23CEAF4C" w:rsidR="00350A55" w:rsidRDefault="00350A55" w:rsidP="001533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="0015336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подлежит опубликованию на официальном сайте муниципального образования «Советский муниципальный район».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6717A5" w14:textId="77777777" w:rsidR="00153360" w:rsidRDefault="00153360" w:rsidP="001533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79CC72" w14:textId="087794BF" w:rsidR="00153360" w:rsidRDefault="00153360" w:rsidP="00153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Советского района</w:t>
      </w:r>
    </w:p>
    <w:p w14:paraId="74253DBB" w14:textId="11A1C3C1" w:rsidR="00153360" w:rsidRDefault="00153360" w:rsidP="00153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А.Ю. Шевченко</w:t>
      </w:r>
    </w:p>
    <w:p w14:paraId="4F722A9A" w14:textId="77777777" w:rsidR="00153360" w:rsidRDefault="00153360" w:rsidP="00153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B4C792" w14:textId="77777777" w:rsidR="00153360" w:rsidRPr="00350A55" w:rsidRDefault="00153360" w:rsidP="001533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E50CF8" w14:textId="77777777" w:rsidR="00E3315F" w:rsidRDefault="00E3315F" w:rsidP="006249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656114" w14:textId="77777777" w:rsidR="00153360" w:rsidRDefault="00153360" w:rsidP="006249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7D6A99" w14:textId="77777777" w:rsidR="00153360" w:rsidRDefault="00153360" w:rsidP="006249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D42EC6" w14:textId="77777777" w:rsidR="00153360" w:rsidRDefault="00153360" w:rsidP="006249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67B9E7" w14:textId="2EC7ADF7" w:rsidR="00153360" w:rsidRDefault="00153360" w:rsidP="001533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Приложение  </w:t>
      </w:r>
    </w:p>
    <w:p w14:paraId="485F9CE4" w14:textId="5A59864F" w:rsidR="00153360" w:rsidRDefault="00153360" w:rsidP="001533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Утвержден</w:t>
      </w:r>
    </w:p>
    <w:p w14:paraId="67F36513" w14:textId="5D1B5224" w:rsidR="00153360" w:rsidRDefault="00153360" w:rsidP="001533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Постановлением Администрации</w:t>
      </w:r>
    </w:p>
    <w:p w14:paraId="1EBC8DF4" w14:textId="61CAB757" w:rsidR="00153360" w:rsidRDefault="00153360" w:rsidP="001533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Советского района Курской области</w:t>
      </w:r>
    </w:p>
    <w:p w14:paraId="1C5CC767" w14:textId="0CB0CC0E" w:rsidR="00153360" w:rsidRDefault="00153360" w:rsidP="001533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от ________________№______</w:t>
      </w:r>
    </w:p>
    <w:p w14:paraId="5428231F" w14:textId="77777777" w:rsidR="00153360" w:rsidRDefault="00153360" w:rsidP="001533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88F492" w14:textId="77777777" w:rsidR="00153360" w:rsidRDefault="00153360" w:rsidP="001533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463D4C4" w14:textId="576295FB" w:rsidR="00153360" w:rsidRPr="00FC759F" w:rsidRDefault="00153360" w:rsidP="001533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59F">
        <w:rPr>
          <w:rFonts w:ascii="Times New Roman" w:hAnsi="Times New Roman" w:cs="Times New Roman"/>
          <w:b/>
          <w:bCs/>
          <w:sz w:val="28"/>
          <w:szCs w:val="28"/>
        </w:rPr>
        <w:t xml:space="preserve">Персональный состав </w:t>
      </w:r>
      <w:r w:rsidR="00EF55C3" w:rsidRPr="00FC759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C759F">
        <w:rPr>
          <w:rFonts w:ascii="Times New Roman" w:hAnsi="Times New Roman" w:cs="Times New Roman"/>
          <w:b/>
          <w:bCs/>
          <w:sz w:val="28"/>
          <w:szCs w:val="28"/>
        </w:rPr>
        <w:t xml:space="preserve">бщественного </w:t>
      </w:r>
      <w:r w:rsidR="00EF55C3" w:rsidRPr="00FC759F">
        <w:rPr>
          <w:rFonts w:ascii="Times New Roman" w:hAnsi="Times New Roman" w:cs="Times New Roman"/>
          <w:b/>
          <w:bCs/>
          <w:sz w:val="28"/>
          <w:szCs w:val="28"/>
        </w:rPr>
        <w:t xml:space="preserve">совета </w:t>
      </w:r>
    </w:p>
    <w:p w14:paraId="0BAB3661" w14:textId="127B82A9" w:rsidR="00EF55C3" w:rsidRDefault="00EF55C3" w:rsidP="001533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59F">
        <w:rPr>
          <w:rFonts w:ascii="Times New Roman" w:hAnsi="Times New Roman" w:cs="Times New Roman"/>
          <w:b/>
          <w:bCs/>
          <w:sz w:val="28"/>
          <w:szCs w:val="28"/>
        </w:rPr>
        <w:t xml:space="preserve">При Главе Советского района Курской области </w:t>
      </w:r>
    </w:p>
    <w:p w14:paraId="639BB3F3" w14:textId="77777777" w:rsidR="00FC759F" w:rsidRDefault="00FC759F" w:rsidP="001533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A5EAD8" w14:textId="77777777" w:rsidR="00FC759F" w:rsidRDefault="00FC759F" w:rsidP="001533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581D44" w14:textId="58DDD3F5" w:rsidR="00FC759F" w:rsidRPr="00FC759F" w:rsidRDefault="00FC759F" w:rsidP="00FC7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21824">
        <w:rPr>
          <w:rFonts w:ascii="Times New Roman" w:hAnsi="Times New Roman" w:cs="Times New Roman"/>
          <w:sz w:val="28"/>
          <w:szCs w:val="28"/>
        </w:rPr>
        <w:t xml:space="preserve"> </w:t>
      </w:r>
      <w:r w:rsidRPr="00FC759F">
        <w:rPr>
          <w:rFonts w:ascii="Times New Roman" w:hAnsi="Times New Roman" w:cs="Times New Roman"/>
          <w:sz w:val="28"/>
          <w:szCs w:val="28"/>
        </w:rPr>
        <w:t>Булгакова Наталья Валерьевна, предприниматель</w:t>
      </w:r>
    </w:p>
    <w:p w14:paraId="5831A399" w14:textId="24FC9D26" w:rsidR="00FC759F" w:rsidRPr="00FC759F" w:rsidRDefault="009E2F89" w:rsidP="00FC7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759F">
        <w:rPr>
          <w:rFonts w:ascii="Times New Roman" w:hAnsi="Times New Roman" w:cs="Times New Roman"/>
          <w:sz w:val="28"/>
          <w:szCs w:val="28"/>
        </w:rPr>
        <w:t xml:space="preserve">. </w:t>
      </w:r>
      <w:r w:rsidR="00FC759F" w:rsidRPr="00FC759F">
        <w:rPr>
          <w:rFonts w:ascii="Times New Roman" w:hAnsi="Times New Roman" w:cs="Times New Roman"/>
          <w:sz w:val="28"/>
          <w:szCs w:val="28"/>
        </w:rPr>
        <w:t>Голощапова Наталья Ивановна, предприниматель</w:t>
      </w:r>
    </w:p>
    <w:p w14:paraId="688B4695" w14:textId="5D31ED38" w:rsidR="00D2524C" w:rsidRDefault="009E2F89" w:rsidP="00FC7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524C">
        <w:rPr>
          <w:rFonts w:ascii="Times New Roman" w:hAnsi="Times New Roman" w:cs="Times New Roman"/>
          <w:sz w:val="28"/>
          <w:szCs w:val="28"/>
        </w:rPr>
        <w:t>.</w:t>
      </w:r>
      <w:r w:rsidR="00521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59F" w:rsidRPr="00FC759F">
        <w:rPr>
          <w:rFonts w:ascii="Times New Roman" w:hAnsi="Times New Roman" w:cs="Times New Roman"/>
          <w:sz w:val="28"/>
          <w:szCs w:val="28"/>
        </w:rPr>
        <w:t>Гаенкова</w:t>
      </w:r>
      <w:proofErr w:type="spellEnd"/>
      <w:r w:rsidR="00FC759F" w:rsidRPr="00FC759F">
        <w:rPr>
          <w:rFonts w:ascii="Times New Roman" w:hAnsi="Times New Roman" w:cs="Times New Roman"/>
          <w:sz w:val="28"/>
          <w:szCs w:val="28"/>
        </w:rPr>
        <w:t xml:space="preserve"> Любовь Александровна, худ</w:t>
      </w:r>
      <w:r w:rsidR="00D2524C">
        <w:rPr>
          <w:rFonts w:ascii="Times New Roman" w:hAnsi="Times New Roman" w:cs="Times New Roman"/>
          <w:sz w:val="28"/>
          <w:szCs w:val="28"/>
        </w:rPr>
        <w:t xml:space="preserve">ожественный </w:t>
      </w:r>
      <w:r w:rsidR="00FC759F" w:rsidRPr="00FC759F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="00D2524C">
        <w:rPr>
          <w:rFonts w:ascii="Times New Roman" w:hAnsi="Times New Roman" w:cs="Times New Roman"/>
          <w:sz w:val="28"/>
          <w:szCs w:val="28"/>
        </w:rPr>
        <w:t xml:space="preserve"> МКУК</w:t>
      </w:r>
      <w:r w:rsidR="00FC759F" w:rsidRPr="00FC75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5E14AE" w14:textId="3EFB347E" w:rsidR="00FC759F" w:rsidRPr="00FC759F" w:rsidRDefault="00D2524C" w:rsidP="00FC7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C759F" w:rsidRPr="00FC759F">
        <w:rPr>
          <w:rFonts w:ascii="Times New Roman" w:hAnsi="Times New Roman" w:cs="Times New Roman"/>
          <w:sz w:val="28"/>
          <w:szCs w:val="28"/>
        </w:rPr>
        <w:t>Нижнеграйворонс</w:t>
      </w:r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59F" w:rsidRPr="00FC7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центральный сельский дом культуры»</w:t>
      </w:r>
    </w:p>
    <w:p w14:paraId="4B4C007F" w14:textId="7685ACB0" w:rsidR="00FC759F" w:rsidRPr="00D2524C" w:rsidRDefault="009E2F89" w:rsidP="00FC7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524C">
        <w:rPr>
          <w:rFonts w:ascii="Times New Roman" w:hAnsi="Times New Roman" w:cs="Times New Roman"/>
          <w:sz w:val="28"/>
          <w:szCs w:val="28"/>
        </w:rPr>
        <w:t>.</w:t>
      </w:r>
      <w:r w:rsidR="00521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59F" w:rsidRPr="00FC759F">
        <w:rPr>
          <w:rFonts w:ascii="Times New Roman" w:hAnsi="Times New Roman" w:cs="Times New Roman"/>
          <w:sz w:val="28"/>
          <w:szCs w:val="28"/>
        </w:rPr>
        <w:t>Дюдина</w:t>
      </w:r>
      <w:proofErr w:type="spellEnd"/>
      <w:r w:rsidR="00FC759F" w:rsidRPr="00FC759F">
        <w:rPr>
          <w:rFonts w:ascii="Times New Roman" w:hAnsi="Times New Roman" w:cs="Times New Roman"/>
          <w:sz w:val="28"/>
          <w:szCs w:val="28"/>
        </w:rPr>
        <w:t xml:space="preserve"> Татьяна Ивановна, директор </w:t>
      </w:r>
      <w:r w:rsidR="00D2524C" w:rsidRPr="00D2524C">
        <w:rPr>
          <w:rStyle w:val="organictextcontentspan"/>
          <w:rFonts w:ascii="Times New Roman" w:hAnsi="Times New Roman" w:cs="Times New Roman"/>
          <w:sz w:val="28"/>
          <w:szCs w:val="28"/>
        </w:rPr>
        <w:t>МКДОУ</w:t>
      </w:r>
      <w:r w:rsidR="00D2524C">
        <w:rPr>
          <w:rStyle w:val="organictextcontentspan"/>
        </w:rPr>
        <w:t xml:space="preserve"> </w:t>
      </w:r>
      <w:r w:rsidR="00D2524C" w:rsidRPr="00D2524C">
        <w:rPr>
          <w:rStyle w:val="organictextcontentspan"/>
          <w:rFonts w:ascii="Times New Roman" w:hAnsi="Times New Roman" w:cs="Times New Roman"/>
          <w:sz w:val="28"/>
          <w:szCs w:val="28"/>
        </w:rPr>
        <w:t>«Детский сад</w:t>
      </w:r>
      <w:r w:rsidR="00D2524C">
        <w:rPr>
          <w:rStyle w:val="organictextcontentspan"/>
          <w:rFonts w:ascii="Times New Roman" w:hAnsi="Times New Roman" w:cs="Times New Roman"/>
          <w:sz w:val="28"/>
          <w:szCs w:val="28"/>
        </w:rPr>
        <w:t xml:space="preserve"> «</w:t>
      </w:r>
      <w:r w:rsidR="00D2524C" w:rsidRPr="00D2524C">
        <w:rPr>
          <w:rStyle w:val="organictextcontentspan"/>
          <w:rFonts w:ascii="Times New Roman" w:hAnsi="Times New Roman" w:cs="Times New Roman"/>
          <w:sz w:val="28"/>
          <w:szCs w:val="28"/>
        </w:rPr>
        <w:t>Солнышко</w:t>
      </w:r>
      <w:r w:rsidR="00D2524C">
        <w:rPr>
          <w:rStyle w:val="organictextcontentspan"/>
          <w:rFonts w:ascii="Times New Roman" w:hAnsi="Times New Roman" w:cs="Times New Roman"/>
          <w:sz w:val="28"/>
          <w:szCs w:val="28"/>
        </w:rPr>
        <w:t>»</w:t>
      </w:r>
      <w:r w:rsidR="00D2524C" w:rsidRPr="00D2524C">
        <w:rPr>
          <w:rStyle w:val="organictextcontentspan"/>
          <w:rFonts w:ascii="Times New Roman" w:hAnsi="Times New Roman" w:cs="Times New Roman"/>
          <w:sz w:val="28"/>
          <w:szCs w:val="28"/>
        </w:rPr>
        <w:t xml:space="preserve"> Советского района </w:t>
      </w:r>
    </w:p>
    <w:p w14:paraId="6C549FEE" w14:textId="611D7F04" w:rsidR="00FC759F" w:rsidRPr="00FC759F" w:rsidRDefault="009E2F89" w:rsidP="00FC7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524C">
        <w:rPr>
          <w:rFonts w:ascii="Times New Roman" w:hAnsi="Times New Roman" w:cs="Times New Roman"/>
          <w:sz w:val="28"/>
          <w:szCs w:val="28"/>
        </w:rPr>
        <w:t>.</w:t>
      </w:r>
      <w:r w:rsidR="00521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59F" w:rsidRPr="00FC759F">
        <w:rPr>
          <w:rFonts w:ascii="Times New Roman" w:hAnsi="Times New Roman" w:cs="Times New Roman"/>
          <w:sz w:val="28"/>
          <w:szCs w:val="28"/>
        </w:rPr>
        <w:t>Зенов</w:t>
      </w:r>
      <w:proofErr w:type="spellEnd"/>
      <w:r w:rsidR="00FC759F" w:rsidRPr="00FC759F">
        <w:rPr>
          <w:rFonts w:ascii="Times New Roman" w:hAnsi="Times New Roman" w:cs="Times New Roman"/>
          <w:sz w:val="28"/>
          <w:szCs w:val="28"/>
        </w:rPr>
        <w:t xml:space="preserve"> Иван Анатольевич, предприниматель</w:t>
      </w:r>
    </w:p>
    <w:p w14:paraId="70F2E09D" w14:textId="3959D175" w:rsidR="00D2524C" w:rsidRDefault="009E2F89" w:rsidP="00FC7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C759F" w:rsidRPr="00FC759F">
        <w:rPr>
          <w:rFonts w:ascii="Times New Roman" w:hAnsi="Times New Roman" w:cs="Times New Roman"/>
          <w:sz w:val="28"/>
          <w:szCs w:val="28"/>
        </w:rPr>
        <w:t xml:space="preserve">.Ковалева Валентина Николаевна, социальный      работник Черемисиновского центра соцпомощи» «Содействие», председатель Советского районного Совета ветеранов войны и труда </w:t>
      </w:r>
    </w:p>
    <w:p w14:paraId="5A436E33" w14:textId="3A51595F" w:rsidR="00FC759F" w:rsidRPr="00FC759F" w:rsidRDefault="009E2F89" w:rsidP="00FC7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C759F" w:rsidRPr="00FC759F">
        <w:rPr>
          <w:rFonts w:ascii="Times New Roman" w:hAnsi="Times New Roman" w:cs="Times New Roman"/>
          <w:sz w:val="28"/>
          <w:szCs w:val="28"/>
        </w:rPr>
        <w:t>.</w:t>
      </w:r>
      <w:r w:rsidR="00521824">
        <w:rPr>
          <w:rFonts w:ascii="Times New Roman" w:hAnsi="Times New Roman" w:cs="Times New Roman"/>
          <w:sz w:val="28"/>
          <w:szCs w:val="28"/>
        </w:rPr>
        <w:t xml:space="preserve"> </w:t>
      </w:r>
      <w:r w:rsidR="00FC759F" w:rsidRPr="00FC759F">
        <w:rPr>
          <w:rFonts w:ascii="Times New Roman" w:hAnsi="Times New Roman" w:cs="Times New Roman"/>
          <w:sz w:val="28"/>
          <w:szCs w:val="28"/>
        </w:rPr>
        <w:t>Конищев Григорий Владимирович,</w:t>
      </w:r>
      <w:r w:rsidR="00D2524C">
        <w:rPr>
          <w:rFonts w:ascii="Times New Roman" w:hAnsi="Times New Roman" w:cs="Times New Roman"/>
          <w:sz w:val="28"/>
          <w:szCs w:val="28"/>
        </w:rPr>
        <w:t xml:space="preserve"> пенсионер</w:t>
      </w:r>
      <w:r w:rsidR="00FC759F" w:rsidRPr="00FC759F">
        <w:rPr>
          <w:rFonts w:ascii="Times New Roman" w:hAnsi="Times New Roman" w:cs="Times New Roman"/>
          <w:sz w:val="28"/>
          <w:szCs w:val="28"/>
        </w:rPr>
        <w:t>, краевед</w:t>
      </w:r>
    </w:p>
    <w:p w14:paraId="67E78EAA" w14:textId="35E38EBC" w:rsidR="00FC759F" w:rsidRPr="00FC759F" w:rsidRDefault="009E2F89" w:rsidP="00FC7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C759F" w:rsidRPr="00FC759F">
        <w:rPr>
          <w:rFonts w:ascii="Times New Roman" w:hAnsi="Times New Roman" w:cs="Times New Roman"/>
          <w:sz w:val="28"/>
          <w:szCs w:val="28"/>
        </w:rPr>
        <w:t>. Кузичева Елена Дмитриевна, пенсионерка</w:t>
      </w:r>
    </w:p>
    <w:p w14:paraId="3958FE6D" w14:textId="1A421C20" w:rsidR="00FC759F" w:rsidRPr="00FC759F" w:rsidRDefault="009E2F89" w:rsidP="00FC7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C759F" w:rsidRPr="00FC759F">
        <w:rPr>
          <w:rFonts w:ascii="Times New Roman" w:hAnsi="Times New Roman" w:cs="Times New Roman"/>
          <w:sz w:val="28"/>
          <w:szCs w:val="28"/>
        </w:rPr>
        <w:t>.</w:t>
      </w:r>
      <w:r w:rsidR="00521824">
        <w:rPr>
          <w:rFonts w:ascii="Times New Roman" w:hAnsi="Times New Roman" w:cs="Times New Roman"/>
          <w:sz w:val="28"/>
          <w:szCs w:val="28"/>
        </w:rPr>
        <w:t xml:space="preserve"> </w:t>
      </w:r>
      <w:r w:rsidR="00FC759F" w:rsidRPr="00FC759F">
        <w:rPr>
          <w:rFonts w:ascii="Times New Roman" w:hAnsi="Times New Roman" w:cs="Times New Roman"/>
          <w:sz w:val="28"/>
          <w:szCs w:val="28"/>
        </w:rPr>
        <w:t xml:space="preserve">Сапрыкина Александра Ивановна, руководитель клиентской службы </w:t>
      </w:r>
      <w:proofErr w:type="gramStart"/>
      <w:r w:rsidR="00FC759F" w:rsidRPr="00FC759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C759F" w:rsidRPr="00FC759F">
        <w:rPr>
          <w:rFonts w:ascii="Times New Roman" w:hAnsi="Times New Roman" w:cs="Times New Roman"/>
          <w:sz w:val="28"/>
          <w:szCs w:val="28"/>
        </w:rPr>
        <w:t>на правах группы) в Советском районе ОСФ по Курской области</w:t>
      </w:r>
    </w:p>
    <w:p w14:paraId="2625804E" w14:textId="5D29CFF7" w:rsidR="00FC759F" w:rsidRPr="00FC759F" w:rsidRDefault="00FC759F" w:rsidP="00FC7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59F">
        <w:rPr>
          <w:rFonts w:ascii="Times New Roman" w:hAnsi="Times New Roman" w:cs="Times New Roman"/>
          <w:sz w:val="28"/>
          <w:szCs w:val="28"/>
        </w:rPr>
        <w:t>1</w:t>
      </w:r>
      <w:r w:rsidR="009E2F89">
        <w:rPr>
          <w:rFonts w:ascii="Times New Roman" w:hAnsi="Times New Roman" w:cs="Times New Roman"/>
          <w:sz w:val="28"/>
          <w:szCs w:val="28"/>
        </w:rPr>
        <w:t>0</w:t>
      </w:r>
      <w:r w:rsidRPr="00FC759F">
        <w:rPr>
          <w:rFonts w:ascii="Times New Roman" w:hAnsi="Times New Roman" w:cs="Times New Roman"/>
          <w:sz w:val="28"/>
          <w:szCs w:val="28"/>
        </w:rPr>
        <w:t>.</w:t>
      </w:r>
      <w:r w:rsidR="00521824">
        <w:rPr>
          <w:rFonts w:ascii="Times New Roman" w:hAnsi="Times New Roman" w:cs="Times New Roman"/>
          <w:sz w:val="28"/>
          <w:szCs w:val="28"/>
        </w:rPr>
        <w:t xml:space="preserve"> </w:t>
      </w:r>
      <w:r w:rsidRPr="00FC759F">
        <w:rPr>
          <w:rFonts w:ascii="Times New Roman" w:hAnsi="Times New Roman" w:cs="Times New Roman"/>
          <w:sz w:val="28"/>
          <w:szCs w:val="28"/>
        </w:rPr>
        <w:t>Сидоров Владимир Иванович, заместитель директора ООО «Русь»</w:t>
      </w:r>
    </w:p>
    <w:p w14:paraId="07B7E89C" w14:textId="596F2ECB" w:rsidR="00FC759F" w:rsidRPr="00FC759F" w:rsidRDefault="00FC759F" w:rsidP="00FC7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59F">
        <w:rPr>
          <w:rFonts w:ascii="Times New Roman" w:hAnsi="Times New Roman" w:cs="Times New Roman"/>
          <w:sz w:val="28"/>
          <w:szCs w:val="28"/>
        </w:rPr>
        <w:t>1</w:t>
      </w:r>
      <w:r w:rsidR="009E2F89">
        <w:rPr>
          <w:rFonts w:ascii="Times New Roman" w:hAnsi="Times New Roman" w:cs="Times New Roman"/>
          <w:sz w:val="28"/>
          <w:szCs w:val="28"/>
        </w:rPr>
        <w:t>1</w:t>
      </w:r>
      <w:r w:rsidRPr="00FC759F">
        <w:rPr>
          <w:rFonts w:ascii="Times New Roman" w:hAnsi="Times New Roman" w:cs="Times New Roman"/>
          <w:sz w:val="28"/>
          <w:szCs w:val="28"/>
        </w:rPr>
        <w:t>. Строганова Наталья Владимировна, предприниматель</w:t>
      </w:r>
    </w:p>
    <w:p w14:paraId="35636BF5" w14:textId="07E9DDAE" w:rsidR="00FC759F" w:rsidRPr="00FC759F" w:rsidRDefault="00FC759F" w:rsidP="00FC7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59F">
        <w:rPr>
          <w:rFonts w:ascii="Times New Roman" w:hAnsi="Times New Roman" w:cs="Times New Roman"/>
          <w:sz w:val="28"/>
          <w:szCs w:val="28"/>
        </w:rPr>
        <w:t>1</w:t>
      </w:r>
      <w:r w:rsidR="009E2F89">
        <w:rPr>
          <w:rFonts w:ascii="Times New Roman" w:hAnsi="Times New Roman" w:cs="Times New Roman"/>
          <w:sz w:val="28"/>
          <w:szCs w:val="28"/>
        </w:rPr>
        <w:t>2</w:t>
      </w:r>
      <w:r w:rsidRPr="00FC759F">
        <w:rPr>
          <w:rFonts w:ascii="Times New Roman" w:hAnsi="Times New Roman" w:cs="Times New Roman"/>
          <w:sz w:val="28"/>
          <w:szCs w:val="28"/>
        </w:rPr>
        <w:t>.</w:t>
      </w:r>
      <w:r w:rsidR="00521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59F">
        <w:rPr>
          <w:rFonts w:ascii="Times New Roman" w:hAnsi="Times New Roman" w:cs="Times New Roman"/>
          <w:sz w:val="28"/>
          <w:szCs w:val="28"/>
        </w:rPr>
        <w:t>Чигарева</w:t>
      </w:r>
      <w:proofErr w:type="spellEnd"/>
      <w:r w:rsidRPr="00FC759F">
        <w:rPr>
          <w:rFonts w:ascii="Times New Roman" w:hAnsi="Times New Roman" w:cs="Times New Roman"/>
          <w:sz w:val="28"/>
          <w:szCs w:val="28"/>
        </w:rPr>
        <w:t xml:space="preserve"> Галина Николаевна, директор</w:t>
      </w:r>
      <w:r w:rsidR="00D2524C">
        <w:rPr>
          <w:rFonts w:ascii="Times New Roman" w:hAnsi="Times New Roman" w:cs="Times New Roman"/>
          <w:sz w:val="28"/>
          <w:szCs w:val="28"/>
        </w:rPr>
        <w:t xml:space="preserve"> МКУ «ИМЦ</w:t>
      </w:r>
      <w:r w:rsidRPr="00FC759F">
        <w:rPr>
          <w:rFonts w:ascii="Times New Roman" w:hAnsi="Times New Roman" w:cs="Times New Roman"/>
          <w:sz w:val="28"/>
          <w:szCs w:val="28"/>
        </w:rPr>
        <w:t xml:space="preserve"> Советского района, исполнительный секретарь местного отделения партии «Единая Россия»</w:t>
      </w:r>
    </w:p>
    <w:p w14:paraId="42317430" w14:textId="7E42C3C2" w:rsidR="00FC759F" w:rsidRDefault="00FC759F" w:rsidP="00FC7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59F">
        <w:rPr>
          <w:rFonts w:ascii="Times New Roman" w:hAnsi="Times New Roman" w:cs="Times New Roman"/>
          <w:sz w:val="28"/>
          <w:szCs w:val="28"/>
        </w:rPr>
        <w:t>1</w:t>
      </w:r>
      <w:r w:rsidR="009E2F89">
        <w:rPr>
          <w:rFonts w:ascii="Times New Roman" w:hAnsi="Times New Roman" w:cs="Times New Roman"/>
          <w:sz w:val="28"/>
          <w:szCs w:val="28"/>
        </w:rPr>
        <w:t>3</w:t>
      </w:r>
      <w:r w:rsidRPr="00FC759F">
        <w:rPr>
          <w:rFonts w:ascii="Times New Roman" w:hAnsi="Times New Roman" w:cs="Times New Roman"/>
          <w:sz w:val="28"/>
          <w:szCs w:val="28"/>
        </w:rPr>
        <w:t>. Чуйкова Татьяна Александровна, предприниматель</w:t>
      </w:r>
    </w:p>
    <w:p w14:paraId="7F85FA48" w14:textId="1FC89D9E" w:rsidR="00D62F03" w:rsidRDefault="00D62F03" w:rsidP="00D62F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2F0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E2F89">
        <w:rPr>
          <w:rFonts w:ascii="Times New Roman" w:hAnsi="Times New Roman" w:cs="Times New Roman"/>
          <w:sz w:val="28"/>
          <w:szCs w:val="28"/>
        </w:rPr>
        <w:t>4</w:t>
      </w:r>
      <w:r w:rsidRPr="00D62F03">
        <w:rPr>
          <w:rFonts w:ascii="Times New Roman" w:hAnsi="Times New Roman" w:cs="Times New Roman"/>
          <w:sz w:val="28"/>
          <w:szCs w:val="28"/>
        </w:rPr>
        <w:t xml:space="preserve">.Настоятель Храма Владимирской Иконы Божьей Матери о. Николай Хренов.  </w:t>
      </w:r>
    </w:p>
    <w:p w14:paraId="13EE8712" w14:textId="45688E87" w:rsidR="009E2F89" w:rsidRPr="00D62F03" w:rsidRDefault="009E2F89" w:rsidP="00D62F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Юдина Кристина Александровна, врач ОБУЗ «Советская ЦРБ»</w:t>
      </w:r>
    </w:p>
    <w:p w14:paraId="30C85B01" w14:textId="77777777" w:rsidR="00D62F03" w:rsidRPr="00D62F03" w:rsidRDefault="00D62F03" w:rsidP="00FC7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A87384" w14:textId="77777777" w:rsidR="00FC759F" w:rsidRPr="00FC759F" w:rsidRDefault="00FC759F" w:rsidP="00FC759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4B167D8" w14:textId="77777777" w:rsidR="00153360" w:rsidRPr="00FC759F" w:rsidRDefault="00153360" w:rsidP="001533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DE47ED" w14:textId="77777777" w:rsidR="00153360" w:rsidRDefault="00153360" w:rsidP="001533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B72572F" w14:textId="77777777" w:rsidR="00153360" w:rsidRDefault="00153360" w:rsidP="001533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95396DE" w14:textId="77777777" w:rsidR="00153360" w:rsidRDefault="00153360" w:rsidP="001533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1A3F28D" w14:textId="30899283" w:rsidR="00153360" w:rsidRPr="00350A55" w:rsidRDefault="00153360" w:rsidP="001533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sectPr w:rsidR="00153360" w:rsidRPr="00350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008BD"/>
    <w:multiLevelType w:val="hybridMultilevel"/>
    <w:tmpl w:val="D4DA3CA4"/>
    <w:lvl w:ilvl="0" w:tplc="30E05E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3184EFA"/>
    <w:multiLevelType w:val="hybridMultilevel"/>
    <w:tmpl w:val="7022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5D"/>
    <w:rsid w:val="00053B53"/>
    <w:rsid w:val="000D7F3C"/>
    <w:rsid w:val="00124AE7"/>
    <w:rsid w:val="00153360"/>
    <w:rsid w:val="00350A55"/>
    <w:rsid w:val="003D744B"/>
    <w:rsid w:val="00521824"/>
    <w:rsid w:val="00566BD3"/>
    <w:rsid w:val="00566E32"/>
    <w:rsid w:val="0062495D"/>
    <w:rsid w:val="00811D58"/>
    <w:rsid w:val="008C6ED2"/>
    <w:rsid w:val="009D0317"/>
    <w:rsid w:val="009E2F89"/>
    <w:rsid w:val="00B30DF2"/>
    <w:rsid w:val="00C2595B"/>
    <w:rsid w:val="00D2524C"/>
    <w:rsid w:val="00D338E3"/>
    <w:rsid w:val="00D62F03"/>
    <w:rsid w:val="00DC5BAF"/>
    <w:rsid w:val="00E3315F"/>
    <w:rsid w:val="00EF55C3"/>
    <w:rsid w:val="00FC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11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BD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character" w:styleId="a3">
    <w:name w:val="Hyperlink"/>
    <w:basedOn w:val="a0"/>
    <w:uiPriority w:val="99"/>
    <w:semiHidden/>
    <w:unhideWhenUsed/>
    <w:rsid w:val="00566B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759F"/>
    <w:pPr>
      <w:ind w:left="720"/>
      <w:contextualSpacing/>
    </w:pPr>
  </w:style>
  <w:style w:type="character" w:customStyle="1" w:styleId="organictextcontentspan">
    <w:name w:val="organictextcontentspan"/>
    <w:basedOn w:val="a0"/>
    <w:rsid w:val="00D2524C"/>
  </w:style>
  <w:style w:type="paragraph" w:styleId="a5">
    <w:name w:val="Normal (Web)"/>
    <w:basedOn w:val="a"/>
    <w:uiPriority w:val="99"/>
    <w:semiHidden/>
    <w:unhideWhenUsed/>
    <w:rsid w:val="00C2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05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3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BD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character" w:styleId="a3">
    <w:name w:val="Hyperlink"/>
    <w:basedOn w:val="a0"/>
    <w:uiPriority w:val="99"/>
    <w:semiHidden/>
    <w:unhideWhenUsed/>
    <w:rsid w:val="00566B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759F"/>
    <w:pPr>
      <w:ind w:left="720"/>
      <w:contextualSpacing/>
    </w:pPr>
  </w:style>
  <w:style w:type="character" w:customStyle="1" w:styleId="organictextcontentspan">
    <w:name w:val="organictextcontentspan"/>
    <w:basedOn w:val="a0"/>
    <w:rsid w:val="00D2524C"/>
  </w:style>
  <w:style w:type="paragraph" w:styleId="a5">
    <w:name w:val="Normal (Web)"/>
    <w:basedOn w:val="a"/>
    <w:uiPriority w:val="99"/>
    <w:semiHidden/>
    <w:unhideWhenUsed/>
    <w:rsid w:val="00C2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05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3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0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7&amp;n=93552&amp;date=14.04.20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9137&amp;date=14.04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17&amp;n=81271&amp;date=14.04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Бачурина Т.А.</dc:creator>
  <cp:keywords/>
  <dc:description/>
  <cp:lastModifiedBy>Герасимов Сергей</cp:lastModifiedBy>
  <cp:revision>20</cp:revision>
  <cp:lastPrinted>2025-06-02T09:55:00Z</cp:lastPrinted>
  <dcterms:created xsi:type="dcterms:W3CDTF">2025-05-30T12:40:00Z</dcterms:created>
  <dcterms:modified xsi:type="dcterms:W3CDTF">2025-06-04T12:43:00Z</dcterms:modified>
</cp:coreProperties>
</file>