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8EA" w:rsidRDefault="002B68EA" w:rsidP="002B68EA">
      <w:pPr>
        <w:jc w:val="both"/>
        <w:rPr>
          <w:b/>
          <w:sz w:val="28"/>
          <w:szCs w:val="28"/>
        </w:rPr>
      </w:pPr>
      <w:r w:rsidRPr="00CC7409">
        <w:rPr>
          <w:sz w:val="26"/>
          <w:szCs w:val="26"/>
        </w:rPr>
        <w:t xml:space="preserve">                                             </w:t>
      </w:r>
      <w:r>
        <w:t xml:space="preserve">          </w:t>
      </w:r>
      <w:r>
        <w:rPr>
          <w:noProof/>
        </w:rPr>
        <w:drawing>
          <wp:inline distT="0" distB="0" distL="0" distR="0">
            <wp:extent cx="904875" cy="1076068"/>
            <wp:effectExtent l="0" t="0" r="0" b="0"/>
            <wp:docPr id="243216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95" cy="107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EA" w:rsidRDefault="002B68EA" w:rsidP="002B68EA">
      <w:pPr>
        <w:jc w:val="both"/>
      </w:pPr>
      <w:r>
        <w:rPr>
          <w:sz w:val="26"/>
          <w:szCs w:val="26"/>
        </w:rPr>
        <w:t xml:space="preserve">                                                     </w:t>
      </w:r>
      <w:r>
        <w:t xml:space="preserve">            </w:t>
      </w:r>
    </w:p>
    <w:p w:rsidR="002B68EA" w:rsidRDefault="002B68EA" w:rsidP="002B68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  <w:r>
        <w:rPr>
          <w:b/>
          <w:sz w:val="28"/>
          <w:szCs w:val="28"/>
        </w:rPr>
        <w:br/>
        <w:t>СОВЕТСКОГО РАЙОНА КУРСКОЙ ОБЛАСТИ</w:t>
      </w:r>
      <w:r>
        <w:rPr>
          <w:sz w:val="28"/>
          <w:szCs w:val="28"/>
        </w:rPr>
        <w:t xml:space="preserve">  </w:t>
      </w:r>
    </w:p>
    <w:p w:rsidR="002B68EA" w:rsidRDefault="003C6946" w:rsidP="002B68E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ПЯТО</w:t>
      </w:r>
      <w:r w:rsidR="002B68EA">
        <w:rPr>
          <w:b/>
          <w:bCs/>
          <w:sz w:val="28"/>
          <w:szCs w:val="28"/>
        </w:rPr>
        <w:t>ГО СОЗЫВА</w:t>
      </w:r>
      <w:r w:rsidR="002B68EA">
        <w:rPr>
          <w:sz w:val="28"/>
          <w:szCs w:val="28"/>
        </w:rPr>
        <w:t xml:space="preserve">                            </w:t>
      </w:r>
    </w:p>
    <w:p w:rsidR="002B68EA" w:rsidRDefault="002B68EA" w:rsidP="002B6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68EA" w:rsidRPr="00F857B8" w:rsidRDefault="002B68EA" w:rsidP="002B68EA">
      <w:pPr>
        <w:jc w:val="center"/>
        <w:rPr>
          <w:b/>
          <w:sz w:val="28"/>
          <w:szCs w:val="28"/>
        </w:rPr>
      </w:pPr>
      <w:r w:rsidRPr="00F857B8">
        <w:rPr>
          <w:b/>
          <w:sz w:val="28"/>
          <w:szCs w:val="28"/>
        </w:rPr>
        <w:t>РЕШЕНИЕ</w:t>
      </w:r>
    </w:p>
    <w:p w:rsidR="002B68EA" w:rsidRPr="00F857B8" w:rsidRDefault="002B68EA" w:rsidP="002B68EA">
      <w:pPr>
        <w:rPr>
          <w:sz w:val="28"/>
          <w:szCs w:val="28"/>
        </w:rPr>
      </w:pPr>
    </w:p>
    <w:p w:rsidR="002B68EA" w:rsidRPr="00F857B8" w:rsidRDefault="002B68EA" w:rsidP="002B68EA">
      <w:pPr>
        <w:rPr>
          <w:b/>
          <w:sz w:val="28"/>
          <w:szCs w:val="28"/>
        </w:rPr>
      </w:pPr>
      <w:r w:rsidRPr="00F857B8">
        <w:rPr>
          <w:sz w:val="28"/>
          <w:szCs w:val="28"/>
        </w:rPr>
        <w:t xml:space="preserve">от </w:t>
      </w:r>
      <w:r w:rsidR="00F562FC">
        <w:rPr>
          <w:sz w:val="28"/>
          <w:szCs w:val="28"/>
        </w:rPr>
        <w:t>26.11.2025 года № 197</w:t>
      </w:r>
      <w:r w:rsidR="00EE4FB4">
        <w:rPr>
          <w:sz w:val="28"/>
          <w:szCs w:val="28"/>
        </w:rPr>
        <w:t xml:space="preserve">                                                                  </w:t>
      </w:r>
    </w:p>
    <w:p w:rsidR="00F562FC" w:rsidRDefault="00F562FC" w:rsidP="002B68EA">
      <w:pPr>
        <w:jc w:val="center"/>
        <w:rPr>
          <w:b/>
          <w:sz w:val="28"/>
          <w:szCs w:val="28"/>
        </w:rPr>
      </w:pPr>
    </w:p>
    <w:p w:rsidR="003C6946" w:rsidRDefault="002B68EA" w:rsidP="002B68E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="00EE4FB4">
        <w:rPr>
          <w:b/>
          <w:sz w:val="28"/>
          <w:szCs w:val="28"/>
        </w:rPr>
        <w:t xml:space="preserve">дополнения </w:t>
      </w:r>
      <w:r>
        <w:rPr>
          <w:b/>
          <w:sz w:val="28"/>
          <w:szCs w:val="28"/>
        </w:rPr>
        <w:t xml:space="preserve">в решение Представительного Собрания Советского района </w:t>
      </w:r>
      <w:r w:rsidR="003C6946">
        <w:rPr>
          <w:b/>
          <w:sz w:val="28"/>
          <w:szCs w:val="28"/>
        </w:rPr>
        <w:t xml:space="preserve">Курской области </w:t>
      </w:r>
      <w:r w:rsidR="003C6946" w:rsidRPr="003C6946">
        <w:rPr>
          <w:b/>
          <w:bCs/>
          <w:sz w:val="28"/>
          <w:szCs w:val="28"/>
        </w:rPr>
        <w:t>от 17.12.2021</w:t>
      </w:r>
      <w:r w:rsidR="00F562FC">
        <w:rPr>
          <w:b/>
          <w:bCs/>
          <w:sz w:val="28"/>
          <w:szCs w:val="28"/>
        </w:rPr>
        <w:t xml:space="preserve"> года</w:t>
      </w:r>
      <w:r w:rsidR="003C6946" w:rsidRPr="003C6946">
        <w:rPr>
          <w:b/>
          <w:bCs/>
          <w:sz w:val="28"/>
          <w:szCs w:val="28"/>
        </w:rPr>
        <w:t xml:space="preserve"> №</w:t>
      </w:r>
      <w:r w:rsidR="003C6946">
        <w:rPr>
          <w:b/>
          <w:bCs/>
          <w:sz w:val="28"/>
          <w:szCs w:val="28"/>
        </w:rPr>
        <w:t xml:space="preserve"> </w:t>
      </w:r>
      <w:r w:rsidR="003C6946" w:rsidRPr="003C6946">
        <w:rPr>
          <w:b/>
          <w:bCs/>
          <w:sz w:val="28"/>
          <w:szCs w:val="28"/>
        </w:rPr>
        <w:t>235</w:t>
      </w:r>
    </w:p>
    <w:p w:rsidR="002B68EA" w:rsidRDefault="003C6946" w:rsidP="002B68E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B68EA">
        <w:rPr>
          <w:b/>
          <w:sz w:val="28"/>
          <w:szCs w:val="28"/>
        </w:rPr>
        <w:t>«</w:t>
      </w:r>
      <w:r w:rsidR="002B68EA" w:rsidRPr="00F857B8">
        <w:rPr>
          <w:b/>
          <w:sz w:val="28"/>
          <w:szCs w:val="28"/>
        </w:rPr>
        <w:t>О размерах и условиях оплаты труда</w:t>
      </w:r>
      <w:r w:rsidR="002B68EA">
        <w:rPr>
          <w:b/>
          <w:sz w:val="28"/>
          <w:szCs w:val="28"/>
        </w:rPr>
        <w:t xml:space="preserve"> </w:t>
      </w:r>
      <w:r w:rsidR="002B68EA" w:rsidRPr="00F857B8">
        <w:rPr>
          <w:b/>
          <w:sz w:val="28"/>
          <w:szCs w:val="28"/>
        </w:rPr>
        <w:t>муниципальных служащих Советского</w:t>
      </w:r>
      <w:r w:rsidR="002B68EA">
        <w:rPr>
          <w:b/>
          <w:sz w:val="28"/>
          <w:szCs w:val="28"/>
        </w:rPr>
        <w:t xml:space="preserve"> </w:t>
      </w:r>
      <w:r w:rsidR="002B68EA" w:rsidRPr="00F857B8">
        <w:rPr>
          <w:b/>
          <w:sz w:val="28"/>
          <w:szCs w:val="28"/>
        </w:rPr>
        <w:t>района Курской области</w:t>
      </w:r>
      <w:r w:rsidR="002B68EA">
        <w:rPr>
          <w:b/>
          <w:sz w:val="28"/>
          <w:szCs w:val="28"/>
        </w:rPr>
        <w:t>»</w:t>
      </w:r>
    </w:p>
    <w:p w:rsidR="002B68EA" w:rsidRDefault="002B68EA" w:rsidP="002B68EA">
      <w:pPr>
        <w:rPr>
          <w:b/>
          <w:sz w:val="28"/>
          <w:szCs w:val="28"/>
        </w:rPr>
      </w:pPr>
    </w:p>
    <w:p w:rsidR="002B68EA" w:rsidRDefault="002B68EA" w:rsidP="002B68EA">
      <w:pPr>
        <w:jc w:val="both"/>
        <w:rPr>
          <w:sz w:val="28"/>
          <w:szCs w:val="28"/>
        </w:rPr>
      </w:pPr>
      <w:r w:rsidRPr="00F857B8">
        <w:rPr>
          <w:sz w:val="28"/>
          <w:szCs w:val="28"/>
        </w:rPr>
        <w:tab/>
      </w:r>
      <w:r w:rsidR="00F82D46" w:rsidRPr="00F82D46">
        <w:rPr>
          <w:sz w:val="28"/>
          <w:szCs w:val="28"/>
        </w:rPr>
        <w:t xml:space="preserve">В соответствии со статьёй 351.7 Трудового Кодекса РФ, </w:t>
      </w:r>
      <w:r w:rsidR="001E6DE8" w:rsidRPr="001E6DE8">
        <w:rPr>
          <w:sz w:val="28"/>
          <w:szCs w:val="28"/>
        </w:rPr>
        <w:t>Законом Курской области от 13.06.2007</w:t>
      </w:r>
      <w:r w:rsidR="00F562FC">
        <w:rPr>
          <w:sz w:val="28"/>
          <w:szCs w:val="28"/>
        </w:rPr>
        <w:t xml:space="preserve"> года</w:t>
      </w:r>
      <w:r w:rsidR="001E6DE8" w:rsidRPr="001E6DE8">
        <w:rPr>
          <w:sz w:val="28"/>
          <w:szCs w:val="28"/>
        </w:rPr>
        <w:t xml:space="preserve"> №</w:t>
      </w:r>
      <w:r w:rsidR="00F562FC">
        <w:rPr>
          <w:sz w:val="28"/>
          <w:szCs w:val="28"/>
        </w:rPr>
        <w:t xml:space="preserve"> </w:t>
      </w:r>
      <w:r w:rsidR="001E6DE8" w:rsidRPr="001E6DE8">
        <w:rPr>
          <w:sz w:val="28"/>
          <w:szCs w:val="28"/>
        </w:rPr>
        <w:t>60-ЗКО «О муниципальной службе в Курской области»</w:t>
      </w:r>
      <w:r w:rsidR="001E6DE8">
        <w:rPr>
          <w:sz w:val="28"/>
          <w:szCs w:val="28"/>
        </w:rPr>
        <w:t xml:space="preserve">, </w:t>
      </w:r>
      <w:r w:rsidR="00F82D46" w:rsidRPr="00F82D46">
        <w:rPr>
          <w:sz w:val="28"/>
          <w:szCs w:val="28"/>
        </w:rPr>
        <w:t xml:space="preserve">Уставом муниципального образования «Советский муниципальный район» Курской области, </w:t>
      </w:r>
      <w:r w:rsidRPr="00F857B8">
        <w:rPr>
          <w:sz w:val="28"/>
          <w:szCs w:val="28"/>
        </w:rPr>
        <w:t xml:space="preserve">Представительное Собрание Советского района </w:t>
      </w:r>
      <w:r>
        <w:rPr>
          <w:b/>
          <w:sz w:val="28"/>
          <w:szCs w:val="28"/>
        </w:rPr>
        <w:t>решило</w:t>
      </w:r>
      <w:r w:rsidRPr="00F857B8">
        <w:rPr>
          <w:sz w:val="28"/>
          <w:szCs w:val="28"/>
        </w:rPr>
        <w:t>:</w:t>
      </w:r>
    </w:p>
    <w:p w:rsidR="00EE4FB4" w:rsidRDefault="00F82D46" w:rsidP="00EE4F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4FB4" w:rsidRPr="00EE4FB4">
        <w:rPr>
          <w:sz w:val="28"/>
          <w:szCs w:val="28"/>
        </w:rPr>
        <w:t xml:space="preserve"> </w:t>
      </w:r>
      <w:r w:rsidR="00EE4FB4">
        <w:rPr>
          <w:sz w:val="28"/>
          <w:szCs w:val="28"/>
        </w:rPr>
        <w:t>Р</w:t>
      </w:r>
      <w:r w:rsidR="00EE4FB4" w:rsidRPr="00EE4FB4">
        <w:rPr>
          <w:sz w:val="28"/>
          <w:szCs w:val="28"/>
        </w:rPr>
        <w:t>ешение Представительного Собрания Советского района</w:t>
      </w:r>
      <w:r w:rsidR="00F562FC">
        <w:rPr>
          <w:sz w:val="28"/>
          <w:szCs w:val="28"/>
        </w:rPr>
        <w:t xml:space="preserve"> Курской области</w:t>
      </w:r>
      <w:r w:rsidR="00EE4FB4" w:rsidRPr="00EE4FB4">
        <w:rPr>
          <w:sz w:val="28"/>
          <w:szCs w:val="28"/>
        </w:rPr>
        <w:t xml:space="preserve"> </w:t>
      </w:r>
      <w:r w:rsidR="00EE4FB4">
        <w:rPr>
          <w:sz w:val="28"/>
          <w:szCs w:val="28"/>
        </w:rPr>
        <w:t>от 17.12.2021</w:t>
      </w:r>
      <w:r w:rsidR="00F562FC">
        <w:rPr>
          <w:sz w:val="28"/>
          <w:szCs w:val="28"/>
        </w:rPr>
        <w:t xml:space="preserve"> года</w:t>
      </w:r>
      <w:r w:rsidR="00EE4FB4">
        <w:rPr>
          <w:sz w:val="28"/>
          <w:szCs w:val="28"/>
        </w:rPr>
        <w:t xml:space="preserve"> №</w:t>
      </w:r>
      <w:r w:rsidR="00F562FC">
        <w:rPr>
          <w:sz w:val="28"/>
          <w:szCs w:val="28"/>
        </w:rPr>
        <w:t xml:space="preserve"> </w:t>
      </w:r>
      <w:r w:rsidR="00EE4FB4">
        <w:rPr>
          <w:sz w:val="28"/>
          <w:szCs w:val="28"/>
        </w:rPr>
        <w:t xml:space="preserve">235 </w:t>
      </w:r>
      <w:r w:rsidR="00EE4FB4" w:rsidRPr="00EE4FB4">
        <w:rPr>
          <w:sz w:val="28"/>
          <w:szCs w:val="28"/>
        </w:rPr>
        <w:t>«О размерах и условиях оплаты труда муниципальных служащих Советского района Курской области»</w:t>
      </w:r>
      <w:r w:rsidR="00EE4FB4">
        <w:rPr>
          <w:sz w:val="28"/>
          <w:szCs w:val="28"/>
        </w:rPr>
        <w:t xml:space="preserve"> дополнить пунктом 12.</w:t>
      </w:r>
      <w:r w:rsidR="00F40854">
        <w:rPr>
          <w:sz w:val="28"/>
          <w:szCs w:val="28"/>
        </w:rPr>
        <w:t>3.</w:t>
      </w:r>
      <w:r w:rsidR="00EE4FB4">
        <w:rPr>
          <w:sz w:val="28"/>
          <w:szCs w:val="28"/>
        </w:rPr>
        <w:t xml:space="preserve"> следующего содержания:</w:t>
      </w:r>
    </w:p>
    <w:p w:rsidR="002B68EA" w:rsidRDefault="00EE4FB4" w:rsidP="00EE4F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«12.</w:t>
      </w:r>
      <w:r w:rsidR="00F40854">
        <w:rPr>
          <w:sz w:val="28"/>
          <w:szCs w:val="28"/>
        </w:rPr>
        <w:t>3.</w:t>
      </w:r>
      <w:bookmarkStart w:id="0" w:name="_GoBack"/>
      <w:bookmarkEnd w:id="0"/>
      <w:r w:rsidRPr="00EE4FB4">
        <w:rPr>
          <w:sz w:val="28"/>
          <w:szCs w:val="28"/>
        </w:rPr>
        <w:t xml:space="preserve"> В период приостановления действия трудового договора,</w:t>
      </w:r>
      <w:r>
        <w:rPr>
          <w:sz w:val="28"/>
          <w:szCs w:val="28"/>
        </w:rPr>
        <w:t xml:space="preserve"> </w:t>
      </w:r>
      <w:r w:rsidRPr="00EE4FB4">
        <w:rPr>
          <w:sz w:val="28"/>
          <w:szCs w:val="28"/>
        </w:rPr>
        <w:t>заключенного между работником и работодателем, в случае призыва</w:t>
      </w:r>
      <w:r>
        <w:rPr>
          <w:sz w:val="28"/>
          <w:szCs w:val="28"/>
        </w:rPr>
        <w:t xml:space="preserve"> </w:t>
      </w:r>
      <w:r w:rsidRPr="00EE4FB4">
        <w:rPr>
          <w:sz w:val="28"/>
          <w:szCs w:val="28"/>
        </w:rPr>
        <w:t>работника на военную службу по мобилизации или заключения им контракта</w:t>
      </w:r>
      <w:r>
        <w:rPr>
          <w:sz w:val="28"/>
          <w:szCs w:val="28"/>
        </w:rPr>
        <w:t xml:space="preserve"> </w:t>
      </w:r>
      <w:r w:rsidRPr="00EE4FB4">
        <w:rPr>
          <w:sz w:val="28"/>
          <w:szCs w:val="28"/>
        </w:rPr>
        <w:t>в соответствии с пунктом 7 статьи 38 Федерального закона от 28</w:t>
      </w:r>
      <w:r w:rsidR="00F562FC">
        <w:rPr>
          <w:sz w:val="28"/>
          <w:szCs w:val="28"/>
        </w:rPr>
        <w:t>.03.</w:t>
      </w:r>
      <w:r w:rsidRPr="00EE4FB4">
        <w:rPr>
          <w:sz w:val="28"/>
          <w:szCs w:val="28"/>
        </w:rPr>
        <w:t>1998 года № 53-ФЗ «О воинской обязанности и военной службе» либо</w:t>
      </w:r>
      <w:r>
        <w:rPr>
          <w:sz w:val="28"/>
          <w:szCs w:val="28"/>
        </w:rPr>
        <w:t xml:space="preserve"> </w:t>
      </w:r>
      <w:r w:rsidRPr="00EE4FB4">
        <w:rPr>
          <w:sz w:val="28"/>
          <w:szCs w:val="28"/>
        </w:rPr>
        <w:t>контракта о добровольном содействии в выполнении задач, возложенных на</w:t>
      </w:r>
      <w:r>
        <w:rPr>
          <w:sz w:val="28"/>
          <w:szCs w:val="28"/>
        </w:rPr>
        <w:t xml:space="preserve"> </w:t>
      </w:r>
      <w:r w:rsidRPr="00EE4FB4">
        <w:rPr>
          <w:sz w:val="28"/>
          <w:szCs w:val="28"/>
        </w:rPr>
        <w:t>Вооруженные Силы Российской Федерации или войска национальной гвардии Российской Федерации, работнику выплачивается материальная помощь</w:t>
      </w:r>
      <w:r>
        <w:rPr>
          <w:sz w:val="28"/>
          <w:szCs w:val="28"/>
        </w:rPr>
        <w:t xml:space="preserve"> в размере 50000 (</w:t>
      </w:r>
      <w:r w:rsidR="003C6946">
        <w:rPr>
          <w:sz w:val="28"/>
          <w:szCs w:val="28"/>
        </w:rPr>
        <w:t>п</w:t>
      </w:r>
      <w:r>
        <w:rPr>
          <w:sz w:val="28"/>
          <w:szCs w:val="28"/>
        </w:rPr>
        <w:t>ятидесяти тысяч) рублей.».</w:t>
      </w:r>
    </w:p>
    <w:p w:rsidR="00EE4FB4" w:rsidRDefault="00EE4FB4" w:rsidP="00EE4F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E4FB4">
        <w:t xml:space="preserve"> </w:t>
      </w:r>
      <w:r w:rsidRPr="00EE4FB4">
        <w:rPr>
          <w:sz w:val="28"/>
          <w:szCs w:val="28"/>
        </w:rPr>
        <w:t>Настоящее решение вступает в силу со дня его подписания</w:t>
      </w:r>
      <w:r w:rsidR="00ED6221">
        <w:rPr>
          <w:sz w:val="28"/>
          <w:szCs w:val="28"/>
        </w:rPr>
        <w:t>, распространяется на правоотношения, возникшие с 1 октября 2025</w:t>
      </w:r>
      <w:r w:rsidR="00F562FC">
        <w:rPr>
          <w:sz w:val="28"/>
          <w:szCs w:val="28"/>
        </w:rPr>
        <w:t xml:space="preserve"> года</w:t>
      </w:r>
      <w:r w:rsidR="003C6946">
        <w:rPr>
          <w:sz w:val="28"/>
          <w:szCs w:val="28"/>
        </w:rPr>
        <w:t>,</w:t>
      </w:r>
      <w:r w:rsidRPr="00EE4FB4">
        <w:rPr>
          <w:sz w:val="28"/>
          <w:szCs w:val="28"/>
        </w:rPr>
        <w:t xml:space="preserve"> и подлежит опубликованию на официальном сайте </w:t>
      </w:r>
      <w:r>
        <w:rPr>
          <w:sz w:val="28"/>
          <w:szCs w:val="28"/>
        </w:rPr>
        <w:t>муниципального образования</w:t>
      </w:r>
      <w:r w:rsidRPr="00EE4FB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E4FB4">
        <w:rPr>
          <w:sz w:val="28"/>
          <w:szCs w:val="28"/>
        </w:rPr>
        <w:t>Советск</w:t>
      </w:r>
      <w:r>
        <w:rPr>
          <w:sz w:val="28"/>
          <w:szCs w:val="28"/>
        </w:rPr>
        <w:t>ий муниципальный</w:t>
      </w:r>
      <w:r w:rsidRPr="00EE4FB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EE4FB4">
        <w:rPr>
          <w:sz w:val="28"/>
          <w:szCs w:val="28"/>
        </w:rPr>
        <w:t xml:space="preserve"> Курской области.</w:t>
      </w:r>
    </w:p>
    <w:p w:rsidR="00EE4FB4" w:rsidRDefault="00EE4FB4" w:rsidP="00EE4FB4">
      <w:pPr>
        <w:ind w:firstLine="708"/>
        <w:jc w:val="both"/>
        <w:rPr>
          <w:sz w:val="28"/>
          <w:szCs w:val="28"/>
        </w:rPr>
      </w:pPr>
    </w:p>
    <w:p w:rsidR="003C6946" w:rsidRDefault="00EE4FB4" w:rsidP="00EE4FB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3C694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</w:t>
      </w:r>
    </w:p>
    <w:p w:rsidR="003C6946" w:rsidRDefault="00EE4FB4" w:rsidP="00EE4FB4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</w:t>
      </w:r>
      <w:r w:rsidR="003C6946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Советского района</w:t>
      </w:r>
    </w:p>
    <w:p w:rsidR="00EE4FB4" w:rsidRDefault="003C6946" w:rsidP="00EE4FB4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="00EE4FB4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</w:t>
      </w:r>
      <w:r w:rsidR="00EE4FB4">
        <w:rPr>
          <w:sz w:val="28"/>
          <w:szCs w:val="28"/>
        </w:rPr>
        <w:t xml:space="preserve"> </w:t>
      </w:r>
      <w:proofErr w:type="spellStart"/>
      <w:r w:rsidR="00EE4FB4">
        <w:rPr>
          <w:sz w:val="28"/>
          <w:szCs w:val="28"/>
        </w:rPr>
        <w:t>А.Д.Миронов</w:t>
      </w:r>
      <w:proofErr w:type="spellEnd"/>
    </w:p>
    <w:p w:rsidR="00EE4FB4" w:rsidRDefault="00EE4FB4" w:rsidP="00EE4FB4">
      <w:pPr>
        <w:tabs>
          <w:tab w:val="left" w:pos="9355"/>
        </w:tabs>
        <w:ind w:right="-1"/>
        <w:contextualSpacing/>
        <w:jc w:val="both"/>
        <w:outlineLvl w:val="0"/>
        <w:rPr>
          <w:sz w:val="28"/>
          <w:szCs w:val="28"/>
        </w:rPr>
      </w:pPr>
    </w:p>
    <w:p w:rsidR="003C6946" w:rsidRDefault="00EE4FB4" w:rsidP="00EE4FB4">
      <w:pPr>
        <w:tabs>
          <w:tab w:val="left" w:pos="9355"/>
        </w:tabs>
        <w:ind w:right="-1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Советского района</w:t>
      </w:r>
    </w:p>
    <w:p w:rsidR="003C6946" w:rsidRDefault="003C6946" w:rsidP="00F562FC">
      <w:pPr>
        <w:tabs>
          <w:tab w:val="left" w:pos="9355"/>
        </w:tabs>
        <w:ind w:right="-1"/>
        <w:contextualSpacing/>
        <w:jc w:val="both"/>
        <w:outlineLvl w:val="0"/>
        <w:rPr>
          <w:szCs w:val="28"/>
        </w:rPr>
      </w:pPr>
      <w:r>
        <w:rPr>
          <w:sz w:val="28"/>
          <w:szCs w:val="28"/>
        </w:rPr>
        <w:t>Курской области</w:t>
      </w:r>
      <w:r w:rsidR="00EE4FB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</w:t>
      </w:r>
      <w:r w:rsidR="00EE4FB4">
        <w:rPr>
          <w:sz w:val="28"/>
          <w:szCs w:val="28"/>
        </w:rPr>
        <w:t xml:space="preserve">  </w:t>
      </w:r>
      <w:proofErr w:type="spellStart"/>
      <w:r w:rsidR="00EE4FB4">
        <w:rPr>
          <w:sz w:val="28"/>
          <w:szCs w:val="28"/>
        </w:rPr>
        <w:t>А.Ю.Шевченко</w:t>
      </w:r>
      <w:proofErr w:type="spellEnd"/>
      <w:r w:rsidR="00EE4FB4">
        <w:rPr>
          <w:sz w:val="28"/>
          <w:szCs w:val="28"/>
        </w:rPr>
        <w:t xml:space="preserve"> </w:t>
      </w:r>
    </w:p>
    <w:sectPr w:rsidR="003C6946" w:rsidSect="003C694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EA"/>
    <w:rsid w:val="000A6DBD"/>
    <w:rsid w:val="001E6DE8"/>
    <w:rsid w:val="002B68EA"/>
    <w:rsid w:val="003C6946"/>
    <w:rsid w:val="0083222D"/>
    <w:rsid w:val="00ED6221"/>
    <w:rsid w:val="00EE4FB4"/>
    <w:rsid w:val="00F40854"/>
    <w:rsid w:val="00F562FC"/>
    <w:rsid w:val="00F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C5C9"/>
  <w15:chartTrackingRefBased/>
  <w15:docId w15:val="{2D8A9E1E-6B43-4A21-B5C3-B6FDCE2D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8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FB4"/>
    <w:pPr>
      <w:ind w:left="720"/>
      <w:contextualSpacing/>
    </w:pPr>
  </w:style>
  <w:style w:type="paragraph" w:customStyle="1" w:styleId="a4">
    <w:name w:val="Название"/>
    <w:basedOn w:val="a"/>
    <w:next w:val="a5"/>
    <w:qFormat/>
    <w:rsid w:val="003C6946"/>
    <w:pPr>
      <w:jc w:val="center"/>
    </w:pPr>
    <w:rPr>
      <w:b/>
      <w:sz w:val="28"/>
      <w:szCs w:val="20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3C694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3C6946"/>
    <w:rPr>
      <w:rFonts w:eastAsiaTheme="minorEastAsia"/>
      <w:color w:val="5A5A5A" w:themeColor="text1" w:themeTint="A5"/>
      <w:spacing w:val="15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Щеглова</cp:lastModifiedBy>
  <cp:revision>5</cp:revision>
  <cp:lastPrinted>2025-11-27T09:10:00Z</cp:lastPrinted>
  <dcterms:created xsi:type="dcterms:W3CDTF">2025-11-24T10:29:00Z</dcterms:created>
  <dcterms:modified xsi:type="dcterms:W3CDTF">2025-12-01T12:52:00Z</dcterms:modified>
</cp:coreProperties>
</file>