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95" w:rsidRDefault="003B4C95" w:rsidP="003B4C95">
      <w:pPr>
        <w:ind w:left="9012" w:firstLine="708"/>
        <w:jc w:val="both"/>
        <w:rPr>
          <w:szCs w:val="24"/>
        </w:rPr>
      </w:pPr>
      <w:r>
        <w:rPr>
          <w:szCs w:val="24"/>
        </w:rPr>
        <w:t>Приложение № 1</w:t>
      </w:r>
    </w:p>
    <w:p w:rsidR="003B4C95" w:rsidRDefault="003B4C95" w:rsidP="003B4C95">
      <w:pPr>
        <w:ind w:left="9720"/>
        <w:jc w:val="both"/>
        <w:rPr>
          <w:szCs w:val="24"/>
        </w:rPr>
      </w:pPr>
      <w:r>
        <w:rPr>
          <w:szCs w:val="24"/>
        </w:rPr>
        <w:t xml:space="preserve">к  подпрограмме 2 «Развитие институтов рынка труда» </w:t>
      </w:r>
    </w:p>
    <w:p w:rsidR="003B4C95" w:rsidRDefault="003B4C95" w:rsidP="003B4C95">
      <w:pPr>
        <w:ind w:left="9720"/>
        <w:jc w:val="both"/>
        <w:rPr>
          <w:szCs w:val="24"/>
        </w:rPr>
      </w:pPr>
    </w:p>
    <w:p w:rsidR="003B4C95" w:rsidRDefault="003B4C95" w:rsidP="003B4C95">
      <w:pPr>
        <w:ind w:left="9720"/>
        <w:jc w:val="both"/>
        <w:rPr>
          <w:szCs w:val="24"/>
        </w:rPr>
      </w:pPr>
    </w:p>
    <w:p w:rsidR="003B4C95" w:rsidRDefault="003B4C95" w:rsidP="003B4C95">
      <w:pPr>
        <w:ind w:left="-45"/>
        <w:jc w:val="center"/>
        <w:rPr>
          <w:szCs w:val="24"/>
        </w:rPr>
      </w:pPr>
      <w:r>
        <w:rPr>
          <w:szCs w:val="24"/>
        </w:rPr>
        <w:t xml:space="preserve">   СВЕДЕНИЯ</w:t>
      </w:r>
    </w:p>
    <w:p w:rsidR="003B4C95" w:rsidRDefault="003B4C95" w:rsidP="003B4C95">
      <w:pPr>
        <w:ind w:left="-45"/>
        <w:jc w:val="center"/>
        <w:rPr>
          <w:sz w:val="28"/>
          <w:szCs w:val="28"/>
        </w:rPr>
      </w:pPr>
      <w:r>
        <w:rPr>
          <w:szCs w:val="24"/>
        </w:rPr>
        <w:t>о показателях (индикаторах)  подпрограммы 2 «Развитие институтов рынка труда в Советском районе Курской области» и их значениях</w:t>
      </w:r>
    </w:p>
    <w:p w:rsidR="003B4C95" w:rsidRDefault="003B4C95" w:rsidP="003B4C95">
      <w:pPr>
        <w:ind w:left="-45"/>
        <w:rPr>
          <w:sz w:val="28"/>
          <w:szCs w:val="28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0"/>
        <w:gridCol w:w="4195"/>
        <w:gridCol w:w="807"/>
        <w:gridCol w:w="1076"/>
        <w:gridCol w:w="546"/>
        <w:gridCol w:w="539"/>
        <w:gridCol w:w="674"/>
        <w:gridCol w:w="674"/>
        <w:gridCol w:w="673"/>
        <w:gridCol w:w="644"/>
        <w:gridCol w:w="569"/>
        <w:gridCol w:w="674"/>
        <w:gridCol w:w="808"/>
        <w:gridCol w:w="674"/>
        <w:gridCol w:w="677"/>
        <w:gridCol w:w="709"/>
      </w:tblGrid>
      <w:tr w:rsidR="00621A00" w:rsidTr="00C820A7">
        <w:trPr>
          <w:trHeight w:hRule="exact" w:val="363"/>
        </w:trPr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</w:p>
        </w:tc>
        <w:tc>
          <w:tcPr>
            <w:tcW w:w="82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jc w:val="both"/>
            </w:pPr>
            <w:r>
              <w:rPr>
                <w:sz w:val="22"/>
                <w:szCs w:val="22"/>
              </w:rPr>
              <w:t xml:space="preserve">             Значения индикаторов и показателей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621A00">
            <w:pPr>
              <w:pStyle w:val="a3"/>
              <w:widowControl/>
              <w:snapToGrid w:val="0"/>
              <w:jc w:val="both"/>
              <w:rPr>
                <w:szCs w:val="22"/>
              </w:rPr>
            </w:pPr>
          </w:p>
        </w:tc>
      </w:tr>
      <w:tr w:rsidR="00621A00" w:rsidTr="00C820A7">
        <w:trPr>
          <w:trHeight w:val="144"/>
        </w:trPr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A00" w:rsidRDefault="00621A00">
            <w:pPr>
              <w:widowControl/>
              <w:suppressAutoHyphens w:val="0"/>
              <w:rPr>
                <w:szCs w:val="22"/>
              </w:rPr>
            </w:pPr>
          </w:p>
        </w:tc>
        <w:tc>
          <w:tcPr>
            <w:tcW w:w="41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A00" w:rsidRDefault="00621A00">
            <w:pPr>
              <w:widowControl/>
              <w:suppressAutoHyphens w:val="0"/>
              <w:rPr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21A00" w:rsidRDefault="00621A00">
            <w:pPr>
              <w:widowControl/>
              <w:suppressAutoHyphens w:val="0"/>
              <w:rPr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Отчетный 2013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 w:rsidP="00621A00">
            <w:pPr>
              <w:pStyle w:val="a3"/>
              <w:widowControl/>
              <w:snapToGrid w:val="0"/>
              <w:ind w:right="-480"/>
              <w:rPr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widowControl/>
              <w:snapToGrid w:val="0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621A00">
            <w:pPr>
              <w:pStyle w:val="a3"/>
              <w:widowControl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621A00" w:rsidTr="00C820A7">
        <w:trPr>
          <w:trHeight w:val="1376"/>
        </w:trPr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1A00" w:rsidRDefault="00621A00">
            <w:pPr>
              <w:pStyle w:val="a3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работников, занятых во вредных  условиях труда, к общей численности занятых в организациях  Советского района Курской области;</w:t>
            </w:r>
          </w:p>
          <w:p w:rsidR="00621A00" w:rsidRDefault="00621A00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30,19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30,19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Cs w:val="22"/>
              </w:rPr>
              <w:t>13,2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21A00" w:rsidRDefault="00C820A7" w:rsidP="009557FF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9557FF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21A00" w:rsidRDefault="00C820A7">
            <w:pPr>
              <w:pStyle w:val="a3"/>
              <w:snapToGrid w:val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37EAA">
              <w:rPr>
                <w:szCs w:val="22"/>
              </w:rPr>
              <w:t>2,4</w:t>
            </w: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21A00" w:rsidRDefault="00C820A7">
            <w:pPr>
              <w:pStyle w:val="a3"/>
              <w:snapToGrid w:val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37EAA">
              <w:rPr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0A7" w:rsidRDefault="00C820A7" w:rsidP="00621A00">
            <w:pPr>
              <w:tabs>
                <w:tab w:val="left" w:pos="937"/>
              </w:tabs>
              <w:jc w:val="center"/>
            </w:pPr>
          </w:p>
          <w:p w:rsidR="00C820A7" w:rsidRDefault="00C820A7" w:rsidP="00621A00">
            <w:pPr>
              <w:tabs>
                <w:tab w:val="left" w:pos="937"/>
              </w:tabs>
              <w:jc w:val="center"/>
            </w:pPr>
          </w:p>
          <w:p w:rsidR="00C820A7" w:rsidRDefault="00C820A7" w:rsidP="00621A00">
            <w:pPr>
              <w:tabs>
                <w:tab w:val="left" w:pos="937"/>
              </w:tabs>
              <w:jc w:val="center"/>
            </w:pPr>
          </w:p>
          <w:p w:rsidR="00C820A7" w:rsidRDefault="00C820A7" w:rsidP="00621A00">
            <w:pPr>
              <w:tabs>
                <w:tab w:val="left" w:pos="937"/>
              </w:tabs>
              <w:jc w:val="center"/>
            </w:pPr>
          </w:p>
          <w:p w:rsidR="00621A00" w:rsidRPr="00621A00" w:rsidRDefault="00C820A7" w:rsidP="00621A00">
            <w:pPr>
              <w:tabs>
                <w:tab w:val="left" w:pos="937"/>
              </w:tabs>
              <w:jc w:val="center"/>
            </w:pPr>
            <w:r>
              <w:t>1</w:t>
            </w:r>
            <w:r w:rsidR="00437EAA">
              <w:t>2,4</w:t>
            </w:r>
          </w:p>
        </w:tc>
      </w:tr>
      <w:tr w:rsidR="00621A00" w:rsidTr="00C820A7">
        <w:trPr>
          <w:trHeight w:val="2214"/>
        </w:trPr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1A00" w:rsidRDefault="00621A00">
            <w:pPr>
              <w:pStyle w:val="a3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-удельный вес работников, занятых на рабочих местах, на которых проведена  специальная оценка условий труда, от общего количества, занятых в организациях Советского района Курской области;</w:t>
            </w:r>
          </w:p>
          <w:p w:rsidR="00621A00" w:rsidRDefault="00621A00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Cs w:val="22"/>
              </w:rPr>
              <w:t>80,1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9557F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437EA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621A00">
            <w:pPr>
              <w:rPr>
                <w:szCs w:val="22"/>
              </w:rPr>
            </w:pPr>
          </w:p>
          <w:p w:rsidR="00621A00" w:rsidRDefault="00437EA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C0C" w:rsidRDefault="001E5C0C">
            <w:pPr>
              <w:rPr>
                <w:szCs w:val="22"/>
              </w:rPr>
            </w:pPr>
          </w:p>
          <w:p w:rsidR="001E5C0C" w:rsidRDefault="001E5C0C">
            <w:pPr>
              <w:rPr>
                <w:szCs w:val="22"/>
              </w:rPr>
            </w:pPr>
          </w:p>
          <w:p w:rsidR="001E5C0C" w:rsidRDefault="001E5C0C">
            <w:pPr>
              <w:rPr>
                <w:szCs w:val="22"/>
              </w:rPr>
            </w:pPr>
          </w:p>
          <w:p w:rsidR="001E5C0C" w:rsidRDefault="001E5C0C">
            <w:pPr>
              <w:rPr>
                <w:szCs w:val="22"/>
              </w:rPr>
            </w:pPr>
          </w:p>
          <w:p w:rsidR="001E5C0C" w:rsidRDefault="001E5C0C">
            <w:pPr>
              <w:rPr>
                <w:szCs w:val="22"/>
              </w:rPr>
            </w:pPr>
          </w:p>
          <w:p w:rsidR="001E5C0C" w:rsidRDefault="001E5C0C">
            <w:pPr>
              <w:rPr>
                <w:szCs w:val="22"/>
              </w:rPr>
            </w:pPr>
          </w:p>
          <w:p w:rsidR="001E5C0C" w:rsidRDefault="001E5C0C">
            <w:pPr>
              <w:rPr>
                <w:szCs w:val="22"/>
              </w:rPr>
            </w:pPr>
          </w:p>
          <w:p w:rsidR="00621A00" w:rsidRDefault="00437EAA">
            <w:pPr>
              <w:rPr>
                <w:szCs w:val="22"/>
              </w:rPr>
            </w:pPr>
            <w:r>
              <w:rPr>
                <w:szCs w:val="22"/>
              </w:rPr>
              <w:t>87,1</w:t>
            </w:r>
          </w:p>
        </w:tc>
      </w:tr>
      <w:tr w:rsidR="00621A00" w:rsidTr="00C820A7">
        <w:trPr>
          <w:trHeight w:val="748"/>
        </w:trPr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21A00" w:rsidRDefault="00621A00">
            <w:pPr>
              <w:pStyle w:val="a3"/>
              <w:snapToGrid w:val="0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первично </w:t>
            </w:r>
            <w:proofErr w:type="gramStart"/>
            <w:r>
              <w:rPr>
                <w:sz w:val="22"/>
                <w:szCs w:val="22"/>
              </w:rPr>
              <w:t>вышедших</w:t>
            </w:r>
            <w:proofErr w:type="gramEnd"/>
            <w:r>
              <w:rPr>
                <w:sz w:val="22"/>
                <w:szCs w:val="22"/>
              </w:rPr>
              <w:t xml:space="preserve"> на инвалидность по трудовому увечью в расчете на 10 тыс. работающих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snapToGri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1A00" w:rsidRDefault="00621A00">
            <w:pPr>
              <w:pStyle w:val="a3"/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1E5C0C">
            <w:pPr>
              <w:pStyle w:val="a3"/>
              <w:snapToGrid w:val="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A00" w:rsidRDefault="001E5C0C">
            <w:pPr>
              <w:pStyle w:val="a3"/>
              <w:snapToGrid w:val="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917C9E" w:rsidRDefault="00917C9E"/>
    <w:sectPr w:rsidR="00917C9E" w:rsidSect="003B4C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C95"/>
    <w:rsid w:val="00022A43"/>
    <w:rsid w:val="001309F2"/>
    <w:rsid w:val="001E5C0C"/>
    <w:rsid w:val="0029405F"/>
    <w:rsid w:val="00315F68"/>
    <w:rsid w:val="00355E4E"/>
    <w:rsid w:val="003B4C95"/>
    <w:rsid w:val="003D2DAE"/>
    <w:rsid w:val="00437EAA"/>
    <w:rsid w:val="004435AC"/>
    <w:rsid w:val="004B4A22"/>
    <w:rsid w:val="00621A00"/>
    <w:rsid w:val="006D6638"/>
    <w:rsid w:val="007A6663"/>
    <w:rsid w:val="008A0BEE"/>
    <w:rsid w:val="00917C9E"/>
    <w:rsid w:val="009557FF"/>
    <w:rsid w:val="009922B7"/>
    <w:rsid w:val="009C1504"/>
    <w:rsid w:val="00BB6297"/>
    <w:rsid w:val="00C76D3E"/>
    <w:rsid w:val="00C820A7"/>
    <w:rsid w:val="00CB3E05"/>
    <w:rsid w:val="00D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B4C9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2024-01-17T09:04:00Z</cp:lastPrinted>
  <dcterms:created xsi:type="dcterms:W3CDTF">2021-01-21T08:17:00Z</dcterms:created>
  <dcterms:modified xsi:type="dcterms:W3CDTF">2024-01-17T09:06:00Z</dcterms:modified>
</cp:coreProperties>
</file>